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themeFill="background1"/>
        <w:spacing w:line="360" w:lineRule="auto"/>
        <w:ind w:firstLine="945" w:firstLineChars="450"/>
        <w:rPr>
          <w:szCs w:val="21"/>
        </w:rPr>
      </w:pPr>
      <w:r>
        <w:rPr>
          <w:szCs w:val="21"/>
        </w:rPr>
        <w:drawing>
          <wp:anchor distT="0" distB="0" distL="114300" distR="114300" simplePos="0" relativeHeight="251660288" behindDoc="0" locked="0" layoutInCell="1" allowOverlap="1">
            <wp:simplePos x="0" y="0"/>
            <wp:positionH relativeFrom="page">
              <wp:posOffset>12065000</wp:posOffset>
            </wp:positionH>
            <wp:positionV relativeFrom="topMargin">
              <wp:posOffset>10833100</wp:posOffset>
            </wp:positionV>
            <wp:extent cx="254000" cy="355600"/>
            <wp:effectExtent l="0" t="0" r="0" b="0"/>
            <wp:wrapNone/>
            <wp:docPr id="100305" name="图片 10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图片 100305"/>
                    <pic:cNvPicPr>
                      <a:picLocks noChangeAspect="1"/>
                    </pic:cNvPicPr>
                  </pic:nvPicPr>
                  <pic:blipFill>
                    <a:blip r:embed="rId6"/>
                    <a:stretch>
                      <a:fillRect/>
                    </a:stretch>
                  </pic:blipFill>
                  <pic:spPr>
                    <a:xfrm>
                      <a:off x="0" y="0"/>
                      <a:ext cx="254000" cy="355600"/>
                    </a:xfrm>
                    <a:prstGeom prst="rect">
                      <a:avLst/>
                    </a:prstGeom>
                  </pic:spPr>
                </pic:pic>
              </a:graphicData>
            </a:graphic>
          </wp:anchor>
        </w:drawing>
      </w:r>
      <w:bookmarkStart w:id="5" w:name="_GoBack"/>
      <w:bookmarkEnd w:id="5"/>
      <w:r>
        <w:rPr>
          <w:szCs w:val="21"/>
        </w:rPr>
        <mc:AlternateContent>
          <mc:Choice Requires="wps">
            <w:drawing>
              <wp:inline distT="0" distB="0" distL="0" distR="0">
                <wp:extent cx="4362450" cy="608330"/>
                <wp:effectExtent l="19050" t="0" r="38100" b="20320"/>
                <wp:docPr id="694950450" name="矩形: 棱台 48"/>
                <wp:cNvGraphicFramePr/>
                <a:graphic xmlns:a="http://schemas.openxmlformats.org/drawingml/2006/main">
                  <a:graphicData uri="http://schemas.microsoft.com/office/word/2010/wordprocessingShape">
                    <wps:wsp>
                      <wps:cNvSpPr>
                        <a:spLocks noChangeArrowheads="1"/>
                      </wps:cNvSpPr>
                      <wps:spPr bwMode="auto">
                        <a:xfrm>
                          <a:off x="0" y="0"/>
                          <a:ext cx="4362450" cy="608330"/>
                        </a:xfrm>
                        <a:prstGeom prst="hexagon">
                          <a:avLst/>
                        </a:prstGeom>
                        <a:solidFill>
                          <a:srgbClr val="FFFFFF"/>
                        </a:solidFill>
                        <a:ln w="9525">
                          <a:solidFill>
                            <a:srgbClr val="00B0F0"/>
                          </a:solidFill>
                          <a:miter lim="800000"/>
                        </a:ln>
                        <a:effectLst/>
                      </wps:spPr>
                      <wps:txbx>
                        <w:txbxContent>
                          <w:p>
                            <w:pPr>
                              <w:spacing w:line="360" w:lineRule="auto"/>
                              <w:jc w:val="center"/>
                              <w:rPr>
                                <w:rFonts w:ascii="微软雅黑" w:hAnsi="微软雅黑" w:eastAsia="微软雅黑"/>
                                <w:b/>
                                <w:bCs/>
                                <w:color w:val="0000FF"/>
                                <w:sz w:val="36"/>
                                <w:szCs w:val="36"/>
                              </w:rPr>
                            </w:pPr>
                            <w:r>
                              <w:rPr>
                                <w:rFonts w:hint="eastAsia" w:ascii="微软雅黑" w:hAnsi="微软雅黑" w:eastAsia="微软雅黑"/>
                                <w:b/>
                                <w:bCs/>
                                <w:color w:val="0070C0"/>
                                <w:sz w:val="36"/>
                                <w:szCs w:val="36"/>
                              </w:rPr>
                              <w:t>高考“明星”考点—催化剂</w:t>
                            </w:r>
                          </w:p>
                        </w:txbxContent>
                      </wps:txbx>
                      <wps:bodyPr rot="0" vert="horz" wrap="square" lIns="91440" tIns="45720" rIns="91440" bIns="45720" anchor="t" anchorCtr="0" upright="1"/>
                    </wps:wsp>
                  </a:graphicData>
                </a:graphic>
              </wp:inline>
            </w:drawing>
          </mc:Choice>
          <mc:Fallback>
            <w:pict>
              <v:shape id="矩形: 棱台 48" o:spid="_x0000_s1026" o:spt="9" type="#_x0000_t9" style="height:47.9pt;width:343.5pt;" fillcolor="#FFFFFF" filled="t" stroked="t" coordsize="21600,21600" o:gfxdata="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YPyl41AAAAAQBAAAPAAAAAAAAAAEA&#10;IAAAACIAAABkcnMvZG93bnJldi54bWxQSwECFAAUAAAACACHTuJAOP20HkwCAACCBAAADgAAAAAA&#10;AAABACAAAAAjAQAAZHJzL2Uyb0RvYy54bWxQSwUGAAAAAAYABgBZAQAA4QUAAAAA&#10;" adj="753">
                <v:fill on="t" focussize="0,0"/>
                <v:stroke color="#00B0F0" miterlimit="8" joinstyle="miter"/>
                <v:imagedata o:title=""/>
                <o:lock v:ext="edit" aspectratio="f"/>
                <v:textbox>
                  <w:txbxContent>
                    <w:p>
                      <w:pPr>
                        <w:spacing w:line="360" w:lineRule="auto"/>
                        <w:jc w:val="center"/>
                        <w:rPr>
                          <w:rFonts w:ascii="微软雅黑" w:hAnsi="微软雅黑" w:eastAsia="微软雅黑"/>
                          <w:b/>
                          <w:bCs/>
                          <w:color w:val="0000FF"/>
                          <w:sz w:val="36"/>
                          <w:szCs w:val="36"/>
                        </w:rPr>
                      </w:pPr>
                      <w:r>
                        <w:rPr>
                          <w:rFonts w:hint="eastAsia" w:ascii="微软雅黑" w:hAnsi="微软雅黑" w:eastAsia="微软雅黑"/>
                          <w:b/>
                          <w:bCs/>
                          <w:color w:val="0070C0"/>
                          <w:sz w:val="36"/>
                          <w:szCs w:val="36"/>
                        </w:rPr>
                        <w:t>高考“明星”考点—催化剂</w:t>
                      </w:r>
                    </w:p>
                  </w:txbxContent>
                </v:textbox>
                <w10:wrap type="none"/>
                <w10:anchorlock/>
              </v:shape>
            </w:pict>
          </mc:Fallback>
        </mc:AlternateContent>
      </w:r>
    </w:p>
    <w:p>
      <w:pPr>
        <w:shd w:val="clear" w:color="auto" w:fill="FFFFFF" w:themeFill="background1"/>
        <w:spacing w:line="360" w:lineRule="auto"/>
        <w:rPr>
          <w:szCs w:val="21"/>
        </w:rPr>
      </w:pPr>
      <w: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821180" cy="635635"/>
            <wp:effectExtent l="0" t="0" r="7620" b="0"/>
            <wp:wrapSquare wrapText="bothSides"/>
            <wp:docPr id="1921724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24149"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821180" cy="635635"/>
                    </a:xfrm>
                    <a:prstGeom prst="rect">
                      <a:avLst/>
                    </a:prstGeom>
                    <a:noFill/>
                    <a:ln>
                      <a:noFill/>
                    </a:ln>
                  </pic:spPr>
                </pic:pic>
              </a:graphicData>
            </a:graphic>
          </wp:anchor>
        </w:drawing>
      </w:r>
    </w:p>
    <w:p>
      <w:pPr>
        <w:shd w:val="clear" w:color="auto" w:fill="FFFFFF" w:themeFill="background1"/>
        <w:spacing w:line="360" w:lineRule="auto"/>
        <w:jc w:val="right"/>
        <w:rPr>
          <w:szCs w:val="21"/>
        </w:rPr>
      </w:pPr>
      <w:r>
        <w:rPr>
          <w:szCs w:val="21"/>
        </w:rPr>
        <w:br w:type="textWrapping" w:clear="all"/>
      </w:r>
    </w:p>
    <w:p>
      <w:pPr>
        <w:shd w:val="clear" w:color="auto" w:fill="FFFFFF" w:themeFill="background1"/>
        <w:spacing w:line="360" w:lineRule="auto"/>
        <w:jc w:val="center"/>
        <w:rPr>
          <w:szCs w:val="21"/>
        </w:rPr>
      </w:pPr>
      <w:r>
        <w:rPr>
          <w:szCs w:val="21"/>
        </w:rPr>
        <w:drawing>
          <wp:inline distT="0" distB="0" distL="0" distR="0">
            <wp:extent cx="5024120" cy="1120140"/>
            <wp:effectExtent l="0" t="0" r="5080" b="3810"/>
            <wp:docPr id="413185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85838" name="图片 1"/>
                    <pic:cNvPicPr>
                      <a:picLocks noChangeAspect="1"/>
                    </pic:cNvPicPr>
                  </pic:nvPicPr>
                  <pic:blipFill>
                    <a:blip r:embed="rId8"/>
                    <a:stretch>
                      <a:fillRect/>
                    </a:stretch>
                  </pic:blipFill>
                  <pic:spPr>
                    <a:xfrm>
                      <a:off x="0" y="0"/>
                      <a:ext cx="5079458" cy="1132406"/>
                    </a:xfrm>
                    <a:prstGeom prst="rect">
                      <a:avLst/>
                    </a:prstGeom>
                  </pic:spPr>
                </pic:pic>
              </a:graphicData>
            </a:graphic>
          </wp:inline>
        </w:drawing>
      </w:r>
    </w:p>
    <w:p>
      <w:pPr>
        <w:shd w:val="clear" w:color="auto" w:fill="FFFFFF" w:themeFill="background1"/>
        <w:spacing w:line="360" w:lineRule="auto"/>
        <w:rPr>
          <w:szCs w:val="21"/>
        </w:rPr>
      </w:pPr>
      <w:r>
        <w:rPr>
          <w:szCs w:val="21"/>
        </w:rPr>
        <w:drawing>
          <wp:inline distT="0" distB="0" distL="0" distR="0">
            <wp:extent cx="1920240" cy="792480"/>
            <wp:effectExtent l="0" t="0" r="3810" b="7620"/>
            <wp:docPr id="183426437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64371" name="图片 4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920240" cy="792480"/>
                    </a:xfrm>
                    <a:prstGeom prst="rect">
                      <a:avLst/>
                    </a:prstGeom>
                    <a:noFill/>
                    <a:ln>
                      <a:noFill/>
                    </a:ln>
                  </pic:spPr>
                </pic:pic>
              </a:graphicData>
            </a:graphic>
          </wp:inline>
        </w:drawing>
      </w:r>
    </w:p>
    <w:p>
      <w:pPr>
        <w:shd w:val="clear" w:color="auto" w:fill="FFFFFF" w:themeFill="background1"/>
        <w:spacing w:line="360" w:lineRule="auto"/>
        <w:jc w:val="left"/>
        <w:textAlignment w:val="center"/>
      </w:pPr>
      <w:r>
        <w:t>1．（</w:t>
      </w:r>
      <w:r>
        <w:rPr>
          <w:highlight w:val="green"/>
        </w:rPr>
        <w:t>2023·全国·统考高考真题</w:t>
      </w:r>
      <w:r>
        <w:t>）“肼合成酶”以其中的</w:t>
      </w:r>
      <w:r>
        <w:object>
          <v:shape id="_x0000_i1025" o:spt="75" alt="eqId78074858e37b7253065c0e364414a94a" type="#_x0000_t75" style="height:13.85pt;width:21.1pt;" o:ole="t" filled="f" o:preferrelative="t" stroked="f" coordsize="21600,21600">
            <v:path/>
            <v:fill on="f" focussize="0,0"/>
            <v:stroke on="f" joinstyle="miter"/>
            <v:imagedata r:id="rId11" o:title="eqId78074858e37b7253065c0e364414a94a"/>
            <o:lock v:ext="edit" aspectratio="t"/>
            <w10:wrap type="none"/>
            <w10:anchorlock/>
          </v:shape>
          <o:OLEObject Type="Embed" ProgID="Equation.DSMT4" ShapeID="_x0000_i1025" DrawAspect="Content" ObjectID="_1468075725" r:id="rId10">
            <o:LockedField>false</o:LockedField>
          </o:OLEObject>
        </w:object>
      </w:r>
      <w:r>
        <w:t>配合物为催化中心，可将</w:t>
      </w:r>
      <w:r>
        <w:object>
          <v:shape id="_x0000_i1026" o:spt="75" alt="eqId57bbaeef80a39fe8c8a24c8d663395fe" type="#_x0000_t75" style="height:16.2pt;width:37.8pt;" o:ole="t" filled="f" o:preferrelative="t" stroked="f" coordsize="21600,21600">
            <v:path/>
            <v:fill on="f" focussize="0,0"/>
            <v:stroke on="f" joinstyle="miter"/>
            <v:imagedata r:id="rId13" o:title="eqId57bbaeef80a39fe8c8a24c8d663395fe"/>
            <o:lock v:ext="edit" aspectratio="t"/>
            <w10:wrap type="none"/>
            <w10:anchorlock/>
          </v:shape>
          <o:OLEObject Type="Embed" ProgID="Equation.DSMT4" ShapeID="_x0000_i1026" DrawAspect="Content" ObjectID="_1468075726" r:id="rId12">
            <o:LockedField>false</o:LockedField>
          </o:OLEObject>
        </w:object>
      </w:r>
      <w:r>
        <w:t>与</w:t>
      </w:r>
      <w:r>
        <w:object>
          <v:shape id="_x0000_i1027" o:spt="75" alt="eqId1163bc05a73653778b05c45aed88addc" type="#_x0000_t75" style="height:15.8pt;width:22pt;" o:ole="t" filled="f" o:preferrelative="t" stroked="f" coordsize="21600,21600">
            <v:path/>
            <v:fill on="f" focussize="0,0"/>
            <v:stroke on="f" joinstyle="miter"/>
            <v:imagedata r:id="rId15" o:title="eqId1163bc05a73653778b05c45aed88addc"/>
            <o:lock v:ext="edit" aspectratio="t"/>
            <w10:wrap type="none"/>
            <w10:anchorlock/>
          </v:shape>
          <o:OLEObject Type="Embed" ProgID="Equation.DSMT4" ShapeID="_x0000_i1027" DrawAspect="Content" ObjectID="_1468075727" r:id="rId14">
            <o:LockedField>false</o:LockedField>
          </o:OLEObject>
        </w:object>
      </w:r>
      <w:r>
        <w:t>转化为肼(</w:t>
      </w:r>
      <w:r>
        <w:object>
          <v:shape id="_x0000_i1028" o:spt="75" alt="eqId54bcc21dca8e72614ca895c0a52d9a21" type="#_x0000_t75" style="height:16.05pt;width:42.25pt;" o:ole="t" filled="f" o:preferrelative="t" stroked="f" coordsize="21600,21600">
            <v:path/>
            <v:fill on="f" focussize="0,0"/>
            <v:stroke on="f" joinstyle="miter"/>
            <v:imagedata r:id="rId17" o:title="eqId54bcc21dca8e72614ca895c0a52d9a21"/>
            <o:lock v:ext="edit" aspectratio="t"/>
            <w10:wrap type="none"/>
            <w10:anchorlock/>
          </v:shape>
          <o:OLEObject Type="Embed" ProgID="Equation.DSMT4" ShapeID="_x0000_i1028" DrawAspect="Content" ObjectID="_1468075728" r:id="rId16">
            <o:LockedField>false</o:LockedField>
          </o:OLEObject>
        </w:object>
      </w:r>
      <w:r>
        <w:t>)，其反应历程如下所示。</w:t>
      </w:r>
    </w:p>
    <w:p>
      <w:pPr>
        <w:shd w:val="clear" w:color="auto" w:fill="FFFFFF" w:themeFill="background1"/>
        <w:spacing w:line="360" w:lineRule="auto"/>
        <w:jc w:val="left"/>
        <w:textAlignment w:val="center"/>
      </w:pPr>
      <w:r>
        <w:rPr>
          <w:rFonts w:eastAsia="Times New Roman"/>
          <w:kern w:val="0"/>
          <w:sz w:val="24"/>
        </w:rPr>
        <w:drawing>
          <wp:inline distT="0" distB="0" distL="0" distR="0">
            <wp:extent cx="5276215" cy="1275715"/>
            <wp:effectExtent l="0" t="0" r="0" b="0"/>
            <wp:docPr id="100003" name="图片 100003" descr="@@@a1cde985296f4ed1a6eea24824b18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1cde985296f4ed1a6eea24824b187bc"/>
                    <pic:cNvPicPr>
                      <a:picLocks noChangeAspect="1"/>
                    </pic:cNvPicPr>
                  </pic:nvPicPr>
                  <pic:blipFill>
                    <a:blip r:embed="rId18"/>
                    <a:stretch>
                      <a:fillRect/>
                    </a:stretch>
                  </pic:blipFill>
                  <pic:spPr>
                    <a:xfrm>
                      <a:off x="0" y="0"/>
                      <a:ext cx="5276800" cy="1276338"/>
                    </a:xfrm>
                    <a:prstGeom prst="rect">
                      <a:avLst/>
                    </a:prstGeom>
                  </pic:spPr>
                </pic:pic>
              </a:graphicData>
            </a:graphic>
          </wp:inline>
        </w:drawing>
      </w:r>
    </w:p>
    <w:p>
      <w:pPr>
        <w:shd w:val="clear" w:color="auto" w:fill="FFFFFF" w:themeFill="background1"/>
        <w:spacing w:line="360" w:lineRule="auto"/>
        <w:jc w:val="left"/>
        <w:textAlignment w:val="center"/>
      </w:pPr>
      <w:r>
        <w:t>下列说法错误的是</w:t>
      </w:r>
    </w:p>
    <w:p>
      <w:pPr>
        <w:shd w:val="clear" w:color="auto" w:fill="FFFFFF" w:themeFill="background1"/>
        <w:spacing w:line="360" w:lineRule="auto"/>
        <w:ind w:left="300"/>
        <w:jc w:val="left"/>
        <w:textAlignment w:val="center"/>
      </w:pPr>
      <w:r>
        <w:t>A．</w:t>
      </w:r>
      <w:r>
        <w:object>
          <v:shape id="_x0000_i1029" o:spt="75" alt="eqId57bbaeef80a39fe8c8a24c8d663395fe" type="#_x0000_t75" style="height:16.2pt;width:37.8pt;" o:ole="t" filled="f" o:preferrelative="t" stroked="f" coordsize="21600,21600">
            <v:path/>
            <v:fill on="f" focussize="0,0"/>
            <v:stroke on="f" joinstyle="miter"/>
            <v:imagedata r:id="rId13" o:title="eqId57bbaeef80a39fe8c8a24c8d663395fe"/>
            <o:lock v:ext="edit" aspectratio="t"/>
            <w10:wrap type="none"/>
            <w10:anchorlock/>
          </v:shape>
          <o:OLEObject Type="Embed" ProgID="Equation.DSMT4" ShapeID="_x0000_i1029" DrawAspect="Content" ObjectID="_1468075729" r:id="rId19">
            <o:LockedField>false</o:LockedField>
          </o:OLEObject>
        </w:object>
      </w:r>
      <w:r>
        <w:t>、</w:t>
      </w:r>
      <w:r>
        <w:object>
          <v:shape id="_x0000_i1030" o:spt="75" alt="eqId1163bc05a73653778b05c45aed88addc" type="#_x0000_t75" style="height:15.8pt;width:22pt;" o:ole="t" filled="f" o:preferrelative="t" stroked="f" coordsize="21600,21600">
            <v:path/>
            <v:fill on="f" focussize="0,0"/>
            <v:stroke on="f" joinstyle="miter"/>
            <v:imagedata r:id="rId15" o:title="eqId1163bc05a73653778b05c45aed88addc"/>
            <o:lock v:ext="edit" aspectratio="t"/>
            <w10:wrap type="none"/>
            <w10:anchorlock/>
          </v:shape>
          <o:OLEObject Type="Embed" ProgID="Equation.DSMT4" ShapeID="_x0000_i1030" DrawAspect="Content" ObjectID="_1468075730" r:id="rId20">
            <o:LockedField>false</o:LockedField>
          </o:OLEObject>
        </w:object>
      </w:r>
      <w:r>
        <w:t>和</w:t>
      </w:r>
      <w:r>
        <w:object>
          <v:shape id="_x0000_i1031" o:spt="75" alt="eqId6e9b0547b553bc0c6d94299341006c14" type="#_x0000_t75" style="height:15.85pt;width:22.9pt;" o:ole="t" filled="f" o:preferrelative="t" stroked="f" coordsize="21600,21600">
            <v:path/>
            <v:fill on="f" focussize="0,0"/>
            <v:stroke on="f" joinstyle="miter"/>
            <v:imagedata r:id="rId22" o:title="eqId6e9b0547b553bc0c6d94299341006c14"/>
            <o:lock v:ext="edit" aspectratio="t"/>
            <w10:wrap type="none"/>
            <w10:anchorlock/>
          </v:shape>
          <o:OLEObject Type="Embed" ProgID="Equation.DSMT4" ShapeID="_x0000_i1031" DrawAspect="Content" ObjectID="_1468075731" r:id="rId21">
            <o:LockedField>false</o:LockedField>
          </o:OLEObject>
        </w:object>
      </w:r>
      <w:r>
        <w:t>均为极性分子</w:t>
      </w:r>
    </w:p>
    <w:p>
      <w:pPr>
        <w:shd w:val="clear" w:color="auto" w:fill="FFFFFF" w:themeFill="background1"/>
        <w:spacing w:line="360" w:lineRule="auto"/>
        <w:ind w:left="300"/>
        <w:jc w:val="left"/>
        <w:textAlignment w:val="center"/>
      </w:pPr>
      <w:r>
        <w:t>B．反应涉及</w:t>
      </w:r>
      <w:r>
        <w:object>
          <v:shape id="_x0000_i1032" o:spt="75" alt="eqId749754e53ac8074c55517864f12113a1" type="#_x0000_t75" style="height:12.55pt;width:21.95pt;" o:ole="t" filled="f" o:preferrelative="t" stroked="f" coordsize="21600,21600">
            <v:path/>
            <v:fill on="f" focussize="0,0"/>
            <v:stroke on="f" joinstyle="miter"/>
            <v:imagedata r:id="rId24" o:title="eqId749754e53ac8074c55517864f12113a1"/>
            <o:lock v:ext="edit" aspectratio="t"/>
            <w10:wrap type="none"/>
            <w10:anchorlock/>
          </v:shape>
          <o:OLEObject Type="Embed" ProgID="Equation.DSMT4" ShapeID="_x0000_i1032" DrawAspect="Content" ObjectID="_1468075732" r:id="rId23">
            <o:LockedField>false</o:LockedField>
          </o:OLEObject>
        </w:object>
      </w:r>
      <w:r>
        <w:t>、</w:t>
      </w:r>
      <w:r>
        <w:object>
          <v:shape id="_x0000_i1033" o:spt="75" alt="eqIdfc0776c81fdf144c04ac42e676c4eb32" type="#_x0000_t75" style="height:12.45pt;width:21.95pt;" o:ole="t" filled="f" o:preferrelative="t" stroked="f" coordsize="21600,21600">
            <v:path/>
            <v:fill on="f" focussize="0,0"/>
            <v:stroke on="f" joinstyle="miter"/>
            <v:imagedata r:id="rId26" o:title="eqIdfc0776c81fdf144c04ac42e676c4eb32"/>
            <o:lock v:ext="edit" aspectratio="t"/>
            <w10:wrap type="none"/>
            <w10:anchorlock/>
          </v:shape>
          <o:OLEObject Type="Embed" ProgID="Equation.DSMT4" ShapeID="_x0000_i1033" DrawAspect="Content" ObjectID="_1468075733" r:id="rId25">
            <o:LockedField>false</o:LockedField>
          </o:OLEObject>
        </w:object>
      </w:r>
      <w:r>
        <w:t>键断裂和</w:t>
      </w:r>
      <w:r>
        <w:object>
          <v:shape id="_x0000_i1034" o:spt="75" alt="eqId5311c2f442c67ebefa2b8a8a364a29a0" type="#_x0000_t75" style="height:12.05pt;width:21.95pt;" o:ole="t" filled="f" o:preferrelative="t" stroked="f" coordsize="21600,21600">
            <v:path/>
            <v:fill on="f" focussize="0,0"/>
            <v:stroke on="f" joinstyle="miter"/>
            <v:imagedata r:id="rId28" o:title="eqId5311c2f442c67ebefa2b8a8a364a29a0"/>
            <o:lock v:ext="edit" aspectratio="t"/>
            <w10:wrap type="none"/>
            <w10:anchorlock/>
          </v:shape>
          <o:OLEObject Type="Embed" ProgID="Equation.DSMT4" ShapeID="_x0000_i1034" DrawAspect="Content" ObjectID="_1468075734" r:id="rId27">
            <o:LockedField>false</o:LockedField>
          </o:OLEObject>
        </w:object>
      </w:r>
      <w:r>
        <w:t>键生成</w:t>
      </w:r>
    </w:p>
    <w:p>
      <w:pPr>
        <w:shd w:val="clear" w:color="auto" w:fill="FFFFFF" w:themeFill="background1"/>
        <w:spacing w:line="360" w:lineRule="auto"/>
        <w:ind w:left="300"/>
        <w:jc w:val="left"/>
        <w:textAlignment w:val="center"/>
      </w:pPr>
      <w:r>
        <w:t>C．催化中心的</w:t>
      </w:r>
      <w:r>
        <w:object>
          <v:shape id="_x0000_i1035" o:spt="75" alt="eqId78074858e37b7253065c0e364414a94a" type="#_x0000_t75" style="height:13.85pt;width:21.1pt;" o:ole="t" filled="f" o:preferrelative="t" stroked="f" coordsize="21600,21600">
            <v:path/>
            <v:fill on="f" focussize="0,0"/>
            <v:stroke on="f" joinstyle="miter"/>
            <v:imagedata r:id="rId11" o:title="eqId78074858e37b7253065c0e364414a94a"/>
            <o:lock v:ext="edit" aspectratio="t"/>
            <w10:wrap type="none"/>
            <w10:anchorlock/>
          </v:shape>
          <o:OLEObject Type="Embed" ProgID="Equation.DSMT4" ShapeID="_x0000_i1035" DrawAspect="Content" ObjectID="_1468075735" r:id="rId29">
            <o:LockedField>false</o:LockedField>
          </o:OLEObject>
        </w:object>
      </w:r>
      <w:r>
        <w:t>被氧化为</w:t>
      </w:r>
      <w:r>
        <w:object>
          <v:shape id="_x0000_i1036" o:spt="75" alt="eqId7bc7efe60e2e9646c8ab17672c2b8b78" type="#_x0000_t75" style="height:13.7pt;width:20.25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036" DrawAspect="Content" ObjectID="_1468075736" r:id="rId30">
            <o:LockedField>false</o:LockedField>
          </o:OLEObject>
        </w:object>
      </w:r>
      <w:r>
        <w:t>，后又被还原为</w:t>
      </w:r>
      <w:r>
        <w:object>
          <v:shape id="_x0000_i1037" o:spt="75" alt="eqId78074858e37b7253065c0e364414a94a" type="#_x0000_t75" style="height:13.85pt;width:21.1pt;" o:ole="t" filled="f" o:preferrelative="t" stroked="f" coordsize="21600,21600">
            <v:path/>
            <v:fill on="f" focussize="0,0"/>
            <v:stroke on="f" joinstyle="miter"/>
            <v:imagedata r:id="rId11" o:title="eqId78074858e37b7253065c0e364414a94a"/>
            <o:lock v:ext="edit" aspectratio="t"/>
            <w10:wrap type="none"/>
            <w10:anchorlock/>
          </v:shape>
          <o:OLEObject Type="Embed" ProgID="Equation.DSMT4" ShapeID="_x0000_i1037" DrawAspect="Content" ObjectID="_1468075737" r:id="rId32">
            <o:LockedField>false</o:LockedField>
          </o:OLEObject>
        </w:object>
      </w:r>
    </w:p>
    <w:p>
      <w:pPr>
        <w:shd w:val="clear" w:color="auto" w:fill="FFFFFF" w:themeFill="background1"/>
        <w:spacing w:line="360" w:lineRule="auto"/>
        <w:ind w:left="300"/>
        <w:jc w:val="left"/>
        <w:textAlignment w:val="center"/>
      </w:pPr>
      <w:r>
        <w:t>D．将</w:t>
      </w:r>
      <w:r>
        <w:object>
          <v:shape id="_x0000_i1038" o:spt="75" alt="eqId57bbaeef80a39fe8c8a24c8d663395fe" type="#_x0000_t75" style="height:16.2pt;width:37.8pt;" o:ole="t" filled="f" o:preferrelative="t" stroked="f" coordsize="21600,21600">
            <v:path/>
            <v:fill on="f" focussize="0,0"/>
            <v:stroke on="f" joinstyle="miter"/>
            <v:imagedata r:id="rId13" o:title="eqId57bbaeef80a39fe8c8a24c8d663395fe"/>
            <o:lock v:ext="edit" aspectratio="t"/>
            <w10:wrap type="none"/>
            <w10:anchorlock/>
          </v:shape>
          <o:OLEObject Type="Embed" ProgID="Equation.DSMT4" ShapeID="_x0000_i1038" DrawAspect="Content" ObjectID="_1468075738" r:id="rId33">
            <o:LockedField>false</o:LockedField>
          </o:OLEObject>
        </w:object>
      </w:r>
      <w:r>
        <w:t>替换为</w:t>
      </w:r>
      <w:r>
        <w:object>
          <v:shape id="_x0000_i1039" o:spt="75" alt="eqId4f5a7bc20b270bf711f26d19f7bf7aa4" type="#_x0000_t75" style="height:15.65pt;width:37.8pt;" o:ole="t" filled="f" o:preferrelative="t" stroked="f" coordsize="21600,21600">
            <v:path/>
            <v:fill on="f" focussize="0,0"/>
            <v:stroke on="f" joinstyle="miter"/>
            <v:imagedata r:id="rId35" o:title="eqId4f5a7bc20b270bf711f26d19f7bf7aa4"/>
            <o:lock v:ext="edit" aspectratio="t"/>
            <w10:wrap type="none"/>
            <w10:anchorlock/>
          </v:shape>
          <o:OLEObject Type="Embed" ProgID="Equation.DSMT4" ShapeID="_x0000_i1039" DrawAspect="Content" ObjectID="_1468075739" r:id="rId34">
            <o:LockedField>false</o:LockedField>
          </o:OLEObject>
        </w:object>
      </w:r>
      <w:r>
        <w:t>，反应可得</w:t>
      </w:r>
      <w:r>
        <w:object>
          <v:shape id="_x0000_i1040" o:spt="75" alt="eqId91a3478381416160f8ef97a1ddb6ad82" type="#_x0000_t75" style="height:15.85pt;width:42.25pt;" o:ole="t" filled="f" o:preferrelative="t" stroked="f" coordsize="21600,21600">
            <v:path/>
            <v:fill on="f" focussize="0,0"/>
            <v:stroke on="f" joinstyle="miter"/>
            <v:imagedata r:id="rId37" o:title="eqId91a3478381416160f8ef97a1ddb6ad82"/>
            <o:lock v:ext="edit" aspectratio="t"/>
            <w10:wrap type="none"/>
            <w10:anchorlock/>
          </v:shape>
          <o:OLEObject Type="Embed" ProgID="Equation.DSMT4" ShapeID="_x0000_i1040" DrawAspect="Content" ObjectID="_1468075740" r:id="rId36">
            <o:LockedField>false</o:LockedField>
          </o:OLEObject>
        </w:object>
      </w:r>
    </w:p>
    <w:p>
      <w:pPr>
        <w:shd w:val="clear" w:color="auto" w:fill="FFFFFF" w:themeFill="background1"/>
        <w:spacing w:line="360" w:lineRule="auto"/>
        <w:jc w:val="left"/>
        <w:textAlignment w:val="center"/>
        <w:rPr>
          <w:color w:val="FF0000"/>
        </w:rPr>
      </w:pPr>
      <w:r>
        <w:rPr>
          <w:color w:val="FF0000"/>
        </w:rPr>
        <w:t>【答案】D</w:t>
      </w:r>
    </w:p>
    <w:p>
      <w:pPr>
        <w:shd w:val="clear" w:color="auto" w:fill="FFFFFF" w:themeFill="background1"/>
        <w:spacing w:line="360" w:lineRule="auto"/>
        <w:jc w:val="left"/>
        <w:textAlignment w:val="center"/>
        <w:rPr>
          <w:color w:val="FF0000"/>
        </w:rPr>
      </w:pPr>
      <w:r>
        <w:rPr>
          <w:color w:val="FF0000"/>
        </w:rPr>
        <w:t>【解析】A．NH</w:t>
      </w:r>
      <w:r>
        <w:rPr>
          <w:color w:val="FF0000"/>
          <w:vertAlign w:val="subscript"/>
        </w:rPr>
        <w:t>2</w:t>
      </w:r>
      <w:r>
        <w:rPr>
          <w:color w:val="FF0000"/>
        </w:rPr>
        <w:t>OH，NH</w:t>
      </w:r>
      <w:r>
        <w:rPr>
          <w:color w:val="FF0000"/>
          <w:vertAlign w:val="subscript"/>
        </w:rPr>
        <w:t>3</w:t>
      </w:r>
      <w:r>
        <w:rPr>
          <w:color w:val="FF0000"/>
        </w:rPr>
        <w:t>，H</w:t>
      </w:r>
      <w:r>
        <w:rPr>
          <w:color w:val="FF0000"/>
          <w:vertAlign w:val="subscript"/>
        </w:rPr>
        <w:t>2</w:t>
      </w:r>
      <w:r>
        <w:rPr>
          <w:color w:val="FF0000"/>
        </w:rPr>
        <w:t>O的电荷分布都不均匀，不对称，为极性分子，A正确；</w:t>
      </w:r>
    </w:p>
    <w:p>
      <w:pPr>
        <w:shd w:val="clear" w:color="auto" w:fill="FFFFFF" w:themeFill="background1"/>
        <w:spacing w:line="360" w:lineRule="auto"/>
        <w:jc w:val="left"/>
        <w:textAlignment w:val="center"/>
        <w:rPr>
          <w:color w:val="FF0000"/>
        </w:rPr>
      </w:pPr>
      <w:r>
        <w:rPr>
          <w:color w:val="FF0000"/>
        </w:rPr>
        <w:t>B．由反应历程可知，有N－H，N－O键断裂，还有N－H键的生成，B正确；</w:t>
      </w:r>
    </w:p>
    <w:p>
      <w:pPr>
        <w:shd w:val="clear" w:color="auto" w:fill="FFFFFF" w:themeFill="background1"/>
        <w:spacing w:line="360" w:lineRule="auto"/>
        <w:jc w:val="left"/>
        <w:textAlignment w:val="center"/>
        <w:rPr>
          <w:color w:val="FF0000"/>
        </w:rPr>
      </w:pPr>
      <w:r>
        <w:rPr>
          <w:color w:val="FF0000"/>
        </w:rPr>
        <w:t>C．由反应历程可知，反应过程中，Fe</w:t>
      </w:r>
      <w:r>
        <w:rPr>
          <w:color w:val="FF0000"/>
          <w:vertAlign w:val="superscript"/>
        </w:rPr>
        <w:t>2+</w:t>
      </w:r>
      <w:r>
        <w:rPr>
          <w:color w:val="FF0000"/>
        </w:rPr>
        <w:t>先失去电子发生氧化反应生成Fe</w:t>
      </w:r>
      <w:r>
        <w:rPr>
          <w:color w:val="FF0000"/>
          <w:vertAlign w:val="superscript"/>
        </w:rPr>
        <w:t>3+</w:t>
      </w:r>
      <w:r>
        <w:rPr>
          <w:color w:val="FF0000"/>
        </w:rPr>
        <w:t>，后面又得到电子生成Fe</w:t>
      </w:r>
      <w:r>
        <w:rPr>
          <w:color w:val="FF0000"/>
          <w:vertAlign w:val="superscript"/>
        </w:rPr>
        <w:t>2+</w:t>
      </w:r>
      <w:r>
        <w:rPr>
          <w:color w:val="FF0000"/>
        </w:rPr>
        <w:t>，C正确；</w:t>
      </w:r>
    </w:p>
    <w:p>
      <w:pPr>
        <w:shd w:val="clear" w:color="auto" w:fill="FFFFFF" w:themeFill="background1"/>
        <w:spacing w:line="360" w:lineRule="auto"/>
        <w:jc w:val="left"/>
        <w:textAlignment w:val="center"/>
        <w:rPr>
          <w:color w:val="FF0000"/>
        </w:rPr>
      </w:pPr>
      <w:r>
        <w:rPr>
          <w:color w:val="FF0000"/>
        </w:rPr>
        <w:t>D．由反应历程可知，反应过程中，生成的NH</w:t>
      </w:r>
      <w:r>
        <w:rPr>
          <w:color w:val="FF0000"/>
          <w:vertAlign w:val="subscript"/>
        </w:rPr>
        <w:t>2</w:t>
      </w:r>
      <w:r>
        <w:rPr>
          <w:color w:val="FF0000"/>
        </w:rPr>
        <w:t>NH</w:t>
      </w:r>
      <w:r>
        <w:rPr>
          <w:color w:val="FF0000"/>
          <w:vertAlign w:val="subscript"/>
        </w:rPr>
        <w:t>2</w:t>
      </w:r>
      <w:r>
        <w:rPr>
          <w:color w:val="FF0000"/>
        </w:rPr>
        <w:t>有两个氢来源于NH</w:t>
      </w:r>
      <w:r>
        <w:rPr>
          <w:color w:val="FF0000"/>
          <w:vertAlign w:val="subscript"/>
        </w:rPr>
        <w:t>3</w:t>
      </w:r>
      <w:r>
        <w:rPr>
          <w:color w:val="FF0000"/>
        </w:rPr>
        <w:t>，所以将NH</w:t>
      </w:r>
      <w:r>
        <w:rPr>
          <w:color w:val="FF0000"/>
          <w:vertAlign w:val="subscript"/>
        </w:rPr>
        <w:t>2</w:t>
      </w:r>
      <w:r>
        <w:rPr>
          <w:color w:val="FF0000"/>
        </w:rPr>
        <w:t>OH替换为ND</w:t>
      </w:r>
      <w:r>
        <w:rPr>
          <w:color w:val="FF0000"/>
          <w:vertAlign w:val="subscript"/>
        </w:rPr>
        <w:t>2</w:t>
      </w:r>
      <w:r>
        <w:rPr>
          <w:color w:val="FF0000"/>
        </w:rPr>
        <w:t>OD，不可能得到ND</w:t>
      </w:r>
      <w:r>
        <w:rPr>
          <w:color w:val="FF0000"/>
          <w:vertAlign w:val="subscript"/>
        </w:rPr>
        <w:t>2</w:t>
      </w:r>
      <w:r>
        <w:rPr>
          <w:color w:val="FF0000"/>
        </w:rPr>
        <w:t>ND</w:t>
      </w:r>
      <w:r>
        <w:rPr>
          <w:color w:val="FF0000"/>
          <w:vertAlign w:val="subscript"/>
        </w:rPr>
        <w:t>2</w:t>
      </w:r>
      <w:r>
        <w:rPr>
          <w:color w:val="FF0000"/>
        </w:rPr>
        <w:t>，得到ND</w:t>
      </w:r>
      <w:r>
        <w:rPr>
          <w:color w:val="FF0000"/>
          <w:vertAlign w:val="subscript"/>
        </w:rPr>
        <w:t>2</w:t>
      </w:r>
      <w:r>
        <w:rPr>
          <w:color w:val="FF0000"/>
        </w:rPr>
        <w:t>NH</w:t>
      </w:r>
      <w:r>
        <w:rPr>
          <w:color w:val="FF0000"/>
          <w:vertAlign w:val="subscript"/>
        </w:rPr>
        <w:t>2</w:t>
      </w:r>
      <w:r>
        <w:rPr>
          <w:color w:val="FF0000"/>
        </w:rPr>
        <w:t>和HDO，D错误；</w:t>
      </w:r>
    </w:p>
    <w:p>
      <w:pPr>
        <w:shd w:val="clear" w:color="auto" w:fill="FFFFFF" w:themeFill="background1"/>
        <w:spacing w:line="360" w:lineRule="auto"/>
        <w:jc w:val="left"/>
        <w:textAlignment w:val="center"/>
        <w:rPr>
          <w:color w:val="FF0000"/>
        </w:rPr>
      </w:pPr>
      <w:r>
        <w:rPr>
          <w:color w:val="FF0000"/>
        </w:rPr>
        <w:t>故选D。</w:t>
      </w:r>
    </w:p>
    <w:p>
      <w:pPr>
        <w:shd w:val="clear" w:color="auto" w:fill="FFFFFF" w:themeFill="background1"/>
        <w:spacing w:line="360" w:lineRule="auto"/>
        <w:jc w:val="left"/>
        <w:textAlignment w:val="center"/>
      </w:pPr>
      <w:r>
        <w:t>2．（</w:t>
      </w:r>
      <w:r>
        <w:rPr>
          <w:highlight w:val="green"/>
        </w:rPr>
        <w:t>2023·广东·统考高考真题</w:t>
      </w:r>
      <w:r>
        <w:t>）催化剂Ⅰ和Ⅱ均能催化反应</w:t>
      </w:r>
      <w:r>
        <w:object>
          <v:shape id="_x0000_i1041" o:spt="75" alt="eqId4e7239b52c6db57287579c3b05503e9c" type="#_x0000_t75" style="height:13.85pt;width:58.05pt;" o:ole="t" filled="f" o:preferrelative="t" stroked="f" coordsize="21600,21600">
            <v:path/>
            <v:fill on="f" focussize="0,0"/>
            <v:stroke on="f" joinstyle="miter"/>
            <v:imagedata r:id="rId39" o:title="eqId4e7239b52c6db57287579c3b05503e9c"/>
            <o:lock v:ext="edit" aspectratio="t"/>
            <w10:wrap type="none"/>
            <w10:anchorlock/>
          </v:shape>
          <o:OLEObject Type="Embed" ProgID="Equation.DSMT4" ShapeID="_x0000_i1041" DrawAspect="Content" ObjectID="_1468075741" r:id="rId38">
            <o:LockedField>false</o:LockedField>
          </o:OLEObject>
        </w:object>
      </w:r>
      <w:r>
        <w:t>。反应历程(下图)中，M为中间产物。其它条件相同时，下列说法不正确的是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2219325" cy="1524000"/>
            <wp:effectExtent l="0" t="0" r="0" b="0"/>
            <wp:docPr id="100009" name="图片 100009" descr="@@@2c8b7485-758f-40a2-8ccc-f11e97fc1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2c8b7485-758f-40a2-8ccc-f11e97fc11aa"/>
                    <pic:cNvPicPr>
                      <a:picLocks noChangeAspect="1"/>
                    </pic:cNvPicPr>
                  </pic:nvPicPr>
                  <pic:blipFill>
                    <a:blip r:embed="rId40"/>
                    <a:stretch>
                      <a:fillRect/>
                    </a:stretch>
                  </pic:blipFill>
                  <pic:spPr>
                    <a:xfrm>
                      <a:off x="0" y="0"/>
                      <a:ext cx="2219325" cy="1524000"/>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tabs>
          <w:tab w:val="left" w:pos="4156"/>
        </w:tabs>
        <w:spacing w:line="360" w:lineRule="auto"/>
        <w:ind w:left="300"/>
        <w:jc w:val="left"/>
        <w:textAlignment w:val="center"/>
      </w:pPr>
      <w:r>
        <w:t>A．使用Ⅰ和Ⅱ，反应历程都分4步进行</w:t>
      </w:r>
      <w:r>
        <w:tab/>
      </w:r>
      <w:r>
        <w:t>B．反应达平衡时，升高温度，R的浓度增大</w:t>
      </w:r>
    </w:p>
    <w:p>
      <w:pPr>
        <w:shd w:val="clear" w:color="auto" w:fill="FFFFFF" w:themeFill="background1"/>
        <w:tabs>
          <w:tab w:val="left" w:pos="4156"/>
        </w:tabs>
        <w:spacing w:line="360" w:lineRule="auto"/>
        <w:ind w:left="300"/>
        <w:jc w:val="left"/>
        <w:textAlignment w:val="center"/>
      </w:pPr>
      <w:r>
        <w:t>C．使用Ⅱ时，反应体系更快达到平衡</w:t>
      </w:r>
      <w:r>
        <w:tab/>
      </w:r>
      <w:r>
        <w:t>D．使用Ⅰ时，反应过程中M所能达到的最高浓度更大</w:t>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【解析】A．由图可知两种催化剂均出现四个波峰，所以使用Ⅰ和Ⅱ，反应历程都分4步进行，A正确；</w:t>
      </w:r>
    </w:p>
    <w:p>
      <w:pPr>
        <w:shd w:val="clear" w:color="auto" w:fill="FFFFFF" w:themeFill="background1"/>
        <w:spacing w:line="360" w:lineRule="auto"/>
        <w:jc w:val="left"/>
        <w:textAlignment w:val="center"/>
        <w:rPr>
          <w:color w:val="FF0000"/>
        </w:rPr>
      </w:pPr>
      <w:r>
        <w:rPr>
          <w:color w:val="FF0000"/>
        </w:rPr>
        <w:t>B．由图可知该反应是放热反应，所以达平衡时，升高温度平衡向左移动，R的浓度增大，B正确；</w:t>
      </w:r>
    </w:p>
    <w:p>
      <w:pPr>
        <w:shd w:val="clear" w:color="auto" w:fill="FFFFFF" w:themeFill="background1"/>
        <w:spacing w:line="360" w:lineRule="auto"/>
        <w:jc w:val="left"/>
        <w:textAlignment w:val="center"/>
        <w:rPr>
          <w:color w:val="FF0000"/>
        </w:rPr>
      </w:pPr>
      <w:r>
        <w:rPr>
          <w:color w:val="FF0000"/>
        </w:rPr>
        <w:t>C．由图可知Ⅰ的最高活化能小于Ⅱ的最高活化能，所以使用Ⅰ时反应速率更快，反应体系更快达到平衡，C错误；</w:t>
      </w:r>
    </w:p>
    <w:p>
      <w:pPr>
        <w:shd w:val="clear" w:color="auto" w:fill="FFFFFF" w:themeFill="background1"/>
        <w:spacing w:line="360" w:lineRule="auto"/>
        <w:jc w:val="left"/>
        <w:textAlignment w:val="center"/>
        <w:rPr>
          <w:color w:val="FF0000"/>
        </w:rPr>
      </w:pPr>
      <w:r>
        <w:rPr>
          <w:color w:val="FF0000"/>
        </w:rPr>
        <w:t xml:space="preserve">D．由图可知在前两个历程中使用Ⅰ活化能较低反应速率较快，后两个历程中使用Ⅰ活化能较高反应速率较慢，所以使用Ⅰ时，反应过程中M所能达到的最高浓度更大，D正确； </w:t>
      </w:r>
    </w:p>
    <w:p>
      <w:pPr>
        <w:shd w:val="clear" w:color="auto" w:fill="FFFFFF" w:themeFill="background1"/>
        <w:spacing w:line="360" w:lineRule="auto"/>
        <w:jc w:val="left"/>
        <w:textAlignment w:val="center"/>
        <w:rPr>
          <w:color w:val="FF0000"/>
        </w:rPr>
      </w:pPr>
      <w:r>
        <w:rPr>
          <w:color w:val="FF0000"/>
        </w:rPr>
        <w:t>故选C。</w:t>
      </w:r>
    </w:p>
    <w:p>
      <w:pPr>
        <w:shd w:val="clear" w:color="auto" w:fill="FFFFFF" w:themeFill="background1"/>
        <w:spacing w:line="360" w:lineRule="auto"/>
        <w:jc w:val="left"/>
        <w:rPr>
          <w:szCs w:val="21"/>
        </w:rPr>
      </w:pPr>
      <w:r>
        <w:drawing>
          <wp:inline distT="0" distB="0" distL="0" distR="0">
            <wp:extent cx="1447800" cy="533400"/>
            <wp:effectExtent l="0" t="0" r="0" b="0"/>
            <wp:docPr id="158045485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54854" name="图片 39"/>
                    <pic:cNvPicPr>
                      <a:picLocks noChangeAspect="1" noChangeArrowheads="1"/>
                    </pic:cNvPicPr>
                  </pic:nvPicPr>
                  <pic:blipFill>
                    <a:blip r:embed="rId41" cstate="print">
                      <a:extLst>
                        <a:ext uri="{28A0092B-C50C-407E-A947-70E740481C1C}">
                          <a14:useLocalDpi xmlns:a14="http://schemas.microsoft.com/office/drawing/2010/main" val="0"/>
                        </a:ext>
                      </a:extLst>
                    </a:blip>
                    <a:srcRect r="10773" b="12517"/>
                    <a:stretch>
                      <a:fillRect/>
                    </a:stretch>
                  </pic:blipFill>
                  <pic:spPr>
                    <a:xfrm>
                      <a:off x="0" y="0"/>
                      <a:ext cx="1453079" cy="535345"/>
                    </a:xfrm>
                    <a:prstGeom prst="rect">
                      <a:avLst/>
                    </a:prstGeom>
                    <a:noFill/>
                    <a:ln>
                      <a:noFill/>
                    </a:ln>
                  </pic:spPr>
                </pic:pic>
              </a:graphicData>
            </a:graphic>
          </wp:inline>
        </w:drawing>
      </w:r>
    </w:p>
    <w:p>
      <w:pPr>
        <w:shd w:val="clear" w:color="auto" w:fill="FFFFFF" w:themeFill="background1"/>
        <w:spacing w:line="360" w:lineRule="auto"/>
        <w:rPr>
          <w:b/>
          <w:bCs/>
          <w:color w:val="0070C0"/>
          <w:sz w:val="24"/>
        </w:rPr>
      </w:pPr>
      <w:r>
        <w:rPr>
          <w:b/>
          <w:bCs/>
          <w:color w:val="0070C0"/>
          <w:sz w:val="24"/>
        </w:rPr>
        <w:t xml:space="preserve">常见催化剂性质及应用 </w:t>
      </w:r>
    </w:p>
    <w:p>
      <w:pPr>
        <w:shd w:val="clear" w:color="auto" w:fill="FFFFFF" w:themeFill="background1"/>
        <w:spacing w:line="360" w:lineRule="auto"/>
        <w:rPr>
          <w:color w:val="000000"/>
          <w:szCs w:val="21"/>
        </w:rPr>
      </w:pPr>
      <w:r>
        <w:rPr>
          <w:b/>
          <w:bCs/>
          <w:color w:val="00B0F0"/>
          <w:szCs w:val="21"/>
        </w:rPr>
        <w:t>（1）催化剂的特性：</w:t>
      </w:r>
      <w:r>
        <w:rPr>
          <w:color w:val="000000"/>
          <w:szCs w:val="21"/>
        </w:rPr>
        <w:t>选择性（是指给定条件下反应物之间能够同时发生多个反应情况下，催化剂可以大幅度提高目标产物在最终产物中的比率，酶的选择性极高）。</w:t>
      </w:r>
    </w:p>
    <w:p>
      <w:pPr>
        <w:shd w:val="clear" w:color="auto" w:fill="FFFFFF" w:themeFill="background1"/>
        <w:spacing w:line="360" w:lineRule="auto"/>
        <w:rPr>
          <w:color w:val="000000"/>
          <w:szCs w:val="21"/>
        </w:rPr>
      </w:pPr>
      <w:r>
        <w:rPr>
          <w:b/>
          <w:bCs/>
          <w:color w:val="00B0F0"/>
          <w:szCs w:val="21"/>
        </w:rPr>
        <w:t>（2）选择反应温度依据之一：</w:t>
      </w:r>
      <w:r>
        <w:rPr>
          <w:color w:val="000000"/>
          <w:szCs w:val="21"/>
        </w:rPr>
        <w:t>在选择某反应的温度时，首先应考虑催化剂的活性温度，以便最大限度地发挥催化剂的作用。</w:t>
      </w:r>
    </w:p>
    <w:p>
      <w:pPr>
        <w:shd w:val="clear" w:color="auto" w:fill="FFFFFF" w:themeFill="background1"/>
        <w:spacing w:line="360" w:lineRule="auto"/>
        <w:rPr>
          <w:color w:val="000000"/>
          <w:szCs w:val="21"/>
        </w:rPr>
      </w:pPr>
      <w:r>
        <w:rPr>
          <w:b/>
          <w:bCs/>
          <w:color w:val="00B0F0"/>
          <w:szCs w:val="21"/>
        </w:rPr>
        <w:t>（3）催化剂中毒：</w:t>
      </w:r>
      <w:r>
        <w:rPr>
          <w:color w:val="000000"/>
          <w:szCs w:val="21"/>
        </w:rPr>
        <w:t>由于某些物质（反应原料中带入的杂质、催化剂自身的某些杂质、反应产物或副产物）的作用而使催化活性衰退或丧失的现象。</w:t>
      </w:r>
    </w:p>
    <w:p>
      <w:pPr>
        <w:shd w:val="clear" w:color="auto" w:fill="FFFFFF" w:themeFill="background1"/>
        <w:spacing w:line="360" w:lineRule="auto"/>
        <w:rPr>
          <w:color w:val="000000"/>
          <w:szCs w:val="21"/>
        </w:rPr>
      </w:pPr>
      <w:r>
        <w:rPr>
          <w:b/>
          <w:bCs/>
          <w:color w:val="00B0F0"/>
          <w:szCs w:val="21"/>
        </w:rPr>
        <w:t>（4）催化剂影响速率不影响化学平衡：</w:t>
      </w:r>
      <w:r>
        <w:rPr>
          <w:color w:val="000000"/>
          <w:szCs w:val="21"/>
        </w:rPr>
        <w:t>对于可逆反应，催化剂同等程度地改变正逆反应速率，因而不能改变反应物的转化率，但可缩短反应达到化学平衡的时间。</w:t>
      </w:r>
    </w:p>
    <w:p>
      <w:pPr>
        <w:shd w:val="clear" w:color="auto" w:fill="FFFFFF" w:themeFill="background1"/>
        <w:spacing w:line="360" w:lineRule="auto"/>
        <w:rPr>
          <w:color w:val="000000"/>
          <w:szCs w:val="21"/>
        </w:rPr>
      </w:pPr>
      <w:r>
        <w:rPr>
          <w:b/>
          <w:bCs/>
          <w:color w:val="00B0F0"/>
          <w:szCs w:val="21"/>
        </w:rPr>
        <w:t>（5）周期表中催化剂寻找区域：</w:t>
      </w:r>
      <w:r>
        <w:rPr>
          <w:color w:val="000000"/>
          <w:szCs w:val="21"/>
        </w:rPr>
        <w:t>过渡元素区。</w:t>
      </w:r>
    </w:p>
    <w:p>
      <w:pPr>
        <w:shd w:val="clear" w:color="auto" w:fill="FFFFFF" w:themeFill="background1"/>
        <w:spacing w:line="360" w:lineRule="auto"/>
        <w:rPr>
          <w:color w:val="000000"/>
          <w:szCs w:val="21"/>
        </w:rPr>
      </w:pPr>
      <w:r>
        <w:rPr>
          <w:color w:val="000000"/>
          <w:szCs w:val="21"/>
        </w:rPr>
        <w:t>中学中常用的催化剂：酶是蛋白质，也是催化剂。二氧化锰、五氧化二钒、铁触媒、铂铑催化剂、Ni、Cu、Ag，浓硫酸、稀硫酸。</w:t>
      </w:r>
    </w:p>
    <w:p>
      <w:pPr>
        <w:shd w:val="clear" w:color="auto" w:fill="FFFFFF" w:themeFill="background1"/>
        <w:spacing w:line="360" w:lineRule="auto"/>
        <w:rPr>
          <w:color w:val="000000"/>
          <w:szCs w:val="21"/>
        </w:rPr>
      </w:pPr>
      <w:r>
        <w:rPr>
          <w:b/>
          <w:bCs/>
          <w:color w:val="00B0F0"/>
          <w:szCs w:val="21"/>
        </w:rPr>
        <w:t>（6）教材研究催化剂的三个实验：</w:t>
      </w:r>
      <w:r>
        <w:rPr>
          <w:rFonts w:hint="eastAsia" w:ascii="宋体" w:hAnsi="宋体" w:cs="宋体"/>
          <w:color w:val="000000"/>
          <w:szCs w:val="21"/>
        </w:rPr>
        <w:t>①</w:t>
      </w:r>
      <w:r>
        <w:rPr>
          <w:color w:val="000000"/>
          <w:szCs w:val="21"/>
        </w:rPr>
        <w:t>一个反应的催化剂可能有多种。如过氧化氢溶液分解的催化剂，除了二氧化锰之外，还可以用FeCl3、CuSO4溶液。</w:t>
      </w:r>
      <w:r>
        <w:rPr>
          <w:rFonts w:hint="eastAsia" w:ascii="宋体" w:hAnsi="宋体" w:cs="宋体"/>
          <w:color w:val="000000"/>
          <w:szCs w:val="21"/>
        </w:rPr>
        <w:t>②</w:t>
      </w:r>
      <w:r>
        <w:rPr>
          <w:color w:val="000000"/>
          <w:szCs w:val="21"/>
        </w:rPr>
        <w:t>高锰酸钾与草酸反应，生成的Mn2+是访反应的催化剂，褪色速率会突然加快，是易被忽视的自催化反应。</w:t>
      </w:r>
      <w:r>
        <w:rPr>
          <w:rFonts w:hint="eastAsia" w:ascii="宋体" w:hAnsi="宋体" w:cs="宋体"/>
          <w:color w:val="000000"/>
          <w:szCs w:val="21"/>
        </w:rPr>
        <w:t>③</w:t>
      </w:r>
      <w:r>
        <w:rPr>
          <w:color w:val="000000"/>
          <w:szCs w:val="21"/>
        </w:rPr>
        <w:t>淀粉水解实验，酶的催化条件温和而高效。</w:t>
      </w:r>
    </w:p>
    <w:p>
      <w:pPr>
        <w:widowControl/>
        <w:shd w:val="clear" w:color="auto" w:fill="FFFFFF" w:themeFill="background1"/>
        <w:tabs>
          <w:tab w:val="left" w:pos="1621"/>
          <w:tab w:val="left" w:pos="2914"/>
          <w:tab w:val="left" w:pos="3997"/>
          <w:tab w:val="left" w:pos="5074"/>
        </w:tabs>
        <w:spacing w:line="360" w:lineRule="auto"/>
        <w:jc w:val="left"/>
        <w:rPr>
          <w:szCs w:val="21"/>
        </w:rPr>
      </w:pPr>
      <w:r>
        <w:rPr>
          <w:color w:val="FF0000"/>
          <w:szCs w:val="21"/>
        </w:rPr>
        <w:drawing>
          <wp:inline distT="0" distB="0" distL="0" distR="0">
            <wp:extent cx="1699260" cy="701040"/>
            <wp:effectExtent l="0" t="0" r="0" b="3810"/>
            <wp:docPr id="31861589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15892" name="图片 3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1699260" cy="701040"/>
                    </a:xfrm>
                    <a:prstGeom prst="rect">
                      <a:avLst/>
                    </a:prstGeom>
                    <a:noFill/>
                    <a:ln>
                      <a:noFill/>
                    </a:ln>
                  </pic:spPr>
                </pic:pic>
              </a:graphicData>
            </a:graphic>
          </wp:inline>
        </w:drawing>
      </w:r>
    </w:p>
    <w:p>
      <w:pPr>
        <w:shd w:val="clear" w:color="auto" w:fill="FFFFFF" w:themeFill="background1"/>
        <w:spacing w:line="360" w:lineRule="auto"/>
        <w:rPr>
          <w:b/>
          <w:bCs/>
          <w:color w:val="0070C0"/>
          <w:sz w:val="24"/>
        </w:rPr>
      </w:pPr>
      <w:r>
        <w:rPr>
          <w:b/>
          <w:bCs/>
          <w:color w:val="0070C0"/>
          <w:sz w:val="24"/>
        </w:rPr>
        <w:t>催化剂、催化原理、活化能之间的关系：</w:t>
      </w:r>
    </w:p>
    <w:p>
      <w:pPr>
        <w:shd w:val="clear" w:color="auto" w:fill="FFFFFF" w:themeFill="background1"/>
        <w:spacing w:line="360" w:lineRule="auto"/>
        <w:rPr>
          <w:color w:val="000000"/>
          <w:szCs w:val="21"/>
        </w:rPr>
      </w:pPr>
      <w:bookmarkStart w:id="0" w:name="_Hlk103957465"/>
      <w:r>
        <w:rPr>
          <w:b/>
          <w:bCs/>
          <w:color w:val="00B0F0"/>
          <w:szCs w:val="21"/>
        </w:rPr>
        <w:t>1．</w:t>
      </w:r>
      <w:bookmarkEnd w:id="0"/>
      <w:r>
        <w:rPr>
          <w:b/>
          <w:bCs/>
          <w:color w:val="00B0F0"/>
          <w:szCs w:val="21"/>
        </w:rPr>
        <w:t>催化剂原理：</w:t>
      </w:r>
      <w:r>
        <w:rPr>
          <w:color w:val="000000"/>
          <w:szCs w:val="21"/>
        </w:rPr>
        <w:t>改变反应路径，使反应所需的活化能降低，活化能是能量，活化能高，反应的难度大，反应速率慢。</w:t>
      </w:r>
    </w:p>
    <w:p>
      <w:pPr>
        <w:shd w:val="clear" w:color="auto" w:fill="FFFFFF" w:themeFill="background1"/>
        <w:spacing w:line="360" w:lineRule="auto"/>
        <w:rPr>
          <w:b/>
          <w:bCs/>
          <w:color w:val="00B0F0"/>
          <w:szCs w:val="21"/>
        </w:rPr>
      </w:pPr>
      <w:r>
        <w:rPr>
          <w:b/>
          <w:bCs/>
          <w:color w:val="00B0F0"/>
          <w:szCs w:val="21"/>
        </w:rPr>
        <w:t>2．三种教材三种图:</w:t>
      </w:r>
    </w:p>
    <w:p>
      <w:pPr>
        <w:shd w:val="clear" w:color="auto" w:fill="FFFFFF" w:themeFill="background1"/>
        <w:spacing w:line="360" w:lineRule="auto"/>
        <w:rPr>
          <w:color w:val="000000"/>
          <w:szCs w:val="21"/>
        </w:rPr>
      </w:pPr>
      <w:r>
        <w:rPr>
          <w:b/>
          <w:bCs/>
          <w:color w:val="00B0F0"/>
          <w:szCs w:val="21"/>
        </w:rPr>
        <mc:AlternateContent>
          <mc:Choice Requires="wpg">
            <w:drawing>
              <wp:inline distT="0" distB="0" distL="0" distR="0">
                <wp:extent cx="6126480" cy="1554480"/>
                <wp:effectExtent l="0" t="0" r="7620" b="7620"/>
                <wp:docPr id="1277561852" name="组合 1"/>
                <wp:cNvGraphicFramePr/>
                <a:graphic xmlns:a="http://schemas.openxmlformats.org/drawingml/2006/main">
                  <a:graphicData uri="http://schemas.microsoft.com/office/word/2010/wordprocessingGroup">
                    <wpg:wgp>
                      <wpg:cNvGrpSpPr/>
                      <wpg:grpSpPr>
                        <a:xfrm>
                          <a:off x="0" y="0"/>
                          <a:ext cx="6126480" cy="1554480"/>
                          <a:chOff x="0" y="0"/>
                          <a:chExt cx="6126480" cy="1554480"/>
                        </a:xfrm>
                      </wpg:grpSpPr>
                      <pic:pic xmlns:pic="http://schemas.openxmlformats.org/drawingml/2006/picture">
                        <pic:nvPicPr>
                          <pic:cNvPr id="1027875823" name="图片 4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2290" cy="1554480"/>
                          </a:xfrm>
                          <a:prstGeom prst="rect">
                            <a:avLst/>
                          </a:prstGeom>
                          <a:noFill/>
                          <a:ln>
                            <a:noFill/>
                          </a:ln>
                        </pic:spPr>
                      </pic:pic>
                      <pic:pic xmlns:pic="http://schemas.openxmlformats.org/drawingml/2006/picture">
                        <pic:nvPicPr>
                          <pic:cNvPr id="2143189195" name="图片 4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369820" y="53340"/>
                            <a:ext cx="1524000" cy="1397000"/>
                          </a:xfrm>
                          <a:prstGeom prst="rect">
                            <a:avLst/>
                          </a:prstGeom>
                          <a:noFill/>
                          <a:ln>
                            <a:noFill/>
                          </a:ln>
                        </pic:spPr>
                      </pic:pic>
                      <pic:pic xmlns:pic="http://schemas.openxmlformats.org/drawingml/2006/picture">
                        <pic:nvPicPr>
                          <pic:cNvPr id="886905822" name="图片 37"/>
                          <pic:cNvPicPr>
                            <a:picLocks noChangeAspect="1"/>
                          </pic:cNvPicPr>
                        </pic:nvPicPr>
                        <pic:blipFill>
                          <a:blip r:embed="rId45">
                            <a:lum bright="20000" contrast="20000"/>
                            <a:extLst>
                              <a:ext uri="{28A0092B-C50C-407E-A947-70E740481C1C}">
                                <a14:useLocalDpi xmlns:a14="http://schemas.microsoft.com/office/drawing/2010/main" val="0"/>
                              </a:ext>
                            </a:extLst>
                          </a:blip>
                          <a:stretch>
                            <a:fillRect/>
                          </a:stretch>
                        </pic:blipFill>
                        <pic:spPr>
                          <a:xfrm>
                            <a:off x="4251960" y="0"/>
                            <a:ext cx="1874520" cy="1432560"/>
                          </a:xfrm>
                          <a:prstGeom prst="rect">
                            <a:avLst/>
                          </a:prstGeom>
                          <a:noFill/>
                          <a:ln>
                            <a:noFill/>
                          </a:ln>
                        </pic:spPr>
                      </pic:pic>
                    </wpg:wgp>
                  </a:graphicData>
                </a:graphic>
              </wp:inline>
            </w:drawing>
          </mc:Choice>
          <mc:Fallback>
            <w:pict>
              <v:group id="组合 1" o:spid="_x0000_s1026" o:spt="203" style="height:122.4pt;width:482.4pt;" coordsize="6126480,1554480" o:gfxdata="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">
                <o:lock v:ext="edit" aspectratio="f"/>
                <v:shape id="图片 45" o:spid="_x0000_s1026" o:spt="75" type="#_x0000_t75" style="position:absolute;left:0;top:0;height:1554480;width:1812290;" filled="f" o:preferrelative="t" stroked="f" coordsize="21600,21600" o:gfxdata="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oHY&#10;wAAAAOMAAAAPAAAAAAAAAAEAIAAAACIAAABkcnMvZG93bnJldi54bWxQSwECFAAUAAAACACHTuJA&#10;My8FnjsAAAA5AAAAEAAAAAAAAAABACAAAAAPAQAAZHJzL3NoYXBleG1sLnhtbFBLBQYAAAAABgAG&#10;AFsBAAC5AwAAAAA=&#10;">
                  <v:fill on="f" focussize="0,0"/>
                  <v:stroke on="f"/>
                  <v:imagedata r:id="rId43" o:title=""/>
                  <o:lock v:ext="edit" aspectratio="t"/>
                </v:shape>
                <v:shape id="图片 46" o:spid="_x0000_s1026" o:spt="75" type="#_x0000_t75" style="position:absolute;left:2369820;top:53340;height:1397000;width:1524000;" filled="f" o:preferrelative="t" stroked="f" coordsize="21600,21600" o:gfxdata="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aPNjsQAAADjAAAADwAAAAAAAAABACAAAAAiAAAAZHJzL2Rvd25yZXYueG1sUEsBAhQAFAAAAAgA&#10;h07iQDMvBZ47AAAAOQAAABAAAAAAAAAAAQAgAAAAEwEAAGRycy9zaGFwZXhtbC54bWxQSwUGAAAA&#10;AAYABgBbAQAAvQMAAAAA&#10;">
                  <v:fill on="f" focussize="0,0"/>
                  <v:stroke on="f"/>
                  <v:imagedata r:id="rId44" o:title=""/>
                  <o:lock v:ext="edit" aspectratio="t"/>
                </v:shape>
                <v:shape id="图片 37" o:spid="_x0000_s1026" o:spt="75" type="#_x0000_t75" style="position:absolute;left:4251960;top:0;height:1432560;width:1874520;" filled="f" o:preferrelative="t" stroked="f" coordsize="21600,21600" o:gfxdata="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u1cwoxgAAAOIAAAAPAAAAAAAAAAEAIAAAACIAAABkcnMvZG93bnJldi54bWxQSwECFAAUAAAA&#10;CACHTuJAMy8FnjsAAAA5AAAAEAAAAAAAAAABACAAAAAVAQAAZHJzL3NoYXBleG1sLnhtbFBLBQYA&#10;AAAABgAGAFsBAAC/AwAAAAA=&#10;">
                  <v:fill on="f" focussize="0,0"/>
                  <v:stroke on="f"/>
                  <v:imagedata r:id="rId45" gain="81920f" blacklevel="6553f" o:title=""/>
                  <o:lock v:ext="edit" aspectratio="t"/>
                </v:shape>
                <w10:wrap type="none"/>
                <w10:anchorlock/>
              </v:group>
            </w:pict>
          </mc:Fallback>
        </mc:AlternateContent>
      </w:r>
    </w:p>
    <w:p>
      <w:pPr>
        <w:shd w:val="clear" w:color="auto" w:fill="FFFFFF" w:themeFill="background1"/>
        <w:spacing w:line="360" w:lineRule="auto"/>
        <w:ind w:firstLine="840" w:firstLineChars="400"/>
        <w:rPr>
          <w:color w:val="000000"/>
          <w:szCs w:val="21"/>
        </w:rPr>
      </w:pPr>
      <w:r>
        <w:rPr>
          <w:color w:val="000000"/>
          <w:szCs w:val="21"/>
        </w:rPr>
        <w:t>鲁科版                           人教版                            苏教版</w:t>
      </w:r>
    </w:p>
    <w:p>
      <w:pPr>
        <w:shd w:val="clear" w:color="auto" w:fill="FFFFFF" w:themeFill="background1"/>
        <w:tabs>
          <w:tab w:val="left" w:pos="3780"/>
          <w:tab w:val="left" w:pos="7560"/>
        </w:tabs>
        <w:snapToGrid w:val="0"/>
        <w:spacing w:line="360" w:lineRule="auto"/>
        <w:ind w:firstLine="420" w:firstLineChars="200"/>
        <w:jc w:val="center"/>
        <w:textAlignment w:val="center"/>
        <w:rPr>
          <w:szCs w:val="21"/>
        </w:rPr>
      </w:pPr>
    </w:p>
    <w:p>
      <w:pPr>
        <w:pStyle w:val="7"/>
        <w:shd w:val="clear" w:color="auto" w:fill="FFFFFF" w:themeFill="background1"/>
        <w:spacing w:before="0" w:beforeAutospacing="0" w:after="0" w:afterAutospacing="0" w:line="360" w:lineRule="auto"/>
        <w:jc w:val="both"/>
        <w:rPr>
          <w:rFonts w:ascii="Times New Roman" w:hAnsi="Times New Roman" w:cs="Times New Roman"/>
          <w:b/>
          <w:bCs/>
          <w:sz w:val="21"/>
          <w:szCs w:val="21"/>
        </w:rPr>
      </w:pPr>
      <w:bookmarkStart w:id="1" w:name="_Hlk100387494"/>
      <w:r>
        <w:rPr>
          <w:rFonts w:ascii="Times New Roman" w:hAnsi="Times New Roman" w:cs="Times New Roman"/>
          <w:b/>
          <w:bCs/>
          <w:color w:val="00B0F0"/>
          <w:kern w:val="2"/>
          <w:sz w:val="21"/>
          <w:szCs w:val="21"/>
        </w:rPr>
        <w:t>3</w:t>
      </w:r>
      <w:r>
        <w:rPr>
          <w:rFonts w:ascii="Times New Roman" w:hAnsi="Times New Roman" w:cs="Times New Roman"/>
          <w:b/>
          <w:bCs/>
          <w:color w:val="00B0F0"/>
          <w:sz w:val="21"/>
          <w:szCs w:val="21"/>
        </w:rPr>
        <w:t>．</w:t>
      </w:r>
      <w:bookmarkEnd w:id="1"/>
      <w:r>
        <w:rPr>
          <w:rFonts w:ascii="Times New Roman" w:hAnsi="Times New Roman" w:cs="Times New Roman"/>
          <w:b/>
          <w:bCs/>
          <w:color w:val="00B0F0"/>
          <w:kern w:val="2"/>
          <w:sz w:val="21"/>
          <w:szCs w:val="21"/>
        </w:rPr>
        <w:t>催化剂与活化能</w:t>
      </w:r>
    </w:p>
    <w:p>
      <w:pPr>
        <w:pStyle w:val="7"/>
        <w:shd w:val="clear" w:color="auto" w:fill="FFFFFF" w:themeFill="background1"/>
        <w:spacing w:before="0" w:beforeAutospacing="0" w:after="0" w:afterAutospacing="0" w:line="360" w:lineRule="auto"/>
        <w:jc w:val="both"/>
        <w:rPr>
          <w:rFonts w:ascii="Times New Roman" w:hAnsi="Times New Roman" w:cs="Times New Roman"/>
          <w:sz w:val="21"/>
          <w:szCs w:val="21"/>
        </w:rPr>
      </w:pPr>
      <w:r>
        <w:rPr>
          <w:rFonts w:ascii="Times New Roman" w:hAnsi="Times New Roman" w:cs="Times New Roman"/>
          <w:color w:val="000000"/>
          <w:kern w:val="2"/>
          <w:sz w:val="21"/>
          <w:szCs w:val="21"/>
        </w:rPr>
        <w:t>(1)催化剂的催化机理：催化剂参与化学反应，生成能量更低的中间产物，降低了达到过渡态所需要的活化能，使反应易于发生，速率加快。这就是我们经常说的催化剂改变反应途径，降低反应的活化能。</w:t>
      </w:r>
    </w:p>
    <w:p>
      <w:pPr>
        <w:pStyle w:val="7"/>
        <w:shd w:val="clear" w:color="auto" w:fill="FFFFFF" w:themeFill="background1"/>
        <w:tabs>
          <w:tab w:val="left" w:pos="4253"/>
          <w:tab w:val="left" w:pos="4678"/>
        </w:tabs>
        <w:spacing w:before="0" w:beforeAutospacing="0" w:after="0" w:afterAutospacing="0" w:line="360" w:lineRule="auto"/>
        <w:jc w:val="both"/>
        <w:rPr>
          <w:rFonts w:ascii="Times New Roman" w:hAnsi="Times New Roman" w:cs="Times New Roman"/>
          <w:sz w:val="21"/>
          <w:szCs w:val="21"/>
        </w:rPr>
      </w:pPr>
      <w:r>
        <w:rPr>
          <w:rFonts w:ascii="Times New Roman" w:hAnsi="Times New Roman" w:cs="Times New Roman"/>
          <w:color w:val="000000"/>
          <w:kern w:val="2"/>
          <w:sz w:val="21"/>
          <w:szCs w:val="21"/>
        </w:rPr>
        <w:t>(2)催化剂能降低反应所需活化能，化学反应速率加快，但不影响焓变∆H的大小，不影响平衡。</w:t>
      </w:r>
    </w:p>
    <w:p>
      <w:pPr>
        <w:pStyle w:val="7"/>
        <w:shd w:val="clear" w:color="auto" w:fill="FFFFFF" w:themeFill="background1"/>
        <w:spacing w:before="0" w:beforeAutospacing="0" w:after="0" w:afterAutospacing="0" w:line="360" w:lineRule="auto"/>
        <w:jc w:val="both"/>
        <w:rPr>
          <w:rFonts w:ascii="Times New Roman" w:hAnsi="Times New Roman" w:cs="Times New Roman"/>
          <w:sz w:val="21"/>
          <w:szCs w:val="21"/>
        </w:rPr>
      </w:pPr>
      <w:bookmarkStart w:id="2" w:name="_Hlk100386846"/>
      <w:r>
        <w:rPr>
          <w:rFonts w:ascii="Times New Roman" w:hAnsi="Times New Roman" w:cs="Times New Roman"/>
          <w:color w:val="000000"/>
          <w:kern w:val="2"/>
          <w:sz w:val="21"/>
          <w:szCs w:val="21"/>
        </w:rPr>
        <w:t>(3)</w:t>
      </w:r>
      <w:bookmarkEnd w:id="2"/>
      <w:r>
        <w:rPr>
          <w:rFonts w:ascii="Times New Roman" w:hAnsi="Times New Roman" w:cs="Times New Roman"/>
          <w:color w:val="000000"/>
          <w:kern w:val="2"/>
          <w:sz w:val="21"/>
          <w:szCs w:val="21"/>
        </w:rPr>
        <w:t>催化反应一般过程(简化的过程)：</w:t>
      </w:r>
    </w:p>
    <w:p>
      <w:pPr>
        <w:pStyle w:val="7"/>
        <w:shd w:val="clear" w:color="auto" w:fill="FFFFFF" w:themeFill="background1"/>
        <w:spacing w:before="0" w:beforeAutospacing="0" w:after="0" w:afterAutospacing="0" w:line="360" w:lineRule="auto"/>
        <w:jc w:val="both"/>
        <w:rPr>
          <w:rFonts w:ascii="Times New Roman" w:hAnsi="Times New Roman" w:cs="Times New Roman"/>
          <w:sz w:val="21"/>
          <w:szCs w:val="21"/>
        </w:rPr>
      </w:pPr>
      <w:r>
        <w:rPr>
          <w:rFonts w:hint="eastAsia"/>
          <w:color w:val="000000"/>
          <w:kern w:val="2"/>
          <w:sz w:val="21"/>
          <w:szCs w:val="21"/>
        </w:rPr>
        <w:t>①</w:t>
      </w:r>
      <w:r>
        <w:rPr>
          <w:rFonts w:ascii="Times New Roman" w:hAnsi="Times New Roman" w:cs="Times New Roman"/>
          <w:color w:val="000000"/>
          <w:kern w:val="2"/>
          <w:sz w:val="21"/>
          <w:szCs w:val="21"/>
        </w:rPr>
        <w:t>反应物扩散到催化剂表面；</w:t>
      </w:r>
    </w:p>
    <w:p>
      <w:pPr>
        <w:pStyle w:val="7"/>
        <w:shd w:val="clear" w:color="auto" w:fill="FFFFFF" w:themeFill="background1"/>
        <w:spacing w:before="0" w:beforeAutospacing="0" w:after="0" w:afterAutospacing="0" w:line="360" w:lineRule="auto"/>
        <w:jc w:val="both"/>
        <w:rPr>
          <w:rFonts w:ascii="Times New Roman" w:hAnsi="Times New Roman" w:cs="Times New Roman"/>
          <w:sz w:val="21"/>
          <w:szCs w:val="21"/>
        </w:rPr>
      </w:pPr>
      <w:r>
        <w:rPr>
          <w:rFonts w:hint="eastAsia"/>
          <w:color w:val="000000"/>
          <w:kern w:val="2"/>
          <w:sz w:val="21"/>
          <w:szCs w:val="21"/>
        </w:rPr>
        <w:t>②</w:t>
      </w:r>
      <w:r>
        <w:rPr>
          <w:rFonts w:ascii="Times New Roman" w:hAnsi="Times New Roman" w:cs="Times New Roman"/>
          <w:color w:val="000000"/>
          <w:kern w:val="2"/>
          <w:sz w:val="21"/>
          <w:szCs w:val="21"/>
        </w:rPr>
        <w:t>反应物被吸附在催化剂表面；</w:t>
      </w:r>
    </w:p>
    <w:p>
      <w:pPr>
        <w:pStyle w:val="7"/>
        <w:shd w:val="clear" w:color="auto" w:fill="FFFFFF" w:themeFill="background1"/>
        <w:spacing w:before="0" w:beforeAutospacing="0" w:after="0" w:afterAutospacing="0" w:line="360" w:lineRule="auto"/>
        <w:jc w:val="both"/>
        <w:rPr>
          <w:rFonts w:ascii="Times New Roman" w:hAnsi="Times New Roman" w:cs="Times New Roman"/>
          <w:sz w:val="21"/>
          <w:szCs w:val="21"/>
        </w:rPr>
      </w:pPr>
      <w:r>
        <w:rPr>
          <w:rFonts w:hint="eastAsia"/>
          <w:color w:val="000000"/>
          <w:kern w:val="2"/>
          <w:sz w:val="21"/>
          <w:szCs w:val="21"/>
        </w:rPr>
        <w:t>③</w:t>
      </w:r>
      <w:r>
        <w:rPr>
          <w:rFonts w:ascii="Times New Roman" w:hAnsi="Times New Roman" w:cs="Times New Roman"/>
          <w:color w:val="000000"/>
          <w:kern w:val="2"/>
          <w:sz w:val="21"/>
          <w:szCs w:val="21"/>
        </w:rPr>
        <w:t>被吸附的反应物发生化学反应生成产物；</w:t>
      </w:r>
    </w:p>
    <w:p>
      <w:pPr>
        <w:pStyle w:val="3"/>
        <w:shd w:val="clear" w:color="auto" w:fill="FFFFFF" w:themeFill="background1"/>
        <w:tabs>
          <w:tab w:val="left" w:pos="3780"/>
          <w:tab w:val="left" w:pos="7560"/>
        </w:tabs>
        <w:snapToGrid w:val="0"/>
        <w:spacing w:line="360" w:lineRule="auto"/>
        <w:textAlignment w:val="center"/>
        <w:rPr>
          <w:rFonts w:ascii="Times New Roman" w:hAnsi="Times New Roman" w:cs="Times New Roman"/>
        </w:rPr>
      </w:pPr>
      <w:r>
        <w:rPr>
          <w:rFonts w:hint="eastAsia" w:hAnsi="宋体" w:cs="宋体"/>
          <w:color w:val="000000"/>
        </w:rPr>
        <w:t>④</w:t>
      </w:r>
      <w:r>
        <w:rPr>
          <w:rFonts w:ascii="Times New Roman" w:hAnsi="Times New Roman" w:cs="Times New Roman"/>
          <w:color w:val="000000"/>
        </w:rPr>
        <w:t>产物的解吸。</w:t>
      </w:r>
    </w:p>
    <w:p>
      <w:pPr>
        <w:pStyle w:val="3"/>
        <w:shd w:val="clear" w:color="auto" w:fill="FFFFFF" w:themeFill="background1"/>
        <w:tabs>
          <w:tab w:val="left" w:pos="3780"/>
          <w:tab w:val="left" w:pos="7560"/>
        </w:tabs>
        <w:snapToGrid w:val="0"/>
        <w:spacing w:line="360" w:lineRule="auto"/>
        <w:ind w:firstLine="420" w:firstLineChars="200"/>
        <w:jc w:val="center"/>
        <w:textAlignment w:val="center"/>
        <w:rPr>
          <w:rFonts w:ascii="Times New Roman" w:hAnsi="Times New Roman" w:cs="Times New Roman"/>
        </w:rPr>
      </w:pPr>
      <w:r>
        <w:rPr>
          <w:rFonts w:ascii="Times New Roman" w:hAnsi="Times New Roman" w:cs="Times New Roman"/>
        </w:rPr>
        <w:drawing>
          <wp:inline distT="0" distB="0" distL="0" distR="0">
            <wp:extent cx="2240280" cy="1600200"/>
            <wp:effectExtent l="0" t="0" r="7620" b="0"/>
            <wp:docPr id="519062159" name="图片 36" descr="X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62159" name="图片 36" descr="X76"/>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40280" cy="1600200"/>
                    </a:xfrm>
                    <a:prstGeom prst="rect">
                      <a:avLst/>
                    </a:prstGeom>
                    <a:noFill/>
                    <a:ln>
                      <a:noFill/>
                    </a:ln>
                  </pic:spPr>
                </pic:pic>
              </a:graphicData>
            </a:graphic>
          </wp:inline>
        </w:drawing>
      </w:r>
    </w:p>
    <w:p>
      <w:pPr>
        <w:shd w:val="clear" w:color="auto" w:fill="FFFFFF" w:themeFill="background1"/>
        <w:spacing w:line="360" w:lineRule="auto"/>
        <w:jc w:val="left"/>
        <w:rPr>
          <w:szCs w:val="21"/>
        </w:rPr>
      </w:pPr>
      <w:r>
        <w:rPr>
          <w:szCs w:val="21"/>
        </w:rPr>
        <w:drawing>
          <wp:inline distT="0" distB="0" distL="0" distR="0">
            <wp:extent cx="1981200" cy="822960"/>
            <wp:effectExtent l="0" t="0" r="0" b="0"/>
            <wp:docPr id="88582070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20706" name="图片 3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1981200" cy="822960"/>
                    </a:xfrm>
                    <a:prstGeom prst="rect">
                      <a:avLst/>
                    </a:prstGeom>
                    <a:noFill/>
                    <a:ln>
                      <a:noFill/>
                    </a:ln>
                  </pic:spPr>
                </pic:pic>
              </a:graphicData>
            </a:graphic>
          </wp:inline>
        </w:drawing>
      </w:r>
    </w:p>
    <w:p>
      <w:pPr>
        <w:shd w:val="clear" w:color="auto" w:fill="FFFFFF" w:themeFill="background1"/>
        <w:spacing w:line="360" w:lineRule="auto"/>
        <w:jc w:val="left"/>
        <w:textAlignment w:val="center"/>
      </w:pPr>
      <w:r>
        <w:t>1．（</w:t>
      </w:r>
      <w:r>
        <w:rPr>
          <w:highlight w:val="green"/>
        </w:rPr>
        <w:t>2023·湖南·统考高考真题</w:t>
      </w:r>
      <w:r>
        <w:t>）</w:t>
      </w:r>
      <w:r>
        <w:object>
          <v:shape id="_x0000_i1042" o:spt="75" alt="eqId81e9438580f9be20006d85b3a5c36404" type="#_x0000_t75" style="height:16.2pt;width:26.4pt;" o:ole="t" filled="f" o:preferrelative="t" stroked="f" coordsize="21600,21600">
            <v:path/>
            <v:fill on="f" focussize="0,0"/>
            <v:stroke on="f" joinstyle="miter"/>
            <v:imagedata r:id="rId49" o:title="eqId81e9438580f9be20006d85b3a5c36404"/>
            <o:lock v:ext="edit" aspectratio="t"/>
            <w10:wrap type="none"/>
            <w10:anchorlock/>
          </v:shape>
          <o:OLEObject Type="Embed" ProgID="Equation.DSMT4" ShapeID="_x0000_i1042" DrawAspect="Content" ObjectID="_1468075742" r:id="rId48">
            <o:LockedField>false</o:LockedField>
          </o:OLEObject>
        </w:object>
      </w:r>
      <w:r>
        <w:t>是一种强还原性的高能物质，在航天、能源等领域有广泛应用。我国科学家合成的某</w:t>
      </w:r>
      <w:r>
        <w:object>
          <v:shape id="_x0000_i1043" o:spt="75" alt="eqId06e0de5ef0564cff93aa9f29b709f82d" type="#_x0000_t75" style="height:11.2pt;width:15.85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43" DrawAspect="Content" ObjectID="_1468075743" r:id="rId50">
            <o:LockedField>false</o:LockedField>
          </o:OLEObject>
        </w:object>
      </w:r>
      <w:r>
        <w:t>(Ⅱ)催化剂(用</w:t>
      </w:r>
      <w:r>
        <w:object>
          <v:shape id="_x0000_i1044" o:spt="75" alt="eqId6a718ce1a2eecf3e4a27014c8c4c22f4" type="#_x0000_t75" style="height:19.8pt;width:73.05pt;" o:ole="t" filled="f" o:preferrelative="t" stroked="f" coordsize="21600,21600">
            <v:path/>
            <v:fill on="f" focussize="0,0"/>
            <v:stroke on="f" joinstyle="miter"/>
            <v:imagedata r:id="rId53" o:title="eqId6a718ce1a2eecf3e4a27014c8c4c22f4"/>
            <o:lock v:ext="edit" aspectratio="t"/>
            <w10:wrap type="none"/>
            <w10:anchorlock/>
          </v:shape>
          <o:OLEObject Type="Embed" ProgID="Equation.DSMT4" ShapeID="_x0000_i1044" DrawAspect="Content" ObjectID="_1468075744" r:id="rId52">
            <o:LockedField>false</o:LockedField>
          </o:OLEObject>
        </w:object>
      </w:r>
      <w:r>
        <w:t>表示)能高效电催化氧化</w:t>
      </w:r>
      <w:r>
        <w:object>
          <v:shape id="_x0000_i1045" o:spt="75" alt="eqIddbe2066525aa0616cf44d051d57bf713" type="#_x0000_t75" style="height:16pt;width:22pt;" o:ole="t" filled="f" o:preferrelative="t" stroked="f" coordsize="21600,21600">
            <v:path/>
            <v:fill on="f" focussize="0,0"/>
            <v:stroke on="f" joinstyle="miter"/>
            <v:imagedata r:id="rId55" o:title="eqIddbe2066525aa0616cf44d051d57bf713"/>
            <o:lock v:ext="edit" aspectratio="t"/>
            <w10:wrap type="none"/>
            <w10:anchorlock/>
          </v:shape>
          <o:OLEObject Type="Embed" ProgID="Equation.DSMT4" ShapeID="_x0000_i1045" DrawAspect="Content" ObjectID="_1468075745" r:id="rId54">
            <o:LockedField>false</o:LockedField>
          </o:OLEObject>
        </w:object>
      </w:r>
      <w:r>
        <w:t>合成</w:t>
      </w:r>
      <w:r>
        <w:object>
          <v:shape id="_x0000_i1046" o:spt="75" alt="eqId81e9438580f9be20006d85b3a5c36404" type="#_x0000_t75" style="height:16.2pt;width:26.4pt;" o:ole="t" filled="f" o:preferrelative="t" stroked="f" coordsize="21600,21600">
            <v:path/>
            <v:fill on="f" focussize="0,0"/>
            <v:stroke on="f" joinstyle="miter"/>
            <v:imagedata r:id="rId49" o:title="eqId81e9438580f9be20006d85b3a5c36404"/>
            <o:lock v:ext="edit" aspectratio="t"/>
            <w10:wrap type="none"/>
            <w10:anchorlock/>
          </v:shape>
          <o:OLEObject Type="Embed" ProgID="Equation.DSMT4" ShapeID="_x0000_i1046" DrawAspect="Content" ObjectID="_1468075746" r:id="rId56">
            <o:LockedField>false</o:LockedField>
          </o:OLEObject>
        </w:object>
      </w:r>
      <w:r>
        <w:t>，其反应机理如图所示。</w:t>
      </w:r>
    </w:p>
    <w:p>
      <w:pPr>
        <w:shd w:val="clear" w:color="auto" w:fill="FFFFFF" w:themeFill="background1"/>
        <w:spacing w:line="360" w:lineRule="auto"/>
        <w:jc w:val="left"/>
        <w:textAlignment w:val="center"/>
      </w:pPr>
      <w:r>
        <w:rPr>
          <w:rFonts w:eastAsia="Times New Roman"/>
          <w:kern w:val="0"/>
          <w:sz w:val="24"/>
        </w:rPr>
        <w:drawing>
          <wp:inline distT="0" distB="0" distL="0" distR="0">
            <wp:extent cx="4010025" cy="2343150"/>
            <wp:effectExtent l="0" t="0" r="0" b="0"/>
            <wp:docPr id="100011" name="图片 100011" descr="@@@702ad428-ba8d-493c-b865-b9578a98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02ad428-ba8d-493c-b865-b9578a987965"/>
                    <pic:cNvPicPr>
                      <a:picLocks noChangeAspect="1"/>
                    </pic:cNvPicPr>
                  </pic:nvPicPr>
                  <pic:blipFill>
                    <a:blip r:embed="rId57"/>
                    <a:stretch>
                      <a:fillRect/>
                    </a:stretch>
                  </pic:blipFill>
                  <pic:spPr>
                    <a:xfrm>
                      <a:off x="0" y="0"/>
                      <a:ext cx="4010025" cy="2343150"/>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jc w:val="left"/>
        <w:textAlignment w:val="center"/>
      </w:pPr>
      <w:r>
        <w:t>下列说法错误的是</w:t>
      </w:r>
    </w:p>
    <w:p>
      <w:pPr>
        <w:shd w:val="clear" w:color="auto" w:fill="FFFFFF" w:themeFill="background1"/>
        <w:spacing w:line="360" w:lineRule="auto"/>
        <w:ind w:left="300"/>
        <w:jc w:val="left"/>
        <w:textAlignment w:val="center"/>
      </w:pPr>
      <w:r>
        <w:t>A．</w:t>
      </w:r>
      <w:r>
        <w:object>
          <v:shape id="_x0000_i1047"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47" DrawAspect="Content" ObjectID="_1468075747" r:id="rId58">
            <o:LockedField>false</o:LockedField>
          </o:OLEObject>
        </w:object>
      </w:r>
      <w:r>
        <w:t>(Ⅱ)被氧化至</w:t>
      </w:r>
      <w:r>
        <w:object>
          <v:shape id="_x0000_i1048"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48" DrawAspect="Content" ObjectID="_1468075748" r:id="rId59">
            <o:LockedField>false</o:LockedField>
          </o:OLEObject>
        </w:object>
      </w:r>
      <w:r>
        <w:t>(Ⅲ)后，配体</w:t>
      </w:r>
      <w:r>
        <w:object>
          <v:shape id="_x0000_i1049" o:spt="75" alt="eqIddbe2066525aa0616cf44d051d57bf713" type="#_x0000_t75" style="height:16.2pt;width:22.2pt;" o:ole="t" filled="f" o:preferrelative="t" stroked="f" coordsize="21600,21600">
            <v:path/>
            <v:fill on="f" focussize="0,0"/>
            <v:stroke on="f" joinstyle="miter"/>
            <v:imagedata r:id="rId55" o:title="eqIddbe2066525aa0616cf44d051d57bf713"/>
            <o:lock v:ext="edit" aspectratio="t"/>
            <w10:wrap type="none"/>
            <w10:anchorlock/>
          </v:shape>
          <o:OLEObject Type="Embed" ProgID="Equation.DSMT4" ShapeID="_x0000_i1049" DrawAspect="Content" ObjectID="_1468075749" r:id="rId60">
            <o:LockedField>false</o:LockedField>
          </o:OLEObject>
        </w:object>
      </w:r>
      <w:r>
        <w:t>失去质子能力增强</w:t>
      </w:r>
    </w:p>
    <w:p>
      <w:pPr>
        <w:shd w:val="clear" w:color="auto" w:fill="FFFFFF" w:themeFill="background1"/>
        <w:spacing w:line="360" w:lineRule="auto"/>
        <w:ind w:left="300"/>
        <w:jc w:val="left"/>
        <w:textAlignment w:val="center"/>
      </w:pPr>
      <w:r>
        <w:t>B．M中</w:t>
      </w:r>
      <w:r>
        <w:object>
          <v:shape id="_x0000_i1050"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50" DrawAspect="Content" ObjectID="_1468075750" r:id="rId61">
            <o:LockedField>false</o:LockedField>
          </o:OLEObject>
        </w:object>
      </w:r>
      <w:r>
        <w:t>的化合价为</w:t>
      </w:r>
      <w:r>
        <w:object>
          <v:shape id="_x0000_i1051" o:spt="75" alt="eqIdc21383e21a15b343a49925ad7753630d" type="#_x0000_t75" style="height:12.6pt;width:13.8pt;" o:ole="t" filled="f" o:preferrelative="t" stroked="f" coordsize="21600,21600">
            <v:path/>
            <v:fill on="f" focussize="0,0"/>
            <v:stroke on="f" joinstyle="miter"/>
            <v:imagedata r:id="rId63" o:title="eqIdc21383e21a15b343a49925ad7753630d"/>
            <o:lock v:ext="edit" aspectratio="t"/>
            <w10:wrap type="none"/>
            <w10:anchorlock/>
          </v:shape>
          <o:OLEObject Type="Embed" ProgID="Equation.DSMT4" ShapeID="_x0000_i1051" DrawAspect="Content" ObjectID="_1468075751" r:id="rId62">
            <o:LockedField>false</o:LockedField>
          </o:OLEObject>
        </w:object>
      </w:r>
    </w:p>
    <w:p>
      <w:pPr>
        <w:shd w:val="clear" w:color="auto" w:fill="FFFFFF" w:themeFill="background1"/>
        <w:spacing w:line="360" w:lineRule="auto"/>
        <w:ind w:left="300"/>
        <w:jc w:val="left"/>
        <w:textAlignment w:val="center"/>
      </w:pPr>
      <w:r>
        <w:t>C．该过程有非极性键的形成</w:t>
      </w:r>
    </w:p>
    <w:p>
      <w:pPr>
        <w:shd w:val="clear" w:color="auto" w:fill="FFFFFF" w:themeFill="background1"/>
        <w:spacing w:line="360" w:lineRule="auto"/>
        <w:ind w:left="300"/>
        <w:jc w:val="left"/>
        <w:textAlignment w:val="center"/>
      </w:pPr>
      <w:r>
        <w:t>D．该过程的总反应式：</w:t>
      </w:r>
      <w:r>
        <w:object>
          <v:shape id="_x0000_i1052" o:spt="75" alt="eqIda2cf96c2a87b85203b00b7f8dfcd61c3" type="#_x0000_t75" style="height:16.8pt;width:122.4pt;" o:ole="t" filled="f" o:preferrelative="t" stroked="f" coordsize="21600,21600">
            <v:path/>
            <v:fill on="f" focussize="0,0"/>
            <v:stroke on="f" joinstyle="miter"/>
            <v:imagedata r:id="rId65" o:title="eqIda2cf96c2a87b85203b00b7f8dfcd61c3"/>
            <o:lock v:ext="edit" aspectratio="t"/>
            <w10:wrap type="none"/>
            <w10:anchorlock/>
          </v:shape>
          <o:OLEObject Type="Embed" ProgID="Equation.DSMT4" ShapeID="_x0000_i1052" DrawAspect="Content" ObjectID="_1468075752" r:id="rId64">
            <o:LockedField>false</o:LockedField>
          </o:OLEObject>
        </w:object>
      </w:r>
    </w:p>
    <w:p>
      <w:pPr>
        <w:shd w:val="clear" w:color="auto" w:fill="FFFFFF" w:themeFill="background1"/>
        <w:spacing w:line="360" w:lineRule="auto"/>
        <w:jc w:val="left"/>
        <w:textAlignment w:val="center"/>
        <w:rPr>
          <w:color w:val="FF0000"/>
        </w:rPr>
      </w:pPr>
      <w:r>
        <w:rPr>
          <w:color w:val="FF0000"/>
        </w:rPr>
        <w:t>【答案】B</w:t>
      </w:r>
    </w:p>
    <w:p>
      <w:pPr>
        <w:shd w:val="clear" w:color="auto" w:fill="FFFFFF" w:themeFill="background1"/>
        <w:spacing w:line="360" w:lineRule="auto"/>
        <w:jc w:val="left"/>
        <w:textAlignment w:val="center"/>
        <w:rPr>
          <w:color w:val="FF0000"/>
        </w:rPr>
      </w:pPr>
      <w:r>
        <w:rPr>
          <w:color w:val="FF0000"/>
        </w:rPr>
        <w:t>【解析】A．</w:t>
      </w:r>
      <w:r>
        <w:rPr>
          <w:color w:val="FF0000"/>
        </w:rPr>
        <w:object>
          <v:shape id="_x0000_i1053"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53" DrawAspect="Content" ObjectID="_1468075753" r:id="rId66">
            <o:LockedField>false</o:LockedField>
          </o:OLEObject>
        </w:object>
      </w:r>
      <w:r>
        <w:rPr>
          <w:color w:val="FF0000"/>
        </w:rPr>
        <w:t>(Ⅱ)被氧化至</w:t>
      </w:r>
      <w:r>
        <w:rPr>
          <w:color w:val="FF0000"/>
        </w:rPr>
        <w:object>
          <v:shape id="_x0000_i1054"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54" DrawAspect="Content" ObjectID="_1468075754" r:id="rId67">
            <o:LockedField>false</o:LockedField>
          </o:OLEObject>
        </w:object>
      </w:r>
      <w:r>
        <w:rPr>
          <w:color w:val="FF0000"/>
        </w:rPr>
        <w:t>(Ⅲ)后，</w:t>
      </w:r>
      <w:r>
        <w:rPr>
          <w:color w:val="FF0000"/>
        </w:rPr>
        <w:object>
          <v:shape id="_x0000_i1055" o:spt="75" alt="eqId8faf5628a09e24a18a447540f3ab7db8" type="#_x0000_t75" style="height:19.2pt;width:75.6pt;" o:ole="t" filled="f" o:preferrelative="t" stroked="f" coordsize="21600,21600">
            <v:path/>
            <v:fill on="f" focussize="0,0"/>
            <v:stroke on="f" joinstyle="miter"/>
            <v:imagedata r:id="rId69" o:title="eqId8faf5628a09e24a18a447540f3ab7db8"/>
            <o:lock v:ext="edit" aspectratio="t"/>
            <w10:wrap type="none"/>
            <w10:anchorlock/>
          </v:shape>
          <o:OLEObject Type="Embed" ProgID="Equation.DSMT4" ShapeID="_x0000_i1055" DrawAspect="Content" ObjectID="_1468075755" r:id="rId68">
            <o:LockedField>false</o:LockedField>
          </o:OLEObject>
        </w:object>
      </w:r>
      <w:r>
        <w:rPr>
          <w:color w:val="FF0000"/>
        </w:rPr>
        <w:t>中的</w:t>
      </w:r>
      <w:r>
        <w:rPr>
          <w:color w:val="FF0000"/>
        </w:rPr>
        <w:object>
          <v:shape id="_x0000_i1056"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56" DrawAspect="Content" ObjectID="_1468075756" r:id="rId70">
            <o:LockedField>false</o:LockedField>
          </o:OLEObject>
        </w:object>
      </w:r>
      <w:r>
        <w:rPr>
          <w:color w:val="FF0000"/>
        </w:rPr>
        <w:t>带有更多的正电荷，其与N原子成键后，</w:t>
      </w:r>
      <w:r>
        <w:rPr>
          <w:color w:val="FF0000"/>
        </w:rPr>
        <w:object>
          <v:shape id="_x0000_i1057"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57" DrawAspect="Content" ObjectID="_1468075757" r:id="rId71">
            <o:LockedField>false</o:LockedField>
          </o:OLEObject>
        </w:object>
      </w:r>
      <w:r>
        <w:rPr>
          <w:color w:val="FF0000"/>
        </w:rPr>
        <w:t>吸引电子的能力比</w:t>
      </w:r>
      <w:r>
        <w:rPr>
          <w:color w:val="FF0000"/>
        </w:rPr>
        <w:object>
          <v:shape id="_x0000_i1058"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58" DrawAspect="Content" ObjectID="_1468075758" r:id="rId72">
            <o:LockedField>false</o:LockedField>
          </o:OLEObject>
        </w:object>
      </w:r>
      <w:r>
        <w:rPr>
          <w:color w:val="FF0000"/>
        </w:rPr>
        <w:t>(Ⅱ)强，这种作用使得配体</w:t>
      </w:r>
      <w:r>
        <w:rPr>
          <w:color w:val="FF0000"/>
        </w:rPr>
        <w:object>
          <v:shape id="_x0000_i1059" o:spt="75" alt="eqIddbe2066525aa0616cf44d051d57bf713" type="#_x0000_t75" style="height:16.2pt;width:22.2pt;" o:ole="t" filled="f" o:preferrelative="t" stroked="f" coordsize="21600,21600">
            <v:path/>
            <v:fill on="f" focussize="0,0"/>
            <v:stroke on="f" joinstyle="miter"/>
            <v:imagedata r:id="rId55" o:title="eqIddbe2066525aa0616cf44d051d57bf713"/>
            <o:lock v:ext="edit" aspectratio="t"/>
            <w10:wrap type="none"/>
            <w10:anchorlock/>
          </v:shape>
          <o:OLEObject Type="Embed" ProgID="Equation.DSMT4" ShapeID="_x0000_i1059" DrawAspect="Content" ObjectID="_1468075759" r:id="rId73">
            <o:LockedField>false</o:LockedField>
          </o:OLEObject>
        </w:object>
      </w:r>
      <w:r>
        <w:rPr>
          <w:color w:val="FF0000"/>
        </w:rPr>
        <w:t>中的</w:t>
      </w:r>
      <w:r>
        <w:rPr>
          <w:color w:val="FF0000"/>
        </w:rPr>
        <w:object>
          <v:shape id="_x0000_i1060" o:spt="75" alt="eqId9cd31187675d0df007ccc5d3b6461684" type="#_x0000_t75" style="height:12.6pt;width:33.6pt;" o:ole="t" filled="f" o:preferrelative="t" stroked="f" coordsize="21600,21600">
            <v:path/>
            <v:fill on="f" focussize="0,0"/>
            <v:stroke on="f" joinstyle="miter"/>
            <v:imagedata r:id="rId75" o:title="eqId9cd31187675d0df007ccc5d3b6461684"/>
            <o:lock v:ext="edit" aspectratio="t"/>
            <w10:wrap type="none"/>
            <w10:anchorlock/>
          </v:shape>
          <o:OLEObject Type="Embed" ProgID="Equation.DSMT4" ShapeID="_x0000_i1060" DrawAspect="Content" ObjectID="_1468075760" r:id="rId74">
            <o:LockedField>false</o:LockedField>
          </o:OLEObject>
        </w:object>
      </w:r>
      <w:r>
        <w:rPr>
          <w:color w:val="FF0000"/>
        </w:rPr>
        <w:t>键极性变强且更易断裂，因此其失去质子（</w:t>
      </w:r>
      <w:r>
        <w:rPr>
          <w:color w:val="FF0000"/>
        </w:rPr>
        <w:object>
          <v:shape id="_x0000_i1061" o:spt="75" alt="eqIda8b6ede55013761f0df50ef4854cb9d4" type="#_x0000_t75" style="height:15pt;width:15pt;" o:ole="t" filled="f" o:preferrelative="t" stroked="f" coordsize="21600,21600">
            <v:path/>
            <v:fill on="f" focussize="0,0"/>
            <v:stroke on="f" joinstyle="miter"/>
            <v:imagedata r:id="rId77" o:title="eqIda8b6ede55013761f0df50ef4854cb9d4"/>
            <o:lock v:ext="edit" aspectratio="t"/>
            <w10:wrap type="none"/>
            <w10:anchorlock/>
          </v:shape>
          <o:OLEObject Type="Embed" ProgID="Equation.DSMT4" ShapeID="_x0000_i1061" DrawAspect="Content" ObjectID="_1468075761" r:id="rId76">
            <o:LockedField>false</o:LockedField>
          </o:OLEObject>
        </w:object>
      </w:r>
      <w:r>
        <w:rPr>
          <w:color w:val="FF0000"/>
        </w:rPr>
        <w:t>）的能力增强，A说法正确；</w:t>
      </w:r>
    </w:p>
    <w:p>
      <w:pPr>
        <w:shd w:val="clear" w:color="auto" w:fill="FFFFFF" w:themeFill="background1"/>
        <w:spacing w:line="360" w:lineRule="auto"/>
        <w:jc w:val="left"/>
        <w:textAlignment w:val="center"/>
        <w:rPr>
          <w:color w:val="FF0000"/>
        </w:rPr>
      </w:pPr>
      <w:r>
        <w:rPr>
          <w:color w:val="FF0000"/>
        </w:rPr>
        <w:t>B．</w:t>
      </w:r>
      <w:r>
        <w:rPr>
          <w:color w:val="FF0000"/>
        </w:rPr>
        <w:object>
          <v:shape id="_x0000_i1062"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62" DrawAspect="Content" ObjectID="_1468075762" r:id="rId78">
            <o:LockedField>false</o:LockedField>
          </o:OLEObject>
        </w:object>
      </w:r>
      <w:r>
        <w:rPr>
          <w:color w:val="FF0000"/>
        </w:rPr>
        <w:t>(Ⅱ)中</w:t>
      </w:r>
      <w:r>
        <w:rPr>
          <w:color w:val="FF0000"/>
        </w:rPr>
        <w:object>
          <v:shape id="_x0000_i1063"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63" DrawAspect="Content" ObjectID="_1468075763" r:id="rId79">
            <o:LockedField>false</o:LockedField>
          </o:OLEObject>
        </w:object>
      </w:r>
      <w:r>
        <w:rPr>
          <w:color w:val="FF0000"/>
        </w:rPr>
        <w:t>的化合价为+2，当其变为</w:t>
      </w:r>
      <w:r>
        <w:rPr>
          <w:color w:val="FF0000"/>
        </w:rPr>
        <w:object>
          <v:shape id="_x0000_i1064"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64" DrawAspect="Content" ObjectID="_1468075764" r:id="rId80">
            <o:LockedField>false</o:LockedField>
          </o:OLEObject>
        </w:object>
      </w:r>
      <w:r>
        <w:rPr>
          <w:color w:val="FF0000"/>
        </w:rPr>
        <w:t>(Ⅲ)后，</w:t>
      </w:r>
      <w:r>
        <w:rPr>
          <w:color w:val="FF0000"/>
        </w:rPr>
        <w:object>
          <v:shape id="_x0000_i1065"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65" DrawAspect="Content" ObjectID="_1468075765" r:id="rId81">
            <o:LockedField>false</o:LockedField>
          </o:OLEObject>
        </w:object>
      </w:r>
      <w:r>
        <w:rPr>
          <w:color w:val="FF0000"/>
        </w:rPr>
        <w:t>的化合价变为+3，</w:t>
      </w:r>
      <w:r>
        <w:rPr>
          <w:color w:val="FF0000"/>
        </w:rPr>
        <w:object>
          <v:shape id="_x0000_i1066"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66" DrawAspect="Content" ObjectID="_1468075766" r:id="rId82">
            <o:LockedField>false</o:LockedField>
          </o:OLEObject>
        </w:object>
      </w:r>
      <w:r>
        <w:rPr>
          <w:color w:val="FF0000"/>
        </w:rPr>
        <w:t>(Ⅲ)失去2个质子后，N原子产生了1个孤电子对，</w:t>
      </w:r>
      <w:r>
        <w:rPr>
          <w:color w:val="FF0000"/>
        </w:rPr>
        <w:object>
          <v:shape id="_x0000_i1067"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67" DrawAspect="Content" ObjectID="_1468075767" r:id="rId83">
            <o:LockedField>false</o:LockedField>
          </o:OLEObject>
        </w:object>
      </w:r>
      <w:r>
        <w:rPr>
          <w:color w:val="FF0000"/>
        </w:rPr>
        <w:t>的化合价不变；M为</w:t>
      </w:r>
      <w:r>
        <w:rPr>
          <w:color w:val="FF0000"/>
        </w:rPr>
        <w:object>
          <v:shape id="_x0000_i1068" o:spt="75" alt="eqId31805e9d602acf0a830325104b733966" type="#_x0000_t75" style="height:31.8pt;width:76.8pt;" o:ole="t" filled="f" o:preferrelative="t" stroked="f" coordsize="21600,21600">
            <v:path/>
            <v:fill on="f" focussize="0,0"/>
            <v:stroke on="f" joinstyle="miter"/>
            <v:imagedata r:id="rId85" o:title="eqId31805e9d602acf0a830325104b733966"/>
            <o:lock v:ext="edit" aspectratio="t"/>
            <w10:wrap type="none"/>
            <w10:anchorlock/>
          </v:shape>
          <o:OLEObject Type="Embed" ProgID="Equation.DSMT4" ShapeID="_x0000_i1068" DrawAspect="Content" ObjectID="_1468075768" r:id="rId84">
            <o:LockedField>false</o:LockedField>
          </o:OLEObject>
        </w:object>
      </w:r>
      <w:r>
        <w:rPr>
          <w:color w:val="FF0000"/>
        </w:rPr>
        <w:t>，当</w:t>
      </w:r>
      <w:r>
        <w:rPr>
          <w:color w:val="FF0000"/>
        </w:rPr>
        <w:object>
          <v:shape id="_x0000_i1069" o:spt="75" alt="eqId44a7145f2ee69d05250c143914714c77" type="#_x0000_t75" style="height:19.2pt;width:72pt;" o:ole="t" filled="f" o:preferrelative="t" stroked="f" coordsize="21600,21600">
            <v:path/>
            <v:fill on="f" focussize="0,0"/>
            <v:stroke on="f" joinstyle="miter"/>
            <v:imagedata r:id="rId87" o:title="eqId44a7145f2ee69d05250c143914714c77"/>
            <o:lock v:ext="edit" aspectratio="t"/>
            <w10:wrap type="none"/>
            <w10:anchorlock/>
          </v:shape>
          <o:OLEObject Type="Embed" ProgID="Equation.DSMT4" ShapeID="_x0000_i1069" DrawAspect="Content" ObjectID="_1468075769" r:id="rId86">
            <o:LockedField>false</o:LockedField>
          </o:OLEObject>
        </w:object>
      </w:r>
      <w:r>
        <w:rPr>
          <w:color w:val="FF0000"/>
        </w:rPr>
        <w:t>变为M时，N原子的孤电子对拆为2个电子并转移给</w:t>
      </w:r>
      <w:r>
        <w:rPr>
          <w:color w:val="FF0000"/>
        </w:rPr>
        <w:object>
          <v:shape id="_x0000_i1070"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70" DrawAspect="Content" ObjectID="_1468075770" r:id="rId88">
            <o:LockedField>false</o:LockedField>
          </o:OLEObject>
        </w:object>
      </w:r>
      <w:r>
        <w:rPr>
          <w:color w:val="FF0000"/>
        </w:rPr>
        <w:t>1个电子，其中</w:t>
      </w:r>
      <w:r>
        <w:rPr>
          <w:color w:val="FF0000"/>
        </w:rPr>
        <w:object>
          <v:shape id="_x0000_i1071"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71" DrawAspect="Content" ObjectID="_1468075771" r:id="rId89">
            <o:LockedField>false</o:LockedField>
          </o:OLEObject>
        </w:object>
      </w:r>
      <w:r>
        <w:rPr>
          <w:color w:val="FF0000"/>
        </w:rPr>
        <w:t>的化合价变为</w:t>
      </w:r>
      <w:r>
        <w:rPr>
          <w:color w:val="FF0000"/>
        </w:rPr>
        <w:object>
          <v:shape id="_x0000_i1072" o:spt="75" alt="eqId4c4f47d27d32b7f205cd916f49623f6b" type="#_x0000_t75" style="height:11.4pt;width:13.8pt;" o:ole="t" filled="f" o:preferrelative="t" stroked="f" coordsize="21600,21600">
            <v:path/>
            <v:fill on="f" focussize="0,0"/>
            <v:stroke on="f" joinstyle="miter"/>
            <v:imagedata r:id="rId91" o:title="eqId4c4f47d27d32b7f205cd916f49623f6b"/>
            <o:lock v:ext="edit" aspectratio="t"/>
            <w10:wrap type="none"/>
            <w10:anchorlock/>
          </v:shape>
          <o:OLEObject Type="Embed" ProgID="Equation.DSMT4" ShapeID="_x0000_i1072" DrawAspect="Content" ObjectID="_1468075772" r:id="rId90">
            <o:LockedField>false</o:LockedField>
          </o:OLEObject>
        </w:object>
      </w:r>
      <w:r>
        <w:rPr>
          <w:color w:val="FF0000"/>
        </w:rPr>
        <w:t>，因此，B说法不正确；</w:t>
      </w:r>
    </w:p>
    <w:p>
      <w:pPr>
        <w:shd w:val="clear" w:color="auto" w:fill="FFFFFF" w:themeFill="background1"/>
        <w:spacing w:line="360" w:lineRule="auto"/>
        <w:jc w:val="left"/>
        <w:textAlignment w:val="center"/>
        <w:rPr>
          <w:color w:val="FF0000"/>
        </w:rPr>
      </w:pPr>
      <w:r>
        <w:rPr>
          <w:color w:val="FF0000"/>
        </w:rPr>
        <w:t>C．该过程M变为</w:t>
      </w:r>
      <w:r>
        <w:rPr>
          <w:color w:val="FF0000"/>
        </w:rPr>
        <w:object>
          <v:shape id="_x0000_i1073" o:spt="75" alt="eqId6bd24f334a4faece305ba7c74ec49539" type="#_x0000_t75" style="height:19.2pt;width:143.4pt;" o:ole="t" filled="f" o:preferrelative="t" stroked="f" coordsize="21600,21600">
            <v:path/>
            <v:fill on="f" focussize="0,0"/>
            <v:stroke on="f" joinstyle="miter"/>
            <v:imagedata r:id="rId93" o:title="eqId6bd24f334a4faece305ba7c74ec49539"/>
            <o:lock v:ext="edit" aspectratio="t"/>
            <w10:wrap type="none"/>
            <w10:anchorlock/>
          </v:shape>
          <o:OLEObject Type="Embed" ProgID="Equation.DSMT4" ShapeID="_x0000_i1073" DrawAspect="Content" ObjectID="_1468075773" r:id="rId92">
            <o:LockedField>false</o:LockedField>
          </o:OLEObject>
        </w:object>
      </w:r>
      <w:r>
        <w:rPr>
          <w:color w:val="FF0000"/>
        </w:rPr>
        <w:t>时，有</w:t>
      </w:r>
      <w:r>
        <w:rPr>
          <w:color w:val="FF0000"/>
        </w:rPr>
        <w:object>
          <v:shape id="_x0000_i1074" o:spt="75" alt="eqId812fd7bbd4f50e37fd8d61819fcd7398" type="#_x0000_t75" style="height:12.6pt;width:28.8pt;" o:ole="t" filled="f" o:preferrelative="t" stroked="f" coordsize="21600,21600">
            <v:path/>
            <v:fill on="f" focussize="0,0"/>
            <v:stroke on="f" joinstyle="miter"/>
            <v:imagedata r:id="rId95" o:title="eqId812fd7bbd4f50e37fd8d61819fcd7398"/>
            <o:lock v:ext="edit" aspectratio="t"/>
            <w10:wrap type="none"/>
            <w10:anchorlock/>
          </v:shape>
          <o:OLEObject Type="Embed" ProgID="Equation.DSMT4" ShapeID="_x0000_i1074" DrawAspect="Content" ObjectID="_1468075774" r:id="rId94">
            <o:LockedField>false</o:LockedField>
          </o:OLEObject>
        </w:object>
      </w:r>
      <w:r>
        <w:rPr>
          <w:color w:val="FF0000"/>
        </w:rPr>
        <w:t>键形成，</w:t>
      </w:r>
      <w:r>
        <w:rPr>
          <w:color w:val="FF0000"/>
        </w:rPr>
        <w:object>
          <v:shape id="_x0000_i1075" o:spt="75" alt="eqId812fd7bbd4f50e37fd8d61819fcd7398" type="#_x0000_t75" style="height:12.6pt;width:28.8pt;" o:ole="t" filled="f" o:preferrelative="t" stroked="f" coordsize="21600,21600">
            <v:path/>
            <v:fill on="f" focussize="0,0"/>
            <v:stroke on="f" joinstyle="miter"/>
            <v:imagedata r:id="rId95" o:title="eqId812fd7bbd4f50e37fd8d61819fcd7398"/>
            <o:lock v:ext="edit" aspectratio="t"/>
            <w10:wrap type="none"/>
            <w10:anchorlock/>
          </v:shape>
          <o:OLEObject Type="Embed" ProgID="Equation.DSMT4" ShapeID="_x0000_i1075" DrawAspect="Content" ObjectID="_1468075775" r:id="rId96">
            <o:LockedField>false</o:LockedField>
          </o:OLEObject>
        </w:object>
      </w:r>
      <w:r>
        <w:rPr>
          <w:color w:val="FF0000"/>
        </w:rPr>
        <w:t>是非极性键，C说法正确；</w:t>
      </w:r>
    </w:p>
    <w:p>
      <w:pPr>
        <w:shd w:val="clear" w:color="auto" w:fill="FFFFFF" w:themeFill="background1"/>
        <w:spacing w:line="360" w:lineRule="auto"/>
        <w:jc w:val="left"/>
        <w:textAlignment w:val="center"/>
        <w:rPr>
          <w:color w:val="FF0000"/>
        </w:rPr>
      </w:pPr>
      <w:r>
        <w:rPr>
          <w:color w:val="FF0000"/>
        </w:rPr>
        <w:t>D．从整个过程来看， 4个</w:t>
      </w:r>
      <w:r>
        <w:rPr>
          <w:color w:val="FF0000"/>
        </w:rPr>
        <w:object>
          <v:shape id="_x0000_i1076" o:spt="75" alt="eqIddbe2066525aa0616cf44d051d57bf713" type="#_x0000_t75" style="height:16.2pt;width:22.2pt;" o:ole="t" filled="f" o:preferrelative="t" stroked="f" coordsize="21600,21600">
            <v:path/>
            <v:fill on="f" focussize="0,0"/>
            <v:stroke on="f" joinstyle="miter"/>
            <v:imagedata r:id="rId55" o:title="eqIddbe2066525aa0616cf44d051d57bf713"/>
            <o:lock v:ext="edit" aspectratio="t"/>
            <w10:wrap type="none"/>
            <w10:anchorlock/>
          </v:shape>
          <o:OLEObject Type="Embed" ProgID="Equation.DSMT4" ShapeID="_x0000_i1076" DrawAspect="Content" ObjectID="_1468075776" r:id="rId97">
            <o:LockedField>false</o:LockedField>
          </o:OLEObject>
        </w:object>
      </w:r>
      <w:r>
        <w:rPr>
          <w:color w:val="FF0000"/>
        </w:rPr>
        <w:t>失去了2个电子后生成了1个</w:t>
      </w:r>
      <w:r>
        <w:rPr>
          <w:color w:val="FF0000"/>
        </w:rPr>
        <w:object>
          <v:shape id="_x0000_i1077" o:spt="75" alt="eqId81e9438580f9be20006d85b3a5c36404" type="#_x0000_t75" style="height:16.2pt;width:26.4pt;" o:ole="t" filled="f" o:preferrelative="t" stroked="f" coordsize="21600,21600">
            <v:path/>
            <v:fill on="f" focussize="0,0"/>
            <v:stroke on="f" joinstyle="miter"/>
            <v:imagedata r:id="rId49" o:title="eqId81e9438580f9be20006d85b3a5c36404"/>
            <o:lock v:ext="edit" aspectratio="t"/>
            <w10:wrap type="none"/>
            <w10:anchorlock/>
          </v:shape>
          <o:OLEObject Type="Embed" ProgID="Equation.DSMT4" ShapeID="_x0000_i1077" DrawAspect="Content" ObjectID="_1468075777" r:id="rId98">
            <o:LockedField>false</o:LockedField>
          </o:OLEObject>
        </w:object>
      </w:r>
      <w:r>
        <w:rPr>
          <w:color w:val="FF0000"/>
        </w:rPr>
        <w:t>和2个</w:t>
      </w:r>
      <w:r>
        <w:rPr>
          <w:color w:val="FF0000"/>
        </w:rPr>
        <w:object>
          <v:shape id="_x0000_i1078" o:spt="75" alt="eqIde3ec42431044eb85982aefc8f0ec7175" type="#_x0000_t75" style="height:16.8pt;width:22.2pt;" o:ole="t" filled="f" o:preferrelative="t" stroked="f" coordsize="21600,21600">
            <v:path/>
            <v:fill on="f" focussize="0,0"/>
            <v:stroke on="f" joinstyle="miter"/>
            <v:imagedata r:id="rId100" o:title="eqIde3ec42431044eb85982aefc8f0ec7175"/>
            <o:lock v:ext="edit" aspectratio="t"/>
            <w10:wrap type="none"/>
            <w10:anchorlock/>
          </v:shape>
          <o:OLEObject Type="Embed" ProgID="Equation.DSMT4" ShapeID="_x0000_i1078" DrawAspect="Content" ObjectID="_1468075778" r:id="rId99">
            <o:LockedField>false</o:LockedField>
          </o:OLEObject>
        </w:object>
      </w:r>
      <w:r>
        <w:rPr>
          <w:color w:val="FF0000"/>
        </w:rPr>
        <w:t>，</w:t>
      </w:r>
      <w:r>
        <w:rPr>
          <w:color w:val="FF0000"/>
        </w:rPr>
        <w:object>
          <v:shape id="_x0000_i1079" o:spt="75" alt="eqId06e0de5ef0564cff93aa9f29b709f82d" type="#_x0000_t75" style="height:11.4pt;width:15.6pt;" o:ole="t" filled="f" o:preferrelative="t" stroked="f" coordsize="21600,21600">
            <v:path/>
            <v:fill on="f" focussize="0,0"/>
            <v:stroke on="f" joinstyle="miter"/>
            <v:imagedata r:id="rId51" o:title="eqId06e0de5ef0564cff93aa9f29b709f82d"/>
            <o:lock v:ext="edit" aspectratio="t"/>
            <w10:wrap type="none"/>
            <w10:anchorlock/>
          </v:shape>
          <o:OLEObject Type="Embed" ProgID="Equation.DSMT4" ShapeID="_x0000_i1079" DrawAspect="Content" ObjectID="_1468075779" r:id="rId101">
            <o:LockedField>false</o:LockedField>
          </o:OLEObject>
        </w:object>
      </w:r>
      <w:r>
        <w:rPr>
          <w:color w:val="FF0000"/>
        </w:rPr>
        <w:t>(Ⅱ)是催化剂，因此，该过程的总反应式为</w:t>
      </w:r>
      <w:r>
        <w:rPr>
          <w:color w:val="FF0000"/>
        </w:rPr>
        <w:object>
          <v:shape id="_x0000_i1080" o:spt="75" alt="eqIda2cf96c2a87b85203b00b7f8dfcd61c3" type="#_x0000_t75" style="height:16.8pt;width:122.4pt;" o:ole="t" filled="f" o:preferrelative="t" stroked="f" coordsize="21600,21600">
            <v:path/>
            <v:fill on="f" focussize="0,0"/>
            <v:stroke on="f" joinstyle="miter"/>
            <v:imagedata r:id="rId65" o:title="eqIda2cf96c2a87b85203b00b7f8dfcd61c3"/>
            <o:lock v:ext="edit" aspectratio="t"/>
            <w10:wrap type="none"/>
            <w10:anchorlock/>
          </v:shape>
          <o:OLEObject Type="Embed" ProgID="Equation.DSMT4" ShapeID="_x0000_i1080" DrawAspect="Content" ObjectID="_1468075780" r:id="rId102">
            <o:LockedField>false</o:LockedField>
          </o:OLEObject>
        </w:object>
      </w:r>
      <w:r>
        <w:rPr>
          <w:color w:val="FF0000"/>
        </w:rPr>
        <w:t>，D说法正确；</w:t>
      </w:r>
    </w:p>
    <w:p>
      <w:pPr>
        <w:shd w:val="clear" w:color="auto" w:fill="FFFFFF" w:themeFill="background1"/>
        <w:spacing w:line="360" w:lineRule="auto"/>
        <w:jc w:val="left"/>
        <w:textAlignment w:val="center"/>
        <w:rPr>
          <w:color w:val="FF0000"/>
        </w:rPr>
      </w:pPr>
      <w:r>
        <w:rPr>
          <w:color w:val="FF0000"/>
        </w:rPr>
        <w:t>综上所述，本题选B。</w:t>
      </w:r>
    </w:p>
    <w:p>
      <w:pPr>
        <w:shd w:val="clear" w:color="auto" w:fill="FFFFFF" w:themeFill="background1"/>
        <w:spacing w:line="360" w:lineRule="auto"/>
        <w:jc w:val="left"/>
        <w:textAlignment w:val="center"/>
      </w:pPr>
      <w:r>
        <w:t>2．（</w:t>
      </w:r>
      <w:r>
        <w:rPr>
          <w:highlight w:val="green"/>
        </w:rPr>
        <w:t>2023·浙江·高考真题</w:t>
      </w:r>
      <w:r>
        <w:t>）标准状态下，气态反应物和生成物的相对能量与反应历程示意图如下[已知</w:t>
      </w:r>
      <w:r>
        <w:object>
          <v:shape id="_x0000_i1081" o:spt="75" alt="eqId2f5cc516498f456b28893a55464c47df" type="#_x0000_t75" style="height:15.6pt;width:28.2pt;" o:ole="t" filled="f" o:preferrelative="t" stroked="f" coordsize="21600,21600">
            <v:path/>
            <v:fill on="f" focussize="0,0"/>
            <v:stroke on="f" joinstyle="miter"/>
            <v:imagedata r:id="rId104" o:title="eqId2f5cc516498f456b28893a55464c47df"/>
            <o:lock v:ext="edit" aspectratio="t"/>
            <w10:wrap type="none"/>
            <w10:anchorlock/>
          </v:shape>
          <o:OLEObject Type="Embed" ProgID="Equation.DSMT4" ShapeID="_x0000_i1081" DrawAspect="Content" ObjectID="_1468075781" r:id="rId103">
            <o:LockedField>false</o:LockedField>
          </o:OLEObject>
        </w:object>
      </w:r>
      <w:r>
        <w:t>和</w:t>
      </w:r>
      <w:r>
        <w:object>
          <v:shape id="_x0000_i1082" o:spt="75" alt="eqId0144aef4fc6211229c08cfea7912117a" type="#_x0000_t75" style="height:18.6pt;width:30.6pt;" o:ole="t" filled="f" o:preferrelative="t" stroked="f" coordsize="21600,21600">
            <v:path/>
            <v:fill on="f" focussize="0,0"/>
            <v:stroke on="f" joinstyle="miter"/>
            <v:imagedata r:id="rId106" o:title="eqId0144aef4fc6211229c08cfea7912117a"/>
            <o:lock v:ext="edit" aspectratio="t"/>
            <w10:wrap type="none"/>
            <w10:anchorlock/>
          </v:shape>
          <o:OLEObject Type="Embed" ProgID="Equation.DSMT4" ShapeID="_x0000_i1082" DrawAspect="Content" ObjectID="_1468075782" r:id="rId105">
            <o:LockedField>false</o:LockedField>
          </o:OLEObject>
        </w:object>
      </w:r>
      <w:r>
        <w:t>的相对能量为0]，下列说法</w:t>
      </w:r>
      <w:r>
        <w:rPr>
          <w:em w:val="dot"/>
        </w:rPr>
        <w:t>不正确</w:t>
      </w:r>
      <w:r>
        <w:t>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5143500" cy="2200275"/>
            <wp:effectExtent l="0" t="0" r="0" b="0"/>
            <wp:docPr id="100005" name="图片 100005" descr="@@@a52ca89b-e685-4951-a45b-f9844443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52ca89b-e685-4951-a45b-f98444435893"/>
                    <pic:cNvPicPr>
                      <a:picLocks noChangeAspect="1"/>
                    </pic:cNvPicPr>
                  </pic:nvPicPr>
                  <pic:blipFill>
                    <a:blip r:embed="rId107"/>
                    <a:stretch>
                      <a:fillRect/>
                    </a:stretch>
                  </pic:blipFill>
                  <pic:spPr>
                    <a:xfrm>
                      <a:off x="0" y="0"/>
                      <a:ext cx="5143500" cy="2200275"/>
                    </a:xfrm>
                    <a:prstGeom prst="rect">
                      <a:avLst/>
                    </a:prstGeom>
                  </pic:spPr>
                </pic:pic>
              </a:graphicData>
            </a:graphic>
          </wp:inline>
        </w:drawing>
      </w:r>
    </w:p>
    <w:p>
      <w:pPr>
        <w:shd w:val="clear" w:color="auto" w:fill="FFFFFF" w:themeFill="background1"/>
        <w:spacing w:line="360" w:lineRule="auto"/>
        <w:ind w:left="300"/>
        <w:jc w:val="left"/>
        <w:textAlignment w:val="center"/>
      </w:pPr>
      <w:r>
        <w:t>A．</w:t>
      </w:r>
      <w:r>
        <w:object>
          <v:shape id="_x0000_i1083" o:spt="75" alt="eqId499fd395cd8608527ced455825421181" type="#_x0000_t75" style="height:15.6pt;width:76.8pt;" o:ole="t" filled="f" o:preferrelative="t" stroked="f" coordsize="21600,21600">
            <v:path/>
            <v:fill on="f" focussize="0,0"/>
            <v:stroke on="f" joinstyle="miter"/>
            <v:imagedata r:id="rId109" o:title="eqId499fd395cd8608527ced455825421181"/>
            <o:lock v:ext="edit" aspectratio="t"/>
            <w10:wrap type="none"/>
            <w10:anchorlock/>
          </v:shape>
          <o:OLEObject Type="Embed" ProgID="Equation.DSMT4" ShapeID="_x0000_i1083" DrawAspect="Content" ObjectID="_1468075783" r:id="rId108">
            <o:LockedField>false</o:LockedField>
          </o:OLEObject>
        </w:object>
      </w:r>
    </w:p>
    <w:p>
      <w:pPr>
        <w:shd w:val="clear" w:color="auto" w:fill="FFFFFF" w:themeFill="background1"/>
        <w:spacing w:line="360" w:lineRule="auto"/>
        <w:ind w:left="300"/>
        <w:jc w:val="left"/>
        <w:textAlignment w:val="center"/>
      </w:pPr>
      <w:r>
        <w:t>B．可计算</w:t>
      </w:r>
      <w:r>
        <w:object>
          <v:shape id="_x0000_i1084" o:spt="75" alt="eqId35416f962abd475977970aac01498572" type="#_x0000_t75" style="height:12.6pt;width:32.4pt;" o:ole="t" filled="f" o:preferrelative="t" stroked="f" coordsize="21600,21600">
            <v:path/>
            <v:fill on="f" focussize="0,0"/>
            <v:stroke on="f" joinstyle="miter"/>
            <v:imagedata r:id="rId111" o:title="eqId35416f962abd475977970aac01498572"/>
            <o:lock v:ext="edit" aspectratio="t"/>
            <w10:wrap type="none"/>
            <w10:anchorlock/>
          </v:shape>
          <o:OLEObject Type="Embed" ProgID="Equation.DSMT4" ShapeID="_x0000_i1084" DrawAspect="Content" ObjectID="_1468075784" r:id="rId110">
            <o:LockedField>false</o:LockedField>
          </o:OLEObject>
        </w:object>
      </w:r>
      <w:r>
        <w:t>键能为</w:t>
      </w:r>
      <w:r>
        <w:object>
          <v:shape id="_x0000_i1085" o:spt="75" alt="eqIdc7a6542602dae0e89a7556eb9fb9eba2" type="#_x0000_t75" style="height:17.4pt;width:88.8pt;" o:ole="t" filled="f" o:preferrelative="t" stroked="f" coordsize="21600,21600">
            <v:path/>
            <v:fill on="f" focussize="0,0"/>
            <v:stroke on="f" joinstyle="miter"/>
            <v:imagedata r:id="rId113" o:title="eqIdc7a6542602dae0e89a7556eb9fb9eba2"/>
            <o:lock v:ext="edit" aspectratio="t"/>
            <w10:wrap type="none"/>
            <w10:anchorlock/>
          </v:shape>
          <o:OLEObject Type="Embed" ProgID="Equation.DSMT4" ShapeID="_x0000_i1085" DrawAspect="Content" ObjectID="_1468075785" r:id="rId112">
            <o:LockedField>false</o:LockedField>
          </o:OLEObject>
        </w:object>
      </w:r>
    </w:p>
    <w:p>
      <w:pPr>
        <w:shd w:val="clear" w:color="auto" w:fill="FFFFFF" w:themeFill="background1"/>
        <w:spacing w:line="360" w:lineRule="auto"/>
        <w:ind w:left="300"/>
        <w:jc w:val="left"/>
        <w:textAlignment w:val="center"/>
      </w:pPr>
      <w:r>
        <w:t>C．相同条件下，</w:t>
      </w:r>
      <w:r>
        <w:object>
          <v:shape id="_x0000_i1086" o:spt="75" alt="eqId2a5a90de46accfca98d5583bd27ce8b9" type="#_x0000_t75" style="height:14.4pt;width:13.2pt;" o:ole="t" filled="f" o:preferrelative="t" stroked="f" coordsize="21600,21600">
            <v:path/>
            <v:fill on="f" focussize="0,0"/>
            <v:stroke on="f" joinstyle="miter"/>
            <v:imagedata r:id="rId115" o:title="eqId2a5a90de46accfca98d5583bd27ce8b9"/>
            <o:lock v:ext="edit" aspectratio="t"/>
            <w10:wrap type="none"/>
            <w10:anchorlock/>
          </v:shape>
          <o:OLEObject Type="Embed" ProgID="Equation.DSMT4" ShapeID="_x0000_i1086" DrawAspect="Content" ObjectID="_1468075786" r:id="rId114">
            <o:LockedField>false</o:LockedField>
          </o:OLEObject>
        </w:object>
      </w:r>
      <w:r>
        <w:t>的平衡转化率：历程Ⅱ&gt;历程Ⅰ</w:t>
      </w:r>
    </w:p>
    <w:p>
      <w:pPr>
        <w:shd w:val="clear" w:color="auto" w:fill="FFFFFF" w:themeFill="background1"/>
        <w:spacing w:line="360" w:lineRule="auto"/>
        <w:ind w:left="300"/>
        <w:jc w:val="left"/>
        <w:textAlignment w:val="center"/>
      </w:pPr>
      <w:r>
        <w:t>D．历程Ⅰ、历程Ⅱ中速率最快的一步反应的热化学方程式为：</w:t>
      </w:r>
      <w:r>
        <w:object>
          <v:shape id="_x0000_i1087" o:spt="75" alt="eqId315cb0106377070e69b76d9e79901078" type="#_x0000_t75" style="height:18pt;width:234pt;" o:ole="t" filled="f" o:preferrelative="t" stroked="f" coordsize="21600,21600">
            <v:path/>
            <v:fill on="f" focussize="0,0"/>
            <v:stroke on="f" joinstyle="miter"/>
            <v:imagedata r:id="rId117" o:title="eqId315cb0106377070e69b76d9e79901078"/>
            <o:lock v:ext="edit" aspectratio="t"/>
            <w10:wrap type="none"/>
            <w10:anchorlock/>
          </v:shape>
          <o:OLEObject Type="Embed" ProgID="Equation.DSMT4" ShapeID="_x0000_i1087" DrawAspect="Content" ObjectID="_1468075787" r:id="rId116">
            <o:LockedField>false</o:LockedField>
          </o:OLEObject>
        </w:object>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【解析】A．催化剂能降低活化能，但是不能改变反应的焓变，因此</w:t>
      </w:r>
      <w:r>
        <w:rPr>
          <w:color w:val="FF0000"/>
        </w:rPr>
        <w:object>
          <v:shape id="_x0000_i1088" o:spt="75" alt="eqId98b45d32ca6fb96dbd1c2a6a0e6078d9" type="#_x0000_t75" style="height:16.2pt;width:75pt;" o:ole="t" filled="f" o:preferrelative="t" stroked="f" coordsize="21600,21600">
            <v:path/>
            <v:fill on="f" focussize="0,0"/>
            <v:stroke on="f" joinstyle="miter"/>
            <v:imagedata r:id="rId119" o:title="eqId98b45d32ca6fb96dbd1c2a6a0e6078d9"/>
            <o:lock v:ext="edit" aspectratio="t"/>
            <w10:wrap type="none"/>
            <w10:anchorlock/>
          </v:shape>
          <o:OLEObject Type="Embed" ProgID="Equation.DSMT4" ShapeID="_x0000_i1088" DrawAspect="Content" ObjectID="_1468075788" r:id="rId118">
            <o:LockedField>false</o:LockedField>
          </o:OLEObject>
        </w:object>
      </w:r>
      <w:r>
        <w:rPr>
          <w:color w:val="FF0000"/>
        </w:rPr>
        <w:t>，A正确；</w:t>
      </w:r>
    </w:p>
    <w:p>
      <w:pPr>
        <w:shd w:val="clear" w:color="auto" w:fill="FFFFFF" w:themeFill="background1"/>
        <w:spacing w:line="360" w:lineRule="auto"/>
        <w:jc w:val="left"/>
        <w:textAlignment w:val="center"/>
        <w:rPr>
          <w:color w:val="FF0000"/>
        </w:rPr>
      </w:pPr>
      <w:r>
        <w:rPr>
          <w:color w:val="FF0000"/>
        </w:rPr>
        <w:t>B．已知</w:t>
      </w:r>
      <w:r>
        <w:rPr>
          <w:color w:val="FF0000"/>
        </w:rPr>
        <w:object>
          <v:shape id="_x0000_i1089" o:spt="75" alt="eqId36afcd353a68b24298ce34455d694dac" type="#_x0000_t75" style="height:15.6pt;width:30pt;" o:ole="t" filled="f" o:preferrelative="t" stroked="f" coordsize="21600,21600">
            <v:path/>
            <v:fill on="f" focussize="0,0"/>
            <v:stroke on="f" joinstyle="miter"/>
            <v:imagedata r:id="rId121" o:title="eqId36afcd353a68b24298ce34455d694dac"/>
            <o:lock v:ext="edit" aspectratio="t"/>
            <w10:wrap type="none"/>
            <w10:anchorlock/>
          </v:shape>
          <o:OLEObject Type="Embed" ProgID="Equation.DSMT4" ShapeID="_x0000_i1089" DrawAspect="Content" ObjectID="_1468075789" r:id="rId120">
            <o:LockedField>false</o:LockedField>
          </o:OLEObject>
        </w:object>
      </w:r>
      <w:r>
        <w:rPr>
          <w:color w:val="FF0000"/>
        </w:rPr>
        <w:t>的相对能量为0，对比两个历程可知，</w:t>
      </w:r>
      <w:r>
        <w:rPr>
          <w:color w:val="FF0000"/>
        </w:rPr>
        <w:object>
          <v:shape id="_x0000_i1090" o:spt="75" alt="eqId0718efffa328c4c677660fa0d6e1a82a" type="#_x0000_t75" style="height:12.6pt;width:13.2pt;" o:ole="t" filled="f" o:preferrelative="t" stroked="f" coordsize="21600,21600">
            <v:path/>
            <v:fill on="f" focussize="0,0"/>
            <v:stroke on="f" joinstyle="miter"/>
            <v:imagedata r:id="rId123" o:title="eqId0718efffa328c4c677660fa0d6e1a82a"/>
            <o:lock v:ext="edit" aspectratio="t"/>
            <w10:wrap type="none"/>
            <w10:anchorlock/>
          </v:shape>
          <o:OLEObject Type="Embed" ProgID="Equation.DSMT4" ShapeID="_x0000_i1090" DrawAspect="Content" ObjectID="_1468075790" r:id="rId122">
            <o:LockedField>false</o:LockedField>
          </o:OLEObject>
        </w:object>
      </w:r>
      <w:r>
        <w:rPr>
          <w:color w:val="FF0000"/>
        </w:rPr>
        <w:object>
          <v:shape id="_x0000_i1091" o:spt="75" alt="eqId63f397b3ca0b4e3da387a88411d103f6" type="#_x0000_t75" style="height:15pt;width:15pt;" o:ole="t" filled="f" o:preferrelative="t" stroked="f" coordsize="21600,21600">
            <v:path/>
            <v:fill on="f" focussize="0,0"/>
            <v:stroke on="f" joinstyle="miter"/>
            <v:imagedata r:id="rId125" o:title="eqId63f397b3ca0b4e3da387a88411d103f6"/>
            <o:lock v:ext="edit" aspectratio="t"/>
            <w10:wrap type="none"/>
            <w10:anchorlock/>
          </v:shape>
          <o:OLEObject Type="Embed" ProgID="Equation.DSMT4" ShapeID="_x0000_i1091" DrawAspect="Content" ObjectID="_1468075791" r:id="rId124">
            <o:LockedField>false</o:LockedField>
          </o:OLEObject>
        </w:object>
      </w:r>
      <w:r>
        <w:rPr>
          <w:color w:val="FF0000"/>
        </w:rPr>
        <w:t>的相对能量为</w:t>
      </w:r>
      <w:r>
        <w:rPr>
          <w:color w:val="FF0000"/>
        </w:rPr>
        <w:object>
          <v:shape id="_x0000_i1092" o:spt="75" alt="eqId874c354aa6cff01b6df030cae7c71ec8" type="#_x0000_t75" style="height:17.4pt;width:79.2pt;" o:ole="t" filled="f" o:preferrelative="t" stroked="f" coordsize="21600,21600">
            <v:path/>
            <v:fill on="f" focussize="0,0"/>
            <v:stroke on="f" joinstyle="miter"/>
            <v:imagedata r:id="rId127" o:title="eqId874c354aa6cff01b6df030cae7c71ec8"/>
            <o:lock v:ext="edit" aspectratio="t"/>
            <w10:wrap type="none"/>
            <w10:anchorlock/>
          </v:shape>
          <o:OLEObject Type="Embed" ProgID="Equation.DSMT4" ShapeID="_x0000_i1092" DrawAspect="Content" ObjectID="_1468075792" r:id="rId126">
            <o:LockedField>false</o:LockedField>
          </o:OLEObject>
        </w:object>
      </w:r>
      <w:r>
        <w:rPr>
          <w:color w:val="FF0000"/>
        </w:rPr>
        <w:t>，则</w:t>
      </w:r>
      <w:r>
        <w:rPr>
          <w:color w:val="FF0000"/>
        </w:rPr>
        <w:object>
          <v:shape id="_x0000_i1093" o:spt="75" alt="eqId35416f962abd475977970aac01498572" type="#_x0000_t75" style="height:12.6pt;width:32.4pt;" o:ole="t" filled="f" o:preferrelative="t" stroked="f" coordsize="21600,21600">
            <v:path/>
            <v:fill on="f" focussize="0,0"/>
            <v:stroke on="f" joinstyle="miter"/>
            <v:imagedata r:id="rId111" o:title="eqId35416f962abd475977970aac01498572"/>
            <o:lock v:ext="edit" aspectratio="t"/>
            <w10:wrap type="none"/>
            <w10:anchorlock/>
          </v:shape>
          <o:OLEObject Type="Embed" ProgID="Equation.DSMT4" ShapeID="_x0000_i1093" DrawAspect="Content" ObjectID="_1468075793" r:id="rId128">
            <o:LockedField>false</o:LockedField>
          </o:OLEObject>
        </w:object>
      </w:r>
      <w:r>
        <w:rPr>
          <w:color w:val="FF0000"/>
        </w:rPr>
        <w:t>键能为</w:t>
      </w:r>
      <w:r>
        <w:rPr>
          <w:color w:val="FF0000"/>
        </w:rPr>
        <w:object>
          <v:shape id="_x0000_i1094" o:spt="75" alt="eqId6cbc36ce5f2f4af71f6af785ae52f462" type="#_x0000_t75" style="height:17.4pt;width:85.2pt;" o:ole="t" filled="f" o:preferrelative="t" stroked="f" coordsize="21600,21600">
            <v:path/>
            <v:fill on="f" focussize="0,0"/>
            <v:stroke on="f" joinstyle="miter"/>
            <v:imagedata r:id="rId130" o:title="eqId6cbc36ce5f2f4af71f6af785ae52f462"/>
            <o:lock v:ext="edit" aspectratio="t"/>
            <w10:wrap type="none"/>
            <w10:anchorlock/>
          </v:shape>
          <o:OLEObject Type="Embed" ProgID="Equation.DSMT4" ShapeID="_x0000_i1094" DrawAspect="Content" ObjectID="_1468075794" r:id="rId129">
            <o:LockedField>false</o:LockedField>
          </o:OLEObject>
        </w:object>
      </w:r>
      <w:r>
        <w:rPr>
          <w:color w:val="FF0000"/>
        </w:rPr>
        <w:t>，B正确；</w:t>
      </w:r>
    </w:p>
    <w:p>
      <w:pPr>
        <w:shd w:val="clear" w:color="auto" w:fill="FFFFFF" w:themeFill="background1"/>
        <w:spacing w:line="360" w:lineRule="auto"/>
        <w:jc w:val="left"/>
        <w:textAlignment w:val="center"/>
        <w:rPr>
          <w:color w:val="FF0000"/>
        </w:rPr>
      </w:pPr>
      <w:r>
        <w:rPr>
          <w:color w:val="FF0000"/>
        </w:rPr>
        <w:t>C．催化剂不能改变反应的平衡转化率，因此相同条件下，</w:t>
      </w:r>
      <w:r>
        <w:rPr>
          <w:color w:val="FF0000"/>
        </w:rPr>
        <w:object>
          <v:shape id="_x0000_i1095" o:spt="75" alt="eqId2a5a90de46accfca98d5583bd27ce8b9" type="#_x0000_t75" style="height:14.4pt;width:13.2pt;" o:ole="t" filled="f" o:preferrelative="t" stroked="f" coordsize="21600,21600">
            <v:path/>
            <v:fill on="f" focussize="0,0"/>
            <v:stroke on="f" joinstyle="miter"/>
            <v:imagedata r:id="rId115" o:title="eqId2a5a90de46accfca98d5583bd27ce8b9"/>
            <o:lock v:ext="edit" aspectratio="t"/>
            <w10:wrap type="none"/>
            <w10:anchorlock/>
          </v:shape>
          <o:OLEObject Type="Embed" ProgID="Equation.DSMT4" ShapeID="_x0000_i1095" DrawAspect="Content" ObjectID="_1468075795" r:id="rId131">
            <o:LockedField>false</o:LockedField>
          </o:OLEObject>
        </w:object>
      </w:r>
      <w:r>
        <w:rPr>
          <w:color w:val="FF0000"/>
        </w:rPr>
        <w:t>的平衡转化率：历程Ⅱ=历程Ⅰ，C错误；</w:t>
      </w:r>
    </w:p>
    <w:p>
      <w:pPr>
        <w:shd w:val="clear" w:color="auto" w:fill="FFFFFF" w:themeFill="background1"/>
        <w:spacing w:line="360" w:lineRule="auto"/>
        <w:jc w:val="left"/>
        <w:textAlignment w:val="center"/>
        <w:rPr>
          <w:color w:val="FF0000"/>
        </w:rPr>
      </w:pPr>
      <w:r>
        <w:rPr>
          <w:color w:val="FF0000"/>
        </w:rPr>
        <w:t>D．活化能越低，反应速率越快，由图像可知，历程Ⅱ中第二步反应的活化能最低，所以速率最快的一步反应的热化学方程式为：</w:t>
      </w:r>
      <w:r>
        <w:rPr>
          <w:color w:val="FF0000"/>
        </w:rPr>
        <w:object>
          <v:shape id="_x0000_i1096" o:spt="75" alt="eqId40b529143ed6fcc3333e3c6b389c2f40" type="#_x0000_t75" style="height:17.4pt;width:237.6pt;" o:ole="t" filled="f" o:preferrelative="t" stroked="f" coordsize="21600,21600">
            <v:path/>
            <v:fill on="f" focussize="0,0"/>
            <v:stroke on="f" joinstyle="miter"/>
            <v:imagedata r:id="rId133" o:title="eqId40b529143ed6fcc3333e3c6b389c2f40"/>
            <o:lock v:ext="edit" aspectratio="t"/>
            <w10:wrap type="none"/>
            <w10:anchorlock/>
          </v:shape>
          <o:OLEObject Type="Embed" ProgID="Equation.DSMT4" ShapeID="_x0000_i1096" DrawAspect="Content" ObjectID="_1468075796" r:id="rId132">
            <o:LockedField>false</o:LockedField>
          </o:OLEObject>
        </w:object>
      </w:r>
      <w:r>
        <w:rPr>
          <w:color w:val="FF0000"/>
        </w:rPr>
        <w:t>，D正确；</w:t>
      </w:r>
    </w:p>
    <w:p>
      <w:pPr>
        <w:shd w:val="clear" w:color="auto" w:fill="FFFFFF" w:themeFill="background1"/>
        <w:spacing w:line="360" w:lineRule="auto"/>
        <w:jc w:val="left"/>
        <w:textAlignment w:val="center"/>
        <w:rPr>
          <w:color w:val="FF0000"/>
        </w:rPr>
      </w:pPr>
      <w:r>
        <w:rPr>
          <w:color w:val="FF0000"/>
        </w:rPr>
        <w:t>故答案为：C。</w:t>
      </w:r>
    </w:p>
    <w:p>
      <w:pPr>
        <w:shd w:val="clear" w:color="auto" w:fill="FFFFFF" w:themeFill="background1"/>
        <w:spacing w:line="360" w:lineRule="auto"/>
        <w:jc w:val="left"/>
        <w:rPr>
          <w:szCs w:val="21"/>
        </w:rPr>
      </w:pPr>
      <w:r>
        <w:rPr>
          <w:szCs w:val="21"/>
        </w:rPr>
        <w:drawing>
          <wp:inline distT="0" distB="0" distL="0" distR="0">
            <wp:extent cx="1653540" cy="655320"/>
            <wp:effectExtent l="0" t="0" r="3810" b="0"/>
            <wp:docPr id="5807813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81368" name="图片 31"/>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a:xfrm>
                      <a:off x="0" y="0"/>
                      <a:ext cx="1653540" cy="655320"/>
                    </a:xfrm>
                    <a:prstGeom prst="rect">
                      <a:avLst/>
                    </a:prstGeom>
                    <a:noFill/>
                    <a:ln>
                      <a:noFill/>
                    </a:ln>
                  </pic:spPr>
                </pic:pic>
              </a:graphicData>
            </a:graphic>
          </wp:inline>
        </w:drawing>
      </w:r>
    </w:p>
    <w:p>
      <w:pPr>
        <w:shd w:val="clear" w:color="auto" w:fill="FFFFFF" w:themeFill="background1"/>
        <w:spacing w:line="360" w:lineRule="auto"/>
        <w:jc w:val="left"/>
        <w:textAlignment w:val="center"/>
      </w:pPr>
      <w:bookmarkStart w:id="3" w:name="_Hlk102806665"/>
      <w:r>
        <w:t>1．（</w:t>
      </w:r>
      <w:r>
        <w:rPr>
          <w:highlight w:val="green"/>
        </w:rPr>
        <w:t>2023·北京·高三统考专题练习</w:t>
      </w:r>
      <w:r>
        <w:t>）一种分解氯化铵实现产物分离的物质转化关系如下，其中</w:t>
      </w:r>
      <w:r>
        <w:object>
          <v:shape id="_x0000_i1097" o:spt="75" alt="eqId103fa7110c7df6bd0ccdddfb15465f47" type="#_x0000_t75" style="height:12.6pt;width:24.6pt;" o:ole="t" filled="f" o:preferrelative="t" stroked="f" coordsize="21600,21600">
            <v:path/>
            <v:fill on="f" focussize="0,0"/>
            <v:stroke on="f" joinstyle="miter"/>
            <v:imagedata r:id="rId136" o:title="eqId103fa7110c7df6bd0ccdddfb15465f47"/>
            <o:lock v:ext="edit" aspectratio="t"/>
            <w10:wrap type="none"/>
            <w10:anchorlock/>
          </v:shape>
          <o:OLEObject Type="Embed" ProgID="Equation.DSMT4" ShapeID="_x0000_i1097" DrawAspect="Content" ObjectID="_1468075797" r:id="rId135">
            <o:LockedField>false</o:LockedField>
          </o:OLEObject>
        </w:object>
      </w:r>
      <w:r>
        <w:t>代表</w:t>
      </w:r>
      <w:r>
        <w:object>
          <v:shape id="_x0000_i1098" o:spt="75" alt="eqIdc7266995a880b1be14b0db229e7e4b28" type="#_x0000_t75" style="height:13.8pt;width:25.8pt;" o:ole="t" filled="f" o:preferrelative="t" stroked="f" coordsize="21600,21600">
            <v:path/>
            <v:fill on="f" focussize="0,0"/>
            <v:stroke on="f" joinstyle="miter"/>
            <v:imagedata r:id="rId138" o:title="eqIdc7266995a880b1be14b0db229e7e4b28"/>
            <o:lock v:ext="edit" aspectratio="t"/>
            <w10:wrap type="none"/>
            <w10:anchorlock/>
          </v:shape>
          <o:OLEObject Type="Embed" ProgID="Equation.DSMT4" ShapeID="_x0000_i1098" DrawAspect="Content" ObjectID="_1468075798" r:id="rId137">
            <o:LockedField>false</o:LockedField>
          </o:OLEObject>
        </w:object>
      </w:r>
      <w:r>
        <w:t>或</w:t>
      </w:r>
      <w:r>
        <w:object>
          <v:shape id="_x0000_i1099" o:spt="75" alt="eqId236df86d92b529e03ddd41093b99fa05" type="#_x0000_t75" style="height:17.4pt;width:54.6pt;" o:ole="t" filled="f" o:preferrelative="t" stroked="f" coordsize="21600,21600">
            <v:path/>
            <v:fill on="f" focussize="0,0"/>
            <v:stroke on="f" joinstyle="miter"/>
            <v:imagedata r:id="rId140" o:title="eqId236df86d92b529e03ddd41093b99fa05"/>
            <o:lock v:ext="edit" aspectratio="t"/>
            <w10:wrap type="none"/>
            <w10:anchorlock/>
          </v:shape>
          <o:OLEObject Type="Embed" ProgID="Equation.DSMT4" ShapeID="_x0000_i1099" DrawAspect="Content" ObjectID="_1468075799" r:id="rId139">
            <o:LockedField>false</o:LockedField>
          </o:OLEObject>
        </w:object>
      </w:r>
      <w:r>
        <w:t>中的一种。下列说法正确的是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2924175" cy="1485900"/>
            <wp:effectExtent l="0" t="0" r="0" b="0"/>
            <wp:docPr id="993142420" name="图片 993142420" descr="@@@02b3e8d6-e87c-4bd7-bd97-d5bcfb0cf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42420" name="图片 993142420" descr="@@@02b3e8d6-e87c-4bd7-bd97-d5bcfb0cf7d3"/>
                    <pic:cNvPicPr>
                      <a:picLocks noChangeAspect="1"/>
                    </pic:cNvPicPr>
                  </pic:nvPicPr>
                  <pic:blipFill>
                    <a:blip r:embed="rId141"/>
                    <a:stretch>
                      <a:fillRect/>
                    </a:stretch>
                  </pic:blipFill>
                  <pic:spPr>
                    <a:xfrm>
                      <a:off x="0" y="0"/>
                      <a:ext cx="2924175" cy="1485900"/>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ind w:left="300"/>
        <w:jc w:val="left"/>
        <w:textAlignment w:val="center"/>
      </w:pPr>
      <w:r>
        <w:t>A．a、c分别是</w:t>
      </w:r>
      <w:r>
        <w:object>
          <v:shape id="_x0000_i1100" o:spt="75" alt="eqIdbd03194e2a9478dfa2f29af5a0d66937" type="#_x0000_t75" style="height:15.6pt;width:50.4pt;" o:ole="t" filled="f" o:preferrelative="t" stroked="f" coordsize="21600,21600">
            <v:path/>
            <v:fill on="f" focussize="0,0"/>
            <v:stroke on="f" joinstyle="miter"/>
            <v:imagedata r:id="rId143" o:title="eqIdbd03194e2a9478dfa2f29af5a0d66937"/>
            <o:lock v:ext="edit" aspectratio="t"/>
            <w10:wrap type="none"/>
            <w10:anchorlock/>
          </v:shape>
          <o:OLEObject Type="Embed" ProgID="Equation.DSMT4" ShapeID="_x0000_i1100" DrawAspect="Content" ObjectID="_1468075800" r:id="rId142">
            <o:LockedField>false</o:LockedField>
          </o:OLEObject>
        </w:object>
      </w:r>
    </w:p>
    <w:p>
      <w:pPr>
        <w:shd w:val="clear" w:color="auto" w:fill="FFFFFF" w:themeFill="background1"/>
        <w:spacing w:line="360" w:lineRule="auto"/>
        <w:ind w:left="300"/>
        <w:jc w:val="left"/>
        <w:textAlignment w:val="center"/>
      </w:pPr>
      <w:r>
        <w:t>B．</w:t>
      </w:r>
      <w:r>
        <w:object>
          <v:shape id="_x0000_i1101" o:spt="75" alt="eqIda2cb19661c04cbc0e7f24992ebc1927c" type="#_x0000_t75" style="height:12pt;width:9pt;" o:ole="t" filled="f" o:preferrelative="t" stroked="f" coordsize="21600,21600">
            <v:path/>
            <v:fill on="f" focussize="0,0"/>
            <v:stroke on="f" joinstyle="miter"/>
            <v:imagedata r:id="rId145" o:title="eqIda2cb19661c04cbc0e7f24992ebc1927c"/>
            <o:lock v:ext="edit" aspectratio="t"/>
            <w10:wrap type="none"/>
            <w10:anchorlock/>
          </v:shape>
          <o:OLEObject Type="Embed" ProgID="Equation.DSMT4" ShapeID="_x0000_i1101" DrawAspect="Content" ObjectID="_1468075801" r:id="rId144">
            <o:LockedField>false</o:LockedField>
          </o:OLEObject>
        </w:object>
      </w:r>
      <w:r>
        <w:t>既可以是</w:t>
      </w:r>
      <w:r>
        <w:object>
          <v:shape id="_x0000_i1102" o:spt="75" alt="eqIdc7266995a880b1be14b0db229e7e4b28" type="#_x0000_t75" style="height:13.8pt;width:25.8pt;" o:ole="t" filled="f" o:preferrelative="t" stroked="f" coordsize="21600,21600">
            <v:path/>
            <v:fill on="f" focussize="0,0"/>
            <v:stroke on="f" joinstyle="miter"/>
            <v:imagedata r:id="rId138" o:title="eqIdc7266995a880b1be14b0db229e7e4b28"/>
            <o:lock v:ext="edit" aspectratio="t"/>
            <w10:wrap type="none"/>
            <w10:anchorlock/>
          </v:shape>
          <o:OLEObject Type="Embed" ProgID="Equation.DSMT4" ShapeID="_x0000_i1102" DrawAspect="Content" ObjectID="_1468075802" r:id="rId146">
            <o:LockedField>false</o:LockedField>
          </o:OLEObject>
        </w:object>
      </w:r>
      <w:r>
        <w:t>，也可以是</w:t>
      </w:r>
      <w:r>
        <w:object>
          <v:shape id="_x0000_i1103" o:spt="75" alt="eqId236df86d92b529e03ddd41093b99fa05" type="#_x0000_t75" style="height:17.4pt;width:54.6pt;" o:ole="t" filled="f" o:preferrelative="t" stroked="f" coordsize="21600,21600">
            <v:path/>
            <v:fill on="f" focussize="0,0"/>
            <v:stroke on="f" joinstyle="miter"/>
            <v:imagedata r:id="rId140" o:title="eqId236df86d92b529e03ddd41093b99fa05"/>
            <o:lock v:ext="edit" aspectratio="t"/>
            <w10:wrap type="none"/>
            <w10:anchorlock/>
          </v:shape>
          <o:OLEObject Type="Embed" ProgID="Equation.DSMT4" ShapeID="_x0000_i1103" DrawAspect="Content" ObjectID="_1468075803" r:id="rId147">
            <o:LockedField>false</o:LockedField>
          </o:OLEObject>
        </w:object>
      </w:r>
    </w:p>
    <w:p>
      <w:pPr>
        <w:shd w:val="clear" w:color="auto" w:fill="FFFFFF" w:themeFill="background1"/>
        <w:spacing w:line="360" w:lineRule="auto"/>
        <w:ind w:left="300"/>
        <w:jc w:val="left"/>
        <w:textAlignment w:val="center"/>
      </w:pPr>
      <w:r>
        <w:t>C．已知</w:t>
      </w:r>
      <w:r>
        <w:object>
          <v:shape id="_x0000_i1104" o:spt="75" alt="eqIdd4b6852be39ae1afb86c86cd680f4dcf" type="#_x0000_t75" style="height:15.6pt;width:31.8pt;" o:ole="t" filled="f" o:preferrelative="t" stroked="f" coordsize="21600,21600">
            <v:path/>
            <v:fill on="f" focussize="0,0"/>
            <v:stroke on="f" joinstyle="miter"/>
            <v:imagedata r:id="rId149" o:title="eqIdd4b6852be39ae1afb86c86cd680f4dcf"/>
            <o:lock v:ext="edit" aspectratio="t"/>
            <w10:wrap type="none"/>
            <w10:anchorlock/>
          </v:shape>
          <o:OLEObject Type="Embed" ProgID="Equation.DSMT4" ShapeID="_x0000_i1104" DrawAspect="Content" ObjectID="_1468075804" r:id="rId148">
            <o:LockedField>false</o:LockedField>
          </o:OLEObject>
        </w:object>
      </w:r>
      <w:r>
        <w:t>为副产物，则通入水蒸气可减少</w:t>
      </w:r>
      <w:r>
        <w:object>
          <v:shape id="_x0000_i1105" o:spt="75" alt="eqIdd4b6852be39ae1afb86c86cd680f4dcf" type="#_x0000_t75" style="height:15.6pt;width:31.8pt;" o:ole="t" filled="f" o:preferrelative="t" stroked="f" coordsize="21600,21600">
            <v:path/>
            <v:fill on="f" focussize="0,0"/>
            <v:stroke on="f" joinstyle="miter"/>
            <v:imagedata r:id="rId149" o:title="eqIdd4b6852be39ae1afb86c86cd680f4dcf"/>
            <o:lock v:ext="edit" aspectratio="t"/>
            <w10:wrap type="none"/>
            <w10:anchorlock/>
          </v:shape>
          <o:OLEObject Type="Embed" ProgID="Equation.DSMT4" ShapeID="_x0000_i1105" DrawAspect="Content" ObjectID="_1468075805" r:id="rId150">
            <o:LockedField>false</o:LockedField>
          </o:OLEObject>
        </w:object>
      </w:r>
      <w:r>
        <w:t>的产生</w:t>
      </w:r>
    </w:p>
    <w:p>
      <w:pPr>
        <w:shd w:val="clear" w:color="auto" w:fill="FFFFFF" w:themeFill="background1"/>
        <w:spacing w:line="360" w:lineRule="auto"/>
        <w:ind w:left="300"/>
        <w:jc w:val="left"/>
        <w:textAlignment w:val="center"/>
      </w:pPr>
      <w:r>
        <w:t>D．等压条件下，反应①、②的反应热之和，小于氯化铵直接分解的反应热</w:t>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【解析】</w:t>
      </w:r>
      <w:r>
        <w:rPr>
          <w:color w:val="FF0000"/>
        </w:rPr>
        <w:object>
          <v:shape id="_x0000_i1106" o:spt="75" alt="eqId648b45686eba2e2cb73251542a27e54a" type="#_x0000_t75" style="height:16.2pt;width:32.4pt;" o:ole="t" filled="f" o:preferrelative="t" stroked="f" coordsize="21600,21600">
            <v:path/>
            <v:fill on="f" focussize="0,0"/>
            <v:stroke on="f" joinstyle="miter"/>
            <v:imagedata r:id="rId152" o:title="eqId648b45686eba2e2cb73251542a27e54a"/>
            <o:lock v:ext="edit" aspectratio="t"/>
            <w10:wrap type="none"/>
            <w10:anchorlock/>
          </v:shape>
          <o:OLEObject Type="Embed" ProgID="Equation.DSMT4" ShapeID="_x0000_i1106" DrawAspect="Content" ObjectID="_1468075806" r:id="rId151">
            <o:LockedField>false</o:LockedField>
          </o:OLEObject>
        </w:object>
      </w:r>
      <w:r>
        <w:rPr>
          <w:color w:val="FF0000"/>
        </w:rPr>
        <w:t>分解的产物是</w:t>
      </w:r>
      <w:r>
        <w:rPr>
          <w:color w:val="FF0000"/>
        </w:rPr>
        <w:object>
          <v:shape id="_x0000_i1107" o:spt="75" alt="eqIddbe2066525aa0616cf44d051d57bf713" type="#_x0000_t75" style="height:16.2pt;width:22.2pt;" o:ole="t" filled="f" o:preferrelative="t" stroked="f" coordsize="21600,21600">
            <v:path/>
            <v:fill on="f" focussize="0,0"/>
            <v:stroke on="f" joinstyle="miter"/>
            <v:imagedata r:id="rId55" o:title="eqIddbe2066525aa0616cf44d051d57bf713"/>
            <o:lock v:ext="edit" aspectratio="t"/>
            <w10:wrap type="none"/>
            <w10:anchorlock/>
          </v:shape>
          <o:OLEObject Type="Embed" ProgID="Equation.DSMT4" ShapeID="_x0000_i1107" DrawAspect="Content" ObjectID="_1468075807" r:id="rId153">
            <o:LockedField>false</o:LockedField>
          </o:OLEObject>
        </w:object>
      </w:r>
      <w:r>
        <w:rPr>
          <w:color w:val="FF0000"/>
        </w:rPr>
        <w:t>和</w:t>
      </w:r>
      <w:r>
        <w:rPr>
          <w:color w:val="FF0000"/>
        </w:rPr>
        <w:object>
          <v:shape id="_x0000_i1108" o:spt="75" alt="eqId387d2029bc8e5f0ceb454be937a07e3f" type="#_x0000_t75" style="height:12.6pt;width:21pt;" o:ole="t" filled="f" o:preferrelative="t" stroked="f" coordsize="21600,21600">
            <v:path/>
            <v:fill on="f" focussize="0,0"/>
            <v:stroke on="f" joinstyle="miter"/>
            <v:imagedata r:id="rId155" o:title="eqId387d2029bc8e5f0ceb454be937a07e3f"/>
            <o:lock v:ext="edit" aspectratio="t"/>
            <w10:wrap type="none"/>
            <w10:anchorlock/>
          </v:shape>
          <o:OLEObject Type="Embed" ProgID="Equation.DSMT4" ShapeID="_x0000_i1108" DrawAspect="Content" ObjectID="_1468075808" r:id="rId154">
            <o:LockedField>false</o:LockedField>
          </o:OLEObject>
        </w:object>
      </w:r>
      <w:r>
        <w:rPr>
          <w:color w:val="FF0000"/>
        </w:rPr>
        <w:t>，分解得到的</w:t>
      </w:r>
      <w:r>
        <w:rPr>
          <w:color w:val="FF0000"/>
        </w:rPr>
        <w:object>
          <v:shape id="_x0000_i1109" o:spt="75" alt="eqId387d2029bc8e5f0ceb454be937a07e3f" type="#_x0000_t75" style="height:12.6pt;width:21pt;" o:ole="t" filled="f" o:preferrelative="t" stroked="f" coordsize="21600,21600">
            <v:path/>
            <v:fill on="f" focussize="0,0"/>
            <v:stroke on="f" joinstyle="miter"/>
            <v:imagedata r:id="rId155" o:title="eqId387d2029bc8e5f0ceb454be937a07e3f"/>
            <o:lock v:ext="edit" aspectratio="t"/>
            <w10:wrap type="none"/>
            <w10:anchorlock/>
          </v:shape>
          <o:OLEObject Type="Embed" ProgID="Equation.DSMT4" ShapeID="_x0000_i1109" DrawAspect="Content" ObjectID="_1468075809" r:id="rId156">
            <o:LockedField>false</o:LockedField>
          </o:OLEObject>
        </w:object>
      </w:r>
      <w:r>
        <w:rPr>
          <w:color w:val="FF0000"/>
        </w:rPr>
        <w:t>与</w:t>
      </w:r>
      <w:r>
        <w:rPr>
          <w:color w:val="FF0000"/>
        </w:rPr>
        <w:object>
          <v:shape id="_x0000_i1110" o:spt="75" alt="eqIdc7266995a880b1be14b0db229e7e4b28" type="#_x0000_t75" style="height:13.8pt;width:25.8pt;" o:ole="t" filled="f" o:preferrelative="t" stroked="f" coordsize="21600,21600">
            <v:path/>
            <v:fill on="f" focussize="0,0"/>
            <v:stroke on="f" joinstyle="miter"/>
            <v:imagedata r:id="rId138" o:title="eqIdc7266995a880b1be14b0db229e7e4b28"/>
            <o:lock v:ext="edit" aspectratio="t"/>
            <w10:wrap type="none"/>
            <w10:anchorlock/>
          </v:shape>
          <o:OLEObject Type="Embed" ProgID="Equation.DSMT4" ShapeID="_x0000_i1110" DrawAspect="Content" ObjectID="_1468075810" r:id="rId157">
            <o:LockedField>false</o:LockedField>
          </o:OLEObject>
        </w:object>
      </w:r>
      <w:r>
        <w:rPr>
          <w:color w:val="FF0000"/>
        </w:rPr>
        <w:t>反应生成</w:t>
      </w:r>
      <w:r>
        <w:rPr>
          <w:color w:val="FF0000"/>
        </w:rPr>
        <w:object>
          <v:shape id="_x0000_i1111" o:spt="75" alt="eqId2f7b3b3fb73a65d5a885b4285ad96836" type="#_x0000_t75" style="height:13.8pt;width:51pt;" o:ole="t" filled="f" o:preferrelative="t" stroked="f" coordsize="21600,21600">
            <v:path/>
            <v:fill on="f" focussize="0,0"/>
            <v:stroke on="f" joinstyle="miter"/>
            <v:imagedata r:id="rId159" o:title="eqId2f7b3b3fb73a65d5a885b4285ad96836"/>
            <o:lock v:ext="edit" aspectratio="t"/>
            <w10:wrap type="none"/>
            <w10:anchorlock/>
          </v:shape>
          <o:OLEObject Type="Embed" ProgID="Equation.DSMT4" ShapeID="_x0000_i1111" DrawAspect="Content" ObjectID="_1468075811" r:id="rId158">
            <o:LockedField>false</o:LockedField>
          </o:OLEObject>
        </w:object>
      </w:r>
      <w:r>
        <w:rPr>
          <w:color w:val="FF0000"/>
        </w:rPr>
        <w:t>，</w:t>
      </w:r>
      <w:r>
        <w:rPr>
          <w:color w:val="FF0000"/>
        </w:rPr>
        <w:object>
          <v:shape id="_x0000_i1112" o:spt="75" alt="eqId2f7b3b3fb73a65d5a885b4285ad96836" type="#_x0000_t75" style="height:13.8pt;width:51pt;" o:ole="t" filled="f" o:preferrelative="t" stroked="f" coordsize="21600,21600">
            <v:path/>
            <v:fill on="f" focussize="0,0"/>
            <v:stroke on="f" joinstyle="miter"/>
            <v:imagedata r:id="rId159" o:title="eqId2f7b3b3fb73a65d5a885b4285ad96836"/>
            <o:lock v:ext="edit" aspectratio="t"/>
            <w10:wrap type="none"/>
            <w10:anchorlock/>
          </v:shape>
          <o:OLEObject Type="Embed" ProgID="Equation.DSMT4" ShapeID="_x0000_i1112" DrawAspect="Content" ObjectID="_1468075812" r:id="rId160">
            <o:LockedField>false</o:LockedField>
          </o:OLEObject>
        </w:object>
      </w:r>
      <w:r>
        <w:rPr>
          <w:color w:val="FF0000"/>
        </w:rPr>
        <w:t>又可以分解得到</w:t>
      </w:r>
      <w:r>
        <w:rPr>
          <w:color w:val="FF0000"/>
        </w:rPr>
        <w:object>
          <v:shape id="_x0000_i1113" o:spt="75" alt="eqId387d2029bc8e5f0ceb454be937a07e3f" type="#_x0000_t75" style="height:12.6pt;width:21pt;" o:ole="t" filled="f" o:preferrelative="t" stroked="f" coordsize="21600,21600">
            <v:path/>
            <v:fill on="f" focussize="0,0"/>
            <v:stroke on="f" joinstyle="miter"/>
            <v:imagedata r:id="rId155" o:title="eqId387d2029bc8e5f0ceb454be937a07e3f"/>
            <o:lock v:ext="edit" aspectratio="t"/>
            <w10:wrap type="none"/>
            <w10:anchorlock/>
          </v:shape>
          <o:OLEObject Type="Embed" ProgID="Equation.DSMT4" ShapeID="_x0000_i1113" DrawAspect="Content" ObjectID="_1468075813" r:id="rId161">
            <o:LockedField>false</o:LockedField>
          </o:OLEObject>
        </w:object>
      </w:r>
      <w:r>
        <w:rPr>
          <w:color w:val="FF0000"/>
        </w:rPr>
        <w:t>和</w:t>
      </w:r>
      <w:r>
        <w:rPr>
          <w:color w:val="FF0000"/>
        </w:rPr>
        <w:object>
          <v:shape id="_x0000_i1114" o:spt="75" alt="eqIdc7266995a880b1be14b0db229e7e4b28" type="#_x0000_t75" style="height:13.8pt;width:25.8pt;" o:ole="t" filled="f" o:preferrelative="t" stroked="f" coordsize="21600,21600">
            <v:path/>
            <v:fill on="f" focussize="0,0"/>
            <v:stroke on="f" joinstyle="miter"/>
            <v:imagedata r:id="rId138" o:title="eqIdc7266995a880b1be14b0db229e7e4b28"/>
            <o:lock v:ext="edit" aspectratio="t"/>
            <w10:wrap type="none"/>
            <w10:anchorlock/>
          </v:shape>
          <o:OLEObject Type="Embed" ProgID="Equation.DSMT4" ShapeID="_x0000_i1114" DrawAspect="Content" ObjectID="_1468075814" r:id="rId162">
            <o:LockedField>false</o:LockedField>
          </o:OLEObject>
        </w:object>
      </w:r>
      <w:r>
        <w:rPr>
          <w:color w:val="FF0000"/>
        </w:rPr>
        <w:t>，则a为</w:t>
      </w:r>
      <w:r>
        <w:rPr>
          <w:color w:val="FF0000"/>
        </w:rPr>
        <w:object>
          <v:shape id="_x0000_i1115" o:spt="75" alt="eqIddbe2066525aa0616cf44d051d57bf713" type="#_x0000_t75" style="height:16.2pt;width:22.2pt;" o:ole="t" filled="f" o:preferrelative="t" stroked="f" coordsize="21600,21600">
            <v:path/>
            <v:fill on="f" focussize="0,0"/>
            <v:stroke on="f" joinstyle="miter"/>
            <v:imagedata r:id="rId55" o:title="eqIddbe2066525aa0616cf44d051d57bf713"/>
            <o:lock v:ext="edit" aspectratio="t"/>
            <w10:wrap type="none"/>
            <w10:anchorlock/>
          </v:shape>
          <o:OLEObject Type="Embed" ProgID="Equation.DSMT4" ShapeID="_x0000_i1115" DrawAspect="Content" ObjectID="_1468075815" r:id="rId163">
            <o:LockedField>false</o:LockedField>
          </o:OLEObject>
        </w:object>
      </w:r>
      <w:r>
        <w:rPr>
          <w:color w:val="FF0000"/>
        </w:rPr>
        <w:t>，b为</w:t>
      </w:r>
      <w:r>
        <w:rPr>
          <w:color w:val="FF0000"/>
        </w:rPr>
        <w:object>
          <v:shape id="_x0000_i1116" o:spt="75" alt="eqId2f7b3b3fb73a65d5a885b4285ad96836" type="#_x0000_t75" style="height:13.8pt;width:51pt;" o:ole="t" filled="f" o:preferrelative="t" stroked="f" coordsize="21600,21600">
            <v:path/>
            <v:fill on="f" focussize="0,0"/>
            <v:stroke on="f" joinstyle="miter"/>
            <v:imagedata r:id="rId159" o:title="eqId2f7b3b3fb73a65d5a885b4285ad96836"/>
            <o:lock v:ext="edit" aspectratio="t"/>
            <w10:wrap type="none"/>
            <w10:anchorlock/>
          </v:shape>
          <o:OLEObject Type="Embed" ProgID="Equation.DSMT4" ShapeID="_x0000_i1116" DrawAspect="Content" ObjectID="_1468075816" r:id="rId164">
            <o:LockedField>false</o:LockedField>
          </o:OLEObject>
        </w:object>
      </w:r>
      <w:r>
        <w:rPr>
          <w:color w:val="FF0000"/>
        </w:rPr>
        <w:t>，c为</w:t>
      </w:r>
      <w:r>
        <w:rPr>
          <w:color w:val="FF0000"/>
        </w:rPr>
        <w:object>
          <v:shape id="_x0000_i1117" o:spt="75" alt="eqId387d2029bc8e5f0ceb454be937a07e3f" type="#_x0000_t75" style="height:12.6pt;width:21pt;" o:ole="t" filled="f" o:preferrelative="t" stroked="f" coordsize="21600,21600">
            <v:path/>
            <v:fill on="f" focussize="0,0"/>
            <v:stroke on="f" joinstyle="miter"/>
            <v:imagedata r:id="rId155" o:title="eqId387d2029bc8e5f0ceb454be937a07e3f"/>
            <o:lock v:ext="edit" aspectratio="t"/>
            <w10:wrap type="none"/>
            <w10:anchorlock/>
          </v:shape>
          <o:OLEObject Type="Embed" ProgID="Equation.DSMT4" ShapeID="_x0000_i1117" DrawAspect="Content" ObjectID="_1468075817" r:id="rId165">
            <o:LockedField>false</o:LockedField>
          </o:OLEObject>
        </w:object>
      </w:r>
      <w:r>
        <w:rPr>
          <w:color w:val="FF0000"/>
        </w:rPr>
        <w:t>，d为</w:t>
      </w:r>
      <w:r>
        <w:rPr>
          <w:color w:val="FF0000"/>
        </w:rPr>
        <w:object>
          <v:shape id="_x0000_i1118" o:spt="75" alt="eqIdc7266995a880b1be14b0db229e7e4b28" type="#_x0000_t75" style="height:13.8pt;width:25.8pt;" o:ole="t" filled="f" o:preferrelative="t" stroked="f" coordsize="21600,21600">
            <v:path/>
            <v:fill on="f" focussize="0,0"/>
            <v:stroke on="f" joinstyle="miter"/>
            <v:imagedata r:id="rId138" o:title="eqIdc7266995a880b1be14b0db229e7e4b28"/>
            <o:lock v:ext="edit" aspectratio="t"/>
            <w10:wrap type="none"/>
            <w10:anchorlock/>
          </v:shape>
          <o:OLEObject Type="Embed" ProgID="Equation.DSMT4" ShapeID="_x0000_i1118" DrawAspect="Content" ObjectID="_1468075818" r:id="rId166">
            <o:LockedField>false</o:LockedField>
          </o:OLEObject>
        </w:object>
      </w:r>
      <w:r>
        <w:rPr>
          <w:color w:val="FF0000"/>
        </w:rPr>
        <w:t>。</w:t>
      </w:r>
    </w:p>
    <w:p>
      <w:pPr>
        <w:shd w:val="clear" w:color="auto" w:fill="FFFFFF" w:themeFill="background1"/>
        <w:spacing w:line="360" w:lineRule="auto"/>
        <w:jc w:val="left"/>
        <w:textAlignment w:val="center"/>
        <w:rPr>
          <w:color w:val="FF0000"/>
        </w:rPr>
      </w:pPr>
      <w:r>
        <w:rPr>
          <w:rFonts w:eastAsia="Times New Roman"/>
          <w:color w:val="FF0000"/>
          <w:kern w:val="0"/>
          <w:sz w:val="24"/>
        </w:rPr>
        <w:drawing>
          <wp:inline distT="0" distB="0" distL="0" distR="0">
            <wp:extent cx="3829050" cy="2143125"/>
            <wp:effectExtent l="0" t="0" r="0" b="0"/>
            <wp:docPr id="335080150" name="图片 335080150" descr="@@@5c77b293-ebcb-48dd-b3f1-554bc28d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80150" name="图片 335080150" descr="@@@5c77b293-ebcb-48dd-b3f1-554bc28d9159"/>
                    <pic:cNvPicPr>
                      <a:picLocks noChangeAspect="1"/>
                    </pic:cNvPicPr>
                  </pic:nvPicPr>
                  <pic:blipFill>
                    <a:blip r:embed="rId167"/>
                    <a:stretch>
                      <a:fillRect/>
                    </a:stretch>
                  </pic:blipFill>
                  <pic:spPr>
                    <a:xfrm>
                      <a:off x="0" y="0"/>
                      <a:ext cx="3829050" cy="2143125"/>
                    </a:xfrm>
                    <a:prstGeom prst="rect">
                      <a:avLst/>
                    </a:prstGeom>
                  </pic:spPr>
                </pic:pic>
              </a:graphicData>
            </a:graphic>
          </wp:inline>
        </w:drawing>
      </w:r>
    </w:p>
    <w:p>
      <w:pPr>
        <w:shd w:val="clear" w:color="auto" w:fill="FFFFFF" w:themeFill="background1"/>
        <w:spacing w:line="360" w:lineRule="auto"/>
        <w:jc w:val="left"/>
        <w:textAlignment w:val="center"/>
        <w:rPr>
          <w:color w:val="FF0000"/>
        </w:rPr>
      </w:pPr>
      <w:bookmarkStart w:id="4" w:name="_Hlk140829482"/>
      <w:r>
        <w:rPr>
          <w:color w:val="FF0000"/>
        </w:rPr>
        <w:t>【解析】</w:t>
      </w:r>
      <w:bookmarkEnd w:id="4"/>
      <w:r>
        <w:rPr>
          <w:color w:val="FF0000"/>
        </w:rPr>
        <w:t>A．由分析可知，a为</w:t>
      </w:r>
      <w:r>
        <w:rPr>
          <w:color w:val="FF0000"/>
        </w:rPr>
        <w:object>
          <v:shape id="_x0000_i1119" o:spt="75" alt="eqIddbe2066525aa0616cf44d051d57bf713" type="#_x0000_t75" style="height:16.2pt;width:22.2pt;" o:ole="t" filled="f" o:preferrelative="t" stroked="f" coordsize="21600,21600">
            <v:path/>
            <v:fill on="f" focussize="0,0"/>
            <v:stroke on="f" joinstyle="miter"/>
            <v:imagedata r:id="rId55" o:title="eqIddbe2066525aa0616cf44d051d57bf713"/>
            <o:lock v:ext="edit" aspectratio="t"/>
            <w10:wrap type="none"/>
            <w10:anchorlock/>
          </v:shape>
          <o:OLEObject Type="Embed" ProgID="Equation.DSMT4" ShapeID="_x0000_i1119" DrawAspect="Content" ObjectID="_1468075819" r:id="rId168">
            <o:LockedField>false</o:LockedField>
          </o:OLEObject>
        </w:object>
      </w:r>
      <w:r>
        <w:rPr>
          <w:color w:val="FF0000"/>
        </w:rPr>
        <w:t>，c为</w:t>
      </w:r>
      <w:r>
        <w:rPr>
          <w:color w:val="FF0000"/>
        </w:rPr>
        <w:object>
          <v:shape id="_x0000_i1120" o:spt="75" alt="eqId387d2029bc8e5f0ceb454be937a07e3f" type="#_x0000_t75" style="height:12.6pt;width:21pt;" o:ole="t" filled="f" o:preferrelative="t" stroked="f" coordsize="21600,21600">
            <v:path/>
            <v:fill on="f" focussize="0,0"/>
            <v:stroke on="f" joinstyle="miter"/>
            <v:imagedata r:id="rId155" o:title="eqId387d2029bc8e5f0ceb454be937a07e3f"/>
            <o:lock v:ext="edit" aspectratio="t"/>
            <w10:wrap type="none"/>
            <w10:anchorlock/>
          </v:shape>
          <o:OLEObject Type="Embed" ProgID="Equation.DSMT4" ShapeID="_x0000_i1120" DrawAspect="Content" ObjectID="_1468075820" r:id="rId169">
            <o:LockedField>false</o:LockedField>
          </o:OLEObject>
        </w:object>
      </w:r>
      <w:r>
        <w:rPr>
          <w:color w:val="FF0000"/>
        </w:rPr>
        <w:t>，A项错误；</w:t>
      </w:r>
    </w:p>
    <w:p>
      <w:pPr>
        <w:shd w:val="clear" w:color="auto" w:fill="FFFFFF" w:themeFill="background1"/>
        <w:spacing w:line="360" w:lineRule="auto"/>
        <w:jc w:val="left"/>
        <w:textAlignment w:val="center"/>
        <w:rPr>
          <w:color w:val="FF0000"/>
        </w:rPr>
      </w:pPr>
      <w:r>
        <w:rPr>
          <w:color w:val="FF0000"/>
        </w:rPr>
        <w:t>B．d为</w:t>
      </w:r>
      <w:r>
        <w:rPr>
          <w:color w:val="FF0000"/>
        </w:rPr>
        <w:object>
          <v:shape id="_x0000_i1121" o:spt="75" alt="eqIdc7266995a880b1be14b0db229e7e4b28" type="#_x0000_t75" style="height:13.8pt;width:25.8pt;" o:ole="t" filled="f" o:preferrelative="t" stroked="f" coordsize="21600,21600">
            <v:path/>
            <v:fill on="f" focussize="0,0"/>
            <v:stroke on="f" joinstyle="miter"/>
            <v:imagedata r:id="rId138" o:title="eqIdc7266995a880b1be14b0db229e7e4b28"/>
            <o:lock v:ext="edit" aspectratio="t"/>
            <w10:wrap type="none"/>
            <w10:anchorlock/>
          </v:shape>
          <o:OLEObject Type="Embed" ProgID="Equation.DSMT4" ShapeID="_x0000_i1121" DrawAspect="Content" ObjectID="_1468075821" r:id="rId170">
            <o:LockedField>false</o:LockedField>
          </o:OLEObject>
        </w:object>
      </w:r>
      <w:r>
        <w:rPr>
          <w:color w:val="FF0000"/>
        </w:rPr>
        <w:t>，B错误；</w:t>
      </w:r>
    </w:p>
    <w:p>
      <w:pPr>
        <w:shd w:val="clear" w:color="auto" w:fill="FFFFFF" w:themeFill="background1"/>
        <w:spacing w:line="360" w:lineRule="auto"/>
        <w:jc w:val="left"/>
        <w:textAlignment w:val="center"/>
        <w:rPr>
          <w:color w:val="FF0000"/>
        </w:rPr>
      </w:pPr>
      <w:r>
        <w:rPr>
          <w:color w:val="FF0000"/>
        </w:rPr>
        <w:t>C．可以水解生成</w:t>
      </w:r>
      <w:r>
        <w:rPr>
          <w:color w:val="FF0000"/>
        </w:rPr>
        <w:object>
          <v:shape id="_x0000_i1122" o:spt="75" alt="eqId2f7b3b3fb73a65d5a885b4285ad96836" type="#_x0000_t75" style="height:13.8pt;width:51pt;" o:ole="t" filled="f" o:preferrelative="t" stroked="f" coordsize="21600,21600">
            <v:path/>
            <v:fill on="f" focussize="0,0"/>
            <v:stroke on="f" joinstyle="miter"/>
            <v:imagedata r:id="rId159" o:title="eqId2f7b3b3fb73a65d5a885b4285ad96836"/>
            <o:lock v:ext="edit" aspectratio="t"/>
            <w10:wrap type="none"/>
            <w10:anchorlock/>
          </v:shape>
          <o:OLEObject Type="Embed" ProgID="Equation.DSMT4" ShapeID="_x0000_i1122" DrawAspect="Content" ObjectID="_1468075822" r:id="rId171">
            <o:LockedField>false</o:LockedField>
          </o:OLEObject>
        </w:object>
      </w:r>
      <w:r>
        <w:rPr>
          <w:color w:val="FF0000"/>
        </w:rPr>
        <w:t>，通入水蒸气可以减少</w:t>
      </w:r>
      <w:r>
        <w:rPr>
          <w:color w:val="FF0000"/>
        </w:rPr>
        <w:object>
          <v:shape id="_x0000_i1123" o:spt="75" alt="eqIdd4b6852be39ae1afb86c86cd680f4dcf" type="#_x0000_t75" style="height:15.6pt;width:31.8pt;" o:ole="t" filled="f" o:preferrelative="t" stroked="f" coordsize="21600,21600">
            <v:path/>
            <v:fill on="f" focussize="0,0"/>
            <v:stroke on="f" joinstyle="miter"/>
            <v:imagedata r:id="rId149" o:title="eqIdd4b6852be39ae1afb86c86cd680f4dcf"/>
            <o:lock v:ext="edit" aspectratio="t"/>
            <w10:wrap type="none"/>
            <w10:anchorlock/>
          </v:shape>
          <o:OLEObject Type="Embed" ProgID="Equation.DSMT4" ShapeID="_x0000_i1123" DrawAspect="Content" ObjectID="_1468075823" r:id="rId172">
            <o:LockedField>false</o:LockedField>
          </o:OLEObject>
        </w:object>
      </w:r>
      <w:r>
        <w:rPr>
          <w:color w:val="FF0000"/>
        </w:rPr>
        <w:t>的生成，C正确；</w:t>
      </w:r>
    </w:p>
    <w:p>
      <w:pPr>
        <w:shd w:val="clear" w:color="auto" w:fill="FFFFFF" w:themeFill="background1"/>
        <w:spacing w:line="360" w:lineRule="auto"/>
        <w:jc w:val="left"/>
        <w:textAlignment w:val="center"/>
        <w:rPr>
          <w:color w:val="FF0000"/>
        </w:rPr>
      </w:pPr>
      <w:r>
        <w:rPr>
          <w:color w:val="FF0000"/>
        </w:rPr>
        <w:t>D．反应①和反应②相加即为氯化铵直接分解的反应，由盖斯定律可知，等压条件下，反应①、反应②的反应热之和等于氯化铵直接分解的反应热，D错误；</w:t>
      </w:r>
    </w:p>
    <w:p>
      <w:pPr>
        <w:shd w:val="clear" w:color="auto" w:fill="FFFFFF" w:themeFill="background1"/>
        <w:spacing w:line="360" w:lineRule="auto"/>
        <w:jc w:val="left"/>
        <w:textAlignment w:val="center"/>
        <w:rPr>
          <w:color w:val="FF0000"/>
        </w:rPr>
      </w:pPr>
      <w:r>
        <w:rPr>
          <w:color w:val="FF0000"/>
        </w:rPr>
        <w:t>故选C。</w:t>
      </w:r>
    </w:p>
    <w:p>
      <w:pPr>
        <w:shd w:val="clear" w:color="auto" w:fill="FFFFFF" w:themeFill="background1"/>
        <w:spacing w:line="360" w:lineRule="auto"/>
        <w:jc w:val="left"/>
        <w:textAlignment w:val="center"/>
      </w:pPr>
      <w:r>
        <w:t>2．（</w:t>
      </w:r>
      <w:r>
        <w:rPr>
          <w:highlight w:val="green"/>
        </w:rPr>
        <w:t>2023·全国·高三专题练习</w:t>
      </w:r>
      <w:r>
        <w:t>）科学工作者结合实验与计算机模拟结果，研究了在Pt/SiO</w:t>
      </w:r>
      <w:r>
        <w:rPr>
          <w:vertAlign w:val="subscript"/>
        </w:rPr>
        <w:t>2</w:t>
      </w:r>
      <w:r>
        <w:t>催化剂表面上CO</w:t>
      </w:r>
      <w:r>
        <w:rPr>
          <w:vertAlign w:val="subscript"/>
        </w:rPr>
        <w:t>2</w:t>
      </w:r>
      <w:r>
        <w:t>与H</w:t>
      </w:r>
      <w:r>
        <w:rPr>
          <w:vertAlign w:val="subscript"/>
        </w:rPr>
        <w:t>2</w:t>
      </w:r>
      <w:r>
        <w:t>的反应历程，前三步历程如图所示，其中吸附在Pt/SiO</w:t>
      </w:r>
      <w:r>
        <w:rPr>
          <w:vertAlign w:val="subscript"/>
        </w:rPr>
        <w:t>2</w:t>
      </w:r>
      <w:r>
        <w:t>催化剂表面上的物种用“•”标注，Ts表示过渡态。</w:t>
      </w:r>
    </w:p>
    <w:p>
      <w:pPr>
        <w:shd w:val="clear" w:color="auto" w:fill="FFFFFF" w:themeFill="background1"/>
        <w:spacing w:line="360" w:lineRule="auto"/>
        <w:jc w:val="left"/>
        <w:textAlignment w:val="center"/>
      </w:pPr>
      <w:r>
        <w:rPr>
          <w:rFonts w:eastAsia="Times New Roman"/>
          <w:kern w:val="0"/>
          <w:sz w:val="24"/>
        </w:rPr>
        <w:drawing>
          <wp:inline distT="0" distB="0" distL="0" distR="0">
            <wp:extent cx="3752850" cy="2828925"/>
            <wp:effectExtent l="0" t="0" r="0" b="0"/>
            <wp:docPr id="5785553" name="图片 5785553" descr="@@@ceef3f70-d02f-483a-b788-fe97dc334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553" name="图片 5785553" descr="@@@ceef3f70-d02f-483a-b788-fe97dc3340bb"/>
                    <pic:cNvPicPr>
                      <a:picLocks noChangeAspect="1"/>
                    </pic:cNvPicPr>
                  </pic:nvPicPr>
                  <pic:blipFill>
                    <a:blip r:embed="rId173"/>
                    <a:stretch>
                      <a:fillRect/>
                    </a:stretch>
                  </pic:blipFill>
                  <pic:spPr>
                    <a:xfrm>
                      <a:off x="0" y="0"/>
                      <a:ext cx="3752850" cy="2828925"/>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jc w:val="left"/>
        <w:textAlignment w:val="center"/>
      </w:pPr>
      <w:r>
        <w:t>下列有关叙述正确的是</w:t>
      </w:r>
    </w:p>
    <w:p>
      <w:pPr>
        <w:shd w:val="clear" w:color="auto" w:fill="FFFFFF" w:themeFill="background1"/>
        <w:spacing w:line="360" w:lineRule="auto"/>
        <w:ind w:left="300"/>
        <w:jc w:val="left"/>
        <w:textAlignment w:val="center"/>
      </w:pPr>
      <w:r>
        <w:t>A．前三步总反应的ΔH＞0</w:t>
      </w:r>
    </w:p>
    <w:p>
      <w:pPr>
        <w:shd w:val="clear" w:color="auto" w:fill="FFFFFF" w:themeFill="background1"/>
        <w:spacing w:line="360" w:lineRule="auto"/>
        <w:ind w:left="300"/>
        <w:jc w:val="left"/>
        <w:textAlignment w:val="center"/>
      </w:pPr>
      <w:r>
        <w:t>B．•HOCO转化为•CO和•OH为吸热过程</w:t>
      </w:r>
    </w:p>
    <w:p>
      <w:pPr>
        <w:shd w:val="clear" w:color="auto" w:fill="FFFFFF" w:themeFill="background1"/>
        <w:spacing w:line="360" w:lineRule="auto"/>
        <w:ind w:left="300"/>
        <w:jc w:val="left"/>
        <w:textAlignment w:val="center"/>
      </w:pPr>
      <w:r>
        <w:t>C．催化剂通过参与化学反应，能降低反应的活化能，提高反应物的转化率</w:t>
      </w:r>
    </w:p>
    <w:p>
      <w:pPr>
        <w:shd w:val="clear" w:color="auto" w:fill="FFFFFF" w:themeFill="background1"/>
        <w:spacing w:line="360" w:lineRule="auto"/>
        <w:ind w:left="300"/>
        <w:jc w:val="left"/>
        <w:textAlignment w:val="center"/>
      </w:pPr>
      <w:r>
        <w:t>D．历程中活化能(能垒)最小的反应方程式为•CO+•OH+•H+3H</w:t>
      </w:r>
      <w:r>
        <w:rPr>
          <w:vertAlign w:val="subscript"/>
        </w:rPr>
        <w:t>2</w:t>
      </w:r>
      <w:r>
        <w:t>(g)= •CO+3H</w:t>
      </w:r>
      <w:r>
        <w:rPr>
          <w:vertAlign w:val="subscript"/>
        </w:rPr>
        <w:t>2</w:t>
      </w:r>
      <w:r>
        <w:t>(g)+H</w:t>
      </w:r>
      <w:r>
        <w:rPr>
          <w:vertAlign w:val="subscript"/>
        </w:rPr>
        <w:t>2</w:t>
      </w:r>
      <w:r>
        <w:t>O(g)</w:t>
      </w:r>
    </w:p>
    <w:p>
      <w:pPr>
        <w:shd w:val="clear" w:color="auto" w:fill="FFFFFF" w:themeFill="background1"/>
        <w:spacing w:line="360" w:lineRule="auto"/>
        <w:jc w:val="left"/>
        <w:textAlignment w:val="center"/>
        <w:rPr>
          <w:color w:val="FF0000"/>
        </w:rPr>
      </w:pPr>
      <w:r>
        <w:rPr>
          <w:color w:val="FF0000"/>
        </w:rPr>
        <w:t>【答案】D</w:t>
      </w:r>
    </w:p>
    <w:p>
      <w:pPr>
        <w:shd w:val="clear" w:color="auto" w:fill="FFFFFF" w:themeFill="background1"/>
        <w:spacing w:line="360" w:lineRule="auto"/>
        <w:jc w:val="left"/>
        <w:textAlignment w:val="center"/>
        <w:rPr>
          <w:color w:val="FF0000"/>
        </w:rPr>
      </w:pPr>
      <w:r>
        <w:rPr>
          <w:color w:val="FF0000"/>
        </w:rPr>
        <w:t>【解析】A．由图像分析可知，前三步总反应，反应物能量高，生成物能量低，故反应放热，△H&lt;0，A错误；</w:t>
      </w:r>
    </w:p>
    <w:p>
      <w:pPr>
        <w:shd w:val="clear" w:color="auto" w:fill="FFFFFF" w:themeFill="background1"/>
        <w:spacing w:line="360" w:lineRule="auto"/>
        <w:jc w:val="left"/>
        <w:textAlignment w:val="center"/>
        <w:rPr>
          <w:color w:val="FF0000"/>
        </w:rPr>
      </w:pPr>
      <w:r>
        <w:rPr>
          <w:color w:val="FF0000"/>
        </w:rPr>
        <w:t>B．根据图像，•HOCO 转化为•CO和•OH是图中的第三步反应，是放热过程，B错误；</w:t>
      </w:r>
    </w:p>
    <w:p>
      <w:pPr>
        <w:shd w:val="clear" w:color="auto" w:fill="FFFFFF" w:themeFill="background1"/>
        <w:spacing w:line="360" w:lineRule="auto"/>
        <w:jc w:val="left"/>
        <w:textAlignment w:val="center"/>
        <w:rPr>
          <w:color w:val="FF0000"/>
        </w:rPr>
      </w:pPr>
      <w:r>
        <w:rPr>
          <w:color w:val="FF0000"/>
        </w:rPr>
        <w:t>C．催化剂只能增大反应速率，不会影响平衡，对转化率无影响，C错误；</w:t>
      </w:r>
    </w:p>
    <w:p>
      <w:pPr>
        <w:shd w:val="clear" w:color="auto" w:fill="FFFFFF" w:themeFill="background1"/>
        <w:spacing w:line="360" w:lineRule="auto"/>
        <w:jc w:val="left"/>
        <w:textAlignment w:val="center"/>
        <w:rPr>
          <w:color w:val="FF0000"/>
        </w:rPr>
      </w:pPr>
      <w:r>
        <w:rPr>
          <w:color w:val="FF0000"/>
        </w:rPr>
        <w:t>D．根据图像分析可知， Ts3活化能最小，历程中活化能(能垒)最小的反应方程式为•CO+•OH+•H+3H</w:t>
      </w:r>
      <w:r>
        <w:rPr>
          <w:color w:val="FF0000"/>
          <w:vertAlign w:val="subscript"/>
        </w:rPr>
        <w:t>2</w:t>
      </w:r>
      <w:r>
        <w:rPr>
          <w:color w:val="FF0000"/>
        </w:rPr>
        <w:t>(g)= •CO+3H</w:t>
      </w:r>
      <w:r>
        <w:rPr>
          <w:color w:val="FF0000"/>
          <w:vertAlign w:val="subscript"/>
        </w:rPr>
        <w:t>2</w:t>
      </w:r>
      <w:r>
        <w:rPr>
          <w:color w:val="FF0000"/>
        </w:rPr>
        <w:t>(g)+H</w:t>
      </w:r>
      <w:r>
        <w:rPr>
          <w:color w:val="FF0000"/>
          <w:vertAlign w:val="subscript"/>
        </w:rPr>
        <w:t>2</w:t>
      </w:r>
      <w:r>
        <w:rPr>
          <w:color w:val="FF0000"/>
        </w:rPr>
        <w:t>O(g)，D正确；</w:t>
      </w:r>
    </w:p>
    <w:p>
      <w:pPr>
        <w:shd w:val="clear" w:color="auto" w:fill="FFFFFF" w:themeFill="background1"/>
        <w:spacing w:line="360" w:lineRule="auto"/>
        <w:jc w:val="left"/>
        <w:textAlignment w:val="center"/>
        <w:rPr>
          <w:color w:val="FF0000"/>
        </w:rPr>
      </w:pPr>
      <w:r>
        <w:rPr>
          <w:color w:val="FF0000"/>
        </w:rPr>
        <w:t>故答案选D。</w:t>
      </w:r>
    </w:p>
    <w:p>
      <w:pPr>
        <w:shd w:val="clear" w:color="auto" w:fill="FFFFFF" w:themeFill="background1"/>
        <w:spacing w:line="360" w:lineRule="auto"/>
        <w:jc w:val="left"/>
        <w:textAlignment w:val="center"/>
      </w:pPr>
      <w:r>
        <w:t>3．（</w:t>
      </w:r>
      <w:r>
        <w:rPr>
          <w:highlight w:val="green"/>
        </w:rPr>
        <w:t>2023·浙江·校联考三模</w:t>
      </w:r>
      <w:r>
        <w:t>）我国科学家研究化合物</w:t>
      </w:r>
      <w:r>
        <w:object>
          <v:shape id="_x0000_i1124" o:spt="75" alt="eqIdc6a0c7028f5072a6a8cd3345801e611a" type="#_x0000_t75" style="height:17.4pt;width:26.4pt;" o:ole="t" filled="f" o:preferrelative="t" stroked="f" coordsize="21600,21600">
            <v:path/>
            <v:fill on="f" focussize="0,0"/>
            <v:stroke on="f" joinstyle="miter"/>
            <v:imagedata r:id="rId175" o:title="eqIdc6a0c7028f5072a6a8cd3345801e611a"/>
            <o:lock v:ext="edit" aspectratio="t"/>
            <w10:wrap type="none"/>
            <w10:anchorlock/>
          </v:shape>
          <o:OLEObject Type="Embed" ProgID="Equation.DSMT4" ShapeID="_x0000_i1124" DrawAspect="Content" ObjectID="_1468075824" r:id="rId174">
            <o:LockedField>false</o:LockedField>
          </o:OLEObject>
        </w:object>
      </w:r>
      <w:r>
        <w:t>催化</w:t>
      </w:r>
      <w:r>
        <w:object>
          <v:shape id="_x0000_i1125" o:spt="75" alt="eqIde71c86dcd9a9e9b09bbbb65b9d313435" type="#_x0000_t75" style="height:15.6pt;width:21pt;" o:ole="t" filled="f" o:preferrelative="t" stroked="f" coordsize="21600,21600">
            <v:path/>
            <v:fill on="f" focussize="0,0"/>
            <v:stroke on="f" joinstyle="miter"/>
            <v:imagedata r:id="rId177" o:title="eqIde71c86dcd9a9e9b09bbbb65b9d313435"/>
            <o:lock v:ext="edit" aspectratio="t"/>
            <w10:wrap type="none"/>
            <w10:anchorlock/>
          </v:shape>
          <o:OLEObject Type="Embed" ProgID="Equation.DSMT4" ShapeID="_x0000_i1125" DrawAspect="Content" ObjectID="_1468075825" r:id="rId176">
            <o:LockedField>false</o:LockedField>
          </o:OLEObject>
        </w:object>
      </w:r>
      <w:r>
        <w:t>氢化生成甲酸的机理，其中由化合物</w:t>
      </w:r>
      <w:r>
        <w:object>
          <v:shape id="_x0000_i1126" o:spt="75" alt="eqIdc6a0c7028f5072a6a8cd3345801e611a" type="#_x0000_t75" style="height:17.4pt;width:26.4pt;" o:ole="t" filled="f" o:preferrelative="t" stroked="f" coordsize="21600,21600">
            <v:path/>
            <v:fill on="f" focussize="0,0"/>
            <v:stroke on="f" joinstyle="miter"/>
            <v:imagedata r:id="rId175" o:title="eqIdc6a0c7028f5072a6a8cd3345801e611a"/>
            <o:lock v:ext="edit" aspectratio="t"/>
            <w10:wrap type="none"/>
            <w10:anchorlock/>
          </v:shape>
          <o:OLEObject Type="Embed" ProgID="Equation.DSMT4" ShapeID="_x0000_i1126" DrawAspect="Content" ObjectID="_1468075826" r:id="rId178">
            <o:LockedField>false</o:LockedField>
          </o:OLEObject>
        </w:object>
      </w:r>
      <w:r>
        <w:t>生成化合物</w:t>
      </w:r>
      <w:r>
        <w:object>
          <v:shape id="_x0000_i1127" o:spt="75" alt="eqIdbb4fecf5ad2ae19f9c616944dae693d7" type="#_x0000_t75" style="height:17.4pt;width:24.6pt;" o:ole="t" filled="f" o:preferrelative="t" stroked="f" coordsize="21600,21600">
            <v:path/>
            <v:fill on="f" focussize="0,0"/>
            <v:stroke on="f" joinstyle="miter"/>
            <v:imagedata r:id="rId180" o:title="eqIdbb4fecf5ad2ae19f9c616944dae693d7"/>
            <o:lock v:ext="edit" aspectratio="t"/>
            <w10:wrap type="none"/>
            <w10:anchorlock/>
          </v:shape>
          <o:OLEObject Type="Embed" ProgID="Equation.DSMT4" ShapeID="_x0000_i1127" DrawAspect="Content" ObjectID="_1468075827" r:id="rId179">
            <o:LockedField>false</o:LockedField>
          </o:OLEObject>
        </w:object>
      </w:r>
      <w:r>
        <w:t>过程的机理和相对能量曲线如下图所示。</w:t>
      </w:r>
      <w:r>
        <w:object>
          <v:shape id="_x0000_i1128" o:spt="75" alt="eqId1da47806792e445e11219be43541f3ae" type="#_x0000_t75" style="height:12.6pt;width:49.2pt;" o:ole="t" filled="f" o:preferrelative="t" stroked="f" coordsize="21600,21600">
            <v:path/>
            <v:fill on="f" focussize="0,0"/>
            <v:stroke on="f" joinstyle="miter"/>
            <v:imagedata r:id="rId182" o:title="eqId1da47806792e445e11219be43541f3ae"/>
            <o:lock v:ext="edit" aspectratio="t"/>
            <w10:wrap type="none"/>
            <w10:anchorlock/>
          </v:shape>
          <o:OLEObject Type="Embed" ProgID="Equation.DSMT4" ShapeID="_x0000_i1128" DrawAspect="Content" ObjectID="_1468075828" r:id="rId181">
            <o:LockedField>false</o:LockedField>
          </o:OLEObject>
        </w:object>
      </w:r>
      <w:r>
        <w:t>均为过渡态。下列说法正确的是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5276215" cy="1214120"/>
            <wp:effectExtent l="0" t="0" r="0" b="0"/>
            <wp:docPr id="817787468" name="图片 817787468" descr="@@@466652a6-b90d-4aaa-9e84-1a0f7b8de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87468" name="图片 817787468" descr="@@@466652a6-b90d-4aaa-9e84-1a0f7b8de3e3"/>
                    <pic:cNvPicPr>
                      <a:picLocks noChangeAspect="1"/>
                    </pic:cNvPicPr>
                  </pic:nvPicPr>
                  <pic:blipFill>
                    <a:blip r:embed="rId183"/>
                    <a:stretch>
                      <a:fillRect/>
                    </a:stretch>
                  </pic:blipFill>
                  <pic:spPr>
                    <a:xfrm>
                      <a:off x="0" y="0"/>
                      <a:ext cx="5276800" cy="1214363"/>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ind w:left="300"/>
        <w:jc w:val="left"/>
        <w:textAlignment w:val="center"/>
      </w:pPr>
      <w:r>
        <w:t>A．过渡态TS1比化合物Р更稳定</w:t>
      </w:r>
    </w:p>
    <w:p>
      <w:pPr>
        <w:shd w:val="clear" w:color="auto" w:fill="FFFFFF" w:themeFill="background1"/>
        <w:spacing w:line="360" w:lineRule="auto"/>
        <w:ind w:left="300"/>
        <w:jc w:val="left"/>
        <w:textAlignment w:val="center"/>
      </w:pPr>
      <w:r>
        <w:t>B．过程M→P为化合物M生成化合物N的决速步骤</w:t>
      </w:r>
    </w:p>
    <w:p>
      <w:pPr>
        <w:shd w:val="clear" w:color="auto" w:fill="FFFFFF" w:themeFill="background1"/>
        <w:spacing w:line="360" w:lineRule="auto"/>
        <w:ind w:left="300"/>
        <w:jc w:val="left"/>
        <w:textAlignment w:val="center"/>
      </w:pPr>
      <w:r>
        <w:t>C．化合物M催化</w:t>
      </w:r>
      <w:r>
        <w:object>
          <v:shape id="_x0000_i1129" o:spt="75" alt="eqIde71c86dcd9a9e9b09bbbb65b9d313435" type="#_x0000_t75" style="height:15.6pt;width:21pt;" o:ole="t" filled="f" o:preferrelative="t" stroked="f" coordsize="21600,21600">
            <v:path/>
            <v:fill on="f" focussize="0,0"/>
            <v:stroke on="f" joinstyle="miter"/>
            <v:imagedata r:id="rId177" o:title="eqIde71c86dcd9a9e9b09bbbb65b9d313435"/>
            <o:lock v:ext="edit" aspectratio="t"/>
            <w10:wrap type="none"/>
            <w10:anchorlock/>
          </v:shape>
          <o:OLEObject Type="Embed" ProgID="Equation.DSMT4" ShapeID="_x0000_i1129" DrawAspect="Content" ObjectID="_1468075829" r:id="rId184">
            <o:LockedField>false</o:LockedField>
          </o:OLEObject>
        </w:object>
      </w:r>
      <w:r>
        <w:t>氢化生成甲酸的反应过程中一定有</w:t>
      </w:r>
      <w:r>
        <w:object>
          <v:shape id="_x0000_i1130" o:spt="75" alt="eqId1d6ea59fb90708351a0758ed0b7450d8" type="#_x0000_t75" style="height:12.6pt;width:30.6pt;" o:ole="t" filled="f" o:preferrelative="t" stroked="f" coordsize="21600,21600">
            <v:path/>
            <v:fill on="f" focussize="0,0"/>
            <v:stroke on="f" joinstyle="miter"/>
            <v:imagedata r:id="rId186" o:title="eqId1d6ea59fb90708351a0758ed0b7450d8"/>
            <o:lock v:ext="edit" aspectratio="t"/>
            <w10:wrap type="none"/>
            <w10:anchorlock/>
          </v:shape>
          <o:OLEObject Type="Embed" ProgID="Equation.DSMT4" ShapeID="_x0000_i1130" DrawAspect="Content" ObjectID="_1468075830" r:id="rId185">
            <o:LockedField>false</o:LockedField>
          </o:OLEObject>
        </w:object>
      </w:r>
      <w:r>
        <w:t>键的生成和断裂</w:t>
      </w:r>
    </w:p>
    <w:p>
      <w:pPr>
        <w:shd w:val="clear" w:color="auto" w:fill="FFFFFF" w:themeFill="background1"/>
        <w:spacing w:line="360" w:lineRule="auto"/>
        <w:ind w:left="300"/>
        <w:jc w:val="left"/>
        <w:textAlignment w:val="center"/>
      </w:pPr>
      <w:r>
        <w:t>D．由</w:t>
      </w:r>
      <w:r>
        <w:object>
          <v:shape id="_x0000_i1131" o:spt="75" alt="eqIdc6a0c7028f5072a6a8cd3345801e611a" type="#_x0000_t75" style="height:17.4pt;width:26.4pt;" o:ole="t" filled="f" o:preferrelative="t" stroked="f" coordsize="21600,21600">
            <v:path/>
            <v:fill on="f" focussize="0,0"/>
            <v:stroke on="f" joinstyle="miter"/>
            <v:imagedata r:id="rId175" o:title="eqIdc6a0c7028f5072a6a8cd3345801e611a"/>
            <o:lock v:ext="edit" aspectratio="t"/>
            <w10:wrap type="none"/>
            <w10:anchorlock/>
          </v:shape>
          <o:OLEObject Type="Embed" ProgID="Equation.DSMT4" ShapeID="_x0000_i1131" DrawAspect="Content" ObjectID="_1468075831" r:id="rId187">
            <o:LockedField>false</o:LockedField>
          </o:OLEObject>
        </w:object>
      </w:r>
      <w:r>
        <w:t>生成</w:t>
      </w:r>
      <w:r>
        <w:object>
          <v:shape id="_x0000_i1132" o:spt="75" alt="eqIdbb4fecf5ad2ae19f9c616944dae693d7" type="#_x0000_t75" style="height:17.4pt;width:24.6pt;" o:ole="t" filled="f" o:preferrelative="t" stroked="f" coordsize="21600,21600">
            <v:path/>
            <v:fill on="f" focussize="0,0"/>
            <v:stroke on="f" joinstyle="miter"/>
            <v:imagedata r:id="rId180" o:title="eqIdbb4fecf5ad2ae19f9c616944dae693d7"/>
            <o:lock v:ext="edit" aspectratio="t"/>
            <w10:wrap type="none"/>
            <w10:anchorlock/>
          </v:shape>
          <o:OLEObject Type="Embed" ProgID="Equation.DSMT4" ShapeID="_x0000_i1132" DrawAspect="Content" ObjectID="_1468075832" r:id="rId188">
            <o:LockedField>false</o:LockedField>
          </o:OLEObject>
        </w:object>
      </w:r>
      <w:r>
        <w:t>的热化学方程式：</w:t>
      </w:r>
      <w:r>
        <w:object>
          <v:shape id="_x0000_i1133" o:spt="75" alt="eqId102c45a0d0746adfb0d7de61cab097ea" type="#_x0000_t75" style="height:18pt;width:189pt;" o:ole="t" filled="f" o:preferrelative="t" stroked="f" coordsize="21600,21600">
            <v:path/>
            <v:fill on="f" focussize="0,0"/>
            <v:stroke on="f" joinstyle="miter"/>
            <v:imagedata r:id="rId190" o:title="eqId102c45a0d0746adfb0d7de61cab097ea"/>
            <o:lock v:ext="edit" aspectratio="t"/>
            <w10:wrap type="none"/>
            <w10:anchorlock/>
          </v:shape>
          <o:OLEObject Type="Embed" ProgID="Equation.DSMT4" ShapeID="_x0000_i1133" DrawAspect="Content" ObjectID="_1468075833" r:id="rId189">
            <o:LockedField>false</o:LockedField>
          </o:OLEObject>
        </w:object>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 xml:space="preserve">【解析】A．由图可知，过渡态TS1比P能量高，则P更稳定，选项A错误； </w:t>
      </w:r>
    </w:p>
    <w:p>
      <w:pPr>
        <w:shd w:val="clear" w:color="auto" w:fill="FFFFFF" w:themeFill="background1"/>
        <w:spacing w:line="360" w:lineRule="auto"/>
        <w:jc w:val="left"/>
        <w:textAlignment w:val="center"/>
        <w:rPr>
          <w:color w:val="FF0000"/>
        </w:rPr>
      </w:pPr>
      <w:r>
        <w:rPr>
          <w:color w:val="FF0000"/>
        </w:rPr>
        <w:t xml:space="preserve">B．由图可知，过程P→TS2为两步反应中活化能较大的反应，为慢反应，即为化合物M生成化合物N的决速步骤，选项B错误； </w:t>
      </w:r>
    </w:p>
    <w:p>
      <w:pPr>
        <w:shd w:val="clear" w:color="auto" w:fill="FFFFFF" w:themeFill="background1"/>
        <w:spacing w:line="360" w:lineRule="auto"/>
        <w:jc w:val="left"/>
        <w:textAlignment w:val="center"/>
        <w:rPr>
          <w:color w:val="FF0000"/>
        </w:rPr>
      </w:pPr>
      <w:r>
        <w:rPr>
          <w:color w:val="FF0000"/>
        </w:rPr>
        <w:t xml:space="preserve">C．化合物M为催化剂，反应前后结构不会改变，比较M、N的结构可知，当Fe-O键的断裂重新连接氢原子生成M，所以一定有Fe-O键的生成和断裂，选项C正确； </w:t>
      </w:r>
    </w:p>
    <w:p>
      <w:pPr>
        <w:shd w:val="clear" w:color="auto" w:fill="FFFFFF" w:themeFill="background1"/>
        <w:spacing w:line="360" w:lineRule="auto"/>
        <w:jc w:val="left"/>
        <w:textAlignment w:val="center"/>
        <w:rPr>
          <w:color w:val="FF0000"/>
        </w:rPr>
      </w:pPr>
      <w:r>
        <w:rPr>
          <w:color w:val="FF0000"/>
        </w:rPr>
        <w:t>D．图示为一个二氧化碳分子反应过程，能量变化为-11.63eV，所以当有1mol二氧化碳反应能量变化为-11.63eV×1.6×10</w:t>
      </w:r>
      <w:r>
        <w:rPr>
          <w:color w:val="FF0000"/>
          <w:vertAlign w:val="superscript"/>
        </w:rPr>
        <w:t>-19</w:t>
      </w:r>
      <w:r>
        <w:rPr>
          <w:color w:val="FF0000"/>
        </w:rPr>
        <w:t>J/eV×6.02×10</w:t>
      </w:r>
      <w:r>
        <w:rPr>
          <w:color w:val="FF0000"/>
          <w:vertAlign w:val="superscript"/>
        </w:rPr>
        <w:t>23</w:t>
      </w:r>
      <w:r>
        <w:rPr>
          <w:color w:val="FF0000"/>
        </w:rPr>
        <w:t>=1.12×10</w:t>
      </w:r>
      <w:r>
        <w:rPr>
          <w:color w:val="FF0000"/>
          <w:vertAlign w:val="superscript"/>
        </w:rPr>
        <w:t>6</w:t>
      </w:r>
      <w:r>
        <w:rPr>
          <w:color w:val="FF0000"/>
        </w:rPr>
        <w:t>J=1120kJ，则该过程的热化学方程式为：M（s）+CO</w:t>
      </w:r>
      <w:r>
        <w:rPr>
          <w:color w:val="FF0000"/>
          <w:vertAlign w:val="subscript"/>
        </w:rPr>
        <w:t>2</w:t>
      </w:r>
      <w:r>
        <w:rPr>
          <w:color w:val="FF0000"/>
        </w:rPr>
        <w:t>（g）=N（s）ΔH=-1120kJ</w:t>
      </w:r>
      <w:r>
        <w:rPr>
          <w:rFonts w:ascii="Cambria Math" w:hAnsi="Cambria Math" w:eastAsia="Cambria Math" w:cs="Cambria Math"/>
          <w:color w:val="FF0000"/>
        </w:rPr>
        <w:t>⋅</w:t>
      </w:r>
      <w:r>
        <w:rPr>
          <w:color w:val="FF0000"/>
        </w:rPr>
        <w:t>mol</w:t>
      </w:r>
      <w:r>
        <w:rPr>
          <w:color w:val="FF0000"/>
          <w:vertAlign w:val="superscript"/>
        </w:rPr>
        <w:t>-1</w:t>
      </w:r>
      <w:r>
        <w:rPr>
          <w:color w:val="FF0000"/>
        </w:rPr>
        <w:t>，选项D错误；</w:t>
      </w:r>
    </w:p>
    <w:p>
      <w:pPr>
        <w:shd w:val="clear" w:color="auto" w:fill="FFFFFF" w:themeFill="background1"/>
        <w:spacing w:line="360" w:lineRule="auto"/>
        <w:jc w:val="left"/>
        <w:textAlignment w:val="center"/>
        <w:rPr>
          <w:color w:val="FF0000"/>
        </w:rPr>
      </w:pPr>
      <w:r>
        <w:rPr>
          <w:color w:val="FF0000"/>
        </w:rPr>
        <w:t>答案选C。</w:t>
      </w:r>
    </w:p>
    <w:p>
      <w:pPr>
        <w:shd w:val="clear" w:color="auto" w:fill="FFFFFF" w:themeFill="background1"/>
        <w:spacing w:line="360" w:lineRule="auto"/>
        <w:jc w:val="left"/>
        <w:textAlignment w:val="center"/>
      </w:pPr>
      <w:r>
        <w:t>4．（</w:t>
      </w:r>
      <w:r>
        <w:rPr>
          <w:highlight w:val="green"/>
        </w:rPr>
        <w:t>2023·浙江·校联考模拟预测</w:t>
      </w:r>
      <w:r>
        <w:t>）下面是丙烷(用</w:t>
      </w:r>
      <w:r>
        <w:object>
          <v:shape id="_x0000_i1134" o:spt="75" alt="eqId65557183bc204ddbe210fb05bf70eb49" type="#_x0000_t75" style="height:11.4pt;width:18.6pt;" o:ole="t" filled="f" o:preferrelative="t" stroked="f" coordsize="21600,21600">
            <v:path/>
            <v:fill on="f" focussize="0,0"/>
            <v:stroke on="f" joinstyle="miter"/>
            <v:imagedata r:id="rId192" o:title="eqId65557183bc204ddbe210fb05bf70eb49"/>
            <o:lock v:ext="edit" aspectratio="t"/>
            <w10:wrap type="none"/>
            <w10:anchorlock/>
          </v:shape>
          <o:OLEObject Type="Embed" ProgID="Equation.DSMT4" ShapeID="_x0000_i1134" DrawAspect="Content" ObjectID="_1468075834" r:id="rId191">
            <o:LockedField>false</o:LockedField>
          </o:OLEObject>
        </w:object>
      </w:r>
      <w:r>
        <w:t>表示)的氯化和溴化反应时的相对能量变化图(已知</w:t>
      </w:r>
      <w:r>
        <w:object>
          <v:shape id="_x0000_i1135" o:spt="75" alt="eqIdf1e8cedf872c9f4c644313403efca995" type="#_x0000_t75" style="height:14.4pt;width:75pt;" o:ole="t" filled="f" o:preferrelative="t" stroked="f" coordsize="21600,21600">
            <v:path/>
            <v:fill on="f" focussize="0,0"/>
            <v:stroke on="f" joinstyle="miter"/>
            <v:imagedata r:id="rId194" o:title="eqIdf1e8cedf872c9f4c644313403efca995"/>
            <o:lock v:ext="edit" aspectratio="t"/>
            <w10:wrap type="none"/>
            <w10:anchorlock/>
          </v:shape>
          <o:OLEObject Type="Embed" ProgID="Equation.DSMT4" ShapeID="_x0000_i1135" DrawAspect="Content" ObjectID="_1468075835" r:id="rId193">
            <o:LockedField>false</o:LockedField>
          </o:OLEObject>
        </w:object>
      </w:r>
      <w:r>
        <w:t>)及产率关系。有关说法不正确的是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4219575" cy="2524125"/>
            <wp:effectExtent l="0" t="0" r="0" b="0"/>
            <wp:docPr id="1913609662" name="图片 1913609662" descr="@@@651e6242-3828-4841-99c9-62e39fd9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09662" name="图片 1913609662" descr="@@@651e6242-3828-4841-99c9-62e39fd94942"/>
                    <pic:cNvPicPr>
                      <a:picLocks noChangeAspect="1"/>
                    </pic:cNvPicPr>
                  </pic:nvPicPr>
                  <pic:blipFill>
                    <a:blip r:embed="rId195"/>
                    <a:stretch>
                      <a:fillRect/>
                    </a:stretch>
                  </pic:blipFill>
                  <pic:spPr>
                    <a:xfrm>
                      <a:off x="0" y="0"/>
                      <a:ext cx="4219575" cy="2524125"/>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ind w:left="300"/>
        <w:jc w:val="left"/>
        <w:textAlignment w:val="center"/>
      </w:pPr>
      <w:r>
        <w:t>A．</w:t>
      </w:r>
      <w:r>
        <w:object>
          <v:shape id="_x0000_i1136" o:spt="75" alt="eqId54cd3f65cc6871bee4da356215001abb" type="#_x0000_t75" style="height:17.4pt;width:52.8pt;" o:ole="t" filled="f" o:preferrelative="t" stroked="f" coordsize="21600,21600">
            <v:path/>
            <v:fill on="f" focussize="0,0"/>
            <v:stroke on="f" joinstyle="miter"/>
            <v:imagedata r:id="rId197" o:title="eqId54cd3f65cc6871bee4da356215001abb"/>
            <o:lock v:ext="edit" aspectratio="t"/>
            <w10:wrap type="none"/>
            <w10:anchorlock/>
          </v:shape>
          <o:OLEObject Type="Embed" ProgID="Equation.DSMT4" ShapeID="_x0000_i1136" DrawAspect="Content" ObjectID="_1468075836" r:id="rId196">
            <o:LockedField>false</o:LockedField>
          </o:OLEObject>
        </w:object>
      </w:r>
      <w:r>
        <w:t>完全生成</w:t>
      </w:r>
      <w:r>
        <w:object>
          <v:shape id="_x0000_i1137" o:spt="75" alt="eqIdc9fd5196be76ffaea05d8fe24a24df6a" type="#_x0000_t75" style="height:17.4pt;width:54.6pt;" o:ole="t" filled="f" o:preferrelative="t" stroked="f" coordsize="21600,21600">
            <v:path/>
            <v:fill on="f" focussize="0,0"/>
            <v:stroke on="f" joinstyle="miter"/>
            <v:imagedata r:id="rId199" o:title="eqIdc9fd5196be76ffaea05d8fe24a24df6a"/>
            <o:lock v:ext="edit" aspectratio="t"/>
            <w10:wrap type="none"/>
            <w10:anchorlock/>
          </v:shape>
          <o:OLEObject Type="Embed" ProgID="Equation.DSMT4" ShapeID="_x0000_i1137" DrawAspect="Content" ObjectID="_1468075837" r:id="rId198">
            <o:LockedField>false</o:LockedField>
          </o:OLEObject>
        </w:object>
      </w:r>
      <w:r>
        <w:t>放热</w:t>
      </w:r>
      <w:r>
        <w:object>
          <v:shape id="_x0000_i1138" o:spt="75" alt="eqId3f2c65889617f1d58297a722d9ccf0c0" type="#_x0000_t75" style="height:17.4pt;width:79.2pt;" o:ole="t" filled="f" o:preferrelative="t" stroked="f" coordsize="21600,21600">
            <v:path/>
            <v:fill on="f" focussize="0,0"/>
            <v:stroke on="f" joinstyle="miter"/>
            <v:imagedata r:id="rId201" o:title="eqId3f2c65889617f1d58297a722d9ccf0c0"/>
            <o:lock v:ext="edit" aspectratio="t"/>
            <w10:wrap type="none"/>
            <w10:anchorlock/>
          </v:shape>
          <o:OLEObject Type="Embed" ProgID="Equation.DSMT4" ShapeID="_x0000_i1138" DrawAspect="Content" ObjectID="_1468075838" r:id="rId200">
            <o:LockedField>false</o:LockedField>
          </o:OLEObject>
        </w:object>
      </w:r>
    </w:p>
    <w:p>
      <w:pPr>
        <w:shd w:val="clear" w:color="auto" w:fill="FFFFFF" w:themeFill="background1"/>
        <w:spacing w:line="360" w:lineRule="auto"/>
        <w:ind w:left="300"/>
        <w:jc w:val="left"/>
        <w:textAlignment w:val="center"/>
      </w:pPr>
      <w:r>
        <w:t>B．</w:t>
      </w:r>
      <w:r>
        <w:object>
          <v:shape id="_x0000_i1139" o:spt="75" alt="eqIdbac302ceeaaecac43f9b4f0d2700542f" type="#_x0000_t75" style="height:11.4pt;width:18.6pt;" o:ole="t" filled="f" o:preferrelative="t" stroked="f" coordsize="21600,21600">
            <v:path/>
            <v:fill on="f" focussize="0,0"/>
            <v:stroke on="f" joinstyle="miter"/>
            <v:imagedata r:id="rId203" o:title="eqIdbac302ceeaaecac43f9b4f0d2700542f"/>
            <o:lock v:ext="edit" aspectratio="t"/>
            <w10:wrap type="none"/>
            <w10:anchorlock/>
          </v:shape>
          <o:OLEObject Type="Embed" ProgID="Equation.DSMT4" ShapeID="_x0000_i1139" DrawAspect="Content" ObjectID="_1468075839" r:id="rId202">
            <o:LockedField>false</o:LockedField>
          </o:OLEObject>
        </w:object>
      </w:r>
      <w:r>
        <w:t>比</w:t>
      </w:r>
      <w:r>
        <w:object>
          <v:shape id="_x0000_i1140" o:spt="75" alt="eqId32cbc9826b9d88bdb25c0920ce0417ec" type="#_x0000_t75" style="height:12.6pt;width:16.8pt;" o:ole="t" filled="f" o:preferrelative="t" stroked="f" coordsize="21600,21600">
            <v:path/>
            <v:fill on="f" focussize="0,0"/>
            <v:stroke on="f" joinstyle="miter"/>
            <v:imagedata r:id="rId205" o:title="eqId32cbc9826b9d88bdb25c0920ce0417ec"/>
            <o:lock v:ext="edit" aspectratio="t"/>
            <w10:wrap type="none"/>
            <w10:anchorlock/>
          </v:shape>
          <o:OLEObject Type="Embed" ProgID="Equation.DSMT4" ShapeID="_x0000_i1140" DrawAspect="Content" ObjectID="_1468075840" r:id="rId204">
            <o:LockedField>false</o:LockedField>
          </o:OLEObject>
        </w:object>
      </w:r>
      <w:r>
        <w:t>稳定</w:t>
      </w:r>
    </w:p>
    <w:p>
      <w:pPr>
        <w:shd w:val="clear" w:color="auto" w:fill="FFFFFF" w:themeFill="background1"/>
        <w:spacing w:line="360" w:lineRule="auto"/>
        <w:ind w:left="300"/>
        <w:jc w:val="left"/>
        <w:textAlignment w:val="center"/>
      </w:pPr>
      <w:r>
        <w:t>C．以丙烷、卤素、氢氧化钠溶液为原料制备2-丙醇，</w:t>
      </w:r>
      <w:r>
        <w:object>
          <v:shape id="_x0000_i1141" o:spt="75" alt="eqId3acc489af36e00b1965f0f01bb557e66" type="#_x0000_t75" style="height:15.6pt;width:16.8pt;" o:ole="t" filled="f" o:preferrelative="t" stroked="f" coordsize="21600,21600">
            <v:path/>
            <v:fill on="f" focussize="0,0"/>
            <v:stroke on="f" joinstyle="miter"/>
            <v:imagedata r:id="rId207" o:title="eqId3acc489af36e00b1965f0f01bb557e66"/>
            <o:lock v:ext="edit" aspectratio="t"/>
            <w10:wrap type="none"/>
            <w10:anchorlock/>
          </v:shape>
          <o:OLEObject Type="Embed" ProgID="Equation.DSMT4" ShapeID="_x0000_i1141" DrawAspect="Content" ObjectID="_1468075841" r:id="rId206">
            <o:LockedField>false</o:LockedField>
          </o:OLEObject>
        </w:object>
      </w:r>
      <w:r>
        <w:t>优于</w:t>
      </w:r>
      <w:r>
        <w:object>
          <v:shape id="_x0000_i1142" o:spt="75" alt="eqId5d69d7191f7166d1c82e92bd9c6ef391" type="#_x0000_t75" style="height:16.2pt;width:16.8pt;" o:ole="t" filled="f" o:preferrelative="t" stroked="f" coordsize="21600,21600">
            <v:path/>
            <v:fill on="f" focussize="0,0"/>
            <v:stroke on="f" joinstyle="miter"/>
            <v:imagedata r:id="rId209" o:title="eqId5d69d7191f7166d1c82e92bd9c6ef391"/>
            <o:lock v:ext="edit" aspectratio="t"/>
            <w10:wrap type="none"/>
            <w10:anchorlock/>
          </v:shape>
          <o:OLEObject Type="Embed" ProgID="Equation.DSMT4" ShapeID="_x0000_i1142" DrawAspect="Content" ObjectID="_1468075842" r:id="rId208">
            <o:LockedField>false</o:LockedField>
          </o:OLEObject>
        </w:object>
      </w:r>
    </w:p>
    <w:p>
      <w:pPr>
        <w:shd w:val="clear" w:color="auto" w:fill="FFFFFF" w:themeFill="background1"/>
        <w:spacing w:line="360" w:lineRule="auto"/>
        <w:ind w:left="300"/>
        <w:jc w:val="left"/>
        <w:textAlignment w:val="center"/>
      </w:pPr>
      <w:r>
        <w:t>D．溴代和氯代第一步都是决速反应</w:t>
      </w:r>
    </w:p>
    <w:p>
      <w:pPr>
        <w:shd w:val="clear" w:color="auto" w:fill="FFFFFF" w:themeFill="background1"/>
        <w:spacing w:line="360" w:lineRule="auto"/>
        <w:jc w:val="left"/>
        <w:textAlignment w:val="center"/>
        <w:rPr>
          <w:color w:val="FF0000"/>
        </w:rPr>
      </w:pPr>
      <w:r>
        <w:rPr>
          <w:color w:val="FF0000"/>
        </w:rPr>
        <w:t>【答案】A</w:t>
      </w:r>
    </w:p>
    <w:p>
      <w:pPr>
        <w:shd w:val="clear" w:color="auto" w:fill="FFFFFF" w:themeFill="background1"/>
        <w:spacing w:line="360" w:lineRule="auto"/>
        <w:jc w:val="left"/>
        <w:textAlignment w:val="center"/>
        <w:rPr>
          <w:color w:val="FF0000"/>
        </w:rPr>
      </w:pPr>
      <w:r>
        <w:rPr>
          <w:color w:val="FF0000"/>
        </w:rPr>
        <w:t>【解析】A．由图可知，1个</w:t>
      </w:r>
      <w:r>
        <w:rPr>
          <w:color w:val="FF0000"/>
        </w:rPr>
        <w:object>
          <v:shape id="_x0000_i1143" o:spt="75" alt="eqId0012406df7d832cc9469358e98c91f68" type="#_x0000_t75" style="height:17.4pt;width:33.6pt;" o:ole="t" filled="f" o:preferrelative="t" stroked="f" coordsize="21600,21600">
            <v:path/>
            <v:fill on="f" focussize="0,0"/>
            <v:stroke on="f" joinstyle="miter"/>
            <v:imagedata r:id="rId211" o:title="eqId0012406df7d832cc9469358e98c91f68"/>
            <o:lock v:ext="edit" aspectratio="t"/>
            <w10:wrap type="none"/>
            <w10:anchorlock/>
          </v:shape>
          <o:OLEObject Type="Embed" ProgID="Equation.DSMT4" ShapeID="_x0000_i1143" DrawAspect="Content" ObjectID="_1468075843" r:id="rId210">
            <o:LockedField>false</o:LockedField>
          </o:OLEObject>
        </w:object>
      </w:r>
      <w:r>
        <w:rPr>
          <w:color w:val="FF0000"/>
        </w:rPr>
        <w:t>分子转化成</w:t>
      </w:r>
      <w:r>
        <w:rPr>
          <w:color w:val="FF0000"/>
        </w:rPr>
        <w:object>
          <v:shape id="_x0000_i1144" o:spt="75" alt="eqIdeb947eb2547617ac1b571c2623712ecd" type="#_x0000_t75" style="height:17.4pt;width:35.4pt;" o:ole="t" filled="f" o:preferrelative="t" stroked="f" coordsize="21600,21600">
            <v:path/>
            <v:fill on="f" focussize="0,0"/>
            <v:stroke on="f" joinstyle="miter"/>
            <v:imagedata r:id="rId213" o:title="eqIdeb947eb2547617ac1b571c2623712ecd"/>
            <o:lock v:ext="edit" aspectratio="t"/>
            <w10:wrap type="none"/>
            <w10:anchorlock/>
          </v:shape>
          <o:OLEObject Type="Embed" ProgID="Equation.DSMT4" ShapeID="_x0000_i1144" DrawAspect="Content" ObjectID="_1468075844" r:id="rId212">
            <o:LockedField>false</o:LockedField>
          </o:OLEObject>
        </w:object>
      </w:r>
      <w:r>
        <w:rPr>
          <w:color w:val="FF0000"/>
        </w:rPr>
        <w:t>放热</w:t>
      </w:r>
      <w:r>
        <w:rPr>
          <w:color w:val="FF0000"/>
        </w:rPr>
        <w:object>
          <v:shape id="_x0000_i1145" o:spt="75" alt="eqId3f2c65889617f1d58297a722d9ccf0c0" type="#_x0000_t75" style="height:17.4pt;width:79.2pt;" o:ole="t" filled="f" o:preferrelative="t" stroked="f" coordsize="21600,21600">
            <v:path/>
            <v:fill on="f" focussize="0,0"/>
            <v:stroke on="f" joinstyle="miter"/>
            <v:imagedata r:id="rId201" o:title="eqId3f2c65889617f1d58297a722d9ccf0c0"/>
            <o:lock v:ext="edit" aspectratio="t"/>
            <w10:wrap type="none"/>
            <w10:anchorlock/>
          </v:shape>
          <o:OLEObject Type="Embed" ProgID="Equation.DSMT4" ShapeID="_x0000_i1145" DrawAspect="Content" ObjectID="_1468075845" r:id="rId214">
            <o:LockedField>false</o:LockedField>
          </o:OLEObject>
        </w:object>
      </w:r>
      <w:r>
        <w:rPr>
          <w:color w:val="FF0000"/>
        </w:rPr>
        <w:t>，则</w:t>
      </w:r>
      <w:r>
        <w:rPr>
          <w:color w:val="FF0000"/>
        </w:rPr>
        <w:object>
          <v:shape id="_x0000_i1146" o:spt="75" alt="eqId54cd3f65cc6871bee4da356215001abb" type="#_x0000_t75" style="height:17.4pt;width:52.8pt;" o:ole="t" filled="f" o:preferrelative="t" stroked="f" coordsize="21600,21600">
            <v:path/>
            <v:fill on="f" focussize="0,0"/>
            <v:stroke on="f" joinstyle="miter"/>
            <v:imagedata r:id="rId197" o:title="eqId54cd3f65cc6871bee4da356215001abb"/>
            <o:lock v:ext="edit" aspectratio="t"/>
            <w10:wrap type="none"/>
            <w10:anchorlock/>
          </v:shape>
          <o:OLEObject Type="Embed" ProgID="Equation.DSMT4" ShapeID="_x0000_i1146" DrawAspect="Content" ObjectID="_1468075846" r:id="rId215">
            <o:LockedField>false</o:LockedField>
          </o:OLEObject>
        </w:object>
      </w:r>
      <w:r>
        <w:rPr>
          <w:color w:val="FF0000"/>
        </w:rPr>
        <w:t>完全生成</w:t>
      </w:r>
      <w:r>
        <w:rPr>
          <w:color w:val="FF0000"/>
        </w:rPr>
        <w:object>
          <v:shape id="_x0000_i1147" o:spt="75" alt="eqIdc9fd5196be76ffaea05d8fe24a24df6a" type="#_x0000_t75" style="height:17.4pt;width:54.6pt;" o:ole="t" filled="f" o:preferrelative="t" stroked="f" coordsize="21600,21600">
            <v:path/>
            <v:fill on="f" focussize="0,0"/>
            <v:stroke on="f" joinstyle="miter"/>
            <v:imagedata r:id="rId199" o:title="eqIdc9fd5196be76ffaea05d8fe24a24df6a"/>
            <o:lock v:ext="edit" aspectratio="t"/>
            <w10:wrap type="none"/>
            <w10:anchorlock/>
          </v:shape>
          <o:OLEObject Type="Embed" ProgID="Equation.DSMT4" ShapeID="_x0000_i1147" DrawAspect="Content" ObjectID="_1468075847" r:id="rId216">
            <o:LockedField>false</o:LockedField>
          </o:OLEObject>
        </w:object>
      </w:r>
      <w:r>
        <w:rPr>
          <w:color w:val="FF0000"/>
        </w:rPr>
        <w:t>放热</w:t>
      </w:r>
      <w:r>
        <w:rPr>
          <w:color w:val="FF0000"/>
        </w:rPr>
        <w:object>
          <v:shape id="_x0000_i1148" o:spt="75" alt="eqId59f27c6fa89b264398f8116358afbf8c" type="#_x0000_t75" style="height:17.4pt;width:130.2pt;" o:ole="t" filled="f" o:preferrelative="t" stroked="f" coordsize="21600,21600">
            <v:path/>
            <v:fill on="f" focussize="0,0"/>
            <v:stroke on="f" joinstyle="miter"/>
            <v:imagedata r:id="rId218" o:title="eqId59f27c6fa89b264398f8116358afbf8c"/>
            <o:lock v:ext="edit" aspectratio="t"/>
            <w10:wrap type="none"/>
            <w10:anchorlock/>
          </v:shape>
          <o:OLEObject Type="Embed" ProgID="Equation.DSMT4" ShapeID="_x0000_i1148" DrawAspect="Content" ObjectID="_1468075848" r:id="rId217">
            <o:LockedField>false</o:LockedField>
          </o:OLEObject>
        </w:object>
      </w:r>
      <w:r>
        <w:rPr>
          <w:color w:val="FF0000"/>
        </w:rPr>
        <w:t>，故A错误；</w:t>
      </w:r>
    </w:p>
    <w:p>
      <w:pPr>
        <w:shd w:val="clear" w:color="auto" w:fill="FFFFFF" w:themeFill="background1"/>
        <w:spacing w:line="360" w:lineRule="auto"/>
        <w:jc w:val="left"/>
        <w:textAlignment w:val="center"/>
        <w:rPr>
          <w:color w:val="FF0000"/>
        </w:rPr>
      </w:pPr>
      <w:r>
        <w:rPr>
          <w:color w:val="FF0000"/>
        </w:rPr>
        <w:t>B．由图可知，</w:t>
      </w:r>
      <w:r>
        <w:rPr>
          <w:color w:val="FF0000"/>
        </w:rPr>
        <w:object>
          <v:shape id="_x0000_i1149" o:spt="75" alt="eqIdbac302ceeaaecac43f9b4f0d2700542f" type="#_x0000_t75" style="height:11.4pt;width:18.6pt;" o:ole="t" filled="f" o:preferrelative="t" stroked="f" coordsize="21600,21600">
            <v:path/>
            <v:fill on="f" focussize="0,0"/>
            <v:stroke on="f" joinstyle="miter"/>
            <v:imagedata r:id="rId203" o:title="eqIdbac302ceeaaecac43f9b4f0d2700542f"/>
            <o:lock v:ext="edit" aspectratio="t"/>
            <w10:wrap type="none"/>
            <w10:anchorlock/>
          </v:shape>
          <o:OLEObject Type="Embed" ProgID="Equation.DSMT4" ShapeID="_x0000_i1149" DrawAspect="Content" ObjectID="_1468075849" r:id="rId219">
            <o:LockedField>false</o:LockedField>
          </o:OLEObject>
        </w:object>
      </w:r>
      <w:r>
        <w:rPr>
          <w:color w:val="FF0000"/>
        </w:rPr>
        <w:t>的能量比</w:t>
      </w:r>
      <w:r>
        <w:rPr>
          <w:color w:val="FF0000"/>
        </w:rPr>
        <w:object>
          <v:shape id="_x0000_i1150" o:spt="75" alt="eqId32cbc9826b9d88bdb25c0920ce0417ec" type="#_x0000_t75" style="height:12.6pt;width:16.8pt;" o:ole="t" filled="f" o:preferrelative="t" stroked="f" coordsize="21600,21600">
            <v:path/>
            <v:fill on="f" focussize="0,0"/>
            <v:stroke on="f" joinstyle="miter"/>
            <v:imagedata r:id="rId205" o:title="eqId32cbc9826b9d88bdb25c0920ce0417ec"/>
            <o:lock v:ext="edit" aspectratio="t"/>
            <w10:wrap type="none"/>
            <w10:anchorlock/>
          </v:shape>
          <o:OLEObject Type="Embed" ProgID="Equation.DSMT4" ShapeID="_x0000_i1150" DrawAspect="Content" ObjectID="_1468075850" r:id="rId220">
            <o:LockedField>false</o:LockedField>
          </o:OLEObject>
        </w:object>
      </w:r>
      <w:r>
        <w:rPr>
          <w:color w:val="FF0000"/>
        </w:rPr>
        <w:t>低，则</w:t>
      </w:r>
      <w:r>
        <w:rPr>
          <w:color w:val="FF0000"/>
        </w:rPr>
        <w:object>
          <v:shape id="_x0000_i1151" o:spt="75" alt="eqIdbac302ceeaaecac43f9b4f0d2700542f" type="#_x0000_t75" style="height:11.4pt;width:18.6pt;" o:ole="t" filled="f" o:preferrelative="t" stroked="f" coordsize="21600,21600">
            <v:path/>
            <v:fill on="f" focussize="0,0"/>
            <v:stroke on="f" joinstyle="miter"/>
            <v:imagedata r:id="rId203" o:title="eqIdbac302ceeaaecac43f9b4f0d2700542f"/>
            <o:lock v:ext="edit" aspectratio="t"/>
            <w10:wrap type="none"/>
            <w10:anchorlock/>
          </v:shape>
          <o:OLEObject Type="Embed" ProgID="Equation.DSMT4" ShapeID="_x0000_i1151" DrawAspect="Content" ObjectID="_1468075851" r:id="rId221">
            <o:LockedField>false</o:LockedField>
          </o:OLEObject>
        </w:object>
      </w:r>
      <w:r>
        <w:rPr>
          <w:color w:val="FF0000"/>
        </w:rPr>
        <w:t>比</w:t>
      </w:r>
      <w:r>
        <w:rPr>
          <w:color w:val="FF0000"/>
        </w:rPr>
        <w:object>
          <v:shape id="_x0000_i1152" o:spt="75" alt="eqId32cbc9826b9d88bdb25c0920ce0417ec" type="#_x0000_t75" style="height:12.6pt;width:16.8pt;" o:ole="t" filled="f" o:preferrelative="t" stroked="f" coordsize="21600,21600">
            <v:path/>
            <v:fill on="f" focussize="0,0"/>
            <v:stroke on="f" joinstyle="miter"/>
            <v:imagedata r:id="rId205" o:title="eqId32cbc9826b9d88bdb25c0920ce0417ec"/>
            <o:lock v:ext="edit" aspectratio="t"/>
            <w10:wrap type="none"/>
            <w10:anchorlock/>
          </v:shape>
          <o:OLEObject Type="Embed" ProgID="Equation.DSMT4" ShapeID="_x0000_i1152" DrawAspect="Content" ObjectID="_1468075852" r:id="rId222">
            <o:LockedField>false</o:LockedField>
          </o:OLEObject>
        </w:object>
      </w:r>
      <w:r>
        <w:rPr>
          <w:color w:val="FF0000"/>
        </w:rPr>
        <w:t>稳定，故B正确；</w:t>
      </w:r>
    </w:p>
    <w:p>
      <w:pPr>
        <w:shd w:val="clear" w:color="auto" w:fill="FFFFFF" w:themeFill="background1"/>
        <w:spacing w:line="360" w:lineRule="auto"/>
        <w:jc w:val="left"/>
        <w:textAlignment w:val="center"/>
        <w:rPr>
          <w:color w:val="FF0000"/>
        </w:rPr>
      </w:pPr>
      <w:r>
        <w:rPr>
          <w:color w:val="FF0000"/>
        </w:rPr>
        <w:t>C．由题目信息可知，丙烷和Br</w:t>
      </w:r>
      <w:r>
        <w:rPr>
          <w:color w:val="FF0000"/>
          <w:vertAlign w:val="subscript"/>
        </w:rPr>
        <w:t>2</w:t>
      </w:r>
      <w:r>
        <w:rPr>
          <w:color w:val="FF0000"/>
        </w:rPr>
        <w:t>发生取代反应时相比和Cl</w:t>
      </w:r>
      <w:r>
        <w:rPr>
          <w:color w:val="FF0000"/>
          <w:vertAlign w:val="subscript"/>
        </w:rPr>
        <w:t>2</w:t>
      </w:r>
      <w:r>
        <w:rPr>
          <w:color w:val="FF0000"/>
        </w:rPr>
        <w:t>发生取代反应更加容易生成CH</w:t>
      </w:r>
      <w:r>
        <w:rPr>
          <w:color w:val="FF0000"/>
          <w:vertAlign w:val="subscript"/>
        </w:rPr>
        <w:t>2</w:t>
      </w:r>
      <w:r>
        <w:rPr>
          <w:color w:val="FF0000"/>
        </w:rPr>
        <w:t>CH(X)CH</w:t>
      </w:r>
      <w:r>
        <w:rPr>
          <w:color w:val="FF0000"/>
          <w:vertAlign w:val="subscript"/>
        </w:rPr>
        <w:t>3</w:t>
      </w:r>
      <w:r>
        <w:rPr>
          <w:color w:val="FF0000"/>
        </w:rPr>
        <w:t>，CH</w:t>
      </w:r>
      <w:r>
        <w:rPr>
          <w:color w:val="FF0000"/>
          <w:vertAlign w:val="subscript"/>
        </w:rPr>
        <w:t>2</w:t>
      </w:r>
      <w:r>
        <w:rPr>
          <w:color w:val="FF0000"/>
        </w:rPr>
        <w:t>CH(X)CH</w:t>
      </w:r>
      <w:r>
        <w:rPr>
          <w:color w:val="FF0000"/>
          <w:vertAlign w:val="subscript"/>
        </w:rPr>
        <w:t>3</w:t>
      </w:r>
      <w:r>
        <w:rPr>
          <w:color w:val="FF0000"/>
        </w:rPr>
        <w:t>在NaOH水溶液中发生水解反应可以得到2-丙醇，则以丙烷、卤素、氢氧化钠溶液为原料制备2-丙醇，</w:t>
      </w:r>
      <w:r>
        <w:rPr>
          <w:color w:val="FF0000"/>
        </w:rPr>
        <w:object>
          <v:shape id="_x0000_i1153" o:spt="75" alt="eqId3acc489af36e00b1965f0f01bb557e66" type="#_x0000_t75" style="height:15.6pt;width:16.8pt;" o:ole="t" filled="f" o:preferrelative="t" stroked="f" coordsize="21600,21600">
            <v:path/>
            <v:fill on="f" focussize="0,0"/>
            <v:stroke on="f" joinstyle="miter"/>
            <v:imagedata r:id="rId207" o:title="eqId3acc489af36e00b1965f0f01bb557e66"/>
            <o:lock v:ext="edit" aspectratio="t"/>
            <w10:wrap type="none"/>
            <w10:anchorlock/>
          </v:shape>
          <o:OLEObject Type="Embed" ProgID="Equation.DSMT4" ShapeID="_x0000_i1153" DrawAspect="Content" ObjectID="_1468075853" r:id="rId223">
            <o:LockedField>false</o:LockedField>
          </o:OLEObject>
        </w:object>
      </w:r>
      <w:r>
        <w:rPr>
          <w:color w:val="FF0000"/>
        </w:rPr>
        <w:t>优于</w:t>
      </w:r>
      <w:r>
        <w:rPr>
          <w:color w:val="FF0000"/>
        </w:rPr>
        <w:object>
          <v:shape id="_x0000_i1154" o:spt="75" alt="eqId5d69d7191f7166d1c82e92bd9c6ef391" type="#_x0000_t75" style="height:16.2pt;width:16.8pt;" o:ole="t" filled="f" o:preferrelative="t" stroked="f" coordsize="21600,21600">
            <v:path/>
            <v:fill on="f" focussize="0,0"/>
            <v:stroke on="f" joinstyle="miter"/>
            <v:imagedata r:id="rId209" o:title="eqId5d69d7191f7166d1c82e92bd9c6ef391"/>
            <o:lock v:ext="edit" aspectratio="t"/>
            <w10:wrap type="none"/>
            <w10:anchorlock/>
          </v:shape>
          <o:OLEObject Type="Embed" ProgID="Equation.DSMT4" ShapeID="_x0000_i1154" DrawAspect="Content" ObjectID="_1468075854" r:id="rId224">
            <o:LockedField>false</o:LockedField>
          </o:OLEObject>
        </w:object>
      </w:r>
      <w:r>
        <w:rPr>
          <w:color w:val="FF0000"/>
        </w:rPr>
        <w:t>，故C正确；</w:t>
      </w:r>
    </w:p>
    <w:p>
      <w:pPr>
        <w:shd w:val="clear" w:color="auto" w:fill="FFFFFF" w:themeFill="background1"/>
        <w:spacing w:line="360" w:lineRule="auto"/>
        <w:jc w:val="left"/>
        <w:textAlignment w:val="center"/>
        <w:rPr>
          <w:color w:val="FF0000"/>
        </w:rPr>
      </w:pPr>
      <w:r>
        <w:rPr>
          <w:color w:val="FF0000"/>
        </w:rPr>
        <w:t>D．由图可知，溴代和氯代第一步反应活化能大于第二步，说明第一步反应速率小于第二步，则溴代和氯代第一步都是决速反应，故D正确；</w:t>
      </w:r>
    </w:p>
    <w:p>
      <w:pPr>
        <w:shd w:val="clear" w:color="auto" w:fill="FFFFFF" w:themeFill="background1"/>
        <w:spacing w:line="360" w:lineRule="auto"/>
        <w:jc w:val="left"/>
        <w:textAlignment w:val="center"/>
        <w:rPr>
          <w:color w:val="FF0000"/>
        </w:rPr>
      </w:pPr>
      <w:r>
        <w:rPr>
          <w:color w:val="FF0000"/>
        </w:rPr>
        <w:t>故选A。</w:t>
      </w:r>
    </w:p>
    <w:p>
      <w:pPr>
        <w:shd w:val="clear" w:color="auto" w:fill="FFFFFF" w:themeFill="background1"/>
        <w:spacing w:line="360" w:lineRule="auto"/>
        <w:jc w:val="left"/>
        <w:textAlignment w:val="center"/>
      </w:pPr>
      <w:r>
        <w:t>5．（</w:t>
      </w:r>
      <w:r>
        <w:rPr>
          <w:highlight w:val="green"/>
        </w:rPr>
        <w:t>2023·山东济宁·统考三模</w:t>
      </w:r>
      <w:r>
        <w:t>）我国科学家以Bi为电极在酸性水溶液中可实现电催化还原</w:t>
      </w:r>
      <w:r>
        <w:object>
          <v:shape id="_x0000_i1155" o:spt="75" alt="eqIda4298cb837170c021b9f2cd4e674a6a3" type="#_x0000_t75" style="height:16.2pt;width:21pt;" o:ole="t" filled="f" o:preferrelative="t" stroked="f" coordsize="21600,21600">
            <v:path/>
            <v:fill on="f" focussize="0,0"/>
            <v:stroke on="f" joinstyle="miter"/>
            <v:imagedata r:id="rId226" o:title="eqIda4298cb837170c021b9f2cd4e674a6a3"/>
            <o:lock v:ext="edit" aspectratio="t"/>
            <w10:wrap type="none"/>
            <w10:anchorlock/>
          </v:shape>
          <o:OLEObject Type="Embed" ProgID="Equation.DSMT4" ShapeID="_x0000_i1155" DrawAspect="Content" ObjectID="_1468075855" r:id="rId225">
            <o:LockedField>false</o:LockedField>
          </o:OLEObject>
        </w:object>
      </w:r>
      <w:r>
        <w:t>，两种途径的反应机理如下图所示，其中TS表示过渡态、数字表示微粒的相对总能量。</w:t>
      </w:r>
    </w:p>
    <w:p>
      <w:pPr>
        <w:shd w:val="clear" w:color="auto" w:fill="FFFFFF" w:themeFill="background1"/>
        <w:spacing w:line="360" w:lineRule="auto"/>
        <w:jc w:val="left"/>
        <w:textAlignment w:val="center"/>
      </w:pPr>
      <w:r>
        <w:rPr>
          <w:rFonts w:eastAsia="Times New Roman"/>
          <w:kern w:val="0"/>
          <w:sz w:val="24"/>
        </w:rPr>
        <w:drawing>
          <wp:inline distT="0" distB="0" distL="0" distR="0">
            <wp:extent cx="3143250" cy="1447800"/>
            <wp:effectExtent l="0" t="0" r="0" b="0"/>
            <wp:docPr id="1450744192" name="图片 1450744192" descr="@@@3d5fc000-ded9-407f-a157-157168014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44192" name="图片 1450744192" descr="@@@3d5fc000-ded9-407f-a157-15716801400e"/>
                    <pic:cNvPicPr>
                      <a:picLocks noChangeAspect="1"/>
                    </pic:cNvPicPr>
                  </pic:nvPicPr>
                  <pic:blipFill>
                    <a:blip r:embed="rId227"/>
                    <a:stretch>
                      <a:fillRect/>
                    </a:stretch>
                  </pic:blipFill>
                  <pic:spPr>
                    <a:xfrm>
                      <a:off x="0" y="0"/>
                      <a:ext cx="3143250" cy="1447800"/>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jc w:val="left"/>
        <w:textAlignment w:val="center"/>
      </w:pPr>
      <w:r>
        <w:t>下列说法错误的是</w:t>
      </w:r>
    </w:p>
    <w:p>
      <w:pPr>
        <w:shd w:val="clear" w:color="auto" w:fill="FFFFFF" w:themeFill="background1"/>
        <w:spacing w:line="360" w:lineRule="auto"/>
        <w:ind w:left="300"/>
        <w:jc w:val="left"/>
        <w:textAlignment w:val="center"/>
      </w:pPr>
      <w:r>
        <w:t>A．HCOOH分解生成CO和</w:t>
      </w:r>
      <w:r>
        <w:object>
          <v:shape id="_x0000_i1156" o:spt="75" alt="eqId98183b7becdd0efb6fe8f57cdcbce983" type="#_x0000_t75" style="height:17.4pt;width:22.8pt;" o:ole="t" filled="f" o:preferrelative="t" stroked="f" coordsize="21600,21600">
            <v:path/>
            <v:fill on="f" focussize="0,0"/>
            <v:stroke on="f" joinstyle="miter"/>
            <v:imagedata r:id="rId229" o:title="eqId98183b7becdd0efb6fe8f57cdcbce983"/>
            <o:lock v:ext="edit" aspectratio="t"/>
            <w10:wrap type="none"/>
            <w10:anchorlock/>
          </v:shape>
          <o:OLEObject Type="Embed" ProgID="Equation.DSMT4" ShapeID="_x0000_i1156" DrawAspect="Content" ObjectID="_1468075856" r:id="rId228">
            <o:LockedField>false</o:LockedField>
          </o:OLEObject>
        </w:object>
      </w:r>
      <w:r>
        <w:t>的反应为吸热反应</w:t>
      </w:r>
    </w:p>
    <w:p>
      <w:pPr>
        <w:shd w:val="clear" w:color="auto" w:fill="FFFFFF" w:themeFill="background1"/>
        <w:spacing w:line="360" w:lineRule="auto"/>
        <w:ind w:left="300"/>
        <w:jc w:val="left"/>
        <w:textAlignment w:val="center"/>
      </w:pPr>
      <w:r>
        <w:t>B．电催化还原</w:t>
      </w:r>
      <w:r>
        <w:object>
          <v:shape id="_x0000_i1157" o:spt="75" alt="eqIda4298cb837170c021b9f2cd4e674a6a3" type="#_x0000_t75" style="height:16.2pt;width:21pt;" o:ole="t" filled="f" o:preferrelative="t" stroked="f" coordsize="21600,21600">
            <v:path/>
            <v:fill on="f" focussize="0,0"/>
            <v:stroke on="f" joinstyle="miter"/>
            <v:imagedata r:id="rId226" o:title="eqIda4298cb837170c021b9f2cd4e674a6a3"/>
            <o:lock v:ext="edit" aspectratio="t"/>
            <w10:wrap type="none"/>
            <w10:anchorlock/>
          </v:shape>
          <o:OLEObject Type="Embed" ProgID="Equation.DSMT4" ShapeID="_x0000_i1157" DrawAspect="Content" ObjectID="_1468075857" r:id="rId230">
            <o:LockedField>false</o:LockedField>
          </o:OLEObject>
        </w:object>
      </w:r>
      <w:r>
        <w:t>生成HCOOH的选择性高于生成CO的选择性</w:t>
      </w:r>
    </w:p>
    <w:p>
      <w:pPr>
        <w:shd w:val="clear" w:color="auto" w:fill="FFFFFF" w:themeFill="background1"/>
        <w:spacing w:line="360" w:lineRule="auto"/>
        <w:ind w:left="300"/>
        <w:jc w:val="left"/>
        <w:textAlignment w:val="center"/>
      </w:pPr>
      <w:r>
        <w:t>C．HCOOH是阴极产物</w:t>
      </w:r>
    </w:p>
    <w:p>
      <w:pPr>
        <w:shd w:val="clear" w:color="auto" w:fill="FFFFFF" w:themeFill="background1"/>
        <w:spacing w:line="360" w:lineRule="auto"/>
        <w:ind w:left="300"/>
        <w:jc w:val="left"/>
        <w:textAlignment w:val="center"/>
      </w:pPr>
      <w:r>
        <w:t>D．途径二的电极反应式为</w:t>
      </w:r>
      <w:r>
        <w:object>
          <v:shape id="_x0000_i1158" o:spt="75" alt="eqId26935de071c16a76d2d26ffde307c6bc" type="#_x0000_t75" style="height:16.2pt;width:128.4pt;" o:ole="t" filled="f" o:preferrelative="t" stroked="f" coordsize="21600,21600">
            <v:path/>
            <v:fill on="f" focussize="0,0"/>
            <v:stroke on="f" joinstyle="miter"/>
            <v:imagedata r:id="rId232" o:title="eqId26935de071c16a76d2d26ffde307c6bc"/>
            <o:lock v:ext="edit" aspectratio="t"/>
            <w10:wrap type="none"/>
            <w10:anchorlock/>
          </v:shape>
          <o:OLEObject Type="Embed" ProgID="Equation.DSMT4" ShapeID="_x0000_i1158" DrawAspect="Content" ObjectID="_1468075858" r:id="rId231">
            <o:LockedField>false</o:LockedField>
          </o:OLEObject>
        </w:object>
      </w:r>
    </w:p>
    <w:p>
      <w:pPr>
        <w:shd w:val="clear" w:color="auto" w:fill="FFFFFF" w:themeFill="background1"/>
        <w:spacing w:line="360" w:lineRule="auto"/>
        <w:jc w:val="left"/>
        <w:textAlignment w:val="center"/>
        <w:rPr>
          <w:color w:val="FF0000"/>
        </w:rPr>
      </w:pPr>
      <w:r>
        <w:rPr>
          <w:color w:val="FF0000"/>
        </w:rPr>
        <w:t>【答案】A</w:t>
      </w:r>
    </w:p>
    <w:p>
      <w:pPr>
        <w:shd w:val="clear" w:color="auto" w:fill="FFFFFF" w:themeFill="background1"/>
        <w:spacing w:line="360" w:lineRule="auto"/>
        <w:jc w:val="left"/>
        <w:textAlignment w:val="center"/>
        <w:rPr>
          <w:color w:val="FF0000"/>
        </w:rPr>
      </w:pPr>
      <w:r>
        <w:rPr>
          <w:color w:val="FF0000"/>
        </w:rPr>
        <w:t>【解析】A．由图可知HCOOH的能量高于CO和</w:t>
      </w:r>
      <w:r>
        <w:rPr>
          <w:color w:val="FF0000"/>
        </w:rPr>
        <w:object>
          <v:shape id="_x0000_i1159" o:spt="75" alt="eqId98183b7becdd0efb6fe8f57cdcbce983" type="#_x0000_t75" style="height:17.4pt;width:22.8pt;" o:ole="t" filled="f" o:preferrelative="t" stroked="f" coordsize="21600,21600">
            <v:path/>
            <v:fill on="f" focussize="0,0"/>
            <v:stroke on="f" joinstyle="miter"/>
            <v:imagedata r:id="rId229" o:title="eqId98183b7becdd0efb6fe8f57cdcbce983"/>
            <o:lock v:ext="edit" aspectratio="t"/>
            <w10:wrap type="none"/>
            <w10:anchorlock/>
          </v:shape>
          <o:OLEObject Type="Embed" ProgID="Equation.DSMT4" ShapeID="_x0000_i1159" DrawAspect="Content" ObjectID="_1468075859" r:id="rId233">
            <o:LockedField>false</o:LockedField>
          </o:OLEObject>
        </w:object>
      </w:r>
      <w:r>
        <w:rPr>
          <w:color w:val="FF0000"/>
        </w:rPr>
        <w:t>的能量，所以HCOOH分解生成CO和</w:t>
      </w:r>
      <w:r>
        <w:rPr>
          <w:color w:val="FF0000"/>
        </w:rPr>
        <w:object>
          <v:shape id="_x0000_i1160" o:spt="75" alt="eqId98183b7becdd0efb6fe8f57cdcbce983" type="#_x0000_t75" style="height:17.4pt;width:22.8pt;" o:ole="t" filled="f" o:preferrelative="t" stroked="f" coordsize="21600,21600">
            <v:path/>
            <v:fill on="f" focussize="0,0"/>
            <v:stroke on="f" joinstyle="miter"/>
            <v:imagedata r:id="rId229" o:title="eqId98183b7becdd0efb6fe8f57cdcbce983"/>
            <o:lock v:ext="edit" aspectratio="t"/>
            <w10:wrap type="none"/>
            <w10:anchorlock/>
          </v:shape>
          <o:OLEObject Type="Embed" ProgID="Equation.DSMT4" ShapeID="_x0000_i1160" DrawAspect="Content" ObjectID="_1468075860" r:id="rId234">
            <o:LockedField>false</o:LockedField>
          </o:OLEObject>
        </w:object>
      </w:r>
      <w:r>
        <w:rPr>
          <w:color w:val="FF0000"/>
        </w:rPr>
        <w:t>的反应应该为放热反应，A错误；</w:t>
      </w:r>
    </w:p>
    <w:p>
      <w:pPr>
        <w:shd w:val="clear" w:color="auto" w:fill="FFFFFF" w:themeFill="background1"/>
        <w:spacing w:line="360" w:lineRule="auto"/>
        <w:jc w:val="left"/>
        <w:textAlignment w:val="center"/>
        <w:rPr>
          <w:color w:val="FF0000"/>
        </w:rPr>
      </w:pPr>
      <w:r>
        <w:rPr>
          <w:color w:val="FF0000"/>
        </w:rPr>
        <w:t>B．过渡态物质的总能量与反应物总能量的差值为活化能，活化能越大反应速率越慢，由图可知，CO</w:t>
      </w:r>
      <w:r>
        <w:rPr>
          <w:color w:val="FF0000"/>
          <w:vertAlign w:val="subscript"/>
        </w:rPr>
        <w:t>2</w:t>
      </w:r>
      <w:r>
        <w:rPr>
          <w:color w:val="FF0000"/>
        </w:rPr>
        <w:t>电还原的途径一的活化能更低或途径一的过渡态微粒的相对总能量更低，导致反应更容易进行，生成HCOOH的选择性高于生成CO的选择性，B正确；</w:t>
      </w:r>
    </w:p>
    <w:p>
      <w:pPr>
        <w:shd w:val="clear" w:color="auto" w:fill="FFFFFF" w:themeFill="background1"/>
        <w:spacing w:line="360" w:lineRule="auto"/>
        <w:jc w:val="left"/>
        <w:textAlignment w:val="center"/>
        <w:rPr>
          <w:color w:val="FF0000"/>
        </w:rPr>
      </w:pPr>
      <w:r>
        <w:rPr>
          <w:color w:val="FF0000"/>
        </w:rPr>
        <w:t>C．HCOOH是得电子之后的产物，所以是阴极产物，C正确；</w:t>
      </w:r>
    </w:p>
    <w:p>
      <w:pPr>
        <w:shd w:val="clear" w:color="auto" w:fill="FFFFFF" w:themeFill="background1"/>
        <w:spacing w:line="360" w:lineRule="auto"/>
        <w:jc w:val="left"/>
        <w:textAlignment w:val="center"/>
        <w:rPr>
          <w:color w:val="FF0000"/>
        </w:rPr>
      </w:pPr>
      <w:r>
        <w:rPr>
          <w:color w:val="FF0000"/>
        </w:rPr>
        <w:t>D．途径二的产物是CO和H</w:t>
      </w:r>
      <w:r>
        <w:rPr>
          <w:color w:val="FF0000"/>
          <w:vertAlign w:val="subscript"/>
        </w:rPr>
        <w:t>2</w:t>
      </w:r>
      <w:r>
        <w:rPr>
          <w:color w:val="FF0000"/>
        </w:rPr>
        <w:t>O，所以电极反应式为</w:t>
      </w:r>
      <w:r>
        <w:rPr>
          <w:color w:val="FF0000"/>
        </w:rPr>
        <w:object>
          <v:shape id="_x0000_i1161" o:spt="75" alt="eqId26935de071c16a76d2d26ffde307c6bc" type="#_x0000_t75" style="height:16.2pt;width:128.4pt;" o:ole="t" filled="f" o:preferrelative="t" stroked="f" coordsize="21600,21600">
            <v:path/>
            <v:fill on="f" focussize="0,0"/>
            <v:stroke on="f" joinstyle="miter"/>
            <v:imagedata r:id="rId232" o:title="eqId26935de071c16a76d2d26ffde307c6bc"/>
            <o:lock v:ext="edit" aspectratio="t"/>
            <w10:wrap type="none"/>
            <w10:anchorlock/>
          </v:shape>
          <o:OLEObject Type="Embed" ProgID="Equation.DSMT4" ShapeID="_x0000_i1161" DrawAspect="Content" ObjectID="_1468075861" r:id="rId235">
            <o:LockedField>false</o:LockedField>
          </o:OLEObject>
        </w:object>
      </w:r>
      <w:r>
        <w:rPr>
          <w:color w:val="FF0000"/>
        </w:rPr>
        <w:t>，D正确；</w:t>
      </w:r>
    </w:p>
    <w:p>
      <w:pPr>
        <w:shd w:val="clear" w:color="auto" w:fill="FFFFFF" w:themeFill="background1"/>
        <w:spacing w:line="360" w:lineRule="auto"/>
        <w:jc w:val="left"/>
        <w:textAlignment w:val="center"/>
        <w:rPr>
          <w:color w:val="FF0000"/>
        </w:rPr>
      </w:pPr>
      <w:r>
        <w:rPr>
          <w:color w:val="FF0000"/>
        </w:rPr>
        <w:t>故选A。</w:t>
      </w:r>
    </w:p>
    <w:p>
      <w:pPr>
        <w:shd w:val="clear" w:color="auto" w:fill="FFFFFF" w:themeFill="background1"/>
        <w:spacing w:line="360" w:lineRule="auto"/>
        <w:jc w:val="left"/>
        <w:textAlignment w:val="center"/>
      </w:pPr>
      <w:r>
        <w:t>6．（</w:t>
      </w:r>
      <w:r>
        <w:rPr>
          <w:highlight w:val="green"/>
        </w:rPr>
        <w:t>2023·天津河西·统考三模</w:t>
      </w:r>
      <w:r>
        <w:t>）一定条件下</w:t>
      </w:r>
      <w:r>
        <w:object>
          <v:shape id="_x0000_i1162" o:spt="75" alt="eqId50dd5fc38100947ddbba68a3e09b0a3b" type="#_x0000_t75" style="height:15.6pt;width:65.4pt;" o:ole="t" filled="f" o:preferrelative="t" stroked="f" coordsize="21600,21600">
            <v:path/>
            <v:fill on="f" focussize="0,0"/>
            <v:stroke on="f" joinstyle="miter"/>
            <v:imagedata r:id="rId237" o:title="eqId50dd5fc38100947ddbba68a3e09b0a3b"/>
            <o:lock v:ext="edit" aspectratio="t"/>
            <w10:wrap type="none"/>
            <w10:anchorlock/>
          </v:shape>
          <o:OLEObject Type="Embed" ProgID="Equation.DSMT4" ShapeID="_x0000_i1162" DrawAspect="Content" ObjectID="_1468075862" r:id="rId236">
            <o:LockedField>false</o:LockedField>
          </o:OLEObject>
        </w:object>
      </w:r>
      <w:r>
        <w:t>与HCl反应，有两种加成产物：①</w:t>
      </w:r>
      <w:r>
        <w:object>
          <v:shape id="_x0000_i1163" o:spt="75" alt="eqIdc40bb277571cef56c94f5b6e6820887f" type="#_x0000_t75" style="height:16.2pt;width:64.2pt;" o:ole="t" filled="f" o:preferrelative="t" stroked="f" coordsize="21600,21600">
            <v:path/>
            <v:fill on="f" focussize="0,0"/>
            <v:stroke on="f" joinstyle="miter"/>
            <v:imagedata r:id="rId239" o:title="eqIdc40bb277571cef56c94f5b6e6820887f"/>
            <o:lock v:ext="edit" aspectratio="t"/>
            <w10:wrap type="none"/>
            <w10:anchorlock/>
          </v:shape>
          <o:OLEObject Type="Embed" ProgID="Equation.DSMT4" ShapeID="_x0000_i1163" DrawAspect="Content" ObjectID="_1468075863" r:id="rId238">
            <o:LockedField>false</o:LockedField>
          </o:OLEObject>
        </w:object>
      </w:r>
      <w:r>
        <w:t>和②</w:t>
      </w:r>
      <w:r>
        <w:object>
          <v:shape id="_x0000_i1164" o:spt="75" alt="eqId68d1d72fb42ae14f2db7cb551f32f892" type="#_x0000_t75" style="height:16.8pt;width:68.4pt;" o:ole="t" filled="f" o:preferrelative="t" stroked="f" coordsize="21600,21600">
            <v:path/>
            <v:fill on="f" focussize="0,0"/>
            <v:stroke on="f" joinstyle="miter"/>
            <v:imagedata r:id="rId241" o:title="eqId68d1d72fb42ae14f2db7cb551f32f892"/>
            <o:lock v:ext="edit" aspectratio="t"/>
            <w10:wrap type="none"/>
            <w10:anchorlock/>
          </v:shape>
          <o:OLEObject Type="Embed" ProgID="Equation.DSMT4" ShapeID="_x0000_i1164" DrawAspect="Content" ObjectID="_1468075864" r:id="rId240">
            <o:LockedField>false</o:LockedField>
          </o:OLEObject>
        </w:object>
      </w:r>
      <w:r>
        <w:t>其反应历程如下图所示。下列说法正确的是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3590925" cy="1743075"/>
            <wp:effectExtent l="0" t="0" r="0" b="0"/>
            <wp:docPr id="523614824" name="图片 523614824" descr="@@@5c365b4e-b5fa-4cfa-85d3-f541f8527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14824" name="图片 523614824" descr="@@@5c365b4e-b5fa-4cfa-85d3-f541f8527c31"/>
                    <pic:cNvPicPr>
                      <a:picLocks noChangeAspect="1"/>
                    </pic:cNvPicPr>
                  </pic:nvPicPr>
                  <pic:blipFill>
                    <a:blip r:embed="rId242"/>
                    <a:stretch>
                      <a:fillRect/>
                    </a:stretch>
                  </pic:blipFill>
                  <pic:spPr>
                    <a:xfrm>
                      <a:off x="0" y="0"/>
                      <a:ext cx="3590925" cy="1743075"/>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ind w:left="300"/>
        <w:jc w:val="left"/>
        <w:textAlignment w:val="center"/>
      </w:pPr>
      <w:r>
        <w:t>A．稳定性：</w:t>
      </w:r>
      <w:r>
        <w:object>
          <v:shape id="_x0000_i1165" o:spt="75" alt="eqId23551853c9fd84ba02b5d1de0e9347fb" type="#_x0000_t75" style="height:15.6pt;width:141pt;" o:ole="t" filled="f" o:preferrelative="t" stroked="f" coordsize="21600,21600">
            <v:path/>
            <v:fill on="f" focussize="0,0"/>
            <v:stroke on="f" joinstyle="miter"/>
            <v:imagedata r:id="rId244" o:title="eqId23551853c9fd84ba02b5d1de0e9347fb"/>
            <o:lock v:ext="edit" aspectratio="t"/>
            <w10:wrap type="none"/>
            <w10:anchorlock/>
          </v:shape>
          <o:OLEObject Type="Embed" ProgID="Equation.DSMT4" ShapeID="_x0000_i1165" DrawAspect="Content" ObjectID="_1468075865" r:id="rId243">
            <o:LockedField>false</o:LockedField>
          </o:OLEObject>
        </w:object>
      </w:r>
    </w:p>
    <w:p>
      <w:pPr>
        <w:shd w:val="clear" w:color="auto" w:fill="FFFFFF" w:themeFill="background1"/>
        <w:spacing w:line="360" w:lineRule="auto"/>
        <w:ind w:left="300"/>
        <w:jc w:val="left"/>
        <w:textAlignment w:val="center"/>
      </w:pPr>
      <w:r>
        <w:t>B．得到加成产物①的反应为放热反应</w:t>
      </w:r>
    </w:p>
    <w:p>
      <w:pPr>
        <w:shd w:val="clear" w:color="auto" w:fill="FFFFFF" w:themeFill="background1"/>
        <w:spacing w:line="360" w:lineRule="auto"/>
        <w:ind w:left="300"/>
        <w:jc w:val="left"/>
        <w:textAlignment w:val="center"/>
      </w:pPr>
      <w:r>
        <w:t>C．得到加成产物②反应的焓变等于</w:t>
      </w:r>
      <w:r>
        <w:object>
          <v:shape id="_x0000_i1166" o:spt="75" alt="eqId45db5f67e0e60fa402865f769d86a9f0" type="#_x0000_t75" style="height:16.2pt;width:32.4pt;" o:ole="t" filled="f" o:preferrelative="t" stroked="f" coordsize="21600,21600">
            <v:path/>
            <v:fill on="f" focussize="0,0"/>
            <v:stroke on="f" joinstyle="miter"/>
            <v:imagedata r:id="rId246" o:title="eqId45db5f67e0e60fa402865f769d86a9f0"/>
            <o:lock v:ext="edit" aspectratio="t"/>
            <w10:wrap type="none"/>
            <w10:anchorlock/>
          </v:shape>
          <o:OLEObject Type="Embed" ProgID="Equation.DSMT4" ShapeID="_x0000_i1166" DrawAspect="Content" ObjectID="_1468075866" r:id="rId245">
            <o:LockedField>false</o:LockedField>
          </o:OLEObject>
        </w:object>
      </w:r>
    </w:p>
    <w:p>
      <w:pPr>
        <w:shd w:val="clear" w:color="auto" w:fill="FFFFFF" w:themeFill="background1"/>
        <w:spacing w:line="360" w:lineRule="auto"/>
        <w:ind w:left="300"/>
        <w:jc w:val="left"/>
        <w:textAlignment w:val="center"/>
      </w:pPr>
      <w:r>
        <w:t>D．得到加成产物②的速率比①的速率快</w:t>
      </w:r>
    </w:p>
    <w:p>
      <w:pPr>
        <w:shd w:val="clear" w:color="auto" w:fill="FFFFFF" w:themeFill="background1"/>
        <w:spacing w:line="360" w:lineRule="auto"/>
        <w:jc w:val="left"/>
        <w:textAlignment w:val="center"/>
        <w:rPr>
          <w:color w:val="FF0000"/>
        </w:rPr>
      </w:pPr>
      <w:r>
        <w:rPr>
          <w:color w:val="FF0000"/>
        </w:rPr>
        <w:t>【答案】B</w:t>
      </w:r>
    </w:p>
    <w:p>
      <w:pPr>
        <w:shd w:val="clear" w:color="auto" w:fill="FFFFFF" w:themeFill="background1"/>
        <w:spacing w:line="360" w:lineRule="auto"/>
        <w:jc w:val="left"/>
        <w:textAlignment w:val="center"/>
        <w:rPr>
          <w:color w:val="FF0000"/>
        </w:rPr>
      </w:pPr>
      <w:r>
        <w:rPr>
          <w:color w:val="FF0000"/>
        </w:rPr>
        <w:t>【解析】A．能量越高越不稳定，能量：CH</w:t>
      </w:r>
      <w:r>
        <w:rPr>
          <w:color w:val="FF0000"/>
          <w:vertAlign w:val="subscript"/>
        </w:rPr>
        <w:t>3</w:t>
      </w:r>
      <w:r>
        <w:rPr>
          <w:color w:val="FF0000"/>
        </w:rPr>
        <w:t>CHClCH</w:t>
      </w:r>
      <w:r>
        <w:rPr>
          <w:color w:val="FF0000"/>
          <w:vertAlign w:val="subscript"/>
        </w:rPr>
        <w:t>3</w:t>
      </w:r>
      <w:r>
        <w:rPr>
          <w:color w:val="FF0000"/>
        </w:rPr>
        <w:t>＜CH</w:t>
      </w:r>
      <w:r>
        <w:rPr>
          <w:color w:val="FF0000"/>
          <w:vertAlign w:val="subscript"/>
        </w:rPr>
        <w:t>3</w:t>
      </w:r>
      <w:r>
        <w:rPr>
          <w:color w:val="FF0000"/>
        </w:rPr>
        <w:t>CH</w:t>
      </w:r>
      <w:r>
        <w:rPr>
          <w:color w:val="FF0000"/>
          <w:vertAlign w:val="subscript"/>
        </w:rPr>
        <w:t>2</w:t>
      </w:r>
      <w:r>
        <w:rPr>
          <w:color w:val="FF0000"/>
        </w:rPr>
        <w:t>CH</w:t>
      </w:r>
      <w:r>
        <w:rPr>
          <w:color w:val="FF0000"/>
          <w:vertAlign w:val="subscript"/>
        </w:rPr>
        <w:t>2</w:t>
      </w:r>
      <w:r>
        <w:rPr>
          <w:color w:val="FF0000"/>
        </w:rPr>
        <w:t>Cl,则稳定性：CH</w:t>
      </w:r>
      <w:r>
        <w:rPr>
          <w:color w:val="FF0000"/>
          <w:vertAlign w:val="subscript"/>
        </w:rPr>
        <w:t>3</w:t>
      </w:r>
      <w:r>
        <w:rPr>
          <w:color w:val="FF0000"/>
        </w:rPr>
        <w:t>CHClCH</w:t>
      </w:r>
      <w:r>
        <w:rPr>
          <w:color w:val="FF0000"/>
          <w:vertAlign w:val="subscript"/>
        </w:rPr>
        <w:t>3</w:t>
      </w:r>
      <w:r>
        <w:rPr>
          <w:color w:val="FF0000"/>
        </w:rPr>
        <w:t>＞CH</w:t>
      </w:r>
      <w:r>
        <w:rPr>
          <w:color w:val="FF0000"/>
          <w:vertAlign w:val="subscript"/>
        </w:rPr>
        <w:t>3</w:t>
      </w:r>
      <w:r>
        <w:rPr>
          <w:color w:val="FF0000"/>
        </w:rPr>
        <w:t>CH</w:t>
      </w:r>
      <w:r>
        <w:rPr>
          <w:color w:val="FF0000"/>
          <w:vertAlign w:val="subscript"/>
        </w:rPr>
        <w:t>2</w:t>
      </w:r>
      <w:r>
        <w:rPr>
          <w:color w:val="FF0000"/>
        </w:rPr>
        <w:t>CH</w:t>
      </w:r>
      <w:r>
        <w:rPr>
          <w:color w:val="FF0000"/>
          <w:vertAlign w:val="subscript"/>
        </w:rPr>
        <w:t>2</w:t>
      </w:r>
      <w:r>
        <w:rPr>
          <w:color w:val="FF0000"/>
        </w:rPr>
        <w:t>Cl，故A错误；</w:t>
      </w:r>
    </w:p>
    <w:p>
      <w:pPr>
        <w:shd w:val="clear" w:color="auto" w:fill="FFFFFF" w:themeFill="background1"/>
        <w:spacing w:line="360" w:lineRule="auto"/>
        <w:jc w:val="left"/>
        <w:textAlignment w:val="center"/>
        <w:rPr>
          <w:color w:val="FF0000"/>
        </w:rPr>
      </w:pPr>
      <w:r>
        <w:rPr>
          <w:color w:val="FF0000"/>
        </w:rPr>
        <w:t>B．得到加成产物①时，反应物总能量大于生成物总能量，则该反应为放热反应，故B正确；</w:t>
      </w:r>
    </w:p>
    <w:p>
      <w:pPr>
        <w:shd w:val="clear" w:color="auto" w:fill="FFFFFF" w:themeFill="background1"/>
        <w:spacing w:line="360" w:lineRule="auto"/>
        <w:jc w:val="left"/>
        <w:textAlignment w:val="center"/>
        <w:rPr>
          <w:color w:val="FF0000"/>
        </w:rPr>
      </w:pPr>
      <w:r>
        <w:rPr>
          <w:color w:val="FF0000"/>
        </w:rPr>
        <w:t>C．焓变=生成物总能量-反应物总能量，根据图中数据无法计算加成产物②反应的焓变，故C错误；</w:t>
      </w:r>
    </w:p>
    <w:p>
      <w:pPr>
        <w:shd w:val="clear" w:color="auto" w:fill="FFFFFF" w:themeFill="background1"/>
        <w:spacing w:line="360" w:lineRule="auto"/>
        <w:jc w:val="left"/>
        <w:textAlignment w:val="center"/>
        <w:rPr>
          <w:color w:val="FF0000"/>
        </w:rPr>
      </w:pPr>
      <w:r>
        <w:rPr>
          <w:color w:val="FF0000"/>
        </w:rPr>
        <w:t>D．活化能越小，反应速率越快，活化能：加成产物②大于加成产物①，所以得到加成产物①的速率比②的速率快，故D错误；</w:t>
      </w:r>
    </w:p>
    <w:p>
      <w:pPr>
        <w:shd w:val="clear" w:color="auto" w:fill="FFFFFF" w:themeFill="background1"/>
        <w:spacing w:line="360" w:lineRule="auto"/>
        <w:jc w:val="left"/>
        <w:textAlignment w:val="center"/>
        <w:rPr>
          <w:color w:val="FF0000"/>
        </w:rPr>
      </w:pPr>
      <w:r>
        <w:rPr>
          <w:color w:val="FF0000"/>
        </w:rPr>
        <w:t>故选：B。</w:t>
      </w:r>
    </w:p>
    <w:p>
      <w:pPr>
        <w:shd w:val="clear" w:color="auto" w:fill="FFFFFF" w:themeFill="background1"/>
        <w:spacing w:line="360" w:lineRule="auto"/>
        <w:jc w:val="left"/>
        <w:textAlignment w:val="center"/>
      </w:pPr>
      <w:r>
        <w:t>7．（</w:t>
      </w:r>
      <w:r>
        <w:rPr>
          <w:highlight w:val="green"/>
        </w:rPr>
        <w:t>2023·山东威海·威海市第一中学统考二模</w:t>
      </w:r>
      <w:r>
        <w:t>）将CO</w:t>
      </w:r>
      <w:r>
        <w:rPr>
          <w:vertAlign w:val="subscript"/>
        </w:rPr>
        <w:t>2</w:t>
      </w:r>
      <w:r>
        <w:t>转化为系列化工原料，越来越引起科研工作者的重视。光、电催化酶耦合反应器固定CO</w:t>
      </w:r>
      <w:r>
        <w:rPr>
          <w:vertAlign w:val="subscript"/>
        </w:rPr>
        <w:t>2</w:t>
      </w:r>
      <w:r>
        <w:t>原理如图所示。已知固碳酶在催化反应时需要辅助因子NAD(P)H提供还原力。下列说法错误的是</w:t>
      </w:r>
      <w:r>
        <w:rPr>
          <w:rFonts w:ascii="Times New Roman" w:hAnsi="Times New Roman" w:eastAsia="Times New Roman" w:cs="Times New Roman"/>
          <w:kern w:val="0"/>
          <w:sz w:val="24"/>
        </w:rPr>
        <w:t>   </w:t>
      </w:r>
    </w:p>
    <w:p>
      <w:pPr>
        <w:shd w:val="clear" w:color="auto" w:fill="FFFFFF" w:themeFill="background1"/>
        <w:spacing w:line="360" w:lineRule="auto"/>
        <w:jc w:val="left"/>
        <w:textAlignment w:val="center"/>
      </w:pPr>
      <w:r>
        <w:rPr>
          <w:rFonts w:eastAsia="Times New Roman"/>
          <w:kern w:val="0"/>
          <w:sz w:val="24"/>
        </w:rPr>
        <w:drawing>
          <wp:inline distT="0" distB="0" distL="0" distR="0">
            <wp:extent cx="4591050" cy="1362075"/>
            <wp:effectExtent l="0" t="0" r="0" b="0"/>
            <wp:docPr id="204504760" name="图片 204504760" descr="@@@51e2a2008a4c47fcbe5ece60278e4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4760" name="图片 204504760" descr="@@@51e2a2008a4c47fcbe5ece60278e43f7"/>
                    <pic:cNvPicPr>
                      <a:picLocks noChangeAspect="1"/>
                    </pic:cNvPicPr>
                  </pic:nvPicPr>
                  <pic:blipFill>
                    <a:blip r:embed="rId247"/>
                    <a:stretch>
                      <a:fillRect/>
                    </a:stretch>
                  </pic:blipFill>
                  <pic:spPr>
                    <a:xfrm>
                      <a:off x="0" y="0"/>
                      <a:ext cx="4591050" cy="1362075"/>
                    </a:xfrm>
                    <a:prstGeom prst="rect">
                      <a:avLst/>
                    </a:prstGeom>
                  </pic:spPr>
                </pic:pic>
              </a:graphicData>
            </a:graphic>
          </wp:inline>
        </w:drawing>
      </w:r>
    </w:p>
    <w:p>
      <w:pPr>
        <w:shd w:val="clear" w:color="auto" w:fill="FFFFFF" w:themeFill="background1"/>
        <w:spacing w:line="360" w:lineRule="auto"/>
        <w:ind w:left="380"/>
        <w:jc w:val="left"/>
        <w:textAlignment w:val="center"/>
      </w:pPr>
      <w:r>
        <w:t>A．装置工作时，由光能、电能转化为化学能</w:t>
      </w:r>
    </w:p>
    <w:p>
      <w:pPr>
        <w:shd w:val="clear" w:color="auto" w:fill="FFFFFF" w:themeFill="background1"/>
        <w:spacing w:line="360" w:lineRule="auto"/>
        <w:ind w:left="380"/>
        <w:jc w:val="left"/>
        <w:textAlignment w:val="center"/>
      </w:pPr>
      <w:r>
        <w:t>B．</w:t>
      </w:r>
      <w:r>
        <w:object>
          <v:shape id="_x0000_i1167" o:spt="75" alt="eqIde71c86dcd9a9e9b09bbbb65b9d313435" type="#_x0000_t75" style="height:15.6pt;width:21pt;" o:ole="t" filled="f" o:preferrelative="t" stroked="f" coordsize="21600,21600">
            <v:path/>
            <v:fill on="f" focussize="0,0"/>
            <v:stroke on="f" joinstyle="miter"/>
            <v:imagedata r:id="rId177" o:title="eqIde71c86dcd9a9e9b09bbbb65b9d313435"/>
            <o:lock v:ext="edit" aspectratio="t"/>
            <w10:wrap type="none"/>
            <w10:anchorlock/>
          </v:shape>
          <o:OLEObject Type="Embed" ProgID="Equation.DSMT4" ShapeID="_x0000_i1167" DrawAspect="Content" ObjectID="_1468075867" r:id="rId248">
            <o:LockedField>false</o:LockedField>
          </o:OLEObject>
        </w:object>
      </w:r>
      <w:r>
        <w:t xml:space="preserve">转化生成1mol </w:t>
      </w:r>
      <w:r>
        <w:object>
          <v:shape id="_x0000_i1168" o:spt="75" alt="eqIdd4d1f1e78b8ee320c79a71d3308b8db0" type="#_x0000_t75" style="height:15.6pt;width:37.2pt;" o:ole="t" filled="f" o:preferrelative="t" stroked="f" coordsize="21600,21600">
            <v:path/>
            <v:fill on="f" focussize="0,0"/>
            <v:stroke on="f" joinstyle="miter"/>
            <v:imagedata r:id="rId250" o:title="eqIdd4d1f1e78b8ee320c79a71d3308b8db0"/>
            <o:lock v:ext="edit" aspectratio="t"/>
            <w10:wrap type="none"/>
            <w10:anchorlock/>
          </v:shape>
          <o:OLEObject Type="Embed" ProgID="Equation.DSMT4" ShapeID="_x0000_i1168" DrawAspect="Content" ObjectID="_1468075868" r:id="rId249">
            <o:LockedField>false</o:LockedField>
          </o:OLEObject>
        </w:object>
      </w:r>
      <w:r>
        <w:t xml:space="preserve">得到6mol </w:t>
      </w:r>
      <w:r>
        <w:object>
          <v:shape id="_x0000_i1169" o:spt="75" alt="eqId3f5afd1d6e13ff0b0c885a3760a65610" type="#_x0000_t75" style="height:14.4pt;width:11.4pt;" o:ole="t" filled="f" o:preferrelative="t" stroked="f" coordsize="21600,21600">
            <v:path/>
            <v:fill on="f" focussize="0,0"/>
            <v:stroke on="f" joinstyle="miter"/>
            <v:imagedata r:id="rId252" o:title="eqId3f5afd1d6e13ff0b0c885a3760a65610"/>
            <o:lock v:ext="edit" aspectratio="t"/>
            <w10:wrap type="none"/>
            <w10:anchorlock/>
          </v:shape>
          <o:OLEObject Type="Embed" ProgID="Equation.DSMT4" ShapeID="_x0000_i1169" DrawAspect="Content" ObjectID="_1468075869" r:id="rId251">
            <o:LockedField>false</o:LockedField>
          </o:OLEObject>
        </w:object>
      </w:r>
    </w:p>
    <w:p>
      <w:pPr>
        <w:shd w:val="clear" w:color="auto" w:fill="FFFFFF" w:themeFill="background1"/>
        <w:spacing w:line="360" w:lineRule="auto"/>
        <w:ind w:left="380"/>
        <w:jc w:val="left"/>
        <w:textAlignment w:val="center"/>
      </w:pPr>
      <w:r>
        <w:t xml:space="preserve">C．当有2mol </w:t>
      </w:r>
      <w:r>
        <w:object>
          <v:shape id="_x0000_i1170" o:spt="75" alt="eqIda8b6ede55013761f0df50ef4854cb9d4" type="#_x0000_t75" style="height:15pt;width:15pt;" o:ole="t" filled="f" o:preferrelative="t" stroked="f" coordsize="21600,21600">
            <v:path/>
            <v:fill on="f" focussize="0,0"/>
            <v:stroke on="f" joinstyle="miter"/>
            <v:imagedata r:id="rId77" o:title="eqIda8b6ede55013761f0df50ef4854cb9d4"/>
            <o:lock v:ext="edit" aspectratio="t"/>
            <w10:wrap type="none"/>
            <w10:anchorlock/>
          </v:shape>
          <o:OLEObject Type="Embed" ProgID="Equation.DSMT4" ShapeID="_x0000_i1170" DrawAspect="Content" ObjectID="_1468075870" r:id="rId253">
            <o:LockedField>false</o:LockedField>
          </o:OLEObject>
        </w:object>
      </w:r>
      <w:r>
        <w:t>通过交换膜进入阴极室，一定生成1mol HCOOH</w:t>
      </w:r>
    </w:p>
    <w:p>
      <w:pPr>
        <w:shd w:val="clear" w:color="auto" w:fill="FFFFFF" w:themeFill="background1"/>
        <w:spacing w:line="360" w:lineRule="auto"/>
        <w:ind w:left="380"/>
        <w:jc w:val="left"/>
        <w:textAlignment w:val="center"/>
      </w:pPr>
      <w:r>
        <w:t>D．在电解液中添加</w:t>
      </w:r>
      <w:r>
        <w:object>
          <v:shape id="_x0000_i1171" o:spt="75" alt="eqId98a26dca993b691c3d18feb8aa34c0ae" type="#_x0000_t75" style="height:19.2pt;width:45.6pt;" o:ole="t" filled="f" o:preferrelative="t" stroked="f" coordsize="21600,21600">
            <v:path/>
            <v:fill on="f" focussize="0,0"/>
            <v:stroke on="f" joinstyle="miter"/>
            <v:imagedata r:id="rId255" o:title="eqId98a26dca993b691c3d18feb8aa34c0ae"/>
            <o:lock v:ext="edit" aspectratio="t"/>
            <w10:wrap type="none"/>
            <w10:anchorlock/>
          </v:shape>
          <o:OLEObject Type="Embed" ProgID="Equation.DSMT4" ShapeID="_x0000_i1171" DrawAspect="Content" ObjectID="_1468075871" r:id="rId254">
            <o:LockedField>false</o:LockedField>
          </o:OLEObject>
        </w:object>
      </w:r>
      <w:r>
        <w:t>并给反应器施加电压，有利于</w:t>
      </w:r>
      <w:r>
        <w:object>
          <v:shape id="_x0000_i1172" o:spt="75" alt="eqId98a26dca993b691c3d18feb8aa34c0ae" type="#_x0000_t75" style="height:19.2pt;width:45.6pt;" o:ole="t" filled="f" o:preferrelative="t" stroked="f" coordsize="21600,21600">
            <v:path/>
            <v:fill on="f" focussize="0,0"/>
            <v:stroke on="f" joinstyle="miter"/>
            <v:imagedata r:id="rId255" o:title="eqId98a26dca993b691c3d18feb8aa34c0ae"/>
            <o:lock v:ext="edit" aspectratio="t"/>
            <w10:wrap type="none"/>
            <w10:anchorlock/>
          </v:shape>
          <o:OLEObject Type="Embed" ProgID="Equation.DSMT4" ShapeID="_x0000_i1172" DrawAspect="Content" ObjectID="_1468075872" r:id="rId256">
            <o:LockedField>false</o:LockedField>
          </o:OLEObject>
        </w:object>
      </w:r>
      <w:r>
        <w:t>转换为NAD(P)H</w:t>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【解析】由题干原理图示信息可知，阳极(即与电源正极相连的电极)上发生氧化反应，电极反应式为：2H</w:t>
      </w:r>
      <w:r>
        <w:rPr>
          <w:color w:val="FF0000"/>
          <w:vertAlign w:val="subscript"/>
        </w:rPr>
        <w:t>2</w:t>
      </w:r>
      <w:r>
        <w:rPr>
          <w:color w:val="FF0000"/>
        </w:rPr>
        <w:t>O-4e</w:t>
      </w:r>
      <w:r>
        <w:rPr>
          <w:color w:val="FF0000"/>
          <w:vertAlign w:val="superscript"/>
        </w:rPr>
        <w:t>-</w:t>
      </w:r>
      <w:r>
        <w:rPr>
          <w:color w:val="FF0000"/>
        </w:rPr>
        <w:t>=4H</w:t>
      </w:r>
      <w:r>
        <w:rPr>
          <w:color w:val="FF0000"/>
          <w:vertAlign w:val="superscript"/>
        </w:rPr>
        <w:t>+</w:t>
      </w:r>
      <w:r>
        <w:rPr>
          <w:color w:val="FF0000"/>
        </w:rPr>
        <w:t>+O</w:t>
      </w:r>
      <w:r>
        <w:rPr>
          <w:color w:val="FF0000"/>
          <w:vertAlign w:val="subscript"/>
        </w:rPr>
        <w:t>2</w:t>
      </w:r>
      <w:r>
        <w:rPr>
          <w:color w:val="FF0000"/>
        </w:rPr>
        <w:t>↑，H</w:t>
      </w:r>
      <w:r>
        <w:rPr>
          <w:color w:val="FF0000"/>
          <w:vertAlign w:val="superscript"/>
        </w:rPr>
        <w:t>+</w:t>
      </w:r>
      <w:r>
        <w:rPr>
          <w:color w:val="FF0000"/>
        </w:rPr>
        <w:t>通过质子交换膜移向阴极室，阴极电极反应为：NAD(P)+H</w:t>
      </w:r>
      <w:r>
        <w:rPr>
          <w:color w:val="FF0000"/>
          <w:vertAlign w:val="superscript"/>
        </w:rPr>
        <w:t>+</w:t>
      </w:r>
      <w:r>
        <w:rPr>
          <w:color w:val="FF0000"/>
        </w:rPr>
        <w:t>+e</w:t>
      </w:r>
      <w:r>
        <w:rPr>
          <w:color w:val="FF0000"/>
          <w:vertAlign w:val="superscript"/>
        </w:rPr>
        <w:t>-</w:t>
      </w:r>
      <w:r>
        <w:rPr>
          <w:color w:val="FF0000"/>
        </w:rPr>
        <w:t>=NAD(P)H，CO</w:t>
      </w:r>
      <w:r>
        <w:rPr>
          <w:color w:val="FF0000"/>
          <w:vertAlign w:val="subscript"/>
        </w:rPr>
        <w:t>2</w:t>
      </w:r>
      <w:r>
        <w:rPr>
          <w:color w:val="FF0000"/>
        </w:rPr>
        <w:t>+2NAD(P)H=2NAD(P)+HCOOH或者CO</w:t>
      </w:r>
      <w:r>
        <w:rPr>
          <w:color w:val="FF0000"/>
          <w:vertAlign w:val="subscript"/>
        </w:rPr>
        <w:t>2</w:t>
      </w:r>
      <w:r>
        <w:rPr>
          <w:color w:val="FF0000"/>
        </w:rPr>
        <w:t>+6NAD(P)H=CH</w:t>
      </w:r>
      <w:r>
        <w:rPr>
          <w:color w:val="FF0000"/>
          <w:vertAlign w:val="subscript"/>
        </w:rPr>
        <w:t>3</w:t>
      </w:r>
      <w:r>
        <w:rPr>
          <w:color w:val="FF0000"/>
        </w:rPr>
        <w:t>OH+H</w:t>
      </w:r>
      <w:r>
        <w:rPr>
          <w:color w:val="FF0000"/>
          <w:vertAlign w:val="subscript"/>
        </w:rPr>
        <w:t>2</w:t>
      </w:r>
      <w:r>
        <w:rPr>
          <w:color w:val="FF0000"/>
        </w:rPr>
        <w:t>O+6NAD(P)，光能捕获与电子激发器中吸收太阳能，激发失去电子，从而也发生NAD(P)+H</w:t>
      </w:r>
      <w:r>
        <w:rPr>
          <w:color w:val="FF0000"/>
          <w:vertAlign w:val="superscript"/>
        </w:rPr>
        <w:t>+</w:t>
      </w:r>
      <w:r>
        <w:rPr>
          <w:color w:val="FF0000"/>
        </w:rPr>
        <w:t>+e</w:t>
      </w:r>
      <w:r>
        <w:rPr>
          <w:color w:val="FF0000"/>
          <w:vertAlign w:val="superscript"/>
        </w:rPr>
        <w:t>-</w:t>
      </w:r>
      <w:r>
        <w:rPr>
          <w:color w:val="FF0000"/>
        </w:rPr>
        <w:t>=NAD(P)H。</w:t>
      </w:r>
    </w:p>
    <w:p>
      <w:pPr>
        <w:shd w:val="clear" w:color="auto" w:fill="FFFFFF" w:themeFill="background1"/>
        <w:spacing w:line="360" w:lineRule="auto"/>
        <w:jc w:val="left"/>
        <w:textAlignment w:val="center"/>
        <w:rPr>
          <w:color w:val="FF0000"/>
        </w:rPr>
      </w:pPr>
      <w:r>
        <w:rPr>
          <w:color w:val="FF0000"/>
        </w:rPr>
        <w:t>A．由分析可知，装置工作时，由光能、电能转化为HCOOH、CH</w:t>
      </w:r>
      <w:r>
        <w:rPr>
          <w:color w:val="FF0000"/>
          <w:vertAlign w:val="subscript"/>
        </w:rPr>
        <w:t>3</w:t>
      </w:r>
      <w:r>
        <w:rPr>
          <w:color w:val="FF0000"/>
        </w:rPr>
        <w:t>OH、NAD(P)、NAD(P)H中的化学能，A正确；</w:t>
      </w:r>
    </w:p>
    <w:p>
      <w:pPr>
        <w:shd w:val="clear" w:color="auto" w:fill="FFFFFF" w:themeFill="background1"/>
        <w:spacing w:line="360" w:lineRule="auto"/>
        <w:jc w:val="left"/>
        <w:textAlignment w:val="center"/>
        <w:rPr>
          <w:color w:val="FF0000"/>
        </w:rPr>
      </w:pPr>
      <w:r>
        <w:rPr>
          <w:color w:val="FF0000"/>
        </w:rPr>
        <w:t>B．根据电子守恒可知，CO</w:t>
      </w:r>
      <w:r>
        <w:rPr>
          <w:color w:val="FF0000"/>
          <w:vertAlign w:val="subscript"/>
        </w:rPr>
        <w:t>2</w:t>
      </w:r>
      <w:r>
        <w:rPr>
          <w:color w:val="FF0000"/>
        </w:rPr>
        <w:t>转化生成1mol CH</w:t>
      </w:r>
      <w:r>
        <w:rPr>
          <w:color w:val="FF0000"/>
          <w:vertAlign w:val="subscript"/>
        </w:rPr>
        <w:t>3</w:t>
      </w:r>
      <w:r>
        <w:rPr>
          <w:color w:val="FF0000"/>
        </w:rPr>
        <w:t>OH得到6mol e</w:t>
      </w:r>
      <w:r>
        <w:rPr>
          <w:color w:val="FF0000"/>
          <w:vertAlign w:val="superscript"/>
        </w:rPr>
        <w:t>-</w:t>
      </w:r>
      <w:r>
        <w:rPr>
          <w:color w:val="FF0000"/>
        </w:rPr>
        <w:t>，B正确；</w:t>
      </w:r>
    </w:p>
    <w:p>
      <w:pPr>
        <w:shd w:val="clear" w:color="auto" w:fill="FFFFFF" w:themeFill="background1"/>
        <w:spacing w:line="360" w:lineRule="auto"/>
        <w:jc w:val="left"/>
        <w:textAlignment w:val="center"/>
        <w:rPr>
          <w:color w:val="FF0000"/>
        </w:rPr>
      </w:pPr>
      <w:r>
        <w:rPr>
          <w:color w:val="FF0000"/>
        </w:rPr>
        <w:t>C．由分析可知，阴极室发生的反应有：NAD(P)+H</w:t>
      </w:r>
      <w:r>
        <w:rPr>
          <w:color w:val="FF0000"/>
          <w:vertAlign w:val="superscript"/>
        </w:rPr>
        <w:t>+</w:t>
      </w:r>
      <w:r>
        <w:rPr>
          <w:color w:val="FF0000"/>
        </w:rPr>
        <w:t>+e</w:t>
      </w:r>
      <w:r>
        <w:rPr>
          <w:color w:val="FF0000"/>
          <w:vertAlign w:val="superscript"/>
        </w:rPr>
        <w:t>-</w:t>
      </w:r>
      <w:r>
        <w:rPr>
          <w:color w:val="FF0000"/>
        </w:rPr>
        <w:t>=NAD(P)H，CO</w:t>
      </w:r>
      <w:r>
        <w:rPr>
          <w:color w:val="FF0000"/>
          <w:vertAlign w:val="subscript"/>
        </w:rPr>
        <w:t>2</w:t>
      </w:r>
      <w:r>
        <w:rPr>
          <w:color w:val="FF0000"/>
        </w:rPr>
        <w:t>+2NAD(P)H=2NAD(P)+HCOOH或者CO</w:t>
      </w:r>
      <w:r>
        <w:rPr>
          <w:color w:val="FF0000"/>
          <w:vertAlign w:val="subscript"/>
        </w:rPr>
        <w:t>2</w:t>
      </w:r>
      <w:r>
        <w:rPr>
          <w:color w:val="FF0000"/>
        </w:rPr>
        <w:t>+6NAD(P)H=CH</w:t>
      </w:r>
      <w:r>
        <w:rPr>
          <w:color w:val="FF0000"/>
          <w:vertAlign w:val="subscript"/>
        </w:rPr>
        <w:t>3</w:t>
      </w:r>
      <w:r>
        <w:rPr>
          <w:color w:val="FF0000"/>
        </w:rPr>
        <w:t>OH+H</w:t>
      </w:r>
      <w:r>
        <w:rPr>
          <w:color w:val="FF0000"/>
          <w:vertAlign w:val="subscript"/>
        </w:rPr>
        <w:t>2</w:t>
      </w:r>
      <w:r>
        <w:rPr>
          <w:color w:val="FF0000"/>
        </w:rPr>
        <w:t>O+6NAD(P)，且光能捕获与电子激发器中吸收太阳能，激发失去电子，从而也发生NAD(P)+H</w:t>
      </w:r>
      <w:r>
        <w:rPr>
          <w:color w:val="FF0000"/>
          <w:vertAlign w:val="superscript"/>
        </w:rPr>
        <w:t>+</w:t>
      </w:r>
      <w:r>
        <w:rPr>
          <w:color w:val="FF0000"/>
        </w:rPr>
        <w:t>+e</w:t>
      </w:r>
      <w:r>
        <w:rPr>
          <w:color w:val="FF0000"/>
          <w:vertAlign w:val="superscript"/>
        </w:rPr>
        <w:t>-</w:t>
      </w:r>
      <w:r>
        <w:rPr>
          <w:color w:val="FF0000"/>
        </w:rPr>
        <w:t>=NAD(P)H，故当有2mol</w:t>
      </w:r>
      <w:r>
        <w:rPr>
          <w:color w:val="FF0000"/>
        </w:rPr>
        <w:object>
          <v:shape id="_x0000_i1173" o:spt="75" alt="eqIda8b6ede55013761f0df50ef4854cb9d4" type="#_x0000_t75" style="height:15pt;width:15pt;" o:ole="t" filled="f" o:preferrelative="t" stroked="f" coordsize="21600,21600">
            <v:path/>
            <v:fill on="f" focussize="0,0"/>
            <v:stroke on="f" joinstyle="miter"/>
            <v:imagedata r:id="rId77" o:title="eqIda8b6ede55013761f0df50ef4854cb9d4"/>
            <o:lock v:ext="edit" aspectratio="t"/>
            <w10:wrap type="none"/>
            <w10:anchorlock/>
          </v:shape>
          <o:OLEObject Type="Embed" ProgID="Equation.DSMT4" ShapeID="_x0000_i1173" DrawAspect="Content" ObjectID="_1468075873" r:id="rId257">
            <o:LockedField>false</o:LockedField>
          </o:OLEObject>
        </w:object>
      </w:r>
      <w:r>
        <w:rPr>
          <w:color w:val="FF0000"/>
        </w:rPr>
        <w:t>通过交换膜进入阴极室，不一定生成1mol HCOOH，C错误；</w:t>
      </w:r>
    </w:p>
    <w:p>
      <w:pPr>
        <w:shd w:val="clear" w:color="auto" w:fill="FFFFFF" w:themeFill="background1"/>
        <w:spacing w:line="360" w:lineRule="auto"/>
        <w:jc w:val="left"/>
        <w:textAlignment w:val="center"/>
        <w:rPr>
          <w:color w:val="FF0000"/>
        </w:rPr>
      </w:pPr>
      <w:r>
        <w:rPr>
          <w:color w:val="FF0000"/>
        </w:rPr>
        <w:t>D．在电解液中添加</w:t>
      </w:r>
      <w:r>
        <w:rPr>
          <w:color w:val="FF0000"/>
        </w:rPr>
        <w:object>
          <v:shape id="_x0000_i1174" o:spt="75" alt="eqId98a26dca993b691c3d18feb8aa34c0ae" type="#_x0000_t75" style="height:19.2pt;width:45.6pt;" o:ole="t" filled="f" o:preferrelative="t" stroked="f" coordsize="21600,21600">
            <v:path/>
            <v:fill on="f" focussize="0,0"/>
            <v:stroke on="f" joinstyle="miter"/>
            <v:imagedata r:id="rId255" o:title="eqId98a26dca993b691c3d18feb8aa34c0ae"/>
            <o:lock v:ext="edit" aspectratio="t"/>
            <w10:wrap type="none"/>
            <w10:anchorlock/>
          </v:shape>
          <o:OLEObject Type="Embed" ProgID="Equation.DSMT4" ShapeID="_x0000_i1174" DrawAspect="Content" ObjectID="_1468075874" r:id="rId258">
            <o:LockedField>false</o:LockedField>
          </o:OLEObject>
        </w:object>
      </w:r>
      <w:r>
        <w:rPr>
          <w:color w:val="FF0000"/>
        </w:rPr>
        <w:t>可以增强电解质溶液的导电性，并给反应器施加电压，可加快反应速率，故有利于</w:t>
      </w:r>
      <w:r>
        <w:rPr>
          <w:color w:val="FF0000"/>
        </w:rPr>
        <w:object>
          <v:shape id="_x0000_i1175" o:spt="75" alt="eqId98a26dca993b691c3d18feb8aa34c0ae" type="#_x0000_t75" style="height:19.2pt;width:45.6pt;" o:ole="t" filled="f" o:preferrelative="t" stroked="f" coordsize="21600,21600">
            <v:path/>
            <v:fill on="f" focussize="0,0"/>
            <v:stroke on="f" joinstyle="miter"/>
            <v:imagedata r:id="rId255" o:title="eqId98a26dca993b691c3d18feb8aa34c0ae"/>
            <o:lock v:ext="edit" aspectratio="t"/>
            <w10:wrap type="none"/>
            <w10:anchorlock/>
          </v:shape>
          <o:OLEObject Type="Embed" ProgID="Equation.DSMT4" ShapeID="_x0000_i1175" DrawAspect="Content" ObjectID="_1468075875" r:id="rId259">
            <o:LockedField>false</o:LockedField>
          </o:OLEObject>
        </w:object>
      </w:r>
      <w:r>
        <w:rPr>
          <w:color w:val="FF0000"/>
        </w:rPr>
        <w:t>转换为NAD(P)H，D正确；</w:t>
      </w:r>
    </w:p>
    <w:p>
      <w:pPr>
        <w:shd w:val="clear" w:color="auto" w:fill="FFFFFF" w:themeFill="background1"/>
        <w:spacing w:line="360" w:lineRule="auto"/>
        <w:jc w:val="left"/>
        <w:textAlignment w:val="center"/>
        <w:rPr>
          <w:color w:val="FF0000"/>
        </w:rPr>
      </w:pPr>
      <w:r>
        <w:rPr>
          <w:color w:val="FF0000"/>
        </w:rPr>
        <w:t>故答案为：C。</w:t>
      </w:r>
    </w:p>
    <w:p>
      <w:pPr>
        <w:shd w:val="clear" w:color="auto" w:fill="FFFFFF" w:themeFill="background1"/>
        <w:spacing w:line="360" w:lineRule="auto"/>
        <w:jc w:val="left"/>
        <w:textAlignment w:val="center"/>
      </w:pPr>
      <w:r>
        <w:t>8．（</w:t>
      </w:r>
      <w:r>
        <w:rPr>
          <w:highlight w:val="green"/>
        </w:rPr>
        <w:t>2023·山东潍坊·统考二模</w:t>
      </w:r>
      <w:r>
        <w:t>）有机锌试剂和芳基或乙基卤化物等进行偶联反应的反应过程如图所示(</w:t>
      </w:r>
      <w:r>
        <w:object>
          <v:shape id="_x0000_i1176" o:spt="75" alt="eqIdcf3ed15aa3dcc4211fb520b5b942c989" type="#_x0000_t75" style="height:11.4pt;width:11.4pt;" o:ole="t" filled="f" o:preferrelative="t" stroked="f" coordsize="21600,21600">
            <v:path/>
            <v:fill on="f" focussize="0,0"/>
            <v:stroke on="f" joinstyle="miter"/>
            <v:imagedata r:id="rId261" o:title="eqIdcf3ed15aa3dcc4211fb520b5b942c989"/>
            <o:lock v:ext="edit" aspectratio="t"/>
            <w10:wrap type="none"/>
            <w10:anchorlock/>
          </v:shape>
          <o:OLEObject Type="Embed" ProgID="Equation.DSMT4" ShapeID="_x0000_i1176" DrawAspect="Content" ObjectID="_1468075876" r:id="rId260">
            <o:LockedField>false</o:LockedField>
          </o:OLEObject>
        </w:object>
      </w:r>
      <w:r>
        <w:t>，</w:t>
      </w:r>
      <w:r>
        <w:object>
          <v:shape id="_x0000_i1177" o:spt="75" alt="eqId8a3ffc6f19fb329990ee3421f605dad8" type="#_x0000_t75" style="height:11.4pt;width:13.2pt;" o:ole="t" filled="f" o:preferrelative="t" stroked="f" coordsize="21600,21600">
            <v:path/>
            <v:fill on="f" focussize="0,0"/>
            <v:stroke on="f" joinstyle="miter"/>
            <v:imagedata r:id="rId263" o:title="eqId8a3ffc6f19fb329990ee3421f605dad8"/>
            <o:lock v:ext="edit" aspectratio="t"/>
            <w10:wrap type="none"/>
            <w10:anchorlock/>
          </v:shape>
          <o:OLEObject Type="Embed" ProgID="Equation.DSMT4" ShapeID="_x0000_i1177" DrawAspect="Content" ObjectID="_1468075877" r:id="rId262">
            <o:LockedField>false</o:LockedField>
          </o:OLEObject>
        </w:object>
      </w:r>
      <w:r>
        <w:t>表示烃基)。下列说法错误的是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3781425" cy="1133475"/>
            <wp:effectExtent l="0" t="0" r="0" b="0"/>
            <wp:docPr id="390885530" name="图片 390885530" descr="@@@0cc90639-00f3-4956-9c7d-f0348cb7f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85530" name="图片 390885530" descr="@@@0cc90639-00f3-4956-9c7d-f0348cb7fa57"/>
                    <pic:cNvPicPr>
                      <a:picLocks noChangeAspect="1"/>
                    </pic:cNvPicPr>
                  </pic:nvPicPr>
                  <pic:blipFill>
                    <a:blip r:embed="rId264"/>
                    <a:stretch>
                      <a:fillRect/>
                    </a:stretch>
                  </pic:blipFill>
                  <pic:spPr>
                    <a:xfrm>
                      <a:off x="0" y="0"/>
                      <a:ext cx="3781425" cy="1133475"/>
                    </a:xfrm>
                    <a:prstGeom prst="rect">
                      <a:avLst/>
                    </a:prstGeom>
                  </pic:spPr>
                </pic:pic>
              </a:graphicData>
            </a:graphic>
          </wp:inline>
        </w:drawing>
      </w:r>
    </w:p>
    <w:p>
      <w:pPr>
        <w:shd w:val="clear" w:color="auto" w:fill="FFFFFF" w:themeFill="background1"/>
        <w:spacing w:line="360" w:lineRule="auto"/>
        <w:ind w:left="380"/>
        <w:jc w:val="left"/>
        <w:textAlignment w:val="center"/>
      </w:pPr>
      <w:r>
        <w:t>A．中间产物</w:t>
      </w:r>
      <w:r>
        <w:rPr>
          <w:rFonts w:eastAsia="Times New Roman"/>
          <w:kern w:val="0"/>
          <w:sz w:val="24"/>
        </w:rPr>
        <w:drawing>
          <wp:inline distT="0" distB="0" distL="0" distR="0">
            <wp:extent cx="714375" cy="371475"/>
            <wp:effectExtent l="0" t="0" r="0" b="0"/>
            <wp:docPr id="1592676765" name="图片 1592676765" descr="@@@4352a054-0d2f-401c-ac82-797681a8c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76765" name="图片 1592676765" descr="@@@4352a054-0d2f-401c-ac82-797681a8c4d7"/>
                    <pic:cNvPicPr>
                      <a:picLocks noChangeAspect="1"/>
                    </pic:cNvPicPr>
                  </pic:nvPicPr>
                  <pic:blipFill>
                    <a:blip r:embed="rId265"/>
                    <a:stretch>
                      <a:fillRect/>
                    </a:stretch>
                  </pic:blipFill>
                  <pic:spPr>
                    <a:xfrm>
                      <a:off x="0" y="0"/>
                      <a:ext cx="714375" cy="371475"/>
                    </a:xfrm>
                    <a:prstGeom prst="rect">
                      <a:avLst/>
                    </a:prstGeom>
                  </pic:spPr>
                </pic:pic>
              </a:graphicData>
            </a:graphic>
          </wp:inline>
        </w:drawing>
      </w:r>
      <w:r>
        <w:t>可催化偶联反应</w:t>
      </w:r>
    </w:p>
    <w:p>
      <w:pPr>
        <w:shd w:val="clear" w:color="auto" w:fill="FFFFFF" w:themeFill="background1"/>
        <w:spacing w:line="360" w:lineRule="auto"/>
        <w:ind w:left="380"/>
        <w:jc w:val="left"/>
        <w:textAlignment w:val="center"/>
      </w:pPr>
      <w:r>
        <w:t>B．上述过程中偶联反应的历程有两种</w:t>
      </w:r>
    </w:p>
    <w:p>
      <w:pPr>
        <w:shd w:val="clear" w:color="auto" w:fill="FFFFFF" w:themeFill="background1"/>
        <w:spacing w:line="360" w:lineRule="auto"/>
        <w:ind w:left="380"/>
        <w:jc w:val="left"/>
        <w:textAlignment w:val="center"/>
      </w:pPr>
      <w:r>
        <w:t>C．反应过程中既有极性键的断裂又有非极性键的形成</w:t>
      </w:r>
    </w:p>
    <w:p>
      <w:pPr>
        <w:shd w:val="clear" w:color="auto" w:fill="FFFFFF" w:themeFill="background1"/>
        <w:spacing w:line="360" w:lineRule="auto"/>
        <w:ind w:left="380"/>
        <w:jc w:val="left"/>
        <w:textAlignment w:val="center"/>
      </w:pPr>
      <w:r>
        <w:t>D．存在反应</w:t>
      </w:r>
      <w:r>
        <w:rPr>
          <w:rFonts w:eastAsia="Times New Roman"/>
          <w:kern w:val="0"/>
          <w:sz w:val="24"/>
        </w:rPr>
        <w:drawing>
          <wp:inline distT="0" distB="0" distL="0" distR="0">
            <wp:extent cx="790575" cy="419100"/>
            <wp:effectExtent l="0" t="0" r="0" b="0"/>
            <wp:docPr id="1886157877" name="图片 1886157877" descr="@@@ec885d83-a8f0-4edd-afe7-83675620c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57877" name="图片 1886157877" descr="@@@ec885d83-a8f0-4edd-afe7-83675620cb00"/>
                    <pic:cNvPicPr>
                      <a:picLocks noChangeAspect="1"/>
                    </pic:cNvPicPr>
                  </pic:nvPicPr>
                  <pic:blipFill>
                    <a:blip r:embed="rId266"/>
                    <a:stretch>
                      <a:fillRect/>
                    </a:stretch>
                  </pic:blipFill>
                  <pic:spPr>
                    <a:xfrm>
                      <a:off x="0" y="0"/>
                      <a:ext cx="790575" cy="419100"/>
                    </a:xfrm>
                    <a:prstGeom prst="rect">
                      <a:avLst/>
                    </a:prstGeom>
                  </pic:spPr>
                </pic:pic>
              </a:graphicData>
            </a:graphic>
          </wp:inline>
        </w:drawing>
      </w:r>
      <w:r>
        <w:t xml:space="preserve"> + RZnCl = </w:t>
      </w:r>
      <w:r>
        <w:rPr>
          <w:rFonts w:eastAsia="Times New Roman"/>
          <w:kern w:val="0"/>
          <w:sz w:val="24"/>
        </w:rPr>
        <w:drawing>
          <wp:inline distT="0" distB="0" distL="0" distR="0">
            <wp:extent cx="914400" cy="485775"/>
            <wp:effectExtent l="0" t="0" r="0" b="0"/>
            <wp:docPr id="693062743" name="图片 693062743" descr="@@@da5786e4-cd43-42b4-b7a0-3d48ab573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62743" name="图片 693062743" descr="@@@da5786e4-cd43-42b4-b7a0-3d48ab573d15"/>
                    <pic:cNvPicPr>
                      <a:picLocks noChangeAspect="1"/>
                    </pic:cNvPicPr>
                  </pic:nvPicPr>
                  <pic:blipFill>
                    <a:blip r:embed="rId267"/>
                    <a:stretch>
                      <a:fillRect/>
                    </a:stretch>
                  </pic:blipFill>
                  <pic:spPr>
                    <a:xfrm>
                      <a:off x="0" y="0"/>
                      <a:ext cx="914400" cy="485775"/>
                    </a:xfrm>
                    <a:prstGeom prst="rect">
                      <a:avLst/>
                    </a:prstGeom>
                  </pic:spPr>
                </pic:pic>
              </a:graphicData>
            </a:graphic>
          </wp:inline>
        </w:drawing>
      </w:r>
      <w:r>
        <w:t xml:space="preserve"> + ZnCl</w:t>
      </w:r>
      <w:r>
        <w:rPr>
          <w:vertAlign w:val="subscript"/>
        </w:rPr>
        <w:t>2</w:t>
      </w:r>
    </w:p>
    <w:p>
      <w:pPr>
        <w:shd w:val="clear" w:color="auto" w:fill="FFFFFF" w:themeFill="background1"/>
        <w:spacing w:line="360" w:lineRule="auto"/>
        <w:jc w:val="left"/>
        <w:textAlignment w:val="center"/>
        <w:rPr>
          <w:color w:val="FF0000"/>
        </w:rPr>
      </w:pPr>
      <w:r>
        <w:rPr>
          <w:color w:val="FF0000"/>
        </w:rPr>
        <w:t>【答案】D</w:t>
      </w:r>
    </w:p>
    <w:p>
      <w:pPr>
        <w:shd w:val="clear" w:color="auto" w:fill="FFFFFF" w:themeFill="background1"/>
        <w:spacing w:line="360" w:lineRule="auto"/>
        <w:jc w:val="left"/>
        <w:textAlignment w:val="center"/>
        <w:rPr>
          <w:color w:val="FF0000"/>
        </w:rPr>
      </w:pPr>
      <w:r>
        <w:rPr>
          <w:color w:val="FF0000"/>
        </w:rPr>
        <w:t>【解析】A．中间产物</w:t>
      </w:r>
      <w:r>
        <w:rPr>
          <w:rFonts w:eastAsia="Times New Roman"/>
          <w:color w:val="FF0000"/>
          <w:kern w:val="0"/>
          <w:sz w:val="24"/>
        </w:rPr>
        <w:drawing>
          <wp:inline distT="0" distB="0" distL="0" distR="0">
            <wp:extent cx="838200" cy="438150"/>
            <wp:effectExtent l="0" t="0" r="0" b="0"/>
            <wp:docPr id="1526130467" name="图片 1526130467" descr="@@@7097e595-922b-4ab1-9277-91093eeb1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30467" name="图片 1526130467" descr="@@@7097e595-922b-4ab1-9277-91093eeb11e2"/>
                    <pic:cNvPicPr>
                      <a:picLocks noChangeAspect="1"/>
                    </pic:cNvPicPr>
                  </pic:nvPicPr>
                  <pic:blipFill>
                    <a:blip r:embed="rId265"/>
                    <a:stretch>
                      <a:fillRect/>
                    </a:stretch>
                  </pic:blipFill>
                  <pic:spPr>
                    <a:xfrm>
                      <a:off x="0" y="0"/>
                      <a:ext cx="838200" cy="438150"/>
                    </a:xfrm>
                    <a:prstGeom prst="rect">
                      <a:avLst/>
                    </a:prstGeom>
                  </pic:spPr>
                </pic:pic>
              </a:graphicData>
            </a:graphic>
          </wp:inline>
        </w:drawing>
      </w:r>
      <w:r>
        <w:rPr>
          <w:color w:val="FF0000"/>
        </w:rPr>
        <w:t>是第３步反应的反应物，是第５步反应的产物，所以该中间产物可催化偶联反应，选项Ａ正确；</w:t>
      </w:r>
    </w:p>
    <w:p>
      <w:pPr>
        <w:shd w:val="clear" w:color="auto" w:fill="FFFFFF" w:themeFill="background1"/>
        <w:spacing w:line="360" w:lineRule="auto"/>
        <w:jc w:val="left"/>
        <w:textAlignment w:val="center"/>
        <w:rPr>
          <w:color w:val="FF0000"/>
        </w:rPr>
      </w:pPr>
      <w:r>
        <w:rPr>
          <w:color w:val="FF0000"/>
        </w:rPr>
        <w:t>Ｂ．偶联反应的历程有两种：第１、２步是历程Ⅰ，第３、４、５步是历程Ⅱ，选项Ｂ正确；</w:t>
      </w:r>
    </w:p>
    <w:p>
      <w:pPr>
        <w:shd w:val="clear" w:color="auto" w:fill="FFFFFF" w:themeFill="background1"/>
        <w:spacing w:line="360" w:lineRule="auto"/>
        <w:jc w:val="left"/>
        <w:textAlignment w:val="center"/>
        <w:rPr>
          <w:color w:val="FF0000"/>
        </w:rPr>
      </w:pPr>
      <w:r>
        <w:rPr>
          <w:color w:val="FF0000"/>
        </w:rPr>
        <w:t>Ｃ．反应过程中既有极性键断裂（如第１步断Ｎi-Cl键），又有非极性共价键的形成（如第２步形成Ｒ－Ｒ键），选项Ｃ正确；</w:t>
      </w:r>
    </w:p>
    <w:p>
      <w:pPr>
        <w:shd w:val="clear" w:color="auto" w:fill="FFFFFF" w:themeFill="background1"/>
        <w:spacing w:line="360" w:lineRule="auto"/>
        <w:jc w:val="left"/>
        <w:textAlignment w:val="center"/>
        <w:rPr>
          <w:color w:val="FF0000"/>
        </w:rPr>
      </w:pPr>
      <w:r>
        <w:rPr>
          <w:color w:val="FF0000"/>
        </w:rPr>
        <w:t>Ｄ．由图示可知，</w:t>
      </w:r>
      <w:r>
        <w:rPr>
          <w:rFonts w:eastAsia="Times New Roman"/>
          <w:color w:val="FF0000"/>
          <w:kern w:val="0"/>
          <w:sz w:val="24"/>
        </w:rPr>
        <w:drawing>
          <wp:inline distT="0" distB="0" distL="0" distR="0">
            <wp:extent cx="847725" cy="447675"/>
            <wp:effectExtent l="0" t="0" r="0" b="0"/>
            <wp:docPr id="926851705" name="图片 926851705" descr="@@@fa6c7bf7-db19-4cbf-a715-8a09722c8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51705" name="图片 926851705" descr="@@@fa6c7bf7-db19-4cbf-a715-8a09722c8f0a"/>
                    <pic:cNvPicPr>
                      <a:picLocks noChangeAspect="1"/>
                    </pic:cNvPicPr>
                  </pic:nvPicPr>
                  <pic:blipFill>
                    <a:blip r:embed="rId266"/>
                    <a:stretch>
                      <a:fillRect/>
                    </a:stretch>
                  </pic:blipFill>
                  <pic:spPr>
                    <a:xfrm>
                      <a:off x="0" y="0"/>
                      <a:ext cx="847725" cy="447675"/>
                    </a:xfrm>
                    <a:prstGeom prst="rect">
                      <a:avLst/>
                    </a:prstGeom>
                  </pic:spPr>
                </pic:pic>
              </a:graphicData>
            </a:graphic>
          </wp:inline>
        </w:drawing>
      </w:r>
      <w:r>
        <w:rPr>
          <w:color w:val="FF0000"/>
        </w:rPr>
        <w:t>与RZnCl反应时，２个Ｃl原子都断下来，被Ｒ原子代替，生成</w:t>
      </w:r>
      <w:r>
        <w:rPr>
          <w:rFonts w:eastAsia="Times New Roman"/>
          <w:color w:val="FF0000"/>
          <w:kern w:val="0"/>
          <w:sz w:val="24"/>
        </w:rPr>
        <w:drawing>
          <wp:inline distT="0" distB="0" distL="0" distR="0">
            <wp:extent cx="885825" cy="495300"/>
            <wp:effectExtent l="0" t="0" r="0" b="0"/>
            <wp:docPr id="132040451" name="图片 132040451" descr="@@@4af794ba-59da-47d4-8474-540ac85e9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51" name="图片 132040451" descr="@@@4af794ba-59da-47d4-8474-540ac85e9fd7"/>
                    <pic:cNvPicPr>
                      <a:picLocks noChangeAspect="1"/>
                    </pic:cNvPicPr>
                  </pic:nvPicPr>
                  <pic:blipFill>
                    <a:blip r:embed="rId268"/>
                    <a:stretch>
                      <a:fillRect/>
                    </a:stretch>
                  </pic:blipFill>
                  <pic:spPr>
                    <a:xfrm>
                      <a:off x="0" y="0"/>
                      <a:ext cx="885825" cy="495300"/>
                    </a:xfrm>
                    <a:prstGeom prst="rect">
                      <a:avLst/>
                    </a:prstGeom>
                  </pic:spPr>
                </pic:pic>
              </a:graphicData>
            </a:graphic>
          </wp:inline>
        </w:drawing>
      </w:r>
      <w:r>
        <w:rPr>
          <w:color w:val="FF0000"/>
        </w:rPr>
        <w:t>＋ZnCl</w:t>
      </w:r>
      <w:r>
        <w:rPr>
          <w:color w:val="FF0000"/>
          <w:vertAlign w:val="subscript"/>
        </w:rPr>
        <w:t>2</w:t>
      </w:r>
      <w:r>
        <w:rPr>
          <w:color w:val="FF0000"/>
        </w:rPr>
        <w:t>，选项Ｄ错误；</w:t>
      </w:r>
    </w:p>
    <w:p>
      <w:pPr>
        <w:shd w:val="clear" w:color="auto" w:fill="FFFFFF" w:themeFill="background1"/>
        <w:spacing w:line="360" w:lineRule="auto"/>
        <w:jc w:val="left"/>
        <w:textAlignment w:val="center"/>
        <w:rPr>
          <w:color w:val="FF0000"/>
        </w:rPr>
      </w:pPr>
      <w:r>
        <w:rPr>
          <w:color w:val="FF0000"/>
        </w:rPr>
        <w:t>答案选Ｄ。</w:t>
      </w:r>
    </w:p>
    <w:p>
      <w:pPr>
        <w:shd w:val="clear" w:color="auto" w:fill="FFFFFF" w:themeFill="background1"/>
        <w:spacing w:line="360" w:lineRule="auto"/>
        <w:jc w:val="left"/>
        <w:textAlignment w:val="center"/>
      </w:pPr>
      <w:r>
        <w:t>9．（</w:t>
      </w:r>
      <w:r>
        <w:rPr>
          <w:highlight w:val="green"/>
        </w:rPr>
        <w:t>2023春·广东茂名·高三茂名市电白区第一中学校考阶段练习</w:t>
      </w:r>
      <w:r>
        <w:t>）</w:t>
      </w:r>
      <w:r>
        <w:object>
          <v:shape id="_x0000_i1178" o:spt="75" alt="eqId9c38c6b842b451f57d81f9f8dd320e4c" type="#_x0000_t75" style="height:16.2pt;width:26.4pt;" o:ole="t" filled="f" o:preferrelative="t" stroked="f" coordsize="21600,21600">
            <v:path/>
            <v:fill on="f" focussize="0,0"/>
            <v:stroke on="f" joinstyle="miter"/>
            <v:imagedata r:id="rId270" o:title="eqId9c38c6b842b451f57d81f9f8dd320e4c"/>
            <o:lock v:ext="edit" aspectratio="t"/>
            <w10:wrap type="none"/>
            <w10:anchorlock/>
          </v:shape>
          <o:OLEObject Type="Embed" ProgID="Equation.DSMT4" ShapeID="_x0000_i1178" DrawAspect="Content" ObjectID="_1468075878" r:id="rId269">
            <o:LockedField>false</o:LockedField>
          </o:OLEObject>
        </w:object>
      </w:r>
      <w:r>
        <w:t>(结构：</w:t>
      </w:r>
      <w:r>
        <w:rPr>
          <w:rFonts w:eastAsia="Times New Roman"/>
          <w:kern w:val="0"/>
          <w:sz w:val="24"/>
        </w:rPr>
        <w:drawing>
          <wp:inline distT="0" distB="0" distL="0" distR="0">
            <wp:extent cx="952500" cy="600075"/>
            <wp:effectExtent l="0" t="0" r="0" b="0"/>
            <wp:docPr id="262043579" name="图片 262043579" descr="@@@33fa018e835c46fc950a805a8b9a9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43579" name="图片 262043579" descr="@@@33fa018e835c46fc950a805a8b9a99b6"/>
                    <pic:cNvPicPr>
                      <a:picLocks noChangeAspect="1"/>
                    </pic:cNvPicPr>
                  </pic:nvPicPr>
                  <pic:blipFill>
                    <a:blip r:embed="rId271"/>
                    <a:stretch>
                      <a:fillRect/>
                    </a:stretch>
                  </pic:blipFill>
                  <pic:spPr>
                    <a:xfrm>
                      <a:off x="0" y="0"/>
                      <a:ext cx="952500" cy="600075"/>
                    </a:xfrm>
                    <a:prstGeom prst="rect">
                      <a:avLst/>
                    </a:prstGeom>
                  </pic:spPr>
                </pic:pic>
              </a:graphicData>
            </a:graphic>
          </wp:inline>
        </w:drawing>
      </w:r>
      <w:r>
        <w:t>)可在一种新型催化剂作用下快速合成，其主要反应的机理如图所示(其中吸附在催化剂表面的物种用*标注)。下列说法正确的是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1971675" cy="1314450"/>
            <wp:effectExtent l="0" t="0" r="0" b="0"/>
            <wp:docPr id="1921962710" name="图片 1921962710" descr="@@@3537641808434cf9a754ac34d02f4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62710" name="图片 1921962710" descr="@@@3537641808434cf9a754ac34d02f4f99"/>
                    <pic:cNvPicPr>
                      <a:picLocks noChangeAspect="1"/>
                    </pic:cNvPicPr>
                  </pic:nvPicPr>
                  <pic:blipFill>
                    <a:blip r:embed="rId272"/>
                    <a:stretch>
                      <a:fillRect/>
                    </a:stretch>
                  </pic:blipFill>
                  <pic:spPr>
                    <a:xfrm>
                      <a:off x="0" y="0"/>
                      <a:ext cx="1971675" cy="1314450"/>
                    </a:xfrm>
                    <a:prstGeom prst="rect">
                      <a:avLst/>
                    </a:prstGeom>
                  </pic:spPr>
                </pic:pic>
              </a:graphicData>
            </a:graphic>
          </wp:inline>
        </w:drawing>
      </w:r>
    </w:p>
    <w:p>
      <w:pPr>
        <w:shd w:val="clear" w:color="auto" w:fill="FFFFFF" w:themeFill="background1"/>
        <w:tabs>
          <w:tab w:val="left" w:pos="4156"/>
        </w:tabs>
        <w:spacing w:line="360" w:lineRule="auto"/>
        <w:ind w:left="380"/>
        <w:jc w:val="left"/>
        <w:textAlignment w:val="center"/>
      </w:pPr>
      <w:r>
        <w:t>A．</w:t>
      </w:r>
      <w:r>
        <w:object>
          <v:shape id="_x0000_i1179" o:spt="75" alt="eqId9c38c6b842b451f57d81f9f8dd320e4c" type="#_x0000_t75" style="height:16.2pt;width:26.4pt;" o:ole="t" filled="f" o:preferrelative="t" stroked="f" coordsize="21600,21600">
            <v:path/>
            <v:fill on="f" focussize="0,0"/>
            <v:stroke on="f" joinstyle="miter"/>
            <v:imagedata r:id="rId270" o:title="eqId9c38c6b842b451f57d81f9f8dd320e4c"/>
            <o:lock v:ext="edit" aspectratio="t"/>
            <w10:wrap type="none"/>
            <w10:anchorlock/>
          </v:shape>
          <o:OLEObject Type="Embed" ProgID="Equation.DSMT4" ShapeID="_x0000_i1179" DrawAspect="Content" ObjectID="_1468075879" r:id="rId273">
            <o:LockedField>false</o:LockedField>
          </o:OLEObject>
        </w:object>
      </w:r>
      <w:r>
        <w:t>中含有极性键和非极性键</w:t>
      </w:r>
      <w:r>
        <w:tab/>
      </w:r>
      <w:r>
        <w:t>B．</w:t>
      </w:r>
      <w:r>
        <w:object>
          <v:shape id="_x0000_i1180" o:spt="75" alt="eqId9c38c6b842b451f57d81f9f8dd320e4c" type="#_x0000_t75" style="height:16.2pt;width:26.4pt;" o:ole="t" filled="f" o:preferrelative="t" stroked="f" coordsize="21600,21600">
            <v:path/>
            <v:fill on="f" focussize="0,0"/>
            <v:stroke on="f" joinstyle="miter"/>
            <v:imagedata r:id="rId270" o:title="eqId9c38c6b842b451f57d81f9f8dd320e4c"/>
            <o:lock v:ext="edit" aspectratio="t"/>
            <w10:wrap type="none"/>
            <w10:anchorlock/>
          </v:shape>
          <o:OLEObject Type="Embed" ProgID="Equation.DSMT4" ShapeID="_x0000_i1180" DrawAspect="Content" ObjectID="_1468075880" r:id="rId274">
            <o:LockedField>false</o:LockedField>
          </o:OLEObject>
        </w:object>
      </w:r>
      <w:r>
        <w:t>易溶于</w:t>
      </w:r>
      <w:r>
        <w:object>
          <v:shape id="_x0000_i1181" o:spt="75" alt="eqIdecdbd2fbd157f998652d3b129207226b" type="#_x0000_t75" style="height:15.6pt;width:24pt;" o:ole="t" filled="f" o:preferrelative="t" stroked="f" coordsize="21600,21600">
            <v:path/>
            <v:fill on="f" focussize="0,0"/>
            <v:stroke on="f" joinstyle="miter"/>
            <v:imagedata r:id="rId276" o:title="eqIdecdbd2fbd157f998652d3b129207226b"/>
            <o:lock v:ext="edit" aspectratio="t"/>
            <w10:wrap type="none"/>
            <w10:anchorlock/>
          </v:shape>
          <o:OLEObject Type="Embed" ProgID="Equation.DSMT4" ShapeID="_x0000_i1181" DrawAspect="Content" ObjectID="_1468075881" r:id="rId275">
            <o:LockedField>false</o:LockedField>
          </o:OLEObject>
        </w:object>
      </w:r>
    </w:p>
    <w:p>
      <w:pPr>
        <w:shd w:val="clear" w:color="auto" w:fill="FFFFFF" w:themeFill="background1"/>
        <w:tabs>
          <w:tab w:val="left" w:pos="4156"/>
        </w:tabs>
        <w:spacing w:line="360" w:lineRule="auto"/>
        <w:ind w:left="380"/>
        <w:jc w:val="left"/>
        <w:textAlignment w:val="center"/>
      </w:pPr>
      <w:r>
        <w:t>C．步骤②、步骤④过程均放出能量</w:t>
      </w:r>
      <w:r>
        <w:tab/>
      </w:r>
      <w:r>
        <w:t>D．步骤⑤中加热至高温可加快产物的脱附</w:t>
      </w:r>
    </w:p>
    <w:p>
      <w:pPr>
        <w:shd w:val="clear" w:color="auto" w:fill="FFFFFF" w:themeFill="background1"/>
        <w:spacing w:line="360" w:lineRule="auto"/>
        <w:jc w:val="left"/>
        <w:textAlignment w:val="center"/>
        <w:rPr>
          <w:color w:val="FF0000"/>
        </w:rPr>
      </w:pPr>
      <w:r>
        <w:rPr>
          <w:color w:val="FF0000"/>
        </w:rPr>
        <w:t>【答案】A</w:t>
      </w:r>
    </w:p>
    <w:p>
      <w:pPr>
        <w:shd w:val="clear" w:color="auto" w:fill="FFFFFF" w:themeFill="background1"/>
        <w:spacing w:line="360" w:lineRule="auto"/>
        <w:jc w:val="left"/>
        <w:textAlignment w:val="center"/>
        <w:rPr>
          <w:color w:val="FF0000"/>
        </w:rPr>
      </w:pPr>
      <w:r>
        <w:rPr>
          <w:color w:val="FF0000"/>
        </w:rPr>
        <w:t>【解析】A．由</w:t>
      </w:r>
      <w:r>
        <w:rPr>
          <w:color w:val="FF0000"/>
        </w:rPr>
        <w:object>
          <v:shape id="_x0000_i1182" o:spt="75" alt="eqId9c38c6b842b451f57d81f9f8dd320e4c" type="#_x0000_t75" style="height:16.2pt;width:26.4pt;" o:ole="t" filled="f" o:preferrelative="t" stroked="f" coordsize="21600,21600">
            <v:path/>
            <v:fill on="f" focussize="0,0"/>
            <v:stroke on="f" joinstyle="miter"/>
            <v:imagedata r:id="rId270" o:title="eqId9c38c6b842b451f57d81f9f8dd320e4c"/>
            <o:lock v:ext="edit" aspectratio="t"/>
            <w10:wrap type="none"/>
            <w10:anchorlock/>
          </v:shape>
          <o:OLEObject Type="Embed" ProgID="Equation.DSMT4" ShapeID="_x0000_i1182" DrawAspect="Content" ObjectID="_1468075882" r:id="rId277">
            <o:LockedField>false</o:LockedField>
          </o:OLEObject>
        </w:object>
      </w:r>
      <w:r>
        <w:rPr>
          <w:color w:val="FF0000"/>
        </w:rPr>
        <w:t>的结构可知，含有极性键和非极性键，A项正确；</w:t>
      </w:r>
    </w:p>
    <w:p>
      <w:pPr>
        <w:shd w:val="clear" w:color="auto" w:fill="FFFFFF" w:themeFill="background1"/>
        <w:spacing w:line="360" w:lineRule="auto"/>
        <w:jc w:val="left"/>
        <w:textAlignment w:val="center"/>
        <w:rPr>
          <w:color w:val="FF0000"/>
        </w:rPr>
      </w:pPr>
      <w:r>
        <w:rPr>
          <w:color w:val="FF0000"/>
        </w:rPr>
        <w:t>B．</w:t>
      </w:r>
      <w:r>
        <w:rPr>
          <w:color w:val="FF0000"/>
        </w:rPr>
        <w:object>
          <v:shape id="_x0000_i1183" o:spt="75" alt="eqId9c38c6b842b451f57d81f9f8dd320e4c" type="#_x0000_t75" style="height:16.2pt;width:26.4pt;" o:ole="t" filled="f" o:preferrelative="t" stroked="f" coordsize="21600,21600">
            <v:path/>
            <v:fill on="f" focussize="0,0"/>
            <v:stroke on="f" joinstyle="miter"/>
            <v:imagedata r:id="rId270" o:title="eqId9c38c6b842b451f57d81f9f8dd320e4c"/>
            <o:lock v:ext="edit" aspectratio="t"/>
            <w10:wrap type="none"/>
            <w10:anchorlock/>
          </v:shape>
          <o:OLEObject Type="Embed" ProgID="Equation.DSMT4" ShapeID="_x0000_i1183" DrawAspect="Content" ObjectID="_1468075883" r:id="rId278">
            <o:LockedField>false</o:LockedField>
          </o:OLEObject>
        </w:object>
      </w:r>
      <w:r>
        <w:rPr>
          <w:color w:val="FF0000"/>
        </w:rPr>
        <w:t>中正电中心和负电中心不重合，为极性分子，根据相似相溶原理，与</w:t>
      </w:r>
      <w:r>
        <w:rPr>
          <w:color w:val="FF0000"/>
        </w:rPr>
        <w:object>
          <v:shape id="_x0000_i1184" o:spt="75" alt="eqIdecdbd2fbd157f998652d3b129207226b" type="#_x0000_t75" style="height:15.6pt;width:24pt;" o:ole="t" filled="f" o:preferrelative="t" stroked="f" coordsize="21600,21600">
            <v:path/>
            <v:fill on="f" focussize="0,0"/>
            <v:stroke on="f" joinstyle="miter"/>
            <v:imagedata r:id="rId276" o:title="eqIdecdbd2fbd157f998652d3b129207226b"/>
            <o:lock v:ext="edit" aspectratio="t"/>
            <w10:wrap type="none"/>
            <w10:anchorlock/>
          </v:shape>
          <o:OLEObject Type="Embed" ProgID="Equation.DSMT4" ShapeID="_x0000_i1184" DrawAspect="Content" ObjectID="_1468075884" r:id="rId279">
            <o:LockedField>false</o:LockedField>
          </o:OLEObject>
        </w:object>
      </w:r>
      <w:r>
        <w:rPr>
          <w:color w:val="FF0000"/>
        </w:rPr>
        <w:t>(非极性分子)不互溶，B项错误；</w:t>
      </w:r>
    </w:p>
    <w:p>
      <w:pPr>
        <w:shd w:val="clear" w:color="auto" w:fill="FFFFFF" w:themeFill="background1"/>
        <w:spacing w:line="360" w:lineRule="auto"/>
        <w:jc w:val="left"/>
        <w:textAlignment w:val="center"/>
        <w:rPr>
          <w:color w:val="FF0000"/>
        </w:rPr>
      </w:pPr>
      <w:r>
        <w:rPr>
          <w:color w:val="FF0000"/>
        </w:rPr>
        <w:t>C．步骤②为旧键的断裂过程，吸收能量，步骤④为新键的形成过程，放出能量，C项错误；</w:t>
      </w:r>
    </w:p>
    <w:p>
      <w:pPr>
        <w:shd w:val="clear" w:color="auto" w:fill="FFFFFF" w:themeFill="background1"/>
        <w:spacing w:line="360" w:lineRule="auto"/>
        <w:jc w:val="left"/>
        <w:textAlignment w:val="center"/>
        <w:rPr>
          <w:color w:val="FF0000"/>
        </w:rPr>
      </w:pPr>
      <w:r>
        <w:rPr>
          <w:color w:val="FF0000"/>
        </w:rPr>
        <w:t>D．步骤⑤中生成的是</w:t>
      </w:r>
      <w:r>
        <w:rPr>
          <w:color w:val="FF0000"/>
        </w:rPr>
        <w:object>
          <v:shape id="_x0000_i1185" o:spt="75" alt="eqId9c38c6b842b451f57d81f9f8dd320e4c" type="#_x0000_t75" style="height:16.2pt;width:26.4pt;" o:ole="t" filled="f" o:preferrelative="t" stroked="f" coordsize="21600,21600">
            <v:path/>
            <v:fill on="f" focussize="0,0"/>
            <v:stroke on="f" joinstyle="miter"/>
            <v:imagedata r:id="rId270" o:title="eqId9c38c6b842b451f57d81f9f8dd320e4c"/>
            <o:lock v:ext="edit" aspectratio="t"/>
            <w10:wrap type="none"/>
            <w10:anchorlock/>
          </v:shape>
          <o:OLEObject Type="Embed" ProgID="Equation.DSMT4" ShapeID="_x0000_i1185" DrawAspect="Content" ObjectID="_1468075885" r:id="rId280">
            <o:LockedField>false</o:LockedField>
          </o:OLEObject>
        </w:object>
      </w:r>
      <w:r>
        <w:rPr>
          <w:color w:val="FF0000"/>
        </w:rPr>
        <w:t>，高温易分解，D项错误。</w:t>
      </w:r>
    </w:p>
    <w:p>
      <w:pPr>
        <w:shd w:val="clear" w:color="auto" w:fill="FFFFFF" w:themeFill="background1"/>
        <w:spacing w:line="360" w:lineRule="auto"/>
        <w:jc w:val="left"/>
        <w:textAlignment w:val="center"/>
        <w:rPr>
          <w:color w:val="FF0000"/>
        </w:rPr>
      </w:pPr>
      <w:r>
        <w:rPr>
          <w:color w:val="FF0000"/>
        </w:rPr>
        <w:t>答案选A。</w:t>
      </w:r>
    </w:p>
    <w:p>
      <w:pPr>
        <w:shd w:val="clear" w:color="auto" w:fill="FFFFFF" w:themeFill="background1"/>
        <w:spacing w:line="360" w:lineRule="auto"/>
        <w:jc w:val="left"/>
        <w:textAlignment w:val="center"/>
      </w:pPr>
      <w:r>
        <w:t>10．（</w:t>
      </w:r>
      <w:r>
        <w:rPr>
          <w:highlight w:val="green"/>
        </w:rPr>
        <w:t>2023·湖北·校联考模拟预测</w:t>
      </w:r>
      <w:r>
        <w:t>）在过氧苯甲酰(</w:t>
      </w:r>
      <w:r>
        <w:rPr>
          <w:rFonts w:eastAsia="Times New Roman"/>
          <w:kern w:val="0"/>
          <w:sz w:val="24"/>
        </w:rPr>
        <w:drawing>
          <wp:inline distT="0" distB="0" distL="0" distR="0">
            <wp:extent cx="1638300" cy="381000"/>
            <wp:effectExtent l="0" t="0" r="0" b="0"/>
            <wp:docPr id="895560389" name="图片 895560389" descr="@@@4155f306-51b8-47ea-a122-2b20b8bfa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60389" name="图片 895560389" descr="@@@4155f306-51b8-47ea-a122-2b20b8bfaa15"/>
                    <pic:cNvPicPr>
                      <a:picLocks noChangeAspect="1"/>
                    </pic:cNvPicPr>
                  </pic:nvPicPr>
                  <pic:blipFill>
                    <a:blip r:embed="rId281"/>
                    <a:stretch>
                      <a:fillRect/>
                    </a:stretch>
                  </pic:blipFill>
                  <pic:spPr>
                    <a:xfrm>
                      <a:off x="0" y="0"/>
                      <a:ext cx="1638300" cy="381000"/>
                    </a:xfrm>
                    <a:prstGeom prst="rect">
                      <a:avLst/>
                    </a:prstGeom>
                  </pic:spPr>
                </pic:pic>
              </a:graphicData>
            </a:graphic>
          </wp:inline>
        </w:drawing>
      </w:r>
      <w:r>
        <w:rPr>
          <w:rFonts w:ascii="Times New Roman" w:hAnsi="Times New Roman" w:eastAsia="Times New Roman" w:cs="Times New Roman"/>
          <w:kern w:val="0"/>
          <w:sz w:val="24"/>
        </w:rPr>
        <w:t>  </w:t>
      </w:r>
      <w:r>
        <w:t>)作用下，溴化氢与丙烯的加成反应主要产物为1-溴丙烷，反应机理如图所示(Ph代表苯基)。下列说法错误的是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2781300" cy="1638300"/>
            <wp:effectExtent l="0" t="0" r="0" b="0"/>
            <wp:docPr id="617345140" name="图片 617345140" descr="@@@af56728d-be26-44f0-9638-ee07421d8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45140" name="图片 617345140" descr="@@@af56728d-be26-44f0-9638-ee07421d8c29"/>
                    <pic:cNvPicPr>
                      <a:picLocks noChangeAspect="1"/>
                    </pic:cNvPicPr>
                  </pic:nvPicPr>
                  <pic:blipFill>
                    <a:blip r:embed="rId282"/>
                    <a:stretch>
                      <a:fillRect/>
                    </a:stretch>
                  </pic:blipFill>
                  <pic:spPr>
                    <a:xfrm>
                      <a:off x="0" y="0"/>
                      <a:ext cx="2781300" cy="1638300"/>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ind w:left="380"/>
        <w:jc w:val="left"/>
        <w:textAlignment w:val="center"/>
      </w:pPr>
      <w:r>
        <w:t>A．图中X是最简单的芳香酸</w:t>
      </w:r>
    </w:p>
    <w:p>
      <w:pPr>
        <w:shd w:val="clear" w:color="auto" w:fill="FFFFFF" w:themeFill="background1"/>
        <w:spacing w:line="360" w:lineRule="auto"/>
        <w:ind w:left="380"/>
        <w:jc w:val="left"/>
        <w:textAlignment w:val="center"/>
      </w:pPr>
      <w:r>
        <w:t>B．过程①是焓增变化</w:t>
      </w:r>
    </w:p>
    <w:p>
      <w:pPr>
        <w:shd w:val="clear" w:color="auto" w:fill="FFFFFF" w:themeFill="background1"/>
        <w:spacing w:line="360" w:lineRule="auto"/>
        <w:ind w:left="380"/>
        <w:jc w:val="left"/>
        <w:textAlignment w:val="center"/>
      </w:pPr>
      <w:r>
        <w:t>C．过程③断裂了碳碳σ键的同时形成了碳溴σ键</w:t>
      </w:r>
    </w:p>
    <w:p>
      <w:pPr>
        <w:shd w:val="clear" w:color="auto" w:fill="FFFFFF" w:themeFill="background1"/>
        <w:spacing w:line="360" w:lineRule="auto"/>
        <w:ind w:left="380"/>
        <w:jc w:val="left"/>
        <w:textAlignment w:val="center"/>
      </w:pPr>
      <w:r>
        <w:t>D．生成主要产物的总反应方程式为</w:t>
      </w:r>
      <w:r>
        <w:object>
          <v:shape id="_x0000_i1186" o:spt="75" alt="eqId0eaf77f09d33f07c5c6914dedd71f20f" type="#_x0000_t75" style="height:17.4pt;width:215.4pt;" o:ole="t" filled="f" o:preferrelative="t" stroked="f" coordsize="21600,21600">
            <v:path/>
            <v:fill on="f" focussize="0,0"/>
            <v:stroke on="f" joinstyle="miter"/>
            <v:imagedata r:id="rId284" o:title="eqId0eaf77f09d33f07c5c6914dedd71f20f"/>
            <o:lock v:ext="edit" aspectratio="t"/>
            <w10:wrap type="none"/>
            <w10:anchorlock/>
          </v:shape>
          <o:OLEObject Type="Embed" ProgID="Equation.DSMT4" ShapeID="_x0000_i1186" DrawAspect="Content" ObjectID="_1468075886" r:id="rId283">
            <o:LockedField>false</o:LockedField>
          </o:OLEObject>
        </w:object>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【解析】A．由质量守恒定律可推出过程②中X为</w:t>
      </w:r>
      <w:r>
        <w:rPr>
          <w:color w:val="FF0000"/>
        </w:rPr>
        <w:object>
          <v:shape id="_x0000_i1187" o:spt="75" alt="eqIdc84599608c20fb290c4ac70ea04f654e" type="#_x0000_t75" style="height:15.6pt;width:55.2pt;" o:ole="t" filled="f" o:preferrelative="t" stroked="f" coordsize="21600,21600">
            <v:path/>
            <v:fill on="f" focussize="0,0"/>
            <v:stroke on="f" joinstyle="miter"/>
            <v:imagedata r:id="rId286" o:title="eqIdc84599608c20fb290c4ac70ea04f654e"/>
            <o:lock v:ext="edit" aspectratio="t"/>
            <w10:wrap type="none"/>
            <w10:anchorlock/>
          </v:shape>
          <o:OLEObject Type="Embed" ProgID="Equation.DSMT4" ShapeID="_x0000_i1187" DrawAspect="Content" ObjectID="_1468075887" r:id="rId285">
            <o:LockedField>false</o:LockedField>
          </o:OLEObject>
        </w:object>
      </w:r>
      <w:r>
        <w:rPr>
          <w:color w:val="FF0000"/>
        </w:rPr>
        <w:t>，因为芳香酸中必含有苯环与-COOH，所以</w:t>
      </w:r>
      <w:r>
        <w:rPr>
          <w:color w:val="FF0000"/>
        </w:rPr>
        <w:object>
          <v:shape id="_x0000_i1188" o:spt="75" alt="eqIdc84599608c20fb290c4ac70ea04f654e" type="#_x0000_t75" style="height:15.6pt;width:55.2pt;" o:ole="t" filled="f" o:preferrelative="t" stroked="f" coordsize="21600,21600">
            <v:path/>
            <v:fill on="f" focussize="0,0"/>
            <v:stroke on="f" joinstyle="miter"/>
            <v:imagedata r:id="rId286" o:title="eqIdc84599608c20fb290c4ac70ea04f654e"/>
            <o:lock v:ext="edit" aspectratio="t"/>
            <w10:wrap type="none"/>
            <w10:anchorlock/>
          </v:shape>
          <o:OLEObject Type="Embed" ProgID="Equation.DSMT4" ShapeID="_x0000_i1188" DrawAspect="Content" ObjectID="_1468075888" r:id="rId287">
            <o:LockedField>false</o:LockedField>
          </o:OLEObject>
        </w:object>
      </w:r>
      <w:r>
        <w:rPr>
          <w:color w:val="FF0000"/>
        </w:rPr>
        <w:t>是最简单的芳香酸，选项A正确；</w:t>
      </w:r>
    </w:p>
    <w:p>
      <w:pPr>
        <w:shd w:val="clear" w:color="auto" w:fill="FFFFFF" w:themeFill="background1"/>
        <w:spacing w:line="360" w:lineRule="auto"/>
        <w:jc w:val="left"/>
        <w:textAlignment w:val="center"/>
        <w:rPr>
          <w:color w:val="FF0000"/>
        </w:rPr>
      </w:pPr>
      <w:r>
        <w:rPr>
          <w:color w:val="FF0000"/>
        </w:rPr>
        <w:t>B．过程①只有化学键的断裂，需要吸收能量，选项B正确；</w:t>
      </w:r>
    </w:p>
    <w:p>
      <w:pPr>
        <w:shd w:val="clear" w:color="auto" w:fill="FFFFFF" w:themeFill="background1"/>
        <w:spacing w:line="360" w:lineRule="auto"/>
        <w:jc w:val="left"/>
        <w:textAlignment w:val="center"/>
        <w:rPr>
          <w:color w:val="FF0000"/>
        </w:rPr>
      </w:pPr>
      <w:r>
        <w:rPr>
          <w:color w:val="FF0000"/>
        </w:rPr>
        <w:t>C．由图知，过程③中碳碳双键断裂了一个键，由于π键键能较小，故断裂的是碳碳π键，选项C错误；</w:t>
      </w:r>
    </w:p>
    <w:p>
      <w:pPr>
        <w:shd w:val="clear" w:color="auto" w:fill="FFFFFF" w:themeFill="background1"/>
        <w:spacing w:line="360" w:lineRule="auto"/>
        <w:jc w:val="left"/>
        <w:textAlignment w:val="center"/>
        <w:rPr>
          <w:color w:val="FF0000"/>
        </w:rPr>
      </w:pPr>
      <w:r>
        <w:rPr>
          <w:color w:val="FF0000"/>
        </w:rPr>
        <w:t>D．由题干信息知，反应物是丙烯、HBr，主要产物是1-溴丙烷，选项D正确；</w:t>
      </w:r>
    </w:p>
    <w:p>
      <w:pPr>
        <w:shd w:val="clear" w:color="auto" w:fill="FFFFFF" w:themeFill="background1"/>
        <w:spacing w:line="360" w:lineRule="auto"/>
        <w:jc w:val="left"/>
        <w:textAlignment w:val="center"/>
        <w:rPr>
          <w:color w:val="FF0000"/>
        </w:rPr>
      </w:pPr>
      <w:r>
        <w:rPr>
          <w:color w:val="FF0000"/>
        </w:rPr>
        <w:t>答案选C。</w:t>
      </w:r>
    </w:p>
    <w:p>
      <w:pPr>
        <w:shd w:val="clear" w:color="auto" w:fill="FFFFFF" w:themeFill="background1"/>
        <w:spacing w:line="360" w:lineRule="auto"/>
        <w:jc w:val="left"/>
        <w:textAlignment w:val="center"/>
        <w:rPr>
          <w:szCs w:val="21"/>
        </w:rPr>
      </w:pPr>
      <w:r>
        <w:rPr>
          <w:color w:val="FF0000"/>
          <w:szCs w:val="21"/>
        </w:rPr>
        <w:drawing>
          <wp:inline distT="0" distB="0" distL="0" distR="0">
            <wp:extent cx="1653540" cy="655320"/>
            <wp:effectExtent l="0" t="0" r="3810" b="0"/>
            <wp:docPr id="19563839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83912" name="图片 19"/>
                    <pic:cNvPicPr>
                      <a:picLocks noChangeAspect="1" noChangeArrowheads="1"/>
                    </pic:cNvPicPr>
                  </pic:nvPicPr>
                  <pic:blipFill>
                    <a:blip r:embed="rId288">
                      <a:extLst>
                        <a:ext uri="{28A0092B-C50C-407E-A947-70E740481C1C}">
                          <a14:useLocalDpi xmlns:a14="http://schemas.microsoft.com/office/drawing/2010/main" val="0"/>
                        </a:ext>
                      </a:extLst>
                    </a:blip>
                    <a:stretch>
                      <a:fillRect/>
                    </a:stretch>
                  </pic:blipFill>
                  <pic:spPr>
                    <a:xfrm>
                      <a:off x="0" y="0"/>
                      <a:ext cx="1653540" cy="655320"/>
                    </a:xfrm>
                    <a:prstGeom prst="rect">
                      <a:avLst/>
                    </a:prstGeom>
                    <a:noFill/>
                    <a:ln>
                      <a:noFill/>
                    </a:ln>
                  </pic:spPr>
                </pic:pic>
              </a:graphicData>
            </a:graphic>
          </wp:inline>
        </w:drawing>
      </w:r>
      <w:bookmarkEnd w:id="3"/>
    </w:p>
    <w:p>
      <w:pPr>
        <w:shd w:val="clear" w:color="auto" w:fill="FFFFFF" w:themeFill="background1"/>
        <w:spacing w:line="360" w:lineRule="auto"/>
        <w:jc w:val="left"/>
        <w:textAlignment w:val="center"/>
      </w:pPr>
      <w:r>
        <w:t>1．（</w:t>
      </w:r>
      <w:r>
        <w:rPr>
          <w:highlight w:val="green"/>
        </w:rPr>
        <w:t>2023·浙江·统考高考真题</w:t>
      </w:r>
      <w:r>
        <w:t>）一定条件下，</w:t>
      </w:r>
      <w:r>
        <w:object>
          <v:shape id="_x0000_i1189" o:spt="75" alt="eqId927344adc4c5b88b3ade49db348ee96b" type="#_x0000_t75" style="height:11.4pt;width:10.8pt;" o:ole="t" filled="f" o:preferrelative="t" stroked="f" coordsize="21600,21600">
            <v:path/>
            <v:fill on="f" focussize="0,0"/>
            <v:stroke on="f" joinstyle="miter"/>
            <v:imagedata r:id="rId290" o:title="eqId927344adc4c5b88b3ade49db348ee96b"/>
            <o:lock v:ext="edit" aspectratio="t"/>
            <w10:wrap type="none"/>
            <w10:anchorlock/>
          </v:shape>
          <o:OLEObject Type="Embed" ProgID="Equation.DSMT4" ShapeID="_x0000_i1189" DrawAspect="Content" ObjectID="_1468075889" r:id="rId289">
            <o:LockedField>false</o:LockedField>
          </o:OLEObject>
        </w:object>
      </w:r>
      <w:r>
        <w:t>苯基丙炔(</w:t>
      </w:r>
      <w:r>
        <w:object>
          <v:shape id="_x0000_i1190" o:spt="75" alt="eqId50fb0563ca28d13f59e988875f529ef5" type="#_x0000_t75" style="height:15.6pt;width:64.2pt;" o:ole="t" filled="f" o:preferrelative="t" stroked="f" coordsize="21600,21600">
            <v:path/>
            <v:fill on="f" focussize="0,0"/>
            <v:stroke on="f" joinstyle="miter"/>
            <v:imagedata r:id="rId292" o:title="eqId50fb0563ca28d13f59e988875f529ef5"/>
            <o:lock v:ext="edit" aspectratio="t"/>
            <w10:wrap type="none"/>
            <w10:anchorlock/>
          </v:shape>
          <o:OLEObject Type="Embed" ProgID="Equation.DSMT4" ShapeID="_x0000_i1190" DrawAspect="Content" ObjectID="_1468075890" r:id="rId291">
            <o:LockedField>false</o:LockedField>
          </o:OLEObject>
        </w:object>
      </w:r>
      <w:r>
        <w:t>)可与</w:t>
      </w:r>
      <w:r>
        <w:object>
          <v:shape id="_x0000_i1191" o:spt="75" alt="eqId387d2029bc8e5f0ceb454be937a07e3f" type="#_x0000_t75" style="height:12.6pt;width:21pt;" o:ole="t" filled="f" o:preferrelative="t" stroked="f" coordsize="21600,21600">
            <v:path/>
            <v:fill on="f" focussize="0,0"/>
            <v:stroke on="f" joinstyle="miter"/>
            <v:imagedata r:id="rId294" o:title="eqId387d2029bc8e5f0ceb454be937a07e3f"/>
            <o:lock v:ext="edit" aspectratio="t"/>
            <w10:wrap type="none"/>
            <w10:anchorlock/>
          </v:shape>
          <o:OLEObject Type="Embed" ProgID="Equation.DSMT4" ShapeID="_x0000_i1191" DrawAspect="Content" ObjectID="_1468075891" r:id="rId293">
            <o:LockedField>false</o:LockedField>
          </o:OLEObject>
        </w:object>
      </w:r>
      <w:r>
        <w:t>发生催化加成，反应如下：</w:t>
      </w:r>
    </w:p>
    <w:p>
      <w:pPr>
        <w:shd w:val="clear" w:color="auto" w:fill="FFFFFF" w:themeFill="background1"/>
        <w:spacing w:line="360" w:lineRule="auto"/>
        <w:jc w:val="left"/>
        <w:textAlignment w:val="center"/>
      </w:pPr>
      <w:r>
        <w:rPr>
          <w:rFonts w:eastAsia="Times New Roman"/>
          <w:kern w:val="0"/>
          <w:sz w:val="24"/>
        </w:rPr>
        <w:drawing>
          <wp:inline distT="0" distB="0" distL="0" distR="0">
            <wp:extent cx="5276215" cy="1565275"/>
            <wp:effectExtent l="0" t="0" r="0" b="0"/>
            <wp:docPr id="100007" name="图片 100007" descr="@@@d0b1fcc7-2e7b-448f-a599-5d0c06ed2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0b1fcc7-2e7b-448f-a599-5d0c06ed2b8d"/>
                    <pic:cNvPicPr>
                      <a:picLocks noChangeAspect="1"/>
                    </pic:cNvPicPr>
                  </pic:nvPicPr>
                  <pic:blipFill>
                    <a:blip r:embed="rId295"/>
                    <a:stretch>
                      <a:fillRect/>
                    </a:stretch>
                  </pic:blipFill>
                  <pic:spPr>
                    <a:xfrm>
                      <a:off x="0" y="0"/>
                      <a:ext cx="5276800" cy="1565843"/>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jc w:val="left"/>
        <w:textAlignment w:val="center"/>
      </w:pPr>
      <w:r>
        <w:t>反应过程中该炔烃及反应产物的占比随时间的变化如图(已知：反应I、Ⅲ为放热反应)，下列说法</w:t>
      </w:r>
      <w:r>
        <w:rPr>
          <w:em w:val="dot"/>
        </w:rPr>
        <w:t>不正确</w:t>
      </w:r>
      <w:r>
        <w:t>的是</w:t>
      </w:r>
    </w:p>
    <w:p>
      <w:pPr>
        <w:shd w:val="clear" w:color="auto" w:fill="FFFFFF" w:themeFill="background1"/>
        <w:spacing w:line="360" w:lineRule="auto"/>
        <w:ind w:left="300"/>
        <w:jc w:val="left"/>
        <w:textAlignment w:val="center"/>
      </w:pPr>
      <w:r>
        <w:t>A．反应焓变：反应I&gt;反应Ⅱ</w:t>
      </w:r>
    </w:p>
    <w:p>
      <w:pPr>
        <w:shd w:val="clear" w:color="auto" w:fill="FFFFFF" w:themeFill="background1"/>
        <w:spacing w:line="360" w:lineRule="auto"/>
        <w:ind w:left="300"/>
        <w:jc w:val="left"/>
        <w:textAlignment w:val="center"/>
      </w:pPr>
      <w:r>
        <w:t>B．反应活化能：反应I&lt;反应Ⅱ</w:t>
      </w:r>
    </w:p>
    <w:p>
      <w:pPr>
        <w:shd w:val="clear" w:color="auto" w:fill="FFFFFF" w:themeFill="background1"/>
        <w:spacing w:line="360" w:lineRule="auto"/>
        <w:ind w:left="300"/>
        <w:jc w:val="left"/>
        <w:textAlignment w:val="center"/>
      </w:pPr>
      <w:r>
        <w:t>C．增加</w:t>
      </w:r>
      <w:r>
        <w:object>
          <v:shape id="_x0000_i1192" o:spt="75" alt="eqId387d2029bc8e5f0ceb454be937a07e3f" type="#_x0000_t75" style="height:12.6pt;width:21pt;" o:ole="t" filled="f" o:preferrelative="t" stroked="f" coordsize="21600,21600">
            <v:path/>
            <v:fill on="f" focussize="0,0"/>
            <v:stroke on="f" joinstyle="miter"/>
            <v:imagedata r:id="rId294" o:title="eqId387d2029bc8e5f0ceb454be937a07e3f"/>
            <o:lock v:ext="edit" aspectratio="t"/>
            <w10:wrap type="none"/>
            <w10:anchorlock/>
          </v:shape>
          <o:OLEObject Type="Embed" ProgID="Equation.DSMT4" ShapeID="_x0000_i1192" DrawAspect="Content" ObjectID="_1468075892" r:id="rId296">
            <o:LockedField>false</o:LockedField>
          </o:OLEObject>
        </w:object>
      </w:r>
      <w:r>
        <w:t>浓度可增加平衡时产物Ⅱ和产物I的比例</w:t>
      </w:r>
    </w:p>
    <w:p>
      <w:pPr>
        <w:shd w:val="clear" w:color="auto" w:fill="FFFFFF" w:themeFill="background1"/>
        <w:spacing w:line="360" w:lineRule="auto"/>
        <w:ind w:left="300"/>
        <w:jc w:val="left"/>
        <w:textAlignment w:val="center"/>
      </w:pPr>
      <w:r>
        <w:t>D．选择相对较短的反应时间，及时分离可获得高产率的产物Ⅰ</w:t>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【解析】A．反应I、Ⅲ为放热反应，相同物质的量的反应物，反应I放出的热量小于反应Ⅱ放出的热量，反应放出的热量越多，其焓变越小，因此反应焓变：反应I&gt;反应Ⅱ，故A正确；</w:t>
      </w:r>
    </w:p>
    <w:p>
      <w:pPr>
        <w:shd w:val="clear" w:color="auto" w:fill="FFFFFF" w:themeFill="background1"/>
        <w:spacing w:line="360" w:lineRule="auto"/>
        <w:jc w:val="left"/>
        <w:textAlignment w:val="center"/>
        <w:rPr>
          <w:color w:val="FF0000"/>
        </w:rPr>
      </w:pPr>
      <w:r>
        <w:rPr>
          <w:color w:val="FF0000"/>
        </w:rPr>
        <w:t>B．短时间里反应I得到的产物比反应Ⅱ得到的产物多，说明反应I的速率比反应Ⅱ的速率快，速率越快，其活化能越小，则反应活化能：反应I&lt;反应Ⅱ，故B正确；</w:t>
      </w:r>
    </w:p>
    <w:p>
      <w:pPr>
        <w:shd w:val="clear" w:color="auto" w:fill="FFFFFF" w:themeFill="background1"/>
        <w:spacing w:line="360" w:lineRule="auto"/>
        <w:jc w:val="left"/>
        <w:textAlignment w:val="center"/>
        <w:rPr>
          <w:color w:val="FF0000"/>
        </w:rPr>
      </w:pPr>
      <w:r>
        <w:rPr>
          <w:color w:val="FF0000"/>
        </w:rPr>
        <w:t>C．增加</w:t>
      </w:r>
      <w:r>
        <w:rPr>
          <w:color w:val="FF0000"/>
        </w:rPr>
        <w:object>
          <v:shape id="_x0000_i1193" o:spt="75" alt="eqId387d2029bc8e5f0ceb454be937a07e3f" type="#_x0000_t75" style="height:12.6pt;width:21pt;" o:ole="t" filled="f" o:preferrelative="t" stroked="f" coordsize="21600,21600">
            <v:path/>
            <v:fill on="f" focussize="0,0"/>
            <v:stroke on="f" joinstyle="miter"/>
            <v:imagedata r:id="rId294" o:title="eqId387d2029bc8e5f0ceb454be937a07e3f"/>
            <o:lock v:ext="edit" aspectratio="t"/>
            <w10:wrap type="none"/>
            <w10:anchorlock/>
          </v:shape>
          <o:OLEObject Type="Embed" ProgID="Equation.DSMT4" ShapeID="_x0000_i1193" DrawAspect="Content" ObjectID="_1468075893" r:id="rId297">
            <o:LockedField>false</o:LockedField>
          </o:OLEObject>
        </w:object>
      </w:r>
      <w:r>
        <w:rPr>
          <w:color w:val="FF0000"/>
        </w:rPr>
        <w:t>浓度，平衡正向移动，但平衡时产物Ⅱ和产物I的比例可能降低，故C错误；</w:t>
      </w:r>
    </w:p>
    <w:p>
      <w:pPr>
        <w:shd w:val="clear" w:color="auto" w:fill="FFFFFF" w:themeFill="background1"/>
        <w:spacing w:line="360" w:lineRule="auto"/>
        <w:jc w:val="left"/>
        <w:textAlignment w:val="center"/>
        <w:rPr>
          <w:color w:val="FF0000"/>
        </w:rPr>
      </w:pPr>
      <w:r>
        <w:rPr>
          <w:color w:val="FF0000"/>
        </w:rPr>
        <w:t>D．根据图中信息，选择相对较短的反应时间，及时分离可获得高产率的产物Ⅰ，故D正确。</w:t>
      </w:r>
    </w:p>
    <w:p>
      <w:pPr>
        <w:shd w:val="clear" w:color="auto" w:fill="FFFFFF" w:themeFill="background1"/>
        <w:spacing w:line="360" w:lineRule="auto"/>
        <w:jc w:val="left"/>
        <w:textAlignment w:val="center"/>
        <w:rPr>
          <w:color w:val="FF0000"/>
        </w:rPr>
      </w:pPr>
      <w:r>
        <w:rPr>
          <w:color w:val="FF0000"/>
        </w:rPr>
        <w:t>综上所述，答案为C。</w:t>
      </w:r>
    </w:p>
    <w:p>
      <w:pPr>
        <w:shd w:val="clear" w:color="auto" w:fill="FFFFFF" w:themeFill="background1"/>
        <w:spacing w:line="360" w:lineRule="auto"/>
        <w:jc w:val="left"/>
        <w:textAlignment w:val="center"/>
      </w:pPr>
      <w:r>
        <w:t>2．（</w:t>
      </w:r>
      <w:r>
        <w:rPr>
          <w:highlight w:val="green"/>
        </w:rPr>
        <w:t>2022·北京·高考真题</w:t>
      </w:r>
      <w:r>
        <w:t>）高分子Y是一种人工合成的多肽，其合成路线如下。</w:t>
      </w:r>
    </w:p>
    <w:p>
      <w:pPr>
        <w:shd w:val="clear" w:color="auto" w:fill="FFFFFF" w:themeFill="background1"/>
        <w:spacing w:line="360" w:lineRule="auto"/>
        <w:jc w:val="left"/>
        <w:textAlignment w:val="center"/>
      </w:pPr>
      <w:r>
        <w:rPr>
          <w:rFonts w:eastAsia="Times New Roman"/>
          <w:kern w:val="0"/>
          <w:sz w:val="24"/>
        </w:rPr>
        <w:drawing>
          <wp:inline distT="0" distB="0" distL="0" distR="0">
            <wp:extent cx="5276215" cy="1393825"/>
            <wp:effectExtent l="0" t="0" r="0" b="0"/>
            <wp:docPr id="100013" name="图片 100013" descr="@@@fd61beb8-adfa-49cd-ad81-1f84e064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d61beb8-adfa-49cd-ad81-1f84e0648299"/>
                    <pic:cNvPicPr>
                      <a:picLocks noChangeAspect="1"/>
                    </pic:cNvPicPr>
                  </pic:nvPicPr>
                  <pic:blipFill>
                    <a:blip r:embed="rId298"/>
                    <a:stretch>
                      <a:fillRect/>
                    </a:stretch>
                  </pic:blipFill>
                  <pic:spPr>
                    <a:xfrm>
                      <a:off x="0" y="0"/>
                      <a:ext cx="5276800" cy="1394010"/>
                    </a:xfrm>
                    <a:prstGeom prst="rect">
                      <a:avLst/>
                    </a:prstGeom>
                  </pic:spPr>
                </pic:pic>
              </a:graphicData>
            </a:graphic>
          </wp:inline>
        </w:drawing>
      </w:r>
    </w:p>
    <w:p>
      <w:pPr>
        <w:shd w:val="clear" w:color="auto" w:fill="FFFFFF" w:themeFill="background1"/>
        <w:spacing w:line="360" w:lineRule="auto"/>
        <w:jc w:val="left"/>
        <w:textAlignment w:val="center"/>
      </w:pPr>
      <w:r>
        <w:t>下列说法</w:t>
      </w:r>
      <w:r>
        <w:rPr>
          <w:em w:val="dot"/>
        </w:rPr>
        <w:t>不正确</w:t>
      </w:r>
      <w:r>
        <w:t>的是</w:t>
      </w:r>
    </w:p>
    <w:p>
      <w:pPr>
        <w:shd w:val="clear" w:color="auto" w:fill="FFFFFF" w:themeFill="background1"/>
        <w:tabs>
          <w:tab w:val="left" w:pos="4156"/>
        </w:tabs>
        <w:spacing w:line="360" w:lineRule="auto"/>
        <w:ind w:left="300"/>
        <w:jc w:val="left"/>
        <w:textAlignment w:val="center"/>
      </w:pPr>
      <w:r>
        <w:t>A．F中含有2个酰胺基</w:t>
      </w:r>
      <w:r>
        <w:tab/>
      </w:r>
      <w:r>
        <w:t>B．高分子Y水解可得到E和G</w:t>
      </w:r>
    </w:p>
    <w:p>
      <w:pPr>
        <w:shd w:val="clear" w:color="auto" w:fill="FFFFFF" w:themeFill="background1"/>
        <w:tabs>
          <w:tab w:val="left" w:pos="4156"/>
        </w:tabs>
        <w:spacing w:line="360" w:lineRule="auto"/>
        <w:ind w:left="300"/>
        <w:jc w:val="left"/>
        <w:textAlignment w:val="center"/>
      </w:pPr>
      <w:r>
        <w:t>C．高分子X中存在氢键</w:t>
      </w:r>
      <w:r>
        <w:tab/>
      </w:r>
      <w:r>
        <w:t>D．高分子Y的合成过程中进行了官能团保护</w:t>
      </w:r>
    </w:p>
    <w:p>
      <w:pPr>
        <w:shd w:val="clear" w:color="auto" w:fill="FFFFFF" w:themeFill="background1"/>
        <w:spacing w:line="360" w:lineRule="auto"/>
        <w:jc w:val="left"/>
        <w:textAlignment w:val="center"/>
        <w:rPr>
          <w:color w:val="FF0000"/>
        </w:rPr>
      </w:pPr>
      <w:r>
        <w:rPr>
          <w:color w:val="FF0000"/>
        </w:rPr>
        <w:t>【答案】B</w:t>
      </w:r>
    </w:p>
    <w:p>
      <w:pPr>
        <w:shd w:val="clear" w:color="auto" w:fill="FFFFFF" w:themeFill="background1"/>
        <w:spacing w:line="360" w:lineRule="auto"/>
        <w:jc w:val="left"/>
        <w:textAlignment w:val="center"/>
        <w:rPr>
          <w:color w:val="FF0000"/>
        </w:rPr>
      </w:pPr>
      <w:r>
        <w:rPr>
          <w:color w:val="FF0000"/>
        </w:rPr>
        <w:t>【解析】A．由结构简式可知，F中含有2个酰胺基，故A正确，</w:t>
      </w:r>
    </w:p>
    <w:p>
      <w:pPr>
        <w:shd w:val="clear" w:color="auto" w:fill="FFFFFF" w:themeFill="background1"/>
        <w:spacing w:line="360" w:lineRule="auto"/>
        <w:jc w:val="left"/>
        <w:textAlignment w:val="center"/>
        <w:rPr>
          <w:color w:val="FF0000"/>
        </w:rPr>
      </w:pPr>
      <w:r>
        <w:rPr>
          <w:color w:val="FF0000"/>
        </w:rPr>
        <w:t>B．由结构简式可知，高分子Y一定条件下发生水解反应生成</w:t>
      </w:r>
      <w:r>
        <w:rPr>
          <w:rFonts w:eastAsia="Times New Roman"/>
          <w:color w:val="FF0000"/>
          <w:kern w:val="0"/>
          <w:sz w:val="24"/>
        </w:rPr>
        <w:drawing>
          <wp:inline distT="0" distB="0" distL="0" distR="0">
            <wp:extent cx="962025" cy="714375"/>
            <wp:effectExtent l="0" t="0" r="0" b="0"/>
            <wp:docPr id="100015" name="图片 100015" descr="@@@d753e3ef-49f6-47f0-aeaf-ff9dbf36c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753e3ef-49f6-47f0-aeaf-ff9dbf36cb22"/>
                    <pic:cNvPicPr>
                      <a:picLocks noChangeAspect="1"/>
                    </pic:cNvPicPr>
                  </pic:nvPicPr>
                  <pic:blipFill>
                    <a:blip r:embed="rId299"/>
                    <a:stretch>
                      <a:fillRect/>
                    </a:stretch>
                  </pic:blipFill>
                  <pic:spPr>
                    <a:xfrm>
                      <a:off x="0" y="0"/>
                      <a:ext cx="962025" cy="714375"/>
                    </a:xfrm>
                    <a:prstGeom prst="rect">
                      <a:avLst/>
                    </a:prstGeom>
                  </pic:spPr>
                </pic:pic>
              </a:graphicData>
            </a:graphic>
          </wp:inline>
        </w:drawing>
      </w:r>
      <w:r>
        <w:rPr>
          <w:color w:val="FF0000"/>
        </w:rPr>
        <w:t xml:space="preserve"> 和</w:t>
      </w:r>
      <w:r>
        <w:rPr>
          <w:rFonts w:eastAsia="Times New Roman"/>
          <w:color w:val="FF0000"/>
          <w:kern w:val="0"/>
          <w:sz w:val="24"/>
        </w:rPr>
        <w:drawing>
          <wp:inline distT="0" distB="0" distL="0" distR="0">
            <wp:extent cx="942975" cy="571500"/>
            <wp:effectExtent l="0" t="0" r="0" b="0"/>
            <wp:docPr id="100017" name="图片 100017" descr="@@@b2c19e88-84b4-4cda-83b1-bf850d7d7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2c19e88-84b4-4cda-83b1-bf850d7d7ccf"/>
                    <pic:cNvPicPr>
                      <a:picLocks noChangeAspect="1"/>
                    </pic:cNvPicPr>
                  </pic:nvPicPr>
                  <pic:blipFill>
                    <a:blip r:embed="rId300"/>
                    <a:stretch>
                      <a:fillRect/>
                    </a:stretch>
                  </pic:blipFill>
                  <pic:spPr>
                    <a:xfrm>
                      <a:off x="0" y="0"/>
                      <a:ext cx="942975" cy="571500"/>
                    </a:xfrm>
                    <a:prstGeom prst="rect">
                      <a:avLst/>
                    </a:prstGeom>
                  </pic:spPr>
                </pic:pic>
              </a:graphicData>
            </a:graphic>
          </wp:inline>
        </w:drawing>
      </w:r>
      <w:r>
        <w:rPr>
          <w:color w:val="FF0000"/>
        </w:rPr>
        <w:t>，故B错误；</w:t>
      </w:r>
    </w:p>
    <w:p>
      <w:pPr>
        <w:shd w:val="clear" w:color="auto" w:fill="FFFFFF" w:themeFill="background1"/>
        <w:spacing w:line="360" w:lineRule="auto"/>
        <w:jc w:val="left"/>
        <w:textAlignment w:val="center"/>
        <w:rPr>
          <w:color w:val="FF0000"/>
        </w:rPr>
      </w:pPr>
      <w:r>
        <w:rPr>
          <w:color w:val="FF0000"/>
        </w:rPr>
        <w:t>C．由结构简式可知，高分子X中含有的酰胺基能形成氢键，故C正确；</w:t>
      </w:r>
    </w:p>
    <w:p>
      <w:pPr>
        <w:shd w:val="clear" w:color="auto" w:fill="FFFFFF" w:themeFill="background1"/>
        <w:spacing w:line="360" w:lineRule="auto"/>
        <w:jc w:val="left"/>
        <w:textAlignment w:val="center"/>
        <w:rPr>
          <w:color w:val="FF0000"/>
        </w:rPr>
      </w:pPr>
      <w:r>
        <w:rPr>
          <w:color w:val="FF0000"/>
        </w:rPr>
        <w:t>D．由结构简式可知，E分子和高分子Y中都含有氨基，则高分子Y的合成过程中进行了官能团氨基的保护，故D正确；</w:t>
      </w:r>
    </w:p>
    <w:p>
      <w:pPr>
        <w:shd w:val="clear" w:color="auto" w:fill="FFFFFF" w:themeFill="background1"/>
        <w:spacing w:line="360" w:lineRule="auto"/>
        <w:jc w:val="left"/>
        <w:textAlignment w:val="center"/>
        <w:rPr>
          <w:color w:val="FF0000"/>
        </w:rPr>
      </w:pPr>
      <w:r>
        <w:rPr>
          <w:color w:val="FF0000"/>
        </w:rPr>
        <w:t>故选B。</w:t>
      </w:r>
    </w:p>
    <w:p>
      <w:pPr>
        <w:shd w:val="clear" w:color="auto" w:fill="FFFFFF" w:themeFill="background1"/>
        <w:spacing w:line="360" w:lineRule="auto"/>
        <w:jc w:val="left"/>
        <w:textAlignment w:val="center"/>
      </w:pPr>
      <w:r>
        <w:t>3．（</w:t>
      </w:r>
      <w:r>
        <w:rPr>
          <w:highlight w:val="green"/>
        </w:rPr>
        <w:t>2022·北京·高考真题</w:t>
      </w:r>
      <w:r>
        <w:t>）CO</w:t>
      </w:r>
      <w:r>
        <w:rPr>
          <w:vertAlign w:val="subscript"/>
        </w:rPr>
        <w:t>2</w:t>
      </w:r>
      <w:r>
        <w:t>捕获和转化可减少CO</w:t>
      </w:r>
      <w:r>
        <w:rPr>
          <w:vertAlign w:val="subscript"/>
        </w:rPr>
        <w:t>2</w:t>
      </w:r>
      <w:r>
        <w:t>排放并实现资源利用，原理如图1所示。反应①完成之后，以N</w:t>
      </w:r>
      <w:r>
        <w:rPr>
          <w:vertAlign w:val="subscript"/>
        </w:rPr>
        <w:t>2</w:t>
      </w:r>
      <w:r>
        <w:t>为载气，以恒定组成的N</w:t>
      </w:r>
      <w:r>
        <w:rPr>
          <w:vertAlign w:val="subscript"/>
        </w:rPr>
        <w:t>2</w:t>
      </w:r>
      <w:r>
        <w:t>、CH</w:t>
      </w:r>
      <w:r>
        <w:rPr>
          <w:vertAlign w:val="subscript"/>
        </w:rPr>
        <w:t>4</w:t>
      </w:r>
      <w:r>
        <w:t>混合气，以恒定流速通入反应器，单位时间流出气体各组分的物质的量随反应时间变化如图2所示。反应过程中始终未检测到CO</w:t>
      </w:r>
      <w:r>
        <w:rPr>
          <w:vertAlign w:val="subscript"/>
        </w:rPr>
        <w:t>2</w:t>
      </w:r>
      <w:r>
        <w:t>，在催化剂上有积碳。</w:t>
      </w:r>
    </w:p>
    <w:p>
      <w:pPr>
        <w:shd w:val="clear" w:color="auto" w:fill="FFFFFF" w:themeFill="background1"/>
        <w:spacing w:line="360" w:lineRule="auto"/>
        <w:jc w:val="left"/>
        <w:textAlignment w:val="center"/>
      </w:pPr>
      <w:r>
        <w:rPr>
          <w:rFonts w:eastAsia="Times New Roman"/>
          <w:kern w:val="0"/>
          <w:sz w:val="24"/>
        </w:rPr>
        <w:drawing>
          <wp:inline distT="0" distB="0" distL="0" distR="0">
            <wp:extent cx="5276215" cy="1662430"/>
            <wp:effectExtent l="0" t="0" r="0" b="0"/>
            <wp:docPr id="100019" name="图片 100019" descr="@@@2c008f86-6bf4-4114-87e8-d2997035c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2c008f86-6bf4-4114-87e8-d2997035cc96"/>
                    <pic:cNvPicPr>
                      <a:picLocks noChangeAspect="1"/>
                    </pic:cNvPicPr>
                  </pic:nvPicPr>
                  <pic:blipFill>
                    <a:blip r:embed="rId301"/>
                    <a:stretch>
                      <a:fillRect/>
                    </a:stretch>
                  </pic:blipFill>
                  <pic:spPr>
                    <a:xfrm>
                      <a:off x="0" y="0"/>
                      <a:ext cx="5276800" cy="1662673"/>
                    </a:xfrm>
                    <a:prstGeom prst="rect">
                      <a:avLst/>
                    </a:prstGeom>
                  </pic:spPr>
                </pic:pic>
              </a:graphicData>
            </a:graphic>
          </wp:inline>
        </w:drawing>
      </w:r>
    </w:p>
    <w:p>
      <w:pPr>
        <w:shd w:val="clear" w:color="auto" w:fill="FFFFFF" w:themeFill="background1"/>
        <w:spacing w:line="360" w:lineRule="auto"/>
        <w:jc w:val="left"/>
        <w:textAlignment w:val="center"/>
      </w:pPr>
      <w:r>
        <w:t>下列说法</w:t>
      </w:r>
      <w:r>
        <w:rPr>
          <w:em w:val="dot"/>
        </w:rPr>
        <w:t>不正确</w:t>
      </w:r>
      <w:r>
        <w:t>的是</w:t>
      </w:r>
    </w:p>
    <w:p>
      <w:pPr>
        <w:shd w:val="clear" w:color="auto" w:fill="FFFFFF" w:themeFill="background1"/>
        <w:spacing w:line="360" w:lineRule="auto"/>
        <w:ind w:left="300"/>
        <w:jc w:val="left"/>
        <w:textAlignment w:val="center"/>
      </w:pPr>
      <w:r>
        <w:t>A．反应①为CaO+CO</w:t>
      </w:r>
      <w:r>
        <w:rPr>
          <w:vertAlign w:val="subscript"/>
        </w:rPr>
        <w:t>2</w:t>
      </w:r>
      <w:r>
        <w:t>=CaCO</w:t>
      </w:r>
      <w:r>
        <w:rPr>
          <w:vertAlign w:val="subscript"/>
        </w:rPr>
        <w:t>3</w:t>
      </w:r>
      <w:r>
        <w:t>；反应②为CaCO</w:t>
      </w:r>
      <w:r>
        <w:rPr>
          <w:vertAlign w:val="subscript"/>
        </w:rPr>
        <w:t>3</w:t>
      </w:r>
      <w:r>
        <w:t>+CH</w:t>
      </w:r>
      <w:r>
        <w:rPr>
          <w:vertAlign w:val="subscript"/>
        </w:rPr>
        <w:t>4</w:t>
      </w:r>
      <w:r>
        <w:object>
          <v:shape id="_x0000_i1194" o:spt="75" alt="eqIda2b3b51d3f71ca8b50a9313d184f624a" type="#_x0000_t75" style="height:30pt;width:30.6pt;" o:ole="t" filled="f" o:preferrelative="t" stroked="f" coordsize="21600,21600">
            <v:path/>
            <v:fill on="f" focussize="0,0"/>
            <v:stroke on="f" joinstyle="miter"/>
            <v:imagedata r:id="rId303" o:title="eqIda2b3b51d3f71ca8b50a9313d184f624a"/>
            <o:lock v:ext="edit" aspectratio="t"/>
            <w10:wrap type="none"/>
            <w10:anchorlock/>
          </v:shape>
          <o:OLEObject Type="Embed" ProgID="Equation.DSMT4" ShapeID="_x0000_i1194" DrawAspect="Content" ObjectID="_1468075894" r:id="rId302">
            <o:LockedField>false</o:LockedField>
          </o:OLEObject>
        </w:object>
      </w:r>
      <w:r>
        <w:t>CaO+2CO+2H</w:t>
      </w:r>
      <w:r>
        <w:rPr>
          <w:vertAlign w:val="subscript"/>
        </w:rPr>
        <w:t>2</w:t>
      </w:r>
    </w:p>
    <w:p>
      <w:pPr>
        <w:shd w:val="clear" w:color="auto" w:fill="FFFFFF" w:themeFill="background1"/>
        <w:spacing w:line="360" w:lineRule="auto"/>
        <w:ind w:left="300"/>
        <w:jc w:val="left"/>
        <w:textAlignment w:val="center"/>
      </w:pPr>
      <w:r>
        <w:t>B．t</w:t>
      </w:r>
      <w:r>
        <w:rPr>
          <w:vertAlign w:val="subscript"/>
        </w:rPr>
        <w:t>1</w:t>
      </w:r>
      <w:r>
        <w:t>~t</w:t>
      </w:r>
      <w:r>
        <w:rPr>
          <w:vertAlign w:val="subscript"/>
        </w:rPr>
        <w:t>3</w:t>
      </w:r>
      <w:r>
        <w:t>，n(H</w:t>
      </w:r>
      <w:r>
        <w:rPr>
          <w:vertAlign w:val="subscript"/>
        </w:rPr>
        <w:t>2</w:t>
      </w:r>
      <w:r>
        <w:t>)比n(CO)多，且生成H</w:t>
      </w:r>
      <w:r>
        <w:rPr>
          <w:vertAlign w:val="subscript"/>
        </w:rPr>
        <w:t>2</w:t>
      </w:r>
      <w:r>
        <w:t>速率不变，可能有副反应CH</w:t>
      </w:r>
      <w:r>
        <w:rPr>
          <w:vertAlign w:val="subscript"/>
        </w:rPr>
        <w:t>4</w:t>
      </w:r>
      <w:r>
        <w:object>
          <v:shape id="_x0000_i1195" o:spt="75" alt="eqIda2b3b51d3f71ca8b50a9313d184f624a" type="#_x0000_t75" style="height:30pt;width:30.6pt;" o:ole="t" filled="f" o:preferrelative="t" stroked="f" coordsize="21600,21600">
            <v:path/>
            <v:fill on="f" focussize="0,0"/>
            <v:stroke on="f" joinstyle="miter"/>
            <v:imagedata r:id="rId303" o:title="eqIda2b3b51d3f71ca8b50a9313d184f624a"/>
            <o:lock v:ext="edit" aspectratio="t"/>
            <w10:wrap type="none"/>
            <w10:anchorlock/>
          </v:shape>
          <o:OLEObject Type="Embed" ProgID="Equation.DSMT4" ShapeID="_x0000_i1195" DrawAspect="Content" ObjectID="_1468075895" r:id="rId304">
            <o:LockedField>false</o:LockedField>
          </o:OLEObject>
        </w:object>
      </w:r>
      <w:r>
        <w:t>C+2H</w:t>
      </w:r>
      <w:r>
        <w:rPr>
          <w:vertAlign w:val="subscript"/>
        </w:rPr>
        <w:t>2</w:t>
      </w:r>
    </w:p>
    <w:p>
      <w:pPr>
        <w:shd w:val="clear" w:color="auto" w:fill="FFFFFF" w:themeFill="background1"/>
        <w:spacing w:line="360" w:lineRule="auto"/>
        <w:ind w:left="300"/>
        <w:jc w:val="left"/>
        <w:textAlignment w:val="center"/>
      </w:pPr>
      <w:r>
        <w:t>C．t</w:t>
      </w:r>
      <w:r>
        <w:rPr>
          <w:vertAlign w:val="subscript"/>
        </w:rPr>
        <w:t>2</w:t>
      </w:r>
      <w:r>
        <w:t>时刻，副反应生成H</w:t>
      </w:r>
      <w:r>
        <w:rPr>
          <w:vertAlign w:val="subscript"/>
        </w:rPr>
        <w:t>2</w:t>
      </w:r>
      <w:r>
        <w:t>的速率大于反应②生成H</w:t>
      </w:r>
      <w:r>
        <w:rPr>
          <w:vertAlign w:val="subscript"/>
        </w:rPr>
        <w:t>2</w:t>
      </w:r>
      <w:r>
        <w:t>速率</w:t>
      </w:r>
    </w:p>
    <w:p>
      <w:pPr>
        <w:shd w:val="clear" w:color="auto" w:fill="FFFFFF" w:themeFill="background1"/>
        <w:spacing w:line="360" w:lineRule="auto"/>
        <w:ind w:left="300"/>
        <w:jc w:val="left"/>
        <w:textAlignment w:val="center"/>
      </w:pPr>
      <w:r>
        <w:t>D．t</w:t>
      </w:r>
      <w:r>
        <w:rPr>
          <w:vertAlign w:val="subscript"/>
        </w:rPr>
        <w:t>3</w:t>
      </w:r>
      <w:r>
        <w:t>之后，生成CO的速率为0，是因为反应②不再发生</w:t>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【解析】A．由题干图1所示信息可知，反应①为CaO+CO</w:t>
      </w:r>
      <w:r>
        <w:rPr>
          <w:color w:val="FF0000"/>
          <w:vertAlign w:val="subscript"/>
        </w:rPr>
        <w:t>2</w:t>
      </w:r>
      <w:r>
        <w:rPr>
          <w:color w:val="FF0000"/>
        </w:rPr>
        <w:t>=CaCO</w:t>
      </w:r>
      <w:r>
        <w:rPr>
          <w:color w:val="FF0000"/>
          <w:vertAlign w:val="subscript"/>
        </w:rPr>
        <w:t>3</w:t>
      </w:r>
      <w:r>
        <w:rPr>
          <w:color w:val="FF0000"/>
        </w:rPr>
        <w:t>，结合氧化还原反应配平可得反应②为</w:t>
      </w:r>
      <w:r>
        <w:rPr>
          <w:color w:val="FF0000"/>
        </w:rPr>
        <w:object>
          <v:shape id="_x0000_i1196" o:spt="75" alt="eqId4d1a78c4c2eadfe5a21134d621dc4565" type="#_x0000_t75" style="height:33.6pt;width:160.8pt;" o:ole="t" filled="f" o:preferrelative="t" stroked="f" coordsize="21600,21600">
            <v:path/>
            <v:fill on="f" focussize="0,0"/>
            <v:stroke on="f" joinstyle="miter"/>
            <v:imagedata r:id="rId306" o:title="eqId4d1a78c4c2eadfe5a21134d621dc4565"/>
            <o:lock v:ext="edit" aspectratio="t"/>
            <w10:wrap type="none"/>
            <w10:anchorlock/>
          </v:shape>
          <o:OLEObject Type="Embed" ProgID="Equation.DSMT4" ShapeID="_x0000_i1196" DrawAspect="Content" ObjectID="_1468075896" r:id="rId305">
            <o:LockedField>false</o:LockedField>
          </o:OLEObject>
        </w:object>
      </w:r>
      <w:r>
        <w:rPr>
          <w:color w:val="FF0000"/>
        </w:rPr>
        <w:t>，A正确；</w:t>
      </w:r>
    </w:p>
    <w:p>
      <w:pPr>
        <w:shd w:val="clear" w:color="auto" w:fill="FFFFFF" w:themeFill="background1"/>
        <w:spacing w:line="360" w:lineRule="auto"/>
        <w:jc w:val="left"/>
        <w:textAlignment w:val="center"/>
        <w:rPr>
          <w:color w:val="FF0000"/>
        </w:rPr>
      </w:pPr>
      <w:r>
        <w:rPr>
          <w:color w:val="FF0000"/>
        </w:rPr>
        <w:t>B．由题干图2信息可知，t</w:t>
      </w:r>
      <w:r>
        <w:rPr>
          <w:color w:val="FF0000"/>
          <w:vertAlign w:val="subscript"/>
        </w:rPr>
        <w:t>1</w:t>
      </w:r>
      <w:r>
        <w:rPr>
          <w:color w:val="FF0000"/>
        </w:rPr>
        <w:t>~t</w:t>
      </w:r>
      <w:r>
        <w:rPr>
          <w:color w:val="FF0000"/>
          <w:vertAlign w:val="subscript"/>
        </w:rPr>
        <w:t>3</w:t>
      </w:r>
      <w:r>
        <w:rPr>
          <w:color w:val="FF0000"/>
        </w:rPr>
        <w:t>，n(H</w:t>
      </w:r>
      <w:r>
        <w:rPr>
          <w:color w:val="FF0000"/>
          <w:vertAlign w:val="subscript"/>
        </w:rPr>
        <w:t>2</w:t>
      </w:r>
      <w:r>
        <w:rPr>
          <w:color w:val="FF0000"/>
        </w:rPr>
        <w:t>)比n(CO)多，且生成H</w:t>
      </w:r>
      <w:r>
        <w:rPr>
          <w:color w:val="FF0000"/>
          <w:vertAlign w:val="subscript"/>
        </w:rPr>
        <w:t>2</w:t>
      </w:r>
      <w:r>
        <w:rPr>
          <w:color w:val="FF0000"/>
        </w:rPr>
        <w:t>速率不变，且反应过程中始终未检测到CO</w:t>
      </w:r>
      <w:r>
        <w:rPr>
          <w:color w:val="FF0000"/>
          <w:vertAlign w:val="subscript"/>
        </w:rPr>
        <w:t>2</w:t>
      </w:r>
      <w:r>
        <w:rPr>
          <w:color w:val="FF0000"/>
        </w:rPr>
        <w:t>，在催化剂上有积碳，故可能有副反应</w:t>
      </w:r>
      <w:r>
        <w:rPr>
          <w:color w:val="FF0000"/>
        </w:rPr>
        <w:object>
          <v:shape id="_x0000_i1197" o:spt="75" alt="eqId430d655200fbbf207b17c2bd98df4fbd" type="#_x0000_t75" style="height:33pt;width:86.4pt;" o:ole="t" filled="f" o:preferrelative="t" stroked="f" coordsize="21600,21600">
            <v:path/>
            <v:fill on="f" focussize="0,0"/>
            <v:stroke on="f" joinstyle="miter"/>
            <v:imagedata r:id="rId308" o:title="eqId430d655200fbbf207b17c2bd98df4fbd"/>
            <o:lock v:ext="edit" aspectratio="t"/>
            <w10:wrap type="none"/>
            <w10:anchorlock/>
          </v:shape>
          <o:OLEObject Type="Embed" ProgID="Equation.DSMT4" ShapeID="_x0000_i1197" DrawAspect="Content" ObjectID="_1468075897" r:id="rId307">
            <o:LockedField>false</o:LockedField>
          </o:OLEObject>
        </w:object>
      </w:r>
      <w:r>
        <w:rPr>
          <w:color w:val="FF0000"/>
        </w:rPr>
        <w:t>，反应②和副反应中CH</w:t>
      </w:r>
      <w:r>
        <w:rPr>
          <w:color w:val="FF0000"/>
          <w:vertAlign w:val="subscript"/>
        </w:rPr>
        <w:t>4</w:t>
      </w:r>
      <w:r>
        <w:rPr>
          <w:color w:val="FF0000"/>
        </w:rPr>
        <w:t>和H</w:t>
      </w:r>
      <w:r>
        <w:rPr>
          <w:color w:val="FF0000"/>
          <w:vertAlign w:val="subscript"/>
        </w:rPr>
        <w:t>2</w:t>
      </w:r>
      <w:r>
        <w:rPr>
          <w:color w:val="FF0000"/>
        </w:rPr>
        <w:t>的系数比均为1:2，B正确；</w:t>
      </w:r>
    </w:p>
    <w:p>
      <w:pPr>
        <w:shd w:val="clear" w:color="auto" w:fill="FFFFFF" w:themeFill="background1"/>
        <w:spacing w:line="360" w:lineRule="auto"/>
        <w:jc w:val="left"/>
        <w:textAlignment w:val="center"/>
        <w:rPr>
          <w:color w:val="FF0000"/>
        </w:rPr>
      </w:pPr>
      <w:r>
        <w:rPr>
          <w:color w:val="FF0000"/>
        </w:rPr>
        <w:t>C．由题干反应②方程式可知，H</w:t>
      </w:r>
      <w:r>
        <w:rPr>
          <w:color w:val="FF0000"/>
          <w:vertAlign w:val="subscript"/>
        </w:rPr>
        <w:t>2</w:t>
      </w:r>
      <w:r>
        <w:rPr>
          <w:color w:val="FF0000"/>
        </w:rPr>
        <w:t>和CO的反应速率相等，而t</w:t>
      </w:r>
      <w:r>
        <w:rPr>
          <w:color w:val="FF0000"/>
          <w:vertAlign w:val="subscript"/>
        </w:rPr>
        <w:t>2</w:t>
      </w:r>
      <w:r>
        <w:rPr>
          <w:color w:val="FF0000"/>
        </w:rPr>
        <w:t>时刻信息可知，H</w:t>
      </w:r>
      <w:r>
        <w:rPr>
          <w:color w:val="FF0000"/>
          <w:vertAlign w:val="subscript"/>
        </w:rPr>
        <w:t>2</w:t>
      </w:r>
      <w:r>
        <w:rPr>
          <w:color w:val="FF0000"/>
        </w:rPr>
        <w:t>的反应速率未变，仍然为2mmol/min，而CO变为1~2mmol/min之间，故能够说明副反应生成H</w:t>
      </w:r>
      <w:r>
        <w:rPr>
          <w:color w:val="FF0000"/>
          <w:vertAlign w:val="subscript"/>
        </w:rPr>
        <w:t>2</w:t>
      </w:r>
      <w:r>
        <w:rPr>
          <w:color w:val="FF0000"/>
        </w:rPr>
        <w:t>的速率小于反应②生成H</w:t>
      </w:r>
      <w:r>
        <w:rPr>
          <w:color w:val="FF0000"/>
          <w:vertAlign w:val="subscript"/>
        </w:rPr>
        <w:t>2</w:t>
      </w:r>
      <w:r>
        <w:rPr>
          <w:color w:val="FF0000"/>
        </w:rPr>
        <w:t>速率，C错误；</w:t>
      </w:r>
    </w:p>
    <w:p>
      <w:pPr>
        <w:shd w:val="clear" w:color="auto" w:fill="FFFFFF" w:themeFill="background1"/>
        <w:spacing w:line="360" w:lineRule="auto"/>
        <w:jc w:val="left"/>
        <w:textAlignment w:val="center"/>
        <w:rPr>
          <w:color w:val="FF0000"/>
        </w:rPr>
      </w:pPr>
      <w:r>
        <w:rPr>
          <w:color w:val="FF0000"/>
        </w:rPr>
        <w:t>D．由题干图2信息可知，t</w:t>
      </w:r>
      <w:r>
        <w:rPr>
          <w:color w:val="FF0000"/>
          <w:vertAlign w:val="subscript"/>
        </w:rPr>
        <w:t>3</w:t>
      </w:r>
      <w:r>
        <w:rPr>
          <w:color w:val="FF0000"/>
        </w:rPr>
        <w:t>之后，CO的速率为0，CH</w:t>
      </w:r>
      <w:r>
        <w:rPr>
          <w:color w:val="FF0000"/>
          <w:vertAlign w:val="subscript"/>
        </w:rPr>
        <w:t>4</w:t>
      </w:r>
      <w:r>
        <w:rPr>
          <w:color w:val="FF0000"/>
        </w:rPr>
        <w:t>的速率逐渐增大，最终恢复到1，说明生成CO的速率为0，是因为反应②不再发生，而后副反应逐渐停止反应，D正确；</w:t>
      </w:r>
    </w:p>
    <w:p>
      <w:pPr>
        <w:shd w:val="clear" w:color="auto" w:fill="FFFFFF" w:themeFill="background1"/>
        <w:spacing w:line="360" w:lineRule="auto"/>
        <w:jc w:val="left"/>
        <w:textAlignment w:val="center"/>
        <w:rPr>
          <w:color w:val="FF0000"/>
        </w:rPr>
      </w:pPr>
      <w:r>
        <w:rPr>
          <w:color w:val="FF0000"/>
        </w:rPr>
        <w:t>答案选C。</w:t>
      </w:r>
    </w:p>
    <w:p>
      <w:pPr>
        <w:shd w:val="clear" w:color="auto" w:fill="FFFFFF" w:themeFill="background1"/>
        <w:spacing w:line="360" w:lineRule="auto"/>
        <w:jc w:val="left"/>
        <w:textAlignment w:val="center"/>
      </w:pPr>
      <w:r>
        <w:t>4．</w:t>
      </w:r>
      <w:r>
        <w:rPr>
          <w:highlight w:val="green"/>
        </w:rPr>
        <w:t>（2022·天津·统考高考真题</w:t>
      </w:r>
      <w:r>
        <w:t>）燃油汽车行驶中会产生CO、NO等多种污染物。下图为汽车发动机及催化转化器中发生的部分化学反应。以下判断</w:t>
      </w:r>
      <w:r>
        <w:rPr>
          <w:em w:val="dot"/>
        </w:rPr>
        <w:t>错误</w:t>
      </w:r>
      <w:r>
        <w:t>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2514600" cy="733425"/>
            <wp:effectExtent l="0" t="0" r="0" b="0"/>
            <wp:docPr id="100021" name="图片 100021" descr="@@@282c4191-ebb3-4f7e-b2a2-c3a4f4ada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82c4191-ebb3-4f7e-b2a2-c3a4f4ada3ef"/>
                    <pic:cNvPicPr>
                      <a:picLocks noChangeAspect="1"/>
                    </pic:cNvPicPr>
                  </pic:nvPicPr>
                  <pic:blipFill>
                    <a:blip r:embed="rId309"/>
                    <a:stretch>
                      <a:fillRect/>
                    </a:stretch>
                  </pic:blipFill>
                  <pic:spPr>
                    <a:xfrm>
                      <a:off x="0" y="0"/>
                      <a:ext cx="2514600" cy="733425"/>
                    </a:xfrm>
                    <a:prstGeom prst="rect">
                      <a:avLst/>
                    </a:prstGeom>
                  </pic:spPr>
                </pic:pic>
              </a:graphicData>
            </a:graphic>
          </wp:inline>
        </w:drawing>
      </w:r>
    </w:p>
    <w:p>
      <w:pPr>
        <w:shd w:val="clear" w:color="auto" w:fill="FFFFFF" w:themeFill="background1"/>
        <w:tabs>
          <w:tab w:val="left" w:pos="4156"/>
        </w:tabs>
        <w:spacing w:line="360" w:lineRule="auto"/>
        <w:ind w:left="300"/>
        <w:jc w:val="left"/>
        <w:textAlignment w:val="center"/>
      </w:pPr>
      <w:r>
        <w:t>A．甲是空气中体积分数最大的成分</w:t>
      </w:r>
      <w:r>
        <w:tab/>
      </w:r>
      <w:r>
        <w:t>B．乙是引起温室效应的气体之一</w:t>
      </w:r>
    </w:p>
    <w:p>
      <w:pPr>
        <w:shd w:val="clear" w:color="auto" w:fill="FFFFFF" w:themeFill="background1"/>
        <w:tabs>
          <w:tab w:val="left" w:pos="4156"/>
        </w:tabs>
        <w:spacing w:line="360" w:lineRule="auto"/>
        <w:ind w:left="300"/>
        <w:jc w:val="left"/>
        <w:textAlignment w:val="center"/>
      </w:pPr>
      <w:r>
        <w:t>C．反应(Ⅰ)在常温下容易发生</w:t>
      </w:r>
      <w:r>
        <w:tab/>
      </w:r>
      <w:r>
        <w:t>D．反应(Ⅱ)中NO是氧化剂</w:t>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【解析】A．甲是氮气，氮气空气中体积分数最大的成分，故A正确；</w:t>
      </w:r>
    </w:p>
    <w:p>
      <w:pPr>
        <w:shd w:val="clear" w:color="auto" w:fill="FFFFFF" w:themeFill="background1"/>
        <w:spacing w:line="360" w:lineRule="auto"/>
        <w:jc w:val="left"/>
        <w:textAlignment w:val="center"/>
        <w:rPr>
          <w:color w:val="FF0000"/>
        </w:rPr>
      </w:pPr>
      <w:r>
        <w:rPr>
          <w:color w:val="FF0000"/>
        </w:rPr>
        <w:t>B．乙是二氧化碳，则乙是引起温室效应的气体之一，故B正确；</w:t>
      </w:r>
    </w:p>
    <w:p>
      <w:pPr>
        <w:shd w:val="clear" w:color="auto" w:fill="FFFFFF" w:themeFill="background1"/>
        <w:spacing w:line="360" w:lineRule="auto"/>
        <w:jc w:val="left"/>
        <w:textAlignment w:val="center"/>
        <w:rPr>
          <w:color w:val="FF0000"/>
        </w:rPr>
      </w:pPr>
      <w:r>
        <w:rPr>
          <w:color w:val="FF0000"/>
        </w:rPr>
        <w:t>C．由于氮气含有氮氮三键，因此反应(Ⅰ)在常温下不容易发生，在高温或放电条件下发生，故C错误；</w:t>
      </w:r>
    </w:p>
    <w:p>
      <w:pPr>
        <w:shd w:val="clear" w:color="auto" w:fill="FFFFFF" w:themeFill="background1"/>
        <w:spacing w:line="360" w:lineRule="auto"/>
        <w:jc w:val="left"/>
        <w:textAlignment w:val="center"/>
        <w:rPr>
          <w:color w:val="FF0000"/>
        </w:rPr>
      </w:pPr>
      <w:r>
        <w:rPr>
          <w:color w:val="FF0000"/>
        </w:rPr>
        <w:t>D．一氧化碳和一氧化氮反应生成氮气和二氧化碳，一氧化氮中氮化合价降低，因此反应(Ⅱ)中NO是氧化剂，故D正确。</w:t>
      </w:r>
    </w:p>
    <w:p>
      <w:pPr>
        <w:shd w:val="clear" w:color="auto" w:fill="FFFFFF" w:themeFill="background1"/>
        <w:spacing w:line="360" w:lineRule="auto"/>
        <w:jc w:val="left"/>
        <w:textAlignment w:val="center"/>
        <w:rPr>
          <w:color w:val="FF0000"/>
        </w:rPr>
      </w:pPr>
      <w:r>
        <w:rPr>
          <w:color w:val="FF0000"/>
        </w:rPr>
        <w:t>综上所述，答案为C。</w:t>
      </w:r>
    </w:p>
    <w:p>
      <w:pPr>
        <w:shd w:val="clear" w:color="auto" w:fill="FFFFFF" w:themeFill="background1"/>
        <w:spacing w:line="360" w:lineRule="auto"/>
        <w:jc w:val="left"/>
        <w:textAlignment w:val="center"/>
      </w:pPr>
      <w:r>
        <w:t>5．（</w:t>
      </w:r>
      <w:r>
        <w:rPr>
          <w:highlight w:val="green"/>
        </w:rPr>
        <w:t>2022·浙江·统考高考真题</w:t>
      </w:r>
      <w:r>
        <w:t>）相关有机物分别与氢气发生加成反应生成1mol环己烷(</w:t>
      </w:r>
      <w:r>
        <w:rPr>
          <w:rFonts w:eastAsia="Times New Roman"/>
          <w:kern w:val="0"/>
          <w:sz w:val="24"/>
        </w:rPr>
        <w:drawing>
          <wp:inline distT="0" distB="0" distL="0" distR="0">
            <wp:extent cx="371475" cy="390525"/>
            <wp:effectExtent l="0" t="0" r="0" b="0"/>
            <wp:docPr id="100023" name="图片 100023" descr="@@@497b5067-c7b9-43e7-a59c-c107c38c6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497b5067-c7b9-43e7-a59c-c107c38c677b"/>
                    <pic:cNvPicPr>
                      <a:picLocks noChangeAspect="1"/>
                    </pic:cNvPicPr>
                  </pic:nvPicPr>
                  <pic:blipFill>
                    <a:blip r:embed="rId310"/>
                    <a:stretch>
                      <a:fillRect/>
                    </a:stretch>
                  </pic:blipFill>
                  <pic:spPr>
                    <a:xfrm>
                      <a:off x="0" y="0"/>
                      <a:ext cx="371475" cy="390525"/>
                    </a:xfrm>
                    <a:prstGeom prst="rect">
                      <a:avLst/>
                    </a:prstGeom>
                  </pic:spPr>
                </pic:pic>
              </a:graphicData>
            </a:graphic>
          </wp:inline>
        </w:drawing>
      </w:r>
      <w:r>
        <w:t>)的能量变化如图所示：</w:t>
      </w:r>
    </w:p>
    <w:p>
      <w:pPr>
        <w:shd w:val="clear" w:color="auto" w:fill="FFFFFF" w:themeFill="background1"/>
        <w:spacing w:line="360" w:lineRule="auto"/>
        <w:jc w:val="left"/>
        <w:textAlignment w:val="center"/>
      </w:pPr>
      <w:r>
        <w:rPr>
          <w:rFonts w:eastAsia="Times New Roman"/>
          <w:kern w:val="0"/>
          <w:sz w:val="24"/>
        </w:rPr>
        <w:drawing>
          <wp:inline distT="0" distB="0" distL="0" distR="0">
            <wp:extent cx="5114925" cy="1409700"/>
            <wp:effectExtent l="0" t="0" r="0" b="0"/>
            <wp:docPr id="100025" name="图片 100025" descr="@@@99efc454-4a68-466f-97b1-03fd65bc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99efc454-4a68-466f-97b1-03fd65bc5951"/>
                    <pic:cNvPicPr>
                      <a:picLocks noChangeAspect="1"/>
                    </pic:cNvPicPr>
                  </pic:nvPicPr>
                  <pic:blipFill>
                    <a:blip r:embed="rId311"/>
                    <a:stretch>
                      <a:fillRect/>
                    </a:stretch>
                  </pic:blipFill>
                  <pic:spPr>
                    <a:xfrm>
                      <a:off x="0" y="0"/>
                      <a:ext cx="5114925" cy="1409700"/>
                    </a:xfrm>
                    <a:prstGeom prst="rect">
                      <a:avLst/>
                    </a:prstGeom>
                  </pic:spPr>
                </pic:pic>
              </a:graphicData>
            </a:graphic>
          </wp:inline>
        </w:drawing>
      </w:r>
    </w:p>
    <w:p>
      <w:pPr>
        <w:shd w:val="clear" w:color="auto" w:fill="FFFFFF" w:themeFill="background1"/>
        <w:spacing w:line="360" w:lineRule="auto"/>
        <w:jc w:val="left"/>
        <w:textAlignment w:val="center"/>
      </w:pPr>
      <w:r>
        <w:t>下列推理</w:t>
      </w:r>
      <w:r>
        <w:rPr>
          <w:em w:val="dot"/>
        </w:rPr>
        <w:t>不正确</w:t>
      </w:r>
      <w:r>
        <w:t>的是</w:t>
      </w:r>
    </w:p>
    <w:p>
      <w:pPr>
        <w:shd w:val="clear" w:color="auto" w:fill="FFFFFF" w:themeFill="background1"/>
        <w:spacing w:line="360" w:lineRule="auto"/>
        <w:ind w:left="300"/>
        <w:jc w:val="left"/>
        <w:textAlignment w:val="center"/>
      </w:pPr>
      <w:r>
        <w:t>A．2ΔH</w:t>
      </w:r>
      <w:r>
        <w:rPr>
          <w:vertAlign w:val="subscript"/>
        </w:rPr>
        <w:t>1</w:t>
      </w:r>
      <w:r>
        <w:t>≈ΔH</w:t>
      </w:r>
      <w:r>
        <w:rPr>
          <w:vertAlign w:val="subscript"/>
        </w:rPr>
        <w:t>2</w:t>
      </w:r>
      <w:r>
        <w:t>，说明碳碳双键加氢放出的热量与分子内碳碳双键数目成正比</w:t>
      </w:r>
    </w:p>
    <w:p>
      <w:pPr>
        <w:shd w:val="clear" w:color="auto" w:fill="FFFFFF" w:themeFill="background1"/>
        <w:spacing w:line="360" w:lineRule="auto"/>
        <w:ind w:left="300"/>
        <w:jc w:val="left"/>
        <w:textAlignment w:val="center"/>
      </w:pPr>
      <w:r>
        <w:t>B．ΔH</w:t>
      </w:r>
      <w:r>
        <w:rPr>
          <w:vertAlign w:val="subscript"/>
        </w:rPr>
        <w:t>2</w:t>
      </w:r>
      <w:r>
        <w:t>＜ΔH</w:t>
      </w:r>
      <w:r>
        <w:rPr>
          <w:vertAlign w:val="subscript"/>
        </w:rPr>
        <w:t>3</w:t>
      </w:r>
      <w:r>
        <w:t>，说明单双键交替的两个碳碳双键间存在相互作用，有利于物质稳定</w:t>
      </w:r>
    </w:p>
    <w:p>
      <w:pPr>
        <w:shd w:val="clear" w:color="auto" w:fill="FFFFFF" w:themeFill="background1"/>
        <w:spacing w:line="360" w:lineRule="auto"/>
        <w:ind w:left="300"/>
        <w:jc w:val="left"/>
        <w:textAlignment w:val="center"/>
      </w:pPr>
      <w:r>
        <w:t>C．3ΔH</w:t>
      </w:r>
      <w:r>
        <w:rPr>
          <w:vertAlign w:val="subscript"/>
        </w:rPr>
        <w:t>1</w:t>
      </w:r>
      <w:r>
        <w:t>＜ΔH</w:t>
      </w:r>
      <w:r>
        <w:rPr>
          <w:vertAlign w:val="subscript"/>
        </w:rPr>
        <w:t>4</w:t>
      </w:r>
      <w:r>
        <w:t>，说明苯分子中不存在三个完全独立的碳碳双键</w:t>
      </w:r>
    </w:p>
    <w:p>
      <w:pPr>
        <w:shd w:val="clear" w:color="auto" w:fill="FFFFFF" w:themeFill="background1"/>
        <w:spacing w:line="360" w:lineRule="auto"/>
        <w:ind w:left="300"/>
        <w:jc w:val="left"/>
        <w:textAlignment w:val="center"/>
      </w:pPr>
      <w:r>
        <w:t>D．ΔH</w:t>
      </w:r>
      <w:r>
        <w:rPr>
          <w:vertAlign w:val="subscript"/>
        </w:rPr>
        <w:t>3</w:t>
      </w:r>
      <w:r>
        <w:t>-ΔH</w:t>
      </w:r>
      <w:r>
        <w:rPr>
          <w:vertAlign w:val="subscript"/>
        </w:rPr>
        <w:t>1</w:t>
      </w:r>
      <w:r>
        <w:t>＜0，ΔH</w:t>
      </w:r>
      <w:r>
        <w:rPr>
          <w:vertAlign w:val="subscript"/>
        </w:rPr>
        <w:t>4</w:t>
      </w:r>
      <w:r>
        <w:t>-ΔH</w:t>
      </w:r>
      <w:r>
        <w:rPr>
          <w:vertAlign w:val="subscript"/>
        </w:rPr>
        <w:t>3</w:t>
      </w:r>
      <w:r>
        <w:t>＞0，说明苯分子具有特殊稳定性</w:t>
      </w:r>
    </w:p>
    <w:p>
      <w:pPr>
        <w:shd w:val="clear" w:color="auto" w:fill="FFFFFF" w:themeFill="background1"/>
        <w:spacing w:line="360" w:lineRule="auto"/>
        <w:jc w:val="left"/>
        <w:textAlignment w:val="center"/>
        <w:rPr>
          <w:color w:val="FF0000"/>
        </w:rPr>
      </w:pPr>
      <w:r>
        <w:rPr>
          <w:color w:val="FF0000"/>
        </w:rPr>
        <w:t>【答案】A</w:t>
      </w:r>
    </w:p>
    <w:p>
      <w:pPr>
        <w:shd w:val="clear" w:color="auto" w:fill="FFFFFF" w:themeFill="background1"/>
        <w:spacing w:line="360" w:lineRule="auto"/>
        <w:jc w:val="left"/>
        <w:textAlignment w:val="center"/>
        <w:rPr>
          <w:color w:val="FF0000"/>
        </w:rPr>
      </w:pPr>
      <w:r>
        <w:rPr>
          <w:color w:val="FF0000"/>
        </w:rPr>
        <w:t>【解析】A．虽然2ΔH</w:t>
      </w:r>
      <w:r>
        <w:rPr>
          <w:color w:val="FF0000"/>
          <w:vertAlign w:val="subscript"/>
        </w:rPr>
        <w:t>1</w:t>
      </w:r>
      <w:r>
        <w:rPr>
          <w:color w:val="FF0000"/>
        </w:rPr>
        <w:t>≈ΔH</w:t>
      </w:r>
      <w:r>
        <w:rPr>
          <w:color w:val="FF0000"/>
          <w:vertAlign w:val="subscript"/>
        </w:rPr>
        <w:t>2</w:t>
      </w:r>
      <w:r>
        <w:rPr>
          <w:color w:val="FF0000"/>
        </w:rPr>
        <w:t>，但ΔH</w:t>
      </w:r>
      <w:r>
        <w:rPr>
          <w:color w:val="FF0000"/>
          <w:vertAlign w:val="subscript"/>
        </w:rPr>
        <w:t>2</w:t>
      </w:r>
      <w:r>
        <w:rPr>
          <w:color w:val="FF0000"/>
        </w:rPr>
        <w:t>≠ΔH</w:t>
      </w:r>
      <w:r>
        <w:rPr>
          <w:color w:val="FF0000"/>
          <w:vertAlign w:val="subscript"/>
        </w:rPr>
        <w:t>3</w:t>
      </w:r>
      <w:r>
        <w:rPr>
          <w:color w:val="FF0000"/>
        </w:rPr>
        <w:t>，说明碳碳双键加氢放出的热量与分子内碳碳双键数目、双键的位置有关，不能简单的说碳碳双键加氢放出的热量与分子内碳碳双键数目成正比，A错误；</w:t>
      </w:r>
    </w:p>
    <w:p>
      <w:pPr>
        <w:shd w:val="clear" w:color="auto" w:fill="FFFFFF" w:themeFill="background1"/>
        <w:spacing w:line="360" w:lineRule="auto"/>
        <w:jc w:val="left"/>
        <w:textAlignment w:val="center"/>
        <w:rPr>
          <w:color w:val="FF0000"/>
        </w:rPr>
      </w:pPr>
      <w:r>
        <w:rPr>
          <w:color w:val="FF0000"/>
        </w:rPr>
        <w:t>B．ΔH</w:t>
      </w:r>
      <w:r>
        <w:rPr>
          <w:color w:val="FF0000"/>
          <w:vertAlign w:val="subscript"/>
        </w:rPr>
        <w:t>2</w:t>
      </w:r>
      <w:r>
        <w:rPr>
          <w:color w:val="FF0000"/>
        </w:rPr>
        <w:t>＜ΔH</w:t>
      </w:r>
      <w:r>
        <w:rPr>
          <w:color w:val="FF0000"/>
          <w:vertAlign w:val="subscript"/>
        </w:rPr>
        <w:t>3</w:t>
      </w:r>
      <w:r>
        <w:rPr>
          <w:color w:val="FF0000"/>
        </w:rPr>
        <w:t>，即单双键交替的物质能量低，更稳定，说明单双键交替的两个碳碳双键间存在相互作用，有利于物质稳定，B正确；</w:t>
      </w:r>
    </w:p>
    <w:p>
      <w:pPr>
        <w:shd w:val="clear" w:color="auto" w:fill="FFFFFF" w:themeFill="background1"/>
        <w:spacing w:line="360" w:lineRule="auto"/>
        <w:jc w:val="left"/>
        <w:textAlignment w:val="center"/>
        <w:rPr>
          <w:color w:val="FF0000"/>
        </w:rPr>
      </w:pPr>
      <w:r>
        <w:rPr>
          <w:color w:val="FF0000"/>
        </w:rPr>
        <w:t>C．由图示可知，反应I为：</w:t>
      </w:r>
      <w:r>
        <w:rPr>
          <w:rFonts w:eastAsia="Times New Roman"/>
          <w:color w:val="FF0000"/>
          <w:kern w:val="0"/>
          <w:sz w:val="24"/>
        </w:rPr>
        <w:drawing>
          <wp:inline distT="0" distB="0" distL="0" distR="0">
            <wp:extent cx="381000" cy="447675"/>
            <wp:effectExtent l="0" t="0" r="0" b="0"/>
            <wp:docPr id="100027" name="图片 100027" descr="@@@458cbdd843734295a672174dbb14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458cbdd843734295a672174dbb147221"/>
                    <pic:cNvPicPr>
                      <a:picLocks noChangeAspect="1"/>
                    </pic:cNvPicPr>
                  </pic:nvPicPr>
                  <pic:blipFill>
                    <a:blip r:embed="rId312"/>
                    <a:stretch>
                      <a:fillRect/>
                    </a:stretch>
                  </pic:blipFill>
                  <pic:spPr>
                    <a:xfrm>
                      <a:off x="0" y="0"/>
                      <a:ext cx="381000" cy="447675"/>
                    </a:xfrm>
                    <a:prstGeom prst="rect">
                      <a:avLst/>
                    </a:prstGeom>
                  </pic:spPr>
                </pic:pic>
              </a:graphicData>
            </a:graphic>
          </wp:inline>
        </w:drawing>
      </w:r>
      <w:r>
        <w:rPr>
          <w:color w:val="FF0000"/>
        </w:rPr>
        <w:t>(l)+H</w:t>
      </w:r>
      <w:r>
        <w:rPr>
          <w:color w:val="FF0000"/>
          <w:vertAlign w:val="subscript"/>
        </w:rPr>
        <w:t>2</w:t>
      </w:r>
      <w:r>
        <w:rPr>
          <w:color w:val="FF0000"/>
        </w:rPr>
        <w:t>(g)→</w:t>
      </w:r>
      <w:r>
        <w:rPr>
          <w:rFonts w:eastAsia="Times New Roman"/>
          <w:color w:val="FF0000"/>
          <w:kern w:val="0"/>
          <w:sz w:val="24"/>
        </w:rPr>
        <w:drawing>
          <wp:inline distT="0" distB="0" distL="0" distR="0">
            <wp:extent cx="419100" cy="542925"/>
            <wp:effectExtent l="0" t="0" r="0" b="0"/>
            <wp:docPr id="100029" name="图片 100029" descr="@@@c475d505d4704822bf2dcc75eef4c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c475d505d4704822bf2dcc75eef4cddb"/>
                    <pic:cNvPicPr>
                      <a:picLocks noChangeAspect="1"/>
                    </pic:cNvPicPr>
                  </pic:nvPicPr>
                  <pic:blipFill>
                    <a:blip r:embed="rId313"/>
                    <a:stretch>
                      <a:fillRect/>
                    </a:stretch>
                  </pic:blipFill>
                  <pic:spPr>
                    <a:xfrm>
                      <a:off x="0" y="0"/>
                      <a:ext cx="419100" cy="542925"/>
                    </a:xfrm>
                    <a:prstGeom prst="rect">
                      <a:avLst/>
                    </a:prstGeom>
                  </pic:spPr>
                </pic:pic>
              </a:graphicData>
            </a:graphic>
          </wp:inline>
        </w:drawing>
      </w:r>
      <w:r>
        <w:rPr>
          <w:color w:val="FF0000"/>
        </w:rPr>
        <w:t>(l)</w:t>
      </w:r>
      <w:r>
        <w:rPr>
          <w:rFonts w:ascii="Times New Roman" w:hAnsi="Times New Roman" w:eastAsia="Times New Roman" w:cs="Times New Roman"/>
          <w:color w:val="FF0000"/>
          <w:kern w:val="0"/>
          <w:sz w:val="24"/>
        </w:rPr>
        <w:t>  </w:t>
      </w:r>
      <w:r>
        <w:rPr>
          <w:color w:val="FF0000"/>
        </w:rPr>
        <w:t>ΔH</w:t>
      </w:r>
      <w:r>
        <w:rPr>
          <w:color w:val="FF0000"/>
          <w:vertAlign w:val="subscript"/>
        </w:rPr>
        <w:t>1</w:t>
      </w:r>
      <w:r>
        <w:rPr>
          <w:color w:val="FF0000"/>
        </w:rPr>
        <w:t>，反应IV为：</w:t>
      </w:r>
      <w:r>
        <w:rPr>
          <w:rFonts w:eastAsia="Times New Roman"/>
          <w:color w:val="FF0000"/>
          <w:kern w:val="0"/>
          <w:sz w:val="24"/>
        </w:rPr>
        <w:drawing>
          <wp:inline distT="0" distB="0" distL="0" distR="0">
            <wp:extent cx="485775" cy="476250"/>
            <wp:effectExtent l="0" t="0" r="0" b="0"/>
            <wp:docPr id="100031" name="图片 100031" descr="@@@a0a24a1d04224cceae636c109847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0a24a1d04224cceae636c1098477685"/>
                    <pic:cNvPicPr>
                      <a:picLocks noChangeAspect="1"/>
                    </pic:cNvPicPr>
                  </pic:nvPicPr>
                  <pic:blipFill>
                    <a:blip r:embed="rId314"/>
                    <a:stretch>
                      <a:fillRect/>
                    </a:stretch>
                  </pic:blipFill>
                  <pic:spPr>
                    <a:xfrm>
                      <a:off x="0" y="0"/>
                      <a:ext cx="485775" cy="476250"/>
                    </a:xfrm>
                    <a:prstGeom prst="rect">
                      <a:avLst/>
                    </a:prstGeom>
                  </pic:spPr>
                </pic:pic>
              </a:graphicData>
            </a:graphic>
          </wp:inline>
        </w:drawing>
      </w:r>
      <w:r>
        <w:rPr>
          <w:color w:val="FF0000"/>
        </w:rPr>
        <w:t>+3H</w:t>
      </w:r>
      <w:r>
        <w:rPr>
          <w:color w:val="FF0000"/>
          <w:vertAlign w:val="subscript"/>
        </w:rPr>
        <w:t>2</w:t>
      </w:r>
      <w:r>
        <w:rPr>
          <w:color w:val="FF0000"/>
        </w:rPr>
        <w:t>(g)→</w:t>
      </w:r>
      <w:r>
        <w:rPr>
          <w:rFonts w:eastAsia="Times New Roman"/>
          <w:color w:val="FF0000"/>
          <w:kern w:val="0"/>
          <w:sz w:val="24"/>
        </w:rPr>
        <w:drawing>
          <wp:inline distT="0" distB="0" distL="0" distR="0">
            <wp:extent cx="419100" cy="542925"/>
            <wp:effectExtent l="0" t="0" r="0" b="0"/>
            <wp:docPr id="100033" name="图片 100033" descr="@@@c475d505d4704822bf2dcc75eef4c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c475d505d4704822bf2dcc75eef4cddb"/>
                    <pic:cNvPicPr>
                      <a:picLocks noChangeAspect="1"/>
                    </pic:cNvPicPr>
                  </pic:nvPicPr>
                  <pic:blipFill>
                    <a:blip r:embed="rId313"/>
                    <a:stretch>
                      <a:fillRect/>
                    </a:stretch>
                  </pic:blipFill>
                  <pic:spPr>
                    <a:xfrm>
                      <a:off x="0" y="0"/>
                      <a:ext cx="419100" cy="542925"/>
                    </a:xfrm>
                    <a:prstGeom prst="rect">
                      <a:avLst/>
                    </a:prstGeom>
                  </pic:spPr>
                </pic:pic>
              </a:graphicData>
            </a:graphic>
          </wp:inline>
        </w:drawing>
      </w:r>
      <w:r>
        <w:rPr>
          <w:color w:val="FF0000"/>
        </w:rPr>
        <w:t>(l)</w:t>
      </w:r>
      <w:r>
        <w:rPr>
          <w:rFonts w:ascii="Times New Roman" w:hAnsi="Times New Roman" w:eastAsia="Times New Roman" w:cs="Times New Roman"/>
          <w:color w:val="FF0000"/>
          <w:kern w:val="0"/>
          <w:sz w:val="24"/>
        </w:rPr>
        <w:t>  </w:t>
      </w:r>
      <w:r>
        <w:rPr>
          <w:color w:val="FF0000"/>
        </w:rPr>
        <w:t>ΔH</w:t>
      </w:r>
      <w:r>
        <w:rPr>
          <w:color w:val="FF0000"/>
          <w:vertAlign w:val="subscript"/>
        </w:rPr>
        <w:t>4</w:t>
      </w:r>
      <w:r>
        <w:rPr>
          <w:color w:val="FF0000"/>
        </w:rPr>
        <w:t>，故反应I是1mol碳碳双键加成，如果苯环上有三个完全独立的碳碳三键，则3ΔH</w:t>
      </w:r>
      <w:r>
        <w:rPr>
          <w:color w:val="FF0000"/>
          <w:vertAlign w:val="subscript"/>
        </w:rPr>
        <w:t>1</w:t>
      </w:r>
      <w:r>
        <w:rPr>
          <w:color w:val="FF0000"/>
        </w:rPr>
        <w:t>=ΔH</w:t>
      </w:r>
      <w:r>
        <w:rPr>
          <w:color w:val="FF0000"/>
          <w:vertAlign w:val="subscript"/>
        </w:rPr>
        <w:t>4</w:t>
      </w:r>
      <w:r>
        <w:rPr>
          <w:color w:val="FF0000"/>
        </w:rPr>
        <w:t>，现3ΔH</w:t>
      </w:r>
      <w:r>
        <w:rPr>
          <w:color w:val="FF0000"/>
          <w:vertAlign w:val="subscript"/>
        </w:rPr>
        <w:t>1</w:t>
      </w:r>
      <w:r>
        <w:rPr>
          <w:color w:val="FF0000"/>
        </w:rPr>
        <w:t>＜ΔH</w:t>
      </w:r>
      <w:r>
        <w:rPr>
          <w:color w:val="FF0000"/>
          <w:vertAlign w:val="subscript"/>
        </w:rPr>
        <w:t>4</w:t>
      </w:r>
      <w:r>
        <w:rPr>
          <w:color w:val="FF0000"/>
        </w:rPr>
        <w:t>，说明苯分子中不存在三个完全独立的碳碳双键，C正确；</w:t>
      </w:r>
    </w:p>
    <w:p>
      <w:pPr>
        <w:shd w:val="clear" w:color="auto" w:fill="FFFFFF" w:themeFill="background1"/>
        <w:spacing w:line="360" w:lineRule="auto"/>
        <w:jc w:val="left"/>
        <w:textAlignment w:val="center"/>
        <w:rPr>
          <w:color w:val="FF0000"/>
        </w:rPr>
      </w:pPr>
      <w:r>
        <w:rPr>
          <w:color w:val="FF0000"/>
        </w:rPr>
        <w:t>D．由图示可知，反应I为：</w:t>
      </w:r>
      <w:r>
        <w:rPr>
          <w:rFonts w:eastAsia="Times New Roman"/>
          <w:color w:val="FF0000"/>
          <w:kern w:val="0"/>
          <w:sz w:val="24"/>
        </w:rPr>
        <w:drawing>
          <wp:inline distT="0" distB="0" distL="0" distR="0">
            <wp:extent cx="381000" cy="447675"/>
            <wp:effectExtent l="0" t="0" r="0" b="0"/>
            <wp:docPr id="100035" name="图片 100035" descr="@@@458cbdd843734295a672174dbb14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458cbdd843734295a672174dbb147221"/>
                    <pic:cNvPicPr>
                      <a:picLocks noChangeAspect="1"/>
                    </pic:cNvPicPr>
                  </pic:nvPicPr>
                  <pic:blipFill>
                    <a:blip r:embed="rId312"/>
                    <a:stretch>
                      <a:fillRect/>
                    </a:stretch>
                  </pic:blipFill>
                  <pic:spPr>
                    <a:xfrm>
                      <a:off x="0" y="0"/>
                      <a:ext cx="381000" cy="447675"/>
                    </a:xfrm>
                    <a:prstGeom prst="rect">
                      <a:avLst/>
                    </a:prstGeom>
                  </pic:spPr>
                </pic:pic>
              </a:graphicData>
            </a:graphic>
          </wp:inline>
        </w:drawing>
      </w:r>
      <w:r>
        <w:rPr>
          <w:color w:val="FF0000"/>
        </w:rPr>
        <w:t>(l)+H</w:t>
      </w:r>
      <w:r>
        <w:rPr>
          <w:color w:val="FF0000"/>
          <w:vertAlign w:val="subscript"/>
        </w:rPr>
        <w:t>2</w:t>
      </w:r>
      <w:r>
        <w:rPr>
          <w:color w:val="FF0000"/>
        </w:rPr>
        <w:t>(g)→</w:t>
      </w:r>
      <w:r>
        <w:rPr>
          <w:rFonts w:eastAsia="Times New Roman"/>
          <w:color w:val="FF0000"/>
          <w:kern w:val="0"/>
          <w:sz w:val="24"/>
        </w:rPr>
        <w:drawing>
          <wp:inline distT="0" distB="0" distL="0" distR="0">
            <wp:extent cx="419100" cy="542925"/>
            <wp:effectExtent l="0" t="0" r="0" b="0"/>
            <wp:docPr id="100037" name="图片 100037" descr="@@@c475d505d4704822bf2dcc75eef4c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c475d505d4704822bf2dcc75eef4cddb"/>
                    <pic:cNvPicPr>
                      <a:picLocks noChangeAspect="1"/>
                    </pic:cNvPicPr>
                  </pic:nvPicPr>
                  <pic:blipFill>
                    <a:blip r:embed="rId313"/>
                    <a:stretch>
                      <a:fillRect/>
                    </a:stretch>
                  </pic:blipFill>
                  <pic:spPr>
                    <a:xfrm>
                      <a:off x="0" y="0"/>
                      <a:ext cx="419100" cy="542925"/>
                    </a:xfrm>
                    <a:prstGeom prst="rect">
                      <a:avLst/>
                    </a:prstGeom>
                  </pic:spPr>
                </pic:pic>
              </a:graphicData>
            </a:graphic>
          </wp:inline>
        </w:drawing>
      </w:r>
      <w:r>
        <w:rPr>
          <w:color w:val="FF0000"/>
        </w:rPr>
        <w:t>(l)</w:t>
      </w:r>
      <w:r>
        <w:rPr>
          <w:rFonts w:ascii="Times New Roman" w:hAnsi="Times New Roman" w:eastAsia="Times New Roman" w:cs="Times New Roman"/>
          <w:color w:val="FF0000"/>
          <w:kern w:val="0"/>
          <w:sz w:val="24"/>
        </w:rPr>
        <w:t>  </w:t>
      </w:r>
      <w:r>
        <w:rPr>
          <w:color w:val="FF0000"/>
        </w:rPr>
        <w:t>ΔH</w:t>
      </w:r>
      <w:r>
        <w:rPr>
          <w:color w:val="FF0000"/>
          <w:vertAlign w:val="subscript"/>
        </w:rPr>
        <w:t>1</w:t>
      </w:r>
      <w:r>
        <w:rPr>
          <w:color w:val="FF0000"/>
        </w:rPr>
        <w:t>，反应III为：</w:t>
      </w:r>
      <w:r>
        <w:rPr>
          <w:rFonts w:eastAsia="Times New Roman"/>
          <w:color w:val="FF0000"/>
          <w:kern w:val="0"/>
          <w:sz w:val="24"/>
        </w:rPr>
        <w:drawing>
          <wp:inline distT="0" distB="0" distL="0" distR="0">
            <wp:extent cx="409575" cy="457200"/>
            <wp:effectExtent l="0" t="0" r="0" b="0"/>
            <wp:docPr id="100039" name="图片 100039" descr="@@@787339f65bb54c9fa5b2e5733a4f9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787339f65bb54c9fa5b2e5733a4f9f43"/>
                    <pic:cNvPicPr>
                      <a:picLocks noChangeAspect="1"/>
                    </pic:cNvPicPr>
                  </pic:nvPicPr>
                  <pic:blipFill>
                    <a:blip r:embed="rId315"/>
                    <a:stretch>
                      <a:fillRect/>
                    </a:stretch>
                  </pic:blipFill>
                  <pic:spPr>
                    <a:xfrm>
                      <a:off x="0" y="0"/>
                      <a:ext cx="409575" cy="457200"/>
                    </a:xfrm>
                    <a:prstGeom prst="rect">
                      <a:avLst/>
                    </a:prstGeom>
                  </pic:spPr>
                </pic:pic>
              </a:graphicData>
            </a:graphic>
          </wp:inline>
        </w:drawing>
      </w:r>
      <w:r>
        <w:rPr>
          <w:color w:val="FF0000"/>
        </w:rPr>
        <w:t>(l)+2H</w:t>
      </w:r>
      <w:r>
        <w:rPr>
          <w:color w:val="FF0000"/>
          <w:vertAlign w:val="subscript"/>
        </w:rPr>
        <w:t>2</w:t>
      </w:r>
      <w:r>
        <w:rPr>
          <w:color w:val="FF0000"/>
        </w:rPr>
        <w:t>(g) →</w:t>
      </w:r>
      <w:r>
        <w:rPr>
          <w:rFonts w:eastAsia="Times New Roman"/>
          <w:color w:val="FF0000"/>
          <w:kern w:val="0"/>
          <w:sz w:val="24"/>
        </w:rPr>
        <w:drawing>
          <wp:inline distT="0" distB="0" distL="0" distR="0">
            <wp:extent cx="419100" cy="542925"/>
            <wp:effectExtent l="0" t="0" r="0" b="0"/>
            <wp:docPr id="100041" name="图片 100041" descr="@@@c475d505d4704822bf2dcc75eef4c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c475d505d4704822bf2dcc75eef4cddb"/>
                    <pic:cNvPicPr>
                      <a:picLocks noChangeAspect="1"/>
                    </pic:cNvPicPr>
                  </pic:nvPicPr>
                  <pic:blipFill>
                    <a:blip r:embed="rId313"/>
                    <a:stretch>
                      <a:fillRect/>
                    </a:stretch>
                  </pic:blipFill>
                  <pic:spPr>
                    <a:xfrm>
                      <a:off x="0" y="0"/>
                      <a:ext cx="419100" cy="542925"/>
                    </a:xfrm>
                    <a:prstGeom prst="rect">
                      <a:avLst/>
                    </a:prstGeom>
                  </pic:spPr>
                </pic:pic>
              </a:graphicData>
            </a:graphic>
          </wp:inline>
        </w:drawing>
      </w:r>
      <w:r>
        <w:rPr>
          <w:color w:val="FF0000"/>
        </w:rPr>
        <w:t>(l)</w:t>
      </w:r>
      <w:r>
        <w:rPr>
          <w:rFonts w:ascii="Times New Roman" w:hAnsi="Times New Roman" w:eastAsia="Times New Roman" w:cs="Times New Roman"/>
          <w:color w:val="FF0000"/>
          <w:kern w:val="0"/>
          <w:sz w:val="24"/>
        </w:rPr>
        <w:t>  </w:t>
      </w:r>
      <w:r>
        <w:rPr>
          <w:color w:val="FF0000"/>
        </w:rPr>
        <w:t>ΔH</w:t>
      </w:r>
      <w:r>
        <w:rPr>
          <w:color w:val="FF0000"/>
          <w:vertAlign w:val="subscript"/>
        </w:rPr>
        <w:t>3，</w:t>
      </w:r>
      <w:r>
        <w:rPr>
          <w:color w:val="FF0000"/>
        </w:rPr>
        <w:t>反应IV为：</w:t>
      </w:r>
      <w:r>
        <w:rPr>
          <w:rFonts w:eastAsia="Times New Roman"/>
          <w:color w:val="FF0000"/>
          <w:kern w:val="0"/>
          <w:sz w:val="24"/>
        </w:rPr>
        <w:drawing>
          <wp:inline distT="0" distB="0" distL="0" distR="0">
            <wp:extent cx="485775" cy="476250"/>
            <wp:effectExtent l="0" t="0" r="0" b="0"/>
            <wp:docPr id="100043" name="图片 100043" descr="@@@a0a24a1d04224cceae636c109847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a0a24a1d04224cceae636c1098477685"/>
                    <pic:cNvPicPr>
                      <a:picLocks noChangeAspect="1"/>
                    </pic:cNvPicPr>
                  </pic:nvPicPr>
                  <pic:blipFill>
                    <a:blip r:embed="rId314"/>
                    <a:stretch>
                      <a:fillRect/>
                    </a:stretch>
                  </pic:blipFill>
                  <pic:spPr>
                    <a:xfrm>
                      <a:off x="0" y="0"/>
                      <a:ext cx="485775" cy="476250"/>
                    </a:xfrm>
                    <a:prstGeom prst="rect">
                      <a:avLst/>
                    </a:prstGeom>
                  </pic:spPr>
                </pic:pic>
              </a:graphicData>
            </a:graphic>
          </wp:inline>
        </w:drawing>
      </w:r>
      <w:r>
        <w:rPr>
          <w:color w:val="FF0000"/>
        </w:rPr>
        <w:t>+3H</w:t>
      </w:r>
      <w:r>
        <w:rPr>
          <w:color w:val="FF0000"/>
          <w:vertAlign w:val="subscript"/>
        </w:rPr>
        <w:t>2</w:t>
      </w:r>
      <w:r>
        <w:rPr>
          <w:color w:val="FF0000"/>
        </w:rPr>
        <w:t>(g)→</w:t>
      </w:r>
      <w:r>
        <w:rPr>
          <w:rFonts w:eastAsia="Times New Roman"/>
          <w:color w:val="FF0000"/>
          <w:kern w:val="0"/>
          <w:sz w:val="24"/>
        </w:rPr>
        <w:drawing>
          <wp:inline distT="0" distB="0" distL="0" distR="0">
            <wp:extent cx="419100" cy="542925"/>
            <wp:effectExtent l="0" t="0" r="0" b="0"/>
            <wp:docPr id="100045" name="图片 100045" descr="@@@c475d505d4704822bf2dcc75eef4c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c475d505d4704822bf2dcc75eef4cddb"/>
                    <pic:cNvPicPr>
                      <a:picLocks noChangeAspect="1"/>
                    </pic:cNvPicPr>
                  </pic:nvPicPr>
                  <pic:blipFill>
                    <a:blip r:embed="rId313"/>
                    <a:stretch>
                      <a:fillRect/>
                    </a:stretch>
                  </pic:blipFill>
                  <pic:spPr>
                    <a:xfrm>
                      <a:off x="0" y="0"/>
                      <a:ext cx="419100" cy="542925"/>
                    </a:xfrm>
                    <a:prstGeom prst="rect">
                      <a:avLst/>
                    </a:prstGeom>
                  </pic:spPr>
                </pic:pic>
              </a:graphicData>
            </a:graphic>
          </wp:inline>
        </w:drawing>
      </w:r>
      <w:r>
        <w:rPr>
          <w:color w:val="FF0000"/>
        </w:rPr>
        <w:t>(l)</w:t>
      </w:r>
      <w:r>
        <w:rPr>
          <w:rFonts w:ascii="Times New Roman" w:hAnsi="Times New Roman" w:eastAsia="Times New Roman" w:cs="Times New Roman"/>
          <w:color w:val="FF0000"/>
          <w:kern w:val="0"/>
          <w:sz w:val="24"/>
        </w:rPr>
        <w:t>  </w:t>
      </w:r>
      <w:r>
        <w:rPr>
          <w:color w:val="FF0000"/>
        </w:rPr>
        <w:t>ΔH</w:t>
      </w:r>
      <w:r>
        <w:rPr>
          <w:color w:val="FF0000"/>
          <w:vertAlign w:val="subscript"/>
        </w:rPr>
        <w:t>4</w:t>
      </w:r>
      <w:r>
        <w:rPr>
          <w:color w:val="FF0000"/>
        </w:rPr>
        <w:t>，ΔH</w:t>
      </w:r>
      <w:r>
        <w:rPr>
          <w:color w:val="FF0000"/>
          <w:vertAlign w:val="subscript"/>
        </w:rPr>
        <w:t>3</w:t>
      </w:r>
      <w:r>
        <w:rPr>
          <w:color w:val="FF0000"/>
        </w:rPr>
        <w:t>-ΔH</w:t>
      </w:r>
      <w:r>
        <w:rPr>
          <w:color w:val="FF0000"/>
          <w:vertAlign w:val="subscript"/>
        </w:rPr>
        <w:t>1</w:t>
      </w:r>
      <w:r>
        <w:rPr>
          <w:color w:val="FF0000"/>
        </w:rPr>
        <w:t>＜0即</w:t>
      </w:r>
      <w:r>
        <w:rPr>
          <w:rFonts w:eastAsia="Times New Roman"/>
          <w:color w:val="FF0000"/>
          <w:kern w:val="0"/>
          <w:sz w:val="24"/>
        </w:rPr>
        <w:drawing>
          <wp:inline distT="0" distB="0" distL="0" distR="0">
            <wp:extent cx="409575" cy="457200"/>
            <wp:effectExtent l="0" t="0" r="0" b="0"/>
            <wp:docPr id="100047" name="图片 100047" descr="@@@787339f65bb54c9fa5b2e5733a4f9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787339f65bb54c9fa5b2e5733a4f9f43"/>
                    <pic:cNvPicPr>
                      <a:picLocks noChangeAspect="1"/>
                    </pic:cNvPicPr>
                  </pic:nvPicPr>
                  <pic:blipFill>
                    <a:blip r:embed="rId315"/>
                    <a:stretch>
                      <a:fillRect/>
                    </a:stretch>
                  </pic:blipFill>
                  <pic:spPr>
                    <a:xfrm>
                      <a:off x="0" y="0"/>
                      <a:ext cx="409575" cy="457200"/>
                    </a:xfrm>
                    <a:prstGeom prst="rect">
                      <a:avLst/>
                    </a:prstGeom>
                  </pic:spPr>
                </pic:pic>
              </a:graphicData>
            </a:graphic>
          </wp:inline>
        </w:drawing>
      </w:r>
      <w:r>
        <w:rPr>
          <w:color w:val="FF0000"/>
        </w:rPr>
        <w:t>(l)+H</w:t>
      </w:r>
      <w:r>
        <w:rPr>
          <w:color w:val="FF0000"/>
          <w:vertAlign w:val="subscript"/>
        </w:rPr>
        <w:t>2</w:t>
      </w:r>
      <w:r>
        <w:rPr>
          <w:color w:val="FF0000"/>
        </w:rPr>
        <w:t>(g) →</w:t>
      </w:r>
      <w:r>
        <w:rPr>
          <w:rFonts w:eastAsia="Times New Roman"/>
          <w:color w:val="FF0000"/>
          <w:kern w:val="0"/>
          <w:sz w:val="24"/>
        </w:rPr>
        <w:drawing>
          <wp:inline distT="0" distB="0" distL="0" distR="0">
            <wp:extent cx="381000" cy="447675"/>
            <wp:effectExtent l="0" t="0" r="0" b="0"/>
            <wp:docPr id="100049" name="图片 100049" descr="@@@458cbdd843734295a672174dbb14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458cbdd843734295a672174dbb147221"/>
                    <pic:cNvPicPr>
                      <a:picLocks noChangeAspect="1"/>
                    </pic:cNvPicPr>
                  </pic:nvPicPr>
                  <pic:blipFill>
                    <a:blip r:embed="rId312"/>
                    <a:stretch>
                      <a:fillRect/>
                    </a:stretch>
                  </pic:blipFill>
                  <pic:spPr>
                    <a:xfrm>
                      <a:off x="0" y="0"/>
                      <a:ext cx="381000" cy="447675"/>
                    </a:xfrm>
                    <a:prstGeom prst="rect">
                      <a:avLst/>
                    </a:prstGeom>
                  </pic:spPr>
                </pic:pic>
              </a:graphicData>
            </a:graphic>
          </wp:inline>
        </w:drawing>
      </w:r>
      <w:r>
        <w:rPr>
          <w:color w:val="FF0000"/>
        </w:rPr>
        <w:t>(l) ΔH＜0，ΔH</w:t>
      </w:r>
      <w:r>
        <w:rPr>
          <w:color w:val="FF0000"/>
          <w:vertAlign w:val="subscript"/>
        </w:rPr>
        <w:t>4</w:t>
      </w:r>
      <w:r>
        <w:rPr>
          <w:color w:val="FF0000"/>
        </w:rPr>
        <w:t>-ΔH</w:t>
      </w:r>
      <w:r>
        <w:rPr>
          <w:color w:val="FF0000"/>
          <w:vertAlign w:val="subscript"/>
        </w:rPr>
        <w:t>3</w:t>
      </w:r>
      <w:r>
        <w:rPr>
          <w:color w:val="FF0000"/>
        </w:rPr>
        <w:t>＞0即</w:t>
      </w:r>
      <w:r>
        <w:rPr>
          <w:rFonts w:eastAsia="Times New Roman"/>
          <w:color w:val="FF0000"/>
          <w:kern w:val="0"/>
          <w:sz w:val="24"/>
        </w:rPr>
        <w:drawing>
          <wp:inline distT="0" distB="0" distL="0" distR="0">
            <wp:extent cx="485775" cy="476250"/>
            <wp:effectExtent l="0" t="0" r="0" b="0"/>
            <wp:docPr id="100051" name="图片 100051" descr="@@@a0a24a1d04224cceae636c109847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a0a24a1d04224cceae636c1098477685"/>
                    <pic:cNvPicPr>
                      <a:picLocks noChangeAspect="1"/>
                    </pic:cNvPicPr>
                  </pic:nvPicPr>
                  <pic:blipFill>
                    <a:blip r:embed="rId314"/>
                    <a:stretch>
                      <a:fillRect/>
                    </a:stretch>
                  </pic:blipFill>
                  <pic:spPr>
                    <a:xfrm>
                      <a:off x="0" y="0"/>
                      <a:ext cx="485775" cy="476250"/>
                    </a:xfrm>
                    <a:prstGeom prst="rect">
                      <a:avLst/>
                    </a:prstGeom>
                  </pic:spPr>
                </pic:pic>
              </a:graphicData>
            </a:graphic>
          </wp:inline>
        </w:drawing>
      </w:r>
      <w:r>
        <w:rPr>
          <w:color w:val="FF0000"/>
        </w:rPr>
        <w:t>+H</w:t>
      </w:r>
      <w:r>
        <w:rPr>
          <w:color w:val="FF0000"/>
          <w:vertAlign w:val="subscript"/>
        </w:rPr>
        <w:t>2</w:t>
      </w:r>
      <w:r>
        <w:rPr>
          <w:color w:val="FF0000"/>
        </w:rPr>
        <w:t>(g)→</w:t>
      </w:r>
      <w:r>
        <w:rPr>
          <w:rFonts w:eastAsia="Times New Roman"/>
          <w:color w:val="FF0000"/>
          <w:kern w:val="0"/>
          <w:sz w:val="24"/>
        </w:rPr>
        <w:drawing>
          <wp:inline distT="0" distB="0" distL="0" distR="0">
            <wp:extent cx="409575" cy="457200"/>
            <wp:effectExtent l="0" t="0" r="0" b="0"/>
            <wp:docPr id="100053" name="图片 100053" descr="@@@787339f65bb54c9fa5b2e5733a4f9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787339f65bb54c9fa5b2e5733a4f9f43"/>
                    <pic:cNvPicPr>
                      <a:picLocks noChangeAspect="1"/>
                    </pic:cNvPicPr>
                  </pic:nvPicPr>
                  <pic:blipFill>
                    <a:blip r:embed="rId315"/>
                    <a:stretch>
                      <a:fillRect/>
                    </a:stretch>
                  </pic:blipFill>
                  <pic:spPr>
                    <a:xfrm>
                      <a:off x="0" y="0"/>
                      <a:ext cx="409575" cy="457200"/>
                    </a:xfrm>
                    <a:prstGeom prst="rect">
                      <a:avLst/>
                    </a:prstGeom>
                  </pic:spPr>
                </pic:pic>
              </a:graphicData>
            </a:graphic>
          </wp:inline>
        </w:drawing>
      </w:r>
      <w:r>
        <w:rPr>
          <w:color w:val="FF0000"/>
        </w:rPr>
        <w:t>(l)</w:t>
      </w:r>
      <w:r>
        <w:rPr>
          <w:rFonts w:ascii="Times New Roman" w:hAnsi="Times New Roman" w:eastAsia="Times New Roman" w:cs="Times New Roman"/>
          <w:color w:val="FF0000"/>
          <w:kern w:val="0"/>
          <w:sz w:val="24"/>
        </w:rPr>
        <w:t>  </w:t>
      </w:r>
      <w:r>
        <w:rPr>
          <w:color w:val="FF0000"/>
        </w:rPr>
        <w:t>ΔH＞0，则说明</w:t>
      </w:r>
      <w:r>
        <w:rPr>
          <w:rFonts w:eastAsia="Times New Roman"/>
          <w:color w:val="FF0000"/>
          <w:kern w:val="0"/>
          <w:sz w:val="24"/>
        </w:rPr>
        <w:drawing>
          <wp:inline distT="0" distB="0" distL="0" distR="0">
            <wp:extent cx="485775" cy="476250"/>
            <wp:effectExtent l="0" t="0" r="0" b="0"/>
            <wp:docPr id="100055" name="图片 100055" descr="@@@a0a24a1d04224cceae636c109847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a0a24a1d04224cceae636c1098477685"/>
                    <pic:cNvPicPr>
                      <a:picLocks noChangeAspect="1"/>
                    </pic:cNvPicPr>
                  </pic:nvPicPr>
                  <pic:blipFill>
                    <a:blip r:embed="rId314"/>
                    <a:stretch>
                      <a:fillRect/>
                    </a:stretch>
                  </pic:blipFill>
                  <pic:spPr>
                    <a:xfrm>
                      <a:off x="0" y="0"/>
                      <a:ext cx="485775" cy="476250"/>
                    </a:xfrm>
                    <a:prstGeom prst="rect">
                      <a:avLst/>
                    </a:prstGeom>
                  </pic:spPr>
                </pic:pic>
              </a:graphicData>
            </a:graphic>
          </wp:inline>
        </w:drawing>
      </w:r>
      <w:r>
        <w:rPr>
          <w:color w:val="FF0000"/>
        </w:rPr>
        <w:t>具有的总能量小于</w:t>
      </w:r>
      <w:r>
        <w:rPr>
          <w:rFonts w:eastAsia="Times New Roman"/>
          <w:color w:val="FF0000"/>
          <w:kern w:val="0"/>
          <w:sz w:val="24"/>
        </w:rPr>
        <w:drawing>
          <wp:inline distT="0" distB="0" distL="0" distR="0">
            <wp:extent cx="409575" cy="457200"/>
            <wp:effectExtent l="0" t="0" r="0" b="0"/>
            <wp:docPr id="100057" name="图片 100057" descr="@@@787339f65bb54c9fa5b2e5733a4f9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787339f65bb54c9fa5b2e5733a4f9f43"/>
                    <pic:cNvPicPr>
                      <a:picLocks noChangeAspect="1"/>
                    </pic:cNvPicPr>
                  </pic:nvPicPr>
                  <pic:blipFill>
                    <a:blip r:embed="rId315"/>
                    <a:stretch>
                      <a:fillRect/>
                    </a:stretch>
                  </pic:blipFill>
                  <pic:spPr>
                    <a:xfrm>
                      <a:off x="0" y="0"/>
                      <a:ext cx="409575" cy="457200"/>
                    </a:xfrm>
                    <a:prstGeom prst="rect">
                      <a:avLst/>
                    </a:prstGeom>
                  </pic:spPr>
                </pic:pic>
              </a:graphicData>
            </a:graphic>
          </wp:inline>
        </w:drawing>
      </w:r>
      <w:r>
        <w:rPr>
          <w:color w:val="FF0000"/>
        </w:rPr>
        <w:t>，能量越低越稳定，则说明苯分子具有特殊稳定性，D正确；</w:t>
      </w:r>
    </w:p>
    <w:p>
      <w:pPr>
        <w:shd w:val="clear" w:color="auto" w:fill="FFFFFF" w:themeFill="background1"/>
        <w:spacing w:line="360" w:lineRule="auto"/>
        <w:jc w:val="left"/>
        <w:textAlignment w:val="center"/>
        <w:rPr>
          <w:color w:val="FF0000"/>
        </w:rPr>
      </w:pPr>
      <w:r>
        <w:rPr>
          <w:color w:val="FF0000"/>
        </w:rPr>
        <w:t>故答案为：A。</w:t>
      </w:r>
    </w:p>
    <w:p>
      <w:pPr>
        <w:shd w:val="clear" w:color="auto" w:fill="FFFFFF" w:themeFill="background1"/>
        <w:spacing w:line="360" w:lineRule="auto"/>
        <w:jc w:val="left"/>
        <w:textAlignment w:val="center"/>
        <w:rPr>
          <w:color w:val="FF0000"/>
        </w:rPr>
      </w:pPr>
    </w:p>
    <w:p>
      <w:pPr>
        <w:shd w:val="clear" w:color="auto" w:fill="FFFFFF" w:themeFill="background1"/>
        <w:spacing w:line="360" w:lineRule="auto"/>
        <w:jc w:val="left"/>
        <w:textAlignment w:val="center"/>
      </w:pPr>
      <w:r>
        <w:t>6．</w:t>
      </w:r>
      <w:r>
        <w:rPr>
          <w:highlight w:val="green"/>
        </w:rPr>
        <w:t>（2022·浙江·统考高考真题</w:t>
      </w:r>
      <w:r>
        <w:t>）某课题组设计一种固定CO</w:t>
      </w:r>
      <w:r>
        <w:rPr>
          <w:vertAlign w:val="subscript"/>
        </w:rPr>
        <w:t>2</w:t>
      </w:r>
      <w:r>
        <w:t>的方法。下列说法</w:t>
      </w:r>
      <w:r>
        <w:rPr>
          <w:em w:val="dot"/>
        </w:rPr>
        <w:t>不正确</w:t>
      </w:r>
      <w:r>
        <w:t>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3819525" cy="2695575"/>
            <wp:effectExtent l="0" t="0" r="0" b="0"/>
            <wp:docPr id="100059" name="图片 100059" descr="@@@8792c20a-5021-4d2d-ab36-51ce7fd63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8792c20a-5021-4d2d-ab36-51ce7fd634bc"/>
                    <pic:cNvPicPr>
                      <a:picLocks noChangeAspect="1"/>
                    </pic:cNvPicPr>
                  </pic:nvPicPr>
                  <pic:blipFill>
                    <a:blip r:embed="rId316"/>
                    <a:stretch>
                      <a:fillRect/>
                    </a:stretch>
                  </pic:blipFill>
                  <pic:spPr>
                    <a:xfrm>
                      <a:off x="0" y="0"/>
                      <a:ext cx="3819525" cy="2695575"/>
                    </a:xfrm>
                    <a:prstGeom prst="rect">
                      <a:avLst/>
                    </a:prstGeom>
                  </pic:spPr>
                </pic:pic>
              </a:graphicData>
            </a:graphic>
          </wp:inline>
        </w:drawing>
      </w:r>
      <w:r>
        <w:rPr>
          <w:rFonts w:ascii="Times New Roman" w:hAnsi="Times New Roman" w:eastAsia="Times New Roman" w:cs="Times New Roman"/>
          <w:kern w:val="0"/>
          <w:sz w:val="24"/>
        </w:rPr>
        <w:t>  </w:t>
      </w:r>
    </w:p>
    <w:p>
      <w:pPr>
        <w:shd w:val="clear" w:color="auto" w:fill="FFFFFF" w:themeFill="background1"/>
        <w:spacing w:line="360" w:lineRule="auto"/>
        <w:ind w:left="380"/>
        <w:jc w:val="left"/>
        <w:textAlignment w:val="center"/>
      </w:pPr>
      <w:r>
        <w:t>A．反应原料中的原子100%转化为产物</w:t>
      </w:r>
    </w:p>
    <w:p>
      <w:pPr>
        <w:shd w:val="clear" w:color="auto" w:fill="FFFFFF" w:themeFill="background1"/>
        <w:spacing w:line="360" w:lineRule="auto"/>
        <w:ind w:left="380"/>
        <w:jc w:val="left"/>
        <w:textAlignment w:val="center"/>
      </w:pPr>
      <w:r>
        <w:t>B．该过程在化合物X和I</w:t>
      </w:r>
      <w:r>
        <w:rPr>
          <w:vertAlign w:val="superscript"/>
        </w:rPr>
        <w:t>-</w:t>
      </w:r>
      <w:r>
        <w:t>催化下完成</w:t>
      </w:r>
    </w:p>
    <w:p>
      <w:pPr>
        <w:shd w:val="clear" w:color="auto" w:fill="FFFFFF" w:themeFill="background1"/>
        <w:spacing w:line="360" w:lineRule="auto"/>
        <w:ind w:left="380"/>
        <w:jc w:val="left"/>
        <w:textAlignment w:val="center"/>
      </w:pPr>
      <w:r>
        <w:t>C．该过程仅涉及加成反应</w:t>
      </w:r>
    </w:p>
    <w:p>
      <w:pPr>
        <w:shd w:val="clear" w:color="auto" w:fill="FFFFFF" w:themeFill="background1"/>
        <w:spacing w:line="360" w:lineRule="auto"/>
        <w:ind w:left="380"/>
        <w:jc w:val="left"/>
        <w:textAlignment w:val="center"/>
      </w:pPr>
      <w:r>
        <w:t>D．若原料用</w:t>
      </w:r>
      <w:r>
        <w:rPr>
          <w:rFonts w:eastAsia="Times New Roman"/>
          <w:kern w:val="0"/>
          <w:sz w:val="24"/>
        </w:rPr>
        <w:drawing>
          <wp:inline distT="0" distB="0" distL="0" distR="0">
            <wp:extent cx="781050" cy="600075"/>
            <wp:effectExtent l="0" t="0" r="0" b="0"/>
            <wp:docPr id="100061" name="图片 100061" descr="@@@0944317c336e4c82adf72447b45b6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0944317c336e4c82adf72447b45b6a7e"/>
                    <pic:cNvPicPr>
                      <a:picLocks noChangeAspect="1"/>
                    </pic:cNvPicPr>
                  </pic:nvPicPr>
                  <pic:blipFill>
                    <a:blip r:embed="rId317"/>
                    <a:stretch>
                      <a:fillRect/>
                    </a:stretch>
                  </pic:blipFill>
                  <pic:spPr>
                    <a:xfrm>
                      <a:off x="0" y="0"/>
                      <a:ext cx="781050" cy="600075"/>
                    </a:xfrm>
                    <a:prstGeom prst="rect">
                      <a:avLst/>
                    </a:prstGeom>
                  </pic:spPr>
                </pic:pic>
              </a:graphicData>
            </a:graphic>
          </wp:inline>
        </w:drawing>
      </w:r>
      <w:r>
        <w:t>，则产物为</w:t>
      </w:r>
      <w:r>
        <w:rPr>
          <w:rFonts w:eastAsia="Times New Roman"/>
          <w:kern w:val="0"/>
          <w:sz w:val="24"/>
        </w:rPr>
        <w:drawing>
          <wp:inline distT="0" distB="0" distL="0" distR="0">
            <wp:extent cx="1057275" cy="552450"/>
            <wp:effectExtent l="0" t="0" r="0" b="0"/>
            <wp:docPr id="100063" name="图片 100063" descr="@@@a8b1789eb65143739481e33db7e67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a8b1789eb65143739481e33db7e6731d"/>
                    <pic:cNvPicPr>
                      <a:picLocks noChangeAspect="1"/>
                    </pic:cNvPicPr>
                  </pic:nvPicPr>
                  <pic:blipFill>
                    <a:blip r:embed="rId318"/>
                    <a:stretch>
                      <a:fillRect/>
                    </a:stretch>
                  </pic:blipFill>
                  <pic:spPr>
                    <a:xfrm>
                      <a:off x="0" y="0"/>
                      <a:ext cx="1057275" cy="552450"/>
                    </a:xfrm>
                    <a:prstGeom prst="rect">
                      <a:avLst/>
                    </a:prstGeom>
                  </pic:spPr>
                </pic:pic>
              </a:graphicData>
            </a:graphic>
          </wp:inline>
        </w:drawing>
      </w:r>
    </w:p>
    <w:p>
      <w:pPr>
        <w:shd w:val="clear" w:color="auto" w:fill="FFFFFF" w:themeFill="background1"/>
        <w:spacing w:line="360" w:lineRule="auto"/>
        <w:jc w:val="left"/>
        <w:textAlignment w:val="center"/>
        <w:rPr>
          <w:color w:val="FF0000"/>
        </w:rPr>
      </w:pPr>
      <w:r>
        <w:rPr>
          <w:color w:val="FF0000"/>
        </w:rPr>
        <w:t>【答案】C</w:t>
      </w:r>
    </w:p>
    <w:p>
      <w:pPr>
        <w:shd w:val="clear" w:color="auto" w:fill="FFFFFF" w:themeFill="background1"/>
        <w:spacing w:line="360" w:lineRule="auto"/>
        <w:jc w:val="left"/>
        <w:textAlignment w:val="center"/>
        <w:rPr>
          <w:color w:val="FF0000"/>
        </w:rPr>
      </w:pPr>
      <w:r>
        <w:rPr>
          <w:color w:val="FF0000"/>
        </w:rPr>
        <w:t>【解析】A．通过图示可知，二氧化碳和</w:t>
      </w:r>
      <w:r>
        <w:rPr>
          <w:rFonts w:eastAsia="Times New Roman"/>
          <w:color w:val="FF0000"/>
          <w:kern w:val="0"/>
          <w:sz w:val="24"/>
        </w:rPr>
        <w:drawing>
          <wp:inline distT="0" distB="0" distL="0" distR="0">
            <wp:extent cx="704850" cy="428625"/>
            <wp:effectExtent l="0" t="0" r="0" b="0"/>
            <wp:docPr id="100065" name="图片 100065" descr="@@@4e4841b5ce6b4519a5e2a47163e7a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4e4841b5ce6b4519a5e2a47163e7ab83"/>
                    <pic:cNvPicPr>
                      <a:picLocks noChangeAspect="1"/>
                    </pic:cNvPicPr>
                  </pic:nvPicPr>
                  <pic:blipFill>
                    <a:blip r:embed="rId319"/>
                    <a:stretch>
                      <a:fillRect/>
                    </a:stretch>
                  </pic:blipFill>
                  <pic:spPr>
                    <a:xfrm>
                      <a:off x="0" y="0"/>
                      <a:ext cx="704850" cy="428625"/>
                    </a:xfrm>
                    <a:prstGeom prst="rect">
                      <a:avLst/>
                    </a:prstGeom>
                  </pic:spPr>
                </pic:pic>
              </a:graphicData>
            </a:graphic>
          </wp:inline>
        </w:drawing>
      </w:r>
      <w:r>
        <w:rPr>
          <w:color w:val="FF0000"/>
        </w:rPr>
        <w:t>反应生成</w:t>
      </w:r>
      <w:r>
        <w:rPr>
          <w:rFonts w:eastAsia="Times New Roman"/>
          <w:color w:val="FF0000"/>
          <w:kern w:val="0"/>
          <w:sz w:val="24"/>
        </w:rPr>
        <w:drawing>
          <wp:inline distT="0" distB="0" distL="0" distR="0">
            <wp:extent cx="742950" cy="485775"/>
            <wp:effectExtent l="0" t="0" r="0" b="0"/>
            <wp:docPr id="100067" name="图片 100067" descr="@@@012b115b620b4ce6b394066471786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012b115b620b4ce6b3940664717864dd"/>
                    <pic:cNvPicPr>
                      <a:picLocks noChangeAspect="1"/>
                    </pic:cNvPicPr>
                  </pic:nvPicPr>
                  <pic:blipFill>
                    <a:blip r:embed="rId320"/>
                    <a:stretch>
                      <a:fillRect/>
                    </a:stretch>
                  </pic:blipFill>
                  <pic:spPr>
                    <a:xfrm>
                      <a:off x="0" y="0"/>
                      <a:ext cx="742950" cy="485775"/>
                    </a:xfrm>
                    <a:prstGeom prst="rect">
                      <a:avLst/>
                    </a:prstGeom>
                  </pic:spPr>
                </pic:pic>
              </a:graphicData>
            </a:graphic>
          </wp:inline>
        </w:drawing>
      </w:r>
      <w:r>
        <w:rPr>
          <w:color w:val="FF0000"/>
        </w:rPr>
        <w:t>，没有其它物质生成，反应原料中的原子100%转化为产物，A正确；</w:t>
      </w:r>
    </w:p>
    <w:p>
      <w:pPr>
        <w:shd w:val="clear" w:color="auto" w:fill="FFFFFF" w:themeFill="background1"/>
        <w:spacing w:line="360" w:lineRule="auto"/>
        <w:jc w:val="left"/>
        <w:textAlignment w:val="center"/>
        <w:rPr>
          <w:color w:val="FF0000"/>
        </w:rPr>
      </w:pPr>
      <w:r>
        <w:rPr>
          <w:color w:val="FF0000"/>
        </w:rPr>
        <w:t>B．通过图示可知，X和I</w:t>
      </w:r>
      <w:r>
        <w:rPr>
          <w:color w:val="FF0000"/>
          <w:vertAlign w:val="superscript"/>
        </w:rPr>
        <w:t>-</w:t>
      </w:r>
      <w:r>
        <w:rPr>
          <w:color w:val="FF0000"/>
        </w:rPr>
        <w:t>在反应过程中是该反应的催化剂，B正确；</w:t>
      </w:r>
    </w:p>
    <w:p>
      <w:pPr>
        <w:shd w:val="clear" w:color="auto" w:fill="FFFFFF" w:themeFill="background1"/>
        <w:spacing w:line="360" w:lineRule="auto"/>
        <w:jc w:val="left"/>
        <w:textAlignment w:val="center"/>
        <w:rPr>
          <w:color w:val="FF0000"/>
        </w:rPr>
      </w:pPr>
      <w:r>
        <w:rPr>
          <w:color w:val="FF0000"/>
        </w:rPr>
        <w:t>C．在该循环过程的最后一步中形成五元环的时候反应类型为取代反应，C错误；</w:t>
      </w:r>
    </w:p>
    <w:p>
      <w:pPr>
        <w:shd w:val="clear" w:color="auto" w:fill="FFFFFF" w:themeFill="background1"/>
        <w:spacing w:line="360" w:lineRule="auto"/>
        <w:jc w:val="left"/>
        <w:textAlignment w:val="center"/>
        <w:rPr>
          <w:color w:val="FF0000"/>
        </w:rPr>
      </w:pPr>
      <w:r>
        <w:rPr>
          <w:color w:val="FF0000"/>
        </w:rPr>
        <w:t>D．通过分析该反应流程可知，通过该历程可以把三元环转化为五元环，故若原料用</w:t>
      </w:r>
      <w:r>
        <w:rPr>
          <w:rFonts w:eastAsia="Times New Roman"/>
          <w:color w:val="FF0000"/>
          <w:kern w:val="0"/>
          <w:sz w:val="24"/>
        </w:rPr>
        <w:drawing>
          <wp:inline distT="0" distB="0" distL="0" distR="0">
            <wp:extent cx="781050" cy="600075"/>
            <wp:effectExtent l="0" t="0" r="0" b="0"/>
            <wp:docPr id="100069" name="图片 100069" descr="@@@0944317c336e4c82adf72447b45b6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0944317c336e4c82adf72447b45b6a7e"/>
                    <pic:cNvPicPr>
                      <a:picLocks noChangeAspect="1"/>
                    </pic:cNvPicPr>
                  </pic:nvPicPr>
                  <pic:blipFill>
                    <a:blip r:embed="rId317"/>
                    <a:stretch>
                      <a:fillRect/>
                    </a:stretch>
                  </pic:blipFill>
                  <pic:spPr>
                    <a:xfrm>
                      <a:off x="0" y="0"/>
                      <a:ext cx="781050" cy="600075"/>
                    </a:xfrm>
                    <a:prstGeom prst="rect">
                      <a:avLst/>
                    </a:prstGeom>
                  </pic:spPr>
                </pic:pic>
              </a:graphicData>
            </a:graphic>
          </wp:inline>
        </w:drawing>
      </w:r>
      <w:r>
        <w:rPr>
          <w:color w:val="FF0000"/>
        </w:rPr>
        <w:t>，则产物为</w:t>
      </w:r>
      <w:r>
        <w:rPr>
          <w:rFonts w:eastAsia="Times New Roman"/>
          <w:color w:val="FF0000"/>
          <w:kern w:val="0"/>
          <w:sz w:val="24"/>
        </w:rPr>
        <w:drawing>
          <wp:inline distT="0" distB="0" distL="0" distR="0">
            <wp:extent cx="1057275" cy="552450"/>
            <wp:effectExtent l="0" t="0" r="0" b="0"/>
            <wp:docPr id="100071" name="图片 100071" descr="@@@a8b1789eb65143739481e33db7e67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a8b1789eb65143739481e33db7e6731d"/>
                    <pic:cNvPicPr>
                      <a:picLocks noChangeAspect="1"/>
                    </pic:cNvPicPr>
                  </pic:nvPicPr>
                  <pic:blipFill>
                    <a:blip r:embed="rId318"/>
                    <a:stretch>
                      <a:fillRect/>
                    </a:stretch>
                  </pic:blipFill>
                  <pic:spPr>
                    <a:xfrm>
                      <a:off x="0" y="0"/>
                      <a:ext cx="1057275" cy="552450"/>
                    </a:xfrm>
                    <a:prstGeom prst="rect">
                      <a:avLst/>
                    </a:prstGeom>
                  </pic:spPr>
                </pic:pic>
              </a:graphicData>
            </a:graphic>
          </wp:inline>
        </w:drawing>
      </w:r>
      <w:r>
        <w:rPr>
          <w:color w:val="FF0000"/>
        </w:rPr>
        <w:t>，D正确；</w:t>
      </w:r>
    </w:p>
    <w:p>
      <w:pPr>
        <w:shd w:val="clear" w:color="auto" w:fill="FFFFFF" w:themeFill="background1"/>
        <w:spacing w:line="360" w:lineRule="auto"/>
        <w:jc w:val="left"/>
        <w:textAlignment w:val="center"/>
        <w:rPr>
          <w:color w:val="FF0000"/>
        </w:rPr>
      </w:pPr>
      <w:r>
        <w:rPr>
          <w:color w:val="FF0000"/>
        </w:rPr>
        <w:t>故选C。</w:t>
      </w:r>
    </w:p>
    <w:p>
      <w:pPr>
        <w:shd w:val="clear" w:color="auto" w:fill="FFFFFF" w:themeFill="background1"/>
        <w:spacing w:line="360" w:lineRule="auto"/>
        <w:jc w:val="left"/>
        <w:textAlignment w:val="center"/>
      </w:pPr>
    </w:p>
    <w:p>
      <w:pPr>
        <w:shd w:val="clear" w:color="auto" w:fill="FFFFFF" w:themeFill="background1"/>
        <w:spacing w:line="360" w:lineRule="auto"/>
        <w:jc w:val="left"/>
        <w:textAlignment w:val="center"/>
      </w:pPr>
      <w:r>
        <w:t>7．（</w:t>
      </w:r>
      <w:r>
        <w:rPr>
          <w:highlight w:val="green"/>
        </w:rPr>
        <w:t>2022·山东·高考真题</w:t>
      </w:r>
      <w:r>
        <w:t>）在NO催化下，丙烷与氧气反应制备丙烯的部分反应机理如图所示。下列说法错误的是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3714750" cy="1495425"/>
            <wp:effectExtent l="0" t="0" r="0" b="0"/>
            <wp:docPr id="100073" name="图片 100073" descr="@@@2c71652f-baa0-4a31-a926-f9b695c56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2c71652f-baa0-4a31-a926-f9b695c56cab"/>
                    <pic:cNvPicPr>
                      <a:picLocks noChangeAspect="1"/>
                    </pic:cNvPicPr>
                  </pic:nvPicPr>
                  <pic:blipFill>
                    <a:blip r:embed="rId321"/>
                    <a:stretch>
                      <a:fillRect/>
                    </a:stretch>
                  </pic:blipFill>
                  <pic:spPr>
                    <a:xfrm>
                      <a:off x="0" y="0"/>
                      <a:ext cx="3714750" cy="1495425"/>
                    </a:xfrm>
                    <a:prstGeom prst="rect">
                      <a:avLst/>
                    </a:prstGeom>
                  </pic:spPr>
                </pic:pic>
              </a:graphicData>
            </a:graphic>
          </wp:inline>
        </w:drawing>
      </w:r>
    </w:p>
    <w:p>
      <w:pPr>
        <w:shd w:val="clear" w:color="auto" w:fill="FFFFFF" w:themeFill="background1"/>
        <w:spacing w:line="360" w:lineRule="auto"/>
        <w:ind w:left="380"/>
        <w:jc w:val="left"/>
        <w:textAlignment w:val="center"/>
      </w:pPr>
      <w:r>
        <w:t>A．含N分子参与的反应一定有电子转移</w:t>
      </w:r>
    </w:p>
    <w:p>
      <w:pPr>
        <w:shd w:val="clear" w:color="auto" w:fill="FFFFFF" w:themeFill="background1"/>
        <w:spacing w:line="360" w:lineRule="auto"/>
        <w:ind w:left="380"/>
        <w:jc w:val="left"/>
        <w:textAlignment w:val="center"/>
      </w:pPr>
      <w:r>
        <w:t>B．由NO生成</w:t>
      </w:r>
      <w:r>
        <w:object>
          <v:shape id="_x0000_i1198" o:spt="75" alt="eqId7b02e3c46d40973b051cde8dba77b4ee" type="#_x0000_t75" style="height:12.6pt;width:33.6pt;" o:ole="t" filled="f" o:preferrelative="t" stroked="f" coordsize="21600,21600">
            <v:path/>
            <v:fill on="f" focussize="0,0"/>
            <v:stroke on="f" joinstyle="miter"/>
            <v:imagedata r:id="rId323" o:title="eqId7b02e3c46d40973b051cde8dba77b4ee"/>
            <o:lock v:ext="edit" aspectratio="t"/>
            <w10:wrap type="none"/>
            <w10:anchorlock/>
          </v:shape>
          <o:OLEObject Type="Embed" ProgID="Equation.DSMT4" ShapeID="_x0000_i1198" DrawAspect="Content" ObjectID="_1468075898" r:id="rId322">
            <o:LockedField>false</o:LockedField>
          </o:OLEObject>
        </w:object>
      </w:r>
      <w:r>
        <w:t>的反应历程有2种</w:t>
      </w:r>
    </w:p>
    <w:p>
      <w:pPr>
        <w:shd w:val="clear" w:color="auto" w:fill="FFFFFF" w:themeFill="background1"/>
        <w:spacing w:line="360" w:lineRule="auto"/>
        <w:ind w:left="380"/>
        <w:jc w:val="left"/>
        <w:textAlignment w:val="center"/>
      </w:pPr>
      <w:r>
        <w:t>C．增大NO的量，</w:t>
      </w:r>
      <w:r>
        <w:object>
          <v:shape id="_x0000_i1199" o:spt="75" alt="eqIdcad1b2266ee3126be98d94f04c35082e" type="#_x0000_t75" style="height:15.6pt;width:24.6pt;" o:ole="t" filled="f" o:preferrelative="t" stroked="f" coordsize="21600,21600">
            <v:path/>
            <v:fill on="f" focussize="0,0"/>
            <v:stroke on="f" joinstyle="miter"/>
            <v:imagedata r:id="rId325" o:title="eqIdcad1b2266ee3126be98d94f04c35082e"/>
            <o:lock v:ext="edit" aspectratio="t"/>
            <w10:wrap type="none"/>
            <w10:anchorlock/>
          </v:shape>
          <o:OLEObject Type="Embed" ProgID="Equation.DSMT4" ShapeID="_x0000_i1199" DrawAspect="Content" ObjectID="_1468075899" r:id="rId324">
            <o:LockedField>false</o:LockedField>
          </o:OLEObject>
        </w:object>
      </w:r>
      <w:r>
        <w:t>的平衡转化率不变</w:t>
      </w:r>
    </w:p>
    <w:p>
      <w:pPr>
        <w:shd w:val="clear" w:color="auto" w:fill="FFFFFF" w:themeFill="background1"/>
        <w:spacing w:line="360" w:lineRule="auto"/>
        <w:ind w:left="380"/>
        <w:jc w:val="left"/>
        <w:textAlignment w:val="center"/>
      </w:pPr>
      <w:r>
        <w:t>D．当主要发生包含②的历程时，最终生成的水减少</w:t>
      </w:r>
    </w:p>
    <w:p>
      <w:pPr>
        <w:shd w:val="clear" w:color="auto" w:fill="FFFFFF" w:themeFill="background1"/>
        <w:spacing w:line="360" w:lineRule="auto"/>
        <w:jc w:val="left"/>
        <w:textAlignment w:val="center"/>
        <w:rPr>
          <w:color w:val="FF0000"/>
        </w:rPr>
      </w:pPr>
      <w:r>
        <w:rPr>
          <w:color w:val="FF0000"/>
        </w:rPr>
        <w:t>【答案】D</w:t>
      </w:r>
    </w:p>
    <w:p>
      <w:pPr>
        <w:shd w:val="clear" w:color="auto" w:fill="FFFFFF" w:themeFill="background1"/>
        <w:spacing w:line="360" w:lineRule="auto"/>
        <w:jc w:val="left"/>
        <w:textAlignment w:val="center"/>
        <w:rPr>
          <w:color w:val="FF0000"/>
        </w:rPr>
      </w:pPr>
      <w:r>
        <w:rPr>
          <w:color w:val="FF0000"/>
        </w:rPr>
        <w:t>【解析】A．根据反应机理的图示知，含N分子发生的反应有NO+</w:t>
      </w:r>
      <w:r>
        <w:rPr>
          <w:rFonts w:ascii="Cambria Math" w:hAnsi="Cambria Math" w:eastAsia="Cambria Math" w:cs="Cambria Math"/>
          <w:color w:val="FF0000"/>
        </w:rPr>
        <w:t>∙</w:t>
      </w:r>
      <w:r>
        <w:rPr>
          <w:color w:val="FF0000"/>
        </w:rPr>
        <w:t>OOH=NO</w:t>
      </w:r>
      <w:r>
        <w:rPr>
          <w:color w:val="FF0000"/>
          <w:vertAlign w:val="subscript"/>
        </w:rPr>
        <w:t>2</w:t>
      </w:r>
      <w:r>
        <w:rPr>
          <w:color w:val="FF0000"/>
        </w:rPr>
        <w:t>+</w:t>
      </w:r>
      <w:r>
        <w:rPr>
          <w:rFonts w:ascii="Cambria Math" w:hAnsi="Cambria Math" w:eastAsia="Cambria Math" w:cs="Cambria Math"/>
          <w:color w:val="FF0000"/>
        </w:rPr>
        <w:t>∙</w:t>
      </w:r>
      <w:r>
        <w:rPr>
          <w:color w:val="FF0000"/>
        </w:rPr>
        <w:t>OH、NO+NO</w:t>
      </w:r>
      <w:r>
        <w:rPr>
          <w:color w:val="FF0000"/>
          <w:vertAlign w:val="subscript"/>
        </w:rPr>
        <w:t>2</w:t>
      </w:r>
      <w:r>
        <w:rPr>
          <w:color w:val="FF0000"/>
        </w:rPr>
        <w:t>+H</w:t>
      </w:r>
      <w:r>
        <w:rPr>
          <w:color w:val="FF0000"/>
          <w:vertAlign w:val="subscript"/>
        </w:rPr>
        <w:t>2</w:t>
      </w:r>
      <w:r>
        <w:rPr>
          <w:color w:val="FF0000"/>
        </w:rPr>
        <w:t>O=2HONO、NO</w:t>
      </w:r>
      <w:r>
        <w:rPr>
          <w:color w:val="FF0000"/>
          <w:vertAlign w:val="subscript"/>
        </w:rPr>
        <w:t>2</w:t>
      </w:r>
      <w:r>
        <w:rPr>
          <w:color w:val="FF0000"/>
        </w:rPr>
        <w:t>+</w:t>
      </w:r>
      <w:r>
        <w:rPr>
          <w:rFonts w:ascii="Cambria Math" w:hAnsi="Cambria Math" w:eastAsia="Cambria Math" w:cs="Cambria Math"/>
          <w:color w:val="FF0000"/>
        </w:rPr>
        <w:t>∙</w:t>
      </w:r>
      <w:r>
        <w:rPr>
          <w:color w:val="FF0000"/>
        </w:rPr>
        <w:t>C</w:t>
      </w:r>
      <w:r>
        <w:rPr>
          <w:color w:val="FF0000"/>
          <w:vertAlign w:val="subscript"/>
        </w:rPr>
        <w:t>3</w:t>
      </w:r>
      <w:r>
        <w:rPr>
          <w:color w:val="FF0000"/>
        </w:rPr>
        <w:t>H</w:t>
      </w:r>
      <w:r>
        <w:rPr>
          <w:color w:val="FF0000"/>
          <w:vertAlign w:val="subscript"/>
        </w:rPr>
        <w:t>7</w:t>
      </w:r>
      <w:r>
        <w:rPr>
          <w:color w:val="FF0000"/>
        </w:rPr>
        <w:t>=C</w:t>
      </w:r>
      <w:r>
        <w:rPr>
          <w:color w:val="FF0000"/>
          <w:vertAlign w:val="subscript"/>
        </w:rPr>
        <w:t>3</w:t>
      </w:r>
      <w:r>
        <w:rPr>
          <w:color w:val="FF0000"/>
        </w:rPr>
        <w:t>H</w:t>
      </w:r>
      <w:r>
        <w:rPr>
          <w:color w:val="FF0000"/>
          <w:vertAlign w:val="subscript"/>
        </w:rPr>
        <w:t>6</w:t>
      </w:r>
      <w:r>
        <w:rPr>
          <w:color w:val="FF0000"/>
        </w:rPr>
        <w:t>+HONO、HONO=NO+</w:t>
      </w:r>
      <w:r>
        <w:rPr>
          <w:rFonts w:ascii="Cambria Math" w:hAnsi="Cambria Math" w:eastAsia="Cambria Math" w:cs="Cambria Math"/>
          <w:color w:val="FF0000"/>
        </w:rPr>
        <w:t>∙</w:t>
      </w:r>
      <w:r>
        <w:rPr>
          <w:color w:val="FF0000"/>
        </w:rPr>
        <w:t>OH，含N分子NO、NO</w:t>
      </w:r>
      <w:r>
        <w:rPr>
          <w:color w:val="FF0000"/>
          <w:vertAlign w:val="subscript"/>
        </w:rPr>
        <w:t>2</w:t>
      </w:r>
      <w:r>
        <w:rPr>
          <w:color w:val="FF0000"/>
        </w:rPr>
        <w:t>、HONO中N元素的化合价依次为+2价、+4价、+3价，上述反应中均有元素化合价的升降，都为氧化还原反应，一定有电子转移，A项正确；</w:t>
      </w:r>
    </w:p>
    <w:p>
      <w:pPr>
        <w:shd w:val="clear" w:color="auto" w:fill="FFFFFF" w:themeFill="background1"/>
        <w:spacing w:line="360" w:lineRule="auto"/>
        <w:jc w:val="left"/>
        <w:textAlignment w:val="center"/>
        <w:rPr>
          <w:color w:val="FF0000"/>
        </w:rPr>
      </w:pPr>
      <w:r>
        <w:rPr>
          <w:color w:val="FF0000"/>
        </w:rPr>
        <w:t>B．根据图示，由NO生成HONO的反应历程有2种，B项正确；</w:t>
      </w:r>
    </w:p>
    <w:p>
      <w:pPr>
        <w:shd w:val="clear" w:color="auto" w:fill="FFFFFF" w:themeFill="background1"/>
        <w:spacing w:line="360" w:lineRule="auto"/>
        <w:jc w:val="left"/>
        <w:textAlignment w:val="center"/>
        <w:rPr>
          <w:color w:val="FF0000"/>
        </w:rPr>
      </w:pPr>
      <w:r>
        <w:rPr>
          <w:color w:val="FF0000"/>
        </w:rPr>
        <w:t>C．NO是催化剂，增大NO的量，C</w:t>
      </w:r>
      <w:r>
        <w:rPr>
          <w:color w:val="FF0000"/>
          <w:vertAlign w:val="subscript"/>
        </w:rPr>
        <w:t>3</w:t>
      </w:r>
      <w:r>
        <w:rPr>
          <w:color w:val="FF0000"/>
        </w:rPr>
        <w:t>H</w:t>
      </w:r>
      <w:r>
        <w:rPr>
          <w:color w:val="FF0000"/>
          <w:vertAlign w:val="subscript"/>
        </w:rPr>
        <w:t>8</w:t>
      </w:r>
      <w:r>
        <w:rPr>
          <w:color w:val="FF0000"/>
        </w:rPr>
        <w:t>的平衡转化率不变，C项正确；</w:t>
      </w:r>
    </w:p>
    <w:p>
      <w:pPr>
        <w:shd w:val="clear" w:color="auto" w:fill="FFFFFF" w:themeFill="background1"/>
        <w:spacing w:line="360" w:lineRule="auto"/>
        <w:jc w:val="left"/>
        <w:textAlignment w:val="center"/>
        <w:rPr>
          <w:color w:val="FF0000"/>
        </w:rPr>
      </w:pPr>
      <w:r>
        <w:rPr>
          <w:color w:val="FF0000"/>
        </w:rPr>
        <w:t>D．无论反应历程如何，在NO催化下丙烷与O</w:t>
      </w:r>
      <w:r>
        <w:rPr>
          <w:color w:val="FF0000"/>
          <w:vertAlign w:val="subscript"/>
        </w:rPr>
        <w:t>2</w:t>
      </w:r>
      <w:r>
        <w:rPr>
          <w:color w:val="FF0000"/>
        </w:rPr>
        <w:t>反应制备丙烯的总反应都为2C</w:t>
      </w:r>
      <w:r>
        <w:rPr>
          <w:color w:val="FF0000"/>
          <w:vertAlign w:val="subscript"/>
        </w:rPr>
        <w:t>3</w:t>
      </w:r>
      <w:r>
        <w:rPr>
          <w:color w:val="FF0000"/>
        </w:rPr>
        <w:t>H</w:t>
      </w:r>
      <w:r>
        <w:rPr>
          <w:color w:val="FF0000"/>
          <w:vertAlign w:val="subscript"/>
        </w:rPr>
        <w:t>8</w:t>
      </w:r>
      <w:r>
        <w:rPr>
          <w:color w:val="FF0000"/>
        </w:rPr>
        <w:t>+O</w:t>
      </w:r>
      <w:r>
        <w:rPr>
          <w:color w:val="FF0000"/>
          <w:vertAlign w:val="subscript"/>
        </w:rPr>
        <w:t>2</w:t>
      </w:r>
      <w:r>
        <w:rPr>
          <w:color w:val="FF0000"/>
        </w:rPr>
        <w:object>
          <v:shape id="_x0000_i1200" o:spt="75" alt="eqId4466724d9621cb4afeef2164b3c46f28" type="#_x0000_t75" style="height:19.2pt;width:33.6pt;" o:ole="t" filled="f" o:preferrelative="t" stroked="f" coordsize="21600,21600">
            <v:path/>
            <v:fill on="f" focussize="0,0"/>
            <v:stroke on="f" joinstyle="miter"/>
            <v:imagedata r:id="rId327" o:title="eqId4466724d9621cb4afeef2164b3c46f28"/>
            <o:lock v:ext="edit" aspectratio="t"/>
            <w10:wrap type="none"/>
            <w10:anchorlock/>
          </v:shape>
          <o:OLEObject Type="Embed" ProgID="Equation.DSMT4" ShapeID="_x0000_i1200" DrawAspect="Content" ObjectID="_1468075900" r:id="rId326">
            <o:LockedField>false</o:LockedField>
          </o:OLEObject>
        </w:object>
      </w:r>
      <w:r>
        <w:rPr>
          <w:color w:val="FF0000"/>
        </w:rPr>
        <w:t>2C</w:t>
      </w:r>
      <w:r>
        <w:rPr>
          <w:color w:val="FF0000"/>
          <w:vertAlign w:val="subscript"/>
        </w:rPr>
        <w:t>3</w:t>
      </w:r>
      <w:r>
        <w:rPr>
          <w:color w:val="FF0000"/>
        </w:rPr>
        <w:t>H</w:t>
      </w:r>
      <w:r>
        <w:rPr>
          <w:color w:val="FF0000"/>
          <w:vertAlign w:val="subscript"/>
        </w:rPr>
        <w:t>6</w:t>
      </w:r>
      <w:r>
        <w:rPr>
          <w:color w:val="FF0000"/>
        </w:rPr>
        <w:t>+2H</w:t>
      </w:r>
      <w:r>
        <w:rPr>
          <w:color w:val="FF0000"/>
          <w:vertAlign w:val="subscript"/>
        </w:rPr>
        <w:t>2</w:t>
      </w:r>
      <w:r>
        <w:rPr>
          <w:color w:val="FF0000"/>
        </w:rPr>
        <w:t>O，当主要发生包含②的历程时，最终生成的水不变，D项错误；</w:t>
      </w:r>
    </w:p>
    <w:p>
      <w:pPr>
        <w:shd w:val="clear" w:color="auto" w:fill="FFFFFF" w:themeFill="background1"/>
        <w:spacing w:line="360" w:lineRule="auto"/>
        <w:jc w:val="left"/>
        <w:textAlignment w:val="center"/>
        <w:rPr>
          <w:color w:val="FF0000"/>
        </w:rPr>
      </w:pPr>
      <w:r>
        <w:rPr>
          <w:color w:val="FF0000"/>
        </w:rPr>
        <w:t>答案选D。</w:t>
      </w:r>
    </w:p>
    <w:p>
      <w:pPr>
        <w:shd w:val="clear" w:color="auto" w:fill="FFFFFF" w:themeFill="background1"/>
        <w:spacing w:line="360" w:lineRule="auto"/>
        <w:jc w:val="left"/>
        <w:textAlignment w:val="center"/>
      </w:pPr>
      <w:r>
        <w:t>8．</w:t>
      </w:r>
      <w:r>
        <w:rPr>
          <w:highlight w:val="green"/>
        </w:rPr>
        <w:t>（2022·湖南·高考真题）</w:t>
      </w:r>
      <w:r>
        <w:t>科学家发现某些生物酶体系可以促进</w:t>
      </w:r>
      <w:r>
        <w:object>
          <v:shape id="_x0000_i1201" o:spt="75" alt="eqIdec3ba4b24c84c71d0bd2546b351e6e10" type="#_x0000_t75" style="height:13.2pt;width:15pt;" o:ole="t" filled="f" o:preferrelative="t" stroked="f" coordsize="21600,21600">
            <v:path/>
            <v:fill on="f" focussize="0,0"/>
            <v:stroke on="f" joinstyle="miter"/>
            <v:imagedata r:id="rId329" o:title="eqIdec3ba4b24c84c71d0bd2546b351e6e10"/>
            <o:lock v:ext="edit" aspectratio="t"/>
            <w10:wrap type="none"/>
            <w10:anchorlock/>
          </v:shape>
          <o:OLEObject Type="Embed" ProgID="Equation.DSMT4" ShapeID="_x0000_i1201" DrawAspect="Content" ObjectID="_1468075901" r:id="rId328">
            <o:LockedField>false</o:LockedField>
          </o:OLEObject>
        </w:object>
      </w:r>
      <w:r>
        <w:t>和</w:t>
      </w:r>
      <w:r>
        <w:object>
          <v:shape id="_x0000_i1202" o:spt="75" alt="eqIdff95c02087efe3faca8b61d378580f71" type="#_x0000_t75" style="height:13.8pt;width:10.8pt;" o:ole="t" filled="f" o:preferrelative="t" stroked="f" coordsize="21600,21600">
            <v:path/>
            <v:fill on="f" focussize="0,0"/>
            <v:stroke on="f" joinstyle="miter"/>
            <v:imagedata r:id="rId331" o:title="eqIdff95c02087efe3faca8b61d378580f71"/>
            <o:lock v:ext="edit" aspectratio="t"/>
            <w10:wrap type="none"/>
            <w10:anchorlock/>
          </v:shape>
          <o:OLEObject Type="Embed" ProgID="Equation.DSMT4" ShapeID="_x0000_i1202" DrawAspect="Content" ObjectID="_1468075902" r:id="rId330">
            <o:LockedField>false</o:LockedField>
          </o:OLEObject>
        </w:object>
      </w:r>
      <w:r>
        <w:t>的转移(如a、b和c)，能将海洋中的</w:t>
      </w:r>
      <w:r>
        <w:object>
          <v:shape id="_x0000_i1203" o:spt="75" alt="eqId8765900eac71688450fcd150f35b15ac" type="#_x0000_t75" style="height:16.8pt;width:22.8pt;" o:ole="t" filled="f" o:preferrelative="t" stroked="f" coordsize="21600,21600">
            <v:path/>
            <v:fill on="f" focussize="0,0"/>
            <v:stroke on="f" joinstyle="miter"/>
            <v:imagedata r:id="rId333" o:title="eqId8765900eac71688450fcd150f35b15ac"/>
            <o:lock v:ext="edit" aspectratio="t"/>
            <w10:wrap type="none"/>
            <w10:anchorlock/>
          </v:shape>
          <o:OLEObject Type="Embed" ProgID="Equation.DSMT4" ShapeID="_x0000_i1203" DrawAspect="Content" ObjectID="_1468075903" r:id="rId332">
            <o:LockedField>false</o:LockedField>
          </o:OLEObject>
        </w:object>
      </w:r>
      <w:r>
        <w:t>转化为</w:t>
      </w:r>
      <w:r>
        <w:object>
          <v:shape id="_x0000_i1204" o:spt="75" alt="eqId689cceefc5aed24568b73c0a6910c539" type="#_x0000_t75" style="height:15.6pt;width:15pt;" o:ole="t" filled="f" o:preferrelative="t" stroked="f" coordsize="21600,21600">
            <v:path/>
            <v:fill on="f" focussize="0,0"/>
            <v:stroke on="f" joinstyle="miter"/>
            <v:imagedata r:id="rId335" o:title="eqId689cceefc5aed24568b73c0a6910c539"/>
            <o:lock v:ext="edit" aspectratio="t"/>
            <w10:wrap type="none"/>
            <w10:anchorlock/>
          </v:shape>
          <o:OLEObject Type="Embed" ProgID="Equation.DSMT4" ShapeID="_x0000_i1204" DrawAspect="Content" ObjectID="_1468075904" r:id="rId334">
            <o:LockedField>false</o:LockedField>
          </o:OLEObject>
        </w:object>
      </w:r>
      <w:r>
        <w:t>进入大气层，反应过程如图所示。</w:t>
      </w:r>
    </w:p>
    <w:p>
      <w:pPr>
        <w:shd w:val="clear" w:color="auto" w:fill="FFFFFF" w:themeFill="background1"/>
        <w:spacing w:line="360" w:lineRule="auto"/>
        <w:jc w:val="left"/>
        <w:textAlignment w:val="center"/>
      </w:pPr>
      <w:r>
        <w:rPr>
          <w:rFonts w:eastAsia="Times New Roman"/>
          <w:kern w:val="0"/>
          <w:sz w:val="24"/>
        </w:rPr>
        <w:drawing>
          <wp:inline distT="0" distB="0" distL="0" distR="0">
            <wp:extent cx="2114550" cy="1162050"/>
            <wp:effectExtent l="0" t="0" r="0" b="0"/>
            <wp:docPr id="100075" name="图片 100075" descr="@@@0682ee49-760b-443b-bd6a-401d9ac29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0682ee49-760b-443b-bd6a-401d9ac2952c"/>
                    <pic:cNvPicPr>
                      <a:picLocks noChangeAspect="1"/>
                    </pic:cNvPicPr>
                  </pic:nvPicPr>
                  <pic:blipFill>
                    <a:blip r:embed="rId336"/>
                    <a:stretch>
                      <a:fillRect/>
                    </a:stretch>
                  </pic:blipFill>
                  <pic:spPr>
                    <a:xfrm>
                      <a:off x="0" y="0"/>
                      <a:ext cx="2114550" cy="1162050"/>
                    </a:xfrm>
                    <a:prstGeom prst="rect">
                      <a:avLst/>
                    </a:prstGeom>
                  </pic:spPr>
                </pic:pic>
              </a:graphicData>
            </a:graphic>
          </wp:inline>
        </w:drawing>
      </w:r>
    </w:p>
    <w:p>
      <w:pPr>
        <w:shd w:val="clear" w:color="auto" w:fill="FFFFFF" w:themeFill="background1"/>
        <w:spacing w:line="360" w:lineRule="auto"/>
        <w:jc w:val="left"/>
        <w:textAlignment w:val="center"/>
      </w:pPr>
      <w:r>
        <w:t>下列说法正确的是</w:t>
      </w:r>
    </w:p>
    <w:p>
      <w:pPr>
        <w:shd w:val="clear" w:color="auto" w:fill="FFFFFF" w:themeFill="background1"/>
        <w:spacing w:line="360" w:lineRule="auto"/>
        <w:ind w:left="380"/>
        <w:jc w:val="left"/>
        <w:textAlignment w:val="center"/>
      </w:pPr>
      <w:r>
        <w:t>A．过程Ⅰ中</w:t>
      </w:r>
      <w:r>
        <w:object>
          <v:shape id="_x0000_i1205" o:spt="75" alt="eqId8765900eac71688450fcd150f35b15ac" type="#_x0000_t75" style="height:16.8pt;width:22.8pt;" o:ole="t" filled="f" o:preferrelative="t" stroked="f" coordsize="21600,21600">
            <v:path/>
            <v:fill on="f" focussize="0,0"/>
            <v:stroke on="f" joinstyle="miter"/>
            <v:imagedata r:id="rId333" o:title="eqId8765900eac71688450fcd150f35b15ac"/>
            <o:lock v:ext="edit" aspectratio="t"/>
            <w10:wrap type="none"/>
            <w10:anchorlock/>
          </v:shape>
          <o:OLEObject Type="Embed" ProgID="Equation.DSMT4" ShapeID="_x0000_i1205" DrawAspect="Content" ObjectID="_1468075905" r:id="rId337">
            <o:LockedField>false</o:LockedField>
          </o:OLEObject>
        </w:object>
      </w:r>
      <w:r>
        <w:t>发生氧化反应</w:t>
      </w:r>
    </w:p>
    <w:p>
      <w:pPr>
        <w:shd w:val="clear" w:color="auto" w:fill="FFFFFF" w:themeFill="background1"/>
        <w:spacing w:line="360" w:lineRule="auto"/>
        <w:ind w:left="380"/>
        <w:jc w:val="left"/>
        <w:textAlignment w:val="center"/>
      </w:pPr>
      <w:r>
        <w:t>B．a和b中转移的</w:t>
      </w:r>
      <w:r>
        <w:object>
          <v:shape id="_x0000_i1206" o:spt="75" alt="eqIdff95c02087efe3faca8b61d378580f71" type="#_x0000_t75" style="height:13.8pt;width:10.8pt;" o:ole="t" filled="f" o:preferrelative="t" stroked="f" coordsize="21600,21600">
            <v:path/>
            <v:fill on="f" focussize="0,0"/>
            <v:stroke on="f" joinstyle="miter"/>
            <v:imagedata r:id="rId331" o:title="eqIdff95c02087efe3faca8b61d378580f71"/>
            <o:lock v:ext="edit" aspectratio="t"/>
            <w10:wrap type="none"/>
            <w10:anchorlock/>
          </v:shape>
          <o:OLEObject Type="Embed" ProgID="Equation.DSMT4" ShapeID="_x0000_i1206" DrawAspect="Content" ObjectID="_1468075906" r:id="rId338">
            <o:LockedField>false</o:LockedField>
          </o:OLEObject>
        </w:object>
      </w:r>
      <w:r>
        <w:t>数目相等</w:t>
      </w:r>
    </w:p>
    <w:p>
      <w:pPr>
        <w:shd w:val="clear" w:color="auto" w:fill="FFFFFF" w:themeFill="background1"/>
        <w:spacing w:line="360" w:lineRule="auto"/>
        <w:ind w:left="380"/>
        <w:jc w:val="left"/>
        <w:textAlignment w:val="center"/>
      </w:pPr>
      <w:r>
        <w:t>C．过程Ⅱ中参与反应的</w:t>
      </w:r>
      <w:r>
        <w:object>
          <v:shape id="_x0000_i1207" o:spt="75" alt="eqIdc404e42f02ce9c8d26f78bf75ea706d7" type="#_x0000_t75" style="height:19.2pt;width:90pt;" o:ole="t" filled="f" o:preferrelative="t" stroked="f" coordsize="21600,21600">
            <v:path/>
            <v:fill on="f" focussize="0,0"/>
            <v:stroke on="f" joinstyle="miter"/>
            <v:imagedata r:id="rId340" o:title="eqIdc404e42f02ce9c8d26f78bf75ea706d7"/>
            <o:lock v:ext="edit" aspectratio="t"/>
            <w10:wrap type="none"/>
            <w10:anchorlock/>
          </v:shape>
          <o:OLEObject Type="Embed" ProgID="Equation.DSMT4" ShapeID="_x0000_i1207" DrawAspect="Content" ObjectID="_1468075907" r:id="rId339">
            <o:LockedField>false</o:LockedField>
          </o:OLEObject>
        </w:object>
      </w:r>
    </w:p>
    <w:p>
      <w:pPr>
        <w:shd w:val="clear" w:color="auto" w:fill="FFFFFF" w:themeFill="background1"/>
        <w:spacing w:line="360" w:lineRule="auto"/>
        <w:ind w:left="380"/>
        <w:jc w:val="left"/>
        <w:textAlignment w:val="center"/>
      </w:pPr>
      <w:r>
        <w:t>D．过程Ⅰ→Ⅲ的总反应为</w:t>
      </w:r>
      <w:r>
        <w:object>
          <v:shape id="_x0000_i1208" o:spt="75" alt="eqId0d4823ac53ce2243bc17e002d182892f" type="#_x0000_t75" style="height:16.2pt;width:109.8pt;" o:ole="t" filled="f" o:preferrelative="t" stroked="f" coordsize="21600,21600">
            <v:path/>
            <v:fill on="f" focussize="0,0"/>
            <v:stroke on="f" joinstyle="miter"/>
            <v:imagedata r:id="rId342" o:title="eqId0d4823ac53ce2243bc17e002d182892f"/>
            <o:lock v:ext="edit" aspectratio="t"/>
            <w10:wrap type="none"/>
            <w10:anchorlock/>
          </v:shape>
          <o:OLEObject Type="Embed" ProgID="Equation.DSMT4" ShapeID="_x0000_i1208" DrawAspect="Content" ObjectID="_1468075908" r:id="rId341">
            <o:LockedField>false</o:LockedField>
          </o:OLEObject>
        </w:object>
      </w:r>
    </w:p>
    <w:p>
      <w:pPr>
        <w:shd w:val="clear" w:color="auto" w:fill="FFFFFF" w:themeFill="background1"/>
        <w:spacing w:line="360" w:lineRule="auto"/>
        <w:jc w:val="left"/>
        <w:textAlignment w:val="center"/>
        <w:rPr>
          <w:color w:val="FF0000"/>
        </w:rPr>
      </w:pPr>
      <w:r>
        <w:rPr>
          <w:color w:val="FF0000"/>
        </w:rPr>
        <w:t>【答案】D</w:t>
      </w:r>
    </w:p>
    <w:p>
      <w:pPr>
        <w:shd w:val="clear" w:color="auto" w:fill="FFFFFF" w:themeFill="background1"/>
        <w:spacing w:line="360" w:lineRule="auto"/>
        <w:jc w:val="left"/>
        <w:textAlignment w:val="center"/>
        <w:rPr>
          <w:color w:val="FF0000"/>
        </w:rPr>
      </w:pPr>
      <w:r>
        <w:rPr>
          <w:color w:val="FF0000"/>
        </w:rPr>
        <w:t>【解析】A．由图示可知，过程I中NO</w:t>
      </w:r>
      <w:r>
        <w:rPr>
          <w:color w:val="FF0000"/>
        </w:rPr>
        <w:object>
          <v:shape id="_x0000_i1209" o:spt="75" alt="eqId865d46dd69ae7e39bf4972ace4de5b13" type="#_x0000_t75" style="height:16.2pt;width:7.2pt;" o:ole="t" filled="f" o:preferrelative="t" stroked="f" coordsize="21600,21600">
            <v:path/>
            <v:fill on="f" focussize="0,0"/>
            <v:stroke on="f" joinstyle="miter"/>
            <v:imagedata r:id="rId344" o:title="eqId865d46dd69ae7e39bf4972ace4de5b13"/>
            <o:lock v:ext="edit" aspectratio="t"/>
            <w10:wrap type="none"/>
            <w10:anchorlock/>
          </v:shape>
          <o:OLEObject Type="Embed" ProgID="Equation.DSMT4" ShapeID="_x0000_i1209" DrawAspect="Content" ObjectID="_1468075909" r:id="rId343">
            <o:LockedField>false</o:LockedField>
          </o:OLEObject>
        </w:object>
      </w:r>
      <w:r>
        <w:rPr>
          <w:color w:val="FF0000"/>
        </w:rPr>
        <w:t>转化为NO，氮元素化合价由+3价降低到+2价，NO</w:t>
      </w:r>
      <w:r>
        <w:rPr>
          <w:color w:val="FF0000"/>
        </w:rPr>
        <w:object>
          <v:shape id="_x0000_i1210" o:spt="75" alt="eqId865d46dd69ae7e39bf4972ace4de5b13" type="#_x0000_t75" style="height:16.2pt;width:7.2pt;" o:ole="t" filled="f" o:preferrelative="t" stroked="f" coordsize="21600,21600">
            <v:path/>
            <v:fill on="f" focussize="0,0"/>
            <v:stroke on="f" joinstyle="miter"/>
            <v:imagedata r:id="rId344" o:title="eqId865d46dd69ae7e39bf4972ace4de5b13"/>
            <o:lock v:ext="edit" aspectratio="t"/>
            <w10:wrap type="none"/>
            <w10:anchorlock/>
          </v:shape>
          <o:OLEObject Type="Embed" ProgID="Equation.DSMT4" ShapeID="_x0000_i1210" DrawAspect="Content" ObjectID="_1468075910" r:id="rId345">
            <o:LockedField>false</o:LockedField>
          </o:OLEObject>
        </w:object>
      </w:r>
      <w:r>
        <w:rPr>
          <w:color w:val="FF0000"/>
        </w:rPr>
        <w:t>作氧化剂，被还原，发生还原反应，A错误；</w:t>
      </w:r>
    </w:p>
    <w:p>
      <w:pPr>
        <w:shd w:val="clear" w:color="auto" w:fill="FFFFFF" w:themeFill="background1"/>
        <w:spacing w:line="360" w:lineRule="auto"/>
        <w:jc w:val="left"/>
        <w:textAlignment w:val="center"/>
        <w:rPr>
          <w:color w:val="FF0000"/>
        </w:rPr>
      </w:pPr>
      <w:r>
        <w:rPr>
          <w:color w:val="FF0000"/>
        </w:rPr>
        <w:t>B．由图示可知，过程I为NO</w:t>
      </w:r>
      <w:r>
        <w:rPr>
          <w:color w:val="FF0000"/>
        </w:rPr>
        <w:object>
          <v:shape id="_x0000_i1211" o:spt="75" alt="eqId865d46dd69ae7e39bf4972ace4de5b13" type="#_x0000_t75" style="height:16.2pt;width:7.2pt;" o:ole="t" filled="f" o:preferrelative="t" stroked="f" coordsize="21600,21600">
            <v:path/>
            <v:fill on="f" focussize="0,0"/>
            <v:stroke on="f" joinstyle="miter"/>
            <v:imagedata r:id="rId344" o:title="eqId865d46dd69ae7e39bf4972ace4de5b13"/>
            <o:lock v:ext="edit" aspectratio="t"/>
            <w10:wrap type="none"/>
            <w10:anchorlock/>
          </v:shape>
          <o:OLEObject Type="Embed" ProgID="Equation.DSMT4" ShapeID="_x0000_i1211" DrawAspect="Content" ObjectID="_1468075911" r:id="rId346">
            <o:LockedField>false</o:LockedField>
          </o:OLEObject>
        </w:object>
      </w:r>
      <w:r>
        <w:rPr>
          <w:color w:val="FF0000"/>
        </w:rPr>
        <w:t>在酶1的作用下转化为NO和H</w:t>
      </w:r>
      <w:r>
        <w:rPr>
          <w:color w:val="FF0000"/>
          <w:vertAlign w:val="subscript"/>
        </w:rPr>
        <w:t>2</w:t>
      </w:r>
      <w:r>
        <w:rPr>
          <w:color w:val="FF0000"/>
        </w:rPr>
        <w:t>O，依据得失电子守恒、电荷守恒和原子守恒可知，反应的离子方程式为：NO</w:t>
      </w:r>
      <w:r>
        <w:rPr>
          <w:color w:val="FF0000"/>
        </w:rPr>
        <w:object>
          <v:shape id="_x0000_i1212" o:spt="75" alt="eqId865d46dd69ae7e39bf4972ace4de5b13" type="#_x0000_t75" style="height:16.2pt;width:7.2pt;" o:ole="t" filled="f" o:preferrelative="t" stroked="f" coordsize="21600,21600">
            <v:path/>
            <v:fill on="f" focussize="0,0"/>
            <v:stroke on="f" joinstyle="miter"/>
            <v:imagedata r:id="rId344" o:title="eqId865d46dd69ae7e39bf4972ace4de5b13"/>
            <o:lock v:ext="edit" aspectratio="t"/>
            <w10:wrap type="none"/>
            <w10:anchorlock/>
          </v:shape>
          <o:OLEObject Type="Embed" ProgID="Equation.DSMT4" ShapeID="_x0000_i1212" DrawAspect="Content" ObjectID="_1468075912" r:id="rId347">
            <o:LockedField>false</o:LockedField>
          </o:OLEObject>
        </w:object>
      </w:r>
      <w:r>
        <w:rPr>
          <w:color w:val="FF0000"/>
        </w:rPr>
        <w:t>+2H</w:t>
      </w:r>
      <w:r>
        <w:rPr>
          <w:color w:val="FF0000"/>
          <w:vertAlign w:val="superscript"/>
        </w:rPr>
        <w:t>+</w:t>
      </w:r>
      <w:r>
        <w:rPr>
          <w:color w:val="FF0000"/>
        </w:rPr>
        <w:t>+e</w:t>
      </w:r>
      <w:r>
        <w:rPr>
          <w:color w:val="FF0000"/>
          <w:vertAlign w:val="superscript"/>
        </w:rPr>
        <w:t>-</w:t>
      </w:r>
      <w:r>
        <w:rPr>
          <w:color w:val="FF0000"/>
        </w:rPr>
        <w:object>
          <v:shape id="_x0000_i1213" o:spt="75" alt="eqId13e9f77c1f152afeb58e5c6dd8d2bcc0" type="#_x0000_t75" style="height:24pt;width:11.4pt;" o:ole="t" filled="f" o:preferrelative="t" stroked="f" coordsize="21600,21600">
            <v:path/>
            <v:fill on="f" focussize="0,0"/>
            <v:stroke on="f" joinstyle="miter"/>
            <v:imagedata r:id="rId349" o:title="eqId13e9f77c1f152afeb58e5c6dd8d2bcc0"/>
            <o:lock v:ext="edit" aspectratio="t"/>
            <w10:wrap type="none"/>
            <w10:anchorlock/>
          </v:shape>
          <o:OLEObject Type="Embed" ProgID="Equation.DSMT4" ShapeID="_x0000_i1213" DrawAspect="Content" ObjectID="_1468075913" r:id="rId348">
            <o:LockedField>false</o:LockedField>
          </o:OLEObject>
        </w:object>
      </w:r>
      <w:r>
        <w:rPr>
          <w:color w:val="FF0000"/>
        </w:rPr>
        <w:t>NO+H</w:t>
      </w:r>
      <w:r>
        <w:rPr>
          <w:color w:val="FF0000"/>
          <w:vertAlign w:val="subscript"/>
        </w:rPr>
        <w:t>2</w:t>
      </w:r>
      <w:r>
        <w:rPr>
          <w:color w:val="FF0000"/>
        </w:rPr>
        <w:t>O，生成1molNO，a过程转移1mole</w:t>
      </w:r>
      <w:r>
        <w:rPr>
          <w:color w:val="FF0000"/>
          <w:vertAlign w:val="superscript"/>
        </w:rPr>
        <w:t>-</w:t>
      </w:r>
      <w:r>
        <w:rPr>
          <w:color w:val="FF0000"/>
        </w:rPr>
        <w:t>，过程II为NO和NH</w:t>
      </w:r>
      <w:r>
        <w:rPr>
          <w:color w:val="FF0000"/>
        </w:rPr>
        <w:object>
          <v:shape id="_x0000_i1214" o:spt="75" alt="eqId72234f14397b26b9024abfb39df350b4" type="#_x0000_t75" style="height:17.4pt;width:7.2pt;" o:ole="t" filled="f" o:preferrelative="t" stroked="f" coordsize="21600,21600">
            <v:path/>
            <v:fill on="f" focussize="0,0"/>
            <v:stroke on="f" joinstyle="miter"/>
            <v:imagedata r:id="rId351" o:title="eqId72234f14397b26b9024abfb39df350b4"/>
            <o:lock v:ext="edit" aspectratio="t"/>
            <w10:wrap type="none"/>
            <w10:anchorlock/>
          </v:shape>
          <o:OLEObject Type="Embed" ProgID="Equation.DSMT4" ShapeID="_x0000_i1214" DrawAspect="Content" ObjectID="_1468075914" r:id="rId350">
            <o:LockedField>false</o:LockedField>
          </o:OLEObject>
        </w:object>
      </w:r>
      <w:r>
        <w:rPr>
          <w:color w:val="FF0000"/>
        </w:rPr>
        <w:t>在酶2的作用下发生氧化还原反应生成H</w:t>
      </w:r>
      <w:r>
        <w:rPr>
          <w:color w:val="FF0000"/>
          <w:vertAlign w:val="subscript"/>
        </w:rPr>
        <w:t>2</w:t>
      </w:r>
      <w:r>
        <w:rPr>
          <w:color w:val="FF0000"/>
        </w:rPr>
        <w:t>O和N</w:t>
      </w:r>
      <w:r>
        <w:rPr>
          <w:color w:val="FF0000"/>
          <w:vertAlign w:val="subscript"/>
        </w:rPr>
        <w:t>2</w:t>
      </w:r>
      <w:r>
        <w:rPr>
          <w:color w:val="FF0000"/>
        </w:rPr>
        <w:t>H</w:t>
      </w:r>
      <w:r>
        <w:rPr>
          <w:color w:val="FF0000"/>
          <w:vertAlign w:val="subscript"/>
        </w:rPr>
        <w:t>4</w:t>
      </w:r>
      <w:r>
        <w:rPr>
          <w:color w:val="FF0000"/>
        </w:rPr>
        <w:t>，依据得失电子守恒、电荷守恒和原子守恒可知，反应的离子方程式为：NO+NH</w:t>
      </w:r>
      <w:r>
        <w:rPr>
          <w:color w:val="FF0000"/>
        </w:rPr>
        <w:object>
          <v:shape id="_x0000_i1215" o:spt="75" alt="eqId72234f14397b26b9024abfb39df350b4" type="#_x0000_t75" style="height:17.4pt;width:7.2pt;" o:ole="t" filled="f" o:preferrelative="t" stroked="f" coordsize="21600,21600">
            <v:path/>
            <v:fill on="f" focussize="0,0"/>
            <v:stroke on="f" joinstyle="miter"/>
            <v:imagedata r:id="rId351" o:title="eqId72234f14397b26b9024abfb39df350b4"/>
            <o:lock v:ext="edit" aspectratio="t"/>
            <w10:wrap type="none"/>
            <w10:anchorlock/>
          </v:shape>
          <o:OLEObject Type="Embed" ProgID="Equation.DSMT4" ShapeID="_x0000_i1215" DrawAspect="Content" ObjectID="_1468075915" r:id="rId352">
            <o:LockedField>false</o:LockedField>
          </o:OLEObject>
        </w:object>
      </w:r>
      <w:r>
        <w:rPr>
          <w:color w:val="FF0000"/>
        </w:rPr>
        <w:t>+3e</w:t>
      </w:r>
      <w:r>
        <w:rPr>
          <w:color w:val="FF0000"/>
          <w:vertAlign w:val="superscript"/>
        </w:rPr>
        <w:t>-</w:t>
      </w:r>
      <w:r>
        <w:rPr>
          <w:color w:val="FF0000"/>
        </w:rPr>
        <w:t>+2H</w:t>
      </w:r>
      <w:r>
        <w:rPr>
          <w:color w:val="FF0000"/>
          <w:vertAlign w:val="superscript"/>
        </w:rPr>
        <w:t>+</w:t>
      </w:r>
      <w:r>
        <w:rPr>
          <w:color w:val="FF0000"/>
        </w:rPr>
        <w:object>
          <v:shape id="_x0000_i1216" o:spt="75" alt="eqId6673516902cf548784ee6e73e102173b" type="#_x0000_t75" style="height:24pt;width:13.2pt;" o:ole="t" filled="f" o:preferrelative="t" stroked="f" coordsize="21600,21600">
            <v:path/>
            <v:fill on="f" focussize="0,0"/>
            <v:stroke on="f" joinstyle="miter"/>
            <v:imagedata r:id="rId354" o:title="eqId6673516902cf548784ee6e73e102173b"/>
            <o:lock v:ext="edit" aspectratio="t"/>
            <w10:wrap type="none"/>
            <w10:anchorlock/>
          </v:shape>
          <o:OLEObject Type="Embed" ProgID="Equation.DSMT4" ShapeID="_x0000_i1216" DrawAspect="Content" ObjectID="_1468075916" r:id="rId353">
            <o:LockedField>false</o:LockedField>
          </o:OLEObject>
        </w:object>
      </w:r>
      <w:r>
        <w:rPr>
          <w:color w:val="FF0000"/>
        </w:rPr>
        <w:t>H</w:t>
      </w:r>
      <w:r>
        <w:rPr>
          <w:color w:val="FF0000"/>
          <w:vertAlign w:val="subscript"/>
        </w:rPr>
        <w:t>2</w:t>
      </w:r>
      <w:r>
        <w:rPr>
          <w:color w:val="FF0000"/>
        </w:rPr>
        <w:t>O+N</w:t>
      </w:r>
      <w:r>
        <w:rPr>
          <w:color w:val="FF0000"/>
          <w:vertAlign w:val="subscript"/>
        </w:rPr>
        <w:t>2</w:t>
      </w:r>
      <w:r>
        <w:rPr>
          <w:color w:val="FF0000"/>
        </w:rPr>
        <w:t>H</w:t>
      </w:r>
      <w:r>
        <w:rPr>
          <w:color w:val="FF0000"/>
          <w:vertAlign w:val="subscript"/>
        </w:rPr>
        <w:t>4</w:t>
      </w:r>
      <w:r>
        <w:rPr>
          <w:color w:val="FF0000"/>
        </w:rPr>
        <w:t>，消耗1molNO，b过程转移3mol e</w:t>
      </w:r>
      <w:r>
        <w:rPr>
          <w:color w:val="FF0000"/>
          <w:vertAlign w:val="superscript"/>
        </w:rPr>
        <w:t>-</w:t>
      </w:r>
      <w:r>
        <w:rPr>
          <w:color w:val="FF0000"/>
        </w:rPr>
        <w:t>，转移电子数目不相等，B错误；</w:t>
      </w:r>
    </w:p>
    <w:p>
      <w:pPr>
        <w:shd w:val="clear" w:color="auto" w:fill="FFFFFF" w:themeFill="background1"/>
        <w:spacing w:line="360" w:lineRule="auto"/>
        <w:jc w:val="left"/>
        <w:textAlignment w:val="center"/>
        <w:rPr>
          <w:color w:val="FF0000"/>
        </w:rPr>
      </w:pPr>
      <w:r>
        <w:rPr>
          <w:color w:val="FF0000"/>
        </w:rPr>
        <w:t>C．由图示可知，过程II发生反应的参与反应的离子方程式为：NO+NH</w:t>
      </w:r>
      <w:r>
        <w:rPr>
          <w:color w:val="FF0000"/>
        </w:rPr>
        <w:object>
          <v:shape id="_x0000_i1217" o:spt="75" alt="eqId72234f14397b26b9024abfb39df350b4" type="#_x0000_t75" style="height:17.4pt;width:7.2pt;" o:ole="t" filled="f" o:preferrelative="t" stroked="f" coordsize="21600,21600">
            <v:path/>
            <v:fill on="f" focussize="0,0"/>
            <v:stroke on="f" joinstyle="miter"/>
            <v:imagedata r:id="rId351" o:title="eqId72234f14397b26b9024abfb39df350b4"/>
            <o:lock v:ext="edit" aspectratio="t"/>
            <w10:wrap type="none"/>
            <w10:anchorlock/>
          </v:shape>
          <o:OLEObject Type="Embed" ProgID="Equation.DSMT4" ShapeID="_x0000_i1217" DrawAspect="Content" ObjectID="_1468075917" r:id="rId355">
            <o:LockedField>false</o:LockedField>
          </o:OLEObject>
        </w:object>
      </w:r>
      <w:r>
        <w:rPr>
          <w:color w:val="FF0000"/>
        </w:rPr>
        <w:t>+3e</w:t>
      </w:r>
      <w:r>
        <w:rPr>
          <w:color w:val="FF0000"/>
          <w:vertAlign w:val="superscript"/>
        </w:rPr>
        <w:t>-</w:t>
      </w:r>
      <w:r>
        <w:rPr>
          <w:color w:val="FF0000"/>
        </w:rPr>
        <w:t>+2H</w:t>
      </w:r>
      <w:r>
        <w:rPr>
          <w:color w:val="FF0000"/>
          <w:vertAlign w:val="superscript"/>
        </w:rPr>
        <w:t>+</w:t>
      </w:r>
      <w:r>
        <w:rPr>
          <w:color w:val="FF0000"/>
        </w:rPr>
        <w:object>
          <v:shape id="_x0000_i1218" o:spt="75" alt="eqId6673516902cf548784ee6e73e102173b" type="#_x0000_t75" style="height:24pt;width:13.2pt;" o:ole="t" filled="f" o:preferrelative="t" stroked="f" coordsize="21600,21600">
            <v:path/>
            <v:fill on="f" focussize="0,0"/>
            <v:stroke on="f" joinstyle="miter"/>
            <v:imagedata r:id="rId354" o:title="eqId6673516902cf548784ee6e73e102173b"/>
            <o:lock v:ext="edit" aspectratio="t"/>
            <w10:wrap type="none"/>
            <w10:anchorlock/>
          </v:shape>
          <o:OLEObject Type="Embed" ProgID="Equation.DSMT4" ShapeID="_x0000_i1218" DrawAspect="Content" ObjectID="_1468075918" r:id="rId356">
            <o:LockedField>false</o:LockedField>
          </o:OLEObject>
        </w:object>
      </w:r>
      <w:r>
        <w:rPr>
          <w:color w:val="FF0000"/>
        </w:rPr>
        <w:t>H</w:t>
      </w:r>
      <w:r>
        <w:rPr>
          <w:color w:val="FF0000"/>
          <w:vertAlign w:val="subscript"/>
        </w:rPr>
        <w:t>2</w:t>
      </w:r>
      <w:r>
        <w:rPr>
          <w:color w:val="FF0000"/>
        </w:rPr>
        <w:t>O+N</w:t>
      </w:r>
      <w:r>
        <w:rPr>
          <w:color w:val="FF0000"/>
          <w:vertAlign w:val="subscript"/>
        </w:rPr>
        <w:t>2</w:t>
      </w:r>
      <w:r>
        <w:rPr>
          <w:color w:val="FF0000"/>
        </w:rPr>
        <w:t>H</w:t>
      </w:r>
      <w:r>
        <w:rPr>
          <w:color w:val="FF0000"/>
          <w:vertAlign w:val="subscript"/>
        </w:rPr>
        <w:t>4</w:t>
      </w:r>
      <w:r>
        <w:rPr>
          <w:color w:val="FF0000"/>
        </w:rPr>
        <w:t>，n(NO):n(NH</w:t>
      </w:r>
      <w:r>
        <w:rPr>
          <w:color w:val="FF0000"/>
        </w:rPr>
        <w:object>
          <v:shape id="_x0000_i1219" o:spt="75" alt="eqId72234f14397b26b9024abfb39df350b4" type="#_x0000_t75" style="height:17.4pt;width:7.2pt;" o:ole="t" filled="f" o:preferrelative="t" stroked="f" coordsize="21600,21600">
            <v:path/>
            <v:fill on="f" focussize="0,0"/>
            <v:stroke on="f" joinstyle="miter"/>
            <v:imagedata r:id="rId351" o:title="eqId72234f14397b26b9024abfb39df350b4"/>
            <o:lock v:ext="edit" aspectratio="t"/>
            <w10:wrap type="none"/>
            <w10:anchorlock/>
          </v:shape>
          <o:OLEObject Type="Embed" ProgID="Equation.DSMT4" ShapeID="_x0000_i1219" DrawAspect="Content" ObjectID="_1468075919" r:id="rId357">
            <o:LockedField>false</o:LockedField>
          </o:OLEObject>
        </w:object>
      </w:r>
      <w:r>
        <w:rPr>
          <w:color w:val="FF0000"/>
        </w:rPr>
        <w:t>)=1:1，C错误；</w:t>
      </w:r>
    </w:p>
    <w:p>
      <w:pPr>
        <w:shd w:val="clear" w:color="auto" w:fill="FFFFFF" w:themeFill="background1"/>
        <w:spacing w:line="360" w:lineRule="auto"/>
        <w:jc w:val="left"/>
        <w:textAlignment w:val="center"/>
        <w:rPr>
          <w:color w:val="FF0000"/>
        </w:rPr>
      </w:pPr>
      <w:r>
        <w:rPr>
          <w:color w:val="FF0000"/>
        </w:rPr>
        <w:t>D．由图示可知，过程I的离子方程式为NO</w:t>
      </w:r>
      <w:r>
        <w:rPr>
          <w:color w:val="FF0000"/>
        </w:rPr>
        <w:object>
          <v:shape id="_x0000_i1220" o:spt="75" alt="eqId865d46dd69ae7e39bf4972ace4de5b13" type="#_x0000_t75" style="height:16.2pt;width:7.2pt;" o:ole="t" filled="f" o:preferrelative="t" stroked="f" coordsize="21600,21600">
            <v:path/>
            <v:fill on="f" focussize="0,0"/>
            <v:stroke on="f" joinstyle="miter"/>
            <v:imagedata r:id="rId344" o:title="eqId865d46dd69ae7e39bf4972ace4de5b13"/>
            <o:lock v:ext="edit" aspectratio="t"/>
            <w10:wrap type="none"/>
            <w10:anchorlock/>
          </v:shape>
          <o:OLEObject Type="Embed" ProgID="Equation.DSMT4" ShapeID="_x0000_i1220" DrawAspect="Content" ObjectID="_1468075920" r:id="rId358">
            <o:LockedField>false</o:LockedField>
          </o:OLEObject>
        </w:object>
      </w:r>
      <w:r>
        <w:rPr>
          <w:color w:val="FF0000"/>
        </w:rPr>
        <w:t>+2H</w:t>
      </w:r>
      <w:r>
        <w:rPr>
          <w:color w:val="FF0000"/>
          <w:vertAlign w:val="superscript"/>
        </w:rPr>
        <w:t>+</w:t>
      </w:r>
      <w:r>
        <w:rPr>
          <w:color w:val="FF0000"/>
        </w:rPr>
        <w:t>+e</w:t>
      </w:r>
      <w:r>
        <w:rPr>
          <w:color w:val="FF0000"/>
          <w:vertAlign w:val="superscript"/>
        </w:rPr>
        <w:t>-</w:t>
      </w:r>
      <w:r>
        <w:rPr>
          <w:color w:val="FF0000"/>
        </w:rPr>
        <w:object>
          <v:shape id="_x0000_i1221" o:spt="75" alt="eqId13e9f77c1f152afeb58e5c6dd8d2bcc0" type="#_x0000_t75" style="height:24pt;width:11.4pt;" o:ole="t" filled="f" o:preferrelative="t" stroked="f" coordsize="21600,21600">
            <v:path/>
            <v:fill on="f" focussize="0,0"/>
            <v:stroke on="f" joinstyle="miter"/>
            <v:imagedata r:id="rId349" o:title="eqId13e9f77c1f152afeb58e5c6dd8d2bcc0"/>
            <o:lock v:ext="edit" aspectratio="t"/>
            <w10:wrap type="none"/>
            <w10:anchorlock/>
          </v:shape>
          <o:OLEObject Type="Embed" ProgID="Equation.DSMT4" ShapeID="_x0000_i1221" DrawAspect="Content" ObjectID="_1468075921" r:id="rId359">
            <o:LockedField>false</o:LockedField>
          </o:OLEObject>
        </w:object>
      </w:r>
      <w:r>
        <w:rPr>
          <w:color w:val="FF0000"/>
        </w:rPr>
        <w:t>NO+H</w:t>
      </w:r>
      <w:r>
        <w:rPr>
          <w:color w:val="FF0000"/>
          <w:vertAlign w:val="subscript"/>
        </w:rPr>
        <w:t>2</w:t>
      </w:r>
      <w:r>
        <w:rPr>
          <w:color w:val="FF0000"/>
        </w:rPr>
        <w:t>O，过程II的离子方程式为NO+NH</w:t>
      </w:r>
      <w:r>
        <w:rPr>
          <w:color w:val="FF0000"/>
        </w:rPr>
        <w:object>
          <v:shape id="_x0000_i1222" o:spt="75" alt="eqId72234f14397b26b9024abfb39df350b4" type="#_x0000_t75" style="height:17.4pt;width:7.2pt;" o:ole="t" filled="f" o:preferrelative="t" stroked="f" coordsize="21600,21600">
            <v:path/>
            <v:fill on="f" focussize="0,0"/>
            <v:stroke on="f" joinstyle="miter"/>
            <v:imagedata r:id="rId351" o:title="eqId72234f14397b26b9024abfb39df350b4"/>
            <o:lock v:ext="edit" aspectratio="t"/>
            <w10:wrap type="none"/>
            <w10:anchorlock/>
          </v:shape>
          <o:OLEObject Type="Embed" ProgID="Equation.DSMT4" ShapeID="_x0000_i1222" DrawAspect="Content" ObjectID="_1468075922" r:id="rId360">
            <o:LockedField>false</o:LockedField>
          </o:OLEObject>
        </w:object>
      </w:r>
      <w:r>
        <w:rPr>
          <w:color w:val="FF0000"/>
        </w:rPr>
        <w:t>+3e</w:t>
      </w:r>
      <w:r>
        <w:rPr>
          <w:color w:val="FF0000"/>
          <w:vertAlign w:val="superscript"/>
        </w:rPr>
        <w:t>-</w:t>
      </w:r>
      <w:r>
        <w:rPr>
          <w:color w:val="FF0000"/>
        </w:rPr>
        <w:t>+2H</w:t>
      </w:r>
      <w:r>
        <w:rPr>
          <w:color w:val="FF0000"/>
          <w:vertAlign w:val="superscript"/>
        </w:rPr>
        <w:t>+</w:t>
      </w:r>
      <w:r>
        <w:rPr>
          <w:color w:val="FF0000"/>
        </w:rPr>
        <w:object>
          <v:shape id="_x0000_i1223" o:spt="75" alt="eqId6673516902cf548784ee6e73e102173b" type="#_x0000_t75" style="height:24pt;width:13.2pt;" o:ole="t" filled="f" o:preferrelative="t" stroked="f" coordsize="21600,21600">
            <v:path/>
            <v:fill on="f" focussize="0,0"/>
            <v:stroke on="f" joinstyle="miter"/>
            <v:imagedata r:id="rId354" o:title="eqId6673516902cf548784ee6e73e102173b"/>
            <o:lock v:ext="edit" aspectratio="t"/>
            <w10:wrap type="none"/>
            <w10:anchorlock/>
          </v:shape>
          <o:OLEObject Type="Embed" ProgID="Equation.DSMT4" ShapeID="_x0000_i1223" DrawAspect="Content" ObjectID="_1468075923" r:id="rId361">
            <o:LockedField>false</o:LockedField>
          </o:OLEObject>
        </w:object>
      </w:r>
      <w:r>
        <w:rPr>
          <w:color w:val="FF0000"/>
        </w:rPr>
        <w:t>H</w:t>
      </w:r>
      <w:r>
        <w:rPr>
          <w:color w:val="FF0000"/>
          <w:vertAlign w:val="subscript"/>
        </w:rPr>
        <w:t>2</w:t>
      </w:r>
      <w:r>
        <w:rPr>
          <w:color w:val="FF0000"/>
        </w:rPr>
        <w:t>O+N</w:t>
      </w:r>
      <w:r>
        <w:rPr>
          <w:color w:val="FF0000"/>
          <w:vertAlign w:val="subscript"/>
        </w:rPr>
        <w:t>2</w:t>
      </w:r>
      <w:r>
        <w:rPr>
          <w:color w:val="FF0000"/>
        </w:rPr>
        <w:t>H</w:t>
      </w:r>
      <w:r>
        <w:rPr>
          <w:color w:val="FF0000"/>
          <w:vertAlign w:val="subscript"/>
        </w:rPr>
        <w:t>4</w:t>
      </w:r>
      <w:r>
        <w:rPr>
          <w:color w:val="FF0000"/>
        </w:rPr>
        <w:t>，过程III的离子方程式为N</w:t>
      </w:r>
      <w:r>
        <w:rPr>
          <w:color w:val="FF0000"/>
          <w:vertAlign w:val="subscript"/>
        </w:rPr>
        <w:t>2</w:t>
      </w:r>
      <w:r>
        <w:rPr>
          <w:color w:val="FF0000"/>
        </w:rPr>
        <w:t>H</w:t>
      </w:r>
      <w:r>
        <w:rPr>
          <w:color w:val="FF0000"/>
          <w:vertAlign w:val="subscript"/>
        </w:rPr>
        <w:t>4</w:t>
      </w:r>
      <w:r>
        <w:rPr>
          <w:color w:val="FF0000"/>
        </w:rPr>
        <w:object>
          <v:shape id="_x0000_i1224" o:spt="75" alt="eqIdba60e3233702633b0eddf348ba7ab5f8" type="#_x0000_t75" style="height:24pt;width:12.6pt;" o:ole="t" filled="f" o:preferrelative="t" stroked="f" coordsize="21600,21600">
            <v:path/>
            <v:fill on="f" focussize="0,0"/>
            <v:stroke on="f" joinstyle="miter"/>
            <v:imagedata r:id="rId363" o:title="eqIdba60e3233702633b0eddf348ba7ab5f8"/>
            <o:lock v:ext="edit" aspectratio="t"/>
            <w10:wrap type="none"/>
            <w10:anchorlock/>
          </v:shape>
          <o:OLEObject Type="Embed" ProgID="Equation.DSMT4" ShapeID="_x0000_i1224" DrawAspect="Content" ObjectID="_1468075924" r:id="rId362">
            <o:LockedField>false</o:LockedField>
          </o:OLEObject>
        </w:object>
      </w:r>
      <w:r>
        <w:rPr>
          <w:color w:val="FF0000"/>
        </w:rPr>
        <w:t>N</w:t>
      </w:r>
      <w:r>
        <w:rPr>
          <w:color w:val="FF0000"/>
          <w:vertAlign w:val="subscript"/>
        </w:rPr>
        <w:t>2</w:t>
      </w:r>
      <w:r>
        <w:rPr>
          <w:color w:val="FF0000"/>
        </w:rPr>
        <w:t>↑+4H</w:t>
      </w:r>
      <w:r>
        <w:rPr>
          <w:color w:val="FF0000"/>
          <w:vertAlign w:val="superscript"/>
        </w:rPr>
        <w:t>+</w:t>
      </w:r>
      <w:r>
        <w:rPr>
          <w:color w:val="FF0000"/>
        </w:rPr>
        <w:t>+4e</w:t>
      </w:r>
      <w:r>
        <w:rPr>
          <w:color w:val="FF0000"/>
          <w:vertAlign w:val="superscript"/>
        </w:rPr>
        <w:t>-</w:t>
      </w:r>
      <w:r>
        <w:rPr>
          <w:color w:val="FF0000"/>
        </w:rPr>
        <w:t>，则过程Ⅰ→Ⅲ的总反应为NO</w:t>
      </w:r>
      <w:r>
        <w:rPr>
          <w:color w:val="FF0000"/>
        </w:rPr>
        <w:object>
          <v:shape id="_x0000_i1225" o:spt="75" alt="eqId865d46dd69ae7e39bf4972ace4de5b13" type="#_x0000_t75" style="height:16.2pt;width:7.2pt;" o:ole="t" filled="f" o:preferrelative="t" stroked="f" coordsize="21600,21600">
            <v:path/>
            <v:fill on="f" focussize="0,0"/>
            <v:stroke on="f" joinstyle="miter"/>
            <v:imagedata r:id="rId344" o:title="eqId865d46dd69ae7e39bf4972ace4de5b13"/>
            <o:lock v:ext="edit" aspectratio="t"/>
            <w10:wrap type="none"/>
            <w10:anchorlock/>
          </v:shape>
          <o:OLEObject Type="Embed" ProgID="Equation.DSMT4" ShapeID="_x0000_i1225" DrawAspect="Content" ObjectID="_1468075925" r:id="rId364">
            <o:LockedField>false</o:LockedField>
          </o:OLEObject>
        </w:object>
      </w:r>
      <w:r>
        <w:rPr>
          <w:rFonts w:ascii="MJXc-TeX-main-Rw" w:hAnsi="MJXc-TeX-main-Rw" w:eastAsia="MJXc-TeX-main-Rw" w:cs="MJXc-TeX-main-Rw"/>
          <w:color w:val="FF0000"/>
        </w:rPr>
        <w:t>+</w:t>
      </w:r>
      <w:r>
        <w:rPr>
          <w:color w:val="FF0000"/>
        </w:rPr>
        <w:t xml:space="preserve"> NH</w:t>
      </w:r>
      <w:r>
        <w:rPr>
          <w:color w:val="FF0000"/>
        </w:rPr>
        <w:object>
          <v:shape id="_x0000_i1226" o:spt="75" alt="eqId72234f14397b26b9024abfb39df350b4" type="#_x0000_t75" style="height:17.4pt;width:7.2pt;" o:ole="t" filled="f" o:preferrelative="t" stroked="f" coordsize="21600,21600">
            <v:path/>
            <v:fill on="f" focussize="0,0"/>
            <v:stroke on="f" joinstyle="miter"/>
            <v:imagedata r:id="rId351" o:title="eqId72234f14397b26b9024abfb39df350b4"/>
            <o:lock v:ext="edit" aspectratio="t"/>
            <w10:wrap type="none"/>
            <w10:anchorlock/>
          </v:shape>
          <o:OLEObject Type="Embed" ProgID="Equation.DSMT4" ShapeID="_x0000_i1226" DrawAspect="Content" ObjectID="_1468075926" r:id="rId365">
            <o:LockedField>false</o:LockedField>
          </o:OLEObject>
        </w:object>
      </w:r>
      <w:r>
        <w:rPr>
          <w:rFonts w:ascii="MJXc-TeX-main-Rw" w:hAnsi="MJXc-TeX-main-Rw" w:eastAsia="MJXc-TeX-main-Rw" w:cs="MJXc-TeX-main-Rw"/>
          <w:color w:val="FF0000"/>
        </w:rPr>
        <w:t>=</w:t>
      </w:r>
      <w:r>
        <w:rPr>
          <w:color w:val="FF0000"/>
        </w:rPr>
        <w:t xml:space="preserve"> N</w:t>
      </w:r>
      <w:r>
        <w:rPr>
          <w:color w:val="FF0000"/>
          <w:vertAlign w:val="subscript"/>
        </w:rPr>
        <w:t>2</w:t>
      </w:r>
      <w:r>
        <w:rPr>
          <w:color w:val="FF0000"/>
        </w:rPr>
        <w:t>↑+2H</w:t>
      </w:r>
      <w:r>
        <w:rPr>
          <w:color w:val="FF0000"/>
          <w:vertAlign w:val="subscript"/>
        </w:rPr>
        <w:t>2</w:t>
      </w:r>
      <w:r>
        <w:rPr>
          <w:color w:val="FF0000"/>
        </w:rPr>
        <w:t>O，D正确；</w:t>
      </w:r>
    </w:p>
    <w:p>
      <w:pPr>
        <w:shd w:val="clear" w:color="auto" w:fill="FFFFFF" w:themeFill="background1"/>
        <w:spacing w:line="360" w:lineRule="auto"/>
        <w:jc w:val="left"/>
        <w:textAlignment w:val="center"/>
        <w:rPr>
          <w:color w:val="FF0000"/>
        </w:rPr>
      </w:pPr>
      <w:r>
        <w:rPr>
          <w:color w:val="FF0000"/>
        </w:rPr>
        <w:t>答案选D。</w:t>
      </w:r>
    </w:p>
    <w:p>
      <w:pPr>
        <w:shd w:val="clear" w:color="auto" w:fill="FFFFFF" w:themeFill="background1"/>
        <w:spacing w:line="360" w:lineRule="auto"/>
        <w:jc w:val="left"/>
        <w:textAlignment w:val="center"/>
      </w:pPr>
      <w:r>
        <w:t>9．（</w:t>
      </w:r>
      <w:r>
        <w:rPr>
          <w:highlight w:val="green"/>
        </w:rPr>
        <w:t>2022·广东·高考真题）</w:t>
      </w:r>
      <w:r>
        <w:t>我国科学家进行了如图所示的碳循环研究。下列说法正确的是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1800225" cy="1714500"/>
            <wp:effectExtent l="0" t="0" r="0" b="0"/>
            <wp:docPr id="100077" name="图片 100077" descr="@@@275cfedf-db99-401f-8819-076652770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275cfedf-db99-401f-8819-076652770d31"/>
                    <pic:cNvPicPr>
                      <a:picLocks noChangeAspect="1"/>
                    </pic:cNvPicPr>
                  </pic:nvPicPr>
                  <pic:blipFill>
                    <a:blip r:embed="rId366"/>
                    <a:stretch>
                      <a:fillRect/>
                    </a:stretch>
                  </pic:blipFill>
                  <pic:spPr>
                    <a:xfrm>
                      <a:off x="0" y="0"/>
                      <a:ext cx="1800225" cy="1714500"/>
                    </a:xfrm>
                    <a:prstGeom prst="rect">
                      <a:avLst/>
                    </a:prstGeom>
                  </pic:spPr>
                </pic:pic>
              </a:graphicData>
            </a:graphic>
          </wp:inline>
        </w:drawing>
      </w:r>
    </w:p>
    <w:p>
      <w:pPr>
        <w:shd w:val="clear" w:color="auto" w:fill="FFFFFF" w:themeFill="background1"/>
        <w:spacing w:line="360" w:lineRule="auto"/>
        <w:ind w:left="380"/>
        <w:jc w:val="left"/>
        <w:textAlignment w:val="center"/>
      </w:pPr>
      <w:r>
        <w:t>A．淀粉是多糖，在一定条件下能水解成葡萄糖</w:t>
      </w:r>
    </w:p>
    <w:p>
      <w:pPr>
        <w:shd w:val="clear" w:color="auto" w:fill="FFFFFF" w:themeFill="background1"/>
        <w:spacing w:line="360" w:lineRule="auto"/>
        <w:ind w:left="380"/>
        <w:jc w:val="left"/>
        <w:textAlignment w:val="center"/>
      </w:pPr>
      <w:r>
        <w:t>B．葡萄糖与果糖互为同分异构体，都属于烃类</w:t>
      </w:r>
    </w:p>
    <w:p>
      <w:pPr>
        <w:shd w:val="clear" w:color="auto" w:fill="FFFFFF" w:themeFill="background1"/>
        <w:spacing w:line="360" w:lineRule="auto"/>
        <w:ind w:left="380"/>
        <w:jc w:val="left"/>
        <w:textAlignment w:val="center"/>
      </w:pPr>
      <w:r>
        <w:t>C．</w:t>
      </w:r>
      <w:r>
        <w:object>
          <v:shape id="_x0000_i1227" o:spt="75" alt="eqId6bb10ab9aafa16fff95a41c3151a8dc4" type="#_x0000_t75" style="height:12.6pt;width:41.4pt;" o:ole="t" filled="f" o:preferrelative="t" stroked="f" coordsize="21600,21600">
            <v:path/>
            <v:fill on="f" focussize="0,0"/>
            <v:stroke on="f" joinstyle="miter"/>
            <v:imagedata r:id="rId368" o:title="eqId6bb10ab9aafa16fff95a41c3151a8dc4"/>
            <o:lock v:ext="edit" aspectratio="t"/>
            <w10:wrap type="none"/>
            <w10:anchorlock/>
          </v:shape>
          <o:OLEObject Type="Embed" ProgID="Equation.DSMT4" ShapeID="_x0000_i1227" DrawAspect="Content" ObjectID="_1468075927" r:id="rId367">
            <o:LockedField>false</o:LockedField>
          </o:OLEObject>
        </w:object>
      </w:r>
      <w:r>
        <w:t>中含有</w:t>
      </w:r>
      <w:r>
        <w:object>
          <v:shape id="_x0000_i1228" o:spt="75" alt="eqIdadb578393d3375a999aecdc2cee64a6f" type="#_x0000_t75" style="height:13.8pt;width:46.8pt;" o:ole="t" filled="f" o:preferrelative="t" stroked="f" coordsize="21600,21600">
            <v:path/>
            <v:fill on="f" focussize="0,0"/>
            <v:stroke on="f" joinstyle="miter"/>
            <v:imagedata r:id="rId370" o:title="eqIdadb578393d3375a999aecdc2cee64a6f"/>
            <o:lock v:ext="edit" aspectratio="t"/>
            <w10:wrap type="none"/>
            <w10:anchorlock/>
          </v:shape>
          <o:OLEObject Type="Embed" ProgID="Equation.DSMT4" ShapeID="_x0000_i1228" DrawAspect="Content" ObjectID="_1468075928" r:id="rId369">
            <o:LockedField>false</o:LockedField>
          </o:OLEObject>
        </w:object>
      </w:r>
      <w:r>
        <w:t>个电子</w:t>
      </w:r>
    </w:p>
    <w:p>
      <w:pPr>
        <w:shd w:val="clear" w:color="auto" w:fill="FFFFFF" w:themeFill="background1"/>
        <w:spacing w:line="360" w:lineRule="auto"/>
        <w:ind w:left="380"/>
        <w:jc w:val="left"/>
        <w:textAlignment w:val="center"/>
      </w:pPr>
      <w:r>
        <w:t>D．</w:t>
      </w:r>
      <w:r>
        <w:object>
          <v:shape id="_x0000_i1229" o:spt="75" alt="eqIded70f9d76f758a353fcdfce8167cbc43" type="#_x0000_t75" style="height:15.6pt;width:49.2pt;" o:ole="t" filled="f" o:preferrelative="t" stroked="f" coordsize="21600,21600">
            <v:path/>
            <v:fill on="f" focussize="0,0"/>
            <v:stroke on="f" joinstyle="miter"/>
            <v:imagedata r:id="rId372" o:title="eqIded70f9d76f758a353fcdfce8167cbc43"/>
            <o:lock v:ext="edit" aspectratio="t"/>
            <w10:wrap type="none"/>
            <w10:anchorlock/>
          </v:shape>
          <o:OLEObject Type="Embed" ProgID="Equation.DSMT4" ShapeID="_x0000_i1229" DrawAspect="Content" ObjectID="_1468075929" r:id="rId371">
            <o:LockedField>false</o:LockedField>
          </o:OLEObject>
        </w:object>
      </w:r>
      <w:r>
        <w:t>被还原生成</w:t>
      </w:r>
      <w:r>
        <w:object>
          <v:shape id="_x0000_i1230" o:spt="75" alt="eqId6bb10ab9aafa16fff95a41c3151a8dc4" type="#_x0000_t75" style="height:12.6pt;width:41.4pt;" o:ole="t" filled="f" o:preferrelative="t" stroked="f" coordsize="21600,21600">
            <v:path/>
            <v:fill on="f" focussize="0,0"/>
            <v:stroke on="f" joinstyle="miter"/>
            <v:imagedata r:id="rId368" o:title="eqId6bb10ab9aafa16fff95a41c3151a8dc4"/>
            <o:lock v:ext="edit" aspectratio="t"/>
            <w10:wrap type="none"/>
            <w10:anchorlock/>
          </v:shape>
          <o:OLEObject Type="Embed" ProgID="Equation.DSMT4" ShapeID="_x0000_i1230" DrawAspect="Content" ObjectID="_1468075930" r:id="rId373">
            <o:LockedField>false</o:LockedField>
          </o:OLEObject>
        </w:object>
      </w:r>
    </w:p>
    <w:p>
      <w:pPr>
        <w:shd w:val="clear" w:color="auto" w:fill="FFFFFF" w:themeFill="background1"/>
        <w:spacing w:line="360" w:lineRule="auto"/>
        <w:jc w:val="left"/>
        <w:textAlignment w:val="center"/>
        <w:rPr>
          <w:color w:val="FF0000"/>
        </w:rPr>
      </w:pPr>
      <w:r>
        <w:rPr>
          <w:color w:val="FF0000"/>
        </w:rPr>
        <w:t>【答案】A</w:t>
      </w:r>
    </w:p>
    <w:p>
      <w:pPr>
        <w:shd w:val="clear" w:color="auto" w:fill="FFFFFF" w:themeFill="background1"/>
        <w:spacing w:line="360" w:lineRule="auto"/>
        <w:jc w:val="left"/>
        <w:textAlignment w:val="center"/>
        <w:rPr>
          <w:color w:val="FF0000"/>
        </w:rPr>
      </w:pPr>
      <w:r>
        <w:rPr>
          <w:color w:val="FF0000"/>
        </w:rPr>
        <w:t>【解析】A．淀粉是由葡萄糖分子聚合而成的多糖，在一定条件下水解可得到葡萄糖，故A正确；</w:t>
      </w:r>
    </w:p>
    <w:p>
      <w:pPr>
        <w:shd w:val="clear" w:color="auto" w:fill="FFFFFF" w:themeFill="background1"/>
        <w:spacing w:line="360" w:lineRule="auto"/>
        <w:jc w:val="left"/>
        <w:textAlignment w:val="center"/>
        <w:rPr>
          <w:color w:val="FF0000"/>
        </w:rPr>
      </w:pPr>
      <w:r>
        <w:rPr>
          <w:color w:val="FF0000"/>
        </w:rPr>
        <w:t>B．葡萄糖与果糖的分子式均为C</w:t>
      </w:r>
      <w:r>
        <w:rPr>
          <w:color w:val="FF0000"/>
          <w:vertAlign w:val="subscript"/>
        </w:rPr>
        <w:t>6</w:t>
      </w:r>
      <w:r>
        <w:rPr>
          <w:color w:val="FF0000"/>
        </w:rPr>
        <w:t>H</w:t>
      </w:r>
      <w:r>
        <w:rPr>
          <w:color w:val="FF0000"/>
          <w:vertAlign w:val="subscript"/>
        </w:rPr>
        <w:t>12</w:t>
      </w:r>
      <w:r>
        <w:rPr>
          <w:color w:val="FF0000"/>
        </w:rPr>
        <w:t>O</w:t>
      </w:r>
      <w:r>
        <w:rPr>
          <w:color w:val="FF0000"/>
          <w:vertAlign w:val="subscript"/>
        </w:rPr>
        <w:t>6</w:t>
      </w:r>
      <w:r>
        <w:rPr>
          <w:color w:val="FF0000"/>
        </w:rPr>
        <w:t>，结构不同，二者互为同分异构体，但含有O元素，不是烃类，属于烃的衍生物，故B错误；</w:t>
      </w:r>
    </w:p>
    <w:p>
      <w:pPr>
        <w:shd w:val="clear" w:color="auto" w:fill="FFFFFF" w:themeFill="background1"/>
        <w:spacing w:line="360" w:lineRule="auto"/>
        <w:jc w:val="left"/>
        <w:textAlignment w:val="center"/>
        <w:rPr>
          <w:color w:val="FF0000"/>
        </w:rPr>
      </w:pPr>
      <w:r>
        <w:rPr>
          <w:color w:val="FF0000"/>
        </w:rPr>
        <w:t>C．一个CO分子含有14个电子，则1molCO中含有14×6.02×10</w:t>
      </w:r>
      <w:r>
        <w:rPr>
          <w:color w:val="FF0000"/>
          <w:vertAlign w:val="superscript"/>
        </w:rPr>
        <w:t>23</w:t>
      </w:r>
      <w:r>
        <w:rPr>
          <w:color w:val="FF0000"/>
        </w:rPr>
        <w:t>=8.428×10</w:t>
      </w:r>
      <w:r>
        <w:rPr>
          <w:color w:val="FF0000"/>
          <w:vertAlign w:val="superscript"/>
        </w:rPr>
        <w:t>24</w:t>
      </w:r>
      <w:r>
        <w:rPr>
          <w:color w:val="FF0000"/>
        </w:rPr>
        <w:t>个电子，故C错误；</w:t>
      </w:r>
    </w:p>
    <w:p>
      <w:pPr>
        <w:shd w:val="clear" w:color="auto" w:fill="FFFFFF" w:themeFill="background1"/>
        <w:spacing w:line="360" w:lineRule="auto"/>
        <w:jc w:val="left"/>
        <w:textAlignment w:val="center"/>
        <w:rPr>
          <w:color w:val="FF0000"/>
        </w:rPr>
      </w:pPr>
      <w:r>
        <w:rPr>
          <w:color w:val="FF0000"/>
        </w:rPr>
        <w:t>D．未指明气体处于标况下，不能用标况下的气体摩尔体积计算其物质的量，故D错误；</w:t>
      </w:r>
    </w:p>
    <w:p>
      <w:pPr>
        <w:shd w:val="clear" w:color="auto" w:fill="FFFFFF" w:themeFill="background1"/>
        <w:spacing w:line="360" w:lineRule="auto"/>
        <w:jc w:val="left"/>
        <w:textAlignment w:val="center"/>
        <w:rPr>
          <w:color w:val="FF0000"/>
        </w:rPr>
      </w:pPr>
      <w:r>
        <w:rPr>
          <w:color w:val="FF0000"/>
        </w:rPr>
        <w:t>答案选A。</w:t>
      </w:r>
    </w:p>
    <w:p>
      <w:pPr>
        <w:shd w:val="clear" w:color="auto" w:fill="FFFFFF" w:themeFill="background1"/>
        <w:spacing w:line="360" w:lineRule="auto"/>
        <w:jc w:val="left"/>
        <w:textAlignment w:val="center"/>
      </w:pPr>
      <w:r>
        <w:t>10．（</w:t>
      </w:r>
      <w:r>
        <w:rPr>
          <w:highlight w:val="green"/>
        </w:rPr>
        <w:t>2022·辽宁·统考高考真题）</w:t>
      </w:r>
      <w:r>
        <w:t>利用有机分子模拟生物体内“醛缩酶”催化Diels-Alder反应取得重要进展，荣获2021年诺贝尔化学奖。某Diels-Alder反应催化机理如下，下列说法错误的是</w:t>
      </w:r>
    </w:p>
    <w:p>
      <w:pPr>
        <w:shd w:val="clear" w:color="auto" w:fill="FFFFFF" w:themeFill="background1"/>
        <w:spacing w:line="360" w:lineRule="auto"/>
        <w:jc w:val="left"/>
        <w:textAlignment w:val="center"/>
      </w:pPr>
      <w:r>
        <w:rPr>
          <w:rFonts w:eastAsia="Times New Roman"/>
          <w:kern w:val="0"/>
          <w:sz w:val="24"/>
        </w:rPr>
        <w:drawing>
          <wp:inline distT="0" distB="0" distL="0" distR="0">
            <wp:extent cx="4219575" cy="3200400"/>
            <wp:effectExtent l="0" t="0" r="0" b="0"/>
            <wp:docPr id="100079" name="图片 100079" descr="@@@b9fe9f51-9959-42cc-a300-7be23da7b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b9fe9f51-9959-42cc-a300-7be23da7b0cd"/>
                    <pic:cNvPicPr>
                      <a:picLocks noChangeAspect="1"/>
                    </pic:cNvPicPr>
                  </pic:nvPicPr>
                  <pic:blipFill>
                    <a:blip r:embed="rId374"/>
                    <a:stretch>
                      <a:fillRect/>
                    </a:stretch>
                  </pic:blipFill>
                  <pic:spPr>
                    <a:xfrm>
                      <a:off x="0" y="0"/>
                      <a:ext cx="4219575" cy="3200400"/>
                    </a:xfrm>
                    <a:prstGeom prst="rect">
                      <a:avLst/>
                    </a:prstGeom>
                  </pic:spPr>
                </pic:pic>
              </a:graphicData>
            </a:graphic>
          </wp:inline>
        </w:drawing>
      </w:r>
    </w:p>
    <w:p>
      <w:pPr>
        <w:shd w:val="clear" w:color="auto" w:fill="FFFFFF" w:themeFill="background1"/>
        <w:tabs>
          <w:tab w:val="left" w:pos="4156"/>
        </w:tabs>
        <w:spacing w:line="360" w:lineRule="auto"/>
        <w:ind w:left="380"/>
        <w:jc w:val="left"/>
        <w:textAlignment w:val="center"/>
      </w:pPr>
      <w:r>
        <w:t>A．总反应为加成反应</w:t>
      </w:r>
      <w:r>
        <w:tab/>
      </w:r>
      <w:r>
        <w:t>B．Ⅰ和Ⅴ互为同系物</w:t>
      </w:r>
    </w:p>
    <w:p>
      <w:pPr>
        <w:shd w:val="clear" w:color="auto" w:fill="FFFFFF" w:themeFill="background1"/>
        <w:tabs>
          <w:tab w:val="left" w:pos="4156"/>
        </w:tabs>
        <w:spacing w:line="360" w:lineRule="auto"/>
        <w:ind w:left="380"/>
        <w:jc w:val="left"/>
        <w:textAlignment w:val="center"/>
      </w:pPr>
      <w:r>
        <w:t>C．Ⅵ是反应的催化剂</w:t>
      </w:r>
      <w:r>
        <w:tab/>
      </w:r>
      <w:r>
        <w:t>D．化合物X为</w:t>
      </w:r>
      <w:r>
        <w:object>
          <v:shape id="_x0000_i1231" o:spt="75" alt="eqId6e9b0547b553bc0c6d94299341006c14" type="#_x0000_t75" style="height:15.6pt;width:22.8pt;" o:ole="t" filled="f" o:preferrelative="t" stroked="f" coordsize="21600,21600">
            <v:path/>
            <v:fill on="f" focussize="0,0"/>
            <v:stroke on="f" joinstyle="miter"/>
            <v:imagedata r:id="rId22" o:title="eqId6e9b0547b553bc0c6d94299341006c14"/>
            <o:lock v:ext="edit" aspectratio="t"/>
            <w10:wrap type="none"/>
            <w10:anchorlock/>
          </v:shape>
          <o:OLEObject Type="Embed" ProgID="Equation.DSMT4" ShapeID="_x0000_i1231" DrawAspect="Content" ObjectID="_1468075931" r:id="rId375">
            <o:LockedField>false</o:LockedField>
          </o:OLEObject>
        </w:object>
      </w:r>
    </w:p>
    <w:p>
      <w:pPr>
        <w:shd w:val="clear" w:color="auto" w:fill="FFFFFF" w:themeFill="background1"/>
        <w:spacing w:line="360" w:lineRule="auto"/>
        <w:jc w:val="left"/>
        <w:textAlignment w:val="center"/>
        <w:rPr>
          <w:color w:val="FF0000"/>
        </w:rPr>
      </w:pPr>
      <w:r>
        <w:rPr>
          <w:color w:val="FF0000"/>
        </w:rPr>
        <w:t>【答案】B</w:t>
      </w:r>
    </w:p>
    <w:p>
      <w:pPr>
        <w:shd w:val="clear" w:color="auto" w:fill="FFFFFF" w:themeFill="background1"/>
        <w:spacing w:line="360" w:lineRule="auto"/>
        <w:jc w:val="left"/>
        <w:textAlignment w:val="center"/>
        <w:rPr>
          <w:color w:val="FF0000"/>
        </w:rPr>
      </w:pPr>
      <w:r>
        <w:rPr>
          <w:color w:val="FF0000"/>
        </w:rPr>
        <w:t>【解析】A．由催化机理可知，总反应为</w:t>
      </w:r>
      <w:r>
        <w:rPr>
          <w:rFonts w:eastAsia="Times New Roman"/>
          <w:color w:val="FF0000"/>
          <w:kern w:val="0"/>
          <w:sz w:val="24"/>
        </w:rPr>
        <w:drawing>
          <wp:inline distT="0" distB="0" distL="0" distR="0">
            <wp:extent cx="962025" cy="504825"/>
            <wp:effectExtent l="0" t="0" r="0" b="0"/>
            <wp:docPr id="100081" name="图片 100081" descr="@@@a9cc2868b34c40c89e22d6dafdbcb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a9cc2868b34c40c89e22d6dafdbcbd74"/>
                    <pic:cNvPicPr>
                      <a:picLocks noChangeAspect="1"/>
                    </pic:cNvPicPr>
                  </pic:nvPicPr>
                  <pic:blipFill>
                    <a:blip r:embed="rId376"/>
                    <a:stretch>
                      <a:fillRect/>
                    </a:stretch>
                  </pic:blipFill>
                  <pic:spPr>
                    <a:xfrm>
                      <a:off x="0" y="0"/>
                      <a:ext cx="962025" cy="504825"/>
                    </a:xfrm>
                    <a:prstGeom prst="rect">
                      <a:avLst/>
                    </a:prstGeom>
                  </pic:spPr>
                </pic:pic>
              </a:graphicData>
            </a:graphic>
          </wp:inline>
        </w:drawing>
      </w:r>
      <w:r>
        <w:rPr>
          <w:color w:val="FF0000"/>
        </w:rPr>
        <w:t xml:space="preserve">+ </w:t>
      </w:r>
      <w:r>
        <w:rPr>
          <w:rFonts w:eastAsia="Times New Roman"/>
          <w:color w:val="FF0000"/>
          <w:kern w:val="0"/>
          <w:sz w:val="24"/>
        </w:rPr>
        <w:drawing>
          <wp:inline distT="0" distB="0" distL="0" distR="0">
            <wp:extent cx="657225" cy="561975"/>
            <wp:effectExtent l="0" t="0" r="0" b="0"/>
            <wp:docPr id="100083" name="图片 100083" descr="@@@603774d9c9954e85ad3b169b44c8b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603774d9c9954e85ad3b169b44c8bc8b"/>
                    <pic:cNvPicPr>
                      <a:picLocks noChangeAspect="1"/>
                    </pic:cNvPicPr>
                  </pic:nvPicPr>
                  <pic:blipFill>
                    <a:blip r:embed="rId377"/>
                    <a:stretch>
                      <a:fillRect/>
                    </a:stretch>
                  </pic:blipFill>
                  <pic:spPr>
                    <a:xfrm>
                      <a:off x="0" y="0"/>
                      <a:ext cx="657225" cy="561975"/>
                    </a:xfrm>
                    <a:prstGeom prst="rect">
                      <a:avLst/>
                    </a:prstGeom>
                  </pic:spPr>
                </pic:pic>
              </a:graphicData>
            </a:graphic>
          </wp:inline>
        </w:drawing>
      </w:r>
      <w:r>
        <w:rPr>
          <w:color w:val="FF0000"/>
        </w:rPr>
        <w:object>
          <v:shape id="_x0000_i1232" o:spt="75" alt="eqId616edd9c7daccd05bd29106ca595e0c8" type="#_x0000_t75" style="height:18pt;width:43.2pt;" o:ole="t" filled="f" o:preferrelative="t" stroked="f" coordsize="21600,21600">
            <v:path/>
            <v:fill on="f" focussize="0,0"/>
            <v:stroke on="f" joinstyle="miter"/>
            <v:imagedata r:id="rId379" o:title="eqId616edd9c7daccd05bd29106ca595e0c8"/>
            <o:lock v:ext="edit" aspectratio="t"/>
            <w10:wrap type="none"/>
            <w10:anchorlock/>
          </v:shape>
          <o:OLEObject Type="Embed" ProgID="Equation.DSMT4" ShapeID="_x0000_i1232" DrawAspect="Content" ObjectID="_1468075932" r:id="rId378">
            <o:LockedField>false</o:LockedField>
          </o:OLEObject>
        </w:object>
      </w:r>
      <w:r>
        <w:rPr>
          <w:color w:val="FF0000"/>
        </w:rPr>
        <w:t xml:space="preserve"> </w:t>
      </w:r>
      <w:r>
        <w:rPr>
          <w:rFonts w:eastAsia="Times New Roman"/>
          <w:color w:val="FF0000"/>
          <w:kern w:val="0"/>
          <w:sz w:val="24"/>
        </w:rPr>
        <w:drawing>
          <wp:inline distT="0" distB="0" distL="0" distR="0">
            <wp:extent cx="1381125" cy="952500"/>
            <wp:effectExtent l="0" t="0" r="0" b="0"/>
            <wp:docPr id="100085" name="图片 100085" descr="@@@9985c82f8cdb4f2a9e6642b6eb81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9985c82f8cdb4f2a9e6642b6eb816643"/>
                    <pic:cNvPicPr>
                      <a:picLocks noChangeAspect="1"/>
                    </pic:cNvPicPr>
                  </pic:nvPicPr>
                  <pic:blipFill>
                    <a:blip r:embed="rId380"/>
                    <a:stretch>
                      <a:fillRect/>
                    </a:stretch>
                  </pic:blipFill>
                  <pic:spPr>
                    <a:xfrm>
                      <a:off x="0" y="0"/>
                      <a:ext cx="1381125" cy="952500"/>
                    </a:xfrm>
                    <a:prstGeom prst="rect">
                      <a:avLst/>
                    </a:prstGeom>
                  </pic:spPr>
                </pic:pic>
              </a:graphicData>
            </a:graphic>
          </wp:inline>
        </w:drawing>
      </w:r>
      <w:r>
        <w:rPr>
          <w:color w:val="FF0000"/>
        </w:rPr>
        <w:t>，该反应为加成反应，A正确；</w:t>
      </w:r>
    </w:p>
    <w:p>
      <w:pPr>
        <w:shd w:val="clear" w:color="auto" w:fill="FFFFFF" w:themeFill="background1"/>
        <w:spacing w:line="360" w:lineRule="auto"/>
        <w:jc w:val="left"/>
        <w:textAlignment w:val="center"/>
        <w:rPr>
          <w:color w:val="FF0000"/>
        </w:rPr>
      </w:pPr>
      <w:r>
        <w:rPr>
          <w:color w:val="FF0000"/>
        </w:rPr>
        <w:t>B．结构相似、分子组成上相差若干个CH</w:t>
      </w:r>
      <w:r>
        <w:rPr>
          <w:color w:val="FF0000"/>
          <w:vertAlign w:val="subscript"/>
        </w:rPr>
        <w:t>2</w:t>
      </w:r>
      <w:r>
        <w:rPr>
          <w:color w:val="FF0000"/>
        </w:rPr>
        <w:t>原子团的有机物互为同系物，</w:t>
      </w:r>
      <w:r>
        <w:rPr>
          <w:rFonts w:eastAsia="Times New Roman"/>
          <w:color w:val="FF0000"/>
          <w:kern w:val="0"/>
          <w:sz w:val="24"/>
        </w:rPr>
        <w:drawing>
          <wp:inline distT="0" distB="0" distL="0" distR="0">
            <wp:extent cx="962025" cy="504825"/>
            <wp:effectExtent l="0" t="0" r="0" b="0"/>
            <wp:docPr id="100087" name="图片 100087" descr="@@@a9cc2868b34c40c89e22d6dafdbcb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a9cc2868b34c40c89e22d6dafdbcbd74"/>
                    <pic:cNvPicPr>
                      <a:picLocks noChangeAspect="1"/>
                    </pic:cNvPicPr>
                  </pic:nvPicPr>
                  <pic:blipFill>
                    <a:blip r:embed="rId376"/>
                    <a:stretch>
                      <a:fillRect/>
                    </a:stretch>
                  </pic:blipFill>
                  <pic:spPr>
                    <a:xfrm>
                      <a:off x="0" y="0"/>
                      <a:ext cx="962025" cy="504825"/>
                    </a:xfrm>
                    <a:prstGeom prst="rect">
                      <a:avLst/>
                    </a:prstGeom>
                  </pic:spPr>
                </pic:pic>
              </a:graphicData>
            </a:graphic>
          </wp:inline>
        </w:drawing>
      </w:r>
      <w:r>
        <w:rPr>
          <w:color w:val="FF0000"/>
        </w:rPr>
        <w:t>和</w:t>
      </w:r>
      <w:r>
        <w:rPr>
          <w:rFonts w:eastAsia="Times New Roman"/>
          <w:color w:val="FF0000"/>
          <w:kern w:val="0"/>
          <w:sz w:val="24"/>
        </w:rPr>
        <w:drawing>
          <wp:inline distT="0" distB="0" distL="0" distR="0">
            <wp:extent cx="1381125" cy="952500"/>
            <wp:effectExtent l="0" t="0" r="0" b="0"/>
            <wp:docPr id="100089" name="图片 100089" descr="@@@9985c82f8cdb4f2a9e6642b6eb81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9985c82f8cdb4f2a9e6642b6eb816643"/>
                    <pic:cNvPicPr>
                      <a:picLocks noChangeAspect="1"/>
                    </pic:cNvPicPr>
                  </pic:nvPicPr>
                  <pic:blipFill>
                    <a:blip r:embed="rId380"/>
                    <a:stretch>
                      <a:fillRect/>
                    </a:stretch>
                  </pic:blipFill>
                  <pic:spPr>
                    <a:xfrm>
                      <a:off x="0" y="0"/>
                      <a:ext cx="1381125" cy="952500"/>
                    </a:xfrm>
                    <a:prstGeom prst="rect">
                      <a:avLst/>
                    </a:prstGeom>
                  </pic:spPr>
                </pic:pic>
              </a:graphicData>
            </a:graphic>
          </wp:inline>
        </w:drawing>
      </w:r>
      <w:r>
        <w:rPr>
          <w:color w:val="FF0000"/>
        </w:rPr>
        <w:t>结构不相似、分子组成上也不是相差若干个CH</w:t>
      </w:r>
      <w:r>
        <w:rPr>
          <w:color w:val="FF0000"/>
          <w:vertAlign w:val="subscript"/>
        </w:rPr>
        <w:t>2</w:t>
      </w:r>
      <w:r>
        <w:rPr>
          <w:color w:val="FF0000"/>
        </w:rPr>
        <w:t>原子团，两者不互为同系物，B错误；</w:t>
      </w:r>
    </w:p>
    <w:p>
      <w:pPr>
        <w:shd w:val="clear" w:color="auto" w:fill="FFFFFF" w:themeFill="background1"/>
        <w:spacing w:line="360" w:lineRule="auto"/>
        <w:jc w:val="left"/>
        <w:textAlignment w:val="center"/>
        <w:rPr>
          <w:color w:val="FF0000"/>
        </w:rPr>
      </w:pPr>
      <w:r>
        <w:rPr>
          <w:color w:val="FF0000"/>
        </w:rPr>
        <w:t>C．由催化机理可知，反应消耗了Ⅵ又生成了VI，VI是反应的催化剂，C正确；</w:t>
      </w:r>
    </w:p>
    <w:p>
      <w:pPr>
        <w:shd w:val="clear" w:color="auto" w:fill="FFFFFF" w:themeFill="background1"/>
        <w:spacing w:line="360" w:lineRule="auto"/>
        <w:jc w:val="left"/>
        <w:textAlignment w:val="center"/>
        <w:rPr>
          <w:color w:val="FF0000"/>
        </w:rPr>
      </w:pPr>
      <w:r>
        <w:rPr>
          <w:color w:val="FF0000"/>
        </w:rPr>
        <w:t>D．I+VI→X+II，由I、VI、II的结构简式可知，X为H</w:t>
      </w:r>
      <w:r>
        <w:rPr>
          <w:color w:val="FF0000"/>
          <w:vertAlign w:val="subscript"/>
        </w:rPr>
        <w:t>2</w:t>
      </w:r>
      <w:r>
        <w:rPr>
          <w:color w:val="FF0000"/>
        </w:rPr>
        <w:t>O，D正确；</w:t>
      </w:r>
    </w:p>
    <w:p>
      <w:pPr>
        <w:shd w:val="clear" w:color="auto" w:fill="FFFFFF" w:themeFill="background1"/>
        <w:spacing w:line="360" w:lineRule="auto"/>
        <w:jc w:val="left"/>
        <w:textAlignment w:val="center"/>
        <w:rPr>
          <w:szCs w:val="21"/>
        </w:rPr>
      </w:pPr>
      <w:r>
        <w:rPr>
          <w:color w:val="FF0000"/>
        </w:rPr>
        <w:t>答案选B。</w:t>
      </w:r>
    </w:p>
    <w:sectPr>
      <w:headerReference r:id="rId3" w:type="default"/>
      <w:footerReference r:id="rId4" w:type="default"/>
      <w:pgSz w:w="11906" w:h="16838"/>
      <w:pgMar w:top="1417" w:right="1077" w:bottom="1417" w:left="1077" w:header="850" w:footer="992" w:gutter="0"/>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MJXc-TeX-main-Rw">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textAlignment w:val="center"/>
      <w:rPr>
        <w:color w:val="000000"/>
        <w:szCs w:val="21"/>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7785" cy="149225"/>
              <wp:effectExtent l="0" t="0" r="1905" b="3175"/>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6</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1.75pt;width:4.55pt;mso-position-horizontal:right;mso-position-horizontal-relative:margin;mso-wrap-style:none;z-index:251659264;mso-width-relative:page;mso-height-relative:page;" filled="f" stroked="f" coordsize="21600,21600" o:gfxdata="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l0ijdEAAAACAQAADwAAAAAAAAABACAAAAAiAAAAZHJzL2Rvd25yZXYu&#10;eG1sUEsBAhQAFAAAAAgAh07iQENMj8UCAgAA9AMAAA4AAAAAAAAAAQAgAAAAIAEAAGRycy9lMm9E&#10;b2MueG1sUEsFBgAAAAAGAAYAWQEAAJQFAAAAAA==&#10;">
              <v:fill on="f" focussize="0,0"/>
              <v:stroke on="f"/>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6</w:t>
                    </w:r>
                    <w:r>
                      <w:rPr>
                        <w:sz w:val="18"/>
                      </w:rPr>
                      <w:fldChar w:fldCharType="end"/>
                    </w:r>
                  </w:p>
                </w:txbxContent>
              </v:textbox>
            </v:rect>
          </w:pict>
        </mc:Fallback>
      </mc:AlternateConten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1028" o:spt="136" alt="学科网 zxxk.com"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_x0000_s1029" o:spid="_x0000_s1029"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1025"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233" o:spt="136" alt="学科网 zxxk.com" type="#_x0000_t136" style="height:0.85pt;width:0.9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41561"/>
    <w:rsid w:val="00051F46"/>
    <w:rsid w:val="00092610"/>
    <w:rsid w:val="000A2A9B"/>
    <w:rsid w:val="000D38AA"/>
    <w:rsid w:val="000D7007"/>
    <w:rsid w:val="000E4A0D"/>
    <w:rsid w:val="0013279F"/>
    <w:rsid w:val="00146953"/>
    <w:rsid w:val="001A598E"/>
    <w:rsid w:val="001B1532"/>
    <w:rsid w:val="001C3A56"/>
    <w:rsid w:val="00200DCF"/>
    <w:rsid w:val="0027067E"/>
    <w:rsid w:val="002771D2"/>
    <w:rsid w:val="002E56FE"/>
    <w:rsid w:val="00363227"/>
    <w:rsid w:val="003660E1"/>
    <w:rsid w:val="003A5854"/>
    <w:rsid w:val="003D65E8"/>
    <w:rsid w:val="003F1D2B"/>
    <w:rsid w:val="003F34FC"/>
    <w:rsid w:val="0040402F"/>
    <w:rsid w:val="004151FC"/>
    <w:rsid w:val="0047331D"/>
    <w:rsid w:val="00486104"/>
    <w:rsid w:val="00554B57"/>
    <w:rsid w:val="0056487D"/>
    <w:rsid w:val="005F188F"/>
    <w:rsid w:val="00647A51"/>
    <w:rsid w:val="006901D4"/>
    <w:rsid w:val="0069692E"/>
    <w:rsid w:val="006E406D"/>
    <w:rsid w:val="006F0D35"/>
    <w:rsid w:val="007668AB"/>
    <w:rsid w:val="00775536"/>
    <w:rsid w:val="007A4194"/>
    <w:rsid w:val="00852752"/>
    <w:rsid w:val="0085328A"/>
    <w:rsid w:val="00860816"/>
    <w:rsid w:val="008E2178"/>
    <w:rsid w:val="009035F2"/>
    <w:rsid w:val="00913910"/>
    <w:rsid w:val="009829F3"/>
    <w:rsid w:val="00B205AE"/>
    <w:rsid w:val="00BF2518"/>
    <w:rsid w:val="00BF4AD7"/>
    <w:rsid w:val="00C02FC6"/>
    <w:rsid w:val="00C12B36"/>
    <w:rsid w:val="00C2613D"/>
    <w:rsid w:val="00C846FB"/>
    <w:rsid w:val="00CD1C96"/>
    <w:rsid w:val="00D352A6"/>
    <w:rsid w:val="00DD0D58"/>
    <w:rsid w:val="00E364C0"/>
    <w:rsid w:val="00E86972"/>
    <w:rsid w:val="00E8727B"/>
    <w:rsid w:val="00EF1F88"/>
    <w:rsid w:val="00F62F6E"/>
    <w:rsid w:val="00F9544F"/>
    <w:rsid w:val="00FB568B"/>
    <w:rsid w:val="5B397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9"/>
    <w:unhideWhenUsed/>
    <w:qFormat/>
    <w:uiPriority w:val="0"/>
    <w:pPr>
      <w:spacing w:after="120"/>
    </w:pPr>
    <w:rPr>
      <w:rFonts w:ascii="Calibri" w:hAnsi="Calibri" w:eastAsia="宋体" w:cs="Times New Roman"/>
      <w:szCs w:val="22"/>
    </w:rPr>
  </w:style>
  <w:style w:type="paragraph" w:styleId="3">
    <w:name w:val="Plain Text"/>
    <w:basedOn w:val="1"/>
    <w:link w:val="18"/>
    <w:qFormat/>
    <w:uiPriority w:val="0"/>
    <w:rPr>
      <w:rFonts w:ascii="宋体" w:hAnsi="Courier New" w:eastAsia="宋体" w:cs="Courier New"/>
      <w:szCs w:val="21"/>
    </w:rPr>
  </w:style>
  <w:style w:type="paragraph" w:styleId="4">
    <w:name w:val="Balloon Text"/>
    <w:basedOn w:val="1"/>
    <w:link w:val="15"/>
    <w:unhideWhenUsed/>
    <w:uiPriority w:val="99"/>
    <w:rPr>
      <w:sz w:val="18"/>
      <w:szCs w:val="18"/>
    </w:rPr>
  </w:style>
  <w:style w:type="paragraph" w:styleId="5">
    <w:name w:val="footer"/>
    <w:basedOn w:val="1"/>
    <w:link w:val="14"/>
    <w:autoRedefine/>
    <w:unhideWhenUsed/>
    <w:qFormat/>
    <w:uiPriority w:val="99"/>
    <w:pPr>
      <w:tabs>
        <w:tab w:val="center" w:pos="4153"/>
        <w:tab w:val="right" w:pos="8306"/>
      </w:tabs>
      <w:snapToGrid w:val="0"/>
      <w:jc w:val="left"/>
    </w:pPr>
    <w:rPr>
      <w:sz w:val="18"/>
      <w:szCs w:val="18"/>
    </w:rPr>
  </w:style>
  <w:style w:type="paragraph" w:styleId="6">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link w:val="21"/>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semiHidden/>
    <w:unhideWhenUsed/>
    <w:uiPriority w:val="99"/>
    <w:rPr>
      <w:color w:val="800080" w:themeColor="followedHyperlink"/>
      <w:u w:val="single"/>
      <w14:textFill>
        <w14:solidFill>
          <w14:schemeClr w14:val="folHlink"/>
        </w14:solidFill>
      </w14:textFill>
    </w:rPr>
  </w:style>
  <w:style w:type="character" w:styleId="12">
    <w:name w:val="Hyperlink"/>
    <w:basedOn w:val="10"/>
    <w:unhideWhenUsed/>
    <w:uiPriority w:val="99"/>
    <w:rPr>
      <w:color w:val="0000FF"/>
      <w:u w:val="single"/>
    </w:rPr>
  </w:style>
  <w:style w:type="character" w:customStyle="1" w:styleId="13">
    <w:name w:val="页眉 字符"/>
    <w:basedOn w:val="10"/>
    <w:link w:val="6"/>
    <w:uiPriority w:val="99"/>
    <w:rPr>
      <w:sz w:val="18"/>
      <w:szCs w:val="18"/>
    </w:rPr>
  </w:style>
  <w:style w:type="character" w:customStyle="1" w:styleId="14">
    <w:name w:val="页脚 字符"/>
    <w:basedOn w:val="10"/>
    <w:link w:val="5"/>
    <w:uiPriority w:val="99"/>
    <w:rPr>
      <w:sz w:val="18"/>
      <w:szCs w:val="18"/>
    </w:rPr>
  </w:style>
  <w:style w:type="character" w:customStyle="1" w:styleId="15">
    <w:name w:val="批注框文本 字符"/>
    <w:basedOn w:val="10"/>
    <w:link w:val="4"/>
    <w:uiPriority w:val="99"/>
    <w:rPr>
      <w:sz w:val="18"/>
      <w:szCs w:val="18"/>
    </w:rPr>
  </w:style>
  <w:style w:type="paragraph" w:styleId="16">
    <w:name w:val="No Spacing"/>
    <w:link w:val="17"/>
    <w:qFormat/>
    <w:uiPriority w:val="1"/>
    <w:rPr>
      <w:rFonts w:ascii="Times New Roman" w:hAnsi="Times New Roman" w:eastAsia="宋体" w:cs="Times New Roman"/>
      <w:kern w:val="0"/>
      <w:sz w:val="22"/>
      <w:szCs w:val="22"/>
      <w:lang w:val="en-US" w:eastAsia="zh-CN" w:bidi="ar-SA"/>
    </w:rPr>
  </w:style>
  <w:style w:type="character" w:customStyle="1" w:styleId="17">
    <w:name w:val="无间隔 字符"/>
    <w:link w:val="16"/>
    <w:uiPriority w:val="1"/>
    <w:rPr>
      <w:rFonts w:ascii="Times New Roman" w:hAnsi="Times New Roman" w:eastAsia="宋体" w:cs="Times New Roman"/>
      <w:kern w:val="0"/>
      <w:sz w:val="22"/>
    </w:rPr>
  </w:style>
  <w:style w:type="character" w:customStyle="1" w:styleId="18">
    <w:name w:val="纯文本 字符"/>
    <w:basedOn w:val="10"/>
    <w:link w:val="3"/>
    <w:qFormat/>
    <w:uiPriority w:val="0"/>
    <w:rPr>
      <w:rFonts w:ascii="宋体" w:hAnsi="Courier New" w:eastAsia="宋体" w:cs="Courier New"/>
      <w:szCs w:val="21"/>
    </w:rPr>
  </w:style>
  <w:style w:type="character" w:customStyle="1" w:styleId="19">
    <w:name w:val="正文文本 字符"/>
    <w:basedOn w:val="10"/>
    <w:link w:val="2"/>
    <w:uiPriority w:val="0"/>
    <w:rPr>
      <w:rFonts w:ascii="Calibri" w:hAnsi="Calibri" w:eastAsia="宋体" w:cs="Times New Roman"/>
    </w:rPr>
  </w:style>
  <w:style w:type="paragraph" w:customStyle="1" w:styleId="20">
    <w:name w:val="纯文本_0"/>
    <w:basedOn w:val="1"/>
    <w:unhideWhenUsed/>
    <w:qFormat/>
    <w:uiPriority w:val="0"/>
    <w:rPr>
      <w:rFonts w:ascii="宋体" w:hAnsi="Courier New" w:eastAsia="宋体" w:cs="Courier New"/>
      <w:szCs w:val="21"/>
    </w:rPr>
  </w:style>
  <w:style w:type="character" w:customStyle="1" w:styleId="21">
    <w:name w:val="普通(网站) 字符"/>
    <w:link w:val="7"/>
    <w:qFormat/>
    <w:uiPriority w:val="99"/>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4.bin"/><Relationship Id="rId98" Type="http://schemas.openxmlformats.org/officeDocument/2006/relationships/oleObject" Target="embeddings/oleObject53.bin"/><Relationship Id="rId97" Type="http://schemas.openxmlformats.org/officeDocument/2006/relationships/oleObject" Target="embeddings/oleObject52.bin"/><Relationship Id="rId96" Type="http://schemas.openxmlformats.org/officeDocument/2006/relationships/oleObject" Target="embeddings/oleObject51.bin"/><Relationship Id="rId95" Type="http://schemas.openxmlformats.org/officeDocument/2006/relationships/image" Target="media/image41.wmf"/><Relationship Id="rId94" Type="http://schemas.openxmlformats.org/officeDocument/2006/relationships/oleObject" Target="embeddings/oleObject50.bin"/><Relationship Id="rId93" Type="http://schemas.openxmlformats.org/officeDocument/2006/relationships/image" Target="media/image40.wmf"/><Relationship Id="rId92" Type="http://schemas.openxmlformats.org/officeDocument/2006/relationships/oleObject" Target="embeddings/oleObject49.bin"/><Relationship Id="rId91" Type="http://schemas.openxmlformats.org/officeDocument/2006/relationships/image" Target="media/image39.wmf"/><Relationship Id="rId90" Type="http://schemas.openxmlformats.org/officeDocument/2006/relationships/oleObject" Target="embeddings/oleObject48.bin"/><Relationship Id="rId9" Type="http://schemas.openxmlformats.org/officeDocument/2006/relationships/image" Target="media/image5.png"/><Relationship Id="rId89" Type="http://schemas.openxmlformats.org/officeDocument/2006/relationships/oleObject" Target="embeddings/oleObject47.bin"/><Relationship Id="rId88" Type="http://schemas.openxmlformats.org/officeDocument/2006/relationships/oleObject" Target="embeddings/oleObject46.bin"/><Relationship Id="rId87" Type="http://schemas.openxmlformats.org/officeDocument/2006/relationships/image" Target="media/image38.wmf"/><Relationship Id="rId86" Type="http://schemas.openxmlformats.org/officeDocument/2006/relationships/oleObject" Target="embeddings/oleObject45.bin"/><Relationship Id="rId85" Type="http://schemas.openxmlformats.org/officeDocument/2006/relationships/image" Target="media/image37.wmf"/><Relationship Id="rId84" Type="http://schemas.openxmlformats.org/officeDocument/2006/relationships/oleObject" Target="embeddings/oleObject44.bin"/><Relationship Id="rId83" Type="http://schemas.openxmlformats.org/officeDocument/2006/relationships/oleObject" Target="embeddings/oleObject43.bin"/><Relationship Id="rId82" Type="http://schemas.openxmlformats.org/officeDocument/2006/relationships/oleObject" Target="embeddings/oleObject42.bin"/><Relationship Id="rId81" Type="http://schemas.openxmlformats.org/officeDocument/2006/relationships/oleObject" Target="embeddings/oleObject41.bin"/><Relationship Id="rId80" Type="http://schemas.openxmlformats.org/officeDocument/2006/relationships/oleObject" Target="embeddings/oleObject40.bin"/><Relationship Id="rId8" Type="http://schemas.openxmlformats.org/officeDocument/2006/relationships/image" Target="media/image4.png"/><Relationship Id="rId79" Type="http://schemas.openxmlformats.org/officeDocument/2006/relationships/oleObject" Target="embeddings/oleObject39.bin"/><Relationship Id="rId78" Type="http://schemas.openxmlformats.org/officeDocument/2006/relationships/oleObject" Target="embeddings/oleObject38.bin"/><Relationship Id="rId77" Type="http://schemas.openxmlformats.org/officeDocument/2006/relationships/image" Target="media/image36.wmf"/><Relationship Id="rId76" Type="http://schemas.openxmlformats.org/officeDocument/2006/relationships/oleObject" Target="embeddings/oleObject37.bin"/><Relationship Id="rId75" Type="http://schemas.openxmlformats.org/officeDocument/2006/relationships/image" Target="media/image35.wmf"/><Relationship Id="rId74" Type="http://schemas.openxmlformats.org/officeDocument/2006/relationships/oleObject" Target="embeddings/oleObject36.bin"/><Relationship Id="rId73" Type="http://schemas.openxmlformats.org/officeDocument/2006/relationships/oleObject" Target="embeddings/oleObject35.bin"/><Relationship Id="rId72" Type="http://schemas.openxmlformats.org/officeDocument/2006/relationships/oleObject" Target="embeddings/oleObject34.bin"/><Relationship Id="rId71" Type="http://schemas.openxmlformats.org/officeDocument/2006/relationships/oleObject" Target="embeddings/oleObject33.bin"/><Relationship Id="rId70" Type="http://schemas.openxmlformats.org/officeDocument/2006/relationships/oleObject" Target="embeddings/oleObject32.bin"/><Relationship Id="rId7" Type="http://schemas.openxmlformats.org/officeDocument/2006/relationships/image" Target="media/image3.png"/><Relationship Id="rId69" Type="http://schemas.openxmlformats.org/officeDocument/2006/relationships/image" Target="media/image34.wmf"/><Relationship Id="rId68" Type="http://schemas.openxmlformats.org/officeDocument/2006/relationships/oleObject" Target="embeddings/oleObject31.bin"/><Relationship Id="rId67" Type="http://schemas.openxmlformats.org/officeDocument/2006/relationships/oleObject" Target="embeddings/oleObject30.bin"/><Relationship Id="rId66" Type="http://schemas.openxmlformats.org/officeDocument/2006/relationships/oleObject" Target="embeddings/oleObject29.bin"/><Relationship Id="rId65" Type="http://schemas.openxmlformats.org/officeDocument/2006/relationships/image" Target="media/image33.wmf"/><Relationship Id="rId64" Type="http://schemas.openxmlformats.org/officeDocument/2006/relationships/oleObject" Target="embeddings/oleObject28.bin"/><Relationship Id="rId63" Type="http://schemas.openxmlformats.org/officeDocument/2006/relationships/image" Target="media/image32.wmf"/><Relationship Id="rId62" Type="http://schemas.openxmlformats.org/officeDocument/2006/relationships/oleObject" Target="embeddings/oleObject27.bin"/><Relationship Id="rId61" Type="http://schemas.openxmlformats.org/officeDocument/2006/relationships/oleObject" Target="embeddings/oleObject26.bin"/><Relationship Id="rId60" Type="http://schemas.openxmlformats.org/officeDocument/2006/relationships/oleObject" Target="embeddings/oleObject25.bin"/><Relationship Id="rId6" Type="http://schemas.openxmlformats.org/officeDocument/2006/relationships/image" Target="media/image2.png"/><Relationship Id="rId59" Type="http://schemas.openxmlformats.org/officeDocument/2006/relationships/oleObject" Target="embeddings/oleObject24.bin"/><Relationship Id="rId58" Type="http://schemas.openxmlformats.org/officeDocument/2006/relationships/oleObject" Target="embeddings/oleObject23.bin"/><Relationship Id="rId57" Type="http://schemas.openxmlformats.org/officeDocument/2006/relationships/image" Target="media/image31.jpeg"/><Relationship Id="rId56" Type="http://schemas.openxmlformats.org/officeDocument/2006/relationships/oleObject" Target="embeddings/oleObject22.bin"/><Relationship Id="rId55" Type="http://schemas.openxmlformats.org/officeDocument/2006/relationships/image" Target="media/image30.wmf"/><Relationship Id="rId54" Type="http://schemas.openxmlformats.org/officeDocument/2006/relationships/oleObject" Target="embeddings/oleObject21.bin"/><Relationship Id="rId53" Type="http://schemas.openxmlformats.org/officeDocument/2006/relationships/image" Target="media/image29.wmf"/><Relationship Id="rId52" Type="http://schemas.openxmlformats.org/officeDocument/2006/relationships/oleObject" Target="embeddings/oleObject20.bin"/><Relationship Id="rId51" Type="http://schemas.openxmlformats.org/officeDocument/2006/relationships/image" Target="media/image28.wmf"/><Relationship Id="rId50" Type="http://schemas.openxmlformats.org/officeDocument/2006/relationships/oleObject" Target="embeddings/oleObject19.bin"/><Relationship Id="rId5" Type="http://schemas.openxmlformats.org/officeDocument/2006/relationships/theme" Target="theme/theme1.xml"/><Relationship Id="rId49" Type="http://schemas.openxmlformats.org/officeDocument/2006/relationships/image" Target="media/image27.wmf"/><Relationship Id="rId48" Type="http://schemas.openxmlformats.org/officeDocument/2006/relationships/oleObject" Target="embeddings/oleObject18.bin"/><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image" Target="media/image18.wmf"/><Relationship Id="rId382" Type="http://schemas.openxmlformats.org/officeDocument/2006/relationships/fontTable" Target="fontTable.xml"/><Relationship Id="rId381" Type="http://schemas.openxmlformats.org/officeDocument/2006/relationships/customXml" Target="../customXml/item1.xml"/><Relationship Id="rId380" Type="http://schemas.openxmlformats.org/officeDocument/2006/relationships/image" Target="media/image168.png"/><Relationship Id="rId38" Type="http://schemas.openxmlformats.org/officeDocument/2006/relationships/oleObject" Target="embeddings/oleObject17.bin"/><Relationship Id="rId379" Type="http://schemas.openxmlformats.org/officeDocument/2006/relationships/image" Target="media/image167.wmf"/><Relationship Id="rId378" Type="http://schemas.openxmlformats.org/officeDocument/2006/relationships/oleObject" Target="embeddings/oleObject208.bin"/><Relationship Id="rId377" Type="http://schemas.openxmlformats.org/officeDocument/2006/relationships/image" Target="media/image166.png"/><Relationship Id="rId376" Type="http://schemas.openxmlformats.org/officeDocument/2006/relationships/image" Target="media/image165.png"/><Relationship Id="rId375" Type="http://schemas.openxmlformats.org/officeDocument/2006/relationships/oleObject" Target="embeddings/oleObject207.bin"/><Relationship Id="rId374" Type="http://schemas.openxmlformats.org/officeDocument/2006/relationships/image" Target="media/image164.png"/><Relationship Id="rId373" Type="http://schemas.openxmlformats.org/officeDocument/2006/relationships/oleObject" Target="embeddings/oleObject206.bin"/><Relationship Id="rId372" Type="http://schemas.openxmlformats.org/officeDocument/2006/relationships/image" Target="media/image163.wmf"/><Relationship Id="rId371" Type="http://schemas.openxmlformats.org/officeDocument/2006/relationships/oleObject" Target="embeddings/oleObject205.bin"/><Relationship Id="rId370" Type="http://schemas.openxmlformats.org/officeDocument/2006/relationships/image" Target="media/image162.wmf"/><Relationship Id="rId37" Type="http://schemas.openxmlformats.org/officeDocument/2006/relationships/image" Target="media/image17.wmf"/><Relationship Id="rId369" Type="http://schemas.openxmlformats.org/officeDocument/2006/relationships/oleObject" Target="embeddings/oleObject204.bin"/><Relationship Id="rId368" Type="http://schemas.openxmlformats.org/officeDocument/2006/relationships/image" Target="media/image161.wmf"/><Relationship Id="rId367" Type="http://schemas.openxmlformats.org/officeDocument/2006/relationships/oleObject" Target="embeddings/oleObject203.bin"/><Relationship Id="rId366" Type="http://schemas.openxmlformats.org/officeDocument/2006/relationships/image" Target="media/image160.png"/><Relationship Id="rId365" Type="http://schemas.openxmlformats.org/officeDocument/2006/relationships/oleObject" Target="embeddings/oleObject202.bin"/><Relationship Id="rId364" Type="http://schemas.openxmlformats.org/officeDocument/2006/relationships/oleObject" Target="embeddings/oleObject201.bin"/><Relationship Id="rId363" Type="http://schemas.openxmlformats.org/officeDocument/2006/relationships/image" Target="media/image159.wmf"/><Relationship Id="rId362" Type="http://schemas.openxmlformats.org/officeDocument/2006/relationships/oleObject" Target="embeddings/oleObject200.bin"/><Relationship Id="rId361" Type="http://schemas.openxmlformats.org/officeDocument/2006/relationships/oleObject" Target="embeddings/oleObject199.bin"/><Relationship Id="rId360" Type="http://schemas.openxmlformats.org/officeDocument/2006/relationships/oleObject" Target="embeddings/oleObject198.bin"/><Relationship Id="rId36" Type="http://schemas.openxmlformats.org/officeDocument/2006/relationships/oleObject" Target="embeddings/oleObject16.bin"/><Relationship Id="rId359" Type="http://schemas.openxmlformats.org/officeDocument/2006/relationships/oleObject" Target="embeddings/oleObject197.bin"/><Relationship Id="rId358" Type="http://schemas.openxmlformats.org/officeDocument/2006/relationships/oleObject" Target="embeddings/oleObject196.bin"/><Relationship Id="rId357" Type="http://schemas.openxmlformats.org/officeDocument/2006/relationships/oleObject" Target="embeddings/oleObject195.bin"/><Relationship Id="rId356" Type="http://schemas.openxmlformats.org/officeDocument/2006/relationships/oleObject" Target="embeddings/oleObject194.bin"/><Relationship Id="rId355" Type="http://schemas.openxmlformats.org/officeDocument/2006/relationships/oleObject" Target="embeddings/oleObject193.bin"/><Relationship Id="rId354" Type="http://schemas.openxmlformats.org/officeDocument/2006/relationships/image" Target="media/image158.wmf"/><Relationship Id="rId353" Type="http://schemas.openxmlformats.org/officeDocument/2006/relationships/oleObject" Target="embeddings/oleObject192.bin"/><Relationship Id="rId352" Type="http://schemas.openxmlformats.org/officeDocument/2006/relationships/oleObject" Target="embeddings/oleObject191.bin"/><Relationship Id="rId351" Type="http://schemas.openxmlformats.org/officeDocument/2006/relationships/image" Target="media/image157.wmf"/><Relationship Id="rId350" Type="http://schemas.openxmlformats.org/officeDocument/2006/relationships/oleObject" Target="embeddings/oleObject190.bin"/><Relationship Id="rId35" Type="http://schemas.openxmlformats.org/officeDocument/2006/relationships/image" Target="media/image16.wmf"/><Relationship Id="rId349" Type="http://schemas.openxmlformats.org/officeDocument/2006/relationships/image" Target="media/image156.wmf"/><Relationship Id="rId348" Type="http://schemas.openxmlformats.org/officeDocument/2006/relationships/oleObject" Target="embeddings/oleObject189.bin"/><Relationship Id="rId347" Type="http://schemas.openxmlformats.org/officeDocument/2006/relationships/oleObject" Target="embeddings/oleObject188.bin"/><Relationship Id="rId346" Type="http://schemas.openxmlformats.org/officeDocument/2006/relationships/oleObject" Target="embeddings/oleObject187.bin"/><Relationship Id="rId345" Type="http://schemas.openxmlformats.org/officeDocument/2006/relationships/oleObject" Target="embeddings/oleObject186.bin"/><Relationship Id="rId344" Type="http://schemas.openxmlformats.org/officeDocument/2006/relationships/image" Target="media/image155.wmf"/><Relationship Id="rId343" Type="http://schemas.openxmlformats.org/officeDocument/2006/relationships/oleObject" Target="embeddings/oleObject185.bin"/><Relationship Id="rId342" Type="http://schemas.openxmlformats.org/officeDocument/2006/relationships/image" Target="media/image154.wmf"/><Relationship Id="rId341" Type="http://schemas.openxmlformats.org/officeDocument/2006/relationships/oleObject" Target="embeddings/oleObject184.bin"/><Relationship Id="rId340" Type="http://schemas.openxmlformats.org/officeDocument/2006/relationships/image" Target="media/image153.wmf"/><Relationship Id="rId34" Type="http://schemas.openxmlformats.org/officeDocument/2006/relationships/oleObject" Target="embeddings/oleObject15.bin"/><Relationship Id="rId339" Type="http://schemas.openxmlformats.org/officeDocument/2006/relationships/oleObject" Target="embeddings/oleObject183.bin"/><Relationship Id="rId338" Type="http://schemas.openxmlformats.org/officeDocument/2006/relationships/oleObject" Target="embeddings/oleObject182.bin"/><Relationship Id="rId337" Type="http://schemas.openxmlformats.org/officeDocument/2006/relationships/oleObject" Target="embeddings/oleObject181.bin"/><Relationship Id="rId336" Type="http://schemas.openxmlformats.org/officeDocument/2006/relationships/image" Target="media/image152.png"/><Relationship Id="rId335" Type="http://schemas.openxmlformats.org/officeDocument/2006/relationships/image" Target="media/image151.wmf"/><Relationship Id="rId334" Type="http://schemas.openxmlformats.org/officeDocument/2006/relationships/oleObject" Target="embeddings/oleObject180.bin"/><Relationship Id="rId333" Type="http://schemas.openxmlformats.org/officeDocument/2006/relationships/image" Target="media/image150.wmf"/><Relationship Id="rId332" Type="http://schemas.openxmlformats.org/officeDocument/2006/relationships/oleObject" Target="embeddings/oleObject179.bin"/><Relationship Id="rId331" Type="http://schemas.openxmlformats.org/officeDocument/2006/relationships/image" Target="media/image149.wmf"/><Relationship Id="rId330" Type="http://schemas.openxmlformats.org/officeDocument/2006/relationships/oleObject" Target="embeddings/oleObject178.bin"/><Relationship Id="rId33" Type="http://schemas.openxmlformats.org/officeDocument/2006/relationships/oleObject" Target="embeddings/oleObject14.bin"/><Relationship Id="rId329" Type="http://schemas.openxmlformats.org/officeDocument/2006/relationships/image" Target="media/image148.wmf"/><Relationship Id="rId328" Type="http://schemas.openxmlformats.org/officeDocument/2006/relationships/oleObject" Target="embeddings/oleObject177.bin"/><Relationship Id="rId327" Type="http://schemas.openxmlformats.org/officeDocument/2006/relationships/image" Target="media/image147.wmf"/><Relationship Id="rId326" Type="http://schemas.openxmlformats.org/officeDocument/2006/relationships/oleObject" Target="embeddings/oleObject176.bin"/><Relationship Id="rId325" Type="http://schemas.openxmlformats.org/officeDocument/2006/relationships/image" Target="media/image146.wmf"/><Relationship Id="rId324" Type="http://schemas.openxmlformats.org/officeDocument/2006/relationships/oleObject" Target="embeddings/oleObject175.bin"/><Relationship Id="rId323" Type="http://schemas.openxmlformats.org/officeDocument/2006/relationships/image" Target="media/image145.wmf"/><Relationship Id="rId322" Type="http://schemas.openxmlformats.org/officeDocument/2006/relationships/oleObject" Target="embeddings/oleObject174.bin"/><Relationship Id="rId321" Type="http://schemas.openxmlformats.org/officeDocument/2006/relationships/image" Target="media/image144.png"/><Relationship Id="rId320" Type="http://schemas.openxmlformats.org/officeDocument/2006/relationships/image" Target="media/image143.png"/><Relationship Id="rId32" Type="http://schemas.openxmlformats.org/officeDocument/2006/relationships/oleObject" Target="embeddings/oleObject13.bin"/><Relationship Id="rId319" Type="http://schemas.openxmlformats.org/officeDocument/2006/relationships/image" Target="media/image142.png"/><Relationship Id="rId318" Type="http://schemas.openxmlformats.org/officeDocument/2006/relationships/image" Target="media/image141.png"/><Relationship Id="rId317" Type="http://schemas.openxmlformats.org/officeDocument/2006/relationships/image" Target="media/image140.png"/><Relationship Id="rId316" Type="http://schemas.openxmlformats.org/officeDocument/2006/relationships/image" Target="media/image139.png"/><Relationship Id="rId315" Type="http://schemas.openxmlformats.org/officeDocument/2006/relationships/image" Target="media/image138.png"/><Relationship Id="rId314" Type="http://schemas.openxmlformats.org/officeDocument/2006/relationships/image" Target="media/image137.png"/><Relationship Id="rId313" Type="http://schemas.openxmlformats.org/officeDocument/2006/relationships/image" Target="media/image136.png"/><Relationship Id="rId312" Type="http://schemas.openxmlformats.org/officeDocument/2006/relationships/image" Target="media/image135.png"/><Relationship Id="rId311" Type="http://schemas.openxmlformats.org/officeDocument/2006/relationships/image" Target="media/image134.png"/><Relationship Id="rId310" Type="http://schemas.openxmlformats.org/officeDocument/2006/relationships/image" Target="media/image133.png"/><Relationship Id="rId31" Type="http://schemas.openxmlformats.org/officeDocument/2006/relationships/image" Target="media/image15.wmf"/><Relationship Id="rId309" Type="http://schemas.openxmlformats.org/officeDocument/2006/relationships/image" Target="media/image132.png"/><Relationship Id="rId308" Type="http://schemas.openxmlformats.org/officeDocument/2006/relationships/image" Target="media/image131.wmf"/><Relationship Id="rId307" Type="http://schemas.openxmlformats.org/officeDocument/2006/relationships/oleObject" Target="embeddings/oleObject173.bin"/><Relationship Id="rId306" Type="http://schemas.openxmlformats.org/officeDocument/2006/relationships/image" Target="media/image130.wmf"/><Relationship Id="rId305" Type="http://schemas.openxmlformats.org/officeDocument/2006/relationships/oleObject" Target="embeddings/oleObject172.bin"/><Relationship Id="rId304" Type="http://schemas.openxmlformats.org/officeDocument/2006/relationships/oleObject" Target="embeddings/oleObject171.bin"/><Relationship Id="rId303" Type="http://schemas.openxmlformats.org/officeDocument/2006/relationships/image" Target="media/image129.wmf"/><Relationship Id="rId302" Type="http://schemas.openxmlformats.org/officeDocument/2006/relationships/oleObject" Target="embeddings/oleObject170.bin"/><Relationship Id="rId301" Type="http://schemas.openxmlformats.org/officeDocument/2006/relationships/image" Target="media/image128.png"/><Relationship Id="rId300" Type="http://schemas.openxmlformats.org/officeDocument/2006/relationships/image" Target="media/image127.jpeg"/><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26.png"/><Relationship Id="rId298" Type="http://schemas.openxmlformats.org/officeDocument/2006/relationships/image" Target="media/image125.jpeg"/><Relationship Id="rId297" Type="http://schemas.openxmlformats.org/officeDocument/2006/relationships/oleObject" Target="embeddings/oleObject169.bin"/><Relationship Id="rId296" Type="http://schemas.openxmlformats.org/officeDocument/2006/relationships/oleObject" Target="embeddings/oleObject168.bin"/><Relationship Id="rId295" Type="http://schemas.openxmlformats.org/officeDocument/2006/relationships/image" Target="media/image124.png"/><Relationship Id="rId294" Type="http://schemas.openxmlformats.org/officeDocument/2006/relationships/image" Target="media/image123.wmf"/><Relationship Id="rId293" Type="http://schemas.openxmlformats.org/officeDocument/2006/relationships/oleObject" Target="embeddings/oleObject167.bin"/><Relationship Id="rId292" Type="http://schemas.openxmlformats.org/officeDocument/2006/relationships/image" Target="media/image122.wmf"/><Relationship Id="rId291" Type="http://schemas.openxmlformats.org/officeDocument/2006/relationships/oleObject" Target="embeddings/oleObject166.bin"/><Relationship Id="rId290" Type="http://schemas.openxmlformats.org/officeDocument/2006/relationships/image" Target="media/image121.wmf"/><Relationship Id="rId29" Type="http://schemas.openxmlformats.org/officeDocument/2006/relationships/oleObject" Target="embeddings/oleObject11.bin"/><Relationship Id="rId289" Type="http://schemas.openxmlformats.org/officeDocument/2006/relationships/oleObject" Target="embeddings/oleObject165.bin"/><Relationship Id="rId288" Type="http://schemas.openxmlformats.org/officeDocument/2006/relationships/image" Target="media/image120.png"/><Relationship Id="rId287" Type="http://schemas.openxmlformats.org/officeDocument/2006/relationships/oleObject" Target="embeddings/oleObject164.bin"/><Relationship Id="rId286" Type="http://schemas.openxmlformats.org/officeDocument/2006/relationships/image" Target="media/image119.wmf"/><Relationship Id="rId285" Type="http://schemas.openxmlformats.org/officeDocument/2006/relationships/oleObject" Target="embeddings/oleObject163.bin"/><Relationship Id="rId284" Type="http://schemas.openxmlformats.org/officeDocument/2006/relationships/image" Target="media/image118.wmf"/><Relationship Id="rId283" Type="http://schemas.openxmlformats.org/officeDocument/2006/relationships/oleObject" Target="embeddings/oleObject162.bin"/><Relationship Id="rId282" Type="http://schemas.openxmlformats.org/officeDocument/2006/relationships/image" Target="media/image117.png"/><Relationship Id="rId281" Type="http://schemas.openxmlformats.org/officeDocument/2006/relationships/image" Target="media/image116.png"/><Relationship Id="rId280" Type="http://schemas.openxmlformats.org/officeDocument/2006/relationships/oleObject" Target="embeddings/oleObject161.bin"/><Relationship Id="rId28" Type="http://schemas.openxmlformats.org/officeDocument/2006/relationships/image" Target="media/image14.wmf"/><Relationship Id="rId279" Type="http://schemas.openxmlformats.org/officeDocument/2006/relationships/oleObject" Target="embeddings/oleObject160.bin"/><Relationship Id="rId278" Type="http://schemas.openxmlformats.org/officeDocument/2006/relationships/oleObject" Target="embeddings/oleObject159.bin"/><Relationship Id="rId277" Type="http://schemas.openxmlformats.org/officeDocument/2006/relationships/oleObject" Target="embeddings/oleObject158.bin"/><Relationship Id="rId276" Type="http://schemas.openxmlformats.org/officeDocument/2006/relationships/image" Target="media/image115.wmf"/><Relationship Id="rId275" Type="http://schemas.openxmlformats.org/officeDocument/2006/relationships/oleObject" Target="embeddings/oleObject157.bin"/><Relationship Id="rId274" Type="http://schemas.openxmlformats.org/officeDocument/2006/relationships/oleObject" Target="embeddings/oleObject156.bin"/><Relationship Id="rId273" Type="http://schemas.openxmlformats.org/officeDocument/2006/relationships/oleObject" Target="embeddings/oleObject155.bin"/><Relationship Id="rId272" Type="http://schemas.openxmlformats.org/officeDocument/2006/relationships/image" Target="media/image114.png"/><Relationship Id="rId271" Type="http://schemas.openxmlformats.org/officeDocument/2006/relationships/image" Target="media/image113.png"/><Relationship Id="rId270" Type="http://schemas.openxmlformats.org/officeDocument/2006/relationships/image" Target="media/image112.wmf"/><Relationship Id="rId27" Type="http://schemas.openxmlformats.org/officeDocument/2006/relationships/oleObject" Target="embeddings/oleObject10.bin"/><Relationship Id="rId269" Type="http://schemas.openxmlformats.org/officeDocument/2006/relationships/oleObject" Target="embeddings/oleObject154.bin"/><Relationship Id="rId268" Type="http://schemas.openxmlformats.org/officeDocument/2006/relationships/image" Target="media/image111.png"/><Relationship Id="rId267" Type="http://schemas.openxmlformats.org/officeDocument/2006/relationships/image" Target="media/image110.png"/><Relationship Id="rId266" Type="http://schemas.openxmlformats.org/officeDocument/2006/relationships/image" Target="media/image109.png"/><Relationship Id="rId265" Type="http://schemas.openxmlformats.org/officeDocument/2006/relationships/image" Target="media/image108.png"/><Relationship Id="rId264" Type="http://schemas.openxmlformats.org/officeDocument/2006/relationships/image" Target="media/image107.png"/><Relationship Id="rId263" Type="http://schemas.openxmlformats.org/officeDocument/2006/relationships/image" Target="media/image106.wmf"/><Relationship Id="rId262" Type="http://schemas.openxmlformats.org/officeDocument/2006/relationships/oleObject" Target="embeddings/oleObject153.bin"/><Relationship Id="rId261" Type="http://schemas.openxmlformats.org/officeDocument/2006/relationships/image" Target="media/image105.wmf"/><Relationship Id="rId260" Type="http://schemas.openxmlformats.org/officeDocument/2006/relationships/oleObject" Target="embeddings/oleObject152.bin"/><Relationship Id="rId26" Type="http://schemas.openxmlformats.org/officeDocument/2006/relationships/image" Target="media/image13.wmf"/><Relationship Id="rId259" Type="http://schemas.openxmlformats.org/officeDocument/2006/relationships/oleObject" Target="embeddings/oleObject151.bin"/><Relationship Id="rId258" Type="http://schemas.openxmlformats.org/officeDocument/2006/relationships/oleObject" Target="embeddings/oleObject150.bin"/><Relationship Id="rId257" Type="http://schemas.openxmlformats.org/officeDocument/2006/relationships/oleObject" Target="embeddings/oleObject149.bin"/><Relationship Id="rId256" Type="http://schemas.openxmlformats.org/officeDocument/2006/relationships/oleObject" Target="embeddings/oleObject148.bin"/><Relationship Id="rId255" Type="http://schemas.openxmlformats.org/officeDocument/2006/relationships/image" Target="media/image104.wmf"/><Relationship Id="rId254" Type="http://schemas.openxmlformats.org/officeDocument/2006/relationships/oleObject" Target="embeddings/oleObject147.bin"/><Relationship Id="rId253" Type="http://schemas.openxmlformats.org/officeDocument/2006/relationships/oleObject" Target="embeddings/oleObject146.bin"/><Relationship Id="rId252" Type="http://schemas.openxmlformats.org/officeDocument/2006/relationships/image" Target="media/image103.wmf"/><Relationship Id="rId251" Type="http://schemas.openxmlformats.org/officeDocument/2006/relationships/oleObject" Target="embeddings/oleObject145.bin"/><Relationship Id="rId250" Type="http://schemas.openxmlformats.org/officeDocument/2006/relationships/image" Target="media/image102.wmf"/><Relationship Id="rId25" Type="http://schemas.openxmlformats.org/officeDocument/2006/relationships/oleObject" Target="embeddings/oleObject9.bin"/><Relationship Id="rId249" Type="http://schemas.openxmlformats.org/officeDocument/2006/relationships/oleObject" Target="embeddings/oleObject144.bin"/><Relationship Id="rId248" Type="http://schemas.openxmlformats.org/officeDocument/2006/relationships/oleObject" Target="embeddings/oleObject143.bin"/><Relationship Id="rId247" Type="http://schemas.openxmlformats.org/officeDocument/2006/relationships/image" Target="media/image101.png"/><Relationship Id="rId246" Type="http://schemas.openxmlformats.org/officeDocument/2006/relationships/image" Target="media/image100.wmf"/><Relationship Id="rId245" Type="http://schemas.openxmlformats.org/officeDocument/2006/relationships/oleObject" Target="embeddings/oleObject142.bin"/><Relationship Id="rId244" Type="http://schemas.openxmlformats.org/officeDocument/2006/relationships/image" Target="media/image99.wmf"/><Relationship Id="rId243" Type="http://schemas.openxmlformats.org/officeDocument/2006/relationships/oleObject" Target="embeddings/oleObject141.bin"/><Relationship Id="rId242" Type="http://schemas.openxmlformats.org/officeDocument/2006/relationships/image" Target="media/image98.png"/><Relationship Id="rId241" Type="http://schemas.openxmlformats.org/officeDocument/2006/relationships/image" Target="media/image97.wmf"/><Relationship Id="rId240" Type="http://schemas.openxmlformats.org/officeDocument/2006/relationships/oleObject" Target="embeddings/oleObject140.bin"/><Relationship Id="rId24" Type="http://schemas.openxmlformats.org/officeDocument/2006/relationships/image" Target="media/image12.wmf"/><Relationship Id="rId239" Type="http://schemas.openxmlformats.org/officeDocument/2006/relationships/image" Target="media/image96.wmf"/><Relationship Id="rId238" Type="http://schemas.openxmlformats.org/officeDocument/2006/relationships/oleObject" Target="embeddings/oleObject139.bin"/><Relationship Id="rId237" Type="http://schemas.openxmlformats.org/officeDocument/2006/relationships/image" Target="media/image95.wmf"/><Relationship Id="rId236" Type="http://schemas.openxmlformats.org/officeDocument/2006/relationships/oleObject" Target="embeddings/oleObject138.bin"/><Relationship Id="rId235" Type="http://schemas.openxmlformats.org/officeDocument/2006/relationships/oleObject" Target="embeddings/oleObject137.bin"/><Relationship Id="rId234" Type="http://schemas.openxmlformats.org/officeDocument/2006/relationships/oleObject" Target="embeddings/oleObject136.bin"/><Relationship Id="rId233" Type="http://schemas.openxmlformats.org/officeDocument/2006/relationships/oleObject" Target="embeddings/oleObject135.bin"/><Relationship Id="rId232" Type="http://schemas.openxmlformats.org/officeDocument/2006/relationships/image" Target="media/image94.wmf"/><Relationship Id="rId231" Type="http://schemas.openxmlformats.org/officeDocument/2006/relationships/oleObject" Target="embeddings/oleObject134.bin"/><Relationship Id="rId230" Type="http://schemas.openxmlformats.org/officeDocument/2006/relationships/oleObject" Target="embeddings/oleObject133.bin"/><Relationship Id="rId23" Type="http://schemas.openxmlformats.org/officeDocument/2006/relationships/oleObject" Target="embeddings/oleObject8.bin"/><Relationship Id="rId229" Type="http://schemas.openxmlformats.org/officeDocument/2006/relationships/image" Target="media/image93.wmf"/><Relationship Id="rId228" Type="http://schemas.openxmlformats.org/officeDocument/2006/relationships/oleObject" Target="embeddings/oleObject132.bin"/><Relationship Id="rId227" Type="http://schemas.openxmlformats.org/officeDocument/2006/relationships/image" Target="media/image92.png"/><Relationship Id="rId226" Type="http://schemas.openxmlformats.org/officeDocument/2006/relationships/image" Target="media/image91.wmf"/><Relationship Id="rId225" Type="http://schemas.openxmlformats.org/officeDocument/2006/relationships/oleObject" Target="embeddings/oleObject131.bin"/><Relationship Id="rId224" Type="http://schemas.openxmlformats.org/officeDocument/2006/relationships/oleObject" Target="embeddings/oleObject130.bin"/><Relationship Id="rId223" Type="http://schemas.openxmlformats.org/officeDocument/2006/relationships/oleObject" Target="embeddings/oleObject129.bin"/><Relationship Id="rId222" Type="http://schemas.openxmlformats.org/officeDocument/2006/relationships/oleObject" Target="embeddings/oleObject128.bin"/><Relationship Id="rId221" Type="http://schemas.openxmlformats.org/officeDocument/2006/relationships/oleObject" Target="embeddings/oleObject127.bin"/><Relationship Id="rId220" Type="http://schemas.openxmlformats.org/officeDocument/2006/relationships/oleObject" Target="embeddings/oleObject126.bin"/><Relationship Id="rId22" Type="http://schemas.openxmlformats.org/officeDocument/2006/relationships/image" Target="media/image11.wmf"/><Relationship Id="rId219" Type="http://schemas.openxmlformats.org/officeDocument/2006/relationships/oleObject" Target="embeddings/oleObject125.bin"/><Relationship Id="rId218" Type="http://schemas.openxmlformats.org/officeDocument/2006/relationships/image" Target="media/image90.wmf"/><Relationship Id="rId217" Type="http://schemas.openxmlformats.org/officeDocument/2006/relationships/oleObject" Target="embeddings/oleObject124.bin"/><Relationship Id="rId216" Type="http://schemas.openxmlformats.org/officeDocument/2006/relationships/oleObject" Target="embeddings/oleObject123.bin"/><Relationship Id="rId215" Type="http://schemas.openxmlformats.org/officeDocument/2006/relationships/oleObject" Target="embeddings/oleObject122.bin"/><Relationship Id="rId214" Type="http://schemas.openxmlformats.org/officeDocument/2006/relationships/oleObject" Target="embeddings/oleObject121.bin"/><Relationship Id="rId213" Type="http://schemas.openxmlformats.org/officeDocument/2006/relationships/image" Target="media/image89.wmf"/><Relationship Id="rId212" Type="http://schemas.openxmlformats.org/officeDocument/2006/relationships/oleObject" Target="embeddings/oleObject120.bin"/><Relationship Id="rId211" Type="http://schemas.openxmlformats.org/officeDocument/2006/relationships/image" Target="media/image88.wmf"/><Relationship Id="rId210" Type="http://schemas.openxmlformats.org/officeDocument/2006/relationships/oleObject" Target="embeddings/oleObject119.bin"/><Relationship Id="rId21" Type="http://schemas.openxmlformats.org/officeDocument/2006/relationships/oleObject" Target="embeddings/oleObject7.bin"/><Relationship Id="rId209" Type="http://schemas.openxmlformats.org/officeDocument/2006/relationships/image" Target="media/image87.wmf"/><Relationship Id="rId208" Type="http://schemas.openxmlformats.org/officeDocument/2006/relationships/oleObject" Target="embeddings/oleObject118.bin"/><Relationship Id="rId207" Type="http://schemas.openxmlformats.org/officeDocument/2006/relationships/image" Target="media/image86.wmf"/><Relationship Id="rId206" Type="http://schemas.openxmlformats.org/officeDocument/2006/relationships/oleObject" Target="embeddings/oleObject117.bin"/><Relationship Id="rId205" Type="http://schemas.openxmlformats.org/officeDocument/2006/relationships/image" Target="media/image85.wmf"/><Relationship Id="rId204" Type="http://schemas.openxmlformats.org/officeDocument/2006/relationships/oleObject" Target="embeddings/oleObject116.bin"/><Relationship Id="rId203" Type="http://schemas.openxmlformats.org/officeDocument/2006/relationships/image" Target="media/image84.wmf"/><Relationship Id="rId202" Type="http://schemas.openxmlformats.org/officeDocument/2006/relationships/oleObject" Target="embeddings/oleObject115.bin"/><Relationship Id="rId201" Type="http://schemas.openxmlformats.org/officeDocument/2006/relationships/image" Target="media/image83.wmf"/><Relationship Id="rId200" Type="http://schemas.openxmlformats.org/officeDocument/2006/relationships/oleObject" Target="embeddings/oleObject114.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2.wmf"/><Relationship Id="rId198" Type="http://schemas.openxmlformats.org/officeDocument/2006/relationships/oleObject" Target="embeddings/oleObject113.bin"/><Relationship Id="rId197" Type="http://schemas.openxmlformats.org/officeDocument/2006/relationships/image" Target="media/image81.wmf"/><Relationship Id="rId196" Type="http://schemas.openxmlformats.org/officeDocument/2006/relationships/oleObject" Target="embeddings/oleObject112.bin"/><Relationship Id="rId195" Type="http://schemas.openxmlformats.org/officeDocument/2006/relationships/image" Target="media/image80.png"/><Relationship Id="rId194" Type="http://schemas.openxmlformats.org/officeDocument/2006/relationships/image" Target="media/image79.wmf"/><Relationship Id="rId193" Type="http://schemas.openxmlformats.org/officeDocument/2006/relationships/oleObject" Target="embeddings/oleObject111.bin"/><Relationship Id="rId192" Type="http://schemas.openxmlformats.org/officeDocument/2006/relationships/image" Target="media/image78.wmf"/><Relationship Id="rId191" Type="http://schemas.openxmlformats.org/officeDocument/2006/relationships/oleObject" Target="embeddings/oleObject110.bin"/><Relationship Id="rId190" Type="http://schemas.openxmlformats.org/officeDocument/2006/relationships/image" Target="media/image77.wmf"/><Relationship Id="rId19" Type="http://schemas.openxmlformats.org/officeDocument/2006/relationships/oleObject" Target="embeddings/oleObject5.bin"/><Relationship Id="rId189" Type="http://schemas.openxmlformats.org/officeDocument/2006/relationships/oleObject" Target="embeddings/oleObject109.bin"/><Relationship Id="rId188" Type="http://schemas.openxmlformats.org/officeDocument/2006/relationships/oleObject" Target="embeddings/oleObject108.bin"/><Relationship Id="rId187" Type="http://schemas.openxmlformats.org/officeDocument/2006/relationships/oleObject" Target="embeddings/oleObject107.bin"/><Relationship Id="rId186" Type="http://schemas.openxmlformats.org/officeDocument/2006/relationships/image" Target="media/image76.wmf"/><Relationship Id="rId185" Type="http://schemas.openxmlformats.org/officeDocument/2006/relationships/oleObject" Target="embeddings/oleObject106.bin"/><Relationship Id="rId184" Type="http://schemas.openxmlformats.org/officeDocument/2006/relationships/oleObject" Target="embeddings/oleObject105.bin"/><Relationship Id="rId183" Type="http://schemas.openxmlformats.org/officeDocument/2006/relationships/image" Target="media/image75.png"/><Relationship Id="rId182" Type="http://schemas.openxmlformats.org/officeDocument/2006/relationships/image" Target="media/image74.wmf"/><Relationship Id="rId181" Type="http://schemas.openxmlformats.org/officeDocument/2006/relationships/oleObject" Target="embeddings/oleObject104.bin"/><Relationship Id="rId180" Type="http://schemas.openxmlformats.org/officeDocument/2006/relationships/image" Target="media/image73.wmf"/><Relationship Id="rId18" Type="http://schemas.openxmlformats.org/officeDocument/2006/relationships/image" Target="media/image10.png"/><Relationship Id="rId179" Type="http://schemas.openxmlformats.org/officeDocument/2006/relationships/oleObject" Target="embeddings/oleObject103.bin"/><Relationship Id="rId178" Type="http://schemas.openxmlformats.org/officeDocument/2006/relationships/oleObject" Target="embeddings/oleObject102.bin"/><Relationship Id="rId177" Type="http://schemas.openxmlformats.org/officeDocument/2006/relationships/image" Target="media/image72.wmf"/><Relationship Id="rId176" Type="http://schemas.openxmlformats.org/officeDocument/2006/relationships/oleObject" Target="embeddings/oleObject101.bin"/><Relationship Id="rId175" Type="http://schemas.openxmlformats.org/officeDocument/2006/relationships/image" Target="media/image71.wmf"/><Relationship Id="rId174" Type="http://schemas.openxmlformats.org/officeDocument/2006/relationships/oleObject" Target="embeddings/oleObject100.bin"/><Relationship Id="rId173" Type="http://schemas.openxmlformats.org/officeDocument/2006/relationships/image" Target="media/image70.png"/><Relationship Id="rId172" Type="http://schemas.openxmlformats.org/officeDocument/2006/relationships/oleObject" Target="embeddings/oleObject99.bin"/><Relationship Id="rId171" Type="http://schemas.openxmlformats.org/officeDocument/2006/relationships/oleObject" Target="embeddings/oleObject98.bin"/><Relationship Id="rId170" Type="http://schemas.openxmlformats.org/officeDocument/2006/relationships/oleObject" Target="embeddings/oleObject97.bin"/><Relationship Id="rId17" Type="http://schemas.openxmlformats.org/officeDocument/2006/relationships/image" Target="media/image9.wmf"/><Relationship Id="rId169" Type="http://schemas.openxmlformats.org/officeDocument/2006/relationships/oleObject" Target="embeddings/oleObject96.bin"/><Relationship Id="rId168" Type="http://schemas.openxmlformats.org/officeDocument/2006/relationships/oleObject" Target="embeddings/oleObject95.bin"/><Relationship Id="rId167" Type="http://schemas.openxmlformats.org/officeDocument/2006/relationships/image" Target="media/image69.png"/><Relationship Id="rId166" Type="http://schemas.openxmlformats.org/officeDocument/2006/relationships/oleObject" Target="embeddings/oleObject94.bin"/><Relationship Id="rId165" Type="http://schemas.openxmlformats.org/officeDocument/2006/relationships/oleObject" Target="embeddings/oleObject93.bin"/><Relationship Id="rId164" Type="http://schemas.openxmlformats.org/officeDocument/2006/relationships/oleObject" Target="embeddings/oleObject92.bin"/><Relationship Id="rId163" Type="http://schemas.openxmlformats.org/officeDocument/2006/relationships/oleObject" Target="embeddings/oleObject91.bin"/><Relationship Id="rId162" Type="http://schemas.openxmlformats.org/officeDocument/2006/relationships/oleObject" Target="embeddings/oleObject90.bin"/><Relationship Id="rId161" Type="http://schemas.openxmlformats.org/officeDocument/2006/relationships/oleObject" Target="embeddings/oleObject89.bin"/><Relationship Id="rId160" Type="http://schemas.openxmlformats.org/officeDocument/2006/relationships/oleObject" Target="embeddings/oleObject88.bin"/><Relationship Id="rId16" Type="http://schemas.openxmlformats.org/officeDocument/2006/relationships/oleObject" Target="embeddings/oleObject4.bin"/><Relationship Id="rId159" Type="http://schemas.openxmlformats.org/officeDocument/2006/relationships/image" Target="media/image68.wmf"/><Relationship Id="rId158" Type="http://schemas.openxmlformats.org/officeDocument/2006/relationships/oleObject" Target="embeddings/oleObject87.bin"/><Relationship Id="rId157" Type="http://schemas.openxmlformats.org/officeDocument/2006/relationships/oleObject" Target="embeddings/oleObject86.bin"/><Relationship Id="rId156" Type="http://schemas.openxmlformats.org/officeDocument/2006/relationships/oleObject" Target="embeddings/oleObject85.bin"/><Relationship Id="rId155" Type="http://schemas.openxmlformats.org/officeDocument/2006/relationships/image" Target="media/image67.wmf"/><Relationship Id="rId154" Type="http://schemas.openxmlformats.org/officeDocument/2006/relationships/oleObject" Target="embeddings/oleObject84.bin"/><Relationship Id="rId153" Type="http://schemas.openxmlformats.org/officeDocument/2006/relationships/oleObject" Target="embeddings/oleObject83.bin"/><Relationship Id="rId152" Type="http://schemas.openxmlformats.org/officeDocument/2006/relationships/image" Target="media/image66.wmf"/><Relationship Id="rId151" Type="http://schemas.openxmlformats.org/officeDocument/2006/relationships/oleObject" Target="embeddings/oleObject82.bin"/><Relationship Id="rId150" Type="http://schemas.openxmlformats.org/officeDocument/2006/relationships/oleObject" Target="embeddings/oleObject81.bin"/><Relationship Id="rId15" Type="http://schemas.openxmlformats.org/officeDocument/2006/relationships/image" Target="media/image8.wmf"/><Relationship Id="rId149" Type="http://schemas.openxmlformats.org/officeDocument/2006/relationships/image" Target="media/image65.wmf"/><Relationship Id="rId148" Type="http://schemas.openxmlformats.org/officeDocument/2006/relationships/oleObject" Target="embeddings/oleObject80.bin"/><Relationship Id="rId147" Type="http://schemas.openxmlformats.org/officeDocument/2006/relationships/oleObject" Target="embeddings/oleObject79.bin"/><Relationship Id="rId146" Type="http://schemas.openxmlformats.org/officeDocument/2006/relationships/oleObject" Target="embeddings/oleObject78.bin"/><Relationship Id="rId145" Type="http://schemas.openxmlformats.org/officeDocument/2006/relationships/image" Target="media/image64.wmf"/><Relationship Id="rId144" Type="http://schemas.openxmlformats.org/officeDocument/2006/relationships/oleObject" Target="embeddings/oleObject77.bin"/><Relationship Id="rId143" Type="http://schemas.openxmlformats.org/officeDocument/2006/relationships/image" Target="media/image63.wmf"/><Relationship Id="rId142" Type="http://schemas.openxmlformats.org/officeDocument/2006/relationships/oleObject" Target="embeddings/oleObject76.bin"/><Relationship Id="rId141" Type="http://schemas.openxmlformats.org/officeDocument/2006/relationships/image" Target="media/image62.png"/><Relationship Id="rId140" Type="http://schemas.openxmlformats.org/officeDocument/2006/relationships/image" Target="media/image61.wmf"/><Relationship Id="rId14" Type="http://schemas.openxmlformats.org/officeDocument/2006/relationships/oleObject" Target="embeddings/oleObject3.bin"/><Relationship Id="rId139" Type="http://schemas.openxmlformats.org/officeDocument/2006/relationships/oleObject" Target="embeddings/oleObject75.bin"/><Relationship Id="rId138" Type="http://schemas.openxmlformats.org/officeDocument/2006/relationships/image" Target="media/image60.wmf"/><Relationship Id="rId137" Type="http://schemas.openxmlformats.org/officeDocument/2006/relationships/oleObject" Target="embeddings/oleObject74.bin"/><Relationship Id="rId136" Type="http://schemas.openxmlformats.org/officeDocument/2006/relationships/image" Target="media/image59.wmf"/><Relationship Id="rId135" Type="http://schemas.openxmlformats.org/officeDocument/2006/relationships/oleObject" Target="embeddings/oleObject73.bin"/><Relationship Id="rId134" Type="http://schemas.openxmlformats.org/officeDocument/2006/relationships/image" Target="media/image58.png"/><Relationship Id="rId133" Type="http://schemas.openxmlformats.org/officeDocument/2006/relationships/image" Target="media/image57.wmf"/><Relationship Id="rId132" Type="http://schemas.openxmlformats.org/officeDocument/2006/relationships/oleObject" Target="embeddings/oleObject72.bin"/><Relationship Id="rId131" Type="http://schemas.openxmlformats.org/officeDocument/2006/relationships/oleObject" Target="embeddings/oleObject71.bin"/><Relationship Id="rId130" Type="http://schemas.openxmlformats.org/officeDocument/2006/relationships/image" Target="media/image56.wmf"/><Relationship Id="rId13" Type="http://schemas.openxmlformats.org/officeDocument/2006/relationships/image" Target="media/image7.wmf"/><Relationship Id="rId129" Type="http://schemas.openxmlformats.org/officeDocument/2006/relationships/oleObject" Target="embeddings/oleObject70.bin"/><Relationship Id="rId128" Type="http://schemas.openxmlformats.org/officeDocument/2006/relationships/oleObject" Target="embeddings/oleObject69.bin"/><Relationship Id="rId127" Type="http://schemas.openxmlformats.org/officeDocument/2006/relationships/image" Target="media/image55.wmf"/><Relationship Id="rId126" Type="http://schemas.openxmlformats.org/officeDocument/2006/relationships/oleObject" Target="embeddings/oleObject68.bin"/><Relationship Id="rId125" Type="http://schemas.openxmlformats.org/officeDocument/2006/relationships/image" Target="media/image54.wmf"/><Relationship Id="rId124" Type="http://schemas.openxmlformats.org/officeDocument/2006/relationships/oleObject" Target="embeddings/oleObject67.bin"/><Relationship Id="rId123" Type="http://schemas.openxmlformats.org/officeDocument/2006/relationships/image" Target="media/image53.wmf"/><Relationship Id="rId122" Type="http://schemas.openxmlformats.org/officeDocument/2006/relationships/oleObject" Target="embeddings/oleObject66.bin"/><Relationship Id="rId121" Type="http://schemas.openxmlformats.org/officeDocument/2006/relationships/image" Target="media/image52.wmf"/><Relationship Id="rId120" Type="http://schemas.openxmlformats.org/officeDocument/2006/relationships/oleObject" Target="embeddings/oleObject65.bin"/><Relationship Id="rId12" Type="http://schemas.openxmlformats.org/officeDocument/2006/relationships/oleObject" Target="embeddings/oleObject2.bin"/><Relationship Id="rId119" Type="http://schemas.openxmlformats.org/officeDocument/2006/relationships/image" Target="media/image51.wmf"/><Relationship Id="rId118" Type="http://schemas.openxmlformats.org/officeDocument/2006/relationships/oleObject" Target="embeddings/oleObject64.bin"/><Relationship Id="rId117" Type="http://schemas.openxmlformats.org/officeDocument/2006/relationships/image" Target="media/image50.wmf"/><Relationship Id="rId116" Type="http://schemas.openxmlformats.org/officeDocument/2006/relationships/oleObject" Target="embeddings/oleObject63.bin"/><Relationship Id="rId115" Type="http://schemas.openxmlformats.org/officeDocument/2006/relationships/image" Target="media/image49.wmf"/><Relationship Id="rId114" Type="http://schemas.openxmlformats.org/officeDocument/2006/relationships/oleObject" Target="embeddings/oleObject62.bin"/><Relationship Id="rId113" Type="http://schemas.openxmlformats.org/officeDocument/2006/relationships/image" Target="media/image48.wmf"/><Relationship Id="rId112" Type="http://schemas.openxmlformats.org/officeDocument/2006/relationships/oleObject" Target="embeddings/oleObject61.bin"/><Relationship Id="rId111" Type="http://schemas.openxmlformats.org/officeDocument/2006/relationships/image" Target="media/image47.wmf"/><Relationship Id="rId110" Type="http://schemas.openxmlformats.org/officeDocument/2006/relationships/oleObject" Target="embeddings/oleObject60.bin"/><Relationship Id="rId11" Type="http://schemas.openxmlformats.org/officeDocument/2006/relationships/image" Target="media/image6.wmf"/><Relationship Id="rId109" Type="http://schemas.openxmlformats.org/officeDocument/2006/relationships/image" Target="media/image46.wmf"/><Relationship Id="rId108" Type="http://schemas.openxmlformats.org/officeDocument/2006/relationships/oleObject" Target="embeddings/oleObject59.bin"/><Relationship Id="rId107" Type="http://schemas.openxmlformats.org/officeDocument/2006/relationships/image" Target="media/image45.png"/><Relationship Id="rId106" Type="http://schemas.openxmlformats.org/officeDocument/2006/relationships/image" Target="media/image44.wmf"/><Relationship Id="rId105" Type="http://schemas.openxmlformats.org/officeDocument/2006/relationships/oleObject" Target="embeddings/oleObject58.bin"/><Relationship Id="rId104" Type="http://schemas.openxmlformats.org/officeDocument/2006/relationships/image" Target="media/image43.wmf"/><Relationship Id="rId103" Type="http://schemas.openxmlformats.org/officeDocument/2006/relationships/oleObject" Target="embeddings/oleObject57.bin"/><Relationship Id="rId102" Type="http://schemas.openxmlformats.org/officeDocument/2006/relationships/oleObject" Target="embeddings/oleObject56.bin"/><Relationship Id="rId101" Type="http://schemas.openxmlformats.org/officeDocument/2006/relationships/oleObject" Target="embeddings/oleObject55.bin"/><Relationship Id="rId100" Type="http://schemas.openxmlformats.org/officeDocument/2006/relationships/image" Target="media/image42.wmf"/><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textRotate="1"/>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2490</Words>
  <Characters>14194</Characters>
  <Lines>118</Lines>
  <Paragraphs>33</Paragraphs>
  <TotalTime>235</TotalTime>
  <ScaleCrop>false</ScaleCrop>
  <LinksUpToDate>false</LinksUpToDate>
  <CharactersWithSpaces>16651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2019-12-17T03:45:00Z</dcterms:created>
  <dc:creator>段旭东</dc:creator>
  <cp:lastModifiedBy>WPS_1713854723</cp:lastModifiedBy>
  <dcterms:modified xsi:type="dcterms:W3CDTF">2024-05-07T23:44:03Z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2052-12.1.0.16729</vt:lpwstr>
  </property>
  <property fmtid="{D5CDD505-2E9C-101B-9397-08002B2CF9AE}" pid="7" name="ICV">
    <vt:lpwstr>A977DFFA86004B1DB3382D6CC35FD814_13</vt:lpwstr>
  </property>
</Properties>
</file>