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E2" w:rsidRDefault="00BA5051">
      <w:pPr>
        <w:jc w:val="center"/>
        <w:rPr>
          <w:rFonts w:ascii="Times New Roman" w:hAnsi="Times New Roman" w:cs="Times New Roman"/>
          <w:sz w:val="28"/>
        </w:rPr>
      </w:pPr>
      <w:r>
        <w:rPr>
          <w:rFonts w:ascii="Times New Roman" w:hAnsi="Times New Roman" w:cs="Times New Roman"/>
          <w:sz w:val="28"/>
        </w:rPr>
        <w:t>新课标高中化学学业水平考试合格考知识</w:t>
      </w:r>
      <w:r>
        <w:rPr>
          <w:rFonts w:ascii="Times New Roman" w:hAnsi="Times New Roman" w:cs="Times New Roman" w:hint="eastAsia"/>
          <w:sz w:val="28"/>
        </w:rPr>
        <w:t>点总结</w:t>
      </w:r>
    </w:p>
    <w:p w:rsidR="00EB4AE2" w:rsidRDefault="00BA5051">
      <w:pPr>
        <w:pStyle w:val="11"/>
        <w:tabs>
          <w:tab w:val="right" w:leader="dot" w:pos="9628"/>
        </w:tabs>
        <w:spacing w:after="0" w:line="360" w:lineRule="auto"/>
        <w:rPr>
          <w:rFonts w:ascii="Times New Roman" w:hAnsi="Times New Roman"/>
          <w:kern w:val="2"/>
          <w:sz w:val="21"/>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9460641" w:history="1">
        <w:r>
          <w:rPr>
            <w:rStyle w:val="afb"/>
            <w:rFonts w:ascii="Times New Roman" w:hAnsi="Times New Roman"/>
          </w:rPr>
          <w:t>一、物质的量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_Toc9460641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2" w:history="1">
        <w:r>
          <w:rPr>
            <w:rStyle w:val="afb"/>
            <w:rFonts w:ascii="Times New Roman" w:hAnsi="Times New Roman"/>
          </w:rPr>
          <w:t>二、物质的分类</w:t>
        </w:r>
        <w:r>
          <w:rPr>
            <w:rStyle w:val="afb"/>
            <w:rFonts w:ascii="Times New Roman" w:hAnsi="Times New Roman"/>
          </w:rPr>
          <w:t xml:space="preserve"> </w:t>
        </w:r>
        <w:r>
          <w:rPr>
            <w:rStyle w:val="afb"/>
            <w:rFonts w:ascii="Times New Roman" w:hAnsi="Times New Roman"/>
          </w:rPr>
          <w:t>胶体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_Toc9460642 \h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3" w:history="1">
        <w:r>
          <w:rPr>
            <w:rStyle w:val="afb"/>
            <w:rFonts w:ascii="Times New Roman" w:hAnsi="Times New Roman"/>
          </w:rPr>
          <w:t>三、离子反应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_Toc9460643 </w:instrText>
        </w:r>
        <w:r>
          <w:rPr>
            <w:rFonts w:ascii="Times New Roman" w:hAnsi="Times New Roman"/>
          </w:rPr>
          <w:instrText xml:space="preserve">\h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4" w:history="1">
        <w:r>
          <w:rPr>
            <w:rStyle w:val="afb"/>
            <w:rFonts w:ascii="Times New Roman" w:hAnsi="Times New Roman"/>
          </w:rPr>
          <w:t>四、氧化还原反应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_Toc9460644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5" w:history="1">
        <w:r>
          <w:rPr>
            <w:rStyle w:val="afb"/>
            <w:rFonts w:ascii="Times New Roman" w:hAnsi="Times New Roman"/>
          </w:rPr>
          <w:t>五、物质结构</w:t>
        </w:r>
        <w:r>
          <w:rPr>
            <w:rStyle w:val="afb"/>
            <w:rFonts w:ascii="Times New Roman" w:hAnsi="Times New Roman"/>
          </w:rPr>
          <w:t xml:space="preserve"> </w:t>
        </w:r>
        <w:r>
          <w:rPr>
            <w:rStyle w:val="afb"/>
            <w:rFonts w:ascii="Times New Roman" w:hAnsi="Times New Roman"/>
          </w:rPr>
          <w:t>元素周期律</w:t>
        </w:r>
        <w:r>
          <w:rPr>
            <w:rFonts w:ascii="Times New Roman" w:hAnsi="Times New Roman"/>
          </w:rPr>
          <w:tab/>
        </w:r>
        <w:r>
          <w:rPr>
            <w:rFonts w:ascii="Times New Roman" w:hAnsi="Times New Roman"/>
          </w:rPr>
          <w:fldChar w:fldCharType="begin"/>
        </w:r>
        <w:r>
          <w:rPr>
            <w:rFonts w:ascii="Times New Roman" w:hAnsi="Times New Roman"/>
          </w:rPr>
          <w:instrText xml:space="preserve"> PAGEREF </w:instrText>
        </w:r>
        <w:r>
          <w:rPr>
            <w:rFonts w:ascii="Times New Roman" w:hAnsi="Times New Roman"/>
          </w:rPr>
          <w:instrText xml:space="preserve">_Toc9460645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6" w:history="1">
        <w:r>
          <w:rPr>
            <w:rStyle w:val="afb"/>
            <w:rFonts w:ascii="Times New Roman" w:hAnsi="Times New Roman"/>
          </w:rPr>
          <w:t>六、化学反应中的热效应</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_Toc9460646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7" w:history="1">
        <w:r>
          <w:rPr>
            <w:rStyle w:val="afb"/>
            <w:rFonts w:ascii="Times New Roman" w:hAnsi="Times New Roman"/>
          </w:rPr>
          <w:t>七、电化学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_Toc9460647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8" w:history="1">
        <w:r>
          <w:rPr>
            <w:rStyle w:val="afb"/>
            <w:rFonts w:ascii="Times New Roman" w:hAnsi="Times New Roman"/>
          </w:rPr>
          <w:t>八、化学反应的快慢和限度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_Toc9460648 \h </w:instrText>
        </w:r>
        <w:r>
          <w:rPr>
            <w:rFonts w:ascii="Times New Roman" w:hAnsi="Times New Roman"/>
          </w:rPr>
        </w:r>
        <w:r>
          <w:rPr>
            <w:rFonts w:ascii="Times New Roman" w:hAnsi="Times New Roman"/>
          </w:rPr>
          <w:fldChar w:fldCharType="separate"/>
        </w:r>
        <w:r>
          <w:rPr>
            <w:rFonts w:ascii="Times New Roman" w:hAnsi="Times New Roman"/>
          </w:rPr>
          <w:t>8</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49" w:history="1">
        <w:r>
          <w:rPr>
            <w:rStyle w:val="afb"/>
            <w:rFonts w:ascii="Times New Roman" w:hAnsi="Times New Roman"/>
          </w:rPr>
          <w:t>九、金属</w:t>
        </w:r>
        <w:r>
          <w:rPr>
            <w:rStyle w:val="afb"/>
            <w:rFonts w:ascii="Times New Roman" w:hAnsi="Times New Roman"/>
          </w:rPr>
          <w:t xml:space="preserve"> </w:t>
        </w:r>
        <w:r>
          <w:rPr>
            <w:rStyle w:val="afb"/>
            <w:rFonts w:ascii="Times New Roman" w:hAnsi="Times New Roman"/>
          </w:rPr>
          <w:t>非金属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_Toc9460649 \h </w:instrText>
        </w:r>
        <w:r>
          <w:rPr>
            <w:rFonts w:ascii="Times New Roman" w:hAnsi="Times New Roman"/>
          </w:rPr>
        </w:r>
        <w:r>
          <w:rPr>
            <w:rFonts w:ascii="Times New Roman" w:hAnsi="Times New Roman"/>
          </w:rPr>
          <w:fldChar w:fldCharType="separate"/>
        </w:r>
        <w:r>
          <w:rPr>
            <w:rFonts w:ascii="Times New Roman" w:hAnsi="Times New Roman"/>
          </w:rPr>
          <w:t>9</w:t>
        </w:r>
        <w:r>
          <w:rPr>
            <w:rFonts w:ascii="Times New Roman" w:hAnsi="Times New Roman"/>
          </w:rPr>
          <w:fldChar w:fldCharType="end"/>
        </w:r>
      </w:hyperlink>
    </w:p>
    <w:p w:rsidR="00EB4AE2" w:rsidRDefault="00BA5051">
      <w:pPr>
        <w:pStyle w:val="11"/>
        <w:tabs>
          <w:tab w:val="right" w:leader="dot" w:pos="9628"/>
        </w:tabs>
        <w:spacing w:after="0" w:line="360" w:lineRule="auto"/>
        <w:rPr>
          <w:rFonts w:ascii="Times New Roman" w:hAnsi="Times New Roman"/>
          <w:kern w:val="2"/>
          <w:sz w:val="21"/>
        </w:rPr>
      </w:pPr>
      <w:hyperlink w:anchor="_Toc9460650" w:history="1">
        <w:r>
          <w:rPr>
            <w:rStyle w:val="afb"/>
            <w:rFonts w:ascii="Times New Roman" w:hAnsi="Times New Roman"/>
          </w:rPr>
          <w:t>十、有机物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_Toc9460650 \h </w:instrText>
        </w:r>
        <w:r>
          <w:rPr>
            <w:rFonts w:ascii="Times New Roman" w:hAnsi="Times New Roman"/>
          </w:rPr>
        </w:r>
        <w:r>
          <w:rPr>
            <w:rFonts w:ascii="Times New Roman" w:hAnsi="Times New Roman"/>
          </w:rPr>
          <w:fldChar w:fldCharType="separate"/>
        </w:r>
        <w:r>
          <w:rPr>
            <w:rFonts w:ascii="Times New Roman" w:hAnsi="Times New Roman"/>
          </w:rPr>
          <w:t>14</w:t>
        </w:r>
        <w:r>
          <w:rPr>
            <w:rFonts w:ascii="Times New Roman" w:hAnsi="Times New Roman"/>
          </w:rPr>
          <w:fldChar w:fldCharType="end"/>
        </w:r>
      </w:hyperlink>
    </w:p>
    <w:p w:rsidR="00EB4AE2" w:rsidRDefault="00BA5051">
      <w:pPr>
        <w:pStyle w:val="11"/>
        <w:tabs>
          <w:tab w:val="right" w:leader="dot" w:pos="9628"/>
        </w:tabs>
        <w:spacing w:after="0" w:line="360" w:lineRule="auto"/>
        <w:jc w:val="center"/>
        <w:rPr>
          <w:rFonts w:ascii="Times New Roman" w:hAnsi="Times New Roman"/>
          <w:bCs/>
          <w:lang w:val="zh-CN"/>
        </w:rPr>
      </w:pPr>
      <w:r>
        <w:rPr>
          <w:rFonts w:ascii="Times New Roman" w:hAnsi="Times New Roman"/>
          <w:bCs/>
          <w:lang w:val="zh-CN"/>
        </w:rPr>
        <w:fldChar w:fldCharType="end"/>
      </w:r>
    </w:p>
    <w:p w:rsidR="00EB4AE2" w:rsidRDefault="00BA5051">
      <w:pPr>
        <w:pStyle w:val="11"/>
        <w:tabs>
          <w:tab w:val="right" w:leader="dot" w:pos="9628"/>
        </w:tabs>
        <w:spacing w:beforeLines="50" w:before="156" w:afterLines="50" w:after="156" w:line="480" w:lineRule="auto"/>
        <w:jc w:val="center"/>
        <w:rPr>
          <w:rFonts w:ascii="Times New Roman" w:eastAsia="楷体" w:hAnsi="Times New Roman"/>
          <w:bCs/>
          <w:sz w:val="24"/>
          <w:lang w:val="zh-CN"/>
        </w:rPr>
      </w:pPr>
      <w:r>
        <w:rPr>
          <w:rFonts w:ascii="Times New Roman" w:eastAsia="楷体" w:hAnsi="Times New Roman"/>
          <w:bCs/>
          <w:sz w:val="24"/>
          <w:lang w:val="zh-CN"/>
        </w:rPr>
        <w:t>新课标学考合格考与以往的会考有何</w:t>
      </w:r>
      <w:r>
        <w:rPr>
          <w:rFonts w:ascii="Times New Roman" w:eastAsia="楷体" w:hAnsi="Times New Roman"/>
          <w:bCs/>
          <w:sz w:val="24"/>
          <w:lang w:val="zh-CN"/>
        </w:rPr>
        <w:t>不同？</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一、不再分必做题和选做题，所有题目都为必做题。</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二、考试范围仅限必修，根据新课标，必修内容变化如下：</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1</w:t>
      </w:r>
      <w:r>
        <w:rPr>
          <w:rFonts w:ascii="Times New Roman" w:eastAsia="楷体" w:hAnsi="Times New Roman" w:cs="Times New Roman"/>
          <w:lang w:val="zh-CN"/>
        </w:rPr>
        <w:t>．无机</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无机性质只考</w:t>
      </w:r>
      <w:r>
        <w:rPr>
          <w:rFonts w:ascii="Times New Roman" w:eastAsia="楷体" w:hAnsi="Times New Roman" w:cs="Times New Roman"/>
          <w:lang w:val="zh-CN"/>
        </w:rPr>
        <w:t>Na</w:t>
      </w:r>
      <w:r>
        <w:rPr>
          <w:rFonts w:ascii="Times New Roman" w:eastAsia="楷体" w:hAnsi="Times New Roman" w:cs="Times New Roman"/>
          <w:lang w:val="zh-CN"/>
        </w:rPr>
        <w:t>、</w:t>
      </w:r>
      <w:r>
        <w:rPr>
          <w:rFonts w:ascii="Times New Roman" w:eastAsia="楷体" w:hAnsi="Times New Roman" w:cs="Times New Roman"/>
          <w:lang w:val="zh-CN"/>
        </w:rPr>
        <w:t>Fe</w:t>
      </w:r>
      <w:r>
        <w:rPr>
          <w:rFonts w:ascii="Times New Roman" w:eastAsia="楷体" w:hAnsi="Times New Roman" w:cs="Times New Roman"/>
          <w:lang w:val="zh-CN"/>
        </w:rPr>
        <w:t>、</w:t>
      </w:r>
      <w:r>
        <w:rPr>
          <w:rFonts w:ascii="Times New Roman" w:eastAsia="楷体" w:hAnsi="Times New Roman" w:cs="Times New Roman"/>
          <w:lang w:val="zh-CN"/>
        </w:rPr>
        <w:t>Cl</w:t>
      </w:r>
      <w:r>
        <w:rPr>
          <w:rFonts w:ascii="Times New Roman" w:eastAsia="楷体" w:hAnsi="Times New Roman" w:cs="Times New Roman"/>
          <w:lang w:val="zh-CN"/>
        </w:rPr>
        <w:t>、</w:t>
      </w:r>
      <w:r>
        <w:rPr>
          <w:rFonts w:ascii="Times New Roman" w:eastAsia="楷体" w:hAnsi="Times New Roman" w:cs="Times New Roman"/>
          <w:lang w:val="zh-CN"/>
        </w:rPr>
        <w:t>S</w:t>
      </w:r>
      <w:r>
        <w:rPr>
          <w:rFonts w:ascii="Times New Roman" w:eastAsia="楷体" w:hAnsi="Times New Roman" w:cs="Times New Roman"/>
          <w:lang w:val="zh-CN"/>
        </w:rPr>
        <w:t>、</w:t>
      </w:r>
      <w:r>
        <w:rPr>
          <w:rFonts w:ascii="Times New Roman" w:eastAsia="楷体" w:hAnsi="Times New Roman" w:cs="Times New Roman"/>
          <w:lang w:val="zh-CN"/>
        </w:rPr>
        <w:t>N</w:t>
      </w:r>
      <w:r>
        <w:rPr>
          <w:rFonts w:ascii="Times New Roman" w:eastAsia="楷体" w:hAnsi="Times New Roman" w:cs="Times New Roman"/>
          <w:lang w:val="zh-CN"/>
        </w:rPr>
        <w:t>。</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元素周期律部分要求以第三周期</w:t>
      </w:r>
      <w:r>
        <w:rPr>
          <w:rFonts w:ascii="Times New Roman" w:eastAsia="楷体" w:hAnsi="Times New Roman" w:cs="Times New Roman"/>
          <w:lang w:val="zh-CN"/>
        </w:rPr>
        <w:t>Na</w:t>
      </w:r>
      <w:r>
        <w:rPr>
          <w:rFonts w:ascii="Times New Roman" w:eastAsia="楷体" w:hAnsi="Times New Roman" w:cs="Times New Roman"/>
          <w:lang w:val="zh-CN"/>
        </w:rPr>
        <w:t>、</w:t>
      </w:r>
      <w:r>
        <w:rPr>
          <w:rFonts w:ascii="Times New Roman" w:eastAsia="楷体" w:hAnsi="Times New Roman" w:cs="Times New Roman"/>
          <w:lang w:val="zh-CN"/>
        </w:rPr>
        <w:t>Mg</w:t>
      </w:r>
      <w:r>
        <w:rPr>
          <w:rFonts w:ascii="Times New Roman" w:eastAsia="楷体" w:hAnsi="Times New Roman" w:cs="Times New Roman"/>
          <w:lang w:val="zh-CN"/>
        </w:rPr>
        <w:t>、</w:t>
      </w:r>
      <w:r>
        <w:rPr>
          <w:rFonts w:ascii="Times New Roman" w:eastAsia="楷体" w:hAnsi="Times New Roman" w:cs="Times New Roman"/>
          <w:lang w:val="zh-CN"/>
        </w:rPr>
        <w:t>Al</w:t>
      </w:r>
      <w:r>
        <w:rPr>
          <w:rFonts w:ascii="Times New Roman" w:eastAsia="楷体" w:hAnsi="Times New Roman" w:cs="Times New Roman"/>
          <w:lang w:val="zh-CN"/>
        </w:rPr>
        <w:t>、</w:t>
      </w:r>
      <w:r>
        <w:rPr>
          <w:rFonts w:ascii="Times New Roman" w:eastAsia="楷体" w:hAnsi="Times New Roman" w:cs="Times New Roman"/>
          <w:lang w:val="zh-CN"/>
        </w:rPr>
        <w:t>Si</w:t>
      </w:r>
      <w:r>
        <w:rPr>
          <w:rFonts w:ascii="Times New Roman" w:eastAsia="楷体" w:hAnsi="Times New Roman" w:cs="Times New Roman"/>
          <w:lang w:val="zh-CN"/>
        </w:rPr>
        <w:t>、</w:t>
      </w:r>
      <w:r>
        <w:rPr>
          <w:rFonts w:ascii="Times New Roman" w:eastAsia="楷体" w:hAnsi="Times New Roman" w:cs="Times New Roman"/>
          <w:lang w:val="zh-CN"/>
        </w:rPr>
        <w:t>Cl</w:t>
      </w:r>
      <w:r>
        <w:rPr>
          <w:rFonts w:ascii="Times New Roman" w:eastAsia="楷体" w:hAnsi="Times New Roman" w:cs="Times New Roman"/>
          <w:lang w:val="zh-CN"/>
        </w:rPr>
        <w:t>为例了解元素在周期表中的位置及其性质的递变规律。</w:t>
      </w:r>
    </w:p>
    <w:p w:rsidR="00EB4AE2" w:rsidRDefault="00BA5051">
      <w:pPr>
        <w:spacing w:line="360" w:lineRule="auto"/>
        <w:ind w:firstLineChars="202" w:firstLine="424"/>
        <w:rPr>
          <w:rFonts w:ascii="Times New Roman" w:eastAsia="楷体" w:hAnsi="Times New Roman" w:cs="Times New Roman"/>
          <w:lang w:val="zh-CN"/>
        </w:rPr>
      </w:pPr>
      <w:r>
        <w:rPr>
          <w:rFonts w:ascii="Times New Roman" w:eastAsia="楷体" w:hAnsi="Times New Roman" w:cs="Times New Roman"/>
          <w:lang w:val="zh-CN"/>
        </w:rPr>
        <w:t>2</w:t>
      </w:r>
      <w:r>
        <w:rPr>
          <w:rFonts w:ascii="Times New Roman" w:eastAsia="楷体" w:hAnsi="Times New Roman" w:cs="Times New Roman"/>
          <w:lang w:val="zh-CN"/>
        </w:rPr>
        <w:t>．有机</w:t>
      </w:r>
    </w:p>
    <w:p w:rsidR="00EB4AE2" w:rsidRDefault="00BA5051">
      <w:pPr>
        <w:spacing w:line="360" w:lineRule="auto"/>
        <w:ind w:firstLineChars="202" w:firstLine="424"/>
        <w:rPr>
          <w:rFonts w:ascii="Times New Roman" w:eastAsia="楷体" w:hAnsi="Times New Roman" w:cs="Times New Roman"/>
        </w:rPr>
      </w:pPr>
      <w:r>
        <w:rPr>
          <w:rFonts w:ascii="Times New Roman" w:eastAsia="楷体" w:hAnsi="Times New Roman" w:cs="Times New Roman"/>
        </w:rPr>
        <w:t>有机性质只考</w:t>
      </w:r>
      <w:r>
        <w:rPr>
          <w:rFonts w:ascii="Times New Roman" w:eastAsia="楷体" w:hAnsi="Times New Roman" w:cs="Times New Roman"/>
        </w:rPr>
        <w:t>CH</w:t>
      </w:r>
      <w:r>
        <w:rPr>
          <w:rFonts w:ascii="Times New Roman" w:eastAsia="楷体" w:hAnsi="Times New Roman" w:cs="Times New Roman"/>
          <w:vertAlign w:val="subscript"/>
        </w:rPr>
        <w:t>2</w:t>
      </w:r>
      <w:r>
        <w:rPr>
          <w:rFonts w:ascii="Times New Roman" w:eastAsia="楷体" w:hAnsi="Times New Roman" w:cs="Times New Roman"/>
        </w:rPr>
        <w:t>=CH</w:t>
      </w:r>
      <w:r>
        <w:rPr>
          <w:rFonts w:ascii="Times New Roman" w:eastAsia="楷体" w:hAnsi="Times New Roman" w:cs="Times New Roman"/>
          <w:vertAlign w:val="subscript"/>
        </w:rPr>
        <w:t>2</w:t>
      </w:r>
      <w:r>
        <w:rPr>
          <w:rFonts w:ascii="Times New Roman" w:eastAsia="楷体" w:hAnsi="Times New Roman" w:cs="Times New Roman"/>
          <w:lang w:val="zh-CN"/>
        </w:rPr>
        <w:t>、</w:t>
      </w:r>
      <w:r>
        <w:rPr>
          <w:rFonts w:ascii="Times New Roman" w:eastAsia="楷体" w:hAnsi="Times New Roman" w:cs="Times New Roman"/>
        </w:rPr>
        <w:t>C</w:t>
      </w:r>
      <w:r>
        <w:rPr>
          <w:rFonts w:ascii="Times New Roman" w:eastAsia="楷体" w:hAnsi="Times New Roman" w:cs="Times New Roman"/>
          <w:vertAlign w:val="subscript"/>
        </w:rPr>
        <w:t>2</w:t>
      </w:r>
      <w:r>
        <w:rPr>
          <w:rFonts w:ascii="Times New Roman" w:eastAsia="楷体" w:hAnsi="Times New Roman" w:cs="Times New Roman"/>
        </w:rPr>
        <w:t>H</w:t>
      </w:r>
      <w:r>
        <w:rPr>
          <w:rFonts w:ascii="Times New Roman" w:eastAsia="楷体" w:hAnsi="Times New Roman" w:cs="Times New Roman"/>
          <w:vertAlign w:val="subscript"/>
        </w:rPr>
        <w:t>5</w:t>
      </w:r>
      <w:r>
        <w:rPr>
          <w:rFonts w:ascii="Times New Roman" w:eastAsia="楷体" w:hAnsi="Times New Roman" w:cs="Times New Roman"/>
        </w:rPr>
        <w:t>OH</w:t>
      </w:r>
      <w:r>
        <w:rPr>
          <w:rFonts w:ascii="Times New Roman" w:eastAsia="楷体" w:hAnsi="Times New Roman" w:cs="Times New Roman"/>
          <w:lang w:val="zh-CN"/>
        </w:rPr>
        <w:t>、</w:t>
      </w:r>
      <w:r>
        <w:rPr>
          <w:rFonts w:ascii="Times New Roman" w:eastAsia="楷体" w:hAnsi="Times New Roman" w:cs="Times New Roman"/>
        </w:rPr>
        <w:t>CH</w:t>
      </w:r>
      <w:r>
        <w:rPr>
          <w:rFonts w:ascii="Times New Roman" w:eastAsia="楷体" w:hAnsi="Times New Roman" w:cs="Times New Roman"/>
          <w:vertAlign w:val="subscript"/>
        </w:rPr>
        <w:t>3</w:t>
      </w:r>
      <w:r>
        <w:rPr>
          <w:rFonts w:ascii="Times New Roman" w:eastAsia="楷体" w:hAnsi="Times New Roman" w:cs="Times New Roman"/>
        </w:rPr>
        <w:t>COOH</w:t>
      </w:r>
      <w:r>
        <w:rPr>
          <w:rFonts w:ascii="Times New Roman" w:eastAsia="楷体" w:hAnsi="Times New Roman" w:cs="Times New Roman"/>
        </w:rPr>
        <w:t>。</w:t>
      </w:r>
    </w:p>
    <w:p w:rsidR="00EB4AE2" w:rsidRDefault="00BA5051">
      <w:pPr>
        <w:spacing w:line="360" w:lineRule="auto"/>
        <w:ind w:firstLineChars="202" w:firstLine="424"/>
        <w:rPr>
          <w:rFonts w:ascii="Times New Roman" w:eastAsia="楷体" w:hAnsi="Times New Roman" w:cs="Times New Roman"/>
        </w:rPr>
      </w:pPr>
      <w:r>
        <w:rPr>
          <w:rFonts w:ascii="Times New Roman" w:eastAsia="楷体" w:hAnsi="Times New Roman" w:cs="Times New Roman"/>
        </w:rPr>
        <w:t>要求结合实例认识</w:t>
      </w:r>
      <w:r>
        <w:rPr>
          <w:rFonts w:ascii="Times New Roman" w:eastAsia="楷体" w:hAnsi="Times New Roman" w:cs="Times New Roman"/>
        </w:rPr>
        <w:t>CH</w:t>
      </w:r>
      <w:r>
        <w:rPr>
          <w:rFonts w:ascii="Times New Roman" w:eastAsia="楷体" w:hAnsi="Times New Roman" w:cs="Times New Roman"/>
          <w:vertAlign w:val="subscript"/>
        </w:rPr>
        <w:t>4</w:t>
      </w:r>
      <w:r>
        <w:rPr>
          <w:rFonts w:ascii="Times New Roman" w:eastAsia="楷体" w:hAnsi="Times New Roman" w:cs="Times New Roman"/>
        </w:rPr>
        <w:t>、</w:t>
      </w:r>
      <w:r>
        <w:rPr>
          <w:rFonts w:ascii="Times New Roman" w:eastAsia="楷体" w:hAnsi="Times New Roman" w:cs="Times New Roman"/>
        </w:rPr>
        <w:t>C</w:t>
      </w:r>
      <w:r>
        <w:rPr>
          <w:rFonts w:ascii="Times New Roman" w:eastAsia="楷体" w:hAnsi="Times New Roman" w:cs="Times New Roman"/>
          <w:vertAlign w:val="subscript"/>
        </w:rPr>
        <w:t>6</w:t>
      </w:r>
      <w:r>
        <w:rPr>
          <w:rFonts w:ascii="Times New Roman" w:eastAsia="楷体" w:hAnsi="Times New Roman" w:cs="Times New Roman"/>
        </w:rPr>
        <w:t>H</w:t>
      </w:r>
      <w:r>
        <w:rPr>
          <w:rFonts w:ascii="Times New Roman" w:eastAsia="楷体" w:hAnsi="Times New Roman" w:cs="Times New Roman"/>
          <w:vertAlign w:val="subscript"/>
        </w:rPr>
        <w:t>6</w:t>
      </w:r>
      <w:r>
        <w:rPr>
          <w:rFonts w:ascii="Times New Roman" w:eastAsia="楷体" w:hAnsi="Times New Roman" w:cs="Times New Roman"/>
        </w:rPr>
        <w:t>、</w:t>
      </w:r>
      <w:r>
        <w:rPr>
          <w:rFonts w:ascii="Times New Roman" w:eastAsia="楷体" w:hAnsi="Times New Roman" w:cs="Times New Roman"/>
        </w:rPr>
        <w:t>HCHO</w:t>
      </w:r>
      <w:r>
        <w:rPr>
          <w:rFonts w:ascii="Times New Roman" w:eastAsia="楷体" w:hAnsi="Times New Roman" w:cs="Times New Roman"/>
        </w:rPr>
        <w:t>、油脂、糖类、蛋白质、高分子等在生产生活中的重要应用。</w:t>
      </w:r>
    </w:p>
    <w:p w:rsidR="00EB4AE2" w:rsidRDefault="00BA5051">
      <w:pPr>
        <w:spacing w:line="360" w:lineRule="auto"/>
        <w:ind w:firstLineChars="202" w:firstLine="424"/>
        <w:rPr>
          <w:rFonts w:ascii="Times New Roman" w:eastAsia="楷体" w:hAnsi="Times New Roman" w:cs="Times New Roman"/>
        </w:rPr>
      </w:pPr>
      <w:r>
        <w:rPr>
          <w:rFonts w:ascii="Times New Roman" w:eastAsia="楷体" w:hAnsi="Times New Roman" w:cs="Times New Roman"/>
        </w:rPr>
        <w:t>新增</w:t>
      </w:r>
      <w:r>
        <w:rPr>
          <w:rFonts w:ascii="Times New Roman" w:eastAsia="楷体" w:hAnsi="Times New Roman" w:cs="Times New Roman"/>
        </w:rPr>
        <w:t>CH</w:t>
      </w:r>
      <w:r>
        <w:rPr>
          <w:rFonts w:ascii="Times New Roman" w:eastAsia="楷体" w:hAnsi="Times New Roman" w:cs="Times New Roman"/>
          <w:vertAlign w:val="subscript"/>
        </w:rPr>
        <w:t>4</w:t>
      </w:r>
      <w:r>
        <w:rPr>
          <w:rFonts w:ascii="Times New Roman" w:eastAsia="楷体" w:hAnsi="Times New Roman" w:cs="Times New Roman"/>
        </w:rPr>
        <w:t>、</w:t>
      </w:r>
      <w:r>
        <w:rPr>
          <w:rFonts w:ascii="Times New Roman" w:eastAsia="楷体" w:hAnsi="Times New Roman" w:cs="Times New Roman"/>
        </w:rPr>
        <w:t>CH</w:t>
      </w:r>
      <w:r>
        <w:rPr>
          <w:rFonts w:ascii="Times New Roman" w:eastAsia="楷体" w:hAnsi="Times New Roman" w:cs="Times New Roman"/>
          <w:vertAlign w:val="subscript"/>
        </w:rPr>
        <w:t>2</w:t>
      </w:r>
      <w:r>
        <w:rPr>
          <w:rFonts w:ascii="Times New Roman" w:eastAsia="楷体" w:hAnsi="Times New Roman" w:cs="Times New Roman"/>
        </w:rPr>
        <w:t>=CH</w:t>
      </w:r>
      <w:r>
        <w:rPr>
          <w:rFonts w:ascii="Times New Roman" w:eastAsia="楷体" w:hAnsi="Times New Roman" w:cs="Times New Roman"/>
          <w:vertAlign w:val="subscript"/>
        </w:rPr>
        <w:t>2</w:t>
      </w:r>
      <w:r>
        <w:rPr>
          <w:rFonts w:ascii="Times New Roman" w:eastAsia="楷体" w:hAnsi="Times New Roman" w:cs="Times New Roman"/>
        </w:rPr>
        <w:t>、</w:t>
      </w:r>
      <w:r>
        <w:rPr>
          <w:rFonts w:ascii="Times New Roman" w:eastAsia="楷体" w:hAnsi="Times New Roman" w:cs="Times New Roman"/>
        </w:rPr>
        <w:t>CH≡CH</w:t>
      </w:r>
      <w:r>
        <w:rPr>
          <w:rFonts w:ascii="Times New Roman" w:eastAsia="楷体" w:hAnsi="Times New Roman" w:cs="Times New Roman"/>
        </w:rPr>
        <w:t>、</w:t>
      </w:r>
      <w:r>
        <w:rPr>
          <w:rFonts w:ascii="Times New Roman" w:eastAsia="楷体" w:hAnsi="Times New Roman" w:cs="Times New Roman"/>
        </w:rPr>
        <w:t>C</w:t>
      </w:r>
      <w:r>
        <w:rPr>
          <w:rFonts w:ascii="Times New Roman" w:eastAsia="楷体" w:hAnsi="Times New Roman" w:cs="Times New Roman"/>
          <w:vertAlign w:val="subscript"/>
        </w:rPr>
        <w:t>6</w:t>
      </w:r>
      <w:r>
        <w:rPr>
          <w:rFonts w:ascii="Times New Roman" w:eastAsia="楷体" w:hAnsi="Times New Roman" w:cs="Times New Roman"/>
        </w:rPr>
        <w:t>H</w:t>
      </w:r>
      <w:r>
        <w:rPr>
          <w:rFonts w:ascii="Times New Roman" w:eastAsia="楷体" w:hAnsi="Times New Roman" w:cs="Times New Roman"/>
          <w:vertAlign w:val="subscript"/>
        </w:rPr>
        <w:t>6</w:t>
      </w:r>
      <w:r>
        <w:rPr>
          <w:rFonts w:ascii="Times New Roman" w:eastAsia="楷体" w:hAnsi="Times New Roman" w:cs="Times New Roman"/>
        </w:rPr>
        <w:t>的成键特点，认识</w:t>
      </w:r>
      <w:r>
        <w:rPr>
          <w:rFonts w:ascii="Times New Roman" w:eastAsia="楷体" w:hAnsi="Times New Roman" w:cs="Times New Roman"/>
        </w:rPr>
        <w:t>-OH</w:t>
      </w:r>
      <w:r>
        <w:rPr>
          <w:rFonts w:ascii="Times New Roman" w:eastAsia="楷体" w:hAnsi="Times New Roman" w:cs="Times New Roman"/>
        </w:rPr>
        <w:t>、</w:t>
      </w:r>
      <w:r>
        <w:rPr>
          <w:rFonts w:ascii="Times New Roman" w:eastAsia="楷体" w:hAnsi="Times New Roman" w:cs="Times New Roman"/>
        </w:rPr>
        <w:t>-CHO</w:t>
      </w:r>
      <w:r>
        <w:rPr>
          <w:rFonts w:ascii="Times New Roman" w:eastAsia="楷体" w:hAnsi="Times New Roman" w:cs="Times New Roman"/>
        </w:rPr>
        <w:t>、</w:t>
      </w:r>
      <w:r>
        <w:rPr>
          <w:rFonts w:ascii="Times New Roman" w:eastAsia="楷体" w:hAnsi="Times New Roman" w:cs="Times New Roman"/>
        </w:rPr>
        <w:t>-COOH</w:t>
      </w:r>
      <w:r>
        <w:rPr>
          <w:rFonts w:ascii="Times New Roman" w:eastAsia="楷体" w:hAnsi="Times New Roman" w:cs="Times New Roman"/>
        </w:rPr>
        <w:t>、</w:t>
      </w:r>
      <w:r>
        <w:rPr>
          <w:rFonts w:ascii="Times New Roman" w:eastAsia="楷体" w:hAnsi="Times New Roman" w:cs="Times New Roman"/>
        </w:rPr>
        <w:t>-COO-</w:t>
      </w:r>
      <w:r>
        <w:rPr>
          <w:rFonts w:ascii="Times New Roman" w:eastAsia="楷体" w:hAnsi="Times New Roman" w:cs="Times New Roman"/>
        </w:rPr>
        <w:t>官能团。</w:t>
      </w:r>
    </w:p>
    <w:p w:rsidR="00EB4AE2" w:rsidRDefault="00BA5051">
      <w:pPr>
        <w:widowControl/>
        <w:jc w:val="left"/>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EB4AE2" w:rsidRDefault="00BA5051">
      <w:pPr>
        <w:pStyle w:val="1"/>
        <w:rPr>
          <w:color w:val="FF0000"/>
          <w:sz w:val="28"/>
          <w:szCs w:val="28"/>
          <w:lang w:val="en-US"/>
        </w:rPr>
      </w:pPr>
      <w:bookmarkStart w:id="0" w:name="_Toc9460641"/>
      <w:r>
        <w:rPr>
          <w:color w:val="FF0000"/>
          <w:sz w:val="28"/>
          <w:szCs w:val="28"/>
        </w:rPr>
        <w:lastRenderedPageBreak/>
        <w:t>一、物质的量</w:t>
      </w:r>
      <w:bookmarkEnd w:id="0"/>
    </w:p>
    <w:p w:rsidR="00EB4AE2" w:rsidRDefault="00BA5051">
      <w:pPr>
        <w:autoSpaceDE w:val="0"/>
        <w:autoSpaceDN w:val="0"/>
        <w:adjustRightInd w:val="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position w:val="-30"/>
          <w:szCs w:val="21"/>
        </w:rPr>
        <w:object w:dxaOrig="267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34.5pt" o:ole="">
            <v:imagedata r:id="rId8" o:title=""/>
          </v:shape>
          <o:OLEObject Type="Embed" ProgID="Equation.3" ShapeID="_x0000_i1025" DrawAspect="Content" ObjectID="_1674886997" r:id="rId9"/>
        </w:object>
      </w:r>
    </w:p>
    <w:p w:rsidR="00EB4AE2" w:rsidRDefault="00BA5051">
      <w:pPr>
        <w:spacing w:line="300" w:lineRule="auto"/>
        <w:rPr>
          <w:rFonts w:ascii="Times New Roman" w:hAnsi="Times New Roman" w:cs="Times New Roman"/>
          <w:color w:val="000000"/>
          <w:szCs w:val="21"/>
          <w:vertAlign w:val="superscript"/>
        </w:rPr>
      </w:pPr>
      <w:r>
        <w:rPr>
          <w:rFonts w:ascii="Times New Roman" w:hAnsi="Times New Roman" w:cs="Times New Roman"/>
          <w:color w:val="000000"/>
          <w:szCs w:val="21"/>
        </w:rPr>
        <w:t>（</w:t>
      </w:r>
      <w:r>
        <w:rPr>
          <w:rFonts w:ascii="Times New Roman" w:hAnsi="Times New Roman" w:cs="Times New Roman"/>
          <w:color w:val="000000"/>
          <w:szCs w:val="21"/>
        </w:rPr>
        <w:t>1</w:t>
      </w:r>
      <w:r>
        <w:rPr>
          <w:rFonts w:ascii="Times New Roman" w:hAnsi="Times New Roman" w:cs="Times New Roman"/>
          <w:color w:val="000000"/>
          <w:szCs w:val="21"/>
        </w:rPr>
        <w:t>）阿伏加德罗常数</w:t>
      </w:r>
      <w:r>
        <w:rPr>
          <w:rFonts w:ascii="Times New Roman" w:hAnsi="Times New Roman" w:cs="Times New Roman"/>
          <w:color w:val="000000"/>
          <w:szCs w:val="21"/>
        </w:rPr>
        <w:t>N</w:t>
      </w:r>
      <w:r>
        <w:rPr>
          <w:rFonts w:ascii="Times New Roman" w:hAnsi="Times New Roman" w:cs="Times New Roman"/>
          <w:color w:val="000000"/>
          <w:szCs w:val="21"/>
          <w:vertAlign w:val="subscript"/>
        </w:rPr>
        <w:t>A</w:t>
      </w:r>
      <w:r>
        <w:rPr>
          <w:rFonts w:ascii="Times New Roman" w:hAnsi="Times New Roman" w:cs="Times New Roman"/>
          <w:color w:val="000000"/>
          <w:szCs w:val="21"/>
        </w:rPr>
        <w:t>≈6.02×10</w:t>
      </w:r>
      <w:r>
        <w:rPr>
          <w:rFonts w:ascii="Times New Roman" w:hAnsi="Times New Roman" w:cs="Times New Roman"/>
          <w:color w:val="000000"/>
          <w:szCs w:val="21"/>
          <w:vertAlign w:val="superscript"/>
        </w:rPr>
        <w:t xml:space="preserve">23 </w:t>
      </w:r>
      <w:r>
        <w:rPr>
          <w:rFonts w:ascii="Times New Roman" w:hAnsi="Times New Roman" w:cs="Times New Roman"/>
          <w:color w:val="000000"/>
          <w:szCs w:val="21"/>
        </w:rPr>
        <w:t>mol</w:t>
      </w:r>
      <w:r>
        <w:rPr>
          <w:rFonts w:ascii="Times New Roman" w:hAnsi="Times New Roman" w:cs="Times New Roman"/>
          <w:color w:val="000000"/>
          <w:szCs w:val="21"/>
          <w:vertAlign w:val="superscript"/>
        </w:rPr>
        <w:t>－</w:t>
      </w:r>
      <w:r>
        <w:rPr>
          <w:rFonts w:ascii="Times New Roman" w:hAnsi="Times New Roman" w:cs="Times New Roman"/>
          <w:color w:val="000000"/>
          <w:szCs w:val="21"/>
          <w:vertAlign w:val="superscript"/>
        </w:rPr>
        <w:t>1</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）摩尔质量</w:t>
      </w:r>
      <w:r>
        <w:rPr>
          <w:rFonts w:ascii="Times New Roman" w:hAnsi="Times New Roman" w:cs="Times New Roman"/>
          <w:szCs w:val="21"/>
        </w:rPr>
        <w:t>M</w:t>
      </w:r>
      <w:r>
        <w:rPr>
          <w:rFonts w:ascii="Times New Roman" w:hAnsi="Times New Roman" w:cs="Times New Roman"/>
          <w:szCs w:val="21"/>
        </w:rPr>
        <w:t>：以</w:t>
      </w:r>
      <w:r>
        <w:rPr>
          <w:rFonts w:ascii="Times New Roman" w:hAnsi="Times New Roman" w:cs="Times New Roman"/>
          <w:szCs w:val="21"/>
        </w:rPr>
        <w:t>g·mol</w:t>
      </w:r>
      <w:r>
        <w:rPr>
          <w:rFonts w:ascii="Times New Roman" w:hAnsi="Times New Roman" w:cs="Times New Roman"/>
          <w:szCs w:val="21"/>
          <w:vertAlign w:val="superscript"/>
        </w:rPr>
        <w:t>－</w:t>
      </w:r>
      <w:r>
        <w:rPr>
          <w:rFonts w:ascii="Times New Roman" w:hAnsi="Times New Roman" w:cs="Times New Roman"/>
          <w:szCs w:val="21"/>
          <w:vertAlign w:val="superscript"/>
        </w:rPr>
        <w:t>1</w:t>
      </w:r>
      <w:r>
        <w:rPr>
          <w:rFonts w:ascii="Times New Roman" w:hAnsi="Times New Roman" w:cs="Times New Roman"/>
          <w:szCs w:val="21"/>
        </w:rPr>
        <w:t>为单位时，数值上等于相对分子</w:t>
      </w:r>
      <w:r>
        <w:rPr>
          <w:rFonts w:ascii="Times New Roman" w:hAnsi="Times New Roman" w:cs="Times New Roman"/>
          <w:szCs w:val="21"/>
        </w:rPr>
        <w:t>/</w:t>
      </w:r>
      <w:r>
        <w:rPr>
          <w:rFonts w:ascii="Times New Roman" w:hAnsi="Times New Roman" w:cs="Times New Roman"/>
          <w:szCs w:val="21"/>
        </w:rPr>
        <w:t>原子质量</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）标准状况下（</w:t>
      </w:r>
      <w:r>
        <w:rPr>
          <w:rFonts w:ascii="Times New Roman" w:hAnsi="Times New Roman" w:cs="Times New Roman"/>
          <w:szCs w:val="21"/>
        </w:rPr>
        <w:t>STP</w:t>
      </w:r>
      <w:r>
        <w:rPr>
          <w:rFonts w:ascii="Times New Roman" w:hAnsi="Times New Roman" w:cs="Times New Roman"/>
          <w:szCs w:val="21"/>
        </w:rPr>
        <w:t>，</w:t>
      </w:r>
      <w:r>
        <w:rPr>
          <w:rFonts w:ascii="Times New Roman" w:hAnsi="Times New Roman" w:cs="Times New Roman"/>
          <w:szCs w:val="21"/>
        </w:rPr>
        <w:t>0</w:t>
      </w:r>
      <w:r>
        <w:rPr>
          <w:rFonts w:ascii="宋体" w:eastAsia="宋体" w:hAnsi="宋体" w:cs="宋体" w:hint="eastAsia"/>
          <w:szCs w:val="21"/>
        </w:rPr>
        <w:t>℃</w:t>
      </w:r>
      <w:r>
        <w:rPr>
          <w:rFonts w:ascii="Times New Roman" w:hAnsi="Times New Roman" w:cs="Times New Roman"/>
          <w:szCs w:val="21"/>
        </w:rPr>
        <w:t>、</w:t>
      </w:r>
      <w:r>
        <w:rPr>
          <w:rFonts w:ascii="Times New Roman" w:hAnsi="Times New Roman" w:cs="Times New Roman"/>
          <w:szCs w:val="21"/>
        </w:rPr>
        <w:t>101 kPa</w:t>
      </w:r>
      <w:r>
        <w:rPr>
          <w:rFonts w:ascii="Times New Roman" w:hAnsi="Times New Roman" w:cs="Times New Roman"/>
          <w:szCs w:val="21"/>
        </w:rPr>
        <w:t>），气体摩尔体积</w:t>
      </w:r>
      <w:r>
        <w:rPr>
          <w:rFonts w:ascii="Times New Roman" w:hAnsi="Times New Roman" w:cs="Times New Roman"/>
          <w:szCs w:val="21"/>
        </w:rPr>
        <w:t>V</w:t>
      </w:r>
      <w:r>
        <w:rPr>
          <w:rFonts w:ascii="Times New Roman" w:hAnsi="Times New Roman" w:cs="Times New Roman"/>
          <w:szCs w:val="21"/>
          <w:vertAlign w:val="subscript"/>
        </w:rPr>
        <w:t>m</w:t>
      </w:r>
      <w:r>
        <w:rPr>
          <w:rFonts w:ascii="Times New Roman" w:hAnsi="Times New Roman" w:cs="Times New Roman"/>
          <w:szCs w:val="21"/>
        </w:rPr>
        <w:t>≈22.4 L·mol</w:t>
      </w:r>
      <w:r>
        <w:rPr>
          <w:rFonts w:ascii="Times New Roman" w:hAnsi="Times New Roman" w:cs="Times New Roman"/>
          <w:szCs w:val="21"/>
          <w:vertAlign w:val="superscript"/>
        </w:rPr>
        <w:t>－</w:t>
      </w:r>
      <w:r>
        <w:rPr>
          <w:rFonts w:ascii="Times New Roman" w:hAnsi="Times New Roman" w:cs="Times New Roman"/>
          <w:szCs w:val="21"/>
          <w:vertAlign w:val="superscript"/>
        </w:rPr>
        <w:t>1</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．阿伏加德罗定律及其推论（</w:t>
      </w:r>
      <w:r>
        <w:rPr>
          <w:rFonts w:ascii="Times New Roman" w:hAnsi="Times New Roman" w:cs="Times New Roman"/>
          <w:position w:val="-6"/>
          <w:szCs w:val="21"/>
        </w:rPr>
        <w:object w:dxaOrig="1080" w:dyaOrig="285">
          <v:shape id="_x0000_i1026" type="#_x0000_t75" style="width:54pt;height:14.25pt" o:ole="">
            <v:imagedata r:id="rId10" o:title=""/>
          </v:shape>
          <o:OLEObject Type="Embed" ProgID="Equation.3" ShapeID="_x0000_i1026" DrawAspect="Content" ObjectID="_1674886998" r:id="rId11"/>
        </w:object>
      </w:r>
      <w:r>
        <w:rPr>
          <w:rFonts w:ascii="Times New Roman" w:hAnsi="Times New Roman" w:cs="Times New Roman"/>
          <w:szCs w:val="21"/>
        </w:rPr>
        <w:t>)</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）同温、同压下：</w:t>
      </w:r>
      <w:r>
        <w:rPr>
          <w:rFonts w:ascii="Times New Roman" w:hAnsi="Times New Roman" w:cs="Times New Roman"/>
          <w:szCs w:val="21"/>
        </w:rPr>
        <w:tab/>
      </w:r>
      <w:r>
        <w:rPr>
          <w:rFonts w:ascii="Times New Roman" w:hAnsi="Times New Roman" w:cs="Times New Roman"/>
          <w:position w:val="-30"/>
          <w:szCs w:val="21"/>
        </w:rPr>
        <w:object w:dxaOrig="1395" w:dyaOrig="675">
          <v:shape id="_x0000_i1027" type="#_x0000_t75" style="width:69.75pt;height:33.75pt" o:ole="">
            <v:imagedata r:id="rId12" o:title=""/>
          </v:shape>
          <o:OLEObject Type="Embed" ProgID="Equation.3" ShapeID="_x0000_i1027" DrawAspect="Content" ObjectID="_1674886999" r:id="rId13"/>
        </w:object>
      </w:r>
    </w:p>
    <w:p w:rsidR="00EB4AE2" w:rsidRDefault="00BA5051">
      <w:pPr>
        <w:spacing w:line="300" w:lineRule="auto"/>
        <w:ind w:left="1680" w:firstLine="420"/>
        <w:rPr>
          <w:rFonts w:ascii="Times New Roman" w:hAnsi="Times New Roman" w:cs="Times New Roman"/>
          <w:szCs w:val="21"/>
        </w:rPr>
      </w:pPr>
      <w:r>
        <w:rPr>
          <w:rFonts w:ascii="Times New Roman" w:hAnsi="Times New Roman" w:cs="Times New Roman"/>
          <w:position w:val="-30"/>
          <w:szCs w:val="21"/>
        </w:rPr>
        <w:object w:dxaOrig="945" w:dyaOrig="675">
          <v:shape id="_x0000_i1028" type="#_x0000_t75" style="width:47.25pt;height:33.75pt" o:ole="">
            <v:imagedata r:id="rId14" o:title=""/>
          </v:shape>
          <o:OLEObject Type="Embed" ProgID="Equation.3" ShapeID="_x0000_i1028" DrawAspect="Content" ObjectID="_1674887000" r:id="rId15"/>
        </w:object>
      </w:r>
      <w:r>
        <w:rPr>
          <w:rFonts w:ascii="Times New Roman" w:hAnsi="Times New Roman" w:cs="Times New Roman"/>
          <w:szCs w:val="21"/>
        </w:rPr>
        <w:t>=D</w:t>
      </w:r>
      <w:r>
        <w:rPr>
          <w:rFonts w:ascii="Times New Roman" w:hAnsi="Times New Roman" w:cs="Times New Roman"/>
          <w:szCs w:val="21"/>
        </w:rPr>
        <w:t>（相对密度）</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）同温、同体积下：</w:t>
      </w:r>
      <w:r>
        <w:rPr>
          <w:rFonts w:ascii="Times New Roman" w:hAnsi="Times New Roman" w:cs="Times New Roman"/>
          <w:position w:val="-30"/>
          <w:szCs w:val="21"/>
        </w:rPr>
        <w:object w:dxaOrig="1395" w:dyaOrig="675">
          <v:shape id="_x0000_i1029" type="#_x0000_t75" style="width:69.75pt;height:33.75pt" o:ole="">
            <v:imagedata r:id="rId16" o:title=""/>
          </v:shape>
          <o:OLEObject Type="Embed" ProgID="Equation.3" ShapeID="_x0000_i1029" DrawAspect="Content" ObjectID="_1674887001" r:id="rId17"/>
        </w:object>
      </w:r>
    </w:p>
    <w:p w:rsidR="00EB4AE2" w:rsidRDefault="00BA5051">
      <w:pPr>
        <w:spacing w:line="300" w:lineRule="auto"/>
        <w:rPr>
          <w:rFonts w:ascii="Times New Roman" w:hAnsi="Times New Roman" w:cs="Times New Roman"/>
          <w:szCs w:val="21"/>
        </w:rPr>
      </w:pPr>
      <w:r>
        <w:rPr>
          <w:rFonts w:ascii="Times New Roman" w:eastAsia="华文楷体" w:hAnsi="Times New Roman" w:cs="Times New Roman"/>
          <w:szCs w:val="21"/>
        </w:rPr>
        <w:t>3</w:t>
      </w:r>
      <w:r>
        <w:rPr>
          <w:rFonts w:ascii="Times New Roman" w:hAnsi="Times New Roman" w:cs="Times New Roman"/>
          <w:szCs w:val="21"/>
        </w:rPr>
        <w:t>．溶液稀释前后：</w:t>
      </w:r>
      <w:r>
        <w:rPr>
          <w:rFonts w:ascii="Times New Roman" w:hAnsi="Times New Roman" w:cs="Times New Roman"/>
          <w:szCs w:val="21"/>
        </w:rPr>
        <w:t>c</w:t>
      </w:r>
      <w:r>
        <w:rPr>
          <w:rFonts w:ascii="Times New Roman" w:hAnsi="Times New Roman" w:cs="Times New Roman"/>
          <w:szCs w:val="21"/>
          <w:vertAlign w:val="subscript"/>
        </w:rPr>
        <w:t>1</w:t>
      </w:r>
      <w:r>
        <w:rPr>
          <w:rFonts w:ascii="Times New Roman" w:hAnsi="Times New Roman" w:cs="Times New Roman"/>
          <w:szCs w:val="21"/>
        </w:rPr>
        <w:t>V</w:t>
      </w:r>
      <w:r>
        <w:rPr>
          <w:rFonts w:ascii="Times New Roman" w:hAnsi="Times New Roman" w:cs="Times New Roman"/>
          <w:szCs w:val="21"/>
          <w:vertAlign w:val="subscript"/>
        </w:rPr>
        <w:t>1</w: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vertAlign w:val="subscript"/>
        </w:rPr>
        <w:t>2</w:t>
      </w:r>
      <w:r>
        <w:rPr>
          <w:rFonts w:ascii="Times New Roman" w:hAnsi="Times New Roman" w:cs="Times New Roman"/>
          <w:szCs w:val="21"/>
        </w:rPr>
        <w:t>V</w:t>
      </w:r>
      <w:r>
        <w:rPr>
          <w:rFonts w:ascii="Times New Roman" w:hAnsi="Times New Roman" w:cs="Times New Roman"/>
          <w:szCs w:val="21"/>
          <w:vertAlign w:val="subscript"/>
        </w:rPr>
        <w:t>2</w:t>
      </w:r>
    </w:p>
    <w:p w:rsidR="00EB4AE2" w:rsidRDefault="00BA5051">
      <w:pPr>
        <w:spacing w:line="300" w:lineRule="auto"/>
        <w:rPr>
          <w:rFonts w:ascii="Times New Roman" w:hAnsi="Times New Roman" w:cs="Times New Roman"/>
          <w:szCs w:val="21"/>
        </w:rPr>
      </w:pPr>
      <w:r>
        <w:rPr>
          <w:rFonts w:ascii="Times New Roman" w:eastAsia="华文楷体" w:hAnsi="Times New Roman" w:cs="Times New Roman"/>
          <w:szCs w:val="21"/>
        </w:rPr>
        <w:t>4</w:t>
      </w:r>
      <w:r>
        <w:rPr>
          <w:rFonts w:ascii="Times New Roman" w:eastAsia="华文楷体" w:hAnsi="Times New Roman" w:cs="Times New Roman"/>
          <w:szCs w:val="21"/>
        </w:rPr>
        <w:t>．</w:t>
      </w:r>
      <w:r>
        <w:rPr>
          <w:rFonts w:ascii="Times New Roman" w:hAnsi="Times New Roman" w:cs="Times New Roman"/>
          <w:szCs w:val="21"/>
        </w:rPr>
        <w:t>物质的量浓度与质量分数的转换</w:t>
      </w:r>
    </w:p>
    <w:p w:rsidR="00EB4AE2" w:rsidRDefault="00BA5051">
      <w:pPr>
        <w:spacing w:line="300" w:lineRule="auto"/>
        <w:ind w:firstLine="420"/>
        <w:rPr>
          <w:rFonts w:ascii="Times New Roman" w:hAnsi="Times New Roman" w:cs="Times New Roman"/>
          <w:iCs/>
          <w:szCs w:val="21"/>
        </w:rPr>
      </w:pPr>
      <w:r>
        <w:rPr>
          <w:rFonts w:ascii="Times New Roman" w:eastAsia="华文楷体" w:hAnsi="Times New Roman" w:cs="Times New Roman"/>
          <w:position w:val="-24"/>
          <w:szCs w:val="21"/>
        </w:rPr>
        <w:object w:dxaOrig="1215" w:dyaOrig="615">
          <v:shape id="_x0000_i1030" type="#_x0000_t75" style="width:60.75pt;height:30.75pt" o:ole="">
            <v:imagedata r:id="rId18" o:title=""/>
          </v:shape>
          <o:OLEObject Type="Embed" ProgID="Equation.3" ShapeID="_x0000_i1030" DrawAspect="Content" ObjectID="_1674887002" r:id="rId19"/>
        </w:object>
      </w:r>
      <w:r>
        <w:rPr>
          <w:rFonts w:ascii="Times New Roman" w:hAnsi="Times New Roman" w:cs="Times New Roman"/>
          <w:iCs/>
          <w:szCs w:val="21"/>
        </w:rPr>
        <w:t>（</w:t>
      </w:r>
      <w:r>
        <w:rPr>
          <w:rFonts w:ascii="Times New Roman" w:hAnsi="Times New Roman" w:cs="Times New Roman"/>
          <w:iCs/>
          <w:szCs w:val="21"/>
        </w:rPr>
        <w:t>ρ</w:t>
      </w:r>
      <w:r>
        <w:rPr>
          <w:rFonts w:ascii="Times New Roman" w:hAnsi="Times New Roman" w:cs="Times New Roman"/>
          <w:iCs/>
          <w:szCs w:val="21"/>
        </w:rPr>
        <w:t>单位为</w:t>
      </w:r>
      <w:r>
        <w:rPr>
          <w:rFonts w:ascii="Times New Roman" w:hAnsi="Times New Roman" w:cs="Times New Roman"/>
          <w:iCs/>
          <w:szCs w:val="21"/>
        </w:rPr>
        <w:t>g/cm</w:t>
      </w:r>
      <w:r>
        <w:rPr>
          <w:rFonts w:ascii="Times New Roman" w:hAnsi="Times New Roman" w:cs="Times New Roman"/>
          <w:iCs/>
          <w:szCs w:val="21"/>
          <w:vertAlign w:val="superscript"/>
        </w:rPr>
        <w:t>3</w:t>
      </w:r>
      <w:r>
        <w:rPr>
          <w:rFonts w:ascii="Times New Roman" w:hAnsi="Times New Roman" w:cs="Times New Roman"/>
          <w:iCs/>
          <w:szCs w:val="21"/>
        </w:rPr>
        <w:t>）</w:t>
      </w:r>
    </w:p>
    <w:p w:rsidR="00EB4AE2" w:rsidRDefault="00BA5051">
      <w:pPr>
        <w:spacing w:line="300" w:lineRule="auto"/>
        <w:rPr>
          <w:rFonts w:ascii="Times New Roman" w:hAnsi="Times New Roman" w:cs="Times New Roman"/>
        </w:rPr>
      </w:pPr>
      <w:r>
        <w:rPr>
          <w:rFonts w:ascii="Times New Roman" w:hAnsi="Times New Roman" w:cs="Times New Roman"/>
          <w:iCs/>
          <w:szCs w:val="21"/>
        </w:rPr>
        <w:t>5</w:t>
      </w:r>
      <w:r>
        <w:rPr>
          <w:rFonts w:ascii="Times New Roman" w:hAnsi="Times New Roman" w:cs="Times New Roman"/>
          <w:iCs/>
          <w:szCs w:val="21"/>
        </w:rPr>
        <w:t>．</w:t>
      </w:r>
      <w:r>
        <w:rPr>
          <w:rFonts w:ascii="Times New Roman" w:hAnsi="Times New Roman" w:cs="Times New Roman"/>
        </w:rPr>
        <w:t>一定物质的量浓度溶液的配制</w:t>
      </w:r>
    </w:p>
    <w:p w:rsidR="00EB4AE2" w:rsidRDefault="00BA5051">
      <w:pPr>
        <w:spacing w:line="30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）容量瓶</w:t>
      </w:r>
    </w:p>
    <w:p w:rsidR="00EB4AE2" w:rsidRDefault="00BA5051">
      <w:pPr>
        <w:spacing w:line="300" w:lineRule="auto"/>
        <w:ind w:firstLine="420"/>
        <w:rPr>
          <w:rFonts w:ascii="Times New Roman" w:hAnsi="Times New Roman" w:cs="Times New Roman"/>
          <w:szCs w:val="21"/>
        </w:rPr>
      </w:pPr>
      <w:r>
        <w:rPr>
          <w:rFonts w:ascii="宋体" w:eastAsia="宋体" w:hAnsi="宋体" w:cs="宋体" w:hint="eastAsia"/>
        </w:rPr>
        <w:t>①</w:t>
      </w:r>
      <w:r>
        <w:rPr>
          <w:rFonts w:ascii="Times New Roman" w:hAnsi="Times New Roman" w:cs="Times New Roman"/>
          <w:szCs w:val="21"/>
        </w:rPr>
        <w:t>只用于配制溶液，不能用作反应容器或盛装药品；</w:t>
      </w:r>
    </w:p>
    <w:p w:rsidR="00EB4AE2" w:rsidRDefault="00BA5051">
      <w:pPr>
        <w:spacing w:line="300" w:lineRule="auto"/>
        <w:ind w:firstLine="420"/>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使用前，需检验容量瓶是否漏液。</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）步骤：计算</w:t>
      </w:r>
      <w:r>
        <w:rPr>
          <w:rFonts w:ascii="Times New Roman" w:hAnsi="Times New Roman" w:cs="Times New Roman"/>
          <w:szCs w:val="21"/>
        </w:rPr>
        <w:t>→</w:t>
      </w:r>
      <w:r>
        <w:rPr>
          <w:rFonts w:ascii="Times New Roman" w:hAnsi="Times New Roman" w:cs="Times New Roman"/>
          <w:szCs w:val="21"/>
        </w:rPr>
        <w:t>称量</w:t>
      </w:r>
      <w:r>
        <w:rPr>
          <w:rFonts w:ascii="Times New Roman" w:hAnsi="Times New Roman" w:cs="Times New Roman"/>
          <w:szCs w:val="21"/>
        </w:rPr>
        <w:t>→</w:t>
      </w:r>
      <w:r>
        <w:rPr>
          <w:rFonts w:ascii="Times New Roman" w:hAnsi="Times New Roman" w:cs="Times New Roman"/>
          <w:szCs w:val="21"/>
        </w:rPr>
        <w:t>溶解</w:t>
      </w:r>
      <w:r>
        <w:rPr>
          <w:rFonts w:ascii="Times New Roman" w:hAnsi="Times New Roman" w:cs="Times New Roman"/>
          <w:szCs w:val="21"/>
        </w:rPr>
        <w:t>→</w:t>
      </w:r>
      <w:r>
        <w:rPr>
          <w:rFonts w:ascii="Times New Roman" w:hAnsi="Times New Roman" w:cs="Times New Roman"/>
          <w:szCs w:val="21"/>
        </w:rPr>
        <w:t>（冷却</w:t>
      </w:r>
      <w:r>
        <w:rPr>
          <w:rFonts w:ascii="Times New Roman" w:hAnsi="Times New Roman" w:cs="Times New Roman"/>
          <w:szCs w:val="21"/>
        </w:rPr>
        <w:t>→</w:t>
      </w:r>
      <w:r>
        <w:rPr>
          <w:rFonts w:ascii="Times New Roman" w:hAnsi="Times New Roman" w:cs="Times New Roman"/>
          <w:szCs w:val="21"/>
        </w:rPr>
        <w:t>）转移</w:t>
      </w:r>
      <w:r>
        <w:rPr>
          <w:rFonts w:ascii="Times New Roman" w:hAnsi="Times New Roman" w:cs="Times New Roman"/>
          <w:szCs w:val="21"/>
        </w:rPr>
        <w:t>→</w:t>
      </w:r>
      <w:r>
        <w:rPr>
          <w:rFonts w:ascii="Times New Roman" w:hAnsi="Times New Roman" w:cs="Times New Roman"/>
          <w:szCs w:val="21"/>
        </w:rPr>
        <w:t>洗涤</w:t>
      </w:r>
      <w:r>
        <w:rPr>
          <w:rFonts w:ascii="Times New Roman" w:hAnsi="Times New Roman" w:cs="Times New Roman"/>
          <w:szCs w:val="21"/>
        </w:rPr>
        <w:t>→</w:t>
      </w:r>
      <w:r>
        <w:rPr>
          <w:rFonts w:ascii="Times New Roman" w:hAnsi="Times New Roman" w:cs="Times New Roman"/>
          <w:szCs w:val="21"/>
        </w:rPr>
        <w:t>定容</w:t>
      </w:r>
      <w:r>
        <w:rPr>
          <w:rFonts w:ascii="Times New Roman" w:hAnsi="Times New Roman" w:cs="Times New Roman"/>
          <w:szCs w:val="21"/>
        </w:rPr>
        <w:t>→</w:t>
      </w:r>
      <w:r>
        <w:rPr>
          <w:rFonts w:ascii="Times New Roman" w:hAnsi="Times New Roman" w:cs="Times New Roman"/>
          <w:szCs w:val="21"/>
        </w:rPr>
        <w:t>摇匀</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）仪器：天平（带砝码、镊子）、药匙、烧杯、玻璃棒、容量瓶、胶头滴管</w:t>
      </w:r>
    </w:p>
    <w:p w:rsidR="00EB4AE2" w:rsidRDefault="00BA5051">
      <w:pPr>
        <w:spacing w:line="300" w:lineRule="auto"/>
        <w:jc w:val="center"/>
        <w:rPr>
          <w:rFonts w:ascii="Times New Roman" w:hAnsi="Times New Roman" w:cs="Times New Roman"/>
          <w:szCs w:val="21"/>
        </w:rPr>
      </w:pPr>
      <w:r>
        <w:rPr>
          <w:rFonts w:ascii="Times New Roman" w:hAnsi="Times New Roman" w:cs="Times New Roman"/>
          <w:noProof/>
          <w:szCs w:val="21"/>
        </w:rPr>
        <w:drawing>
          <wp:inline distT="0" distB="0" distL="114300" distR="114300">
            <wp:extent cx="5238115" cy="2802890"/>
            <wp:effectExtent l="0" t="0" r="635" b="16510"/>
            <wp:docPr id="59" name="图片 5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timg"/>
                    <pic:cNvPicPr>
                      <a:picLocks noChangeAspect="1"/>
                    </pic:cNvPicPr>
                  </pic:nvPicPr>
                  <pic:blipFill>
                    <a:blip r:embed="rId20"/>
                    <a:srcRect b="3712"/>
                    <a:stretch>
                      <a:fillRect/>
                    </a:stretch>
                  </pic:blipFill>
                  <pic:spPr>
                    <a:xfrm>
                      <a:off x="0" y="0"/>
                      <a:ext cx="5238115" cy="2802890"/>
                    </a:xfrm>
                    <a:prstGeom prst="rect">
                      <a:avLst/>
                    </a:prstGeom>
                  </pic:spPr>
                </pic:pic>
              </a:graphicData>
            </a:graphic>
          </wp:inline>
        </w:drawing>
      </w:r>
      <w:r>
        <w:rPr>
          <w:rFonts w:ascii="Times New Roman" w:eastAsia="宋体" w:hAnsi="Times New Roman" w:cs="Times New Roman"/>
          <w:szCs w:val="21"/>
        </w:rPr>
        <w:br w:type="page"/>
      </w:r>
    </w:p>
    <w:p w:rsidR="00EB4AE2" w:rsidRDefault="00BA5051">
      <w:pPr>
        <w:pStyle w:val="1"/>
        <w:rPr>
          <w:color w:val="FF0000"/>
          <w:sz w:val="28"/>
          <w:szCs w:val="28"/>
        </w:rPr>
      </w:pPr>
      <w:bookmarkStart w:id="1" w:name="_Toc9460642"/>
      <w:r>
        <w:rPr>
          <w:color w:val="FF0000"/>
          <w:sz w:val="28"/>
          <w:szCs w:val="28"/>
        </w:rPr>
        <w:lastRenderedPageBreak/>
        <w:t>二、物质的分类</w:t>
      </w:r>
      <w:r>
        <w:rPr>
          <w:color w:val="FF0000"/>
          <w:sz w:val="28"/>
          <w:szCs w:val="28"/>
        </w:rPr>
        <w:t xml:space="preserve"> </w:t>
      </w:r>
      <w:r>
        <w:rPr>
          <w:color w:val="FF0000"/>
          <w:sz w:val="28"/>
          <w:szCs w:val="28"/>
        </w:rPr>
        <w:t>胶体</w:t>
      </w:r>
      <w:bookmarkEnd w:id="1"/>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．元素的存在形态：游离态（单质形态）、化合态（化合物）。</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．物质的分类</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能跟酸反应生成盐和水的氧化物叫</w:t>
      </w:r>
      <w:r>
        <w:rPr>
          <w:rFonts w:ascii="Times New Roman" w:hAnsi="Times New Roman" w:cs="Times New Roman"/>
          <w:szCs w:val="21"/>
          <w:u w:val="single"/>
        </w:rPr>
        <w:t>碱性氧化物</w:t>
      </w:r>
      <w:r>
        <w:rPr>
          <w:rFonts w:ascii="Times New Roman" w:hAnsi="Times New Roman" w:cs="Times New Roman"/>
          <w:szCs w:val="21"/>
        </w:rPr>
        <w:t>；能跟碱反应生成盐和水的氧化物叫</w:t>
      </w:r>
      <w:r>
        <w:rPr>
          <w:rFonts w:ascii="Times New Roman" w:hAnsi="Times New Roman" w:cs="Times New Roman"/>
          <w:szCs w:val="21"/>
          <w:u w:val="single"/>
        </w:rPr>
        <w:t>酸性氧化物</w:t>
      </w:r>
      <w:r>
        <w:rPr>
          <w:rFonts w:ascii="Times New Roman" w:hAnsi="Times New Roman" w:cs="Times New Roman"/>
          <w:szCs w:val="21"/>
        </w:rPr>
        <w:t>。</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．分散系</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）定义：由一种（或几种）物质分散到另一种物质里形成的混合物统称为分散系。</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）分散系由分散质（分散成粒子的物质）和分散剂（粒子分布在其中的物质）组成，依据分散质粒子的直径来分类，可分为溶液、浊液和胶体。</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276"/>
        <w:gridCol w:w="4678"/>
        <w:gridCol w:w="1701"/>
      </w:tblGrid>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分散系</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溶液</w:t>
            </w:r>
          </w:p>
        </w:tc>
        <w:tc>
          <w:tcPr>
            <w:tcW w:w="4678"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胶体</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浊液</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分散质粒子的直径</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1nm</w:t>
            </w:r>
          </w:p>
        </w:tc>
        <w:tc>
          <w:tcPr>
            <w:tcW w:w="4678" w:type="dxa"/>
            <w:vAlign w:val="center"/>
          </w:tcPr>
          <w:p w:rsidR="00EB4AE2" w:rsidRDefault="00BA5051">
            <w:pPr>
              <w:spacing w:line="300" w:lineRule="auto"/>
              <w:jc w:val="center"/>
              <w:rPr>
                <w:rFonts w:ascii="Times New Roman" w:hAnsi="Times New Roman" w:cs="Times New Roman"/>
                <w:szCs w:val="21"/>
                <w:u w:val="single"/>
              </w:rPr>
            </w:pPr>
            <w:r>
              <w:rPr>
                <w:rFonts w:ascii="Times New Roman" w:hAnsi="Times New Roman" w:cs="Times New Roman"/>
                <w:szCs w:val="21"/>
                <w:u w:val="single"/>
              </w:rPr>
              <w:t>1nm</w:t>
            </w:r>
            <w:r>
              <w:rPr>
                <w:rFonts w:ascii="Times New Roman" w:hAnsi="Times New Roman" w:cs="Times New Roman"/>
                <w:szCs w:val="21"/>
                <w:u w:val="single"/>
              </w:rPr>
              <w:t>～</w:t>
            </w:r>
            <w:r>
              <w:rPr>
                <w:rFonts w:ascii="Times New Roman" w:hAnsi="Times New Roman" w:cs="Times New Roman"/>
                <w:szCs w:val="21"/>
                <w:u w:val="single"/>
              </w:rPr>
              <w:t>100nm</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100nm</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外观</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均一、透明</w:t>
            </w:r>
          </w:p>
        </w:tc>
        <w:tc>
          <w:tcPr>
            <w:tcW w:w="4678"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较均一、透明</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不均一、不透明</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分散质微粒</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分子、离子</w:t>
            </w:r>
          </w:p>
        </w:tc>
        <w:tc>
          <w:tcPr>
            <w:tcW w:w="4678"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大量分子集合体、高分子</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大量分子集合体</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能否透过滤纸</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能</w:t>
            </w:r>
          </w:p>
        </w:tc>
        <w:tc>
          <w:tcPr>
            <w:tcW w:w="4678" w:type="dxa"/>
            <w:vAlign w:val="center"/>
          </w:tcPr>
          <w:p w:rsidR="00EB4AE2" w:rsidRDefault="00BA5051">
            <w:pPr>
              <w:spacing w:line="300" w:lineRule="auto"/>
              <w:jc w:val="center"/>
              <w:rPr>
                <w:rFonts w:ascii="Times New Roman" w:hAnsi="Times New Roman" w:cs="Times New Roman"/>
                <w:szCs w:val="21"/>
                <w:u w:val="single"/>
              </w:rPr>
            </w:pPr>
            <w:r>
              <w:rPr>
                <w:rFonts w:ascii="Times New Roman" w:hAnsi="Times New Roman" w:cs="Times New Roman"/>
                <w:szCs w:val="21"/>
                <w:u w:val="single"/>
              </w:rPr>
              <w:t>能</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不能</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能否透过半透膜</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能</w:t>
            </w:r>
          </w:p>
        </w:tc>
        <w:tc>
          <w:tcPr>
            <w:tcW w:w="4678" w:type="dxa"/>
            <w:vAlign w:val="center"/>
          </w:tcPr>
          <w:p w:rsidR="00EB4AE2" w:rsidRDefault="00BA5051">
            <w:pPr>
              <w:spacing w:line="300" w:lineRule="auto"/>
              <w:jc w:val="center"/>
              <w:rPr>
                <w:rFonts w:ascii="Times New Roman" w:hAnsi="Times New Roman" w:cs="Times New Roman"/>
                <w:szCs w:val="21"/>
                <w:u w:val="single"/>
              </w:rPr>
            </w:pPr>
            <w:r>
              <w:rPr>
                <w:rFonts w:ascii="Times New Roman" w:hAnsi="Times New Roman" w:cs="Times New Roman"/>
                <w:szCs w:val="21"/>
                <w:u w:val="single"/>
              </w:rPr>
              <w:t>不能</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不能</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稳定性</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稳定</w:t>
            </w:r>
          </w:p>
        </w:tc>
        <w:tc>
          <w:tcPr>
            <w:tcW w:w="4678"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较稳定</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不稳定</w:t>
            </w:r>
          </w:p>
        </w:tc>
      </w:tr>
      <w:tr w:rsidR="00EB4AE2">
        <w:trPr>
          <w:jc w:val="center"/>
        </w:trPr>
        <w:tc>
          <w:tcPr>
            <w:tcW w:w="193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实例</w:t>
            </w:r>
          </w:p>
        </w:tc>
        <w:tc>
          <w:tcPr>
            <w:tcW w:w="1276"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食盐水、</w:t>
            </w:r>
          </w:p>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碘酒</w:t>
            </w:r>
          </w:p>
        </w:tc>
        <w:tc>
          <w:tcPr>
            <w:tcW w:w="4678" w:type="dxa"/>
            <w:vAlign w:val="center"/>
          </w:tcPr>
          <w:p w:rsidR="00EB4AE2" w:rsidRDefault="00BA5051">
            <w:pPr>
              <w:spacing w:line="300" w:lineRule="auto"/>
              <w:jc w:val="left"/>
              <w:rPr>
                <w:rFonts w:ascii="Times New Roman" w:hAnsi="Times New Roman" w:cs="Times New Roman"/>
                <w:szCs w:val="21"/>
              </w:rPr>
            </w:pPr>
            <w:r>
              <w:rPr>
                <w:rFonts w:ascii="Times New Roman" w:hAnsi="Times New Roman" w:cs="Times New Roman"/>
                <w:spacing w:val="30"/>
                <w:szCs w:val="21"/>
              </w:rPr>
              <w:t>Fe</w:t>
            </w:r>
            <w:r>
              <w:rPr>
                <w:rFonts w:ascii="Times New Roman" w:hAnsi="Times New Roman" w:cs="Times New Roman"/>
                <w:spacing w:val="30"/>
                <w:szCs w:val="21"/>
              </w:rPr>
              <w:t>（</w:t>
            </w:r>
            <w:r>
              <w:rPr>
                <w:rFonts w:ascii="Times New Roman" w:hAnsi="Times New Roman" w:cs="Times New Roman"/>
                <w:spacing w:val="30"/>
                <w:szCs w:val="21"/>
              </w:rPr>
              <w:t>OH</w:t>
            </w:r>
            <w:r>
              <w:rPr>
                <w:rFonts w:ascii="Times New Roman" w:hAnsi="Times New Roman" w:cs="Times New Roman"/>
                <w:spacing w:val="30"/>
                <w:szCs w:val="21"/>
              </w:rPr>
              <w:t>）</w:t>
            </w:r>
            <w:r>
              <w:rPr>
                <w:rFonts w:ascii="Times New Roman" w:hAnsi="Times New Roman" w:cs="Times New Roman"/>
                <w:spacing w:val="30"/>
                <w:szCs w:val="21"/>
                <w:vertAlign w:val="subscript"/>
              </w:rPr>
              <w:t>3</w:t>
            </w:r>
            <w:r>
              <w:rPr>
                <w:rFonts w:ascii="Times New Roman" w:hAnsi="Times New Roman" w:cs="Times New Roman"/>
                <w:szCs w:val="21"/>
              </w:rPr>
              <w:t>胶体、</w:t>
            </w:r>
            <w:r>
              <w:rPr>
                <w:rFonts w:ascii="Times New Roman" w:hAnsi="Times New Roman" w:cs="Times New Roman"/>
                <w:szCs w:val="21"/>
              </w:rPr>
              <w:t>Al</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3</w:t>
            </w:r>
            <w:r>
              <w:rPr>
                <w:rFonts w:ascii="Times New Roman" w:hAnsi="Times New Roman" w:cs="Times New Roman"/>
                <w:szCs w:val="21"/>
              </w:rPr>
              <w:t>胶体、</w:t>
            </w:r>
            <w:r>
              <w:rPr>
                <w:rFonts w:ascii="Times New Roman" w:hAnsi="Times New Roman" w:cs="Times New Roman"/>
                <w:szCs w:val="21"/>
              </w:rPr>
              <w:t>AgI</w:t>
            </w:r>
            <w:r>
              <w:rPr>
                <w:rFonts w:ascii="Times New Roman" w:hAnsi="Times New Roman" w:cs="Times New Roman"/>
                <w:szCs w:val="21"/>
              </w:rPr>
              <w:t>胶体、</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SiO</w:t>
            </w:r>
            <w:r>
              <w:rPr>
                <w:rFonts w:ascii="Times New Roman" w:hAnsi="Times New Roman" w:cs="Times New Roman"/>
                <w:szCs w:val="21"/>
                <w:vertAlign w:val="subscript"/>
              </w:rPr>
              <w:t>3</w:t>
            </w:r>
            <w:r>
              <w:rPr>
                <w:rFonts w:ascii="Times New Roman" w:hAnsi="Times New Roman" w:cs="Times New Roman"/>
                <w:szCs w:val="21"/>
              </w:rPr>
              <w:t>胶体、淀粉溶液、肥皂水、豆浆、墨水、血液、有色玻璃、烟水晶、烟、云、雾</w:t>
            </w:r>
          </w:p>
        </w:tc>
        <w:tc>
          <w:tcPr>
            <w:tcW w:w="1701" w:type="dxa"/>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泥水</w:t>
            </w:r>
          </w:p>
        </w:tc>
      </w:tr>
    </w:tbl>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）胶体</w:t>
      </w:r>
    </w:p>
    <w:p w:rsidR="00EB4AE2" w:rsidRDefault="00BA5051">
      <w:pPr>
        <w:spacing w:line="300" w:lineRule="auto"/>
        <w:ind w:firstLineChars="200" w:firstLine="420"/>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丁达尔效应：让光线照射胶体时，从垂直入射光线的方向可以观察到胶体里有一条光亮的</w:t>
      </w:r>
      <w:r>
        <w:rPr>
          <w:rFonts w:ascii="Times New Roman" w:hAnsi="Times New Roman" w:cs="Times New Roman"/>
          <w:szCs w:val="21"/>
        </w:rPr>
        <w:t>“</w:t>
      </w:r>
      <w:r>
        <w:rPr>
          <w:rFonts w:ascii="Times New Roman" w:hAnsi="Times New Roman" w:cs="Times New Roman"/>
          <w:szCs w:val="21"/>
        </w:rPr>
        <w:t>通路</w:t>
      </w:r>
      <w:r>
        <w:rPr>
          <w:rFonts w:ascii="Times New Roman" w:hAnsi="Times New Roman" w:cs="Times New Roman"/>
          <w:szCs w:val="21"/>
        </w:rPr>
        <w:t>”</w:t>
      </w:r>
      <w:r>
        <w:rPr>
          <w:rFonts w:ascii="Times New Roman" w:hAnsi="Times New Roman" w:cs="Times New Roman"/>
          <w:szCs w:val="21"/>
        </w:rPr>
        <w:t>，这种现象叫做丁达尔效应。</w:t>
      </w:r>
    </w:p>
    <w:p w:rsidR="00EB4AE2" w:rsidRDefault="00BA5051">
      <w:pPr>
        <w:spacing w:line="300" w:lineRule="auto"/>
        <w:ind w:firstLineChars="200" w:firstLine="420"/>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电泳：胶体中的分散质粒子在电场的作用下，做定向移动的现象称为电泳。</w:t>
      </w:r>
    </w:p>
    <w:p w:rsidR="00EB4AE2" w:rsidRDefault="00BA5051">
      <w:pPr>
        <w:spacing w:line="300" w:lineRule="auto"/>
        <w:ind w:firstLineChars="200" w:firstLine="420"/>
        <w:rPr>
          <w:rFonts w:ascii="Times New Roman" w:eastAsia="黑体" w:hAnsi="Times New Roman" w:cs="Times New Roman"/>
          <w:szCs w:val="21"/>
        </w:rPr>
      </w:pPr>
      <w:r>
        <w:rPr>
          <w:rFonts w:ascii="宋体" w:eastAsia="宋体" w:hAnsi="宋体" w:cs="宋体" w:hint="eastAsia"/>
          <w:szCs w:val="21"/>
        </w:rPr>
        <w:t>③</w:t>
      </w:r>
      <w:r>
        <w:rPr>
          <w:rFonts w:ascii="Times New Roman" w:hAnsi="Times New Roman" w:cs="Times New Roman"/>
          <w:szCs w:val="21"/>
        </w:rPr>
        <w:t>聚沉：胶体形成沉淀析出的现象称为聚沉。</w:t>
      </w:r>
      <w:r>
        <w:rPr>
          <w:rFonts w:ascii="Times New Roman" w:hAnsi="Times New Roman" w:cs="Times New Roman"/>
          <w:szCs w:val="21"/>
          <w:u w:val="single"/>
        </w:rPr>
        <w:t>加热、搅拌、加入酸碱盐或带相反电荷的胶体粒子</w:t>
      </w:r>
      <w:r>
        <w:rPr>
          <w:rFonts w:ascii="Times New Roman" w:hAnsi="Times New Roman" w:cs="Times New Roman"/>
          <w:szCs w:val="21"/>
        </w:rPr>
        <w:t>都会引起聚沉。</w:t>
      </w:r>
    </w:p>
    <w:p w:rsidR="00EB4AE2" w:rsidRDefault="00BA5051">
      <w:pPr>
        <w:spacing w:line="300" w:lineRule="auto"/>
        <w:ind w:firstLine="420"/>
        <w:rPr>
          <w:rFonts w:ascii="Times New Roman" w:eastAsia="楷体" w:hAnsi="Times New Roman" w:cs="Times New Roman"/>
          <w:szCs w:val="21"/>
        </w:rPr>
      </w:pPr>
      <w:r>
        <w:rPr>
          <w:rFonts w:ascii="Times New Roman" w:eastAsia="楷体" w:hAnsi="Times New Roman" w:cs="Times New Roman"/>
          <w:szCs w:val="21"/>
        </w:rPr>
        <w:t>【提示】</w:t>
      </w:r>
      <w:r>
        <w:rPr>
          <w:rFonts w:ascii="Times New Roman" w:eastAsia="楷体" w:hAnsi="Times New Roman" w:cs="Times New Roman"/>
          <w:szCs w:val="21"/>
        </w:rPr>
        <w:t>1</w:t>
      </w:r>
      <w:r>
        <w:rPr>
          <w:rFonts w:ascii="Times New Roman" w:eastAsia="楷体" w:hAnsi="Times New Roman" w:cs="Times New Roman"/>
          <w:szCs w:val="21"/>
        </w:rPr>
        <w:t>．胶体、溶液、浊液的本质区别：分散质粒子的直径不同。</w:t>
      </w:r>
    </w:p>
    <w:p w:rsidR="00EB4AE2" w:rsidRDefault="00BA5051">
      <w:pPr>
        <w:spacing w:line="300" w:lineRule="auto"/>
        <w:ind w:firstLine="420"/>
        <w:rPr>
          <w:rFonts w:ascii="Times New Roman" w:eastAsia="楷体" w:hAnsi="Times New Roman" w:cs="Times New Roman"/>
          <w:szCs w:val="21"/>
        </w:rPr>
      </w:pPr>
      <w:r>
        <w:rPr>
          <w:rFonts w:ascii="Times New Roman" w:eastAsia="楷体" w:hAnsi="Times New Roman" w:cs="Times New Roman"/>
          <w:szCs w:val="21"/>
        </w:rPr>
        <w:t>2</w:t>
      </w:r>
      <w:r>
        <w:rPr>
          <w:rFonts w:ascii="Times New Roman" w:eastAsia="楷体" w:hAnsi="Times New Roman" w:cs="Times New Roman"/>
          <w:szCs w:val="21"/>
        </w:rPr>
        <w:t>．可用</w:t>
      </w:r>
      <w:r>
        <w:rPr>
          <w:rFonts w:ascii="Times New Roman" w:eastAsia="楷体" w:hAnsi="Times New Roman" w:cs="Times New Roman"/>
          <w:szCs w:val="21"/>
          <w:u w:val="single"/>
        </w:rPr>
        <w:t>丁达尔现象</w:t>
      </w:r>
      <w:r>
        <w:rPr>
          <w:rFonts w:ascii="Times New Roman" w:eastAsia="楷体" w:hAnsi="Times New Roman" w:cs="Times New Roman"/>
          <w:szCs w:val="21"/>
        </w:rPr>
        <w:t>区分溶液和胶体。</w:t>
      </w:r>
    </w:p>
    <w:p w:rsidR="00EB4AE2" w:rsidRDefault="00BA5051">
      <w:pPr>
        <w:spacing w:line="300" w:lineRule="auto"/>
        <w:ind w:firstLine="420"/>
        <w:rPr>
          <w:rFonts w:ascii="Times New Roman" w:eastAsia="楷体" w:hAnsi="Times New Roman" w:cs="Times New Roman"/>
          <w:color w:val="000000"/>
          <w:kern w:val="0"/>
          <w:szCs w:val="21"/>
        </w:rPr>
      </w:pPr>
      <w:r>
        <w:rPr>
          <w:rFonts w:ascii="Times New Roman" w:eastAsia="楷体" w:hAnsi="Times New Roman" w:cs="Times New Roman"/>
          <w:szCs w:val="21"/>
        </w:rPr>
        <w:t>3</w:t>
      </w:r>
      <w:r>
        <w:rPr>
          <w:rFonts w:ascii="Times New Roman" w:eastAsia="楷体" w:hAnsi="Times New Roman" w:cs="Times New Roman"/>
          <w:szCs w:val="21"/>
        </w:rPr>
        <w:t>．</w:t>
      </w:r>
      <w:r>
        <w:rPr>
          <w:rFonts w:ascii="Times New Roman" w:eastAsia="楷体" w:hAnsi="Times New Roman" w:cs="Times New Roman"/>
          <w:color w:val="000000"/>
          <w:kern w:val="0"/>
          <w:szCs w:val="21"/>
        </w:rPr>
        <w:t>明矾</w:t>
      </w:r>
      <w:r>
        <w:rPr>
          <w:rFonts w:ascii="Times New Roman" w:eastAsia="楷体" w:hAnsi="Times New Roman" w:cs="Times New Roman"/>
          <w:color w:val="000000"/>
          <w:kern w:val="0"/>
          <w:szCs w:val="21"/>
        </w:rPr>
        <w:t>(KAl(SO</w:t>
      </w:r>
      <w:r>
        <w:rPr>
          <w:rFonts w:ascii="Times New Roman" w:eastAsia="楷体" w:hAnsi="Times New Roman" w:cs="Times New Roman"/>
          <w:color w:val="000000"/>
          <w:kern w:val="0"/>
          <w:szCs w:val="21"/>
          <w:vertAlign w:val="subscript"/>
        </w:rPr>
        <w:t>4</w:t>
      </w:r>
      <w:r>
        <w:rPr>
          <w:rFonts w:ascii="Times New Roman" w:eastAsia="楷体" w:hAnsi="Times New Roman" w:cs="Times New Roman"/>
          <w:color w:val="000000"/>
          <w:kern w:val="0"/>
          <w:szCs w:val="21"/>
        </w:rPr>
        <w:t>)</w:t>
      </w:r>
      <w:r>
        <w:rPr>
          <w:rFonts w:ascii="Times New Roman" w:eastAsia="楷体" w:hAnsi="Times New Roman" w:cs="Times New Roman"/>
          <w:color w:val="000000"/>
          <w:kern w:val="0"/>
          <w:szCs w:val="21"/>
          <w:vertAlign w:val="subscript"/>
        </w:rPr>
        <w:t>2</w:t>
      </w:r>
      <w:r>
        <w:rPr>
          <w:rFonts w:ascii="Times New Roman" w:eastAsia="楷体" w:hAnsi="Times New Roman" w:cs="Times New Roman"/>
          <w:color w:val="000000"/>
          <w:kern w:val="0"/>
          <w:szCs w:val="21"/>
        </w:rPr>
        <w:t>·12H</w:t>
      </w:r>
      <w:r>
        <w:rPr>
          <w:rFonts w:ascii="Times New Roman" w:eastAsia="楷体" w:hAnsi="Times New Roman" w:cs="Times New Roman"/>
          <w:color w:val="000000"/>
          <w:kern w:val="0"/>
          <w:szCs w:val="21"/>
          <w:vertAlign w:val="subscript"/>
        </w:rPr>
        <w:t>2</w:t>
      </w:r>
      <w:r>
        <w:rPr>
          <w:rFonts w:ascii="Times New Roman" w:eastAsia="楷体" w:hAnsi="Times New Roman" w:cs="Times New Roman"/>
          <w:color w:val="000000"/>
          <w:kern w:val="0"/>
          <w:szCs w:val="21"/>
        </w:rPr>
        <w:t>O)</w:t>
      </w:r>
      <w:r>
        <w:rPr>
          <w:rFonts w:ascii="Times New Roman" w:eastAsia="楷体" w:hAnsi="Times New Roman" w:cs="Times New Roman"/>
          <w:color w:val="000000"/>
          <w:kern w:val="0"/>
          <w:szCs w:val="21"/>
        </w:rPr>
        <w:t>净水：</w:t>
      </w:r>
      <w:r>
        <w:rPr>
          <w:rFonts w:ascii="Times New Roman" w:eastAsia="楷体" w:hAnsi="Times New Roman" w:cs="Times New Roman"/>
          <w:color w:val="000000"/>
          <w:kern w:val="0"/>
          <w:szCs w:val="21"/>
        </w:rPr>
        <w:t>Al</w:t>
      </w:r>
      <w:r>
        <w:rPr>
          <w:rFonts w:ascii="Times New Roman" w:eastAsia="楷体" w:hAnsi="Times New Roman" w:cs="Times New Roman"/>
          <w:color w:val="000000"/>
          <w:kern w:val="0"/>
          <w:szCs w:val="21"/>
          <w:vertAlign w:val="superscript"/>
        </w:rPr>
        <w:t>3</w:t>
      </w:r>
      <w:r>
        <w:rPr>
          <w:rFonts w:ascii="Times New Roman" w:eastAsia="楷体" w:hAnsi="Times New Roman" w:cs="Times New Roman"/>
          <w:color w:val="000000"/>
          <w:kern w:val="0"/>
          <w:szCs w:val="21"/>
          <w:vertAlign w:val="superscript"/>
        </w:rPr>
        <w:t>＋</w:t>
      </w:r>
      <w:r>
        <w:rPr>
          <w:rFonts w:ascii="Times New Roman" w:eastAsia="楷体" w:hAnsi="Times New Roman" w:cs="Times New Roman"/>
          <w:color w:val="000000"/>
          <w:kern w:val="0"/>
          <w:szCs w:val="21"/>
        </w:rPr>
        <w:t>水解产生的</w:t>
      </w:r>
      <w:r>
        <w:rPr>
          <w:rFonts w:ascii="Times New Roman" w:eastAsia="楷体" w:hAnsi="Times New Roman" w:cs="Times New Roman"/>
          <w:color w:val="000000"/>
          <w:kern w:val="0"/>
          <w:szCs w:val="21"/>
        </w:rPr>
        <w:t>Al(OH)</w:t>
      </w:r>
      <w:r>
        <w:rPr>
          <w:rFonts w:ascii="Times New Roman" w:eastAsia="楷体" w:hAnsi="Times New Roman" w:cs="Times New Roman"/>
          <w:color w:val="000000"/>
          <w:kern w:val="0"/>
          <w:szCs w:val="21"/>
          <w:vertAlign w:val="subscript"/>
        </w:rPr>
        <w:t>3</w:t>
      </w:r>
      <w:r>
        <w:rPr>
          <w:rFonts w:ascii="Times New Roman" w:eastAsia="楷体" w:hAnsi="Times New Roman" w:cs="Times New Roman"/>
          <w:color w:val="000000"/>
          <w:kern w:val="0"/>
          <w:szCs w:val="21"/>
        </w:rPr>
        <w:t>胶体能够吸附水中的杂质。</w:t>
      </w:r>
    </w:p>
    <w:p w:rsidR="00EB4AE2" w:rsidRDefault="00BA5051">
      <w:pPr>
        <w:spacing w:line="300" w:lineRule="auto"/>
        <w:ind w:firstLine="420"/>
        <w:rPr>
          <w:rFonts w:ascii="Times New Roman" w:eastAsia="楷体" w:hAnsi="Times New Roman" w:cs="Times New Roman"/>
          <w:color w:val="000000"/>
          <w:kern w:val="0"/>
          <w:szCs w:val="21"/>
        </w:rPr>
      </w:pPr>
      <w:r>
        <w:rPr>
          <w:rFonts w:ascii="Times New Roman" w:eastAsia="楷体" w:hAnsi="Times New Roman" w:cs="Times New Roman"/>
          <w:color w:val="000000"/>
          <w:kern w:val="0"/>
          <w:szCs w:val="21"/>
        </w:rPr>
        <w:t>4</w:t>
      </w:r>
      <w:r>
        <w:rPr>
          <w:rFonts w:ascii="Times New Roman" w:eastAsia="楷体" w:hAnsi="Times New Roman" w:cs="Times New Roman"/>
          <w:color w:val="000000"/>
          <w:kern w:val="0"/>
          <w:szCs w:val="21"/>
        </w:rPr>
        <w:t>．卤水点豆腐、三角洲的形成、不同品牌的墨水不能混用都与胶体的聚沉有关。</w:t>
      </w:r>
    </w:p>
    <w:p w:rsidR="00EB4AE2" w:rsidRDefault="00EB4AE2">
      <w:pPr>
        <w:autoSpaceDE w:val="0"/>
        <w:autoSpaceDN w:val="0"/>
        <w:adjustRightInd w:val="0"/>
        <w:rPr>
          <w:color w:val="FF0000"/>
          <w:sz w:val="28"/>
          <w:szCs w:val="28"/>
        </w:rPr>
      </w:pPr>
    </w:p>
    <w:p w:rsidR="00EB4AE2" w:rsidRDefault="00BA5051">
      <w:pPr>
        <w:autoSpaceDE w:val="0"/>
        <w:autoSpaceDN w:val="0"/>
        <w:adjustRightInd w:val="0"/>
        <w:rPr>
          <w:color w:val="FF0000"/>
          <w:sz w:val="28"/>
          <w:szCs w:val="28"/>
        </w:rPr>
      </w:pPr>
      <w:r>
        <w:rPr>
          <w:color w:val="FF0000"/>
          <w:sz w:val="28"/>
          <w:szCs w:val="28"/>
        </w:rPr>
        <w:br w:type="page"/>
      </w:r>
    </w:p>
    <w:p w:rsidR="00EB4AE2" w:rsidRDefault="00BA5051">
      <w:pPr>
        <w:pStyle w:val="1"/>
        <w:rPr>
          <w:color w:val="FF0000"/>
          <w:sz w:val="28"/>
          <w:szCs w:val="28"/>
        </w:rPr>
      </w:pPr>
      <w:bookmarkStart w:id="2" w:name="_Toc9460643"/>
      <w:r>
        <w:rPr>
          <w:color w:val="FF0000"/>
          <w:sz w:val="28"/>
          <w:szCs w:val="28"/>
        </w:rPr>
        <w:lastRenderedPageBreak/>
        <w:t>三、离子反应</w:t>
      </w:r>
      <w:bookmarkEnd w:id="2"/>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．电解质</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u w:val="single"/>
        </w:rPr>
        <w:t>化合物</w:t>
      </w:r>
      <w:r>
        <w:rPr>
          <w:rFonts w:ascii="Times New Roman" w:hAnsi="Times New Roman" w:cs="Times New Roman"/>
          <w:szCs w:val="21"/>
        </w:rPr>
        <w:t>可分为电解质和非电解质</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电解质：酸、碱、盐、水</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强电解质：强酸、强碱和绝大多数盐；</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弱电解质：弱酸、弱碱、水</w:t>
      </w:r>
    </w:p>
    <w:p w:rsidR="00EB4AE2" w:rsidRDefault="00BA5051">
      <w:pPr>
        <w:spacing w:line="300" w:lineRule="auto"/>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）电解质只在水溶液里或熔融状态下导电。</w:t>
      </w:r>
    </w:p>
    <w:p w:rsidR="00EB4AE2" w:rsidRDefault="00BA5051">
      <w:pPr>
        <w:spacing w:line="300" w:lineRule="auto"/>
        <w:ind w:left="420" w:firstLineChars="50" w:firstLine="105"/>
        <w:rPr>
          <w:rFonts w:ascii="Times New Roman" w:eastAsia="楷体" w:hAnsi="Times New Roman" w:cs="Times New Roman"/>
          <w:szCs w:val="21"/>
        </w:rPr>
      </w:pPr>
      <w:r>
        <w:rPr>
          <w:rFonts w:ascii="Times New Roman" w:eastAsia="楷体" w:hAnsi="Times New Roman" w:cs="Times New Roman"/>
          <w:szCs w:val="21"/>
        </w:rPr>
        <w:t>【提示】</w:t>
      </w:r>
      <w:r>
        <w:rPr>
          <w:rFonts w:ascii="Times New Roman" w:eastAsia="楷体" w:hAnsi="Times New Roman" w:cs="Times New Roman"/>
          <w:szCs w:val="21"/>
        </w:rPr>
        <w:t xml:space="preserve"> </w:t>
      </w:r>
      <w:r>
        <w:rPr>
          <w:rFonts w:ascii="Times New Roman" w:eastAsia="楷体" w:hAnsi="Times New Roman" w:cs="Times New Roman"/>
          <w:szCs w:val="21"/>
        </w:rPr>
        <w:t>强酸：</w:t>
      </w:r>
      <w:r>
        <w:rPr>
          <w:rFonts w:ascii="Times New Roman" w:eastAsia="楷体" w:hAnsi="Times New Roman" w:cs="Times New Roman"/>
          <w:szCs w:val="21"/>
        </w:rPr>
        <w:t xml:space="preserve"> HCl</w:t>
      </w:r>
      <w:r>
        <w:rPr>
          <w:rFonts w:ascii="Times New Roman" w:eastAsia="楷体" w:hAnsi="Times New Roman" w:cs="Times New Roman"/>
          <w:szCs w:val="21"/>
        </w:rPr>
        <w:t>、</w:t>
      </w:r>
      <w:r>
        <w:rPr>
          <w:rFonts w:ascii="Times New Roman" w:eastAsia="楷体" w:hAnsi="Times New Roman" w:cs="Times New Roman"/>
          <w:szCs w:val="21"/>
        </w:rPr>
        <w:t>H</w:t>
      </w:r>
      <w:r>
        <w:rPr>
          <w:rFonts w:ascii="Times New Roman" w:eastAsia="楷体" w:hAnsi="Times New Roman" w:cs="Times New Roman"/>
          <w:szCs w:val="21"/>
          <w:vertAlign w:val="subscript"/>
        </w:rPr>
        <w:t>2</w:t>
      </w:r>
      <w:r>
        <w:rPr>
          <w:rFonts w:ascii="Times New Roman" w:eastAsia="楷体" w:hAnsi="Times New Roman" w:cs="Times New Roman"/>
          <w:szCs w:val="21"/>
        </w:rPr>
        <w:t>SO</w:t>
      </w:r>
      <w:r>
        <w:rPr>
          <w:rFonts w:ascii="Times New Roman" w:eastAsia="楷体" w:hAnsi="Times New Roman" w:cs="Times New Roman"/>
          <w:szCs w:val="21"/>
          <w:vertAlign w:val="subscript"/>
        </w:rPr>
        <w:t>4</w:t>
      </w:r>
      <w:r>
        <w:rPr>
          <w:rFonts w:ascii="Times New Roman" w:eastAsia="楷体" w:hAnsi="Times New Roman" w:cs="Times New Roman"/>
          <w:szCs w:val="21"/>
        </w:rPr>
        <w:t>、</w:t>
      </w:r>
      <w:r>
        <w:rPr>
          <w:rFonts w:ascii="Times New Roman" w:eastAsia="楷体" w:hAnsi="Times New Roman" w:cs="Times New Roman"/>
          <w:szCs w:val="21"/>
        </w:rPr>
        <w:t>HNO</w:t>
      </w:r>
      <w:r>
        <w:rPr>
          <w:rFonts w:ascii="Times New Roman" w:eastAsia="楷体" w:hAnsi="Times New Roman" w:cs="Times New Roman"/>
          <w:szCs w:val="21"/>
          <w:vertAlign w:val="subscript"/>
        </w:rPr>
        <w:t>3</w:t>
      </w:r>
      <w:r>
        <w:rPr>
          <w:rFonts w:ascii="Times New Roman" w:eastAsia="楷体" w:hAnsi="Times New Roman" w:cs="Times New Roman"/>
          <w:szCs w:val="21"/>
        </w:rPr>
        <w:t>等</w:t>
      </w:r>
    </w:p>
    <w:p w:rsidR="00EB4AE2" w:rsidRDefault="00BA5051">
      <w:pPr>
        <w:spacing w:line="300" w:lineRule="auto"/>
        <w:ind w:firstLineChars="700" w:firstLine="1470"/>
        <w:rPr>
          <w:rFonts w:ascii="Times New Roman" w:eastAsia="楷体" w:hAnsi="Times New Roman" w:cs="Times New Roman"/>
          <w:szCs w:val="21"/>
        </w:rPr>
      </w:pPr>
      <w:r>
        <w:rPr>
          <w:rFonts w:ascii="Times New Roman" w:eastAsia="楷体" w:hAnsi="Times New Roman" w:cs="Times New Roman"/>
          <w:szCs w:val="21"/>
        </w:rPr>
        <w:t>强碱：</w:t>
      </w:r>
      <w:r>
        <w:rPr>
          <w:rFonts w:ascii="Times New Roman" w:eastAsia="楷体" w:hAnsi="Times New Roman" w:cs="Times New Roman"/>
          <w:szCs w:val="21"/>
        </w:rPr>
        <w:t xml:space="preserve"> KOH</w:t>
      </w:r>
      <w:r>
        <w:rPr>
          <w:rFonts w:ascii="Times New Roman" w:eastAsia="楷体" w:hAnsi="Times New Roman" w:cs="Times New Roman"/>
          <w:szCs w:val="21"/>
        </w:rPr>
        <w:t>、</w:t>
      </w:r>
      <w:r>
        <w:rPr>
          <w:rFonts w:ascii="Times New Roman" w:eastAsia="楷体" w:hAnsi="Times New Roman" w:cs="Times New Roman"/>
          <w:szCs w:val="21"/>
        </w:rPr>
        <w:t>NaOH</w:t>
      </w:r>
      <w:r>
        <w:rPr>
          <w:rFonts w:ascii="Times New Roman" w:eastAsia="楷体" w:hAnsi="Times New Roman" w:cs="Times New Roman"/>
          <w:szCs w:val="21"/>
        </w:rPr>
        <w:t>、</w:t>
      </w:r>
      <w:r>
        <w:rPr>
          <w:rFonts w:ascii="Times New Roman" w:eastAsia="楷体" w:hAnsi="Times New Roman" w:cs="Times New Roman"/>
          <w:szCs w:val="21"/>
        </w:rPr>
        <w:t>Ca</w:t>
      </w:r>
      <w:r>
        <w:rPr>
          <w:rFonts w:ascii="Times New Roman" w:eastAsia="楷体" w:hAnsi="Times New Roman" w:cs="Times New Roman"/>
          <w:szCs w:val="21"/>
        </w:rPr>
        <w:t>（</w:t>
      </w:r>
      <w:r>
        <w:rPr>
          <w:rFonts w:ascii="Times New Roman" w:eastAsia="楷体" w:hAnsi="Times New Roman" w:cs="Times New Roman"/>
          <w:szCs w:val="21"/>
        </w:rPr>
        <w:t>OH</w:t>
      </w:r>
      <w:r>
        <w:rPr>
          <w:rFonts w:ascii="Times New Roman" w:eastAsia="楷体" w:hAnsi="Times New Roman" w:cs="Times New Roman"/>
          <w:szCs w:val="21"/>
        </w:rPr>
        <w:t>）</w:t>
      </w:r>
      <w:r>
        <w:rPr>
          <w:rFonts w:ascii="Times New Roman" w:eastAsia="楷体" w:hAnsi="Times New Roman" w:cs="Times New Roman"/>
          <w:szCs w:val="21"/>
          <w:vertAlign w:val="subscript"/>
        </w:rPr>
        <w:t>2</w:t>
      </w:r>
      <w:r>
        <w:rPr>
          <w:rFonts w:ascii="Times New Roman" w:eastAsia="楷体" w:hAnsi="Times New Roman" w:cs="Times New Roman"/>
          <w:szCs w:val="21"/>
        </w:rPr>
        <w:t>、</w:t>
      </w:r>
      <w:r>
        <w:rPr>
          <w:rFonts w:ascii="Times New Roman" w:eastAsia="楷体" w:hAnsi="Times New Roman" w:cs="Times New Roman"/>
          <w:szCs w:val="21"/>
        </w:rPr>
        <w:t>Ba</w:t>
      </w:r>
      <w:r>
        <w:rPr>
          <w:rFonts w:ascii="Times New Roman" w:eastAsia="楷体" w:hAnsi="Times New Roman" w:cs="Times New Roman"/>
          <w:szCs w:val="21"/>
        </w:rPr>
        <w:t>（</w:t>
      </w:r>
      <w:r>
        <w:rPr>
          <w:rFonts w:ascii="Times New Roman" w:eastAsia="楷体" w:hAnsi="Times New Roman" w:cs="Times New Roman"/>
          <w:szCs w:val="21"/>
        </w:rPr>
        <w:t>OH</w:t>
      </w:r>
      <w:r>
        <w:rPr>
          <w:rFonts w:ascii="Times New Roman" w:eastAsia="楷体" w:hAnsi="Times New Roman" w:cs="Times New Roman"/>
          <w:szCs w:val="21"/>
        </w:rPr>
        <w:t>）</w:t>
      </w:r>
      <w:r>
        <w:rPr>
          <w:rFonts w:ascii="Times New Roman" w:eastAsia="楷体" w:hAnsi="Times New Roman" w:cs="Times New Roman"/>
          <w:szCs w:val="21"/>
          <w:vertAlign w:val="subscript"/>
        </w:rPr>
        <w:t>2</w:t>
      </w:r>
      <w:r>
        <w:rPr>
          <w:rFonts w:ascii="Times New Roman" w:eastAsia="楷体" w:hAnsi="Times New Roman" w:cs="Times New Roman"/>
          <w:szCs w:val="21"/>
        </w:rPr>
        <w:t>等</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．离子反应</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）定义：有离子参与的化学反应称为离子反应。</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）离子反应的分类</w:t>
      </w:r>
    </w:p>
    <w:p w:rsidR="00EB4AE2" w:rsidRDefault="00BA5051">
      <w:pPr>
        <w:spacing w:line="300" w:lineRule="auto"/>
        <w:ind w:leftChars="200" w:left="420" w:firstLineChars="250" w:firstLine="525"/>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复分解反应：结合生成</w:t>
      </w:r>
      <w:r>
        <w:rPr>
          <w:rFonts w:ascii="Times New Roman" w:hAnsi="Times New Roman" w:cs="Times New Roman"/>
          <w:szCs w:val="21"/>
          <w:u w:val="single"/>
        </w:rPr>
        <w:t>沉淀、气体、水、弱酸、弱碱</w:t>
      </w:r>
      <w:r>
        <w:rPr>
          <w:rFonts w:ascii="Times New Roman" w:hAnsi="Times New Roman" w:cs="Times New Roman"/>
          <w:szCs w:val="21"/>
        </w:rPr>
        <w:t>。如</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vertAlign w:val="superscript"/>
        </w:rPr>
        <w:t>＋</w:t>
      </w:r>
      <w:r>
        <w:rPr>
          <w:rFonts w:ascii="Times New Roman" w:hAnsi="Times New Roman" w:cs="Times New Roman"/>
          <w:szCs w:val="21"/>
        </w:rPr>
        <w:t>与</w:t>
      </w:r>
      <w:r>
        <w:rPr>
          <w:rFonts w:ascii="Times New Roman" w:hAnsi="Times New Roman" w:cs="Times New Roman"/>
          <w:szCs w:val="21"/>
        </w:rPr>
        <w:t>OH</w:t>
      </w:r>
      <w:r>
        <w:rPr>
          <w:rFonts w:ascii="Times New Roman" w:hAnsi="Times New Roman" w:cs="Times New Roman"/>
          <w:szCs w:val="21"/>
          <w:vertAlign w:val="superscript"/>
        </w:rPr>
        <w:t>―</w:t>
      </w:r>
      <w:r>
        <w:rPr>
          <w:rFonts w:ascii="Times New Roman" w:hAnsi="Times New Roman" w:cs="Times New Roman"/>
          <w:szCs w:val="21"/>
        </w:rPr>
        <w:t>。</w:t>
      </w:r>
    </w:p>
    <w:p w:rsidR="00EB4AE2" w:rsidRDefault="00BA5051">
      <w:pPr>
        <w:spacing w:line="300" w:lineRule="auto"/>
        <w:ind w:leftChars="200" w:left="420" w:firstLineChars="250" w:firstLine="525"/>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氧化还原反应：氧化性和还原性较强的物质相互反应，如</w:t>
      </w:r>
      <w:r>
        <w:rPr>
          <w:rFonts w:ascii="Times New Roman" w:hAnsi="Times New Roman" w:cs="Times New Roman"/>
          <w:szCs w:val="21"/>
        </w:rPr>
        <w:t>Cl</w:t>
      </w:r>
      <w:r>
        <w:rPr>
          <w:rFonts w:ascii="Times New Roman" w:hAnsi="Times New Roman" w:cs="Times New Roman"/>
          <w:szCs w:val="21"/>
          <w:vertAlign w:val="subscript"/>
        </w:rPr>
        <w:t>2</w:t>
      </w:r>
      <w:r>
        <w:rPr>
          <w:rFonts w:ascii="Times New Roman" w:hAnsi="Times New Roman" w:cs="Times New Roman"/>
          <w:szCs w:val="21"/>
        </w:rPr>
        <w:t>与</w:t>
      </w: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③</w:t>
      </w:r>
      <w:r>
        <w:rPr>
          <w:rFonts w:ascii="Times New Roman" w:hAnsi="Times New Roman" w:cs="Times New Roman"/>
          <w:szCs w:val="21"/>
        </w:rPr>
        <w:t>络合反应：如</w:t>
      </w:r>
      <w:r>
        <w:rPr>
          <w:rFonts w:ascii="Times New Roman" w:hAnsi="Times New Roman" w:cs="Times New Roman"/>
          <w:szCs w:val="21"/>
        </w:rPr>
        <w:t>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与</w:t>
      </w:r>
      <w:r>
        <w:rPr>
          <w:rFonts w:ascii="Times New Roman" w:hAnsi="Times New Roman" w:cs="Times New Roman"/>
          <w:szCs w:val="21"/>
        </w:rPr>
        <w:t>SCN</w:t>
      </w:r>
      <w:r>
        <w:rPr>
          <w:rFonts w:ascii="Times New Roman" w:hAnsi="Times New Roman" w:cs="Times New Roman"/>
          <w:szCs w:val="21"/>
          <w:vertAlign w:val="superscript"/>
        </w:rPr>
        <w:t>－</w:t>
      </w:r>
      <w:r>
        <w:rPr>
          <w:rFonts w:ascii="Times New Roman" w:hAnsi="Times New Roman" w:cs="Times New Roman"/>
          <w:szCs w:val="21"/>
        </w:rPr>
        <w:t>反应。</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）离子共存：能相互反应的离子不能大量共存。</w:t>
      </w:r>
    </w:p>
    <w:p w:rsidR="00EB4AE2" w:rsidRDefault="00BA5051">
      <w:pPr>
        <w:spacing w:line="300" w:lineRule="auto"/>
        <w:ind w:left="420" w:firstLineChars="300" w:firstLine="630"/>
        <w:rPr>
          <w:rFonts w:ascii="Times New Roman" w:hAnsi="Times New Roman" w:cs="Times New Roman"/>
          <w:szCs w:val="21"/>
        </w:rPr>
      </w:pPr>
      <w:r>
        <w:rPr>
          <w:rFonts w:ascii="Times New Roman" w:hAnsi="Times New Roman" w:cs="Times New Roman"/>
          <w:szCs w:val="21"/>
        </w:rPr>
        <w:t>有色离子：</w:t>
      </w:r>
      <w:r>
        <w:rPr>
          <w:rFonts w:ascii="Times New Roman" w:hAnsi="Times New Roman" w:cs="Times New Roman"/>
          <w:szCs w:val="21"/>
        </w:rPr>
        <w:t>Cu</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（蓝）、</w:t>
      </w: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（浅绿）、</w:t>
      </w:r>
      <w:r>
        <w:rPr>
          <w:rFonts w:ascii="Times New Roman" w:hAnsi="Times New Roman" w:cs="Times New Roman"/>
          <w:szCs w:val="21"/>
        </w:rPr>
        <w:t>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（黄）、</w:t>
      </w:r>
      <w:r>
        <w:rPr>
          <w:rFonts w:ascii="Times New Roman" w:hAnsi="Times New Roman" w:cs="Times New Roman"/>
          <w:szCs w:val="21"/>
        </w:rPr>
        <w:t>MnO</w:t>
      </w:r>
      <w:r>
        <w:rPr>
          <w:rFonts w:ascii="Times New Roman" w:hAnsi="Times New Roman" w:cs="Times New Roman"/>
          <w:szCs w:val="21"/>
          <w:vertAlign w:val="subscript"/>
        </w:rPr>
        <w:t>4</w:t>
      </w:r>
      <w:r>
        <w:rPr>
          <w:rFonts w:ascii="Times New Roman" w:hAnsi="Times New Roman" w:cs="Times New Roman"/>
          <w:szCs w:val="21"/>
          <w:vertAlign w:val="superscript"/>
        </w:rPr>
        <w:t>―</w:t>
      </w:r>
      <w:r>
        <w:rPr>
          <w:rFonts w:ascii="Times New Roman" w:hAnsi="Times New Roman" w:cs="Times New Roman"/>
          <w:szCs w:val="21"/>
        </w:rPr>
        <w:t>（紫）。</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．离子方程式</w:t>
      </w:r>
    </w:p>
    <w:p w:rsidR="00EB4AE2" w:rsidRDefault="00BA5051">
      <w:pPr>
        <w:spacing w:line="300" w:lineRule="auto"/>
        <w:ind w:left="420" w:firstLineChars="150" w:firstLine="315"/>
        <w:rPr>
          <w:rFonts w:ascii="Times New Roman" w:hAnsi="Times New Roman" w:cs="Times New Roman"/>
          <w:szCs w:val="21"/>
        </w:rPr>
      </w:pPr>
      <w:r>
        <w:rPr>
          <w:rFonts w:ascii="Times New Roman" w:hAnsi="Times New Roman" w:cs="Times New Roman"/>
          <w:szCs w:val="21"/>
        </w:rPr>
        <w:t>离子方程式的书写：写</w:t>
      </w:r>
      <w:r>
        <w:rPr>
          <w:rFonts w:ascii="Times New Roman" w:hAnsi="Times New Roman" w:cs="Times New Roman"/>
          <w:szCs w:val="21"/>
        </w:rPr>
        <w:t>→</w:t>
      </w:r>
      <w:r>
        <w:rPr>
          <w:rFonts w:ascii="Times New Roman" w:hAnsi="Times New Roman" w:cs="Times New Roman"/>
          <w:szCs w:val="21"/>
        </w:rPr>
        <w:t>拆</w:t>
      </w:r>
      <w:r>
        <w:rPr>
          <w:rFonts w:ascii="Times New Roman" w:hAnsi="Times New Roman" w:cs="Times New Roman"/>
          <w:szCs w:val="21"/>
        </w:rPr>
        <w:t>→</w:t>
      </w:r>
      <w:r>
        <w:rPr>
          <w:rFonts w:ascii="Times New Roman" w:hAnsi="Times New Roman" w:cs="Times New Roman"/>
          <w:szCs w:val="21"/>
        </w:rPr>
        <w:t>删</w:t>
      </w:r>
      <w:r>
        <w:rPr>
          <w:rFonts w:ascii="Times New Roman" w:hAnsi="Times New Roman" w:cs="Times New Roman"/>
          <w:szCs w:val="21"/>
        </w:rPr>
        <w:t>→</w:t>
      </w:r>
      <w:r>
        <w:rPr>
          <w:rFonts w:ascii="Times New Roman" w:hAnsi="Times New Roman" w:cs="Times New Roman"/>
          <w:szCs w:val="21"/>
        </w:rPr>
        <w:t>查</w:t>
      </w:r>
    </w:p>
    <w:p w:rsidR="00EB4AE2" w:rsidRDefault="00BA5051">
      <w:pPr>
        <w:spacing w:line="300" w:lineRule="auto"/>
        <w:ind w:left="420" w:firstLineChars="150" w:firstLine="315"/>
        <w:rPr>
          <w:rFonts w:ascii="Times New Roman" w:hAnsi="Times New Roman" w:cs="Times New Roman"/>
          <w:szCs w:val="21"/>
        </w:rPr>
      </w:pPr>
      <w:r>
        <w:rPr>
          <w:rFonts w:ascii="Times New Roman" w:hAnsi="Times New Roman" w:cs="Times New Roman"/>
          <w:szCs w:val="21"/>
        </w:rPr>
        <w:t>拆：将</w:t>
      </w:r>
      <w:r>
        <w:rPr>
          <w:rFonts w:ascii="Times New Roman" w:hAnsi="Times New Roman" w:cs="Times New Roman"/>
          <w:szCs w:val="21"/>
          <w:u w:val="single"/>
        </w:rPr>
        <w:t>强酸、强碱、可溶性盐</w:t>
      </w:r>
      <w:r>
        <w:rPr>
          <w:rFonts w:ascii="Times New Roman" w:hAnsi="Times New Roman" w:cs="Times New Roman"/>
          <w:szCs w:val="21"/>
        </w:rPr>
        <w:t>拆写成离子形式。</w:t>
      </w:r>
    </w:p>
    <w:p w:rsidR="00EB4AE2" w:rsidRDefault="00EB4AE2">
      <w:pPr>
        <w:autoSpaceDE w:val="0"/>
        <w:autoSpaceDN w:val="0"/>
        <w:adjustRightInd w:val="0"/>
        <w:rPr>
          <w:color w:val="FF0000"/>
          <w:sz w:val="28"/>
          <w:szCs w:val="28"/>
        </w:rPr>
      </w:pPr>
    </w:p>
    <w:p w:rsidR="00EB4AE2" w:rsidRDefault="00BA5051">
      <w:pPr>
        <w:pStyle w:val="1"/>
        <w:rPr>
          <w:color w:val="FF0000"/>
          <w:sz w:val="28"/>
          <w:szCs w:val="28"/>
        </w:rPr>
      </w:pPr>
      <w:bookmarkStart w:id="3" w:name="_Toc9460644"/>
      <w:r>
        <w:rPr>
          <w:color w:val="FF0000"/>
          <w:sz w:val="28"/>
          <w:szCs w:val="28"/>
        </w:rPr>
        <w:t>四、氧化还原反应</w:t>
      </w:r>
      <w:bookmarkEnd w:id="3"/>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．氧化还原反应</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）有电子转移（得失或偏移）的反应叫做氧化还原反应。</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）判断依据：有元素化合价变化。</w:t>
      </w:r>
    </w:p>
    <w:p w:rsidR="00EB4AE2" w:rsidRDefault="00BA5051">
      <w:pPr>
        <w:spacing w:line="300" w:lineRule="auto"/>
        <w:ind w:firstLineChars="400" w:firstLine="840"/>
        <w:rPr>
          <w:rFonts w:ascii="Times New Roman" w:hAnsi="Times New Roman" w:cs="Times New Roman"/>
          <w:szCs w:val="21"/>
        </w:rPr>
      </w:pPr>
      <w:r>
        <w:rPr>
          <w:rFonts w:ascii="Times New Roman" w:hAnsi="Times New Roman" w:cs="Times New Roman"/>
          <w:szCs w:val="21"/>
        </w:rPr>
        <w:t>氧化剂（表现氧化性）</w:t>
      </w:r>
      <w:r>
        <w:rPr>
          <w:rFonts w:ascii="Times New Roman" w:hAnsi="Times New Roman" w:cs="Times New Roman"/>
          <w:szCs w:val="21"/>
        </w:rPr>
        <w:t>—</w:t>
      </w:r>
      <w:r>
        <w:rPr>
          <w:rFonts w:ascii="Times New Roman" w:hAnsi="Times New Roman" w:cs="Times New Roman"/>
          <w:szCs w:val="21"/>
        </w:rPr>
        <w:t>化合价降低</w:t>
      </w:r>
      <w:r>
        <w:rPr>
          <w:rFonts w:ascii="Times New Roman" w:hAnsi="Times New Roman" w:cs="Times New Roman"/>
          <w:szCs w:val="21"/>
        </w:rPr>
        <w:t>—</w:t>
      </w:r>
      <w:r>
        <w:rPr>
          <w:rFonts w:ascii="Times New Roman" w:hAnsi="Times New Roman" w:cs="Times New Roman"/>
          <w:szCs w:val="21"/>
        </w:rPr>
        <w:t>得电子</w:t>
      </w:r>
      <w:r>
        <w:rPr>
          <w:rFonts w:ascii="Times New Roman" w:hAnsi="Times New Roman" w:cs="Times New Roman"/>
          <w:szCs w:val="21"/>
        </w:rPr>
        <w:t>—</w:t>
      </w:r>
      <w:r>
        <w:rPr>
          <w:rFonts w:ascii="Times New Roman" w:hAnsi="Times New Roman" w:cs="Times New Roman"/>
          <w:szCs w:val="21"/>
        </w:rPr>
        <w:t>被还原</w:t>
      </w:r>
      <w:r>
        <w:rPr>
          <w:rFonts w:ascii="Times New Roman" w:hAnsi="Times New Roman" w:cs="Times New Roman"/>
          <w:szCs w:val="21"/>
        </w:rPr>
        <w:t>—</w:t>
      </w:r>
      <w:r>
        <w:rPr>
          <w:rFonts w:ascii="Times New Roman" w:hAnsi="Times New Roman" w:cs="Times New Roman"/>
          <w:szCs w:val="21"/>
        </w:rPr>
        <w:t>发生还原反应</w:t>
      </w:r>
      <w:r>
        <w:rPr>
          <w:rFonts w:ascii="Times New Roman" w:hAnsi="Times New Roman" w:cs="Times New Roman"/>
          <w:szCs w:val="21"/>
        </w:rPr>
        <w:t>—</w:t>
      </w:r>
      <w:r>
        <w:rPr>
          <w:rFonts w:ascii="Times New Roman" w:hAnsi="Times New Roman" w:cs="Times New Roman"/>
          <w:szCs w:val="21"/>
        </w:rPr>
        <w:t>还原产物；</w:t>
      </w:r>
    </w:p>
    <w:p w:rsidR="00EB4AE2" w:rsidRDefault="00BA5051">
      <w:pPr>
        <w:spacing w:line="300" w:lineRule="auto"/>
        <w:ind w:firstLineChars="400" w:firstLine="840"/>
        <w:rPr>
          <w:rFonts w:ascii="Times New Roman" w:hAnsi="Times New Roman" w:cs="Times New Roman"/>
          <w:szCs w:val="21"/>
        </w:rPr>
      </w:pPr>
      <w:r>
        <w:rPr>
          <w:rFonts w:ascii="Times New Roman" w:hAnsi="Times New Roman" w:cs="Times New Roman"/>
          <w:szCs w:val="21"/>
        </w:rPr>
        <w:t>还原剂（表现还原性）</w:t>
      </w:r>
      <w:r>
        <w:rPr>
          <w:rFonts w:ascii="Times New Roman" w:hAnsi="Times New Roman" w:cs="Times New Roman"/>
          <w:szCs w:val="21"/>
        </w:rPr>
        <w:t>—</w:t>
      </w:r>
      <w:r>
        <w:rPr>
          <w:rFonts w:ascii="Times New Roman" w:hAnsi="Times New Roman" w:cs="Times New Roman"/>
          <w:szCs w:val="21"/>
        </w:rPr>
        <w:t>化合价升高</w:t>
      </w:r>
      <w:r>
        <w:rPr>
          <w:rFonts w:ascii="Times New Roman" w:hAnsi="Times New Roman" w:cs="Times New Roman"/>
          <w:szCs w:val="21"/>
        </w:rPr>
        <w:t>—</w:t>
      </w:r>
      <w:r>
        <w:rPr>
          <w:rFonts w:ascii="Times New Roman" w:hAnsi="Times New Roman" w:cs="Times New Roman"/>
          <w:szCs w:val="21"/>
        </w:rPr>
        <w:t>失电子</w:t>
      </w:r>
      <w:r>
        <w:rPr>
          <w:rFonts w:ascii="Times New Roman" w:hAnsi="Times New Roman" w:cs="Times New Roman"/>
          <w:szCs w:val="21"/>
        </w:rPr>
        <w:t>—</w:t>
      </w:r>
      <w:r>
        <w:rPr>
          <w:rFonts w:ascii="Times New Roman" w:hAnsi="Times New Roman" w:cs="Times New Roman"/>
          <w:szCs w:val="21"/>
        </w:rPr>
        <w:t>被氧化</w:t>
      </w:r>
      <w:r>
        <w:rPr>
          <w:rFonts w:ascii="Times New Roman" w:hAnsi="Times New Roman" w:cs="Times New Roman"/>
          <w:szCs w:val="21"/>
        </w:rPr>
        <w:t>—</w:t>
      </w:r>
      <w:r>
        <w:rPr>
          <w:rFonts w:ascii="Times New Roman" w:hAnsi="Times New Roman" w:cs="Times New Roman"/>
          <w:szCs w:val="21"/>
        </w:rPr>
        <w:t>发生氧化反应</w:t>
      </w:r>
      <w:r>
        <w:rPr>
          <w:rFonts w:ascii="Times New Roman" w:hAnsi="Times New Roman" w:cs="Times New Roman"/>
          <w:szCs w:val="21"/>
        </w:rPr>
        <w:t>—</w:t>
      </w:r>
      <w:r>
        <w:rPr>
          <w:rFonts w:ascii="Times New Roman" w:hAnsi="Times New Roman" w:cs="Times New Roman"/>
          <w:szCs w:val="21"/>
        </w:rPr>
        <w:t>氧化产物。</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．常见的氧化剂和还原剂</w:t>
      </w:r>
    </w:p>
    <w:p w:rsidR="00EB4AE2" w:rsidRDefault="00BA5051">
      <w:pPr>
        <w:spacing w:line="300" w:lineRule="auto"/>
        <w:ind w:firstLineChars="350" w:firstLine="735"/>
        <w:rPr>
          <w:rFonts w:ascii="Times New Roman" w:hAnsi="Times New Roman" w:cs="Times New Roman"/>
          <w:szCs w:val="21"/>
        </w:rPr>
      </w:pPr>
      <w:r>
        <w:rPr>
          <w:rFonts w:ascii="Times New Roman" w:hAnsi="Times New Roman" w:cs="Times New Roman"/>
          <w:szCs w:val="21"/>
        </w:rPr>
        <w:t>氧化剂：</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、浓</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rPr>
        <w:t>HNO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rPr>
        <w:t>Fe</w:t>
      </w:r>
      <w:r>
        <w:rPr>
          <w:rFonts w:ascii="Times New Roman" w:hAnsi="Times New Roman" w:cs="Times New Roman"/>
          <w:vertAlign w:val="superscript"/>
        </w:rPr>
        <w:t>3</w:t>
      </w:r>
      <w:r>
        <w:rPr>
          <w:rFonts w:ascii="Times New Roman" w:hAnsi="Times New Roman" w:cs="Times New Roman"/>
          <w:vertAlign w:val="superscript"/>
        </w:rPr>
        <w:t>＋</w:t>
      </w:r>
    </w:p>
    <w:p w:rsidR="00EB4AE2" w:rsidRDefault="00BA5051">
      <w:pPr>
        <w:spacing w:line="300" w:lineRule="auto"/>
        <w:ind w:firstLineChars="350" w:firstLine="735"/>
        <w:rPr>
          <w:rFonts w:ascii="Times New Roman" w:hAnsi="Times New Roman" w:cs="Times New Roman"/>
          <w:szCs w:val="21"/>
        </w:rPr>
      </w:pPr>
      <w:r>
        <w:rPr>
          <w:rFonts w:ascii="Times New Roman" w:hAnsi="Times New Roman" w:cs="Times New Roman"/>
          <w:szCs w:val="21"/>
        </w:rPr>
        <w:t>还原剂：</w:t>
      </w:r>
      <w:r>
        <w:rPr>
          <w:rFonts w:ascii="Times New Roman" w:hAnsi="Times New Roman" w:cs="Times New Roman"/>
        </w:rPr>
        <w:t>Na</w:t>
      </w:r>
      <w:r>
        <w:rPr>
          <w:rFonts w:ascii="Times New Roman" w:hAnsi="Times New Roman" w:cs="Times New Roman"/>
        </w:rPr>
        <w:t>、</w:t>
      </w:r>
      <w:r>
        <w:rPr>
          <w:rFonts w:ascii="Times New Roman" w:hAnsi="Times New Roman" w:cs="Times New Roman"/>
        </w:rPr>
        <w:t>Al</w:t>
      </w:r>
      <w:r>
        <w:rPr>
          <w:rFonts w:ascii="Times New Roman" w:hAnsi="Times New Roman" w:cs="Times New Roman"/>
        </w:rPr>
        <w:t>、</w:t>
      </w:r>
      <w:r>
        <w:rPr>
          <w:rFonts w:ascii="Times New Roman" w:hAnsi="Times New Roman" w:cs="Times New Roman"/>
        </w:rPr>
        <w:t>Fe</w:t>
      </w:r>
      <w:r>
        <w:rPr>
          <w:rFonts w:ascii="Times New Roman" w:hAnsi="Times New Roman" w:cs="Times New Roman"/>
        </w:rPr>
        <w:t>、</w:t>
      </w:r>
      <w:r>
        <w:rPr>
          <w:rFonts w:ascii="Times New Roman" w:hAnsi="Times New Roman" w:cs="Times New Roman"/>
        </w:rPr>
        <w:t>Cu</w:t>
      </w:r>
      <w:r>
        <w:rPr>
          <w:rFonts w:ascii="Times New Roman" w:hAnsi="Times New Roman" w:cs="Times New Roman"/>
        </w:rPr>
        <w:t>、</w:t>
      </w:r>
      <w:r>
        <w:rPr>
          <w:rFonts w:ascii="Times New Roman" w:hAnsi="Times New Roman" w:cs="Times New Roman"/>
        </w:rPr>
        <w:t>Fe</w:t>
      </w:r>
      <w:r>
        <w:rPr>
          <w:rFonts w:ascii="Times New Roman" w:hAnsi="Times New Roman" w:cs="Times New Roman"/>
          <w:vertAlign w:val="superscript"/>
        </w:rPr>
        <w:t>2</w:t>
      </w:r>
      <w:r>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I</w:t>
      </w:r>
      <w:r>
        <w:rPr>
          <w:rFonts w:ascii="Times New Roman" w:hAnsi="Times New Roman" w:cs="Times New Roman"/>
          <w:vertAlign w:val="superscript"/>
        </w:rPr>
        <w:t>―</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w:t>
      </w:r>
      <w:r>
        <w:rPr>
          <w:rFonts w:ascii="Times New Roman" w:hAnsi="Times New Roman" w:cs="Times New Roman"/>
        </w:rPr>
        <w:t>、</w:t>
      </w:r>
      <w:r>
        <w:rPr>
          <w:rFonts w:ascii="Times New Roman" w:hAnsi="Times New Roman" w:cs="Times New Roman"/>
        </w:rPr>
        <w:t>SO</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SO</w:t>
      </w:r>
      <w:r>
        <w:rPr>
          <w:rFonts w:ascii="Times New Roman" w:hAnsi="Times New Roman" w:cs="Times New Roman"/>
          <w:vertAlign w:val="subscript"/>
        </w:rPr>
        <w:t>3</w:t>
      </w:r>
      <w:r>
        <w:rPr>
          <w:rFonts w:ascii="Times New Roman" w:hAnsi="Times New Roman" w:cs="Times New Roman"/>
          <w:vertAlign w:val="superscript"/>
        </w:rPr>
        <w:t>2―</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．氧化还原反应的规律</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）电子守恒规律：得电子总数＝失电子总数＝转移电子数</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）强制弱规律</w:t>
      </w:r>
    </w:p>
    <w:p w:rsidR="00EB4AE2" w:rsidRDefault="00BA5051">
      <w:pPr>
        <w:spacing w:line="300" w:lineRule="auto"/>
        <w:ind w:left="420" w:firstLine="420"/>
        <w:rPr>
          <w:rFonts w:ascii="Times New Roman" w:hAnsi="Times New Roman" w:cs="Times New Roman"/>
          <w:szCs w:val="21"/>
        </w:rPr>
      </w:pPr>
      <w:r>
        <w:rPr>
          <w:rFonts w:ascii="Times New Roman" w:hAnsi="Times New Roman" w:cs="Times New Roman"/>
          <w:szCs w:val="21"/>
        </w:rPr>
        <w:t>氧化性：氧化剂＞氧化产物</w:t>
      </w:r>
    </w:p>
    <w:p w:rsidR="00EB4AE2" w:rsidRDefault="00BA5051">
      <w:pPr>
        <w:spacing w:line="300" w:lineRule="auto"/>
        <w:ind w:left="420" w:firstLine="420"/>
        <w:rPr>
          <w:rFonts w:ascii="Times New Roman" w:hAnsi="Times New Roman" w:cs="Times New Roman"/>
          <w:szCs w:val="21"/>
        </w:rPr>
      </w:pPr>
      <w:r>
        <w:rPr>
          <w:rFonts w:ascii="Times New Roman" w:hAnsi="Times New Roman" w:cs="Times New Roman"/>
          <w:szCs w:val="21"/>
        </w:rPr>
        <w:t>还原性：还原剂＞还原产物</w:t>
      </w:r>
    </w:p>
    <w:p w:rsidR="00EB4AE2" w:rsidRDefault="00BA5051">
      <w:pPr>
        <w:pStyle w:val="1"/>
        <w:rPr>
          <w:color w:val="FF0000"/>
          <w:sz w:val="28"/>
          <w:szCs w:val="28"/>
        </w:rPr>
      </w:pPr>
      <w:bookmarkStart w:id="4" w:name="_Toc9460645"/>
      <w:r>
        <w:rPr>
          <w:color w:val="FF0000"/>
          <w:sz w:val="28"/>
          <w:szCs w:val="28"/>
        </w:rPr>
        <w:lastRenderedPageBreak/>
        <w:t>五、物质结构</w:t>
      </w:r>
      <w:r>
        <w:rPr>
          <w:color w:val="FF0000"/>
          <w:sz w:val="28"/>
          <w:szCs w:val="28"/>
        </w:rPr>
        <w:t xml:space="preserve"> </w:t>
      </w:r>
      <w:r>
        <w:rPr>
          <w:color w:val="FF0000"/>
          <w:sz w:val="28"/>
          <w:szCs w:val="28"/>
        </w:rPr>
        <w:t>元素周期律</w:t>
      </w:r>
      <w:bookmarkEnd w:id="4"/>
    </w:p>
    <w:p w:rsidR="00EB4AE2" w:rsidRDefault="00BA5051">
      <w:pPr>
        <w:spacing w:line="300" w:lineRule="auto"/>
        <w:ind w:firstLine="420"/>
        <w:rPr>
          <w:rFonts w:ascii="Times New Roman" w:hAnsi="Times New Roman" w:cs="Times New Roman"/>
          <w:bCs/>
          <w:szCs w:val="28"/>
        </w:rPr>
      </w:pPr>
      <w:r>
        <w:rPr>
          <w:rFonts w:ascii="Times New Roman" w:hAnsi="Times New Roman" w:cs="Times New Roman"/>
          <w:bCs/>
          <w:szCs w:val="28"/>
        </w:rPr>
        <w:t>一、原子的构成</w:t>
      </w:r>
    </w:p>
    <w:p w:rsidR="00EB4AE2" w:rsidRDefault="00BA5051">
      <w:pPr>
        <w:spacing w:line="300" w:lineRule="auto"/>
        <w:ind w:firstLine="420"/>
        <w:rPr>
          <w:rFonts w:ascii="Times New Roman" w:hAnsi="Times New Roman" w:cs="Times New Roman"/>
          <w:bCs/>
          <w:szCs w:val="28"/>
        </w:rPr>
      </w:pPr>
      <w:r>
        <w:rPr>
          <w:rFonts w:ascii="Times New Roman" w:hAnsi="Times New Roman" w:cs="Times New Roman"/>
          <w:bCs/>
          <w:szCs w:val="28"/>
        </w:rPr>
        <w:t>1</w:t>
      </w:r>
      <w:r>
        <w:rPr>
          <w:rFonts w:ascii="Times New Roman" w:hAnsi="Times New Roman" w:cs="Times New Roman"/>
          <w:bCs/>
          <w:szCs w:val="28"/>
        </w:rPr>
        <w:t>．原子核的构成</w:t>
      </w:r>
    </w:p>
    <w:p w:rsidR="00EB4AE2" w:rsidRDefault="00BA5051">
      <w:pPr>
        <w:rPr>
          <w:rFonts w:ascii="Times New Roman" w:hAnsi="Times New Roman" w:cs="Times New Roman"/>
          <w:bCs/>
          <w:szCs w:val="28"/>
        </w:rPr>
      </w:pPr>
      <w:r>
        <w:rPr>
          <w:rFonts w:ascii="Times New Roman" w:hAnsi="Times New Roman" w:cs="Times New Roman"/>
          <w:bCs/>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94" type="#_x0000_t87" style="position:absolute;left:0;text-align:left;margin-left:120.75pt;margin-top:8.55pt;width:9pt;height:31.2pt;z-index:251664384;mso-width-relative:page;mso-height-relative:page"/>
        </w:pict>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t xml:space="preserve">  </w:t>
      </w:r>
      <w:r>
        <w:rPr>
          <w:rFonts w:ascii="Times New Roman" w:hAnsi="Times New Roman" w:cs="Times New Roman"/>
          <w:bCs/>
          <w:szCs w:val="28"/>
        </w:rPr>
        <w:t>质子</w:t>
      </w:r>
      <w:r>
        <w:rPr>
          <w:rFonts w:ascii="Times New Roman" w:hAnsi="Times New Roman" w:cs="Times New Roman"/>
          <w:bCs/>
          <w:szCs w:val="28"/>
        </w:rPr>
        <w:t xml:space="preserve"> Z</w:t>
      </w:r>
      <w:r>
        <w:rPr>
          <w:rFonts w:ascii="Times New Roman" w:hAnsi="Times New Roman" w:cs="Times New Roman"/>
          <w:bCs/>
          <w:szCs w:val="28"/>
        </w:rPr>
        <w:t>个</w:t>
      </w:r>
    </w:p>
    <w:p w:rsidR="00EB4AE2" w:rsidRDefault="00BA5051">
      <w:pPr>
        <w:rPr>
          <w:rFonts w:ascii="Times New Roman" w:hAnsi="Times New Roman" w:cs="Times New Roman"/>
          <w:bCs/>
          <w:szCs w:val="28"/>
        </w:rPr>
      </w:pPr>
      <w:r>
        <w:rPr>
          <w:rFonts w:ascii="Times New Roman" w:hAnsi="Times New Roman" w:cs="Times New Roman"/>
          <w:bCs/>
          <w:szCs w:val="28"/>
        </w:rPr>
        <w:pict>
          <v:shape id="_x0000_s1093" type="#_x0000_t87" style="position:absolute;left:0;text-align:left;margin-left:74.25pt;margin-top:7.8pt;width:9pt;height:31.2pt;z-index:251662336;mso-width-relative:page;mso-height-relative:page"/>
        </w:pict>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原子核</w:t>
      </w:r>
    </w:p>
    <w:p w:rsidR="00EB4AE2" w:rsidRDefault="00BA5051">
      <w:pPr>
        <w:ind w:firstLineChars="300" w:firstLine="630"/>
        <w:rPr>
          <w:rFonts w:ascii="Times New Roman" w:hAnsi="Times New Roman" w:cs="Times New Roman"/>
          <w:bCs/>
          <w:szCs w:val="28"/>
        </w:rPr>
      </w:pPr>
      <w:r>
        <w:rPr>
          <w:rFonts w:ascii="Times New Roman" w:hAnsi="Times New Roman" w:cs="Times New Roman"/>
          <w:bCs/>
          <w:szCs w:val="28"/>
        </w:rPr>
        <w:t>原子</w:t>
      </w:r>
      <w:r>
        <w:rPr>
          <w:rFonts w:ascii="Times New Roman" w:hAnsi="Times New Roman" w:cs="Times New Roman"/>
          <w:bCs/>
          <w:szCs w:val="28"/>
          <w:eastAsianLayout w:id="29" w:combine="1"/>
        </w:rPr>
        <w:t>A Z</w:t>
      </w:r>
      <w:r>
        <w:rPr>
          <w:rFonts w:ascii="Times New Roman" w:hAnsi="Times New Roman" w:cs="Times New Roman"/>
          <w:bCs/>
          <w:szCs w:val="28"/>
        </w:rPr>
        <w:t>X</w:t>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t xml:space="preserve">  </w:t>
      </w:r>
      <w:r>
        <w:rPr>
          <w:rFonts w:ascii="Times New Roman" w:hAnsi="Times New Roman" w:cs="Times New Roman"/>
          <w:bCs/>
          <w:szCs w:val="28"/>
        </w:rPr>
        <w:t>中子</w:t>
      </w:r>
      <w:r>
        <w:rPr>
          <w:rFonts w:ascii="Times New Roman" w:hAnsi="Times New Roman" w:cs="Times New Roman"/>
          <w:bCs/>
          <w:szCs w:val="28"/>
        </w:rPr>
        <w:t xml:space="preserve"> </w:t>
      </w:r>
      <w:r>
        <w:rPr>
          <w:rFonts w:ascii="Times New Roman" w:hAnsi="Times New Roman" w:cs="Times New Roman"/>
          <w:bCs/>
          <w:szCs w:val="28"/>
        </w:rPr>
        <w:t>（</w:t>
      </w:r>
      <w:r>
        <w:rPr>
          <w:rFonts w:ascii="Times New Roman" w:hAnsi="Times New Roman" w:cs="Times New Roman"/>
          <w:bCs/>
          <w:szCs w:val="28"/>
        </w:rPr>
        <w:t>A</w:t>
      </w:r>
      <w:r>
        <w:rPr>
          <w:rFonts w:ascii="Times New Roman" w:hAnsi="Times New Roman" w:cs="Times New Roman"/>
          <w:bCs/>
          <w:szCs w:val="28"/>
        </w:rPr>
        <w:t>－</w:t>
      </w:r>
      <w:r>
        <w:rPr>
          <w:rFonts w:ascii="Times New Roman" w:hAnsi="Times New Roman" w:cs="Times New Roman"/>
          <w:bCs/>
          <w:szCs w:val="28"/>
        </w:rPr>
        <w:t>Z</w:t>
      </w:r>
      <w:r>
        <w:rPr>
          <w:rFonts w:ascii="Times New Roman" w:hAnsi="Times New Roman" w:cs="Times New Roman"/>
          <w:bCs/>
          <w:szCs w:val="28"/>
        </w:rPr>
        <w:t>）个</w:t>
      </w:r>
    </w:p>
    <w:p w:rsidR="00EB4AE2" w:rsidRDefault="00BA5051">
      <w:pPr>
        <w:rPr>
          <w:rFonts w:ascii="Times New Roman" w:hAnsi="Times New Roman" w:cs="Times New Roman"/>
          <w:bCs/>
          <w:szCs w:val="28"/>
        </w:rPr>
      </w:pP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ab/>
      </w:r>
      <w:r>
        <w:rPr>
          <w:rFonts w:ascii="Times New Roman" w:hAnsi="Times New Roman" w:cs="Times New Roman"/>
          <w:bCs/>
          <w:szCs w:val="28"/>
        </w:rPr>
        <w:t>核外电子</w:t>
      </w:r>
      <w:r>
        <w:rPr>
          <w:rFonts w:ascii="Times New Roman" w:hAnsi="Times New Roman" w:cs="Times New Roman"/>
          <w:bCs/>
          <w:szCs w:val="28"/>
        </w:rPr>
        <w:t xml:space="preserve">  Z</w:t>
      </w:r>
      <w:r>
        <w:rPr>
          <w:rFonts w:ascii="Times New Roman" w:hAnsi="Times New Roman" w:cs="Times New Roman"/>
          <w:bCs/>
          <w:szCs w:val="28"/>
        </w:rPr>
        <w:t>个</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w:t>
      </w:r>
      <w:r>
        <w:rPr>
          <w:rFonts w:ascii="Times New Roman" w:hAnsi="Times New Roman" w:cs="Times New Roman"/>
          <w:bCs/>
          <w:szCs w:val="28"/>
        </w:rPr>
        <w:t>1</w:t>
      </w:r>
      <w:r>
        <w:rPr>
          <w:rFonts w:ascii="Times New Roman" w:hAnsi="Times New Roman" w:cs="Times New Roman"/>
          <w:bCs/>
          <w:szCs w:val="28"/>
        </w:rPr>
        <w:t>）原子中：核电荷数＝质子数＝核外电子数＝原子序数</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w:t>
      </w:r>
      <w:r>
        <w:rPr>
          <w:rFonts w:ascii="Times New Roman" w:hAnsi="Times New Roman" w:cs="Times New Roman"/>
          <w:bCs/>
          <w:szCs w:val="28"/>
        </w:rPr>
        <w:t>2</w:t>
      </w:r>
      <w:r>
        <w:rPr>
          <w:rFonts w:ascii="Times New Roman" w:hAnsi="Times New Roman" w:cs="Times New Roman"/>
          <w:bCs/>
          <w:szCs w:val="28"/>
        </w:rPr>
        <w:t>）质子数（</w:t>
      </w:r>
      <w:r>
        <w:rPr>
          <w:rFonts w:ascii="Times New Roman" w:hAnsi="Times New Roman" w:cs="Times New Roman"/>
          <w:bCs/>
          <w:szCs w:val="28"/>
        </w:rPr>
        <w:t>Z</w:t>
      </w:r>
      <w:r>
        <w:rPr>
          <w:rFonts w:ascii="Times New Roman" w:hAnsi="Times New Roman" w:cs="Times New Roman"/>
          <w:bCs/>
          <w:szCs w:val="28"/>
        </w:rPr>
        <w:t>）＋中子数（</w:t>
      </w:r>
      <w:r>
        <w:rPr>
          <w:rFonts w:ascii="Times New Roman" w:hAnsi="Times New Roman" w:cs="Times New Roman"/>
          <w:bCs/>
          <w:szCs w:val="28"/>
        </w:rPr>
        <w:t>N</w:t>
      </w:r>
      <w:r>
        <w:rPr>
          <w:rFonts w:ascii="Times New Roman" w:hAnsi="Times New Roman" w:cs="Times New Roman"/>
          <w:bCs/>
          <w:szCs w:val="28"/>
        </w:rPr>
        <w:t>）＝质量数（</w:t>
      </w:r>
      <w:r>
        <w:rPr>
          <w:rFonts w:ascii="Times New Roman" w:hAnsi="Times New Roman" w:cs="Times New Roman"/>
          <w:bCs/>
          <w:szCs w:val="28"/>
        </w:rPr>
        <w:t>A</w:t>
      </w:r>
      <w:r>
        <w:rPr>
          <w:rFonts w:ascii="Times New Roman" w:hAnsi="Times New Roman" w:cs="Times New Roman"/>
          <w:bCs/>
          <w:szCs w:val="28"/>
        </w:rPr>
        <w:t>）</w:t>
      </w:r>
      <w:r>
        <w:rPr>
          <w:rFonts w:ascii="Times New Roman" w:hAnsi="Times New Roman" w:cs="Times New Roman"/>
          <w:bCs/>
          <w:szCs w:val="28"/>
        </w:rPr>
        <w:t>≈</w:t>
      </w:r>
      <w:r>
        <w:rPr>
          <w:rFonts w:ascii="Times New Roman" w:hAnsi="Times New Roman" w:cs="Times New Roman"/>
          <w:bCs/>
          <w:szCs w:val="28"/>
        </w:rPr>
        <w:t>相对原子质量</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2</w:t>
      </w:r>
      <w:r>
        <w:rPr>
          <w:rFonts w:ascii="Times New Roman" w:hAnsi="Times New Roman" w:cs="Times New Roman"/>
          <w:bCs/>
          <w:szCs w:val="28"/>
        </w:rPr>
        <w:t>．核素</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w:t>
      </w:r>
      <w:r>
        <w:rPr>
          <w:rFonts w:ascii="Times New Roman" w:hAnsi="Times New Roman" w:cs="Times New Roman"/>
          <w:bCs/>
          <w:szCs w:val="28"/>
        </w:rPr>
        <w:t>1</w:t>
      </w:r>
      <w:r>
        <w:rPr>
          <w:rFonts w:ascii="Times New Roman" w:hAnsi="Times New Roman" w:cs="Times New Roman"/>
          <w:bCs/>
          <w:szCs w:val="28"/>
        </w:rPr>
        <w:t>）具有相同质子数的同一类原子称为元素；具有一定数目质子和一定数目中子的一种原子称为</w:t>
      </w:r>
      <w:r>
        <w:rPr>
          <w:rFonts w:ascii="Times New Roman" w:hAnsi="Times New Roman" w:cs="Times New Roman"/>
          <w:bCs/>
          <w:szCs w:val="28"/>
          <w:u w:val="single"/>
        </w:rPr>
        <w:t>核素</w:t>
      </w:r>
      <w:r>
        <w:rPr>
          <w:rFonts w:ascii="Times New Roman" w:hAnsi="Times New Roman" w:cs="Times New Roman"/>
          <w:bCs/>
          <w:szCs w:val="28"/>
        </w:rPr>
        <w:t>。</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w:t>
      </w:r>
      <w:r>
        <w:rPr>
          <w:rFonts w:ascii="Times New Roman" w:hAnsi="Times New Roman" w:cs="Times New Roman"/>
          <w:bCs/>
          <w:szCs w:val="28"/>
        </w:rPr>
        <w:t>2</w:t>
      </w:r>
      <w:r>
        <w:rPr>
          <w:rFonts w:ascii="Times New Roman" w:hAnsi="Times New Roman" w:cs="Times New Roman"/>
          <w:bCs/>
          <w:szCs w:val="28"/>
        </w:rPr>
        <w:t>）质子数相同而中子数不同的同一种元素的不同核素互为</w:t>
      </w:r>
      <w:r>
        <w:rPr>
          <w:rFonts w:ascii="Times New Roman" w:hAnsi="Times New Roman" w:cs="Times New Roman"/>
          <w:bCs/>
          <w:szCs w:val="28"/>
          <w:u w:val="single"/>
        </w:rPr>
        <w:t>同位素</w:t>
      </w:r>
      <w:r>
        <w:rPr>
          <w:rFonts w:ascii="Times New Roman" w:hAnsi="Times New Roman" w:cs="Times New Roman"/>
          <w:bCs/>
          <w:szCs w:val="28"/>
        </w:rPr>
        <w:t>。</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w:t>
      </w:r>
      <w:r>
        <w:rPr>
          <w:rFonts w:ascii="Times New Roman" w:hAnsi="Times New Roman" w:cs="Times New Roman"/>
          <w:bCs/>
          <w:szCs w:val="28"/>
        </w:rPr>
        <w:t>3</w:t>
      </w:r>
      <w:r>
        <w:rPr>
          <w:rFonts w:ascii="Times New Roman" w:hAnsi="Times New Roman" w:cs="Times New Roman"/>
          <w:bCs/>
          <w:szCs w:val="28"/>
        </w:rPr>
        <w:t>）</w:t>
      </w:r>
      <w:r>
        <w:rPr>
          <w:rFonts w:ascii="Times New Roman" w:hAnsi="Times New Roman" w:cs="Times New Roman"/>
          <w:bCs/>
          <w:szCs w:val="28"/>
          <w:vertAlign w:val="superscript"/>
        </w:rPr>
        <w:t>2</w:t>
      </w:r>
      <w:r>
        <w:rPr>
          <w:rFonts w:ascii="Times New Roman" w:hAnsi="Times New Roman" w:cs="Times New Roman"/>
          <w:bCs/>
          <w:szCs w:val="28"/>
        </w:rPr>
        <w:t>H</w:t>
      </w:r>
      <w:r>
        <w:rPr>
          <w:rFonts w:ascii="Times New Roman" w:hAnsi="Times New Roman" w:cs="Times New Roman"/>
          <w:bCs/>
          <w:szCs w:val="28"/>
        </w:rPr>
        <w:t>、</w:t>
      </w:r>
      <w:r>
        <w:rPr>
          <w:rFonts w:ascii="Times New Roman" w:hAnsi="Times New Roman" w:cs="Times New Roman"/>
          <w:bCs/>
          <w:szCs w:val="28"/>
          <w:vertAlign w:val="superscript"/>
        </w:rPr>
        <w:t>3</w:t>
      </w:r>
      <w:r>
        <w:rPr>
          <w:rFonts w:ascii="Times New Roman" w:hAnsi="Times New Roman" w:cs="Times New Roman"/>
          <w:bCs/>
          <w:szCs w:val="28"/>
        </w:rPr>
        <w:t>H</w:t>
      </w:r>
      <w:r>
        <w:rPr>
          <w:rFonts w:ascii="Times New Roman" w:hAnsi="Times New Roman" w:cs="Times New Roman"/>
          <w:bCs/>
          <w:szCs w:val="28"/>
        </w:rPr>
        <w:t>用做制造氢弹的原料；</w:t>
      </w:r>
      <w:r>
        <w:rPr>
          <w:rFonts w:ascii="Times New Roman" w:hAnsi="Times New Roman" w:cs="Times New Roman"/>
          <w:bCs/>
          <w:szCs w:val="28"/>
          <w:vertAlign w:val="superscript"/>
        </w:rPr>
        <w:t>235</w:t>
      </w:r>
      <w:r>
        <w:rPr>
          <w:rFonts w:ascii="Times New Roman" w:hAnsi="Times New Roman" w:cs="Times New Roman"/>
          <w:bCs/>
          <w:szCs w:val="28"/>
        </w:rPr>
        <w:t>U</w:t>
      </w:r>
      <w:r>
        <w:rPr>
          <w:rFonts w:ascii="Times New Roman" w:hAnsi="Times New Roman" w:cs="Times New Roman"/>
          <w:bCs/>
          <w:szCs w:val="28"/>
        </w:rPr>
        <w:t>是制造原子弹的原料和核反应堆的燃料；</w:t>
      </w:r>
      <w:r>
        <w:rPr>
          <w:rFonts w:ascii="Times New Roman" w:hAnsi="Times New Roman" w:cs="Times New Roman"/>
          <w:bCs/>
          <w:szCs w:val="28"/>
          <w:vertAlign w:val="superscript"/>
        </w:rPr>
        <w:t>14</w:t>
      </w:r>
      <w:r>
        <w:rPr>
          <w:rFonts w:ascii="Times New Roman" w:hAnsi="Times New Roman" w:cs="Times New Roman"/>
          <w:bCs/>
          <w:szCs w:val="28"/>
        </w:rPr>
        <w:t>C</w:t>
      </w:r>
      <w:r>
        <w:rPr>
          <w:rFonts w:ascii="Times New Roman" w:hAnsi="Times New Roman" w:cs="Times New Roman"/>
          <w:bCs/>
          <w:szCs w:val="28"/>
        </w:rPr>
        <w:t>用于考古。</w:t>
      </w:r>
    </w:p>
    <w:p w:rsidR="00EB4AE2" w:rsidRDefault="00BA5051">
      <w:pPr>
        <w:spacing w:line="300" w:lineRule="auto"/>
        <w:ind w:firstLine="405"/>
        <w:rPr>
          <w:rFonts w:ascii="Times New Roman" w:hAnsi="Times New Roman" w:cs="Times New Roman"/>
          <w:bCs/>
          <w:szCs w:val="28"/>
        </w:rPr>
      </w:pPr>
      <w:r>
        <w:rPr>
          <w:rFonts w:ascii="Times New Roman" w:hAnsi="Times New Roman" w:cs="Times New Roman"/>
          <w:bCs/>
          <w:szCs w:val="28"/>
        </w:rPr>
        <w:t>3</w:t>
      </w:r>
      <w:r>
        <w:rPr>
          <w:rFonts w:ascii="Times New Roman" w:hAnsi="Times New Roman" w:cs="Times New Roman"/>
          <w:bCs/>
          <w:szCs w:val="28"/>
        </w:rPr>
        <w:t>．核外电子排布</w:t>
      </w:r>
    </w:p>
    <w:tbl>
      <w:tblPr>
        <w:tblW w:w="6216" w:type="dxa"/>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501"/>
        <w:gridCol w:w="501"/>
        <w:gridCol w:w="606"/>
        <w:gridCol w:w="606"/>
        <w:gridCol w:w="606"/>
        <w:gridCol w:w="606"/>
        <w:gridCol w:w="606"/>
      </w:tblGrid>
      <w:tr w:rsidR="00EB4AE2">
        <w:tc>
          <w:tcPr>
            <w:tcW w:w="2184"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电子层</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K</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L</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M</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N</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O</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P</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Q</w:t>
            </w:r>
          </w:p>
        </w:tc>
      </w:tr>
      <w:tr w:rsidR="00EB4AE2">
        <w:tc>
          <w:tcPr>
            <w:tcW w:w="2184"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能量</w:t>
            </w:r>
          </w:p>
        </w:tc>
        <w:tc>
          <w:tcPr>
            <w:tcW w:w="4032" w:type="dxa"/>
            <w:gridSpan w:val="7"/>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低</w:t>
            </w:r>
            <w:r>
              <w:rPr>
                <w:rFonts w:ascii="Times New Roman" w:hAnsi="Times New Roman" w:cs="Times New Roman"/>
                <w:bCs/>
                <w:szCs w:val="28"/>
              </w:rPr>
              <w:t>→</w:t>
            </w:r>
            <w:r>
              <w:rPr>
                <w:rFonts w:ascii="Times New Roman" w:hAnsi="Times New Roman" w:cs="Times New Roman"/>
                <w:bCs/>
                <w:szCs w:val="28"/>
              </w:rPr>
              <w:t>高</w:t>
            </w:r>
          </w:p>
        </w:tc>
      </w:tr>
      <w:tr w:rsidR="00EB4AE2">
        <w:tc>
          <w:tcPr>
            <w:tcW w:w="2184"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电子层数</w:t>
            </w:r>
            <w:r>
              <w:rPr>
                <w:rFonts w:ascii="Times New Roman" w:hAnsi="Times New Roman" w:cs="Times New Roman"/>
                <w:bCs/>
                <w:szCs w:val="28"/>
              </w:rPr>
              <w:t>n</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1</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2</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3</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4</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5</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6</w:t>
            </w:r>
          </w:p>
        </w:tc>
        <w:tc>
          <w:tcPr>
            <w:tcW w:w="606" w:type="dxa"/>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7</w:t>
            </w:r>
          </w:p>
        </w:tc>
      </w:tr>
      <w:tr w:rsidR="00EB4AE2">
        <w:tc>
          <w:tcPr>
            <w:tcW w:w="2184"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最多容纳电子数</w:t>
            </w:r>
            <w:r>
              <w:rPr>
                <w:rFonts w:ascii="Times New Roman" w:hAnsi="Times New Roman" w:cs="Times New Roman"/>
                <w:bCs/>
                <w:szCs w:val="28"/>
              </w:rPr>
              <w:t>2n</w:t>
            </w:r>
            <w:r>
              <w:rPr>
                <w:rFonts w:ascii="Times New Roman" w:hAnsi="Times New Roman" w:cs="Times New Roman"/>
                <w:bCs/>
                <w:szCs w:val="28"/>
                <w:vertAlign w:val="superscript"/>
              </w:rPr>
              <w:t>2</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2</w:t>
            </w:r>
          </w:p>
        </w:tc>
        <w:tc>
          <w:tcPr>
            <w:tcW w:w="501"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8</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18</w:t>
            </w:r>
          </w:p>
        </w:tc>
        <w:tc>
          <w:tcPr>
            <w:tcW w:w="606" w:type="dxa"/>
            <w:vAlign w:val="center"/>
          </w:tcPr>
          <w:p w:rsidR="00EB4AE2" w:rsidRDefault="00BA5051">
            <w:pPr>
              <w:spacing w:line="300" w:lineRule="auto"/>
              <w:jc w:val="center"/>
              <w:rPr>
                <w:rFonts w:ascii="Times New Roman" w:hAnsi="Times New Roman" w:cs="Times New Roman"/>
                <w:bCs/>
                <w:szCs w:val="28"/>
              </w:rPr>
            </w:pPr>
            <w:r>
              <w:rPr>
                <w:rFonts w:ascii="Times New Roman" w:hAnsi="Times New Roman" w:cs="Times New Roman"/>
                <w:bCs/>
                <w:szCs w:val="28"/>
              </w:rPr>
              <w:t>32</w:t>
            </w:r>
          </w:p>
        </w:tc>
        <w:tc>
          <w:tcPr>
            <w:tcW w:w="606" w:type="dxa"/>
          </w:tcPr>
          <w:p w:rsidR="00EB4AE2" w:rsidRDefault="00EB4AE2">
            <w:pPr>
              <w:spacing w:line="300" w:lineRule="auto"/>
              <w:jc w:val="center"/>
              <w:rPr>
                <w:rFonts w:ascii="Times New Roman" w:hAnsi="Times New Roman" w:cs="Times New Roman"/>
                <w:bCs/>
                <w:szCs w:val="28"/>
              </w:rPr>
            </w:pPr>
          </w:p>
        </w:tc>
        <w:tc>
          <w:tcPr>
            <w:tcW w:w="606" w:type="dxa"/>
          </w:tcPr>
          <w:p w:rsidR="00EB4AE2" w:rsidRDefault="00EB4AE2">
            <w:pPr>
              <w:spacing w:line="300" w:lineRule="auto"/>
              <w:jc w:val="center"/>
              <w:rPr>
                <w:rFonts w:ascii="Times New Roman" w:hAnsi="Times New Roman" w:cs="Times New Roman"/>
                <w:bCs/>
                <w:szCs w:val="28"/>
              </w:rPr>
            </w:pPr>
          </w:p>
        </w:tc>
        <w:tc>
          <w:tcPr>
            <w:tcW w:w="606" w:type="dxa"/>
          </w:tcPr>
          <w:p w:rsidR="00EB4AE2" w:rsidRDefault="00EB4AE2">
            <w:pPr>
              <w:spacing w:line="300" w:lineRule="auto"/>
              <w:jc w:val="center"/>
              <w:rPr>
                <w:rFonts w:ascii="Times New Roman" w:hAnsi="Times New Roman" w:cs="Times New Roman"/>
                <w:bCs/>
                <w:szCs w:val="28"/>
              </w:rPr>
            </w:pPr>
          </w:p>
        </w:tc>
      </w:tr>
    </w:tbl>
    <w:p w:rsidR="00EB4AE2" w:rsidRDefault="00BA5051">
      <w:pPr>
        <w:spacing w:line="300" w:lineRule="auto"/>
        <w:ind w:firstLine="420"/>
        <w:rPr>
          <w:rFonts w:ascii="Times New Roman" w:hAnsi="Times New Roman" w:cs="Times New Roman"/>
          <w:bCs/>
          <w:szCs w:val="28"/>
        </w:rPr>
      </w:pPr>
      <w:r>
        <w:rPr>
          <w:rFonts w:ascii="Times New Roman" w:hAnsi="Times New Roman" w:cs="Times New Roman"/>
          <w:bCs/>
          <w:szCs w:val="28"/>
        </w:rPr>
        <w:t>最外层电子数不超过</w:t>
      </w:r>
      <w:r>
        <w:rPr>
          <w:rFonts w:ascii="Times New Roman" w:hAnsi="Times New Roman" w:cs="Times New Roman"/>
          <w:bCs/>
          <w:szCs w:val="28"/>
        </w:rPr>
        <w:t>8</w:t>
      </w:r>
      <w:r>
        <w:rPr>
          <w:rFonts w:ascii="Times New Roman" w:hAnsi="Times New Roman" w:cs="Times New Roman"/>
          <w:bCs/>
          <w:szCs w:val="28"/>
        </w:rPr>
        <w:t>个，次外层不超过</w:t>
      </w:r>
      <w:r>
        <w:rPr>
          <w:rFonts w:ascii="Times New Roman" w:hAnsi="Times New Roman" w:cs="Times New Roman"/>
          <w:bCs/>
          <w:szCs w:val="28"/>
        </w:rPr>
        <w:t>18</w:t>
      </w:r>
      <w:r>
        <w:rPr>
          <w:rFonts w:ascii="Times New Roman" w:hAnsi="Times New Roman" w:cs="Times New Roman"/>
          <w:bCs/>
          <w:szCs w:val="28"/>
        </w:rPr>
        <w:t>个，倒数第三层不超过</w:t>
      </w:r>
      <w:r>
        <w:rPr>
          <w:rFonts w:ascii="Times New Roman" w:hAnsi="Times New Roman" w:cs="Times New Roman"/>
          <w:bCs/>
          <w:szCs w:val="28"/>
        </w:rPr>
        <w:t>32</w:t>
      </w:r>
      <w:r>
        <w:rPr>
          <w:rFonts w:ascii="Times New Roman" w:hAnsi="Times New Roman" w:cs="Times New Roman"/>
          <w:bCs/>
          <w:szCs w:val="28"/>
        </w:rPr>
        <w:t>个。</w:t>
      </w:r>
    </w:p>
    <w:p w:rsidR="00EB4AE2" w:rsidRDefault="00BA5051">
      <w:pPr>
        <w:spacing w:line="300" w:lineRule="auto"/>
        <w:ind w:firstLine="405"/>
        <w:rPr>
          <w:rFonts w:ascii="Times New Roman" w:eastAsia="楷体" w:hAnsi="Times New Roman" w:cs="Times New Roman"/>
          <w:bCs/>
          <w:szCs w:val="28"/>
        </w:rPr>
      </w:pPr>
      <w:r>
        <w:rPr>
          <w:rFonts w:ascii="Times New Roman" w:eastAsia="楷体" w:hAnsi="Times New Roman" w:cs="Times New Roman"/>
        </w:rPr>
        <w:tab/>
      </w:r>
      <w:r>
        <w:rPr>
          <w:rFonts w:ascii="Times New Roman" w:eastAsia="楷体" w:hAnsi="Times New Roman" w:cs="Times New Roman"/>
          <w:bCs/>
          <w:szCs w:val="28"/>
        </w:rPr>
        <w:t>【提示】元素的种类由质子数决定，核素的种类由质子数和中子数决定。</w:t>
      </w:r>
    </w:p>
    <w:p w:rsidR="00EB4AE2" w:rsidRDefault="00BA5051">
      <w:pPr>
        <w:spacing w:line="300" w:lineRule="auto"/>
        <w:ind w:firstLine="405"/>
        <w:rPr>
          <w:rFonts w:ascii="Times New Roman" w:hAnsi="Times New Roman" w:cs="Times New Roman"/>
        </w:rPr>
      </w:pPr>
      <w:r>
        <w:rPr>
          <w:rFonts w:ascii="Times New Roman" w:hAnsi="Times New Roman" w:cs="Times New Roman"/>
        </w:rPr>
        <w:t>二、元素周期律</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．粒子半径大小比较：电子层数越多，半径越大；若电子层数相同，质子数越多，半径越小。</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．最高正化合价＝最外层电子数＝主族序数；最高正价＋</w:t>
      </w:r>
      <w:r>
        <w:rPr>
          <w:rFonts w:ascii="宋体" w:eastAsia="宋体" w:hAnsi="宋体" w:cs="宋体" w:hint="eastAsia"/>
        </w:rPr>
        <w:t>∣</w:t>
      </w:r>
      <w:r>
        <w:rPr>
          <w:rFonts w:ascii="Times New Roman" w:hAnsi="Times New Roman" w:cs="Times New Roman"/>
        </w:rPr>
        <w:t>最低负价</w:t>
      </w:r>
      <w:r>
        <w:rPr>
          <w:rFonts w:ascii="宋体" w:eastAsia="宋体" w:hAnsi="宋体" w:cs="宋体" w:hint="eastAsia"/>
        </w:rPr>
        <w:t>∣</w:t>
      </w:r>
      <w:r>
        <w:rPr>
          <w:rFonts w:ascii="Times New Roman" w:hAnsi="Times New Roman" w:cs="Times New Roman"/>
        </w:rPr>
        <w:t>＝</w:t>
      </w:r>
      <w:r>
        <w:rPr>
          <w:rFonts w:ascii="Times New Roman" w:hAnsi="Times New Roman" w:cs="Times New Roman"/>
        </w:rPr>
        <w:t>8</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O</w:t>
      </w:r>
      <w:r>
        <w:rPr>
          <w:rFonts w:ascii="Times New Roman" w:hAnsi="Times New Roman" w:cs="Times New Roman"/>
        </w:rPr>
        <w:t>、</w:t>
      </w:r>
      <w:r>
        <w:rPr>
          <w:rFonts w:ascii="Times New Roman" w:hAnsi="Times New Roman" w:cs="Times New Roman"/>
        </w:rPr>
        <w:t>F</w:t>
      </w:r>
      <w:r>
        <w:rPr>
          <w:rFonts w:ascii="Times New Roman" w:hAnsi="Times New Roman" w:cs="Times New Roman"/>
        </w:rPr>
        <w:t>一般无正价；</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）金属无负价；</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）元素在最高价氧化物及其水化物中显最高价，在气态氢化物中显最低价。</w:t>
      </w:r>
    </w:p>
    <w:p w:rsidR="00EB4AE2" w:rsidRDefault="00BA5051">
      <w:pPr>
        <w:spacing w:line="300" w:lineRule="auto"/>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．元素的性质随着原子序数的递增而呈周期性变化，这个规律叫做元素周期律。</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【提示】元素的性质随原子序数递增呈现周期性变化的根本原因：核外电子排布周期性变化。</w:t>
      </w:r>
    </w:p>
    <w:p w:rsidR="00EB4AE2" w:rsidRDefault="00BA5051">
      <w:pPr>
        <w:spacing w:line="300" w:lineRule="auto"/>
        <w:ind w:firstLine="420"/>
        <w:rPr>
          <w:rFonts w:ascii="Times New Roman" w:hAnsi="Times New Roman" w:cs="Times New Roman"/>
        </w:rPr>
      </w:pPr>
      <w:r>
        <w:rPr>
          <w:rFonts w:ascii="Times New Roman" w:hAnsi="Times New Roman" w:cs="Times New Roman"/>
        </w:rPr>
        <w:t>三、元素周期表</w:t>
      </w:r>
    </w:p>
    <w:p w:rsidR="00EB4AE2" w:rsidRDefault="00BA5051">
      <w:pPr>
        <w:spacing w:line="300" w:lineRule="auto"/>
        <w:ind w:firstLine="420"/>
        <w:rPr>
          <w:rFonts w:ascii="Times New Roman" w:hAnsi="Times New Roman" w:cs="Times New Roman"/>
        </w:rPr>
      </w:pPr>
      <w:r>
        <w:rPr>
          <w:rFonts w:ascii="Times New Roman" w:hAnsi="Times New Roman" w:cs="Times New Roman"/>
        </w:rPr>
        <w:t>在元素周期表里，行称为周期，列称为族。</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．周期</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）周期序数＝电子层数</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周期称为短周期，</w:t>
      </w:r>
      <w:r>
        <w:rPr>
          <w:rFonts w:ascii="Times New Roman" w:hAnsi="Times New Roman" w:cs="Times New Roman"/>
        </w:rPr>
        <w:t>4</w:t>
      </w:r>
      <w:r>
        <w:rPr>
          <w:rFonts w:ascii="Times New Roman" w:hAnsi="Times New Roman" w:cs="Times New Roman"/>
        </w:rPr>
        <w:t>、</w:t>
      </w:r>
      <w:r>
        <w:rPr>
          <w:rFonts w:ascii="Times New Roman" w:hAnsi="Times New Roman" w:cs="Times New Roman"/>
        </w:rPr>
        <w:t>5</w:t>
      </w:r>
      <w:r>
        <w:rPr>
          <w:rFonts w:ascii="Times New Roman" w:hAnsi="Times New Roman" w:cs="Times New Roman"/>
        </w:rPr>
        <w:t>、</w:t>
      </w:r>
      <w:r>
        <w:rPr>
          <w:rFonts w:ascii="Times New Roman" w:hAnsi="Times New Roman" w:cs="Times New Roman"/>
        </w:rPr>
        <w:t>6</w:t>
      </w:r>
      <w:r>
        <w:rPr>
          <w:rFonts w:ascii="Times New Roman" w:hAnsi="Times New Roman" w:cs="Times New Roman"/>
        </w:rPr>
        <w:t>周期称为长周期，第</w:t>
      </w:r>
      <w:r>
        <w:rPr>
          <w:rFonts w:ascii="Times New Roman" w:hAnsi="Times New Roman" w:cs="Times New Roman"/>
        </w:rPr>
        <w:t>7</w:t>
      </w:r>
      <w:r>
        <w:rPr>
          <w:rFonts w:ascii="Times New Roman" w:hAnsi="Times New Roman" w:cs="Times New Roman"/>
        </w:rPr>
        <w:t>周期称为不完全周期。</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．族</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）元素周期表中共有</w:t>
      </w:r>
      <w:r>
        <w:rPr>
          <w:rFonts w:ascii="Times New Roman" w:hAnsi="Times New Roman" w:cs="Times New Roman"/>
        </w:rPr>
        <w:t>18</w:t>
      </w:r>
      <w:r>
        <w:rPr>
          <w:rFonts w:ascii="Times New Roman" w:hAnsi="Times New Roman" w:cs="Times New Roman"/>
        </w:rPr>
        <w:t>个纵列。第</w:t>
      </w:r>
      <w:r>
        <w:rPr>
          <w:rFonts w:ascii="Times New Roman" w:hAnsi="Times New Roman" w:cs="Times New Roman"/>
        </w:rPr>
        <w:t>8</w:t>
      </w:r>
      <w:r>
        <w:rPr>
          <w:rFonts w:ascii="Times New Roman" w:hAnsi="Times New Roman" w:cs="Times New Roman"/>
        </w:rPr>
        <w:t>、</w:t>
      </w:r>
      <w:r>
        <w:rPr>
          <w:rFonts w:ascii="Times New Roman" w:hAnsi="Times New Roman" w:cs="Times New Roman"/>
        </w:rPr>
        <w:t>9</w:t>
      </w:r>
      <w:r>
        <w:rPr>
          <w:rFonts w:ascii="Times New Roman" w:hAnsi="Times New Roman" w:cs="Times New Roman"/>
        </w:rPr>
        <w:t>、</w:t>
      </w:r>
      <w:r>
        <w:rPr>
          <w:rFonts w:ascii="Times New Roman" w:hAnsi="Times New Roman" w:cs="Times New Roman"/>
        </w:rPr>
        <w:t>10</w:t>
      </w:r>
      <w:r>
        <w:rPr>
          <w:rFonts w:ascii="Times New Roman" w:hAnsi="Times New Roman" w:cs="Times New Roman"/>
        </w:rPr>
        <w:t>三个纵列称为第</w:t>
      </w:r>
      <w:r>
        <w:rPr>
          <w:rFonts w:ascii="Times New Roman" w:hAnsi="Times New Roman" w:cs="Times New Roman"/>
        </w:rPr>
        <w:t>VIII</w:t>
      </w:r>
      <w:r>
        <w:rPr>
          <w:rFonts w:ascii="Times New Roman" w:hAnsi="Times New Roman" w:cs="Times New Roman"/>
        </w:rPr>
        <w:t>族，第</w:t>
      </w:r>
      <w:r>
        <w:rPr>
          <w:rFonts w:ascii="Times New Roman" w:hAnsi="Times New Roman" w:cs="Times New Roman"/>
        </w:rPr>
        <w:t>18</w:t>
      </w:r>
      <w:r>
        <w:rPr>
          <w:rFonts w:ascii="Times New Roman" w:hAnsi="Times New Roman" w:cs="Times New Roman"/>
        </w:rPr>
        <w:t>纵列称为稀有气体元素，其余</w:t>
      </w:r>
      <w:r>
        <w:rPr>
          <w:rFonts w:ascii="Times New Roman" w:hAnsi="Times New Roman" w:cs="Times New Roman"/>
        </w:rPr>
        <w:t>14</w:t>
      </w:r>
      <w:r>
        <w:rPr>
          <w:rFonts w:ascii="Times New Roman" w:hAnsi="Times New Roman" w:cs="Times New Roman"/>
        </w:rPr>
        <w:t>个纵列分为主族和副族。</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rPr>
        <w:lastRenderedPageBreak/>
        <w:t>（</w:t>
      </w:r>
      <w:r>
        <w:rPr>
          <w:rFonts w:ascii="Times New Roman" w:hAnsi="Times New Roman" w:cs="Times New Roman"/>
        </w:rPr>
        <w:t>2</w:t>
      </w:r>
      <w:r>
        <w:rPr>
          <w:rFonts w:ascii="Times New Roman" w:hAnsi="Times New Roman" w:cs="Times New Roman"/>
        </w:rPr>
        <w:t>）主族序数＝最外层电子数</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四、元素周期表的应用</w:t>
      </w:r>
    </w:p>
    <w:p w:rsidR="00EB4AE2" w:rsidRDefault="00BA5051">
      <w:pPr>
        <w:ind w:firstLineChars="200" w:firstLine="420"/>
        <w:rPr>
          <w:rFonts w:ascii="Times New Roman" w:hAnsi="Times New Roman" w:cs="Times New Roman"/>
        </w:rPr>
      </w:pPr>
      <w:r>
        <w:rPr>
          <w:rFonts w:ascii="Times New Roman" w:hAnsi="Times New Roman" w:cs="Times New Roman"/>
        </w:rPr>
        <w:pict>
          <v:shape id="_x0000_s1095" type="#_x0000_t87" style="position:absolute;left:0;text-align:left;margin-left:134.75pt;margin-top:3.1pt;width:7.15pt;height:42pt;z-index:251665408;mso-width-relative:page;mso-height-relative:page"/>
        </w:pi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还原性</w:t>
      </w:r>
    </w:p>
    <w:p w:rsidR="00EB4AE2" w:rsidRDefault="00BA5051">
      <w:pPr>
        <w:ind w:firstLineChars="200" w:firstLine="420"/>
        <w:rPr>
          <w:rFonts w:ascii="Times New Roman" w:hAnsi="Times New Roman" w:cs="Times New Roman"/>
        </w:rPr>
      </w:pPr>
      <w:r>
        <w:rPr>
          <w:rFonts w:ascii="Times New Roman" w:hAnsi="Times New Roman" w:cs="Times New Roman"/>
        </w:rPr>
        <w:t>金</w:t>
      </w:r>
      <w:r>
        <w:rPr>
          <w:rFonts w:ascii="Times New Roman" w:hAnsi="Times New Roman" w:cs="Times New Roman"/>
        </w:rPr>
        <w:t xml:space="preserve"> </w:t>
      </w:r>
      <w:r>
        <w:rPr>
          <w:rFonts w:ascii="Times New Roman" w:hAnsi="Times New Roman" w:cs="Times New Roman"/>
        </w:rPr>
        <w:t>属</w:t>
      </w:r>
      <w:r>
        <w:rPr>
          <w:rFonts w:ascii="Times New Roman" w:hAnsi="Times New Roman" w:cs="Times New Roman"/>
        </w:rPr>
        <w:t xml:space="preserve"> </w:t>
      </w:r>
      <w:r>
        <w:rPr>
          <w:rFonts w:ascii="Times New Roman" w:hAnsi="Times New Roman" w:cs="Times New Roman"/>
        </w:rPr>
        <w:t>性（失电子能力）</w:t>
      </w:r>
      <w:r>
        <w:rPr>
          <w:rFonts w:ascii="Times New Roman" w:hAnsi="Times New Roman" w:cs="Times New Roman"/>
        </w:rPr>
        <w:t xml:space="preserve">  </w:t>
      </w:r>
      <w:r>
        <w:rPr>
          <w:rFonts w:ascii="Times New Roman" w:hAnsi="Times New Roman" w:cs="Times New Roman"/>
        </w:rPr>
        <w:t>单质从水中或酸中置换出</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的能力</w:t>
      </w:r>
    </w:p>
    <w:p w:rsidR="00EB4AE2" w:rsidRDefault="00BA5051">
      <w:pPr>
        <w:ind w:firstLine="2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最高价氧化物水化物的碱性</w:t>
      </w:r>
    </w:p>
    <w:p w:rsidR="00EB4AE2" w:rsidRDefault="00BA5051">
      <w:pPr>
        <w:ind w:firstLineChars="200" w:firstLine="420"/>
        <w:rPr>
          <w:rFonts w:ascii="Times New Roman" w:hAnsi="Times New Roman" w:cs="Times New Roman"/>
        </w:rPr>
      </w:pPr>
      <w:r>
        <w:rPr>
          <w:rFonts w:ascii="Times New Roman" w:hAnsi="Times New Roman" w:cs="Times New Roman"/>
        </w:rPr>
        <w:pict>
          <v:shape id="_x0000_s1096" type="#_x0000_t87" style="position:absolute;left:0;text-align:left;margin-left:135.5pt;margin-top:3.1pt;width:7.15pt;height:42pt;z-index:251666432;mso-width-relative:page;mso-height-relative:page"/>
        </w:pi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氧化性</w:t>
      </w:r>
    </w:p>
    <w:p w:rsidR="00EB4AE2" w:rsidRDefault="00BA5051">
      <w:pPr>
        <w:ind w:firstLineChars="200" w:firstLine="420"/>
        <w:rPr>
          <w:rFonts w:ascii="Times New Roman" w:hAnsi="Times New Roman" w:cs="Times New Roman"/>
        </w:rPr>
      </w:pPr>
      <w:r>
        <w:rPr>
          <w:rFonts w:ascii="Times New Roman" w:hAnsi="Times New Roman" w:cs="Times New Roman"/>
        </w:rPr>
        <w:t>非金属性（得电子能力）</w:t>
      </w:r>
      <w:r>
        <w:rPr>
          <w:rFonts w:ascii="Times New Roman" w:hAnsi="Times New Roman" w:cs="Times New Roman"/>
        </w:rPr>
        <w:t xml:space="preserve">  </w:t>
      </w:r>
      <w:r>
        <w:rPr>
          <w:rFonts w:ascii="Times New Roman" w:hAnsi="Times New Roman" w:cs="Times New Roman"/>
        </w:rPr>
        <w:t>单质结合</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的能力（气态氢化物的稳定性）</w:t>
      </w:r>
    </w:p>
    <w:p w:rsidR="00EB4AE2" w:rsidRDefault="00BA5051">
      <w:pPr>
        <w:ind w:firstLine="20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最高价氧化物水化物的酸性</w:t>
      </w:r>
    </w:p>
    <w:p w:rsidR="00EB4AE2" w:rsidRDefault="00BA5051">
      <w:pPr>
        <w:spacing w:line="300" w:lineRule="auto"/>
        <w:ind w:firstLine="420"/>
        <w:rPr>
          <w:rFonts w:ascii="宋体" w:eastAsia="宋体" w:hAnsi="宋体" w:cs="Times New Roman"/>
        </w:rPr>
      </w:pPr>
      <w:r>
        <w:rPr>
          <w:rFonts w:ascii="Times New Roman" w:hAnsi="Times New Roman" w:cs="Times New Roman"/>
        </w:rPr>
        <w:t>同周期、同主族</w:t>
      </w:r>
      <w:r>
        <w:rPr>
          <w:rFonts w:ascii="宋体" w:eastAsia="宋体" w:hAnsi="宋体" w:cs="Times New Roman"/>
        </w:rPr>
        <w:t>元素性质的递变规律：</w:t>
      </w:r>
    </w:p>
    <w:tbl>
      <w:tblPr>
        <w:tblW w:w="7087"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7"/>
      </w:tblGrid>
      <w:tr w:rsidR="00EB4AE2">
        <w:trPr>
          <w:trHeight w:val="1397"/>
        </w:trPr>
        <w:tc>
          <w:tcPr>
            <w:tcW w:w="7087" w:type="dxa"/>
          </w:tcPr>
          <w:p w:rsidR="00EB4AE2" w:rsidRDefault="00BA5051">
            <w:pPr>
              <w:spacing w:line="300" w:lineRule="auto"/>
              <w:jc w:val="center"/>
              <w:rPr>
                <w:rFonts w:ascii="宋体" w:eastAsia="宋体" w:hAnsi="宋体" w:cs="Times New Roman"/>
              </w:rPr>
            </w:pPr>
            <w:r>
              <w:rPr>
                <w:rFonts w:ascii="宋体" w:eastAsia="宋体" w:hAnsi="宋体" w:cs="Times New Roman"/>
              </w:rPr>
              <w:t>金</w:t>
            </w:r>
            <w:r>
              <w:rPr>
                <w:rFonts w:ascii="宋体" w:eastAsia="宋体" w:hAnsi="宋体" w:cs="Times New Roman"/>
              </w:rPr>
              <w:t xml:space="preserve"> </w:t>
            </w:r>
            <w:r>
              <w:rPr>
                <w:rFonts w:ascii="宋体" w:eastAsia="宋体" w:hAnsi="宋体" w:cs="Times New Roman"/>
              </w:rPr>
              <w:t>属</w:t>
            </w:r>
            <w:r>
              <w:rPr>
                <w:rFonts w:ascii="宋体" w:eastAsia="宋体" w:hAnsi="宋体" w:cs="Times New Roman"/>
              </w:rPr>
              <w:t xml:space="preserve"> </w:t>
            </w:r>
            <w:r>
              <w:rPr>
                <w:rFonts w:ascii="宋体" w:eastAsia="宋体" w:hAnsi="宋体" w:cs="Times New Roman"/>
              </w:rPr>
              <w:t>性</w:t>
            </w:r>
            <w:r>
              <w:rPr>
                <w:rFonts w:ascii="宋体" w:eastAsia="宋体" w:hAnsi="宋体" w:cs="Segoe UI Emoji"/>
              </w:rPr>
              <w:t>↘</w:t>
            </w:r>
          </w:p>
          <w:p w:rsidR="00EB4AE2" w:rsidRDefault="00BA5051">
            <w:pPr>
              <w:spacing w:line="300" w:lineRule="auto"/>
              <w:jc w:val="center"/>
              <w:rPr>
                <w:rFonts w:ascii="宋体" w:eastAsia="宋体" w:hAnsi="宋体" w:cs="Times New Roman"/>
              </w:rPr>
            </w:pPr>
            <w:r>
              <w:rPr>
                <w:rFonts w:ascii="宋体" w:eastAsia="宋体" w:hAnsi="宋体" w:cs="Times New Roman"/>
              </w:rPr>
              <w:pict>
                <v:shapetype id="_x0000_t32" coordsize="21600,21600" o:spt="32" o:oned="t" path="m,l21600,21600e" filled="f">
                  <v:path arrowok="t" fillok="f" o:connecttype="none"/>
                  <o:lock v:ext="edit" shapetype="t"/>
                </v:shapetype>
                <v:shape id="_x0000_s1097" type="#_x0000_t32" style="position:absolute;left:0;text-align:left;margin-left:18.45pt;margin-top:.2pt;width:315.85pt;height:0;z-index:251667456;mso-width-relative:page;mso-height-relative:page" o:connectortype="straight">
                  <v:stroke endarrow="block" endarrowwidth="narrow" endarrowlength="long"/>
                </v:shape>
              </w:pict>
            </w:r>
            <w:r>
              <w:rPr>
                <w:rFonts w:ascii="宋体" w:eastAsia="宋体" w:hAnsi="宋体" w:cs="Times New Roman"/>
              </w:rPr>
              <w:pict>
                <v:shape id="_x0000_s1098" type="#_x0000_t32" style="position:absolute;left:0;text-align:left;margin-left:18.45pt;margin-top:.2pt;width:.05pt;height:51.85pt;z-index:251668480;mso-width-relative:page;mso-height-relative:page" o:connectortype="straight">
                  <v:stroke endarrow="block" endarrowwidth="narrow"/>
                </v:shape>
              </w:pict>
            </w:r>
            <w:r>
              <w:rPr>
                <w:rFonts w:ascii="宋体" w:eastAsia="宋体" w:hAnsi="宋体" w:cs="Times New Roman"/>
              </w:rPr>
              <w:t>非金属性</w:t>
            </w:r>
            <w:r>
              <w:rPr>
                <w:rFonts w:ascii="宋体" w:eastAsia="宋体" w:hAnsi="宋体" w:cs="Segoe UI Emoji"/>
              </w:rPr>
              <w:t>↗</w:t>
            </w:r>
          </w:p>
          <w:p w:rsidR="00EB4AE2" w:rsidRDefault="00BA5051">
            <w:pPr>
              <w:spacing w:line="300" w:lineRule="auto"/>
              <w:rPr>
                <w:rFonts w:ascii="宋体" w:eastAsia="宋体" w:hAnsi="宋体" w:cs="Times New Roman"/>
              </w:rPr>
            </w:pPr>
            <w:r>
              <w:rPr>
                <w:rFonts w:ascii="宋体" w:eastAsia="宋体" w:hAnsi="宋体" w:cs="Times New Roman"/>
              </w:rPr>
              <w:tab/>
            </w:r>
            <w:r>
              <w:rPr>
                <w:rFonts w:ascii="宋体" w:eastAsia="宋体" w:hAnsi="宋体" w:cs="Times New Roman"/>
              </w:rPr>
              <w:t>金</w:t>
            </w:r>
            <w:r>
              <w:rPr>
                <w:rFonts w:ascii="宋体" w:eastAsia="宋体" w:hAnsi="宋体" w:cs="Times New Roman"/>
              </w:rPr>
              <w:t xml:space="preserve"> </w:t>
            </w:r>
            <w:r>
              <w:rPr>
                <w:rFonts w:ascii="宋体" w:eastAsia="宋体" w:hAnsi="宋体" w:cs="Times New Roman"/>
              </w:rPr>
              <w:t>属</w:t>
            </w:r>
            <w:r>
              <w:rPr>
                <w:rFonts w:ascii="宋体" w:eastAsia="宋体" w:hAnsi="宋体" w:cs="Times New Roman"/>
              </w:rPr>
              <w:t xml:space="preserve"> </w:t>
            </w:r>
            <w:r>
              <w:rPr>
                <w:rFonts w:ascii="宋体" w:eastAsia="宋体" w:hAnsi="宋体" w:cs="Times New Roman"/>
              </w:rPr>
              <w:t>性</w:t>
            </w:r>
            <w:r>
              <w:rPr>
                <w:rFonts w:ascii="宋体" w:eastAsia="宋体" w:hAnsi="宋体" w:cs="Times New Roman"/>
              </w:rPr>
              <w:t xml:space="preserve"> </w:t>
            </w:r>
            <w:r>
              <w:rPr>
                <w:rFonts w:ascii="宋体" w:eastAsia="宋体" w:hAnsi="宋体" w:cs="Segoe UI Emoji"/>
              </w:rPr>
              <w:t>↗</w:t>
            </w:r>
          </w:p>
          <w:p w:rsidR="00EB4AE2" w:rsidRDefault="00BA5051">
            <w:pPr>
              <w:spacing w:line="300" w:lineRule="auto"/>
              <w:rPr>
                <w:rFonts w:ascii="宋体" w:eastAsia="宋体" w:hAnsi="宋体" w:cs="Times New Roman"/>
              </w:rPr>
            </w:pPr>
            <w:r>
              <w:rPr>
                <w:rFonts w:ascii="宋体" w:eastAsia="宋体" w:hAnsi="宋体" w:cs="Times New Roman"/>
              </w:rPr>
              <w:tab/>
            </w:r>
            <w:r>
              <w:rPr>
                <w:rFonts w:ascii="宋体" w:eastAsia="宋体" w:hAnsi="宋体" w:cs="Times New Roman"/>
              </w:rPr>
              <w:t>非金属性</w:t>
            </w:r>
            <w:r>
              <w:rPr>
                <w:rFonts w:ascii="宋体" w:eastAsia="宋体" w:hAnsi="宋体" w:cs="Times New Roman"/>
              </w:rPr>
              <w:t xml:space="preserve"> </w:t>
            </w:r>
            <w:r>
              <w:rPr>
                <w:rFonts w:ascii="宋体" w:eastAsia="宋体" w:hAnsi="宋体" w:cs="Segoe UI Emoji"/>
              </w:rPr>
              <w:t>↘</w:t>
            </w:r>
          </w:p>
        </w:tc>
      </w:tr>
    </w:tbl>
    <w:p w:rsidR="00EB4AE2" w:rsidRDefault="00BA5051">
      <w:pPr>
        <w:spacing w:line="300" w:lineRule="auto"/>
        <w:ind w:firstLine="420"/>
        <w:rPr>
          <w:rFonts w:ascii="Times New Roman" w:hAnsi="Times New Roman" w:cs="Times New Roman"/>
        </w:rPr>
      </w:pPr>
      <w:r>
        <w:rPr>
          <w:rFonts w:ascii="Times New Roman" w:hAnsi="Times New Roman" w:cs="Times New Roman"/>
        </w:rPr>
        <w:t>五、化学键与化学反应中的物质变化</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．化学键与物质变化</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）相邻原子间的强相互</w:t>
      </w:r>
      <w:r>
        <w:rPr>
          <w:rFonts w:ascii="Times New Roman" w:hAnsi="Times New Roman" w:cs="Times New Roman"/>
          <w:u w:val="single"/>
        </w:rPr>
        <w:t>作用</w:t>
      </w:r>
      <w:r>
        <w:rPr>
          <w:rFonts w:ascii="Times New Roman" w:hAnsi="Times New Roman" w:cs="Times New Roman"/>
        </w:rPr>
        <w:t>称为化学键。</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）化学反应中物质变化的实质：旧化学键断裂和新化学键形成。</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．共价键和离子键</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）原子间通过旧化学键断裂共用电子对形成的化学键，叫做共价键。</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）阴、阳离子之间通过静电作用形成的化学键，叫做离子键。</w:t>
      </w:r>
    </w:p>
    <w:tbl>
      <w:tblPr>
        <w:tblW w:w="8079"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1985"/>
        <w:gridCol w:w="4819"/>
      </w:tblGrid>
      <w:tr w:rsidR="00EB4AE2">
        <w:tc>
          <w:tcPr>
            <w:tcW w:w="1275"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化学键</w:t>
            </w:r>
          </w:p>
        </w:tc>
        <w:tc>
          <w:tcPr>
            <w:tcW w:w="1985"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共价键</w:t>
            </w:r>
          </w:p>
        </w:tc>
        <w:tc>
          <w:tcPr>
            <w:tcW w:w="4819"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离子键</w:t>
            </w:r>
          </w:p>
        </w:tc>
      </w:tr>
      <w:tr w:rsidR="00EB4AE2">
        <w:tc>
          <w:tcPr>
            <w:tcW w:w="1275"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成键粒子</w:t>
            </w:r>
          </w:p>
        </w:tc>
        <w:tc>
          <w:tcPr>
            <w:tcW w:w="1985" w:type="dxa"/>
          </w:tcPr>
          <w:p w:rsidR="00EB4AE2" w:rsidRDefault="00BA5051">
            <w:pPr>
              <w:spacing w:line="300" w:lineRule="auto"/>
              <w:rPr>
                <w:rFonts w:ascii="Times New Roman" w:hAnsi="Times New Roman" w:cs="Times New Roman"/>
              </w:rPr>
            </w:pPr>
            <w:r>
              <w:rPr>
                <w:rFonts w:ascii="Times New Roman" w:hAnsi="Times New Roman" w:cs="Times New Roman"/>
              </w:rPr>
              <w:t>原子</w:t>
            </w:r>
          </w:p>
        </w:tc>
        <w:tc>
          <w:tcPr>
            <w:tcW w:w="4819" w:type="dxa"/>
          </w:tcPr>
          <w:p w:rsidR="00EB4AE2" w:rsidRDefault="00BA5051">
            <w:pPr>
              <w:spacing w:line="300" w:lineRule="auto"/>
              <w:rPr>
                <w:rFonts w:ascii="Times New Roman" w:hAnsi="Times New Roman" w:cs="Times New Roman"/>
              </w:rPr>
            </w:pPr>
            <w:r>
              <w:rPr>
                <w:rFonts w:ascii="Times New Roman" w:hAnsi="Times New Roman" w:cs="Times New Roman"/>
              </w:rPr>
              <w:t>阴、阳离子</w:t>
            </w:r>
          </w:p>
        </w:tc>
      </w:tr>
      <w:tr w:rsidR="00EB4AE2">
        <w:tc>
          <w:tcPr>
            <w:tcW w:w="1275"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成键方式</w:t>
            </w:r>
          </w:p>
        </w:tc>
        <w:tc>
          <w:tcPr>
            <w:tcW w:w="1985" w:type="dxa"/>
          </w:tcPr>
          <w:p w:rsidR="00EB4AE2" w:rsidRDefault="00BA5051">
            <w:pPr>
              <w:spacing w:line="300" w:lineRule="auto"/>
              <w:rPr>
                <w:rFonts w:ascii="Times New Roman" w:hAnsi="Times New Roman" w:cs="Times New Roman"/>
              </w:rPr>
            </w:pPr>
            <w:r>
              <w:rPr>
                <w:rFonts w:ascii="Times New Roman" w:hAnsi="Times New Roman" w:cs="Times New Roman"/>
              </w:rPr>
              <w:t>共用电子对</w:t>
            </w:r>
          </w:p>
        </w:tc>
        <w:tc>
          <w:tcPr>
            <w:tcW w:w="4819" w:type="dxa"/>
          </w:tcPr>
          <w:p w:rsidR="00EB4AE2" w:rsidRDefault="00BA5051">
            <w:pPr>
              <w:spacing w:line="300" w:lineRule="auto"/>
              <w:rPr>
                <w:rFonts w:ascii="Times New Roman" w:hAnsi="Times New Roman" w:cs="Times New Roman"/>
              </w:rPr>
            </w:pPr>
            <w:r>
              <w:rPr>
                <w:rFonts w:ascii="Times New Roman" w:hAnsi="Times New Roman" w:cs="Times New Roman"/>
              </w:rPr>
              <w:t>静电作用</w:t>
            </w:r>
          </w:p>
        </w:tc>
      </w:tr>
      <w:tr w:rsidR="00EB4AE2">
        <w:tc>
          <w:tcPr>
            <w:tcW w:w="1275"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成键元素</w:t>
            </w:r>
          </w:p>
        </w:tc>
        <w:tc>
          <w:tcPr>
            <w:tcW w:w="1985" w:type="dxa"/>
          </w:tcPr>
          <w:p w:rsidR="00EB4AE2" w:rsidRDefault="00BA5051">
            <w:pPr>
              <w:spacing w:line="300" w:lineRule="auto"/>
              <w:rPr>
                <w:rFonts w:ascii="Times New Roman" w:hAnsi="Times New Roman" w:cs="Times New Roman"/>
              </w:rPr>
            </w:pPr>
            <w:r>
              <w:rPr>
                <w:rFonts w:ascii="Times New Roman" w:hAnsi="Times New Roman" w:cs="Times New Roman"/>
              </w:rPr>
              <w:t>一般为非金属元素</w:t>
            </w:r>
          </w:p>
        </w:tc>
        <w:tc>
          <w:tcPr>
            <w:tcW w:w="4819" w:type="dxa"/>
          </w:tcPr>
          <w:p w:rsidR="00EB4AE2" w:rsidRDefault="00BA5051">
            <w:pPr>
              <w:spacing w:line="300" w:lineRule="auto"/>
              <w:rPr>
                <w:rFonts w:ascii="Times New Roman" w:hAnsi="Times New Roman" w:cs="Times New Roman"/>
              </w:rPr>
            </w:pPr>
            <w:r>
              <w:rPr>
                <w:rFonts w:ascii="Times New Roman" w:hAnsi="Times New Roman" w:cs="Times New Roman"/>
              </w:rPr>
              <w:t>活泼金属元素（或</w:t>
            </w:r>
            <w:r>
              <w:rPr>
                <w:rFonts w:ascii="Times New Roman" w:hAnsi="Times New Roman" w:cs="Times New Roman"/>
              </w:rPr>
              <w:t>NH</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）与活泼非金属元素</w:t>
            </w:r>
          </w:p>
        </w:tc>
      </w:tr>
    </w:tbl>
    <w:p w:rsidR="00EB4AE2" w:rsidRDefault="00BA5051">
      <w:pPr>
        <w:spacing w:line="300" w:lineRule="auto"/>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．离子化合物与共价化合物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含有离子键的化合物称为离子化合物，只含有共价键的化合物称为共价化合物。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六、电子式</w:t>
      </w:r>
    </w:p>
    <w:p w:rsidR="00EB4AE2" w:rsidRDefault="00BA5051">
      <w:pPr>
        <w:spacing w:line="300" w:lineRule="auto"/>
        <w:ind w:firstLine="420"/>
        <w:rPr>
          <w:rFonts w:ascii="Times New Roman" w:hAnsi="Times New Roman" w:cs="Times New Roman"/>
        </w:rPr>
      </w:pPr>
      <w:r>
        <w:rPr>
          <w:rFonts w:ascii="Times New Roman" w:hAnsi="Times New Roman" w:cs="Times New Roman"/>
        </w:rPr>
        <w:t>在元素符号周围用</w:t>
      </w:r>
      <w:r>
        <w:rPr>
          <w:rFonts w:ascii="Times New Roman" w:hAnsi="Times New Roman" w:cs="Times New Roman"/>
        </w:rPr>
        <w:t>“·”(</w:t>
      </w:r>
      <w:r>
        <w:rPr>
          <w:rFonts w:ascii="Times New Roman" w:hAnsi="Times New Roman" w:cs="Times New Roman"/>
        </w:rPr>
        <w:t>小黑点</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叉号</w:t>
      </w:r>
      <w:r>
        <w:rPr>
          <w:rFonts w:ascii="Times New Roman" w:hAnsi="Times New Roman" w:cs="Times New Roman"/>
        </w:rPr>
        <w:t>)</w:t>
      </w:r>
      <w:r>
        <w:rPr>
          <w:rFonts w:ascii="Times New Roman" w:hAnsi="Times New Roman" w:cs="Times New Roman"/>
        </w:rPr>
        <w:t>表示原子或离子的</w:t>
      </w:r>
      <w:r>
        <w:rPr>
          <w:rFonts w:ascii="Times New Roman" w:hAnsi="Times New Roman" w:cs="Times New Roman"/>
          <w:u w:val="single"/>
        </w:rPr>
        <w:t>最外层电子</w:t>
      </w:r>
      <w:r>
        <w:rPr>
          <w:rFonts w:ascii="Times New Roman" w:hAnsi="Times New Roman" w:cs="Times New Roman"/>
        </w:rPr>
        <w:t>的式子叫做电子式。</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【提示】常见</w:t>
      </w:r>
      <w:r>
        <w:rPr>
          <w:rFonts w:ascii="Times New Roman" w:eastAsia="楷体" w:hAnsi="Times New Roman" w:cs="Times New Roman" w:hint="eastAsia"/>
        </w:rPr>
        <w:t>物质</w:t>
      </w:r>
      <w:r>
        <w:rPr>
          <w:rFonts w:ascii="Times New Roman" w:eastAsia="楷体" w:hAnsi="Times New Roman" w:cs="Times New Roman"/>
        </w:rPr>
        <w:t>电子式的书写。</w:t>
      </w:r>
    </w:p>
    <w:p w:rsidR="00EB4AE2" w:rsidRDefault="00BA5051">
      <w:pPr>
        <w:pStyle w:val="ab"/>
        <w:snapToGrid w:val="0"/>
        <w:spacing w:line="360" w:lineRule="auto"/>
        <w:ind w:leftChars="200" w:left="420"/>
        <w:rPr>
          <w:rFonts w:ascii="Times New Roman" w:eastAsia="楷体" w:hAnsi="Times New Roman" w:cs="Times New Roman"/>
        </w:rPr>
      </w:pPr>
      <w:r>
        <w:rPr>
          <w:rFonts w:ascii="Times New Roman" w:eastAsia="楷体" w:hAnsi="Times New Roman" w:cs="Times New Roman"/>
        </w:rPr>
        <w:t>氢原子</w:t>
      </w:r>
      <w:r>
        <w:rPr>
          <w:rFonts w:ascii="Times New Roman" w:eastAsia="楷体" w:hAnsi="Times New Roman" w:cs="Times New Roman"/>
          <w:noProof/>
          <w:u w:val="single"/>
        </w:rPr>
        <w:drawing>
          <wp:inline distT="0" distB="0" distL="0" distR="0">
            <wp:extent cx="190500" cy="1333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0500" cy="133350"/>
                    </a:xfrm>
                    <a:prstGeom prst="rect">
                      <a:avLst/>
                    </a:prstGeom>
                    <a:noFill/>
                    <a:ln>
                      <a:noFill/>
                    </a:ln>
                  </pic:spPr>
                </pic:pic>
              </a:graphicData>
            </a:graphic>
          </wp:inline>
        </w:drawing>
      </w:r>
      <w:r>
        <w:rPr>
          <w:rFonts w:ascii="Times New Roman" w:eastAsia="楷体" w:hAnsi="Times New Roman" w:cs="Times New Roman"/>
        </w:rPr>
        <w:t>、钠原子</w:t>
      </w:r>
      <w:r>
        <w:rPr>
          <w:rFonts w:ascii="Times New Roman" w:eastAsia="楷体" w:hAnsi="Times New Roman" w:cs="Times New Roman"/>
          <w:noProof/>
          <w:u w:val="single"/>
        </w:rPr>
        <w:drawing>
          <wp:inline distT="0" distB="0" distL="0" distR="0">
            <wp:extent cx="285750" cy="1333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5750" cy="133350"/>
                    </a:xfrm>
                    <a:prstGeom prst="rect">
                      <a:avLst/>
                    </a:prstGeom>
                    <a:noFill/>
                    <a:ln>
                      <a:noFill/>
                    </a:ln>
                  </pic:spPr>
                </pic:pic>
              </a:graphicData>
            </a:graphic>
          </wp:inline>
        </w:drawing>
      </w:r>
      <w:r>
        <w:rPr>
          <w:rFonts w:ascii="Times New Roman" w:eastAsia="楷体" w:hAnsi="Times New Roman" w:cs="Times New Roman"/>
        </w:rPr>
        <w:t>、氮原子</w:t>
      </w:r>
      <w:r>
        <w:rPr>
          <w:rFonts w:ascii="Times New Roman" w:eastAsia="楷体" w:hAnsi="Times New Roman" w:cs="Times New Roman"/>
          <w:noProof/>
          <w:u w:val="single"/>
        </w:rPr>
        <w:drawing>
          <wp:inline distT="0" distB="0" distL="0" distR="0">
            <wp:extent cx="257175" cy="2571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eastAsia="楷体" w:hAnsi="Times New Roman" w:cs="Times New Roman"/>
        </w:rPr>
        <w:t>、氯原子</w:t>
      </w:r>
      <w:r>
        <w:rPr>
          <w:rFonts w:ascii="Times New Roman" w:eastAsia="楷体" w:hAnsi="Times New Roman" w:cs="Times New Roman"/>
          <w:noProof/>
          <w:u w:val="single"/>
        </w:rPr>
        <w:drawing>
          <wp:inline distT="0" distB="0" distL="0" distR="0">
            <wp:extent cx="285750" cy="2571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eastAsia="楷体" w:hAnsi="Times New Roman" w:cs="Times New Roman" w:hint="eastAsia"/>
        </w:rPr>
        <w:t>、</w:t>
      </w:r>
      <w:r>
        <w:rPr>
          <w:rFonts w:ascii="Times New Roman" w:eastAsia="楷体" w:hAnsi="Times New Roman" w:cs="Times New Roman"/>
        </w:rPr>
        <w:t>镁离子</w:t>
      </w:r>
      <w:r>
        <w:rPr>
          <w:rFonts w:ascii="Times New Roman" w:eastAsia="楷体" w:hAnsi="Times New Roman" w:cs="Times New Roman"/>
          <w:u w:val="single"/>
        </w:rPr>
        <w:t>Mg</w:t>
      </w:r>
      <w:r>
        <w:rPr>
          <w:rFonts w:ascii="Times New Roman" w:eastAsia="楷体" w:hAnsi="Times New Roman" w:cs="Times New Roman"/>
          <w:u w:val="single"/>
          <w:vertAlign w:val="superscript"/>
        </w:rPr>
        <w:t>2</w:t>
      </w:r>
      <w:r>
        <w:rPr>
          <w:rFonts w:ascii="Times New Roman" w:eastAsia="楷体" w:hAnsi="Times New Roman" w:cs="Times New Roman"/>
          <w:u w:val="single"/>
          <w:vertAlign w:val="superscript"/>
        </w:rPr>
        <w:t>＋</w:t>
      </w:r>
      <w:r>
        <w:rPr>
          <w:rFonts w:ascii="Times New Roman" w:eastAsia="楷体" w:hAnsi="Times New Roman" w:cs="Times New Roman"/>
        </w:rPr>
        <w:t>、氧离子</w:t>
      </w:r>
      <w:r>
        <w:rPr>
          <w:rFonts w:ascii="Times New Roman" w:eastAsia="楷体" w:hAnsi="Times New Roman" w:cs="Times New Roman"/>
          <w:noProof/>
          <w:u w:val="single"/>
        </w:rPr>
        <w:drawing>
          <wp:inline distT="0" distB="0" distL="0" distR="0">
            <wp:extent cx="676275" cy="3429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676275" cy="342900"/>
                    </a:xfrm>
                    <a:prstGeom prst="rect">
                      <a:avLst/>
                    </a:prstGeom>
                    <a:noFill/>
                    <a:ln>
                      <a:noFill/>
                    </a:ln>
                  </pic:spPr>
                </pic:pic>
              </a:graphicData>
            </a:graphic>
          </wp:inline>
        </w:drawing>
      </w:r>
    </w:p>
    <w:p w:rsidR="00EB4AE2" w:rsidRDefault="00BA5051">
      <w:pPr>
        <w:pStyle w:val="ab"/>
        <w:snapToGrid w:val="0"/>
        <w:spacing w:line="360" w:lineRule="auto"/>
        <w:ind w:leftChars="200" w:left="420"/>
        <w:rPr>
          <w:rFonts w:ascii="Times New Roman" w:eastAsia="楷体" w:hAnsi="Times New Roman" w:cs="Times New Roman"/>
        </w:rPr>
      </w:pPr>
      <w:r>
        <w:rPr>
          <w:rFonts w:ascii="Times New Roman" w:eastAsia="楷体" w:hAnsi="Times New Roman" w:cs="Times New Roman"/>
        </w:rPr>
        <w:t>氢氧根离子</w:t>
      </w:r>
      <w:r>
        <w:rPr>
          <w:rFonts w:ascii="Times New Roman" w:eastAsia="楷体" w:hAnsi="Times New Roman" w:cs="Times New Roman"/>
          <w:noProof/>
          <w:u w:val="single"/>
        </w:rPr>
        <w:drawing>
          <wp:inline distT="0" distB="0" distL="0" distR="0">
            <wp:extent cx="809625" cy="4000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14381" cy="402904"/>
                    </a:xfrm>
                    <a:prstGeom prst="rect">
                      <a:avLst/>
                    </a:prstGeom>
                    <a:noFill/>
                    <a:ln>
                      <a:noFill/>
                    </a:ln>
                  </pic:spPr>
                </pic:pic>
              </a:graphicData>
            </a:graphic>
          </wp:inline>
        </w:drawing>
      </w:r>
      <w:r>
        <w:rPr>
          <w:rFonts w:ascii="Times New Roman" w:eastAsia="楷体" w:hAnsi="Times New Roman" w:cs="Times New Roman"/>
        </w:rPr>
        <w:t>、铵根离子</w:t>
      </w:r>
      <w:r>
        <w:rPr>
          <w:rFonts w:ascii="Times New Roman" w:eastAsia="楷体" w:hAnsi="Times New Roman" w:cs="Times New Roman"/>
          <w:noProof/>
          <w:u w:val="single"/>
        </w:rPr>
        <w:drawing>
          <wp:inline distT="0" distB="0" distL="0" distR="0">
            <wp:extent cx="828675" cy="6667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828675" cy="666750"/>
                    </a:xfrm>
                    <a:prstGeom prst="rect">
                      <a:avLst/>
                    </a:prstGeom>
                    <a:noFill/>
                    <a:ln>
                      <a:noFill/>
                    </a:ln>
                  </pic:spPr>
                </pic:pic>
              </a:graphicData>
            </a:graphic>
          </wp:inline>
        </w:drawing>
      </w:r>
    </w:p>
    <w:p w:rsidR="00EB4AE2" w:rsidRDefault="00BA5051">
      <w:pPr>
        <w:pStyle w:val="ab"/>
        <w:snapToGrid w:val="0"/>
        <w:spacing w:line="360" w:lineRule="auto"/>
        <w:ind w:leftChars="200" w:left="420"/>
        <w:rPr>
          <w:rFonts w:ascii="Times New Roman" w:eastAsia="楷体" w:hAnsi="Times New Roman" w:cs="Times New Roman"/>
        </w:rPr>
      </w:pPr>
      <w:r>
        <w:rPr>
          <w:rFonts w:ascii="Times New Roman" w:eastAsia="楷体" w:hAnsi="Times New Roman" w:cs="Times New Roman"/>
        </w:rPr>
        <w:t>氯化镁</w:t>
      </w:r>
      <w:r>
        <w:rPr>
          <w:rFonts w:ascii="Times New Roman" w:eastAsia="楷体" w:hAnsi="Times New Roman" w:cs="Times New Roman"/>
          <w:noProof/>
          <w:u w:val="single"/>
        </w:rPr>
        <w:drawing>
          <wp:inline distT="0" distB="0" distL="0" distR="0">
            <wp:extent cx="1619250" cy="321310"/>
            <wp:effectExtent l="0" t="0" r="0" b="0"/>
            <wp:docPr id="1351" name="图片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图片 1351"/>
                    <pic:cNvPicPr>
                      <a:picLocks noChangeAspect="1" noChangeArrowheads="1"/>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636556" cy="325369"/>
                    </a:xfrm>
                    <a:prstGeom prst="rect">
                      <a:avLst/>
                    </a:prstGeom>
                    <a:noFill/>
                    <a:ln>
                      <a:noFill/>
                    </a:ln>
                  </pic:spPr>
                </pic:pic>
              </a:graphicData>
            </a:graphic>
          </wp:inline>
        </w:drawing>
      </w:r>
      <w:r>
        <w:rPr>
          <w:rFonts w:ascii="Times New Roman" w:eastAsia="楷体" w:hAnsi="Times New Roman" w:cs="Times New Roman"/>
        </w:rPr>
        <w:t>、水</w:t>
      </w:r>
      <w:r>
        <w:rPr>
          <w:rFonts w:ascii="Times New Roman" w:eastAsia="楷体" w:hAnsi="Times New Roman" w:cs="Times New Roman"/>
          <w:noProof/>
          <w:u w:val="single"/>
        </w:rPr>
        <w:drawing>
          <wp:inline distT="0" distB="0" distL="0" distR="0">
            <wp:extent cx="581025" cy="323850"/>
            <wp:effectExtent l="0" t="0" r="0" b="0"/>
            <wp:docPr id="1350" name="图片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图片 1350"/>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81025" cy="323850"/>
                    </a:xfrm>
                    <a:prstGeom prst="rect">
                      <a:avLst/>
                    </a:prstGeom>
                    <a:noFill/>
                    <a:ln>
                      <a:noFill/>
                    </a:ln>
                  </pic:spPr>
                </pic:pic>
              </a:graphicData>
            </a:graphic>
          </wp:inline>
        </w:drawing>
      </w:r>
      <w:r>
        <w:rPr>
          <w:rFonts w:ascii="Times New Roman" w:eastAsia="楷体" w:hAnsi="Times New Roman" w:cs="Times New Roman"/>
        </w:rPr>
        <w:t>、氮气</w:t>
      </w:r>
      <w:r>
        <w:rPr>
          <w:rFonts w:ascii="Times New Roman" w:eastAsia="楷体" w:hAnsi="Times New Roman" w:cs="Times New Roman"/>
          <w:noProof/>
          <w:u w:val="single"/>
        </w:rPr>
        <w:drawing>
          <wp:inline distT="0" distB="0" distL="0" distR="0">
            <wp:extent cx="714375" cy="190500"/>
            <wp:effectExtent l="0" t="0" r="0" b="0"/>
            <wp:docPr id="1346" name="图片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图片 1346"/>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4375" cy="190500"/>
                    </a:xfrm>
                    <a:prstGeom prst="rect">
                      <a:avLst/>
                    </a:prstGeom>
                    <a:noFill/>
                    <a:ln>
                      <a:noFill/>
                    </a:ln>
                  </pic:spPr>
                </pic:pic>
              </a:graphicData>
            </a:graphic>
          </wp:inline>
        </w:drawing>
      </w:r>
      <w:r>
        <w:rPr>
          <w:rFonts w:ascii="Times New Roman" w:eastAsia="楷体" w:hAnsi="Times New Roman" w:cs="Times New Roman"/>
        </w:rPr>
        <w:t>、二氧化碳</w:t>
      </w:r>
      <w:r>
        <w:rPr>
          <w:rFonts w:ascii="Times New Roman" w:eastAsia="楷体" w:hAnsi="Times New Roman" w:cs="Times New Roman"/>
          <w:noProof/>
          <w:u w:val="single"/>
        </w:rPr>
        <w:drawing>
          <wp:inline distT="0" distB="0" distL="0" distR="0">
            <wp:extent cx="1095375" cy="318770"/>
            <wp:effectExtent l="0" t="0" r="0" b="0"/>
            <wp:docPr id="1349" name="图片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图片 1349"/>
                    <pic:cNvPicPr>
                      <a:picLocks noChangeAspect="1" noChangeArrowheads="1"/>
                    </pic:cNvPicPr>
                  </pic:nvPicPr>
                  <pic:blipFill>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95375" cy="318770"/>
                    </a:xfrm>
                    <a:prstGeom prst="rect">
                      <a:avLst/>
                    </a:prstGeom>
                    <a:noFill/>
                    <a:ln>
                      <a:noFill/>
                    </a:ln>
                  </pic:spPr>
                </pic:pic>
              </a:graphicData>
            </a:graphic>
          </wp:inline>
        </w:drawing>
      </w:r>
    </w:p>
    <w:p w:rsidR="00EB4AE2" w:rsidRDefault="00BA5051">
      <w:pPr>
        <w:pStyle w:val="ab"/>
        <w:snapToGrid w:val="0"/>
        <w:spacing w:line="360" w:lineRule="auto"/>
        <w:ind w:leftChars="200" w:left="420"/>
        <w:rPr>
          <w:rFonts w:ascii="Times New Roman" w:hAnsi="Times New Roman" w:cs="Times New Roman"/>
        </w:rPr>
      </w:pPr>
      <w:r>
        <w:rPr>
          <w:rFonts w:ascii="Times New Roman" w:eastAsia="楷体" w:hAnsi="Times New Roman" w:cs="Times New Roman"/>
        </w:rPr>
        <w:t>次氯酸</w:t>
      </w:r>
      <w:r>
        <w:rPr>
          <w:rFonts w:ascii="Times New Roman" w:eastAsia="楷体" w:hAnsi="Times New Roman" w:cs="Times New Roman"/>
          <w:noProof/>
          <w:u w:val="single"/>
        </w:rPr>
        <w:drawing>
          <wp:inline distT="0" distB="0" distL="0" distR="0">
            <wp:extent cx="771525" cy="409575"/>
            <wp:effectExtent l="0" t="0" r="0" b="0"/>
            <wp:docPr id="1347" name="图片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图片 1347"/>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71525" cy="409575"/>
                    </a:xfrm>
                    <a:prstGeom prst="rect">
                      <a:avLst/>
                    </a:prstGeom>
                    <a:noFill/>
                    <a:ln>
                      <a:noFill/>
                    </a:ln>
                  </pic:spPr>
                </pic:pic>
              </a:graphicData>
            </a:graphic>
          </wp:inline>
        </w:drawing>
      </w:r>
      <w:r>
        <w:rPr>
          <w:rFonts w:ascii="Times New Roman" w:eastAsia="楷体" w:hAnsi="Times New Roman" w:cs="Times New Roman"/>
        </w:rPr>
        <w:t>、氢氧化钠</w:t>
      </w:r>
      <w:r>
        <w:rPr>
          <w:rFonts w:ascii="Times New Roman" w:eastAsia="楷体" w:hAnsi="Times New Roman" w:cs="Times New Roman"/>
          <w:noProof/>
          <w:u w:val="single"/>
        </w:rPr>
        <w:drawing>
          <wp:inline distT="0" distB="0" distL="0" distR="0">
            <wp:extent cx="1009650" cy="372110"/>
            <wp:effectExtent l="0" t="0" r="0" b="0"/>
            <wp:docPr id="1353" name="图片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图片 1353"/>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12466" cy="373531"/>
                    </a:xfrm>
                    <a:prstGeom prst="rect">
                      <a:avLst/>
                    </a:prstGeom>
                    <a:noFill/>
                    <a:ln>
                      <a:noFill/>
                    </a:ln>
                  </pic:spPr>
                </pic:pic>
              </a:graphicData>
            </a:graphic>
          </wp:inline>
        </w:drawing>
      </w:r>
      <w:r>
        <w:rPr>
          <w:rFonts w:ascii="Times New Roman" w:eastAsia="楷体" w:hAnsi="Times New Roman" w:cs="Times New Roman"/>
        </w:rPr>
        <w:t>、过氧化钠</w:t>
      </w:r>
      <w:r>
        <w:rPr>
          <w:rFonts w:ascii="Times New Roman" w:eastAsia="楷体" w:hAnsi="Times New Roman" w:cs="Times New Roman"/>
          <w:noProof/>
          <w:u w:val="single"/>
        </w:rPr>
        <w:drawing>
          <wp:inline distT="0" distB="0" distL="0" distR="0">
            <wp:extent cx="1495425" cy="37338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07609" cy="376902"/>
                    </a:xfrm>
                    <a:prstGeom prst="rect">
                      <a:avLst/>
                    </a:prstGeom>
                    <a:noFill/>
                    <a:ln>
                      <a:noFill/>
                    </a:ln>
                  </pic:spPr>
                </pic:pic>
              </a:graphicData>
            </a:graphic>
          </wp:inline>
        </w:drawing>
      </w:r>
      <w:r>
        <w:rPr>
          <w:rFonts w:ascii="Times New Roman" w:eastAsia="楷体" w:hAnsi="Times New Roman" w:cs="Times New Roman" w:hint="eastAsia"/>
        </w:rPr>
        <w:t>。</w:t>
      </w:r>
    </w:p>
    <w:p w:rsidR="00EB4AE2" w:rsidRDefault="00BA5051">
      <w:pPr>
        <w:pStyle w:val="1"/>
        <w:rPr>
          <w:color w:val="FF0000"/>
          <w:sz w:val="28"/>
          <w:szCs w:val="28"/>
        </w:rPr>
      </w:pPr>
      <w:bookmarkStart w:id="5" w:name="_Toc9460646"/>
      <w:r>
        <w:rPr>
          <w:color w:val="FF0000"/>
          <w:sz w:val="28"/>
          <w:szCs w:val="28"/>
        </w:rPr>
        <w:lastRenderedPageBreak/>
        <w:t>六、化学反应中的热效应</w:t>
      </w:r>
      <w:bookmarkEnd w:id="5"/>
    </w:p>
    <w:p w:rsidR="00EB4AE2" w:rsidRDefault="00BA5051">
      <w:pPr>
        <w:spacing w:line="300" w:lineRule="auto"/>
        <w:ind w:firstLine="420"/>
        <w:rPr>
          <w:rFonts w:ascii="Times New Roman" w:hAnsi="Times New Roman" w:cs="Times New Roman"/>
        </w:rPr>
      </w:pPr>
      <w:r>
        <w:rPr>
          <w:rFonts w:ascii="Times New Roman" w:hAnsi="Times New Roman" w:cs="Times New Roman"/>
        </w:rPr>
        <w:t>一、化学键与化学反应中的能量变化</w:t>
      </w:r>
    </w:p>
    <w:p w:rsidR="00EB4AE2" w:rsidRDefault="00BA5051">
      <w:pPr>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99" type="#_x0000_t202" style="position:absolute;left:0;text-align:left;margin-left:54pt;margin-top:7.55pt;width:161.8pt;height:38.4pt;z-index:251669504;mso-width-relative:page;mso-height-relative:page" filled="f" stroked="f">
            <v:textbox inset="0,0,0,0">
              <w:txbxContent>
                <w:p w:rsidR="00EB4AE2" w:rsidRDefault="00BA5051">
                  <w:pPr>
                    <w:jc w:val="center"/>
                    <w:rPr>
                      <w:sz w:val="18"/>
                    </w:rPr>
                  </w:pPr>
                  <w:r>
                    <w:rPr>
                      <w:rFonts w:hint="eastAsia"/>
                      <w:sz w:val="18"/>
                    </w:rPr>
                    <w:t>旧键断裂，吸收能量</w:t>
                  </w:r>
                  <w:r>
                    <w:rPr>
                      <w:sz w:val="18"/>
                    </w:rPr>
                    <w:t>E</w:t>
                  </w:r>
                  <w:r>
                    <w:rPr>
                      <w:sz w:val="18"/>
                      <w:vertAlign w:val="subscript"/>
                    </w:rPr>
                    <w:t>1</w:t>
                  </w:r>
                </w:p>
                <w:p w:rsidR="00EB4AE2" w:rsidRDefault="00BA5051">
                  <w:pPr>
                    <w:jc w:val="center"/>
                    <w:rPr>
                      <w:sz w:val="18"/>
                    </w:rPr>
                  </w:pPr>
                  <w:r>
                    <w:rPr>
                      <w:rFonts w:hint="eastAsia"/>
                      <w:sz w:val="18"/>
                    </w:rPr>
                    <w:t>新键形成，放出能量</w:t>
                  </w:r>
                  <w:r>
                    <w:rPr>
                      <w:rFonts w:hint="eastAsia"/>
                      <w:sz w:val="18"/>
                    </w:rPr>
                    <w:t>E</w:t>
                  </w:r>
                  <w:r>
                    <w:rPr>
                      <w:sz w:val="18"/>
                      <w:vertAlign w:val="subscript"/>
                    </w:rPr>
                    <w:t>2</w:t>
                  </w:r>
                </w:p>
              </w:txbxContent>
            </v:textbox>
          </v:shape>
        </w:pict>
      </w:r>
      <w:r>
        <w:rPr>
          <w:rFonts w:ascii="Times New Roman" w:hAnsi="Times New Roman" w:cs="Times New Roman"/>
        </w:rPr>
        <w:tab/>
      </w:r>
    </w:p>
    <w:p w:rsidR="00EB4AE2" w:rsidRDefault="00BA5051">
      <w:pPr>
        <w:ind w:firstLine="420"/>
        <w:rPr>
          <w:rFonts w:ascii="Times New Roman" w:hAnsi="Times New Roman" w:cs="Times New Roman"/>
        </w:rPr>
      </w:pPr>
      <w:r>
        <w:rPr>
          <w:rFonts w:ascii="Times New Roman" w:hAnsi="Times New Roman" w:cs="Times New Roman"/>
        </w:rPr>
        <w:pict>
          <v:group id="_x0000_s1100" style="position:absolute;left:0;text-align:left;margin-left:54.9pt;margin-top:8.2pt;width:162.6pt;height:27.2pt;z-index:251671552" coordorigin="19,13" coordsize="32,5442">
            <v:shape id="_x0000_s1101" type="#_x0000_t202" style="position:absolute;left:19;top:16;width:32;height:2" filled="f" stroked="f">
              <v:textbox inset="0,0,0,0">
                <w:txbxContent>
                  <w:p w:rsidR="00EB4AE2" w:rsidRDefault="00BA5051">
                    <w:pPr>
                      <w:jc w:val="center"/>
                      <w:rPr>
                        <w:sz w:val="18"/>
                        <w:szCs w:val="18"/>
                      </w:rPr>
                    </w:pPr>
                    <w:r>
                      <w:rPr>
                        <w:rFonts w:ascii="宋体" w:hAnsi="宋体" w:hint="eastAsia"/>
                        <w:sz w:val="18"/>
                        <w:szCs w:val="18"/>
                      </w:rPr>
                      <w:t>新化学键形成（释放热量</w:t>
                    </w:r>
                    <w:r>
                      <w:rPr>
                        <w:sz w:val="18"/>
                        <w:szCs w:val="18"/>
                      </w:rPr>
                      <w:t>E</w:t>
                    </w:r>
                    <w:r>
                      <w:rPr>
                        <w:sz w:val="18"/>
                        <w:szCs w:val="18"/>
                        <w:vertAlign w:val="subscript"/>
                      </w:rPr>
                      <w:t>2</w:t>
                    </w:r>
                    <w:r>
                      <w:rPr>
                        <w:rFonts w:ascii="宋体" w:hAnsi="宋体" w:hint="eastAsia"/>
                        <w:sz w:val="18"/>
                        <w:szCs w:val="18"/>
                      </w:rPr>
                      <w:t>）</w:t>
                    </w:r>
                  </w:p>
                </w:txbxContent>
              </v:textbox>
            </v:shape>
            <v:shape id="_x0000_s1102" type="#_x0000_t202" style="position:absolute;left:19;top:13;width:32;height:3" filled="f" stroked="f">
              <v:textbox inset="0,0,0,0">
                <w:txbxContent>
                  <w:p w:rsidR="00EB4AE2" w:rsidRDefault="00BA5051">
                    <w:pPr>
                      <w:jc w:val="center"/>
                      <w:rPr>
                        <w:sz w:val="18"/>
                      </w:rPr>
                    </w:pPr>
                    <w:r>
                      <w:rPr>
                        <w:rFonts w:hint="eastAsia"/>
                        <w:sz w:val="18"/>
                      </w:rPr>
                      <w:t>旧化学键断裂（吸收热量</w:t>
                    </w:r>
                    <w:r>
                      <w:rPr>
                        <w:sz w:val="18"/>
                      </w:rPr>
                      <w:t>E</w:t>
                    </w:r>
                    <w:r>
                      <w:rPr>
                        <w:sz w:val="18"/>
                        <w:vertAlign w:val="subscript"/>
                      </w:rPr>
                      <w:t>1</w:t>
                    </w:r>
                    <w:r>
                      <w:rPr>
                        <w:rFonts w:hint="eastAsia"/>
                        <w:sz w:val="18"/>
                      </w:rPr>
                      <w:t>）</w:t>
                    </w:r>
                  </w:p>
                </w:txbxContent>
              </v:textbox>
            </v:shape>
            <v:line id="_x0000_s1103" style="position:absolute;flip:y" from="19,16" to="51,16" strokeweight=".5pt">
              <v:stroke endarrow="classic" endarrowlength="long"/>
            </v:line>
          </v:group>
        </w:pict>
      </w:r>
      <w:r>
        <w:rPr>
          <w:rFonts w:ascii="Times New Roman" w:hAnsi="Times New Roman" w:cs="Times New Roman"/>
        </w:rPr>
        <w:t>反应物</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生成物</w:t>
      </w:r>
    </w:p>
    <w:p w:rsidR="00EB4AE2" w:rsidRDefault="00EB4AE2">
      <w:pPr>
        <w:ind w:firstLine="420"/>
        <w:rPr>
          <w:rFonts w:ascii="Times New Roman" w:hAnsi="Times New Roman" w:cs="Times New Roman"/>
        </w:rPr>
      </w:pP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E</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E</w:t>
      </w:r>
      <w:r>
        <w:rPr>
          <w:rFonts w:ascii="Times New Roman" w:hAnsi="Times New Roman" w:cs="Times New Roman"/>
          <w:vertAlign w:val="subscript"/>
        </w:rPr>
        <w:t>2</w:t>
      </w:r>
      <w:r>
        <w:rPr>
          <w:rFonts w:ascii="Times New Roman" w:hAnsi="Times New Roman" w:cs="Times New Roman"/>
        </w:rPr>
        <w:t>，反应吸收能量；</w:t>
      </w:r>
      <w:r>
        <w:rPr>
          <w:rFonts w:ascii="Times New Roman" w:hAnsi="Times New Roman" w:cs="Times New Roman"/>
        </w:rPr>
        <w:t>E</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E</w:t>
      </w:r>
      <w:r>
        <w:rPr>
          <w:rFonts w:ascii="Times New Roman" w:hAnsi="Times New Roman" w:cs="Times New Roman"/>
          <w:vertAlign w:val="subscript"/>
        </w:rPr>
        <w:t>2</w:t>
      </w:r>
      <w:r>
        <w:rPr>
          <w:rFonts w:ascii="Times New Roman" w:hAnsi="Times New Roman" w:cs="Times New Roman"/>
        </w:rPr>
        <w:t>，反应释放能量。</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）反应物能量＜生成物能量，吸收能量；反应物能量＞生成物能量，释放能量。</w:t>
      </w:r>
    </w:p>
    <w:p w:rsidR="00EB4AE2" w:rsidRDefault="00BA5051">
      <w:pPr>
        <w:spacing w:line="300" w:lineRule="auto"/>
        <w:ind w:firstLine="420"/>
        <w:rPr>
          <w:rFonts w:ascii="Times New Roman" w:hAnsi="Times New Roman" w:cs="Times New Roman"/>
        </w:rPr>
      </w:pPr>
      <w:r>
        <w:rPr>
          <w:rFonts w:ascii="Times New Roman" w:hAnsi="Times New Roman" w:cs="Times New Roman"/>
        </w:rPr>
        <w:t>二、常见的放热反应和吸热反应</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．放热反应：多数化合反应；中和反应；燃烧反应；金属＋水</w:t>
      </w:r>
      <w:r>
        <w:rPr>
          <w:rFonts w:ascii="Times New Roman" w:hAnsi="Times New Roman" w:cs="Times New Roman"/>
        </w:rPr>
        <w:t>/</w:t>
      </w:r>
      <w:r>
        <w:rPr>
          <w:rFonts w:ascii="Times New Roman" w:hAnsi="Times New Roman" w:cs="Times New Roman"/>
        </w:rPr>
        <w:t>酸</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．吸热反应：多数分解反应，</w:t>
      </w:r>
      <w:r>
        <w:rPr>
          <w:rFonts w:ascii="Times New Roman" w:hAnsi="Times New Roman" w:cs="Times New Roman"/>
        </w:rPr>
        <w:t>C</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noProof/>
          <w:position w:val="-12"/>
          <w:szCs w:val="21"/>
        </w:rPr>
        <w:drawing>
          <wp:inline distT="0" distB="0" distL="0" distR="0">
            <wp:extent cx="410210" cy="299720"/>
            <wp:effectExtent l="19050" t="0" r="8890" b="0"/>
            <wp:docPr id="1299" name="_x0000_i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_x0000_i1103"/>
                    <pic:cNvPicPr>
                      <a:picLocks noChangeAspect="1" noChangeArrowheads="1"/>
                    </pic:cNvPicPr>
                  </pic:nvPicPr>
                  <pic:blipFill>
                    <a:blip r:embed="rId35" cstate="print"/>
                    <a:srcRect/>
                    <a:stretch>
                      <a:fillRect/>
                    </a:stretch>
                  </pic:blipFill>
                  <pic:spPr>
                    <a:xfrm>
                      <a:off x="0" y="0"/>
                      <a:ext cx="410210" cy="299720"/>
                    </a:xfrm>
                    <a:prstGeom prst="rect">
                      <a:avLst/>
                    </a:prstGeom>
                    <a:noFill/>
                    <a:ln w="9525">
                      <a:noFill/>
                      <a:miter lim="800000"/>
                      <a:headEnd/>
                      <a:tailEnd/>
                    </a:ln>
                  </pic:spPr>
                </pic:pic>
              </a:graphicData>
            </a:graphic>
          </wp:inline>
        </w:drawing>
      </w:r>
      <w:r>
        <w:rPr>
          <w:rFonts w:ascii="Times New Roman" w:hAnsi="Times New Roman" w:cs="Times New Roman"/>
        </w:rPr>
        <w:t>CO</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（水煤气），铵盐与碱反应，</w:t>
      </w:r>
      <w:r>
        <w:rPr>
          <w:rFonts w:ascii="Times New Roman" w:hAnsi="Times New Roman" w:cs="Times New Roman"/>
        </w:rPr>
        <w:t>C</w:t>
      </w:r>
      <w:r>
        <w:rPr>
          <w:rFonts w:ascii="Times New Roman" w:hAnsi="Times New Roman" w:cs="Times New Roman"/>
        </w:rPr>
        <w:t>＋</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noProof/>
          <w:position w:val="-12"/>
          <w:szCs w:val="21"/>
        </w:rPr>
        <w:drawing>
          <wp:inline distT="0" distB="0" distL="0" distR="0">
            <wp:extent cx="410210" cy="299720"/>
            <wp:effectExtent l="19050" t="0" r="8890" b="0"/>
            <wp:docPr id="1300" name="_x0000_i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_x0000_i1104"/>
                    <pic:cNvPicPr>
                      <a:picLocks noChangeAspect="1" noChangeArrowheads="1"/>
                    </pic:cNvPicPr>
                  </pic:nvPicPr>
                  <pic:blipFill>
                    <a:blip r:embed="rId35" cstate="print"/>
                    <a:srcRect/>
                    <a:stretch>
                      <a:fillRect/>
                    </a:stretch>
                  </pic:blipFill>
                  <pic:spPr>
                    <a:xfrm>
                      <a:off x="0" y="0"/>
                      <a:ext cx="410210" cy="299720"/>
                    </a:xfrm>
                    <a:prstGeom prst="rect">
                      <a:avLst/>
                    </a:prstGeom>
                    <a:noFill/>
                    <a:ln w="9525">
                      <a:noFill/>
                      <a:miter lim="800000"/>
                      <a:headEnd/>
                      <a:tailEnd/>
                    </a:ln>
                  </pic:spPr>
                </pic:pic>
              </a:graphicData>
            </a:graphic>
          </wp:inline>
        </w:drawing>
      </w:r>
      <w:r>
        <w:rPr>
          <w:rFonts w:ascii="Times New Roman" w:hAnsi="Times New Roman" w:cs="Times New Roman"/>
        </w:rPr>
        <w:t>2CO</w:t>
      </w:r>
    </w:p>
    <w:p w:rsidR="00EB4AE2" w:rsidRDefault="00EB4AE2">
      <w:pPr>
        <w:spacing w:line="300" w:lineRule="auto"/>
        <w:ind w:firstLine="420"/>
        <w:rPr>
          <w:rFonts w:ascii="Times New Roman" w:hAnsi="Times New Roman" w:cs="Times New Roman"/>
        </w:rPr>
      </w:pPr>
    </w:p>
    <w:p w:rsidR="00EB4AE2" w:rsidRDefault="00EB4AE2">
      <w:pPr>
        <w:spacing w:line="300" w:lineRule="auto"/>
        <w:ind w:firstLine="420"/>
        <w:rPr>
          <w:rFonts w:ascii="Times New Roman" w:hAnsi="Times New Roman" w:cs="Times New Roman"/>
        </w:rPr>
      </w:pPr>
    </w:p>
    <w:p w:rsidR="00EB4AE2" w:rsidRDefault="00EB4AE2">
      <w:pPr>
        <w:spacing w:line="300" w:lineRule="auto"/>
        <w:ind w:firstLine="420"/>
        <w:rPr>
          <w:rFonts w:ascii="Times New Roman" w:hAnsi="Times New Roman" w:cs="Times New Roman"/>
        </w:rPr>
      </w:pPr>
    </w:p>
    <w:p w:rsidR="00EB4AE2" w:rsidRDefault="00BA5051">
      <w:pPr>
        <w:pStyle w:val="1"/>
        <w:rPr>
          <w:color w:val="FF0000"/>
          <w:sz w:val="28"/>
          <w:szCs w:val="28"/>
        </w:rPr>
      </w:pPr>
      <w:bookmarkStart w:id="6" w:name="_Toc9460647"/>
      <w:r>
        <w:rPr>
          <w:color w:val="FF0000"/>
          <w:sz w:val="28"/>
          <w:szCs w:val="28"/>
        </w:rPr>
        <w:t>七、电化学</w:t>
      </w:r>
      <w:bookmarkEnd w:id="6"/>
    </w:p>
    <w:p w:rsidR="00EB4AE2" w:rsidRDefault="00BA5051">
      <w:pPr>
        <w:spacing w:line="300" w:lineRule="auto"/>
        <w:ind w:firstLine="420"/>
        <w:rPr>
          <w:rFonts w:ascii="Times New Roman" w:hAnsi="Times New Roman" w:cs="Times New Roman"/>
        </w:rPr>
      </w:pPr>
      <w:r>
        <w:rPr>
          <w:rFonts w:ascii="Times New Roman" w:hAnsi="Times New Roman" w:cs="Times New Roman"/>
        </w:rPr>
        <w:t>一、原电池</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．能将化学能转化为电能的装置称为原电池。</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．形成条件：自发进行的氧化还原反应；闭合回路；活性不同的两导体作电极。</w:t>
      </w:r>
    </w:p>
    <w:p w:rsidR="00EB4AE2" w:rsidRDefault="00BA5051">
      <w:pPr>
        <w:spacing w:line="300" w:lineRule="auto"/>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．较活泼电极</w:t>
      </w:r>
      <w:r>
        <w:rPr>
          <w:rFonts w:ascii="Times New Roman" w:hAnsi="Times New Roman" w:cs="Times New Roman"/>
        </w:rPr>
        <w:t>——</w:t>
      </w:r>
      <w:r>
        <w:rPr>
          <w:rFonts w:ascii="Times New Roman" w:hAnsi="Times New Roman" w:cs="Times New Roman"/>
        </w:rPr>
        <w:t>负极</w:t>
      </w:r>
      <w:r>
        <w:rPr>
          <w:rFonts w:ascii="Times New Roman" w:hAnsi="Times New Roman" w:cs="Times New Roman"/>
        </w:rPr>
        <w:t>——</w:t>
      </w:r>
      <w:r>
        <w:rPr>
          <w:rFonts w:ascii="Times New Roman" w:hAnsi="Times New Roman" w:cs="Times New Roman"/>
        </w:rPr>
        <w:t>失去电子</w:t>
      </w:r>
      <w:r>
        <w:rPr>
          <w:rFonts w:ascii="Times New Roman" w:hAnsi="Times New Roman" w:cs="Times New Roman"/>
        </w:rPr>
        <w:t>——</w:t>
      </w:r>
      <w:r>
        <w:rPr>
          <w:rFonts w:ascii="Times New Roman" w:hAnsi="Times New Roman" w:cs="Times New Roman"/>
        </w:rPr>
        <w:t>氧化反应；</w:t>
      </w:r>
    </w:p>
    <w:p w:rsidR="00EB4AE2" w:rsidRDefault="00BA5051">
      <w:pPr>
        <w:spacing w:line="300" w:lineRule="auto"/>
        <w:ind w:left="420" w:firstLineChars="150" w:firstLine="315"/>
        <w:rPr>
          <w:rFonts w:ascii="Times New Roman" w:hAnsi="Times New Roman" w:cs="Times New Roman"/>
        </w:rPr>
      </w:pPr>
      <w:r>
        <w:rPr>
          <w:rFonts w:ascii="Times New Roman" w:hAnsi="Times New Roman" w:cs="Times New Roman"/>
        </w:rPr>
        <w:t>较不活泼电极</w:t>
      </w:r>
      <w:r>
        <w:rPr>
          <w:rFonts w:ascii="Times New Roman" w:hAnsi="Times New Roman" w:cs="Times New Roman"/>
        </w:rPr>
        <w:t>——</w:t>
      </w:r>
      <w:r>
        <w:rPr>
          <w:rFonts w:ascii="Times New Roman" w:hAnsi="Times New Roman" w:cs="Times New Roman"/>
        </w:rPr>
        <w:t>正极</w:t>
      </w:r>
      <w:r>
        <w:rPr>
          <w:rFonts w:ascii="Times New Roman" w:hAnsi="Times New Roman" w:cs="Times New Roman"/>
        </w:rPr>
        <w:t>——</w:t>
      </w:r>
      <w:r>
        <w:rPr>
          <w:rFonts w:ascii="Times New Roman" w:hAnsi="Times New Roman" w:cs="Times New Roman"/>
        </w:rPr>
        <w:t>得到电子</w:t>
      </w:r>
      <w:r>
        <w:rPr>
          <w:rFonts w:ascii="Times New Roman" w:hAnsi="Times New Roman" w:cs="Times New Roman"/>
        </w:rPr>
        <w:t>——</w:t>
      </w:r>
      <w:r>
        <w:rPr>
          <w:rFonts w:ascii="Times New Roman" w:hAnsi="Times New Roman" w:cs="Times New Roman"/>
        </w:rPr>
        <w:t>还原反应。</w:t>
      </w:r>
    </w:p>
    <w:p w:rsidR="00EB4AE2" w:rsidRDefault="00BA5051">
      <w:pPr>
        <w:spacing w:line="300" w:lineRule="auto"/>
        <w:ind w:firstLine="420"/>
        <w:rPr>
          <w:rFonts w:ascii="Times New Roman" w:hAnsi="Times New Roman" w:cs="Times New Roman"/>
        </w:rPr>
      </w:pPr>
      <w:r>
        <w:rPr>
          <w:rFonts w:ascii="Times New Roman" w:hAnsi="Times New Roman" w:cs="Times New Roman"/>
        </w:rPr>
        <w:t>二、化学电源</w:t>
      </w:r>
    </w:p>
    <w:p w:rsidR="00EB4AE2" w:rsidRDefault="00BA5051">
      <w:pPr>
        <w:spacing w:line="300" w:lineRule="auto"/>
        <w:ind w:firstLine="420"/>
        <w:rPr>
          <w:rFonts w:ascii="Times New Roman" w:hAnsi="Times New Roman" w:cs="Times New Roman"/>
        </w:rPr>
      </w:pPr>
      <w:r>
        <w:rPr>
          <w:rFonts w:ascii="Times New Roman" w:hAnsi="Times New Roman" w:cs="Times New Roman"/>
        </w:rPr>
        <w:t>一次电池只能放电不能充电，二次电池可以反应充电和放电。</w:t>
      </w:r>
    </w:p>
    <w:p w:rsidR="00EB4AE2" w:rsidRDefault="00EB4AE2">
      <w:pPr>
        <w:spacing w:line="300" w:lineRule="auto"/>
        <w:ind w:firstLine="420"/>
        <w:rPr>
          <w:rFonts w:ascii="Times New Roman" w:hAnsi="Times New Roman" w:cs="Times New Roman"/>
        </w:rPr>
      </w:pPr>
    </w:p>
    <w:p w:rsidR="00EB4AE2" w:rsidRDefault="00BA5051">
      <w:pPr>
        <w:widowControl/>
        <w:jc w:val="left"/>
        <w:rPr>
          <w:rFonts w:ascii="Times New Roman" w:eastAsia="宋体" w:hAnsi="Times New Roman" w:cs="Times New Roman"/>
          <w:color w:val="FF0000"/>
          <w:sz w:val="28"/>
          <w:szCs w:val="28"/>
          <w:lang w:val="zh-CN"/>
        </w:rPr>
      </w:pPr>
      <w:bookmarkStart w:id="7" w:name="_Toc9460648"/>
      <w:r>
        <w:rPr>
          <w:color w:val="FF0000"/>
          <w:sz w:val="28"/>
          <w:szCs w:val="28"/>
        </w:rPr>
        <w:br w:type="page"/>
      </w:r>
    </w:p>
    <w:p w:rsidR="00EB4AE2" w:rsidRDefault="00BA5051">
      <w:pPr>
        <w:pStyle w:val="1"/>
        <w:rPr>
          <w:color w:val="FF0000"/>
          <w:sz w:val="28"/>
          <w:szCs w:val="28"/>
          <w:lang w:val="en-US"/>
        </w:rPr>
      </w:pPr>
      <w:r>
        <w:rPr>
          <w:color w:val="FF0000"/>
          <w:sz w:val="28"/>
          <w:szCs w:val="28"/>
        </w:rPr>
        <w:lastRenderedPageBreak/>
        <w:t>八、化学反应的快慢和限度</w:t>
      </w:r>
      <w:bookmarkEnd w:id="7"/>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一、化学反应的快慢</w:t>
      </w:r>
    </w:p>
    <w:p w:rsidR="00EB4AE2" w:rsidRDefault="00BA5051">
      <w:pPr>
        <w:spacing w:line="300" w:lineRule="auto"/>
        <w:ind w:firstLineChars="200" w:firstLine="420"/>
        <w:rPr>
          <w:rFonts w:ascii="Times New Roman" w:hAnsi="Times New Roman" w:cs="Times New Roman"/>
          <w:vertAlign w:val="superscript"/>
        </w:rPr>
      </w:pPr>
      <w:r>
        <w:rPr>
          <w:rFonts w:ascii="Times New Roman" w:hAnsi="Times New Roman" w:cs="Times New Roman"/>
        </w:rPr>
        <w:t>1</w:t>
      </w:r>
      <w:r>
        <w:rPr>
          <w:rFonts w:ascii="Times New Roman" w:hAnsi="Times New Roman" w:cs="Times New Roman"/>
        </w:rPr>
        <w:t>．化学反应速率：</w:t>
      </w:r>
      <w:r>
        <w:rPr>
          <w:rFonts w:ascii="Times New Roman" w:hAnsi="Times New Roman" w:cs="Times New Roman"/>
          <w:i/>
        </w:rPr>
        <w:t>v</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EQ \F(Δc,Δt) </w:instrTex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单位：</w:t>
      </w:r>
      <w:r>
        <w:rPr>
          <w:rFonts w:ascii="Times New Roman" w:hAnsi="Times New Roman" w:cs="Times New Roman"/>
        </w:rPr>
        <w:t>mol·L</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rPr>
        <w:t>·min</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rPr>
        <w:t>或</w:t>
      </w:r>
      <w:r>
        <w:rPr>
          <w:rFonts w:ascii="Times New Roman" w:hAnsi="Times New Roman" w:cs="Times New Roman"/>
        </w:rPr>
        <w:t>mol·L</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rPr>
        <w:t>·s</w:t>
      </w:r>
      <w:r>
        <w:rPr>
          <w:rFonts w:ascii="Times New Roman" w:hAnsi="Times New Roman" w:cs="Times New Roman"/>
          <w:vertAlign w:val="superscript"/>
        </w:rPr>
        <w:t>－</w:t>
      </w:r>
      <w:r>
        <w:rPr>
          <w:rFonts w:ascii="Times New Roman" w:hAnsi="Times New Roman" w:cs="Times New Roman"/>
          <w:vertAlign w:val="superscript"/>
        </w:rPr>
        <w:t>1</w:t>
      </w:r>
    </w:p>
    <w:p w:rsidR="00EB4AE2" w:rsidRDefault="00BA5051">
      <w:pPr>
        <w:spacing w:line="300" w:lineRule="auto"/>
        <w:ind w:firstLineChars="350" w:firstLine="735"/>
        <w:rPr>
          <w:rFonts w:ascii="Times New Roman" w:hAnsi="Times New Roman" w:cs="Times New Roman"/>
        </w:rPr>
      </w:pPr>
      <w:r>
        <w:rPr>
          <w:rFonts w:ascii="Times New Roman" w:hAnsi="Times New Roman" w:cs="Times New Roman"/>
        </w:rPr>
        <w:t>对于反应</w:t>
      </w:r>
      <w:r>
        <w:rPr>
          <w:rFonts w:ascii="Times New Roman" w:hAnsi="Times New Roman" w:cs="Times New Roman"/>
        </w:rPr>
        <w:t>aA</w:t>
      </w:r>
      <w:r>
        <w:rPr>
          <w:rFonts w:ascii="Times New Roman" w:hAnsi="Times New Roman" w:cs="Times New Roman"/>
        </w:rPr>
        <w:t>＋</w:t>
      </w:r>
      <w:r>
        <w:rPr>
          <w:rFonts w:ascii="Times New Roman" w:hAnsi="Times New Roman" w:cs="Times New Roman"/>
        </w:rPr>
        <w:t xml:space="preserve">bB </w:t>
      </w:r>
      <w:r>
        <w:rPr>
          <w:rFonts w:ascii="Times New Roman" w:hAnsi="Times New Roman" w:cs="Times New Roman"/>
        </w:rPr>
        <w:t>＝</w:t>
      </w:r>
      <w:r>
        <w:rPr>
          <w:rFonts w:ascii="Times New Roman" w:hAnsi="Times New Roman" w:cs="Times New Roman"/>
        </w:rPr>
        <w:t xml:space="preserve"> dD</w:t>
      </w:r>
      <w:r>
        <w:rPr>
          <w:rFonts w:ascii="Times New Roman" w:hAnsi="Times New Roman" w:cs="Times New Roman"/>
        </w:rPr>
        <w:t>＋</w:t>
      </w:r>
      <w:r>
        <w:rPr>
          <w:rFonts w:ascii="Times New Roman" w:hAnsi="Times New Roman" w:cs="Times New Roman"/>
        </w:rPr>
        <w:t>eE</w:t>
      </w:r>
      <w:r>
        <w:rPr>
          <w:rFonts w:ascii="Times New Roman" w:hAnsi="Times New Roman" w:cs="Times New Roman"/>
        </w:rPr>
        <w:t>，</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A</w:t>
      </w:r>
      <w:r>
        <w:rPr>
          <w:rFonts w:ascii="Times New Roman" w:hAnsi="Times New Roman" w:cs="Times New Roman"/>
        </w:rPr>
        <w:t>）</w:t>
      </w:r>
      <w:r>
        <w:rPr>
          <w:rFonts w:ascii="宋体" w:eastAsia="宋体" w:hAnsi="宋体" w:cs="宋体" w:hint="eastAsia"/>
        </w:rPr>
        <w:t>∶</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宋体" w:eastAsia="宋体" w:hAnsi="宋体" w:cs="宋体" w:hint="eastAsia"/>
        </w:rPr>
        <w:t>∶</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D</w:t>
      </w:r>
      <w:r>
        <w:rPr>
          <w:rFonts w:ascii="Times New Roman" w:hAnsi="Times New Roman" w:cs="Times New Roman"/>
        </w:rPr>
        <w:t>）</w:t>
      </w:r>
      <w:r>
        <w:rPr>
          <w:rFonts w:ascii="宋体" w:eastAsia="宋体" w:hAnsi="宋体" w:cs="宋体" w:hint="eastAsia"/>
        </w:rPr>
        <w:t>∶</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E</w:t>
      </w:r>
      <w:r>
        <w:rPr>
          <w:rFonts w:ascii="Times New Roman" w:hAnsi="Times New Roman" w:cs="Times New Roman"/>
        </w:rPr>
        <w:t>）＝</w:t>
      </w:r>
      <w:r>
        <w:rPr>
          <w:rFonts w:ascii="Times New Roman" w:hAnsi="Times New Roman" w:cs="Times New Roman"/>
        </w:rPr>
        <w:t>a</w:t>
      </w:r>
      <w:r>
        <w:rPr>
          <w:rFonts w:ascii="宋体" w:eastAsia="宋体" w:hAnsi="宋体" w:cs="宋体" w:hint="eastAsia"/>
        </w:rPr>
        <w:t>∶</w:t>
      </w:r>
      <w:r>
        <w:rPr>
          <w:rFonts w:ascii="Times New Roman" w:hAnsi="Times New Roman" w:cs="Times New Roman"/>
        </w:rPr>
        <w:t>b</w:t>
      </w:r>
      <w:r>
        <w:rPr>
          <w:rFonts w:ascii="宋体" w:eastAsia="宋体" w:hAnsi="宋体" w:cs="宋体" w:hint="eastAsia"/>
        </w:rPr>
        <w:t>∶</w:t>
      </w:r>
      <w:r>
        <w:rPr>
          <w:rFonts w:ascii="Times New Roman" w:hAnsi="Times New Roman" w:cs="Times New Roman"/>
        </w:rPr>
        <w:t>d</w:t>
      </w:r>
      <w:r>
        <w:rPr>
          <w:rFonts w:ascii="宋体" w:eastAsia="宋体" w:hAnsi="宋体" w:cs="宋体" w:hint="eastAsia"/>
        </w:rPr>
        <w:t>∶</w:t>
      </w:r>
      <w:r>
        <w:rPr>
          <w:rFonts w:ascii="Times New Roman" w:hAnsi="Times New Roman" w:cs="Times New Roman"/>
        </w:rPr>
        <w:t>e</w:t>
      </w:r>
      <w:r>
        <w:rPr>
          <w:rFonts w:ascii="Times New Roman" w:hAnsi="Times New Roman" w:cs="Times New Roman"/>
        </w:rPr>
        <w:t>。</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．影响化学反应速率的因素</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）内因：物质结构和性质。</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）外因：通常情况下，增加反应物浓度、升高温度、增大反应物间的接触面积以及使用催化剂可以提高化学反应速率。</w:t>
      </w:r>
    </w:p>
    <w:p w:rsidR="00EB4AE2" w:rsidRDefault="00BA5051">
      <w:pPr>
        <w:spacing w:line="300" w:lineRule="auto"/>
        <w:rPr>
          <w:rFonts w:ascii="Times New Roman" w:hAnsi="Times New Roman" w:cs="Times New Roman"/>
        </w:rPr>
      </w:pPr>
      <w:r>
        <w:rPr>
          <w:rFonts w:ascii="Times New Roman" w:hAnsi="Times New Roman" w:cs="Times New Roman"/>
          <w:lang w:bidi="ar"/>
        </w:rPr>
        <w:t>二、化学反应的限度</w:t>
      </w:r>
    </w:p>
    <w:p w:rsidR="00EB4AE2" w:rsidRDefault="00BA5051">
      <w:pPr>
        <w:spacing w:line="300" w:lineRule="auto"/>
        <w:ind w:firstLine="420"/>
        <w:rPr>
          <w:rFonts w:ascii="Times New Roman" w:hAnsi="Times New Roman" w:cs="Times New Roman"/>
        </w:rPr>
      </w:pPr>
      <w:r>
        <w:rPr>
          <w:rFonts w:ascii="Times New Roman" w:hAnsi="Times New Roman" w:cs="Times New Roman"/>
          <w:lang w:bidi="ar"/>
        </w:rPr>
        <w:t>1</w:t>
      </w:r>
      <w:r>
        <w:rPr>
          <w:rFonts w:ascii="Times New Roman" w:hAnsi="Times New Roman" w:cs="Times New Roman"/>
          <w:lang w:bidi="ar"/>
        </w:rPr>
        <w:t>．化学平衡状态</w:t>
      </w:r>
    </w:p>
    <w:p w:rsidR="00EB4AE2" w:rsidRDefault="00BA5051">
      <w:pPr>
        <w:spacing w:line="300" w:lineRule="auto"/>
        <w:ind w:firstLine="420"/>
        <w:rPr>
          <w:rFonts w:ascii="Times New Roman" w:hAnsi="Times New Roman" w:cs="Times New Roman"/>
        </w:rPr>
      </w:pPr>
      <w:r>
        <w:rPr>
          <w:rFonts w:ascii="Times New Roman" w:hAnsi="Times New Roman" w:cs="Times New Roman"/>
          <w:lang w:bidi="ar"/>
        </w:rPr>
        <w:t>（</w:t>
      </w:r>
      <w:r>
        <w:rPr>
          <w:rFonts w:ascii="Times New Roman" w:hAnsi="Times New Roman" w:cs="Times New Roman"/>
          <w:lang w:bidi="ar"/>
        </w:rPr>
        <w:t>1</w:t>
      </w:r>
      <w:r>
        <w:rPr>
          <w:rFonts w:ascii="Times New Roman" w:hAnsi="Times New Roman" w:cs="Times New Roman"/>
          <w:lang w:bidi="ar"/>
        </w:rPr>
        <w:t>）在相同条件下同时向正、反两个方向进行的反应称为可逆反应。</w:t>
      </w:r>
    </w:p>
    <w:p w:rsidR="00EB4AE2" w:rsidRDefault="00BA5051">
      <w:pPr>
        <w:spacing w:line="300" w:lineRule="auto"/>
        <w:ind w:firstLine="420"/>
        <w:rPr>
          <w:rFonts w:ascii="Times New Roman" w:hAnsi="Times New Roman" w:cs="Times New Roman"/>
        </w:rPr>
      </w:pPr>
      <w:r>
        <w:rPr>
          <w:rFonts w:ascii="Times New Roman" w:hAnsi="Times New Roman" w:cs="Times New Roman"/>
          <w:lang w:bidi="ar"/>
        </w:rPr>
        <w:t>（</w:t>
      </w:r>
      <w:r>
        <w:rPr>
          <w:rFonts w:ascii="Times New Roman" w:hAnsi="Times New Roman" w:cs="Times New Roman"/>
          <w:lang w:bidi="ar"/>
        </w:rPr>
        <w:t>2</w:t>
      </w:r>
      <w:r>
        <w:rPr>
          <w:rFonts w:ascii="Times New Roman" w:hAnsi="Times New Roman" w:cs="Times New Roman"/>
          <w:lang w:bidi="ar"/>
        </w:rPr>
        <w:t>）在一定条件下可逆反应进行到一定程度时，反应物和生成物的浓度不再随时间的延长而发生变化，正反应速率和逆反应速率相等，这种状态称为化学平衡状态，简称化学平衡。</w:t>
      </w:r>
    </w:p>
    <w:p w:rsidR="00EB4AE2" w:rsidRDefault="00BA5051">
      <w:pPr>
        <w:spacing w:line="300" w:lineRule="auto"/>
        <w:ind w:firstLine="420"/>
        <w:rPr>
          <w:rFonts w:ascii="Times New Roman" w:hAnsi="Times New Roman" w:cs="Times New Roman"/>
        </w:rPr>
      </w:pPr>
      <w:r>
        <w:rPr>
          <w:rFonts w:ascii="Times New Roman" w:hAnsi="Times New Roman" w:cs="Times New Roman"/>
          <w:lang w:bidi="ar"/>
        </w:rPr>
        <w:t>（</w:t>
      </w:r>
      <w:r>
        <w:rPr>
          <w:rFonts w:ascii="Times New Roman" w:hAnsi="Times New Roman" w:cs="Times New Roman"/>
          <w:lang w:bidi="ar"/>
        </w:rPr>
        <w:t>3</w:t>
      </w:r>
      <w:r>
        <w:rPr>
          <w:rFonts w:ascii="Times New Roman" w:hAnsi="Times New Roman" w:cs="Times New Roman"/>
          <w:lang w:bidi="ar"/>
        </w:rPr>
        <w:t>）化学平衡是一种动态平衡。</w:t>
      </w:r>
    </w:p>
    <w:p w:rsidR="00EB4AE2" w:rsidRDefault="00BA5051">
      <w:pPr>
        <w:spacing w:line="300" w:lineRule="auto"/>
        <w:ind w:firstLine="420"/>
        <w:rPr>
          <w:rFonts w:ascii="Times New Roman" w:hAnsi="Times New Roman" w:cs="Times New Roman"/>
        </w:rPr>
      </w:pPr>
      <w:r>
        <w:rPr>
          <w:rFonts w:ascii="Times New Roman" w:hAnsi="Times New Roman" w:cs="Times New Roman"/>
          <w:lang w:bidi="ar"/>
        </w:rPr>
        <w:t>（</w:t>
      </w:r>
      <w:r>
        <w:rPr>
          <w:rFonts w:ascii="Times New Roman" w:hAnsi="Times New Roman" w:cs="Times New Roman"/>
          <w:lang w:bidi="ar"/>
        </w:rPr>
        <w:t>4</w:t>
      </w:r>
      <w:r>
        <w:rPr>
          <w:rFonts w:ascii="Times New Roman" w:hAnsi="Times New Roman" w:cs="Times New Roman"/>
          <w:lang w:bidi="ar"/>
        </w:rPr>
        <w:t>）当条件改变时，原来的化学平衡将被破坏，并在新的条件下建立起新的化学平衡，即发生化学平衡的移动。</w:t>
      </w:r>
    </w:p>
    <w:p w:rsidR="00EB4AE2" w:rsidRDefault="00BA5051">
      <w:pPr>
        <w:spacing w:line="300" w:lineRule="auto"/>
        <w:ind w:firstLineChars="200" w:firstLine="420"/>
        <w:rPr>
          <w:rFonts w:ascii="Times New Roman" w:eastAsia="楷体" w:hAnsi="Times New Roman" w:cs="Times New Roman"/>
        </w:rPr>
      </w:pPr>
      <w:r>
        <w:rPr>
          <w:rFonts w:ascii="Times New Roman" w:eastAsia="楷体" w:hAnsi="Times New Roman" w:cs="Times New Roman"/>
          <w:lang w:bidi="ar"/>
        </w:rPr>
        <w:t>【提示】下列情况</w:t>
      </w:r>
      <w:r>
        <w:rPr>
          <w:rFonts w:ascii="Times New Roman" w:eastAsia="楷体" w:hAnsi="Times New Roman" w:cs="Times New Roman"/>
          <w:em w:val="dot"/>
          <w:lang w:bidi="ar"/>
        </w:rPr>
        <w:t>不能</w:t>
      </w:r>
      <w:r>
        <w:rPr>
          <w:rFonts w:ascii="Times New Roman" w:eastAsia="楷体" w:hAnsi="Times New Roman" w:cs="Times New Roman"/>
          <w:lang w:bidi="ar"/>
        </w:rPr>
        <w:t>说明反应</w:t>
      </w:r>
      <w:r>
        <w:rPr>
          <w:rFonts w:ascii="Times New Roman" w:eastAsia="楷体" w:hAnsi="Times New Roman" w:cs="Times New Roman"/>
          <w:lang w:bidi="ar"/>
        </w:rPr>
        <w:t>N</w:t>
      </w:r>
      <w:r>
        <w:rPr>
          <w:rFonts w:ascii="Times New Roman" w:eastAsia="楷体" w:hAnsi="Times New Roman" w:cs="Times New Roman"/>
          <w:vertAlign w:val="subscript"/>
          <w:lang w:bidi="ar"/>
        </w:rPr>
        <w:t>2</w:t>
      </w:r>
      <w:r>
        <w:rPr>
          <w:rFonts w:ascii="Times New Roman" w:eastAsia="楷体" w:hAnsi="Times New Roman" w:cs="Times New Roman"/>
          <w:lang w:bidi="ar"/>
        </w:rPr>
        <w:t xml:space="preserve"> </w:t>
      </w:r>
      <w:r>
        <w:rPr>
          <w:rFonts w:ascii="Times New Roman" w:eastAsia="楷体" w:hAnsi="Times New Roman" w:cs="Times New Roman"/>
          <w:lang w:bidi="ar"/>
        </w:rPr>
        <w:t>＋</w:t>
      </w:r>
      <w:r>
        <w:rPr>
          <w:rFonts w:ascii="Times New Roman" w:eastAsia="楷体" w:hAnsi="Times New Roman" w:cs="Times New Roman"/>
          <w:lang w:bidi="ar"/>
        </w:rPr>
        <w:t xml:space="preserve"> 3H</w:t>
      </w:r>
      <w:r>
        <w:rPr>
          <w:rFonts w:ascii="Times New Roman" w:eastAsia="楷体" w:hAnsi="Times New Roman" w:cs="Times New Roman"/>
          <w:vertAlign w:val="subscript"/>
          <w:lang w:bidi="ar"/>
        </w:rPr>
        <w:t>2</w:t>
      </w:r>
      <w:r>
        <w:rPr>
          <w:rFonts w:ascii="Times New Roman" w:eastAsia="楷体" w:hAnsi="Times New Roman" w:cs="Times New Roman"/>
          <w:noProof/>
        </w:rPr>
        <w:drawing>
          <wp:inline distT="0" distB="0" distL="114300" distR="114300">
            <wp:extent cx="314325" cy="95250"/>
            <wp:effectExtent l="0" t="0" r="9525" b="0"/>
            <wp:docPr id="8" name="图片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01"/>
                    <pic:cNvPicPr>
                      <a:picLocks noChangeAspect="1"/>
                    </pic:cNvPicPr>
                  </pic:nvPicPr>
                  <pic:blipFill>
                    <a:blip r:embed="rId36"/>
                    <a:stretch>
                      <a:fillRect/>
                    </a:stretch>
                  </pic:blipFill>
                  <pic:spPr>
                    <a:xfrm>
                      <a:off x="0" y="0"/>
                      <a:ext cx="314325" cy="95250"/>
                    </a:xfrm>
                    <a:prstGeom prst="rect">
                      <a:avLst/>
                    </a:prstGeom>
                    <a:noFill/>
                    <a:ln w="9525">
                      <a:noFill/>
                    </a:ln>
                  </pic:spPr>
                </pic:pic>
              </a:graphicData>
            </a:graphic>
          </wp:inline>
        </w:drawing>
      </w:r>
      <w:r>
        <w:rPr>
          <w:rFonts w:ascii="Times New Roman" w:eastAsia="楷体" w:hAnsi="Times New Roman" w:cs="Times New Roman"/>
          <w:lang w:bidi="ar"/>
        </w:rPr>
        <w:t>2NH</w:t>
      </w:r>
      <w:r>
        <w:rPr>
          <w:rFonts w:ascii="Times New Roman" w:eastAsia="楷体" w:hAnsi="Times New Roman" w:cs="Times New Roman"/>
          <w:vertAlign w:val="subscript"/>
          <w:lang w:bidi="ar"/>
        </w:rPr>
        <w:t>3</w:t>
      </w:r>
      <w:r>
        <w:rPr>
          <w:rFonts w:ascii="Times New Roman" w:eastAsia="楷体" w:hAnsi="Times New Roman" w:cs="Times New Roman"/>
          <w:lang w:bidi="ar"/>
        </w:rPr>
        <w:t>已达平衡状态（容器体积不变）：</w:t>
      </w:r>
    </w:p>
    <w:p w:rsidR="00EB4AE2" w:rsidRDefault="00BA5051">
      <w:pPr>
        <w:spacing w:line="300" w:lineRule="auto"/>
        <w:ind w:firstLineChars="200" w:firstLine="420"/>
        <w:rPr>
          <w:rFonts w:ascii="Times New Roman" w:eastAsia="楷体" w:hAnsi="Times New Roman" w:cs="Times New Roman"/>
        </w:rPr>
      </w:pPr>
      <w:r>
        <w:rPr>
          <w:rFonts w:ascii="宋体" w:eastAsia="宋体" w:hAnsi="宋体" w:cs="宋体" w:hint="eastAsia"/>
          <w:lang w:bidi="ar"/>
        </w:rPr>
        <w:t>①</w:t>
      </w:r>
      <w:r>
        <w:rPr>
          <w:rFonts w:ascii="Times New Roman" w:eastAsia="楷体" w:hAnsi="Times New Roman" w:cs="Times New Roman"/>
          <w:lang w:bidi="ar"/>
        </w:rPr>
        <w:t>生成</w:t>
      </w:r>
      <w:r>
        <w:rPr>
          <w:rFonts w:ascii="Times New Roman" w:eastAsia="楷体" w:hAnsi="Times New Roman" w:cs="Times New Roman"/>
          <w:lang w:bidi="ar"/>
        </w:rPr>
        <w:t>1 mol N</w:t>
      </w:r>
      <w:r>
        <w:rPr>
          <w:rFonts w:ascii="Times New Roman" w:eastAsia="楷体" w:hAnsi="Times New Roman" w:cs="Times New Roman"/>
          <w:vertAlign w:val="subscript"/>
          <w:lang w:bidi="ar"/>
        </w:rPr>
        <w:t>2</w:t>
      </w:r>
      <w:r>
        <w:rPr>
          <w:rFonts w:ascii="Times New Roman" w:eastAsia="楷体" w:hAnsi="Times New Roman" w:cs="Times New Roman"/>
          <w:lang w:bidi="ar"/>
        </w:rPr>
        <w:t>的同时生成</w:t>
      </w:r>
      <w:r>
        <w:rPr>
          <w:rFonts w:ascii="Times New Roman" w:eastAsia="楷体" w:hAnsi="Times New Roman" w:cs="Times New Roman"/>
          <w:lang w:bidi="ar"/>
        </w:rPr>
        <w:t>3 mol H</w:t>
      </w:r>
      <w:r>
        <w:rPr>
          <w:rFonts w:ascii="Times New Roman" w:eastAsia="楷体" w:hAnsi="Times New Roman" w:cs="Times New Roman"/>
          <w:vertAlign w:val="subscript"/>
          <w:lang w:bidi="ar"/>
        </w:rPr>
        <w:t>2</w:t>
      </w:r>
      <w:r>
        <w:rPr>
          <w:rFonts w:ascii="Times New Roman" w:eastAsia="楷体" w:hAnsi="Times New Roman" w:cs="Times New Roman"/>
          <w:lang w:bidi="ar"/>
        </w:rPr>
        <w:t>；</w:t>
      </w:r>
      <w:r>
        <w:rPr>
          <w:rFonts w:ascii="Times New Roman" w:eastAsia="楷体" w:hAnsi="Times New Roman" w:cs="Times New Roman"/>
          <w:lang w:bidi="ar"/>
        </w:rPr>
        <w:tab/>
      </w:r>
      <w:r>
        <w:rPr>
          <w:rFonts w:ascii="Times New Roman" w:eastAsia="楷体" w:hAnsi="Times New Roman" w:cs="Times New Roman"/>
          <w:lang w:bidi="ar"/>
        </w:rPr>
        <w:tab/>
      </w:r>
    </w:p>
    <w:p w:rsidR="00EB4AE2" w:rsidRDefault="00BA5051">
      <w:pPr>
        <w:spacing w:line="300" w:lineRule="auto"/>
        <w:ind w:firstLineChars="200" w:firstLine="420"/>
        <w:rPr>
          <w:rFonts w:ascii="Times New Roman" w:eastAsia="楷体" w:hAnsi="Times New Roman" w:cs="Times New Roman"/>
        </w:rPr>
      </w:pPr>
      <w:r>
        <w:rPr>
          <w:rFonts w:ascii="宋体" w:eastAsia="宋体" w:hAnsi="宋体" w:cs="宋体" w:hint="eastAsia"/>
          <w:lang w:bidi="ar"/>
        </w:rPr>
        <w:t>②</w:t>
      </w:r>
      <w:r>
        <w:rPr>
          <w:rFonts w:ascii="Times New Roman" w:eastAsia="楷体" w:hAnsi="Times New Roman" w:cs="Times New Roman"/>
          <w:lang w:bidi="ar"/>
        </w:rPr>
        <w:t>3</w:t>
      </w:r>
      <w:r>
        <w:rPr>
          <w:rFonts w:ascii="Times New Roman" w:eastAsia="楷体" w:hAnsi="Times New Roman" w:cs="Times New Roman"/>
          <w:i/>
          <w:lang w:bidi="ar"/>
        </w:rPr>
        <w:t>v</w:t>
      </w:r>
      <w:r>
        <w:rPr>
          <w:rFonts w:ascii="Times New Roman" w:eastAsia="楷体" w:hAnsi="Times New Roman" w:cs="Times New Roman"/>
          <w:vertAlign w:val="subscript"/>
          <w:lang w:bidi="ar"/>
        </w:rPr>
        <w:t>正</w:t>
      </w:r>
      <w:r>
        <w:rPr>
          <w:rFonts w:ascii="Times New Roman" w:eastAsia="楷体" w:hAnsi="Times New Roman" w:cs="Times New Roman"/>
          <w:lang w:bidi="ar"/>
        </w:rPr>
        <w:t>（</w:t>
      </w:r>
      <w:r>
        <w:rPr>
          <w:rFonts w:ascii="Times New Roman" w:eastAsia="楷体" w:hAnsi="Times New Roman" w:cs="Times New Roman"/>
          <w:lang w:bidi="ar"/>
        </w:rPr>
        <w:t>H</w:t>
      </w:r>
      <w:r>
        <w:rPr>
          <w:rFonts w:ascii="Times New Roman" w:eastAsia="楷体" w:hAnsi="Times New Roman" w:cs="Times New Roman"/>
          <w:vertAlign w:val="subscript"/>
          <w:lang w:bidi="ar"/>
        </w:rPr>
        <w:t>2</w:t>
      </w:r>
      <w:r>
        <w:rPr>
          <w:rFonts w:ascii="Times New Roman" w:eastAsia="楷体" w:hAnsi="Times New Roman" w:cs="Times New Roman"/>
          <w:lang w:bidi="ar"/>
        </w:rPr>
        <w:t>）</w:t>
      </w:r>
      <w:r>
        <w:rPr>
          <w:rFonts w:ascii="Times New Roman" w:eastAsia="楷体" w:hAnsi="Times New Roman" w:cs="Times New Roman"/>
          <w:lang w:bidi="ar"/>
        </w:rPr>
        <w:t>= 2</w:t>
      </w:r>
      <w:r>
        <w:rPr>
          <w:rFonts w:ascii="Times New Roman" w:eastAsia="楷体" w:hAnsi="Times New Roman" w:cs="Times New Roman"/>
          <w:i/>
          <w:lang w:bidi="ar"/>
        </w:rPr>
        <w:t>v</w:t>
      </w:r>
      <w:r>
        <w:rPr>
          <w:rFonts w:ascii="Times New Roman" w:eastAsia="楷体" w:hAnsi="Times New Roman" w:cs="Times New Roman"/>
          <w:vertAlign w:val="subscript"/>
          <w:lang w:bidi="ar"/>
        </w:rPr>
        <w:t>逆</w:t>
      </w:r>
      <w:r>
        <w:rPr>
          <w:rFonts w:ascii="Times New Roman" w:eastAsia="楷体" w:hAnsi="Times New Roman" w:cs="Times New Roman"/>
          <w:lang w:bidi="ar"/>
        </w:rPr>
        <w:t>（</w:t>
      </w:r>
      <w:r>
        <w:rPr>
          <w:rFonts w:ascii="Times New Roman" w:eastAsia="楷体" w:hAnsi="Times New Roman" w:cs="Times New Roman"/>
          <w:lang w:bidi="ar"/>
        </w:rPr>
        <w:t>NH</w:t>
      </w:r>
      <w:r>
        <w:rPr>
          <w:rFonts w:ascii="Times New Roman" w:eastAsia="楷体" w:hAnsi="Times New Roman" w:cs="Times New Roman"/>
          <w:vertAlign w:val="subscript"/>
          <w:lang w:bidi="ar"/>
        </w:rPr>
        <w:t>3</w:t>
      </w:r>
      <w:r>
        <w:rPr>
          <w:rFonts w:ascii="Times New Roman" w:eastAsia="楷体" w:hAnsi="Times New Roman" w:cs="Times New Roman"/>
          <w:lang w:bidi="ar"/>
        </w:rPr>
        <w:t>）；</w:t>
      </w:r>
    </w:p>
    <w:p w:rsidR="00EB4AE2" w:rsidRDefault="00BA5051">
      <w:pPr>
        <w:spacing w:line="300" w:lineRule="auto"/>
        <w:ind w:firstLineChars="200" w:firstLine="420"/>
        <w:rPr>
          <w:rFonts w:ascii="Times New Roman" w:eastAsia="楷体" w:hAnsi="Times New Roman" w:cs="Times New Roman"/>
        </w:rPr>
      </w:pPr>
      <w:r>
        <w:rPr>
          <w:rFonts w:ascii="宋体" w:eastAsia="宋体" w:hAnsi="宋体" w:cs="宋体" w:hint="eastAsia"/>
          <w:lang w:bidi="ar"/>
        </w:rPr>
        <w:t>③</w:t>
      </w:r>
      <w:r>
        <w:rPr>
          <w:rFonts w:ascii="Times New Roman" w:eastAsia="楷体" w:hAnsi="Times New Roman" w:cs="Times New Roman"/>
          <w:lang w:bidi="ar"/>
        </w:rPr>
        <w:t>混合气体的平均密度不再变化；</w:t>
      </w:r>
      <w:r>
        <w:rPr>
          <w:rFonts w:ascii="Times New Roman" w:eastAsia="楷体" w:hAnsi="Times New Roman" w:cs="Times New Roman"/>
          <w:lang w:bidi="ar"/>
        </w:rPr>
        <w:tab/>
      </w:r>
      <w:r>
        <w:rPr>
          <w:rFonts w:ascii="Times New Roman" w:eastAsia="楷体" w:hAnsi="Times New Roman" w:cs="Times New Roman"/>
          <w:lang w:bidi="ar"/>
        </w:rPr>
        <w:tab/>
      </w:r>
      <w:r>
        <w:rPr>
          <w:rFonts w:ascii="Times New Roman" w:eastAsia="楷体" w:hAnsi="Times New Roman" w:cs="Times New Roman"/>
          <w:lang w:bidi="ar"/>
        </w:rPr>
        <w:tab/>
      </w:r>
    </w:p>
    <w:p w:rsidR="00EB4AE2" w:rsidRDefault="00BA5051">
      <w:pPr>
        <w:spacing w:line="300" w:lineRule="auto"/>
        <w:ind w:firstLineChars="200" w:firstLine="420"/>
        <w:rPr>
          <w:rFonts w:ascii="Times New Roman" w:eastAsia="楷体" w:hAnsi="Times New Roman" w:cs="Times New Roman"/>
        </w:rPr>
      </w:pPr>
      <w:r>
        <w:rPr>
          <w:rFonts w:ascii="宋体" w:eastAsia="宋体" w:hAnsi="宋体" w:cs="宋体" w:hint="eastAsia"/>
          <w:lang w:bidi="ar"/>
        </w:rPr>
        <w:t>④</w:t>
      </w:r>
      <w:r>
        <w:rPr>
          <w:rFonts w:ascii="Times New Roman" w:eastAsia="楷体" w:hAnsi="Times New Roman" w:cs="Times New Roman"/>
          <w:lang w:bidi="ar"/>
        </w:rPr>
        <w:t>混合气体中</w:t>
      </w:r>
      <w:r>
        <w:rPr>
          <w:rFonts w:ascii="Times New Roman" w:eastAsia="楷体" w:hAnsi="Times New Roman" w:cs="Times New Roman"/>
          <w:lang w:bidi="ar"/>
        </w:rPr>
        <w:t>N</w:t>
      </w:r>
      <w:r>
        <w:rPr>
          <w:rFonts w:ascii="Times New Roman" w:eastAsia="楷体" w:hAnsi="Times New Roman" w:cs="Times New Roman"/>
          <w:vertAlign w:val="subscript"/>
          <w:lang w:bidi="ar"/>
        </w:rPr>
        <w:t>2</w:t>
      </w:r>
      <w:r>
        <w:rPr>
          <w:rFonts w:ascii="Times New Roman" w:eastAsia="楷体" w:hAnsi="Times New Roman" w:cs="Times New Roman"/>
          <w:lang w:bidi="ar"/>
        </w:rPr>
        <w:t>、</w:t>
      </w:r>
      <w:r>
        <w:rPr>
          <w:rFonts w:ascii="Times New Roman" w:eastAsia="楷体" w:hAnsi="Times New Roman" w:cs="Times New Roman"/>
          <w:lang w:bidi="ar"/>
        </w:rPr>
        <w:t>H</w:t>
      </w:r>
      <w:r>
        <w:rPr>
          <w:rFonts w:ascii="Times New Roman" w:eastAsia="楷体" w:hAnsi="Times New Roman" w:cs="Times New Roman"/>
          <w:vertAlign w:val="subscript"/>
          <w:lang w:bidi="ar"/>
        </w:rPr>
        <w:t>2</w:t>
      </w:r>
      <w:r>
        <w:rPr>
          <w:rFonts w:ascii="Times New Roman" w:eastAsia="楷体" w:hAnsi="Times New Roman" w:cs="Times New Roman"/>
          <w:lang w:bidi="ar"/>
        </w:rPr>
        <w:t>、</w:t>
      </w:r>
      <w:r>
        <w:rPr>
          <w:rFonts w:ascii="Times New Roman" w:eastAsia="楷体" w:hAnsi="Times New Roman" w:cs="Times New Roman"/>
          <w:lang w:bidi="ar"/>
        </w:rPr>
        <w:t>NH</w:t>
      </w:r>
      <w:r>
        <w:rPr>
          <w:rFonts w:ascii="Times New Roman" w:eastAsia="楷体" w:hAnsi="Times New Roman" w:cs="Times New Roman"/>
          <w:vertAlign w:val="subscript"/>
          <w:lang w:bidi="ar"/>
        </w:rPr>
        <w:t>3</w:t>
      </w:r>
      <w:r>
        <w:rPr>
          <w:rFonts w:ascii="Times New Roman" w:eastAsia="楷体" w:hAnsi="Times New Roman" w:cs="Times New Roman"/>
          <w:lang w:bidi="ar"/>
        </w:rPr>
        <w:t>的浓度之比为</w:t>
      </w:r>
      <w:r>
        <w:rPr>
          <w:rFonts w:ascii="Times New Roman" w:eastAsia="楷体" w:hAnsi="Times New Roman" w:cs="Times New Roman"/>
          <w:lang w:bidi="ar"/>
        </w:rPr>
        <w:t>1</w:t>
      </w:r>
      <w:r>
        <w:rPr>
          <w:rFonts w:ascii="宋体" w:eastAsia="宋体" w:hAnsi="宋体" w:cs="宋体" w:hint="eastAsia"/>
          <w:lang w:bidi="ar"/>
        </w:rPr>
        <w:t>∶</w:t>
      </w:r>
      <w:r>
        <w:rPr>
          <w:rFonts w:ascii="Times New Roman" w:eastAsia="楷体" w:hAnsi="Times New Roman" w:cs="Times New Roman"/>
          <w:lang w:bidi="ar"/>
        </w:rPr>
        <w:t>3</w:t>
      </w:r>
      <w:r>
        <w:rPr>
          <w:rFonts w:ascii="宋体" w:eastAsia="宋体" w:hAnsi="宋体" w:cs="宋体" w:hint="eastAsia"/>
          <w:lang w:bidi="ar"/>
        </w:rPr>
        <w:t>∶</w:t>
      </w:r>
      <w:r>
        <w:rPr>
          <w:rFonts w:ascii="Times New Roman" w:eastAsia="楷体" w:hAnsi="Times New Roman" w:cs="Times New Roman"/>
          <w:lang w:bidi="ar"/>
        </w:rPr>
        <w:t>2</w:t>
      </w:r>
      <w:r>
        <w:rPr>
          <w:rFonts w:ascii="Times New Roman" w:eastAsia="楷体" w:hAnsi="Times New Roman" w:cs="Times New Roman"/>
          <w:lang w:bidi="ar"/>
        </w:rPr>
        <w:t>。</w:t>
      </w:r>
    </w:p>
    <w:p w:rsidR="00EB4AE2" w:rsidRDefault="00EB4AE2">
      <w:pPr>
        <w:spacing w:line="300" w:lineRule="auto"/>
        <w:ind w:firstLineChars="200" w:firstLine="420"/>
        <w:rPr>
          <w:rFonts w:ascii="Times New Roman" w:hAnsi="Times New Roman" w:cs="Times New Roman"/>
        </w:rPr>
      </w:pPr>
    </w:p>
    <w:p w:rsidR="00EB4AE2" w:rsidRDefault="00BA5051">
      <w:pPr>
        <w:autoSpaceDE w:val="0"/>
        <w:autoSpaceDN w:val="0"/>
        <w:adjustRightInd w:val="0"/>
        <w:rPr>
          <w:color w:val="FF0000"/>
          <w:sz w:val="28"/>
          <w:szCs w:val="28"/>
        </w:rPr>
      </w:pPr>
      <w:r>
        <w:rPr>
          <w:color w:val="FF0000"/>
          <w:sz w:val="28"/>
          <w:szCs w:val="28"/>
        </w:rPr>
        <w:br w:type="page"/>
      </w:r>
    </w:p>
    <w:p w:rsidR="00EB4AE2" w:rsidRDefault="00BA5051">
      <w:pPr>
        <w:pStyle w:val="1"/>
        <w:rPr>
          <w:color w:val="FF0000"/>
          <w:sz w:val="28"/>
          <w:szCs w:val="28"/>
        </w:rPr>
      </w:pPr>
      <w:bookmarkStart w:id="8" w:name="_Toc9460649"/>
      <w:r>
        <w:rPr>
          <w:color w:val="FF0000"/>
          <w:sz w:val="28"/>
          <w:szCs w:val="28"/>
        </w:rPr>
        <w:lastRenderedPageBreak/>
        <w:t>九、金属</w:t>
      </w:r>
      <w:r>
        <w:rPr>
          <w:color w:val="FF0000"/>
          <w:sz w:val="28"/>
          <w:szCs w:val="28"/>
        </w:rPr>
        <w:t xml:space="preserve"> </w:t>
      </w:r>
      <w:r>
        <w:rPr>
          <w:color w:val="FF0000"/>
          <w:sz w:val="28"/>
          <w:szCs w:val="28"/>
        </w:rPr>
        <w:t>非金属</w:t>
      </w:r>
      <w:bookmarkEnd w:id="8"/>
    </w:p>
    <w:p w:rsidR="00EB4AE2" w:rsidRDefault="00BA5051">
      <w:pPr>
        <w:spacing w:line="300" w:lineRule="auto"/>
        <w:ind w:firstLine="360"/>
        <w:rPr>
          <w:rFonts w:ascii="Times New Roman" w:hAnsi="Times New Roman" w:cs="Times New Roman"/>
          <w:bCs/>
          <w:szCs w:val="21"/>
        </w:rPr>
      </w:pPr>
      <w:r>
        <w:rPr>
          <w:rFonts w:ascii="Times New Roman" w:hAnsi="Times New Roman" w:cs="Times New Roman"/>
          <w:bCs/>
          <w:szCs w:val="21"/>
        </w:rPr>
        <w:t>一、金属钠</w:t>
      </w:r>
    </w:p>
    <w:p w:rsidR="00EB4AE2" w:rsidRDefault="00BA5051">
      <w:pPr>
        <w:spacing w:line="300" w:lineRule="auto"/>
        <w:ind w:firstLine="36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）钠的物理性质：</w:t>
      </w:r>
      <w:r>
        <w:rPr>
          <w:rFonts w:ascii="Times New Roman" w:hAnsi="Times New Roman" w:cs="Times New Roman"/>
        </w:rPr>
        <w:t>银白色金属，硬度小，熔点低，密度小。</w:t>
      </w:r>
    </w:p>
    <w:p w:rsidR="00EB4AE2" w:rsidRDefault="00BA5051">
      <w:pPr>
        <w:spacing w:line="300" w:lineRule="auto"/>
        <w:ind w:firstLine="36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）钠的化学性质</w:t>
      </w:r>
    </w:p>
    <w:p w:rsidR="00EB4AE2" w:rsidRDefault="00BA5051">
      <w:pPr>
        <w:spacing w:line="300" w:lineRule="auto"/>
        <w:ind w:firstLineChars="200" w:firstLine="420"/>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与</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反应：</w:t>
      </w:r>
      <w:r>
        <w:rPr>
          <w:rFonts w:ascii="Times New Roman" w:hAnsi="Times New Roman" w:cs="Times New Roman"/>
          <w:szCs w:val="21"/>
        </w:rPr>
        <w:t>4Na</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2Na</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Times New Roman" w:cs="Times New Roman"/>
          <w:szCs w:val="21"/>
        </w:rPr>
        <w:t>（钠在空气中放置，表面迅速变暗）</w:t>
      </w:r>
    </w:p>
    <w:p w:rsidR="00EB4AE2" w:rsidRDefault="00BA5051">
      <w:pPr>
        <w:spacing w:line="300" w:lineRule="auto"/>
        <w:ind w:left="1050" w:firstLineChars="350" w:firstLine="735"/>
        <w:rPr>
          <w:rFonts w:ascii="Times New Roman" w:hAnsi="Times New Roman" w:cs="Times New Roman"/>
          <w:szCs w:val="21"/>
        </w:rPr>
      </w:pPr>
      <w:r>
        <w:rPr>
          <w:rFonts w:ascii="Times New Roman" w:hAnsi="Times New Roman" w:cs="Times New Roman"/>
          <w:szCs w:val="21"/>
        </w:rPr>
        <w:t>2Na</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object w:dxaOrig="375" w:dyaOrig="255">
          <v:shape id="_x0000_i1031" type="#_x0000_t75" style="width:18.75pt;height:12.75pt" o:ole="">
            <v:imagedata r:id="rId37" o:title=""/>
          </v:shape>
          <o:OLEObject Type="Embed" ProgID="Equation.3" ShapeID="_x0000_i1031" DrawAspect="Content" ObjectID="_1674887003" r:id="rId38"/>
        </w:object>
      </w: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（黄色火焰，生成淡黄色固体）</w:t>
      </w:r>
    </w:p>
    <w:p w:rsidR="00EB4AE2" w:rsidRDefault="00BA5051">
      <w:pPr>
        <w:spacing w:line="300" w:lineRule="auto"/>
        <w:ind w:firstLineChars="200" w:firstLine="420"/>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与水反应：</w:t>
      </w:r>
      <w:r>
        <w:rPr>
          <w:rFonts w:ascii="Times New Roman" w:hAnsi="Times New Roman" w:cs="Times New Roman"/>
          <w:szCs w:val="21"/>
        </w:rPr>
        <w:t>2Na</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w:t>
      </w:r>
      <w:r>
        <w:rPr>
          <w:rFonts w:ascii="Times New Roman" w:hAnsi="Times New Roman" w:cs="Times New Roman"/>
          <w:szCs w:val="21"/>
        </w:rPr>
        <w:t>2NaOH</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w:t>
      </w:r>
    </w:p>
    <w:p w:rsidR="00EB4AE2" w:rsidRDefault="00BA5051">
      <w:pPr>
        <w:spacing w:line="300" w:lineRule="auto"/>
        <w:ind w:firstLineChars="200" w:firstLine="420"/>
        <w:rPr>
          <w:rFonts w:ascii="Times New Roman" w:eastAsia="楷体" w:hAnsi="Times New Roman" w:cs="Times New Roman"/>
          <w:szCs w:val="21"/>
        </w:rPr>
      </w:pPr>
      <w:r>
        <w:rPr>
          <w:rFonts w:ascii="Times New Roman" w:eastAsia="楷体" w:hAnsi="Times New Roman" w:cs="Times New Roman"/>
          <w:szCs w:val="21"/>
        </w:rPr>
        <w:t>【提示】</w:t>
      </w:r>
    </w:p>
    <w:p w:rsidR="00EB4AE2" w:rsidRDefault="00BA5051">
      <w:pPr>
        <w:spacing w:line="300" w:lineRule="auto"/>
        <w:ind w:firstLineChars="200" w:firstLine="420"/>
        <w:rPr>
          <w:rFonts w:ascii="Times New Roman" w:eastAsia="楷体" w:hAnsi="Times New Roman" w:cs="Times New Roman"/>
          <w:szCs w:val="21"/>
        </w:rPr>
      </w:pPr>
      <w:r>
        <w:rPr>
          <w:rFonts w:ascii="Times New Roman" w:eastAsia="楷体" w:hAnsi="Times New Roman" w:cs="Times New Roman"/>
          <w:szCs w:val="21"/>
        </w:rPr>
        <w:t>1</w:t>
      </w:r>
      <w:r>
        <w:rPr>
          <w:rFonts w:ascii="Times New Roman" w:eastAsia="楷体" w:hAnsi="Times New Roman" w:cs="Times New Roman"/>
          <w:szCs w:val="21"/>
        </w:rPr>
        <w:t>．钠与滴入酚酞的水反应的现象：</w:t>
      </w:r>
    </w:p>
    <w:p w:rsidR="00EB4AE2" w:rsidRDefault="00BA5051">
      <w:pPr>
        <w:spacing w:line="300" w:lineRule="auto"/>
        <w:ind w:left="420" w:firstLine="420"/>
        <w:rPr>
          <w:rFonts w:ascii="Times New Roman" w:eastAsia="楷体" w:hAnsi="Times New Roman" w:cs="Times New Roman"/>
          <w:szCs w:val="21"/>
        </w:rPr>
      </w:pPr>
      <w:r>
        <w:rPr>
          <w:rFonts w:ascii="Times New Roman" w:eastAsia="楷体" w:hAnsi="Times New Roman" w:cs="Times New Roman"/>
          <w:szCs w:val="21"/>
        </w:rPr>
        <w:t>浮（密度小于水）、熔（放热、熔点低）、游、响（产生气体）、红（产物显碱性）。</w:t>
      </w:r>
    </w:p>
    <w:p w:rsidR="00EB4AE2" w:rsidRDefault="00BA5051">
      <w:pPr>
        <w:spacing w:line="300" w:lineRule="auto"/>
        <w:ind w:firstLineChars="200" w:firstLine="420"/>
        <w:rPr>
          <w:rFonts w:ascii="Times New Roman" w:eastAsia="楷体_GB2312" w:hAnsi="Times New Roman" w:cs="Times New Roman"/>
          <w:szCs w:val="21"/>
        </w:rPr>
      </w:pPr>
      <w:r>
        <w:rPr>
          <w:rFonts w:ascii="Times New Roman" w:eastAsia="楷体" w:hAnsi="Times New Roman" w:cs="Times New Roman"/>
          <w:szCs w:val="21"/>
        </w:rPr>
        <w:t>2</w:t>
      </w:r>
      <w:r>
        <w:rPr>
          <w:rFonts w:ascii="Times New Roman" w:eastAsia="楷体" w:hAnsi="Times New Roman" w:cs="Times New Roman"/>
          <w:szCs w:val="21"/>
        </w:rPr>
        <w:t>．钠着火一般用沙土盖灭。</w:t>
      </w:r>
    </w:p>
    <w:p w:rsidR="00EB4AE2" w:rsidRDefault="00BA5051">
      <w:pPr>
        <w:spacing w:line="300" w:lineRule="auto"/>
        <w:ind w:firstLine="36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）钠的存在与保存</w:t>
      </w:r>
    </w:p>
    <w:p w:rsidR="00EB4AE2" w:rsidRDefault="00BA5051">
      <w:pPr>
        <w:pStyle w:val="19"/>
        <w:spacing w:before="0" w:beforeAutospacing="0" w:after="0" w:afterAutospacing="0" w:line="300" w:lineRule="auto"/>
        <w:ind w:firstLineChars="400" w:firstLine="840"/>
        <w:rPr>
          <w:rFonts w:ascii="Times New Roman" w:hAnsi="Times New Roman" w:hint="default"/>
          <w:sz w:val="21"/>
          <w:szCs w:val="21"/>
        </w:rPr>
      </w:pPr>
      <w:r>
        <w:rPr>
          <w:rFonts w:cs="宋体"/>
          <w:sz w:val="21"/>
          <w:szCs w:val="21"/>
        </w:rPr>
        <w:t>①</w:t>
      </w:r>
      <w:r>
        <w:rPr>
          <w:rFonts w:ascii="Times New Roman" w:hAnsi="Times New Roman" w:hint="default"/>
          <w:sz w:val="21"/>
          <w:szCs w:val="21"/>
        </w:rPr>
        <w:t>钠元素在自然界的存在形态：化合态</w:t>
      </w:r>
    </w:p>
    <w:p w:rsidR="00EB4AE2" w:rsidRDefault="00BA5051">
      <w:pPr>
        <w:pStyle w:val="19"/>
        <w:spacing w:before="0" w:beforeAutospacing="0" w:after="0" w:afterAutospacing="0" w:line="300" w:lineRule="auto"/>
        <w:ind w:firstLineChars="400" w:firstLine="840"/>
        <w:rPr>
          <w:rFonts w:ascii="Times New Roman" w:hAnsi="Times New Roman" w:hint="default"/>
          <w:sz w:val="21"/>
          <w:szCs w:val="21"/>
        </w:rPr>
      </w:pPr>
      <w:r>
        <w:rPr>
          <w:rFonts w:cs="宋体"/>
          <w:sz w:val="21"/>
          <w:szCs w:val="21"/>
        </w:rPr>
        <w:t>②</w:t>
      </w:r>
      <w:r>
        <w:rPr>
          <w:rFonts w:ascii="Times New Roman" w:hAnsi="Times New Roman" w:hint="default"/>
          <w:sz w:val="21"/>
          <w:szCs w:val="21"/>
        </w:rPr>
        <w:t>保存：煤油中，主要是为了隔绝空气和水。</w:t>
      </w:r>
    </w:p>
    <w:p w:rsidR="00EB4AE2" w:rsidRDefault="00BA5051">
      <w:pPr>
        <w:pStyle w:val="19"/>
        <w:spacing w:before="0" w:beforeAutospacing="0" w:after="0" w:afterAutospacing="0" w:line="300" w:lineRule="auto"/>
        <w:ind w:firstLine="360"/>
        <w:rPr>
          <w:rFonts w:ascii="Times New Roman" w:hAnsi="Times New Roman" w:hint="default"/>
          <w:szCs w:val="21"/>
        </w:rPr>
      </w:pPr>
      <w:r>
        <w:rPr>
          <w:rFonts w:ascii="Times New Roman" w:hAnsi="Times New Roman" w:hint="default"/>
          <w:sz w:val="21"/>
          <w:szCs w:val="21"/>
        </w:rPr>
        <w:t>（</w:t>
      </w:r>
      <w:r>
        <w:rPr>
          <w:rFonts w:ascii="Times New Roman" w:hAnsi="Times New Roman" w:hint="default"/>
          <w:sz w:val="21"/>
          <w:szCs w:val="21"/>
        </w:rPr>
        <w:t>4</w:t>
      </w:r>
      <w:r>
        <w:rPr>
          <w:rFonts w:ascii="Times New Roman" w:hAnsi="Times New Roman" w:hint="default"/>
          <w:sz w:val="21"/>
          <w:szCs w:val="21"/>
        </w:rPr>
        <w:t>）</w:t>
      </w:r>
      <w:r>
        <w:rPr>
          <w:rFonts w:ascii="Times New Roman" w:hAnsi="Times New Roman" w:hint="default"/>
          <w:szCs w:val="21"/>
        </w:rPr>
        <w:t>过氧化钠</w:t>
      </w:r>
    </w:p>
    <w:p w:rsidR="00EB4AE2" w:rsidRDefault="00BA5051">
      <w:pPr>
        <w:adjustRightInd w:val="0"/>
        <w:snapToGrid w:val="0"/>
        <w:spacing w:line="300" w:lineRule="auto"/>
        <w:ind w:leftChars="399" w:left="838"/>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物理性质：淡黄色固体</w:t>
      </w:r>
    </w:p>
    <w:p w:rsidR="00EB4AE2" w:rsidRDefault="00BA5051">
      <w:pPr>
        <w:adjustRightInd w:val="0"/>
        <w:snapToGrid w:val="0"/>
        <w:spacing w:line="300" w:lineRule="auto"/>
        <w:ind w:leftChars="198" w:left="416" w:firstLine="422"/>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化学性质</w:t>
      </w:r>
    </w:p>
    <w:p w:rsidR="00EB4AE2" w:rsidRDefault="00BA5051">
      <w:pPr>
        <w:adjustRightInd w:val="0"/>
        <w:snapToGrid w:val="0"/>
        <w:spacing w:line="300" w:lineRule="auto"/>
        <w:ind w:leftChars="198" w:left="416" w:firstLine="422"/>
        <w:rPr>
          <w:rFonts w:ascii="Times New Roman" w:hAnsi="Times New Roman" w:cs="Times New Roman"/>
          <w:szCs w:val="21"/>
        </w:rPr>
      </w:pPr>
      <w:r>
        <w:rPr>
          <w:rFonts w:ascii="Times New Roman" w:hAnsi="Times New Roman" w:cs="Times New Roman"/>
          <w:szCs w:val="21"/>
        </w:rPr>
        <w:t>2Na</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2H</w:t>
      </w:r>
      <w:r>
        <w:rPr>
          <w:rFonts w:ascii="Times New Roman" w:hAnsi="Times New Roman" w:cs="Times New Roman"/>
          <w:szCs w:val="21"/>
          <w:vertAlign w:val="subscript"/>
        </w:rPr>
        <w:t>2</w:t>
      </w:r>
      <w:r>
        <w:rPr>
          <w:rFonts w:ascii="Times New Roman" w:hAnsi="Times New Roman" w:cs="Times New Roman"/>
          <w:szCs w:val="21"/>
        </w:rPr>
        <w:t xml:space="preserve">O = 4NaOH </w:t>
      </w:r>
      <w:r>
        <w:rPr>
          <w:rFonts w:ascii="Times New Roman" w:hAnsi="Times New Roman" w:cs="Times New Roman"/>
          <w:szCs w:val="21"/>
        </w:rPr>
        <w:t>＋</w:t>
      </w:r>
      <w:r>
        <w:rPr>
          <w:rFonts w:ascii="Times New Roman" w:hAnsi="Times New Roman" w:cs="Times New Roman"/>
          <w:szCs w:val="21"/>
        </w:rPr>
        <w:t xml:space="preserve"> O</w:t>
      </w:r>
      <w:r>
        <w:rPr>
          <w:rFonts w:ascii="Times New Roman" w:hAnsi="Times New Roman" w:cs="Times New Roman"/>
          <w:szCs w:val="21"/>
          <w:vertAlign w:val="subscript"/>
        </w:rPr>
        <w:t>2</w:t>
      </w:r>
      <w:r>
        <w:rPr>
          <w:rFonts w:ascii="Times New Roman" w:hAnsi="Times New Roman" w:cs="Times New Roman"/>
          <w:szCs w:val="21"/>
        </w:rPr>
        <w:t>↑</w:t>
      </w:r>
    </w:p>
    <w:p w:rsidR="00EB4AE2" w:rsidRDefault="00BA5051">
      <w:pPr>
        <w:adjustRightInd w:val="0"/>
        <w:snapToGrid w:val="0"/>
        <w:spacing w:line="300" w:lineRule="auto"/>
        <w:ind w:left="420" w:firstLine="420"/>
        <w:rPr>
          <w:rFonts w:ascii="Times New Roman" w:hAnsi="Times New Roman" w:cs="Times New Roman"/>
          <w:szCs w:val="21"/>
          <w:vertAlign w:val="subscript"/>
        </w:rPr>
      </w:pPr>
      <w:r>
        <w:rPr>
          <w:rFonts w:ascii="Times New Roman" w:hAnsi="Times New Roman" w:cs="Times New Roman"/>
          <w:szCs w:val="21"/>
        </w:rPr>
        <w:t>2Na</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2CO</w:t>
      </w:r>
      <w:r>
        <w:rPr>
          <w:rFonts w:ascii="Times New Roman" w:hAnsi="Times New Roman" w:cs="Times New Roman"/>
          <w:szCs w:val="21"/>
          <w:vertAlign w:val="subscript"/>
        </w:rPr>
        <w:t>2</w:t>
      </w:r>
      <w:r>
        <w:rPr>
          <w:rFonts w:ascii="Times New Roman" w:hAnsi="Times New Roman" w:cs="Times New Roman"/>
          <w:szCs w:val="21"/>
        </w:rPr>
        <w:t xml:space="preserve"> = 2Na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O</w:t>
      </w:r>
      <w:r>
        <w:rPr>
          <w:rFonts w:ascii="Times New Roman" w:hAnsi="Times New Roman" w:cs="Times New Roman"/>
          <w:szCs w:val="21"/>
          <w:vertAlign w:val="subscript"/>
        </w:rPr>
        <w:t>2</w:t>
      </w:r>
    </w:p>
    <w:p w:rsidR="00EB4AE2" w:rsidRDefault="00BA5051">
      <w:pPr>
        <w:spacing w:line="300" w:lineRule="auto"/>
        <w:ind w:left="420" w:firstLine="420"/>
        <w:rPr>
          <w:rFonts w:ascii="Times New Roman" w:hAnsi="Times New Roman" w:cs="Times New Roman"/>
          <w:szCs w:val="21"/>
        </w:rPr>
      </w:pPr>
      <w:r>
        <w:rPr>
          <w:rFonts w:ascii="宋体" w:eastAsia="宋体" w:hAnsi="宋体" w:cs="宋体" w:hint="eastAsia"/>
          <w:szCs w:val="21"/>
        </w:rPr>
        <w:t>③</w:t>
      </w:r>
      <w:r>
        <w:rPr>
          <w:rFonts w:ascii="Times New Roman" w:hAnsi="Times New Roman" w:cs="Times New Roman"/>
          <w:szCs w:val="21"/>
        </w:rPr>
        <w:t>用途：常用作供氧剂</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．碳酸钠和碳酸氢钠</w:t>
      </w:r>
    </w:p>
    <w:tbl>
      <w:tblPr>
        <w:tblW w:w="97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63"/>
        <w:gridCol w:w="3603"/>
        <w:gridCol w:w="4725"/>
      </w:tblGrid>
      <w:tr w:rsidR="00EB4AE2">
        <w:trPr>
          <w:cantSplit/>
          <w:trHeight w:val="22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化学式</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NaHCO</w:t>
            </w:r>
            <w:r>
              <w:rPr>
                <w:rFonts w:ascii="Times New Roman" w:hAnsi="Times New Roman" w:cs="Times New Roman"/>
                <w:szCs w:val="21"/>
                <w:vertAlign w:val="subscript"/>
              </w:rPr>
              <w:t>3</w:t>
            </w:r>
          </w:p>
        </w:tc>
      </w:tr>
      <w:tr w:rsidR="00EB4AE2">
        <w:trPr>
          <w:cantSplit/>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俗名</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纯碱、苏打</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小苏打</w:t>
            </w:r>
          </w:p>
        </w:tc>
      </w:tr>
      <w:tr w:rsidR="00EB4AE2">
        <w:trPr>
          <w:cantSplit/>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色态</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白色粉末</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细小白色晶体</w:t>
            </w:r>
          </w:p>
        </w:tc>
      </w:tr>
      <w:tr w:rsidR="00EB4AE2">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溶解性</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易溶于水</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较易溶于水（溶解度较</w:t>
            </w: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小）</w:t>
            </w:r>
          </w:p>
        </w:tc>
      </w:tr>
      <w:tr w:rsidR="00EB4AE2">
        <w:trPr>
          <w:cantSplit/>
          <w:trHeight w:val="352"/>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热稳定性</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不易分解</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rPr>
                <w:rFonts w:ascii="Times New Roman" w:hAnsi="Times New Roman" w:cs="Times New Roman"/>
                <w:szCs w:val="21"/>
              </w:rPr>
            </w:pPr>
            <w:r>
              <w:rPr>
                <w:rFonts w:ascii="Times New Roman" w:hAnsi="Times New Roman" w:cs="Times New Roman"/>
                <w:szCs w:val="21"/>
              </w:rPr>
              <w:t>受热易分解：</w:t>
            </w:r>
            <w:r>
              <w:rPr>
                <w:rFonts w:ascii="Times New Roman" w:hAnsi="Times New Roman" w:cs="Times New Roman"/>
                <w:szCs w:val="21"/>
              </w:rPr>
              <w:t>2NaHCO</w:t>
            </w:r>
            <w:r>
              <w:rPr>
                <w:rFonts w:ascii="Times New Roman" w:hAnsi="Times New Roman" w:cs="Times New Roman"/>
                <w:szCs w:val="21"/>
                <w:vertAlign w:val="subscript"/>
              </w:rPr>
              <w:t>3</w:t>
            </w:r>
            <w:r>
              <w:rPr>
                <w:rFonts w:ascii="Times New Roman" w:hAnsi="Times New Roman" w:cs="Times New Roman"/>
                <w:noProof/>
                <w:position w:val="-12"/>
                <w:szCs w:val="21"/>
              </w:rPr>
              <w:drawing>
                <wp:inline distT="0" distB="0" distL="0" distR="0">
                  <wp:extent cx="299720" cy="315595"/>
                  <wp:effectExtent l="0" t="0" r="5080" b="0"/>
                  <wp:docPr id="1320" name="图片 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图片 1320"/>
                          <pic:cNvPicPr>
                            <a:picLocks noChangeAspect="1" noChangeArrowheads="1"/>
                          </pic:cNvPicPr>
                        </pic:nvPicPr>
                        <pic:blipFill>
                          <a:blip r:embed="rId39" cstate="print"/>
                          <a:srcRect/>
                          <a:stretch>
                            <a:fillRect/>
                          </a:stretch>
                        </pic:blipFill>
                        <pic:spPr>
                          <a:xfrm>
                            <a:off x="0" y="0"/>
                            <a:ext cx="299720" cy="315595"/>
                          </a:xfrm>
                          <a:prstGeom prst="rect">
                            <a:avLst/>
                          </a:prstGeom>
                          <a:noFill/>
                          <a:ln w="9525">
                            <a:noFill/>
                            <a:miter lim="800000"/>
                            <a:headEnd/>
                            <a:tailEnd/>
                          </a:ln>
                        </pic:spPr>
                      </pic:pic>
                    </a:graphicData>
                  </a:graphic>
                </wp:inline>
              </w:drawing>
            </w: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p>
        </w:tc>
      </w:tr>
      <w:tr w:rsidR="00EB4AE2">
        <w:trPr>
          <w:trHeight w:val="147"/>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与</w:t>
            </w:r>
            <w:r>
              <w:rPr>
                <w:rFonts w:ascii="Times New Roman" w:hAnsi="Times New Roman" w:cs="Times New Roman"/>
                <w:szCs w:val="21"/>
              </w:rPr>
              <w:t>HCl</w:t>
            </w:r>
            <w:r>
              <w:rPr>
                <w:rFonts w:ascii="Times New Roman" w:hAnsi="Times New Roman" w:cs="Times New Roman"/>
                <w:szCs w:val="21"/>
              </w:rPr>
              <w:t>反应</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2HCl</w:t>
            </w:r>
            <w:r>
              <w:rPr>
                <w:rFonts w:ascii="Times New Roman" w:hAnsi="Times New Roman" w:cs="Times New Roman"/>
                <w:szCs w:val="21"/>
              </w:rPr>
              <w:t>＝</w:t>
            </w:r>
            <w:r>
              <w:rPr>
                <w:rFonts w:ascii="Times New Roman" w:hAnsi="Times New Roman" w:cs="Times New Roman"/>
                <w:szCs w:val="21"/>
              </w:rPr>
              <w:t>2NaCl</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NaHCO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HCl</w:t>
            </w:r>
            <w:r>
              <w:rPr>
                <w:rFonts w:ascii="Times New Roman" w:hAnsi="Times New Roman" w:cs="Times New Roman"/>
                <w:szCs w:val="21"/>
              </w:rPr>
              <w:t>＝</w:t>
            </w:r>
            <w:r>
              <w:rPr>
                <w:rFonts w:ascii="Times New Roman" w:hAnsi="Times New Roman" w:cs="Times New Roman"/>
                <w:szCs w:val="21"/>
              </w:rPr>
              <w:t>NaCl</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（更剧烈）</w:t>
            </w:r>
          </w:p>
        </w:tc>
      </w:tr>
      <w:tr w:rsidR="00EB4AE2">
        <w:trPr>
          <w:trHeight w:val="109"/>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与</w:t>
            </w:r>
            <w:r>
              <w:rPr>
                <w:rFonts w:ascii="Times New Roman" w:hAnsi="Times New Roman" w:cs="Times New Roman"/>
                <w:szCs w:val="21"/>
              </w:rPr>
              <w:t>NaOH</w:t>
            </w:r>
            <w:r>
              <w:rPr>
                <w:rFonts w:ascii="Times New Roman" w:hAnsi="Times New Roman" w:cs="Times New Roman"/>
                <w:szCs w:val="21"/>
              </w:rPr>
              <w:t>反应</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不反应</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p>
        </w:tc>
      </w:tr>
      <w:tr w:rsidR="00EB4AE2">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与</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反应</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Na</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w:t>
            </w:r>
            <w:r>
              <w:rPr>
                <w:rFonts w:ascii="Times New Roman" w:hAnsi="Times New Roman" w:cs="Times New Roman"/>
                <w:szCs w:val="21"/>
              </w:rPr>
              <w:t>2NaHCO</w:t>
            </w:r>
            <w:r>
              <w:rPr>
                <w:rFonts w:ascii="Times New Roman" w:hAnsi="Times New Roman" w:cs="Times New Roman"/>
                <w:szCs w:val="21"/>
                <w:vertAlign w:val="subscript"/>
              </w:rPr>
              <w:t>3</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不反应</w:t>
            </w:r>
          </w:p>
        </w:tc>
      </w:tr>
      <w:tr w:rsidR="00EB4AE2">
        <w:trPr>
          <w:trHeight w:val="70"/>
          <w:jc w:val="center"/>
        </w:trPr>
        <w:tc>
          <w:tcPr>
            <w:tcW w:w="146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用途</w:t>
            </w:r>
          </w:p>
        </w:tc>
        <w:tc>
          <w:tcPr>
            <w:tcW w:w="3603"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用于玻璃、肥皂、造纸、纺织等工业；洗涤剂</w:t>
            </w:r>
          </w:p>
        </w:tc>
        <w:tc>
          <w:tcPr>
            <w:tcW w:w="4725" w:type="dxa"/>
            <w:tcBorders>
              <w:top w:val="single" w:sz="4" w:space="0" w:color="auto"/>
              <w:left w:val="single" w:sz="4" w:space="0" w:color="auto"/>
              <w:bottom w:val="single" w:sz="4" w:space="0" w:color="auto"/>
              <w:right w:val="single" w:sz="4" w:space="0" w:color="auto"/>
            </w:tcBorders>
            <w:vAlign w:val="center"/>
          </w:tcPr>
          <w:p w:rsidR="00EB4AE2" w:rsidRDefault="00BA5051">
            <w:pPr>
              <w:spacing w:line="300" w:lineRule="auto"/>
              <w:jc w:val="center"/>
              <w:rPr>
                <w:rFonts w:ascii="Times New Roman" w:hAnsi="Times New Roman" w:cs="Times New Roman"/>
                <w:szCs w:val="21"/>
              </w:rPr>
            </w:pPr>
            <w:r>
              <w:rPr>
                <w:rFonts w:ascii="Times New Roman" w:hAnsi="Times New Roman" w:cs="Times New Roman"/>
                <w:szCs w:val="21"/>
              </w:rPr>
              <w:t>发酵剂、灭火器，医疗上用于治胃酸过多</w:t>
            </w:r>
          </w:p>
        </w:tc>
      </w:tr>
    </w:tbl>
    <w:p w:rsidR="00EB4AE2" w:rsidRDefault="00EB4AE2">
      <w:pPr>
        <w:spacing w:line="300" w:lineRule="auto"/>
        <w:ind w:firstLine="420"/>
        <w:rPr>
          <w:rFonts w:ascii="Times New Roman" w:hAnsi="Times New Roman" w:cs="Times New Roman"/>
          <w:szCs w:val="21"/>
        </w:rPr>
      </w:pPr>
    </w:p>
    <w:p w:rsidR="00EB4AE2" w:rsidRDefault="00BA5051">
      <w:pPr>
        <w:widowControl/>
        <w:jc w:val="left"/>
        <w:rPr>
          <w:rFonts w:ascii="Times New Roman" w:hAnsi="Times New Roman" w:cs="Times New Roman"/>
          <w:szCs w:val="21"/>
        </w:rPr>
      </w:pPr>
      <w:r>
        <w:rPr>
          <w:rFonts w:ascii="Times New Roman" w:hAnsi="Times New Roman" w:cs="Times New Roman"/>
          <w:szCs w:val="21"/>
        </w:rPr>
        <w:br w:type="page"/>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lastRenderedPageBreak/>
        <w:t>二、氯气</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．物理性质</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在通常情况下，氯气为黄绿色、有刺激性气味的有毒气体，易液化，能溶于水。</w:t>
      </w:r>
    </w:p>
    <w:p w:rsidR="00EB4AE2" w:rsidRDefault="00BA5051">
      <w:pPr>
        <w:spacing w:line="300" w:lineRule="auto"/>
        <w:ind w:firstLine="36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．化学性质</w:t>
      </w:r>
    </w:p>
    <w:p w:rsidR="00EB4AE2" w:rsidRDefault="00BA5051">
      <w:pPr>
        <w:spacing w:line="300"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）与金属反应</w:t>
      </w:r>
    </w:p>
    <w:p w:rsidR="00EB4AE2" w:rsidRDefault="00BA5051">
      <w:pPr>
        <w:spacing w:line="300" w:lineRule="auto"/>
        <w:ind w:firstLineChars="286" w:firstLine="601"/>
        <w:rPr>
          <w:rFonts w:ascii="Times New Roman" w:hAnsi="Times New Roman" w:cs="Times New Roman"/>
          <w:bCs/>
          <w:szCs w:val="21"/>
        </w:rPr>
      </w:pPr>
      <w:r>
        <w:rPr>
          <w:rFonts w:ascii="Times New Roman" w:hAnsi="Times New Roman" w:cs="Times New Roman"/>
          <w:bCs/>
          <w:szCs w:val="21"/>
        </w:rPr>
        <w:t xml:space="preserve">Cu </w:t>
      </w:r>
      <w:r>
        <w:rPr>
          <w:rFonts w:ascii="Times New Roman" w:hAnsi="Times New Roman" w:cs="Times New Roman"/>
          <w:bCs/>
          <w:szCs w:val="21"/>
        </w:rPr>
        <w:t>＋</w:t>
      </w:r>
      <w:r>
        <w:rPr>
          <w:rFonts w:ascii="Times New Roman" w:hAnsi="Times New Roman" w:cs="Times New Roman"/>
          <w:bCs/>
          <w:szCs w:val="21"/>
        </w:rPr>
        <w:t xml:space="preserve"> Cl</w:t>
      </w:r>
      <w:r>
        <w:rPr>
          <w:rFonts w:ascii="Times New Roman" w:hAnsi="Times New Roman" w:cs="Times New Roman"/>
          <w:bCs/>
          <w:szCs w:val="21"/>
          <w:vertAlign w:val="subscript"/>
        </w:rPr>
        <w:t>2</w:t>
      </w:r>
      <w:r>
        <w:rPr>
          <w:rFonts w:ascii="Times New Roman" w:hAnsi="Times New Roman" w:cs="Times New Roman"/>
          <w:bCs/>
          <w:szCs w:val="21"/>
        </w:rPr>
        <w:object w:dxaOrig="450" w:dyaOrig="300">
          <v:shape id="_x0000_i1032" type="#_x0000_t75" style="width:22.5pt;height:15pt" o:ole="">
            <v:imagedata r:id="rId37" o:title=""/>
          </v:shape>
          <o:OLEObject Type="Embed" ProgID="Equation.3" ShapeID="_x0000_i1032" DrawAspect="Content" ObjectID="_1674887004" r:id="rId40"/>
        </w:object>
      </w:r>
      <w:r>
        <w:rPr>
          <w:rFonts w:ascii="Times New Roman" w:hAnsi="Times New Roman" w:cs="Times New Roman"/>
          <w:bCs/>
          <w:szCs w:val="21"/>
        </w:rPr>
        <w:t xml:space="preserve"> CuCl</w:t>
      </w:r>
      <w:r>
        <w:rPr>
          <w:rFonts w:ascii="Times New Roman" w:hAnsi="Times New Roman" w:cs="Times New Roman"/>
          <w:bCs/>
          <w:szCs w:val="21"/>
          <w:vertAlign w:val="subscript"/>
        </w:rPr>
        <w:t>2</w:t>
      </w:r>
    </w:p>
    <w:p w:rsidR="00EB4AE2" w:rsidRDefault="00BA5051">
      <w:pPr>
        <w:spacing w:line="300" w:lineRule="auto"/>
        <w:ind w:firstLineChars="286" w:firstLine="601"/>
        <w:rPr>
          <w:rFonts w:ascii="Times New Roman" w:hAnsi="Times New Roman" w:cs="Times New Roman"/>
          <w:bCs/>
          <w:szCs w:val="21"/>
        </w:rPr>
      </w:pPr>
      <w:r>
        <w:rPr>
          <w:rFonts w:ascii="Times New Roman" w:hAnsi="Times New Roman" w:cs="Times New Roman"/>
          <w:bCs/>
          <w:szCs w:val="21"/>
        </w:rPr>
        <w:t xml:space="preserve">2Fe </w:t>
      </w:r>
      <w:r>
        <w:rPr>
          <w:rFonts w:ascii="Times New Roman" w:hAnsi="Times New Roman" w:cs="Times New Roman"/>
          <w:bCs/>
          <w:szCs w:val="21"/>
        </w:rPr>
        <w:t>＋</w:t>
      </w:r>
      <w:r>
        <w:rPr>
          <w:rFonts w:ascii="Times New Roman" w:hAnsi="Times New Roman" w:cs="Times New Roman"/>
          <w:bCs/>
          <w:szCs w:val="21"/>
        </w:rPr>
        <w:t xml:space="preserve"> 3Cl</w:t>
      </w:r>
      <w:r>
        <w:rPr>
          <w:rFonts w:ascii="Times New Roman" w:hAnsi="Times New Roman" w:cs="Times New Roman"/>
          <w:bCs/>
          <w:szCs w:val="21"/>
          <w:vertAlign w:val="subscript"/>
        </w:rPr>
        <w:t>2</w:t>
      </w:r>
      <w:r>
        <w:rPr>
          <w:rFonts w:ascii="Times New Roman" w:hAnsi="Times New Roman" w:cs="Times New Roman"/>
          <w:bCs/>
          <w:szCs w:val="21"/>
        </w:rPr>
        <w:object w:dxaOrig="450" w:dyaOrig="300">
          <v:shape id="_x0000_i1033" type="#_x0000_t75" style="width:22.5pt;height:15pt" o:ole="">
            <v:imagedata r:id="rId37" o:title=""/>
          </v:shape>
          <o:OLEObject Type="Embed" ProgID="Equation.3" ShapeID="_x0000_i1033" DrawAspect="Content" ObjectID="_1674887005" r:id="rId41"/>
        </w:object>
      </w:r>
      <w:r>
        <w:rPr>
          <w:rFonts w:ascii="Times New Roman" w:hAnsi="Times New Roman" w:cs="Times New Roman"/>
          <w:bCs/>
          <w:szCs w:val="21"/>
        </w:rPr>
        <w:t xml:space="preserve"> 2FeCl</w:t>
      </w:r>
      <w:r>
        <w:rPr>
          <w:rFonts w:ascii="Times New Roman" w:hAnsi="Times New Roman" w:cs="Times New Roman"/>
          <w:bCs/>
          <w:szCs w:val="21"/>
          <w:vertAlign w:val="subscript"/>
        </w:rPr>
        <w:t>3</w:t>
      </w:r>
    </w:p>
    <w:p w:rsidR="00EB4AE2" w:rsidRDefault="00BA5051">
      <w:pPr>
        <w:spacing w:line="300"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）与非金属反应</w:t>
      </w:r>
    </w:p>
    <w:p w:rsidR="00EB4AE2" w:rsidRDefault="00BA5051">
      <w:pPr>
        <w:spacing w:line="300" w:lineRule="auto"/>
        <w:ind w:firstLineChars="300" w:firstLine="630"/>
        <w:rPr>
          <w:rFonts w:ascii="Times New Roman" w:hAnsi="Times New Roman" w:cs="Times New Roman"/>
          <w:bCs/>
          <w:szCs w:val="21"/>
        </w:rPr>
      </w:pPr>
      <w:r>
        <w:rPr>
          <w:rFonts w:ascii="Times New Roman" w:hAnsi="Times New Roman" w:cs="Times New Roman"/>
          <w:bCs/>
          <w:szCs w:val="21"/>
        </w:rPr>
        <w:t>H</w:t>
      </w:r>
      <w:r>
        <w:rPr>
          <w:rFonts w:ascii="Times New Roman" w:hAnsi="Times New Roman" w:cs="Times New Roman"/>
          <w:bCs/>
          <w:szCs w:val="21"/>
          <w:vertAlign w:val="subscript"/>
        </w:rPr>
        <w:t xml:space="preserve">2 </w:t>
      </w:r>
      <w:r>
        <w:rPr>
          <w:rFonts w:ascii="Times New Roman" w:hAnsi="Times New Roman" w:cs="Times New Roman"/>
          <w:bCs/>
          <w:szCs w:val="21"/>
        </w:rPr>
        <w:t>＋</w:t>
      </w:r>
      <w:r>
        <w:rPr>
          <w:rFonts w:ascii="Times New Roman" w:hAnsi="Times New Roman" w:cs="Times New Roman"/>
          <w:bCs/>
          <w:szCs w:val="21"/>
        </w:rPr>
        <w:t xml:space="preserve"> Cl</w:t>
      </w:r>
      <w:r>
        <w:rPr>
          <w:rFonts w:ascii="Times New Roman" w:hAnsi="Times New Roman" w:cs="Times New Roman"/>
          <w:bCs/>
          <w:szCs w:val="21"/>
          <w:vertAlign w:val="subscript"/>
        </w:rPr>
        <w:t>2</w:t>
      </w:r>
      <w:r>
        <w:rPr>
          <w:rFonts w:ascii="Times New Roman" w:hAnsi="Times New Roman" w:cs="Times New Roman"/>
          <w:bCs/>
          <w:szCs w:val="21"/>
        </w:rPr>
        <w:object w:dxaOrig="450" w:dyaOrig="300">
          <v:shape id="_x0000_i1034" type="#_x0000_t75" style="width:22.5pt;height:15pt" o:ole="">
            <v:imagedata r:id="rId37" o:title=""/>
          </v:shape>
          <o:OLEObject Type="Embed" ProgID="Equation.3" ShapeID="_x0000_i1034" DrawAspect="Content" ObjectID="_1674887006" r:id="rId42"/>
        </w:object>
      </w:r>
      <w:r>
        <w:rPr>
          <w:rFonts w:ascii="Times New Roman" w:hAnsi="Times New Roman" w:cs="Times New Roman"/>
          <w:bCs/>
          <w:szCs w:val="21"/>
        </w:rPr>
        <w:t>2HCl</w:t>
      </w:r>
      <w:r>
        <w:rPr>
          <w:rFonts w:ascii="Times New Roman" w:hAnsi="Times New Roman" w:cs="Times New Roman"/>
          <w:bCs/>
          <w:szCs w:val="21"/>
        </w:rPr>
        <w:t>（苍白色火焰，瓶口有白雾产生）</w:t>
      </w:r>
    </w:p>
    <w:p w:rsidR="00EB4AE2" w:rsidRDefault="00BA5051">
      <w:pPr>
        <w:spacing w:line="300"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3</w:t>
      </w:r>
      <w:r>
        <w:rPr>
          <w:rFonts w:ascii="Times New Roman" w:hAnsi="Times New Roman" w:cs="Times New Roman"/>
          <w:bCs/>
          <w:szCs w:val="21"/>
        </w:rPr>
        <w:t>）与水反应：</w:t>
      </w:r>
      <w:r>
        <w:rPr>
          <w:rFonts w:ascii="Times New Roman" w:hAnsi="Times New Roman" w:cs="Times New Roman"/>
          <w:bCs/>
          <w:szCs w:val="21"/>
        </w:rPr>
        <w:t xml:space="preserve"> Cl</w:t>
      </w:r>
      <w:r>
        <w:rPr>
          <w:rFonts w:ascii="Times New Roman" w:hAnsi="Times New Roman" w:cs="Times New Roman"/>
          <w:bCs/>
          <w:szCs w:val="21"/>
          <w:vertAlign w:val="subscript"/>
        </w:rPr>
        <w:t xml:space="preserve">2 </w:t>
      </w:r>
      <w:r>
        <w:rPr>
          <w:rFonts w:ascii="Times New Roman" w:hAnsi="Times New Roman" w:cs="Times New Roman"/>
          <w:bCs/>
          <w:szCs w:val="21"/>
        </w:rPr>
        <w:t>＋</w:t>
      </w:r>
      <w:r>
        <w:rPr>
          <w:rFonts w:ascii="Times New Roman" w:hAnsi="Times New Roman" w:cs="Times New Roman"/>
          <w:bCs/>
          <w:szCs w:val="21"/>
        </w:rPr>
        <w:t xml:space="preserve"> H</w:t>
      </w:r>
      <w:r>
        <w:rPr>
          <w:rFonts w:ascii="Times New Roman" w:hAnsi="Times New Roman" w:cs="Times New Roman"/>
          <w:bCs/>
          <w:szCs w:val="21"/>
          <w:vertAlign w:val="subscript"/>
        </w:rPr>
        <w:t>2</w:t>
      </w:r>
      <w:r>
        <w:rPr>
          <w:rFonts w:ascii="Times New Roman" w:hAnsi="Times New Roman" w:cs="Times New Roman"/>
          <w:bCs/>
          <w:szCs w:val="21"/>
        </w:rPr>
        <w:t xml:space="preserve">O </w:t>
      </w:r>
      <w:r>
        <w:rPr>
          <w:rFonts w:ascii="Times New Roman" w:hAnsi="Times New Roman" w:cs="Times New Roman"/>
          <w:noProof/>
          <w:szCs w:val="21"/>
        </w:rPr>
        <w:drawing>
          <wp:inline distT="0" distB="0" distL="0" distR="0">
            <wp:extent cx="315595" cy="94615"/>
            <wp:effectExtent l="19050" t="0" r="8255" b="0"/>
            <wp:docPr id="1317" name="图片 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图片 1317"/>
                    <pic:cNvPicPr>
                      <a:picLocks noChangeAspect="1" noChangeArrowheads="1"/>
                    </pic:cNvPicPr>
                  </pic:nvPicPr>
                  <pic:blipFill>
                    <a:blip r:embed="rId36" cstate="print"/>
                    <a:srcRect/>
                    <a:stretch>
                      <a:fillRect/>
                    </a:stretch>
                  </pic:blipFill>
                  <pic:spPr>
                    <a:xfrm>
                      <a:off x="0" y="0"/>
                      <a:ext cx="315595" cy="94615"/>
                    </a:xfrm>
                    <a:prstGeom prst="rect">
                      <a:avLst/>
                    </a:prstGeom>
                    <a:noFill/>
                    <a:ln w="9525">
                      <a:noFill/>
                      <a:miter lim="800000"/>
                      <a:headEnd/>
                      <a:tailEnd/>
                    </a:ln>
                  </pic:spPr>
                </pic:pic>
              </a:graphicData>
            </a:graphic>
          </wp:inline>
        </w:drawing>
      </w:r>
      <w:r>
        <w:rPr>
          <w:rFonts w:ascii="Times New Roman" w:hAnsi="Times New Roman" w:cs="Times New Roman"/>
          <w:bCs/>
          <w:szCs w:val="21"/>
        </w:rPr>
        <w:t xml:space="preserve"> HCl </w:t>
      </w:r>
      <w:r>
        <w:rPr>
          <w:rFonts w:ascii="Times New Roman" w:hAnsi="Times New Roman" w:cs="Times New Roman"/>
          <w:bCs/>
          <w:szCs w:val="21"/>
        </w:rPr>
        <w:t>＋</w:t>
      </w:r>
      <w:r>
        <w:rPr>
          <w:rFonts w:ascii="Times New Roman" w:hAnsi="Times New Roman" w:cs="Times New Roman"/>
          <w:bCs/>
          <w:szCs w:val="21"/>
        </w:rPr>
        <w:t xml:space="preserve"> HClO</w:t>
      </w:r>
    </w:p>
    <w:p w:rsidR="00EB4AE2" w:rsidRDefault="00BA5051">
      <w:pPr>
        <w:spacing w:line="300" w:lineRule="auto"/>
        <w:ind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4</w:t>
      </w:r>
      <w:r>
        <w:rPr>
          <w:rFonts w:ascii="Times New Roman" w:hAnsi="Times New Roman" w:cs="Times New Roman"/>
          <w:bCs/>
          <w:szCs w:val="21"/>
        </w:rPr>
        <w:t>）与碱反应：</w:t>
      </w:r>
      <w:r>
        <w:rPr>
          <w:rFonts w:ascii="Times New Roman" w:hAnsi="Times New Roman" w:cs="Times New Roman"/>
          <w:bCs/>
          <w:szCs w:val="21"/>
        </w:rPr>
        <w:t xml:space="preserve"> Cl</w:t>
      </w:r>
      <w:r>
        <w:rPr>
          <w:rFonts w:ascii="Times New Roman" w:hAnsi="Times New Roman" w:cs="Times New Roman"/>
          <w:bCs/>
          <w:szCs w:val="21"/>
          <w:vertAlign w:val="subscript"/>
        </w:rPr>
        <w:t xml:space="preserve">2 </w:t>
      </w:r>
      <w:r>
        <w:rPr>
          <w:rFonts w:ascii="Times New Roman" w:hAnsi="Times New Roman" w:cs="Times New Roman"/>
          <w:bCs/>
          <w:szCs w:val="21"/>
        </w:rPr>
        <w:t>＋</w:t>
      </w:r>
      <w:r>
        <w:rPr>
          <w:rFonts w:ascii="Times New Roman" w:hAnsi="Times New Roman" w:cs="Times New Roman"/>
          <w:bCs/>
          <w:szCs w:val="21"/>
        </w:rPr>
        <w:t xml:space="preserve"> 2NaOH </w:t>
      </w:r>
      <w:r>
        <w:rPr>
          <w:rFonts w:ascii="Times New Roman" w:hAnsi="Times New Roman" w:cs="Times New Roman"/>
          <w:bCs/>
          <w:szCs w:val="21"/>
        </w:rPr>
        <w:t>＝</w:t>
      </w:r>
      <w:r>
        <w:rPr>
          <w:rFonts w:ascii="Times New Roman" w:hAnsi="Times New Roman" w:cs="Times New Roman"/>
          <w:bCs/>
          <w:szCs w:val="21"/>
        </w:rPr>
        <w:t xml:space="preserve"> </w:t>
      </w:r>
      <w:r>
        <w:rPr>
          <w:rFonts w:ascii="Times New Roman" w:hAnsi="Times New Roman" w:cs="Times New Roman"/>
          <w:bCs/>
          <w:szCs w:val="21"/>
          <w:u w:val="single"/>
        </w:rPr>
        <w:t xml:space="preserve">NaClO </w:t>
      </w:r>
      <w:r>
        <w:rPr>
          <w:rFonts w:ascii="Times New Roman" w:hAnsi="Times New Roman" w:cs="Times New Roman"/>
          <w:bCs/>
          <w:szCs w:val="21"/>
          <w:u w:val="single"/>
        </w:rPr>
        <w:t>＋</w:t>
      </w:r>
      <w:r>
        <w:rPr>
          <w:rFonts w:ascii="Times New Roman" w:hAnsi="Times New Roman" w:cs="Times New Roman"/>
          <w:bCs/>
          <w:szCs w:val="21"/>
          <w:u w:val="single"/>
        </w:rPr>
        <w:t xml:space="preserve"> NaCl</w:t>
      </w:r>
      <w:r>
        <w:rPr>
          <w:rFonts w:ascii="Times New Roman" w:hAnsi="Times New Roman" w:cs="Times New Roman"/>
          <w:bCs/>
          <w:szCs w:val="21"/>
        </w:rPr>
        <w:t xml:space="preserve"> </w:t>
      </w:r>
      <w:r>
        <w:rPr>
          <w:rFonts w:ascii="Times New Roman" w:hAnsi="Times New Roman" w:cs="Times New Roman"/>
          <w:bCs/>
          <w:szCs w:val="21"/>
        </w:rPr>
        <w:t>＋</w:t>
      </w:r>
      <w:r>
        <w:rPr>
          <w:rFonts w:ascii="Times New Roman" w:hAnsi="Times New Roman" w:cs="Times New Roman"/>
          <w:bCs/>
          <w:szCs w:val="21"/>
        </w:rPr>
        <w:t xml:space="preserve"> H</w:t>
      </w:r>
      <w:r>
        <w:rPr>
          <w:rFonts w:ascii="Times New Roman" w:hAnsi="Times New Roman" w:cs="Times New Roman"/>
          <w:bCs/>
          <w:szCs w:val="21"/>
          <w:vertAlign w:val="subscript"/>
        </w:rPr>
        <w:t>2</w:t>
      </w:r>
      <w:r>
        <w:rPr>
          <w:rFonts w:ascii="Times New Roman" w:hAnsi="Times New Roman" w:cs="Times New Roman"/>
          <w:bCs/>
          <w:szCs w:val="21"/>
        </w:rPr>
        <w:t>O</w:t>
      </w:r>
    </w:p>
    <w:p w:rsidR="00EB4AE2" w:rsidRDefault="00BA5051">
      <w:pPr>
        <w:spacing w:line="300" w:lineRule="auto"/>
        <w:ind w:firstLineChars="200" w:firstLine="420"/>
        <w:rPr>
          <w:rFonts w:ascii="Times New Roman" w:eastAsia="华文楷体" w:hAnsi="Times New Roman" w:cs="Times New Roman"/>
          <w:bCs/>
          <w:sz w:val="18"/>
          <w:szCs w:val="18"/>
        </w:rPr>
      </w:pP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eastAsia="华文楷体" w:hAnsi="Times New Roman" w:cs="Times New Roman"/>
          <w:bCs/>
          <w:sz w:val="18"/>
          <w:szCs w:val="18"/>
        </w:rPr>
        <w:t>84</w:t>
      </w:r>
      <w:r>
        <w:rPr>
          <w:rFonts w:ascii="Times New Roman" w:eastAsia="华文楷体" w:hAnsi="Times New Roman" w:cs="Times New Roman"/>
          <w:bCs/>
          <w:sz w:val="18"/>
          <w:szCs w:val="18"/>
        </w:rPr>
        <w:t>消毒液，有效成分：</w:t>
      </w:r>
      <w:r>
        <w:rPr>
          <w:rFonts w:ascii="Times New Roman" w:eastAsia="华文楷体" w:hAnsi="Times New Roman" w:cs="Times New Roman"/>
          <w:bCs/>
          <w:sz w:val="18"/>
          <w:szCs w:val="18"/>
        </w:rPr>
        <w:t>NaClO</w:t>
      </w:r>
    </w:p>
    <w:p w:rsidR="00EB4AE2" w:rsidRDefault="00BA5051">
      <w:pPr>
        <w:spacing w:line="300" w:lineRule="auto"/>
        <w:rPr>
          <w:rFonts w:ascii="Times New Roman" w:hAnsi="Times New Roman" w:cs="Times New Roman"/>
          <w:bCs/>
          <w:szCs w:val="21"/>
        </w:rPr>
      </w:pP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r>
      <w:r>
        <w:rPr>
          <w:rFonts w:ascii="Times New Roman" w:hAnsi="Times New Roman" w:cs="Times New Roman"/>
          <w:bCs/>
          <w:szCs w:val="21"/>
        </w:rPr>
        <w:tab/>
        <w:t>2Cl</w:t>
      </w:r>
      <w:r>
        <w:rPr>
          <w:rFonts w:ascii="Times New Roman" w:hAnsi="Times New Roman" w:cs="Times New Roman"/>
          <w:bCs/>
          <w:szCs w:val="21"/>
          <w:vertAlign w:val="subscript"/>
        </w:rPr>
        <w:t>2</w:t>
      </w:r>
      <w:r>
        <w:rPr>
          <w:rFonts w:ascii="Times New Roman" w:hAnsi="Times New Roman" w:cs="Times New Roman"/>
          <w:bCs/>
          <w:szCs w:val="21"/>
        </w:rPr>
        <w:t>＋</w:t>
      </w:r>
      <w:r>
        <w:rPr>
          <w:rFonts w:ascii="Times New Roman" w:hAnsi="Times New Roman" w:cs="Times New Roman"/>
          <w:bCs/>
          <w:szCs w:val="21"/>
        </w:rPr>
        <w:t>2Ca</w:t>
      </w:r>
      <w:r>
        <w:rPr>
          <w:rFonts w:ascii="Times New Roman" w:hAnsi="Times New Roman" w:cs="Times New Roman"/>
          <w:bCs/>
          <w:szCs w:val="21"/>
        </w:rPr>
        <w:t>（</w:t>
      </w:r>
      <w:r>
        <w:rPr>
          <w:rFonts w:ascii="Times New Roman" w:hAnsi="Times New Roman" w:cs="Times New Roman"/>
          <w:bCs/>
          <w:szCs w:val="21"/>
        </w:rPr>
        <w:t>OH</w:t>
      </w:r>
      <w:r>
        <w:rPr>
          <w:rFonts w:ascii="Times New Roman" w:hAnsi="Times New Roman" w:cs="Times New Roman"/>
          <w:bCs/>
          <w:szCs w:val="21"/>
        </w:rPr>
        <w:t>）</w:t>
      </w:r>
      <w:r>
        <w:rPr>
          <w:rFonts w:ascii="Times New Roman" w:hAnsi="Times New Roman" w:cs="Times New Roman"/>
          <w:bCs/>
          <w:szCs w:val="21"/>
          <w:vertAlign w:val="subscript"/>
        </w:rPr>
        <w:t>2</w:t>
      </w:r>
      <w:r>
        <w:rPr>
          <w:rFonts w:ascii="Times New Roman" w:hAnsi="Times New Roman" w:cs="Times New Roman"/>
          <w:bCs/>
          <w:szCs w:val="21"/>
        </w:rPr>
        <w:t>＝</w:t>
      </w:r>
      <w:r>
        <w:rPr>
          <w:rFonts w:ascii="Times New Roman" w:hAnsi="Times New Roman" w:cs="Times New Roman"/>
          <w:bCs/>
          <w:szCs w:val="21"/>
          <w:u w:val="single"/>
        </w:rPr>
        <w:t>CaCl</w:t>
      </w:r>
      <w:r>
        <w:rPr>
          <w:rFonts w:ascii="Times New Roman" w:hAnsi="Times New Roman" w:cs="Times New Roman"/>
          <w:bCs/>
          <w:szCs w:val="21"/>
          <w:u w:val="single"/>
          <w:vertAlign w:val="subscript"/>
        </w:rPr>
        <w:t>2</w:t>
      </w:r>
      <w:r>
        <w:rPr>
          <w:rFonts w:ascii="Times New Roman" w:hAnsi="Times New Roman" w:cs="Times New Roman"/>
          <w:bCs/>
          <w:szCs w:val="21"/>
          <w:u w:val="single"/>
        </w:rPr>
        <w:t>＋</w:t>
      </w:r>
      <w:r>
        <w:rPr>
          <w:rFonts w:ascii="Times New Roman" w:hAnsi="Times New Roman" w:cs="Times New Roman"/>
          <w:bCs/>
          <w:szCs w:val="21"/>
          <w:u w:val="single"/>
        </w:rPr>
        <w:t>Ca</w:t>
      </w:r>
      <w:r>
        <w:rPr>
          <w:rFonts w:ascii="Times New Roman" w:hAnsi="Times New Roman" w:cs="Times New Roman"/>
          <w:bCs/>
          <w:szCs w:val="21"/>
          <w:u w:val="single"/>
        </w:rPr>
        <w:t>（</w:t>
      </w:r>
      <w:r>
        <w:rPr>
          <w:rFonts w:ascii="Times New Roman" w:hAnsi="Times New Roman" w:cs="Times New Roman"/>
          <w:bCs/>
          <w:szCs w:val="21"/>
          <w:u w:val="single"/>
        </w:rPr>
        <w:t>ClO</w:t>
      </w:r>
      <w:r>
        <w:rPr>
          <w:rFonts w:ascii="Times New Roman" w:hAnsi="Times New Roman" w:cs="Times New Roman"/>
          <w:bCs/>
          <w:szCs w:val="21"/>
          <w:u w:val="single"/>
        </w:rPr>
        <w:t>）</w:t>
      </w:r>
      <w:r>
        <w:rPr>
          <w:rFonts w:ascii="Times New Roman" w:hAnsi="Times New Roman" w:cs="Times New Roman"/>
          <w:bCs/>
          <w:szCs w:val="21"/>
          <w:u w:val="single"/>
          <w:vertAlign w:val="subscript"/>
        </w:rPr>
        <w:t>2</w:t>
      </w:r>
      <w:r>
        <w:rPr>
          <w:rFonts w:ascii="Times New Roman" w:hAnsi="Times New Roman" w:cs="Times New Roman"/>
          <w:bCs/>
          <w:szCs w:val="21"/>
        </w:rPr>
        <w:t>＋</w:t>
      </w:r>
      <w:r>
        <w:rPr>
          <w:rFonts w:ascii="Times New Roman" w:hAnsi="Times New Roman" w:cs="Times New Roman"/>
          <w:bCs/>
          <w:szCs w:val="21"/>
        </w:rPr>
        <w:t>2H</w:t>
      </w:r>
      <w:r>
        <w:rPr>
          <w:rFonts w:ascii="Times New Roman" w:hAnsi="Times New Roman" w:cs="Times New Roman"/>
          <w:bCs/>
          <w:szCs w:val="21"/>
          <w:vertAlign w:val="subscript"/>
        </w:rPr>
        <w:t>2</w:t>
      </w:r>
      <w:r>
        <w:rPr>
          <w:rFonts w:ascii="Times New Roman" w:hAnsi="Times New Roman" w:cs="Times New Roman"/>
          <w:bCs/>
          <w:szCs w:val="21"/>
        </w:rPr>
        <w:t>O</w:t>
      </w:r>
    </w:p>
    <w:p w:rsidR="00EB4AE2" w:rsidRDefault="00BA5051">
      <w:pPr>
        <w:spacing w:line="300" w:lineRule="auto"/>
        <w:rPr>
          <w:rFonts w:ascii="Times New Roman" w:hAnsi="Times New Roman" w:cs="Times New Roman"/>
          <w:bCs/>
          <w:sz w:val="18"/>
          <w:szCs w:val="18"/>
        </w:rPr>
      </w:pP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Cs w:val="21"/>
        </w:rPr>
        <w:tab/>
      </w:r>
      <w:r>
        <w:rPr>
          <w:rFonts w:ascii="Times New Roman" w:eastAsia="华文楷体" w:hAnsi="Times New Roman" w:cs="Times New Roman"/>
          <w:bCs/>
          <w:sz w:val="18"/>
          <w:szCs w:val="18"/>
        </w:rPr>
        <w:t>漂白粉</w:t>
      </w:r>
      <w:r>
        <w:rPr>
          <w:rFonts w:ascii="Times New Roman" w:eastAsia="华文楷体" w:hAnsi="Times New Roman" w:cs="Times New Roman"/>
          <w:bCs/>
          <w:sz w:val="18"/>
          <w:szCs w:val="18"/>
        </w:rPr>
        <w:t>/</w:t>
      </w:r>
      <w:r>
        <w:rPr>
          <w:rFonts w:ascii="Times New Roman" w:eastAsia="华文楷体" w:hAnsi="Times New Roman" w:cs="Times New Roman"/>
          <w:bCs/>
          <w:sz w:val="18"/>
          <w:szCs w:val="18"/>
        </w:rPr>
        <w:t>漂粉精，有效成分：</w:t>
      </w:r>
      <w:r>
        <w:rPr>
          <w:rFonts w:ascii="Times New Roman" w:hAnsi="Times New Roman" w:cs="Times New Roman"/>
          <w:bCs/>
          <w:sz w:val="18"/>
          <w:szCs w:val="18"/>
        </w:rPr>
        <w:t>Ca</w:t>
      </w:r>
      <w:r>
        <w:rPr>
          <w:rFonts w:ascii="Times New Roman" w:hAnsi="Times New Roman" w:cs="Times New Roman"/>
          <w:bCs/>
          <w:sz w:val="18"/>
          <w:szCs w:val="18"/>
        </w:rPr>
        <w:t>（</w:t>
      </w:r>
      <w:r>
        <w:rPr>
          <w:rFonts w:ascii="Times New Roman" w:hAnsi="Times New Roman" w:cs="Times New Roman"/>
          <w:bCs/>
          <w:sz w:val="18"/>
          <w:szCs w:val="18"/>
        </w:rPr>
        <w:t>ClO</w:t>
      </w:r>
      <w:r>
        <w:rPr>
          <w:rFonts w:ascii="Times New Roman" w:hAnsi="Times New Roman" w:cs="Times New Roman"/>
          <w:bCs/>
          <w:sz w:val="18"/>
          <w:szCs w:val="18"/>
        </w:rPr>
        <w:t>）</w:t>
      </w:r>
      <w:r>
        <w:rPr>
          <w:rFonts w:ascii="Times New Roman" w:hAnsi="Times New Roman" w:cs="Times New Roman"/>
          <w:bCs/>
          <w:sz w:val="18"/>
          <w:szCs w:val="18"/>
          <w:vertAlign w:val="subscript"/>
        </w:rPr>
        <w:t>2</w:t>
      </w:r>
    </w:p>
    <w:p w:rsidR="00EB4AE2" w:rsidRDefault="00BA5051">
      <w:pPr>
        <w:spacing w:line="300" w:lineRule="auto"/>
        <w:ind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w:t>
      </w:r>
      <w:r>
        <w:rPr>
          <w:rFonts w:ascii="Times New Roman" w:hAnsi="Times New Roman" w:cs="Times New Roman"/>
          <w:bCs/>
          <w:szCs w:val="21"/>
        </w:rPr>
        <w:t>HClO</w:t>
      </w:r>
      <w:r>
        <w:rPr>
          <w:rFonts w:ascii="Times New Roman" w:hAnsi="Times New Roman" w:cs="Times New Roman"/>
          <w:bCs/>
          <w:szCs w:val="21"/>
        </w:rPr>
        <w:t>的性质</w:t>
      </w:r>
    </w:p>
    <w:p w:rsidR="00EB4AE2" w:rsidRDefault="00BA5051">
      <w:pPr>
        <w:spacing w:line="300" w:lineRule="auto"/>
        <w:ind w:firstLineChars="200" w:firstLine="420"/>
        <w:rPr>
          <w:rFonts w:ascii="Times New Roman" w:hAnsi="Times New Roman" w:cs="Times New Roman"/>
          <w:bCs/>
          <w:szCs w:val="21"/>
        </w:rPr>
      </w:pPr>
      <w:r>
        <w:rPr>
          <w:rFonts w:ascii="宋体" w:eastAsia="宋体" w:hAnsi="宋体" w:cs="宋体" w:hint="eastAsia"/>
          <w:bCs/>
          <w:szCs w:val="21"/>
        </w:rPr>
        <w:t>①</w:t>
      </w:r>
      <w:r>
        <w:rPr>
          <w:rFonts w:ascii="Times New Roman" w:hAnsi="Times New Roman" w:cs="Times New Roman"/>
          <w:bCs/>
          <w:szCs w:val="21"/>
        </w:rPr>
        <w:t>弱酸性：弱于</w:t>
      </w:r>
      <w:r>
        <w:rPr>
          <w:rFonts w:ascii="Times New Roman" w:hAnsi="Times New Roman" w:cs="Times New Roman"/>
          <w:bCs/>
          <w:szCs w:val="21"/>
        </w:rPr>
        <w:t>H</w:t>
      </w:r>
      <w:r>
        <w:rPr>
          <w:rFonts w:ascii="Times New Roman" w:hAnsi="Times New Roman" w:cs="Times New Roman"/>
          <w:bCs/>
          <w:szCs w:val="21"/>
          <w:vertAlign w:val="subscript"/>
        </w:rPr>
        <w:t>2</w:t>
      </w:r>
      <w:r>
        <w:rPr>
          <w:rFonts w:ascii="Times New Roman" w:hAnsi="Times New Roman" w:cs="Times New Roman"/>
          <w:bCs/>
          <w:szCs w:val="21"/>
        </w:rPr>
        <w:t>CO</w:t>
      </w:r>
      <w:r>
        <w:rPr>
          <w:rFonts w:ascii="Times New Roman" w:hAnsi="Times New Roman" w:cs="Times New Roman"/>
          <w:bCs/>
          <w:szCs w:val="21"/>
          <w:vertAlign w:val="subscript"/>
        </w:rPr>
        <w:t>3</w:t>
      </w:r>
    </w:p>
    <w:p w:rsidR="00EB4AE2" w:rsidRDefault="00BA5051">
      <w:pPr>
        <w:spacing w:line="300" w:lineRule="auto"/>
        <w:ind w:firstLineChars="200" w:firstLine="420"/>
        <w:rPr>
          <w:rFonts w:ascii="Times New Roman" w:hAnsi="Times New Roman" w:cs="Times New Roman"/>
          <w:szCs w:val="21"/>
        </w:rPr>
      </w:pPr>
      <w:r>
        <w:rPr>
          <w:rFonts w:ascii="宋体" w:eastAsia="宋体" w:hAnsi="宋体" w:cs="宋体" w:hint="eastAsia"/>
          <w:bCs/>
          <w:szCs w:val="21"/>
        </w:rPr>
        <w:t>②</w:t>
      </w:r>
      <w:r>
        <w:rPr>
          <w:rFonts w:ascii="Times New Roman" w:hAnsi="Times New Roman" w:cs="Times New Roman"/>
          <w:bCs/>
          <w:szCs w:val="21"/>
        </w:rPr>
        <w:t>不稳定性：</w:t>
      </w:r>
      <w:r>
        <w:rPr>
          <w:rFonts w:ascii="Times New Roman" w:hAnsi="Times New Roman" w:cs="Times New Roman"/>
          <w:szCs w:val="21"/>
        </w:rPr>
        <w:t>2HClO</w:t>
      </w:r>
      <w:bookmarkStart w:id="9" w:name="_Hlk496004739"/>
      <w:r>
        <w:rPr>
          <w:rFonts w:ascii="Times New Roman" w:hAnsi="Times New Roman" w:cs="Times New Roman"/>
          <w:szCs w:val="21"/>
        </w:rPr>
      </w:r>
      <w:r>
        <w:rPr>
          <w:rFonts w:ascii="Times New Roman" w:hAnsi="Times New Roman" w:cs="Times New Roman"/>
          <w:szCs w:val="21"/>
        </w:rPr>
        <w:pict>
          <v:group id="_x0000_s1081" style="width:30.7pt;height:19.4pt;mso-position-horizontal-relative:char;mso-position-vertical-relative:line" coordorigin="3746,2787" coordsize="614,538">
            <v:group id="_x0000_s1082" style="position:absolute;left:3746;top:3067;width:610;height:49" coordorigin="1213,2805" coordsize="878,81">
              <v:line id="_x0000_s1083" style="position:absolute" from="1213,2805" to="2091,2805"/>
              <v:line id="_x0000_s1084" style="position:absolute" from="1213,2886" to="2091,2886"/>
            </v:group>
            <v:shape id="_x0000_s1085" type="#_x0000_t202" style="position:absolute;left:3792;top:2787;width:541;height:297" filled="f" stroked="f">
              <v:textbox inset="0,0,0,0">
                <w:txbxContent>
                  <w:p w:rsidR="00EB4AE2" w:rsidRDefault="00BA5051">
                    <w:pPr>
                      <w:spacing w:line="200" w:lineRule="exact"/>
                      <w:jc w:val="center"/>
                      <w:rPr>
                        <w:sz w:val="16"/>
                        <w:szCs w:val="16"/>
                      </w:rPr>
                    </w:pPr>
                    <w:r>
                      <w:rPr>
                        <w:rFonts w:hint="eastAsia"/>
                        <w:sz w:val="16"/>
                        <w:szCs w:val="16"/>
                      </w:rPr>
                      <w:t>光照</w:t>
                    </w:r>
                    <w:r>
                      <w:rPr>
                        <w:rFonts w:hint="eastAsia"/>
                        <w:sz w:val="16"/>
                        <w:szCs w:val="16"/>
                      </w:rPr>
                      <w:t xml:space="preserve">   </w:t>
                    </w:r>
                  </w:p>
                </w:txbxContent>
              </v:textbox>
            </v:shape>
            <v:shape id="_x0000_s1086" type="#_x0000_t202" style="position:absolute;left:3829;top:3088;width:531;height:237" filled="f" stroked="f">
              <v:textbox inset="0,0,0,0">
                <w:txbxContent>
                  <w:p w:rsidR="00EB4AE2" w:rsidRDefault="00EB4AE2">
                    <w:pPr>
                      <w:spacing w:line="20" w:lineRule="exact"/>
                      <w:rPr>
                        <w:sz w:val="16"/>
                        <w:szCs w:val="16"/>
                      </w:rPr>
                    </w:pPr>
                  </w:p>
                </w:txbxContent>
              </v:textbox>
            </v:shape>
            <w10:wrap type="none"/>
            <w10:anchorlock/>
          </v:group>
        </w:pict>
      </w:r>
      <w:bookmarkEnd w:id="9"/>
      <w:r>
        <w:rPr>
          <w:rFonts w:ascii="Times New Roman" w:hAnsi="Times New Roman" w:cs="Times New Roman"/>
          <w:szCs w:val="21"/>
        </w:rPr>
        <w:t xml:space="preserve">2HCl </w:t>
      </w:r>
      <w:r>
        <w:rPr>
          <w:rFonts w:ascii="Times New Roman" w:hAnsi="Times New Roman" w:cs="Times New Roman"/>
          <w:szCs w:val="21"/>
        </w:rPr>
        <w:t>＋</w:t>
      </w:r>
      <w:r>
        <w:rPr>
          <w:rFonts w:ascii="Times New Roman" w:hAnsi="Times New Roman" w:cs="Times New Roman"/>
          <w:szCs w:val="21"/>
        </w:rPr>
        <w:t xml:space="preserve"> O</w:t>
      </w:r>
      <w:r>
        <w:rPr>
          <w:rFonts w:ascii="Times New Roman" w:hAnsi="Times New Roman" w:cs="Times New Roman"/>
          <w:szCs w:val="21"/>
          <w:vertAlign w:val="subscript"/>
        </w:rPr>
        <w:t>2</w:t>
      </w:r>
      <w:r>
        <w:rPr>
          <w:rFonts w:ascii="Times New Roman" w:hAnsi="Times New Roman" w:cs="Times New Roman"/>
          <w:szCs w:val="21"/>
        </w:rPr>
        <w:t>↑</w:t>
      </w:r>
    </w:p>
    <w:p w:rsidR="00EB4AE2" w:rsidRDefault="00BA5051">
      <w:pPr>
        <w:spacing w:line="300" w:lineRule="auto"/>
        <w:ind w:firstLineChars="200" w:firstLine="420"/>
        <w:rPr>
          <w:rFonts w:ascii="Times New Roman" w:eastAsia="楷体" w:hAnsi="Times New Roman" w:cs="Times New Roman"/>
          <w:bCs/>
          <w:szCs w:val="21"/>
        </w:rPr>
      </w:pPr>
      <w:r>
        <w:rPr>
          <w:rFonts w:ascii="Times New Roman" w:eastAsia="楷体" w:hAnsi="Times New Roman" w:cs="Times New Roman"/>
          <w:bCs/>
          <w:szCs w:val="21"/>
        </w:rPr>
        <w:t>【提示】</w:t>
      </w:r>
      <w:r>
        <w:rPr>
          <w:rFonts w:ascii="Times New Roman" w:eastAsia="楷体" w:hAnsi="Times New Roman" w:cs="Times New Roman"/>
          <w:bCs/>
          <w:szCs w:val="21"/>
        </w:rPr>
        <w:t>1</w:t>
      </w:r>
      <w:r>
        <w:rPr>
          <w:rFonts w:ascii="Times New Roman" w:eastAsia="楷体" w:hAnsi="Times New Roman" w:cs="Times New Roman"/>
          <w:bCs/>
          <w:szCs w:val="21"/>
        </w:rPr>
        <w:t>．烟、雾、气分别为固体、液体、气体。</w:t>
      </w:r>
    </w:p>
    <w:p w:rsidR="00EB4AE2" w:rsidRDefault="00BA5051">
      <w:pPr>
        <w:numPr>
          <w:ilvl w:val="0"/>
          <w:numId w:val="2"/>
        </w:numPr>
        <w:spacing w:line="300" w:lineRule="auto"/>
        <w:ind w:left="840" w:firstLineChars="200" w:firstLine="420"/>
        <w:rPr>
          <w:rFonts w:ascii="Times New Roman" w:eastAsia="楷体" w:hAnsi="Times New Roman" w:cs="Times New Roman"/>
          <w:bCs/>
          <w:szCs w:val="21"/>
        </w:rPr>
      </w:pPr>
      <w:r>
        <w:rPr>
          <w:rFonts w:ascii="Times New Roman" w:eastAsia="楷体" w:hAnsi="Times New Roman" w:cs="Times New Roman"/>
          <w:bCs/>
          <w:szCs w:val="21"/>
        </w:rPr>
        <w:t>实验室用湿润的淀粉碘化钾试纸检验氯气；用</w:t>
      </w:r>
      <w:r>
        <w:rPr>
          <w:rFonts w:ascii="Times New Roman" w:eastAsia="楷体" w:hAnsi="Times New Roman" w:cs="Times New Roman"/>
          <w:bCs/>
          <w:szCs w:val="21"/>
        </w:rPr>
        <w:t>NaOH</w:t>
      </w:r>
      <w:r>
        <w:rPr>
          <w:rFonts w:ascii="Times New Roman" w:eastAsia="楷体" w:hAnsi="Times New Roman" w:cs="Times New Roman"/>
          <w:bCs/>
          <w:szCs w:val="21"/>
        </w:rPr>
        <w:t>溶液吸收氯气，防止污染。</w:t>
      </w:r>
    </w:p>
    <w:p w:rsidR="00EB4AE2" w:rsidRDefault="00BA5051">
      <w:pPr>
        <w:spacing w:line="300" w:lineRule="auto"/>
        <w:ind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．实验室制氯气</w:t>
      </w:r>
    </w:p>
    <w:p w:rsidR="00EB4AE2" w:rsidRDefault="00BA5051">
      <w:pPr>
        <w:spacing w:line="300" w:lineRule="auto"/>
        <w:ind w:firstLineChars="350" w:firstLine="735"/>
        <w:rPr>
          <w:rFonts w:ascii="Times New Roman" w:hAnsi="Times New Roman" w:cs="Times New Roman"/>
        </w:rPr>
      </w:pPr>
      <w:r>
        <w:rPr>
          <w:rFonts w:ascii="Times New Roman" w:hAnsi="Times New Roman" w:cs="Times New Roman"/>
        </w:rPr>
        <w:t>MnO</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4HCl</w:t>
      </w:r>
      <w:r>
        <w:rPr>
          <w:rFonts w:ascii="Times New Roman" w:hAnsi="Times New Roman" w:cs="Times New Roman"/>
        </w:rPr>
        <w:t>（浓）</w:t>
      </w:r>
      <w:r>
        <w:rPr>
          <w:rFonts w:ascii="Times New Roman" w:hAnsi="Times New Roman" w:cs="Times New Roman"/>
        </w:rPr>
        <w:t xml:space="preserve"> </w:t>
      </w:r>
      <w:r>
        <w:rPr>
          <w:rFonts w:ascii="Times New Roman" w:hAnsi="Times New Roman" w:cs="Times New Roman"/>
          <w:noProof/>
          <w:position w:val="-12"/>
          <w:szCs w:val="21"/>
        </w:rPr>
        <w:drawing>
          <wp:inline distT="0" distB="0" distL="0" distR="0">
            <wp:extent cx="299720" cy="330835"/>
            <wp:effectExtent l="0" t="0" r="5080" b="0"/>
            <wp:docPr id="1380" name="_x0000_i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_x0000_i1105"/>
                    <pic:cNvPicPr>
                      <a:picLocks noChangeAspect="1" noChangeArrowheads="1"/>
                    </pic:cNvPicPr>
                  </pic:nvPicPr>
                  <pic:blipFill>
                    <a:blip r:embed="rId39" cstate="print"/>
                    <a:srcRect/>
                    <a:stretch>
                      <a:fillRect/>
                    </a:stretch>
                  </pic:blipFill>
                  <pic:spPr>
                    <a:xfrm>
                      <a:off x="0" y="0"/>
                      <a:ext cx="299720" cy="330835"/>
                    </a:xfrm>
                    <a:prstGeom prst="rect">
                      <a:avLst/>
                    </a:prstGeom>
                    <a:noFill/>
                    <a:ln w="9525">
                      <a:noFill/>
                      <a:miter lim="800000"/>
                      <a:headEnd/>
                      <a:tailEnd/>
                    </a:ln>
                  </pic:spPr>
                </pic:pic>
              </a:graphicData>
            </a:graphic>
          </wp:inline>
        </w:drawing>
      </w:r>
      <w:r>
        <w:rPr>
          <w:rFonts w:ascii="Times New Roman" w:hAnsi="Times New Roman" w:cs="Times New Roman"/>
        </w:rPr>
        <w:t xml:space="preserve"> MnCl</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2Cl</w:t>
      </w:r>
      <w:r>
        <w:rPr>
          <w:rFonts w:ascii="Times New Roman" w:hAnsi="Times New Roman" w:cs="Times New Roman"/>
          <w:vertAlign w:val="subscript"/>
        </w:rPr>
        <w:t>2</w:t>
      </w:r>
      <w:r>
        <w:rPr>
          <w:rFonts w:ascii="Times New Roman" w:hAnsi="Times New Roman" w:cs="Times New Roman"/>
          <w:szCs w:val="21"/>
        </w:rPr>
        <w:t>↑</w:t>
      </w:r>
      <w:r>
        <w:rPr>
          <w:rFonts w:ascii="Times New Roman" w:hAnsi="Times New Roman" w:cs="Times New Roman"/>
        </w:rPr>
        <w:t>＋</w:t>
      </w:r>
      <w:r>
        <w:rPr>
          <w:rFonts w:ascii="Times New Roman" w:hAnsi="Times New Roman" w:cs="Times New Roman"/>
        </w:rPr>
        <w:t>2H</w:t>
      </w:r>
      <w:r>
        <w:rPr>
          <w:rFonts w:ascii="Times New Roman" w:hAnsi="Times New Roman" w:cs="Times New Roman"/>
          <w:vertAlign w:val="subscript"/>
        </w:rPr>
        <w:t>2</w:t>
      </w:r>
      <w:r>
        <w:rPr>
          <w:rFonts w:ascii="Times New Roman" w:hAnsi="Times New Roman" w:cs="Times New Roman"/>
        </w:rPr>
        <w:t>O</w:t>
      </w:r>
    </w:p>
    <w:p w:rsidR="00EB4AE2" w:rsidRDefault="00BA5051">
      <w:pPr>
        <w:spacing w:line="300" w:lineRule="auto"/>
        <w:jc w:val="center"/>
        <w:textAlignment w:val="center"/>
        <w:rPr>
          <w:rFonts w:ascii="Times New Roman" w:eastAsia="楷体" w:hAnsi="Times New Roman" w:cs="Times New Roman"/>
        </w:rPr>
      </w:pPr>
      <w:r>
        <w:rPr>
          <w:rFonts w:ascii="Times New Roman" w:hAnsi="Times New Roman" w:cs="Times New Roman"/>
          <w:noProof/>
          <w:sz w:val="24"/>
          <w:szCs w:val="24"/>
        </w:rPr>
        <w:drawing>
          <wp:inline distT="0" distB="0" distL="114300" distR="114300">
            <wp:extent cx="3800475" cy="1657350"/>
            <wp:effectExtent l="0" t="0" r="9525" b="0"/>
            <wp:docPr id="1"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IMG_256"/>
                    <pic:cNvPicPr>
                      <a:picLocks noChangeAspect="1"/>
                    </pic:cNvPicPr>
                  </pic:nvPicPr>
                  <pic:blipFill>
                    <a:blip r:embed="rId43"/>
                    <a:stretch>
                      <a:fillRect/>
                    </a:stretch>
                  </pic:blipFill>
                  <pic:spPr>
                    <a:xfrm>
                      <a:off x="0" y="0"/>
                      <a:ext cx="3800475" cy="1657350"/>
                    </a:xfrm>
                    <a:prstGeom prst="rect">
                      <a:avLst/>
                    </a:prstGeom>
                    <a:noFill/>
                    <a:ln w="9525">
                      <a:noFill/>
                    </a:ln>
                  </pic:spPr>
                </pic:pic>
              </a:graphicData>
            </a:graphic>
          </wp:inline>
        </w:drawing>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br w:type="page"/>
      </w:r>
    </w:p>
    <w:p w:rsidR="00EB4AE2" w:rsidRDefault="00BA5051">
      <w:pPr>
        <w:spacing w:line="300" w:lineRule="auto"/>
        <w:ind w:firstLine="420"/>
        <w:rPr>
          <w:rFonts w:ascii="Times New Roman" w:hAnsi="Times New Roman" w:cs="Times New Roman"/>
          <w:color w:val="000000"/>
          <w:szCs w:val="21"/>
        </w:rPr>
      </w:pPr>
      <w:r>
        <w:rPr>
          <w:rFonts w:ascii="Times New Roman" w:hAnsi="Times New Roman" w:cs="Times New Roman"/>
          <w:szCs w:val="21"/>
        </w:rPr>
        <w:lastRenderedPageBreak/>
        <w:t>三、铁及其化合物</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FeO</w:t>
      </w:r>
      <w:r>
        <w:rPr>
          <w:rFonts w:ascii="Times New Roman" w:hAnsi="Times New Roman" w:cs="Times New Roman"/>
          <w:szCs w:val="21"/>
        </w:rPr>
        <w:t>：黑色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3</w:t>
      </w:r>
      <w:r>
        <w:rPr>
          <w:rFonts w:ascii="Times New Roman" w:hAnsi="Times New Roman" w:cs="Times New Roman"/>
          <w:szCs w:val="21"/>
        </w:rPr>
        <w:t>：红棕色，俗称铁红</w:t>
      </w:r>
    </w:p>
    <w:p w:rsidR="00EB4AE2" w:rsidRDefault="00BA5051">
      <w:pPr>
        <w:spacing w:line="300" w:lineRule="auto"/>
        <w:ind w:firstLineChars="200" w:firstLine="420"/>
        <w:rPr>
          <w:rFonts w:ascii="Times New Roman" w:hAnsi="Times New Roman" w:cs="Times New Roman"/>
          <w:color w:val="000000"/>
          <w:szCs w:val="21"/>
        </w:rPr>
      </w:pPr>
      <w:r>
        <w:rPr>
          <w:rFonts w:ascii="Times New Roman" w:hAnsi="Times New Roman" w:cs="Times New Roman"/>
          <w:szCs w:val="21"/>
        </w:rPr>
        <w:t>Fe</w:t>
      </w:r>
      <w:r>
        <w:rPr>
          <w:rFonts w:ascii="Times New Roman" w:hAnsi="Times New Roman" w:cs="Times New Roman"/>
          <w:szCs w:val="21"/>
          <w:vertAlign w:val="subscript"/>
        </w:rPr>
        <w:t>3</w:t>
      </w:r>
      <w:r>
        <w:rPr>
          <w:rFonts w:ascii="Times New Roman" w:hAnsi="Times New Roman" w:cs="Times New Roman"/>
          <w:szCs w:val="21"/>
        </w:rPr>
        <w:t>O</w:t>
      </w:r>
      <w:r>
        <w:rPr>
          <w:rFonts w:ascii="Times New Roman" w:hAnsi="Times New Roman" w:cs="Times New Roman"/>
          <w:szCs w:val="21"/>
          <w:vertAlign w:val="subscript"/>
        </w:rPr>
        <w:t>4</w:t>
      </w:r>
      <w:r>
        <w:rPr>
          <w:rFonts w:ascii="Times New Roman" w:hAnsi="Times New Roman" w:cs="Times New Roman"/>
          <w:szCs w:val="21"/>
        </w:rPr>
        <w:t>：黑色晶体，俗称磁性氧化铁，可看作</w:t>
      </w:r>
      <w:r>
        <w:rPr>
          <w:rFonts w:ascii="Times New Roman" w:hAnsi="Times New Roman" w:cs="Times New Roman"/>
          <w:szCs w:val="21"/>
        </w:rPr>
        <w:t>FeO·Fe</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vertAlign w:val="subscript"/>
        </w:rPr>
        <w:t>3</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t>：白色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3</w:t>
      </w:r>
      <w:r>
        <w:rPr>
          <w:rFonts w:ascii="Times New Roman" w:hAnsi="Times New Roman" w:cs="Times New Roman"/>
          <w:szCs w:val="21"/>
        </w:rPr>
        <w:t>：红褐色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溶液：黄色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溶液：浅绿色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Fe</w:t>
      </w:r>
      <w:r>
        <w:rPr>
          <w:rFonts w:ascii="Times New Roman" w:hAnsi="Times New Roman" w:cs="Times New Roman"/>
          <w:szCs w:val="21"/>
          <w:vertAlign w:val="subscript"/>
        </w:rPr>
        <w:t>3</w:t>
      </w:r>
      <w:r>
        <w:rPr>
          <w:rFonts w:ascii="Times New Roman" w:hAnsi="Times New Roman" w:cs="Times New Roman"/>
          <w:szCs w:val="21"/>
        </w:rPr>
        <w:t>O</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rPr>
        <w:t>8H</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2Fe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4H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4Fe</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w:t>
      </w:r>
      <w:r>
        <w:rPr>
          <w:rFonts w:ascii="Times New Roman" w:hAnsi="Times New Roman" w:cs="Times New Roman"/>
          <w:szCs w:val="21"/>
        </w:rPr>
        <w:t>4Fe</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3</w:t>
      </w:r>
      <w:r>
        <w:rPr>
          <w:rFonts w:ascii="Times New Roman" w:hAnsi="Times New Roman" w:cs="Times New Roman"/>
          <w:szCs w:val="21"/>
        </w:rPr>
        <w:t>（现象：白色沉淀迅速变成灰绿色，最后变成红褐色）</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2Fe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 xml:space="preserve"> Fe </w:t>
      </w:r>
      <w:r>
        <w:rPr>
          <w:rFonts w:ascii="Times New Roman" w:hAnsi="Times New Roman" w:cs="Times New Roman"/>
          <w:szCs w:val="21"/>
        </w:rPr>
        <w:t>＝</w:t>
      </w:r>
      <w:r>
        <w:rPr>
          <w:rFonts w:ascii="Times New Roman" w:hAnsi="Times New Roman" w:cs="Times New Roman"/>
          <w:szCs w:val="21"/>
        </w:rPr>
        <w:t>3Fe</w:t>
      </w:r>
      <w:r>
        <w:rPr>
          <w:rFonts w:ascii="Times New Roman" w:hAnsi="Times New Roman" w:cs="Times New Roman"/>
          <w:szCs w:val="21"/>
          <w:vertAlign w:val="superscript"/>
        </w:rPr>
        <w:t>2</w:t>
      </w:r>
      <w:r>
        <w:rPr>
          <w:rFonts w:ascii="Times New Roman" w:hAnsi="Times New Roman" w:cs="Times New Roman"/>
          <w:szCs w:val="21"/>
          <w:vertAlign w:val="superscript"/>
        </w:rPr>
        <w:t>＋</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2Fe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 xml:space="preserve">Cu </w:t>
      </w:r>
      <w:r>
        <w:rPr>
          <w:rFonts w:ascii="Times New Roman" w:hAnsi="Times New Roman" w:cs="Times New Roman"/>
          <w:szCs w:val="21"/>
        </w:rPr>
        <w:t>＝</w:t>
      </w:r>
      <w:r>
        <w:rPr>
          <w:rFonts w:ascii="Times New Roman" w:hAnsi="Times New Roman" w:cs="Times New Roman"/>
          <w:szCs w:val="21"/>
        </w:rPr>
        <w:t xml:space="preserve"> 2Fe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Cu</w:t>
      </w:r>
      <w:r>
        <w:rPr>
          <w:rFonts w:ascii="Times New Roman" w:hAnsi="Times New Roman" w:cs="Times New Roman"/>
          <w:szCs w:val="21"/>
          <w:vertAlign w:val="superscript"/>
        </w:rPr>
        <w:t>2</w:t>
      </w:r>
      <w:r>
        <w:rPr>
          <w:rFonts w:ascii="Times New Roman" w:hAnsi="Times New Roman" w:cs="Times New Roman"/>
          <w:szCs w:val="21"/>
          <w:vertAlign w:val="superscript"/>
        </w:rPr>
        <w:t>＋</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2Fe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Cl</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2Fe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2Cl</w:t>
      </w:r>
      <w:r>
        <w:rPr>
          <w:rFonts w:ascii="Times New Roman" w:hAnsi="Times New Roman" w:cs="Times New Roman"/>
          <w:szCs w:val="21"/>
          <w:vertAlign w:val="superscript"/>
        </w:rPr>
        <w:t>－</w:t>
      </w:r>
    </w:p>
    <w:p w:rsidR="00EB4AE2" w:rsidRDefault="00BA5051">
      <w:pPr>
        <w:spacing w:line="300" w:lineRule="auto"/>
        <w:rPr>
          <w:rFonts w:ascii="Times New Roman" w:eastAsia="楷体" w:hAnsi="Times New Roman" w:cs="Times New Roman"/>
          <w:bCs/>
          <w:szCs w:val="21"/>
        </w:rPr>
      </w:pPr>
      <w:r>
        <w:rPr>
          <w:rFonts w:ascii="Times New Roman" w:eastAsia="楷体_GB2312" w:hAnsi="Times New Roman" w:cs="Times New Roman"/>
          <w:szCs w:val="21"/>
        </w:rPr>
        <w:tab/>
      </w:r>
      <w:r>
        <w:rPr>
          <w:rFonts w:ascii="Times New Roman" w:eastAsia="楷体" w:hAnsi="Times New Roman" w:cs="Times New Roman"/>
          <w:bCs/>
          <w:szCs w:val="21"/>
        </w:rPr>
        <w:t>【提示】</w:t>
      </w:r>
    </w:p>
    <w:p w:rsidR="00EB4AE2" w:rsidRDefault="00BA5051">
      <w:pPr>
        <w:spacing w:line="300" w:lineRule="auto"/>
        <w:ind w:firstLine="420"/>
        <w:rPr>
          <w:rFonts w:ascii="Times New Roman" w:eastAsia="楷体" w:hAnsi="Times New Roman" w:cs="Times New Roman"/>
          <w:szCs w:val="21"/>
        </w:rPr>
      </w:pPr>
      <w:r>
        <w:rPr>
          <w:rFonts w:ascii="Times New Roman" w:eastAsia="楷体" w:hAnsi="Times New Roman" w:cs="Times New Roman"/>
          <w:bCs/>
          <w:szCs w:val="21"/>
        </w:rPr>
        <w:t>1</w:t>
      </w:r>
      <w:r>
        <w:rPr>
          <w:rFonts w:ascii="Times New Roman" w:eastAsia="楷体" w:hAnsi="Times New Roman" w:cs="Times New Roman"/>
          <w:bCs/>
          <w:szCs w:val="21"/>
        </w:rPr>
        <w:t>．</w:t>
      </w:r>
      <w:r>
        <w:rPr>
          <w:rFonts w:ascii="Times New Roman" w:eastAsia="楷体" w:hAnsi="Times New Roman" w:cs="Times New Roman"/>
          <w:szCs w:val="21"/>
        </w:rPr>
        <w:t>Fe</w:t>
      </w:r>
      <w:r>
        <w:rPr>
          <w:rFonts w:ascii="Times New Roman" w:eastAsia="楷体" w:hAnsi="Times New Roman" w:cs="Times New Roman"/>
          <w:szCs w:val="21"/>
          <w:vertAlign w:val="superscript"/>
        </w:rPr>
        <w:t>3</w:t>
      </w:r>
      <w:r>
        <w:rPr>
          <w:rFonts w:ascii="Times New Roman" w:eastAsia="楷体" w:hAnsi="Times New Roman" w:cs="Times New Roman"/>
          <w:szCs w:val="21"/>
          <w:vertAlign w:val="superscript"/>
        </w:rPr>
        <w:t>＋</w:t>
      </w:r>
      <w:r>
        <w:rPr>
          <w:rFonts w:ascii="Times New Roman" w:eastAsia="楷体" w:hAnsi="Times New Roman" w:cs="Times New Roman"/>
          <w:szCs w:val="21"/>
        </w:rPr>
        <w:t>的检验：</w:t>
      </w:r>
      <w:r>
        <w:rPr>
          <w:rFonts w:ascii="Times New Roman" w:eastAsia="楷体" w:hAnsi="Times New Roman" w:cs="Times New Roman"/>
          <w:szCs w:val="21"/>
        </w:rPr>
        <w:t>KSCN</w:t>
      </w:r>
      <w:r>
        <w:rPr>
          <w:rFonts w:ascii="Times New Roman" w:eastAsia="楷体" w:hAnsi="Times New Roman" w:cs="Times New Roman"/>
          <w:szCs w:val="21"/>
        </w:rPr>
        <w:t>溶液</w:t>
      </w:r>
    </w:p>
    <w:p w:rsidR="00EB4AE2" w:rsidRDefault="00BA5051">
      <w:pPr>
        <w:spacing w:line="300" w:lineRule="auto"/>
        <w:ind w:firstLine="420"/>
        <w:rPr>
          <w:rFonts w:ascii="Times New Roman" w:eastAsia="楷体" w:hAnsi="Times New Roman" w:cs="Times New Roman"/>
          <w:szCs w:val="21"/>
        </w:rPr>
      </w:pPr>
      <w:r>
        <w:rPr>
          <w:rFonts w:ascii="Times New Roman" w:eastAsia="楷体" w:hAnsi="Times New Roman" w:cs="Times New Roman"/>
          <w:szCs w:val="21"/>
        </w:rPr>
        <w:t>2</w:t>
      </w:r>
      <w:r>
        <w:rPr>
          <w:rFonts w:ascii="Times New Roman" w:eastAsia="楷体" w:hAnsi="Times New Roman" w:cs="Times New Roman"/>
          <w:szCs w:val="21"/>
        </w:rPr>
        <w:t>．</w:t>
      </w:r>
      <w:r>
        <w:rPr>
          <w:rFonts w:ascii="Times New Roman" w:eastAsia="楷体" w:hAnsi="Times New Roman" w:cs="Times New Roman"/>
          <w:szCs w:val="21"/>
        </w:rPr>
        <w:t>Fe</w:t>
      </w:r>
      <w:r>
        <w:rPr>
          <w:rFonts w:ascii="Times New Roman" w:eastAsia="楷体" w:hAnsi="Times New Roman" w:cs="Times New Roman"/>
          <w:szCs w:val="21"/>
          <w:vertAlign w:val="superscript"/>
        </w:rPr>
        <w:t>2</w:t>
      </w:r>
      <w:r>
        <w:rPr>
          <w:rFonts w:ascii="Times New Roman" w:eastAsia="楷体" w:hAnsi="Times New Roman" w:cs="Times New Roman"/>
          <w:szCs w:val="21"/>
          <w:vertAlign w:val="superscript"/>
        </w:rPr>
        <w:t>＋</w:t>
      </w:r>
      <w:r>
        <w:rPr>
          <w:rFonts w:ascii="Times New Roman" w:eastAsia="楷体" w:hAnsi="Times New Roman" w:cs="Times New Roman"/>
          <w:szCs w:val="21"/>
        </w:rPr>
        <w:t>的检验：</w:t>
      </w:r>
      <w:r>
        <w:rPr>
          <w:rFonts w:ascii="Times New Roman" w:eastAsia="楷体" w:hAnsi="Times New Roman" w:cs="Times New Roman"/>
          <w:szCs w:val="21"/>
        </w:rPr>
        <w:t>KSCN</w:t>
      </w:r>
      <w:r>
        <w:rPr>
          <w:rFonts w:ascii="Times New Roman" w:eastAsia="楷体" w:hAnsi="Times New Roman" w:cs="Times New Roman"/>
          <w:szCs w:val="21"/>
        </w:rPr>
        <w:t>溶液、氯水</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五、氮及其化合物</w:t>
      </w:r>
    </w:p>
    <w:p w:rsidR="00EB4AE2" w:rsidRDefault="00BA5051">
      <w:pPr>
        <w:spacing w:line="300" w:lineRule="auto"/>
        <w:ind w:left="420"/>
        <w:rPr>
          <w:rFonts w:ascii="Times New Roman" w:hAnsi="Times New Roman" w:cs="Times New Roman"/>
          <w:bCs/>
          <w:color w:val="000000"/>
          <w:szCs w:val="21"/>
        </w:rPr>
      </w:pP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bCs/>
          <w:color w:val="000000"/>
          <w:szCs w:val="21"/>
        </w:rPr>
        <w:t>氮气</w:t>
      </w:r>
    </w:p>
    <w:p w:rsidR="00EB4AE2" w:rsidRDefault="00BA5051">
      <w:pPr>
        <w:spacing w:line="300" w:lineRule="auto"/>
        <w:ind w:firstLineChars="200" w:firstLine="420"/>
        <w:rPr>
          <w:rFonts w:ascii="Times New Roman" w:hAnsi="Times New Roman" w:cs="Times New Roman"/>
          <w:bCs/>
          <w:color w:val="000000"/>
          <w:szCs w:val="21"/>
        </w:rPr>
      </w:pPr>
      <w:r>
        <w:rPr>
          <w:rFonts w:ascii="Times New Roman" w:hAnsi="Times New Roman" w:cs="Times New Roman"/>
          <w:bCs/>
          <w:color w:val="000000"/>
          <w:szCs w:val="21"/>
        </w:rPr>
        <w:t>（</w:t>
      </w:r>
      <w:r>
        <w:rPr>
          <w:rFonts w:ascii="Times New Roman" w:hAnsi="Times New Roman" w:cs="Times New Roman"/>
          <w:bCs/>
          <w:color w:val="000000"/>
          <w:szCs w:val="21"/>
        </w:rPr>
        <w:t>1</w:t>
      </w:r>
      <w:r>
        <w:rPr>
          <w:rFonts w:ascii="Times New Roman" w:hAnsi="Times New Roman" w:cs="Times New Roman"/>
          <w:bCs/>
          <w:color w:val="000000"/>
          <w:szCs w:val="21"/>
        </w:rPr>
        <w:t>）与氧气反应</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N</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O</w:t>
      </w:r>
      <w:r>
        <w:rPr>
          <w:rFonts w:ascii="Times New Roman" w:hAnsi="Times New Roman" w:cs="Times New Roman"/>
          <w:szCs w:val="21"/>
          <w:vertAlign w:val="subscript"/>
        </w:rPr>
        <w:t>2</w:t>
      </w:r>
      <w:r>
        <w:rPr>
          <w:rFonts w:ascii="Times New Roman" w:hAnsi="Times New Roman" w:cs="Times New Roman"/>
          <w:szCs w:val="21"/>
        </w:rPr>
      </w:r>
      <w:r>
        <w:rPr>
          <w:rFonts w:ascii="Times New Roman" w:hAnsi="Times New Roman" w:cs="Times New Roman"/>
          <w:szCs w:val="21"/>
        </w:rPr>
        <w:pict>
          <v:group id="_x0000_s1075" style="width:30.7pt;height:19.4pt;mso-position-horizontal-relative:char;mso-position-vertical-relative:line" coordorigin="3746,2787" coordsize="614,538">
            <v:group id="_x0000_s1076" style="position:absolute;left:3746;top:3067;width:610;height:49" coordorigin="1213,2805" coordsize="878,81">
              <v:line id="_x0000_s1077" style="position:absolute" from="1213,2805" to="2091,2805"/>
              <v:line id="_x0000_s1078" style="position:absolute" from="1213,2886" to="2091,2886"/>
            </v:group>
            <v:shape id="_x0000_s1079" type="#_x0000_t202" style="position:absolute;left:3792;top:2787;width:541;height:297" filled="f" stroked="f">
              <v:textbox inset="0,0,0,0">
                <w:txbxContent>
                  <w:p w:rsidR="00EB4AE2" w:rsidRDefault="00BA5051">
                    <w:pPr>
                      <w:spacing w:line="200" w:lineRule="exact"/>
                      <w:jc w:val="center"/>
                      <w:rPr>
                        <w:sz w:val="16"/>
                        <w:szCs w:val="16"/>
                      </w:rPr>
                    </w:pPr>
                    <w:r>
                      <w:rPr>
                        <w:rFonts w:hint="eastAsia"/>
                        <w:sz w:val="16"/>
                        <w:szCs w:val="16"/>
                      </w:rPr>
                      <w:t>放电</w:t>
                    </w:r>
                    <w:r>
                      <w:rPr>
                        <w:rFonts w:hint="eastAsia"/>
                        <w:sz w:val="16"/>
                        <w:szCs w:val="16"/>
                      </w:rPr>
                      <w:t xml:space="preserve">   </w:t>
                    </w:r>
                  </w:p>
                </w:txbxContent>
              </v:textbox>
            </v:shape>
            <v:shape id="_x0000_s1080" type="#_x0000_t202" style="position:absolute;left:3829;top:3088;width:531;height:237" filled="f" stroked="f">
              <v:textbox inset="0,0,0,0">
                <w:txbxContent>
                  <w:p w:rsidR="00EB4AE2" w:rsidRDefault="00EB4AE2">
                    <w:pPr>
                      <w:spacing w:line="20" w:lineRule="exact"/>
                      <w:rPr>
                        <w:sz w:val="16"/>
                        <w:szCs w:val="16"/>
                      </w:rPr>
                    </w:pPr>
                  </w:p>
                </w:txbxContent>
              </v:textbox>
            </v:shape>
            <w10:wrap type="none"/>
            <w10:anchorlock/>
          </v:group>
        </w:pict>
      </w:r>
      <w:r>
        <w:rPr>
          <w:rFonts w:ascii="Times New Roman" w:hAnsi="Times New Roman" w:cs="Times New Roman"/>
          <w:szCs w:val="21"/>
        </w:rPr>
        <w:t>2NO</w:t>
      </w:r>
      <w:r>
        <w:rPr>
          <w:rFonts w:ascii="Times New Roman" w:hAnsi="Times New Roman" w:cs="Times New Roman"/>
          <w:szCs w:val="21"/>
        </w:rPr>
        <w:t>（自然固氮）；</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 xml:space="preserve">2NO </w:t>
      </w:r>
      <w:r>
        <w:rPr>
          <w:rFonts w:ascii="Times New Roman" w:hAnsi="Times New Roman" w:cs="Times New Roman"/>
          <w:szCs w:val="21"/>
        </w:rPr>
        <w:t>＋</w:t>
      </w:r>
      <w:r>
        <w:rPr>
          <w:rFonts w:ascii="Times New Roman" w:hAnsi="Times New Roman" w:cs="Times New Roman"/>
          <w:szCs w:val="21"/>
        </w:rPr>
        <w:t xml:space="preserve"> O</w:t>
      </w:r>
      <w:r>
        <w:rPr>
          <w:rFonts w:ascii="Times New Roman" w:hAnsi="Times New Roman" w:cs="Times New Roman"/>
          <w:szCs w:val="21"/>
          <w:vertAlign w:val="subscript"/>
        </w:rPr>
        <w:t>2</w:t>
      </w:r>
      <w:r>
        <w:rPr>
          <w:rFonts w:ascii="Times New Roman" w:hAnsi="Times New Roman" w:cs="Times New Roman"/>
          <w:szCs w:val="21"/>
        </w:rPr>
        <w:t xml:space="preserve"> = 2NO</w:t>
      </w:r>
      <w:r>
        <w:rPr>
          <w:rFonts w:ascii="Times New Roman" w:hAnsi="Times New Roman" w:cs="Times New Roman"/>
          <w:szCs w:val="21"/>
          <w:vertAlign w:val="subscript"/>
        </w:rPr>
        <w:t>2</w:t>
      </w:r>
      <w:r>
        <w:rPr>
          <w:rFonts w:ascii="Times New Roman" w:hAnsi="Times New Roman" w:cs="Times New Roman"/>
          <w:szCs w:val="21"/>
        </w:rPr>
        <w:t>；</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3NO</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H</w:t>
      </w:r>
      <w:r>
        <w:rPr>
          <w:rFonts w:ascii="Times New Roman" w:hAnsi="Times New Roman" w:cs="Times New Roman"/>
          <w:szCs w:val="21"/>
          <w:vertAlign w:val="subscript"/>
        </w:rPr>
        <w:t>2</w:t>
      </w:r>
      <w:r>
        <w:rPr>
          <w:rFonts w:ascii="Times New Roman" w:hAnsi="Times New Roman" w:cs="Times New Roman"/>
          <w:szCs w:val="21"/>
        </w:rPr>
        <w:t>O = 2HNO</w:t>
      </w:r>
      <w:r>
        <w:rPr>
          <w:rFonts w:ascii="Times New Roman" w:hAnsi="Times New Roman" w:cs="Times New Roman"/>
          <w:szCs w:val="21"/>
          <w:vertAlign w:val="subscript"/>
        </w:rPr>
        <w:t>3</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NO</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NO</w:t>
      </w:r>
      <w:r>
        <w:rPr>
          <w:rFonts w:ascii="Times New Roman" w:hAnsi="Times New Roman" w:cs="Times New Roman"/>
          <w:szCs w:val="21"/>
        </w:rPr>
        <w:t>：无色无味气体，不溶于水，有毒（结合血红蛋白）</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NO</w:t>
      </w:r>
      <w:r>
        <w:rPr>
          <w:rFonts w:ascii="Times New Roman" w:hAnsi="Times New Roman" w:cs="Times New Roman"/>
          <w:szCs w:val="21"/>
          <w:vertAlign w:val="subscript"/>
        </w:rPr>
        <w:t>2</w:t>
      </w:r>
      <w:r>
        <w:rPr>
          <w:rFonts w:ascii="Times New Roman" w:hAnsi="Times New Roman" w:cs="Times New Roman"/>
          <w:szCs w:val="21"/>
        </w:rPr>
        <w:t>：红棕色、有刺激性气味气体，易溶于水，有毒，大气污染物（光化学烟雾）</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）与氢气反应：</w:t>
      </w:r>
      <w:r>
        <w:rPr>
          <w:rFonts w:ascii="Times New Roman" w:hAnsi="Times New Roman" w:cs="Times New Roman"/>
          <w:szCs w:val="21"/>
        </w:rPr>
        <w:t>N</w:t>
      </w:r>
      <w:r>
        <w:rPr>
          <w:rFonts w:ascii="Times New Roman" w:hAnsi="Times New Roman" w:cs="Times New Roman"/>
          <w:szCs w:val="21"/>
          <w:vertAlign w:val="subscript"/>
        </w:rPr>
        <w:t>2</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 xml:space="preserve"> 3H</w:t>
      </w:r>
      <w:r>
        <w:rPr>
          <w:rFonts w:ascii="Times New Roman" w:hAnsi="Times New Roman" w:cs="Times New Roman"/>
          <w:szCs w:val="21"/>
          <w:vertAlign w:val="subscript"/>
        </w:rPr>
        <w:t>2</w:t>
      </w:r>
      <w:r>
        <w:rPr>
          <w:rFonts w:ascii="Times New Roman" w:hAnsi="Times New Roman" w:cs="Times New Roman"/>
          <w:noProof/>
          <w:position w:val="-12"/>
          <w:szCs w:val="21"/>
        </w:rPr>
        <w:drawing>
          <wp:inline distT="0" distB="0" distL="0" distR="0">
            <wp:extent cx="598805" cy="315595"/>
            <wp:effectExtent l="19050" t="0" r="0" b="0"/>
            <wp:docPr id="1322" name="图片 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图片 1322"/>
                    <pic:cNvPicPr>
                      <a:picLocks noChangeAspect="1" noChangeArrowheads="1"/>
                    </pic:cNvPicPr>
                  </pic:nvPicPr>
                  <pic:blipFill>
                    <a:blip r:embed="rId44" cstate="print"/>
                    <a:srcRect/>
                    <a:stretch>
                      <a:fillRect/>
                    </a:stretch>
                  </pic:blipFill>
                  <pic:spPr>
                    <a:xfrm>
                      <a:off x="0" y="0"/>
                      <a:ext cx="598805" cy="315595"/>
                    </a:xfrm>
                    <a:prstGeom prst="rect">
                      <a:avLst/>
                    </a:prstGeom>
                    <a:noFill/>
                    <a:ln w="9525">
                      <a:noFill/>
                      <a:miter lim="800000"/>
                      <a:headEnd/>
                      <a:tailEnd/>
                    </a:ln>
                  </pic:spPr>
                </pic:pic>
              </a:graphicData>
            </a:graphic>
          </wp:inline>
        </w:drawing>
      </w:r>
      <w:r>
        <w:rPr>
          <w:rFonts w:ascii="Times New Roman" w:hAnsi="Times New Roman" w:cs="Times New Roman"/>
          <w:szCs w:val="21"/>
        </w:rPr>
        <w:t>2NH</w:t>
      </w:r>
      <w:r>
        <w:rPr>
          <w:rFonts w:ascii="Times New Roman" w:hAnsi="Times New Roman" w:cs="Times New Roman"/>
          <w:szCs w:val="21"/>
          <w:vertAlign w:val="subscript"/>
        </w:rPr>
        <w:t>3</w:t>
      </w:r>
      <w:r>
        <w:rPr>
          <w:rFonts w:ascii="Times New Roman" w:hAnsi="Times New Roman" w:cs="Times New Roman"/>
          <w:szCs w:val="21"/>
        </w:rPr>
        <w:t>（工业合成氨，人工固氮）</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）氮的固定：将空气中游离的氮转变成氮的化合物的方法叫做氮的固</w:t>
      </w:r>
      <w:r>
        <w:rPr>
          <w:rFonts w:ascii="Times New Roman" w:hAnsi="Times New Roman" w:cs="Times New Roman"/>
          <w:szCs w:val="21"/>
        </w:rPr>
        <w:t>定。</w:t>
      </w:r>
    </w:p>
    <w:p w:rsidR="00EB4AE2" w:rsidRDefault="00BA5051">
      <w:pPr>
        <w:snapToGrid w:val="0"/>
        <w:spacing w:line="300" w:lineRule="auto"/>
        <w:ind w:firstLineChars="200" w:firstLine="420"/>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73600" behindDoc="0" locked="0" layoutInCell="1" allowOverlap="1">
            <wp:simplePos x="0" y="0"/>
            <wp:positionH relativeFrom="column">
              <wp:posOffset>5033010</wp:posOffset>
            </wp:positionH>
            <wp:positionV relativeFrom="paragraph">
              <wp:posOffset>31750</wp:posOffset>
            </wp:positionV>
            <wp:extent cx="1341120" cy="1417320"/>
            <wp:effectExtent l="0" t="0" r="0" b="0"/>
            <wp:wrapSquare wrapText="bothSides"/>
            <wp:docPr id="6" name="图片 6" descr="20d1599cf92348b14e359f6383d08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d1599cf92348b14e359f6383d0828c"/>
                    <pic:cNvPicPr>
                      <a:picLocks noChangeAspect="1"/>
                    </pic:cNvPicPr>
                  </pic:nvPicPr>
                  <pic:blipFill>
                    <a:blip r:embed="rId45"/>
                    <a:srcRect r="66036" b="10410"/>
                    <a:stretch>
                      <a:fillRect/>
                    </a:stretch>
                  </pic:blipFill>
                  <pic:spPr>
                    <a:xfrm>
                      <a:off x="0" y="0"/>
                      <a:ext cx="1341120" cy="1417320"/>
                    </a:xfrm>
                    <a:prstGeom prst="rect">
                      <a:avLst/>
                    </a:prstGeom>
                  </pic:spPr>
                </pic:pic>
              </a:graphicData>
            </a:graphic>
          </wp:anchor>
        </w:drawing>
      </w:r>
      <w:r>
        <w:rPr>
          <w:rFonts w:ascii="Times New Roman" w:hAnsi="Times New Roman" w:cs="Times New Roman"/>
          <w:szCs w:val="21"/>
        </w:rPr>
        <w:t>2</w:t>
      </w:r>
      <w:r>
        <w:rPr>
          <w:rFonts w:ascii="Times New Roman" w:hAnsi="Times New Roman" w:cs="Times New Roman"/>
          <w:szCs w:val="21"/>
        </w:rPr>
        <w:t>．氨</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）物理性质：无色、有刺激性气味比空气轻；极易溶于水（可进行喷泉实验）</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）化学性质</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碱性</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与水反应：</w: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Times New Roman" w:cs="Times New Roman"/>
          <w:szCs w:val="21"/>
        </w:rPr>
        <w:object w:dxaOrig="645" w:dyaOrig="195">
          <v:shape id="_x0000_i1037" type="#_x0000_t75" style="width:32.25pt;height:9.75pt" o:ole="">
            <v:imagedata r:id="rId46" o:title=""/>
          </v:shape>
          <o:OLEObject Type="Embed" ProgID="Flash.Movie" ShapeID="_x0000_i1037" DrawAspect="Content" ObjectID="_1674887007" r:id="rId47"/>
        </w:object>
      </w:r>
      <w:r>
        <w:rPr>
          <w:rFonts w:ascii="Times New Roman" w:hAnsi="Times New Roman" w:cs="Times New Roman"/>
          <w:szCs w:val="21"/>
        </w:rPr>
        <w:t xml:space="preserve"> 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w:t>
      </w:r>
    </w:p>
    <w:p w:rsidR="00EB4AE2" w:rsidRDefault="00BA5051">
      <w:pPr>
        <w:spacing w:line="300" w:lineRule="auto"/>
        <w:ind w:left="1575" w:firstLineChars="250" w:firstLine="525"/>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 xml:space="preserve">O </w:t>
      </w:r>
      <w:r>
        <w:rPr>
          <w:rFonts w:ascii="Times New Roman" w:hAnsi="Times New Roman" w:cs="Times New Roman"/>
          <w:szCs w:val="21"/>
        </w:rPr>
        <w:object w:dxaOrig="645" w:dyaOrig="195">
          <v:shape id="_x0000_i1038" type="#_x0000_t75" style="width:32.25pt;height:9.75pt" o:ole="">
            <v:imagedata r:id="rId46" o:title=""/>
          </v:shape>
          <o:OLEObject Type="Embed" ProgID="Flash.Movie" ShapeID="_x0000_i1038" DrawAspect="Content" ObjectID="_1674887008" r:id="rId48"/>
        </w:objec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vertAlign w:val="superscript"/>
        </w:rPr>
        <w:t>－</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b.</w:t>
      </w:r>
      <w:r>
        <w:rPr>
          <w:rFonts w:ascii="Times New Roman" w:hAnsi="Times New Roman" w:cs="Times New Roman"/>
          <w:szCs w:val="21"/>
        </w:rPr>
        <w:t>与酸反应：</w: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HCl</w:t>
      </w:r>
      <w:r>
        <w:rPr>
          <w:rFonts w:ascii="Times New Roman" w:hAnsi="Times New Roman" w:cs="Times New Roman"/>
          <w:szCs w:val="21"/>
        </w:rPr>
        <w:t>＝</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（产生白烟）</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还原性：</w:t>
      </w:r>
      <w:r>
        <w:rPr>
          <w:rFonts w:ascii="Times New Roman" w:hAnsi="Times New Roman" w:cs="Times New Roman"/>
          <w:szCs w:val="21"/>
        </w:rPr>
        <w:t>4NH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5O</w:t>
      </w:r>
      <w:r>
        <w:rPr>
          <w:rFonts w:ascii="Times New Roman" w:hAnsi="Times New Roman" w:cs="Times New Roman"/>
          <w:szCs w:val="21"/>
          <w:vertAlign w:val="subscript"/>
        </w:rPr>
        <w:t>2</w:t>
      </w:r>
      <w:r>
        <w:rPr>
          <w:rFonts w:ascii="Times New Roman" w:hAnsi="Times New Roman" w:cs="Times New Roman"/>
          <w:noProof/>
          <w:position w:val="-12"/>
          <w:szCs w:val="21"/>
        </w:rPr>
        <w:drawing>
          <wp:inline distT="0" distB="0" distL="0" distR="0">
            <wp:extent cx="410210" cy="299720"/>
            <wp:effectExtent l="19050" t="0" r="8890" b="0"/>
            <wp:docPr id="1325" name="图片 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1325"/>
                    <pic:cNvPicPr>
                      <a:picLocks noChangeAspect="1" noChangeArrowheads="1"/>
                    </pic:cNvPicPr>
                  </pic:nvPicPr>
                  <pic:blipFill>
                    <a:blip r:embed="rId49" cstate="print"/>
                    <a:srcRect/>
                    <a:stretch>
                      <a:fillRect/>
                    </a:stretch>
                  </pic:blipFill>
                  <pic:spPr>
                    <a:xfrm>
                      <a:off x="0" y="0"/>
                      <a:ext cx="410210" cy="299720"/>
                    </a:xfrm>
                    <a:prstGeom prst="rect">
                      <a:avLst/>
                    </a:prstGeom>
                    <a:noFill/>
                    <a:ln w="9525">
                      <a:noFill/>
                      <a:miter lim="800000"/>
                      <a:headEnd/>
                      <a:tailEnd/>
                    </a:ln>
                  </pic:spPr>
                </pic:pic>
              </a:graphicData>
            </a:graphic>
          </wp:inline>
        </w:drawing>
      </w:r>
      <w:r>
        <w:rPr>
          <w:rFonts w:ascii="Times New Roman" w:hAnsi="Times New Roman" w:cs="Times New Roman"/>
          <w:szCs w:val="21"/>
        </w:rPr>
        <w:t>4NO</w:t>
      </w:r>
      <w:r>
        <w:rPr>
          <w:rFonts w:ascii="Times New Roman" w:hAnsi="Times New Roman" w:cs="Times New Roman"/>
          <w:szCs w:val="21"/>
        </w:rPr>
        <w:t>＋</w:t>
      </w:r>
      <w:r>
        <w:rPr>
          <w:rFonts w:ascii="Times New Roman" w:hAnsi="Times New Roman" w:cs="Times New Roman"/>
          <w:szCs w:val="21"/>
        </w:rPr>
        <w:t>6H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（氨的催化氧化，用于工业制硝酸）</w:t>
      </w:r>
    </w:p>
    <w:p w:rsidR="00EB4AE2" w:rsidRDefault="00BA5051">
      <w:pPr>
        <w:spacing w:line="300" w:lineRule="auto"/>
        <w:ind w:rightChars="-129" w:right="-271" w:firstLine="345"/>
        <w:rPr>
          <w:rFonts w:ascii="Times New Roman" w:eastAsia="楷体" w:hAnsi="Times New Roman" w:cs="Times New Roman"/>
          <w:szCs w:val="21"/>
        </w:rPr>
      </w:pPr>
      <w:r>
        <w:rPr>
          <w:rFonts w:ascii="Times New Roman" w:eastAsia="楷体" w:hAnsi="Times New Roman" w:cs="Times New Roman"/>
          <w:szCs w:val="21"/>
        </w:rPr>
        <w:t>【提示】氨水的成分：</w:t>
      </w:r>
      <w:r>
        <w:rPr>
          <w:rFonts w:ascii="Times New Roman" w:eastAsia="楷体" w:hAnsi="Times New Roman" w:cs="Times New Roman"/>
          <w:szCs w:val="21"/>
        </w:rPr>
        <w:t>NH</w:t>
      </w:r>
      <w:r>
        <w:rPr>
          <w:rFonts w:ascii="Times New Roman" w:eastAsia="楷体" w:hAnsi="Times New Roman" w:cs="Times New Roman"/>
          <w:szCs w:val="21"/>
          <w:vertAlign w:val="subscript"/>
        </w:rPr>
        <w:t>3</w:t>
      </w:r>
      <w:r>
        <w:rPr>
          <w:rFonts w:ascii="Times New Roman" w:eastAsia="楷体" w:hAnsi="Times New Roman" w:cs="Times New Roman"/>
          <w:szCs w:val="21"/>
        </w:rPr>
        <w:t>、</w:t>
      </w:r>
      <w:r>
        <w:rPr>
          <w:rFonts w:ascii="Times New Roman" w:eastAsia="楷体" w:hAnsi="Times New Roman" w:cs="Times New Roman"/>
          <w:szCs w:val="21"/>
        </w:rPr>
        <w:t>H</w:t>
      </w:r>
      <w:r>
        <w:rPr>
          <w:rFonts w:ascii="Times New Roman" w:eastAsia="楷体" w:hAnsi="Times New Roman" w:cs="Times New Roman"/>
          <w:szCs w:val="21"/>
          <w:vertAlign w:val="subscript"/>
        </w:rPr>
        <w:t>2</w:t>
      </w:r>
      <w:r>
        <w:rPr>
          <w:rFonts w:ascii="Times New Roman" w:eastAsia="楷体" w:hAnsi="Times New Roman" w:cs="Times New Roman"/>
          <w:szCs w:val="21"/>
        </w:rPr>
        <w:t>O</w:t>
      </w:r>
      <w:r>
        <w:rPr>
          <w:rFonts w:ascii="Times New Roman" w:eastAsia="楷体" w:hAnsi="Times New Roman" w:cs="Times New Roman"/>
          <w:szCs w:val="21"/>
        </w:rPr>
        <w:t>、</w:t>
      </w:r>
      <w:r>
        <w:rPr>
          <w:rFonts w:ascii="Times New Roman" w:eastAsia="楷体" w:hAnsi="Times New Roman" w:cs="Times New Roman"/>
          <w:szCs w:val="21"/>
        </w:rPr>
        <w:t>NH</w:t>
      </w:r>
      <w:r>
        <w:rPr>
          <w:rFonts w:ascii="Times New Roman" w:eastAsia="楷体" w:hAnsi="Times New Roman" w:cs="Times New Roman"/>
          <w:szCs w:val="21"/>
          <w:vertAlign w:val="subscript"/>
        </w:rPr>
        <w:t>3</w:t>
      </w:r>
      <w:r>
        <w:rPr>
          <w:rFonts w:ascii="Times New Roman" w:eastAsia="楷体" w:hAnsi="Times New Roman" w:cs="Times New Roman"/>
          <w:szCs w:val="21"/>
        </w:rPr>
        <w:t>·H</w:t>
      </w:r>
      <w:r>
        <w:rPr>
          <w:rFonts w:ascii="Times New Roman" w:eastAsia="楷体" w:hAnsi="Times New Roman" w:cs="Times New Roman"/>
          <w:szCs w:val="21"/>
          <w:vertAlign w:val="subscript"/>
        </w:rPr>
        <w:t>2</w:t>
      </w:r>
      <w:r>
        <w:rPr>
          <w:rFonts w:ascii="Times New Roman" w:eastAsia="楷体" w:hAnsi="Times New Roman" w:cs="Times New Roman"/>
          <w:szCs w:val="21"/>
        </w:rPr>
        <w:t>O</w:t>
      </w:r>
      <w:r>
        <w:rPr>
          <w:rFonts w:ascii="Times New Roman" w:eastAsia="楷体" w:hAnsi="Times New Roman" w:cs="Times New Roman"/>
          <w:szCs w:val="21"/>
        </w:rPr>
        <w:t>、</w:t>
      </w:r>
      <w:r>
        <w:rPr>
          <w:rFonts w:ascii="Times New Roman" w:eastAsia="楷体" w:hAnsi="Times New Roman" w:cs="Times New Roman"/>
          <w:szCs w:val="21"/>
        </w:rPr>
        <w:t>NH</w:t>
      </w:r>
      <w:r>
        <w:rPr>
          <w:rFonts w:ascii="Times New Roman" w:eastAsia="楷体" w:hAnsi="Times New Roman" w:cs="Times New Roman"/>
          <w:szCs w:val="21"/>
          <w:vertAlign w:val="subscript"/>
        </w:rPr>
        <w:t>4</w:t>
      </w:r>
      <w:r>
        <w:rPr>
          <w:rFonts w:ascii="Times New Roman" w:eastAsia="楷体" w:hAnsi="Times New Roman" w:cs="Times New Roman"/>
          <w:szCs w:val="21"/>
          <w:vertAlign w:val="superscript"/>
        </w:rPr>
        <w:t>＋</w:t>
      </w:r>
      <w:r>
        <w:rPr>
          <w:rFonts w:ascii="Times New Roman" w:eastAsia="楷体" w:hAnsi="Times New Roman" w:cs="Times New Roman"/>
          <w:szCs w:val="21"/>
        </w:rPr>
        <w:t>、</w:t>
      </w:r>
      <w:r>
        <w:rPr>
          <w:rFonts w:ascii="Times New Roman" w:eastAsia="楷体" w:hAnsi="Times New Roman" w:cs="Times New Roman"/>
          <w:szCs w:val="21"/>
        </w:rPr>
        <w:t>OH</w:t>
      </w:r>
      <w:r>
        <w:rPr>
          <w:rFonts w:ascii="Times New Roman" w:eastAsia="楷体" w:hAnsi="Times New Roman" w:cs="Times New Roman"/>
          <w:szCs w:val="21"/>
          <w:vertAlign w:val="superscript"/>
        </w:rPr>
        <w:t>－</w:t>
      </w:r>
      <w:r>
        <w:rPr>
          <w:rFonts w:ascii="Times New Roman" w:eastAsia="楷体" w:hAnsi="Times New Roman" w:cs="Times New Roman"/>
          <w:szCs w:val="21"/>
        </w:rPr>
        <w:t>、</w:t>
      </w:r>
      <w:r>
        <w:rPr>
          <w:rFonts w:ascii="Times New Roman" w:eastAsia="楷体" w:hAnsi="Times New Roman" w:cs="Times New Roman"/>
          <w:szCs w:val="21"/>
        </w:rPr>
        <w:t>H</w:t>
      </w:r>
      <w:r>
        <w:rPr>
          <w:rFonts w:ascii="Times New Roman" w:eastAsia="楷体" w:hAnsi="Times New Roman" w:cs="Times New Roman"/>
          <w:szCs w:val="21"/>
          <w:vertAlign w:val="superscript"/>
        </w:rPr>
        <w:t>＋</w:t>
      </w:r>
    </w:p>
    <w:p w:rsidR="00EB4AE2" w:rsidRDefault="00BA5051">
      <w:pPr>
        <w:spacing w:line="300" w:lineRule="auto"/>
        <w:ind w:rightChars="-129" w:right="-271"/>
        <w:rPr>
          <w:rFonts w:ascii="Times New Roman" w:hAnsi="Times New Roman" w:cs="Times New Roman"/>
          <w:szCs w:val="21"/>
        </w:rPr>
      </w:pPr>
      <w:r>
        <w:rPr>
          <w:rFonts w:ascii="Times New Roman" w:hAnsi="Times New Roman" w:cs="Times New Roman"/>
          <w:noProof/>
          <w:szCs w:val="21"/>
        </w:rPr>
        <w:lastRenderedPageBreak/>
        <w:drawing>
          <wp:anchor distT="0" distB="0" distL="114300" distR="114300" simplePos="0" relativeHeight="251660288" behindDoc="0" locked="0" layoutInCell="1" allowOverlap="1">
            <wp:simplePos x="0" y="0"/>
            <wp:positionH relativeFrom="column">
              <wp:posOffset>4670425</wp:posOffset>
            </wp:positionH>
            <wp:positionV relativeFrom="paragraph">
              <wp:posOffset>45085</wp:posOffset>
            </wp:positionV>
            <wp:extent cx="1565275" cy="1530985"/>
            <wp:effectExtent l="0" t="0" r="0" b="0"/>
            <wp:wrapSquare wrapText="bothSides"/>
            <wp:docPr id="11" name="图片 1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img"/>
                    <pic:cNvPicPr>
                      <a:picLocks noChangeAspect="1"/>
                    </pic:cNvPicPr>
                  </pic:nvPicPr>
                  <pic:blipFill>
                    <a:blip r:embed="rId50"/>
                    <a:srcRect l="3667" t="5502" r="1572" b="5502"/>
                    <a:stretch>
                      <a:fillRect/>
                    </a:stretch>
                  </pic:blipFill>
                  <pic:spPr>
                    <a:xfrm>
                      <a:off x="0" y="0"/>
                      <a:ext cx="1565275" cy="1530985"/>
                    </a:xfrm>
                    <a:prstGeom prst="rect">
                      <a:avLst/>
                    </a:prstGeom>
                  </pic:spPr>
                </pic:pic>
              </a:graphicData>
            </a:graphic>
          </wp:anchor>
        </w:drawing>
      </w:r>
      <w:r>
        <w:rPr>
          <w:rFonts w:ascii="Times New Roman" w:hAnsi="Times New Roman" w:cs="Times New Roman"/>
          <w:szCs w:val="21"/>
        </w:rPr>
        <w:t xml:space="preserve">    3</w:t>
      </w:r>
      <w:r>
        <w:rPr>
          <w:rFonts w:ascii="Times New Roman" w:hAnsi="Times New Roman" w:cs="Times New Roman"/>
          <w:szCs w:val="21"/>
        </w:rPr>
        <w:t>．铵盐</w:t>
      </w:r>
    </w:p>
    <w:p w:rsidR="00EB4AE2" w:rsidRDefault="00BA5051">
      <w:pPr>
        <w:spacing w:line="300" w:lineRule="auto"/>
        <w:ind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）铵盐受热分解：铵盐受热都易分解，但不一定产生</w: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 xml:space="preserve">Cl </w:t>
      </w:r>
      <w:r>
        <w:rPr>
          <w:rFonts w:ascii="Times New Roman" w:hAnsi="Times New Roman" w:cs="Times New Roman"/>
          <w:szCs w:val="21"/>
        </w:rPr>
        <w:object w:dxaOrig="360" w:dyaOrig="285">
          <v:shape id="_x0000_i1039" type="#_x0000_t75" style="width:18pt;height:14.25pt" o:ole="">
            <v:imagedata r:id="rId51" o:title=""/>
          </v:shape>
          <o:OLEObject Type="Embed" ProgID="Flash.Movie" ShapeID="_x0000_i1039" DrawAspect="Content" ObjectID="_1674887009" r:id="rId52"/>
        </w:objec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HCl↑</w:t>
      </w:r>
      <w:r>
        <w:rPr>
          <w:rFonts w:ascii="Times New Roman" w:hAnsi="Times New Roman" w:cs="Times New Roman"/>
          <w:szCs w:val="21"/>
        </w:rPr>
        <w:t>、</w: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HCl</w:t>
      </w:r>
      <w:r>
        <w:rPr>
          <w:rFonts w:ascii="Times New Roman" w:hAnsi="Times New Roman" w:cs="Times New Roman"/>
          <w:szCs w:val="21"/>
        </w:rPr>
        <w:t>＝</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（固体逐渐消失，试管口得到白色固体）</w:t>
      </w:r>
    </w:p>
    <w:p w:rsidR="00EB4AE2" w:rsidRDefault="00BA5051">
      <w:pPr>
        <w:spacing w:line="300" w:lineRule="auto"/>
        <w:ind w:left="420" w:firstLineChars="200" w:firstLine="420"/>
        <w:rPr>
          <w:rFonts w:ascii="Times New Roman" w:hAnsi="Times New Roman" w:cs="Times New Roman"/>
          <w:szCs w:val="21"/>
        </w:rPr>
      </w:pPr>
      <w:r>
        <w:rPr>
          <w:rFonts w:ascii="Times New Roman" w:hAnsi="Times New Roman" w:cs="Times New Roman"/>
          <w:szCs w:val="21"/>
        </w:rPr>
        <w:t xml:space="preserve"> NH</w:t>
      </w:r>
      <w:r>
        <w:rPr>
          <w:rFonts w:ascii="Times New Roman" w:hAnsi="Times New Roman" w:cs="Times New Roman"/>
          <w:szCs w:val="21"/>
          <w:vertAlign w:val="subscript"/>
        </w:rPr>
        <w:t>4</w:t>
      </w:r>
      <w:r>
        <w:rPr>
          <w:rFonts w:ascii="Times New Roman" w:hAnsi="Times New Roman" w:cs="Times New Roman"/>
          <w:szCs w:val="21"/>
        </w:rPr>
        <w:t>HCO</w:t>
      </w:r>
      <w:r>
        <w:rPr>
          <w:rFonts w:ascii="Times New Roman" w:hAnsi="Times New Roman" w:cs="Times New Roman"/>
          <w:szCs w:val="21"/>
          <w:vertAlign w:val="subscript"/>
        </w:rPr>
        <w:t>3</w:t>
      </w:r>
      <w:r>
        <w:rPr>
          <w:rFonts w:ascii="Times New Roman" w:hAnsi="Times New Roman" w:cs="Times New Roman"/>
          <w:szCs w:val="21"/>
        </w:rPr>
        <w:object w:dxaOrig="360" w:dyaOrig="285">
          <v:shape id="_x0000_i1040" type="#_x0000_t75" style="width:18pt;height:14.25pt" o:ole="">
            <v:imagedata r:id="rId51" o:title=""/>
          </v:shape>
          <o:OLEObject Type="Embed" ProgID="Flash.Movie" ShapeID="_x0000_i1040" DrawAspect="Content" ObjectID="_1674887010" r:id="rId53"/>
        </w:objec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）碱反应：</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w:t>
      </w:r>
      <w:r>
        <w:rPr>
          <w:rFonts w:ascii="Times New Roman" w:hAnsi="Times New Roman" w:cs="Times New Roman"/>
          <w:szCs w:val="21"/>
        </w:rPr>
        <w:t>NaOH</w:t>
      </w:r>
      <w:r>
        <w:rPr>
          <w:rFonts w:ascii="Times New Roman" w:hAnsi="Times New Roman" w:cs="Times New Roman"/>
          <w:szCs w:val="21"/>
        </w:rPr>
        <w:object w:dxaOrig="360" w:dyaOrig="285">
          <v:shape id="_x0000_i1041" type="#_x0000_t75" style="width:18pt;height:14.25pt" o:ole="">
            <v:imagedata r:id="rId51" o:title=""/>
          </v:shape>
          <o:OLEObject Type="Embed" ProgID="Flash.Movie" ShapeID="_x0000_i1041" DrawAspect="Content" ObjectID="_1674887011" r:id="rId54"/>
        </w:object>
      </w:r>
      <w:r>
        <w:rPr>
          <w:rFonts w:ascii="Times New Roman" w:hAnsi="Times New Roman" w:cs="Times New Roman"/>
          <w:szCs w:val="21"/>
        </w:rPr>
        <w:t>NaCl</w:t>
      </w:r>
      <w:r>
        <w:rPr>
          <w:rFonts w:ascii="Times New Roman" w:hAnsi="Times New Roman" w:cs="Times New Roman"/>
          <w:szCs w:val="21"/>
        </w:rPr>
        <w:t>＋</w:t>
      </w:r>
      <w:r>
        <w:rPr>
          <w:rFonts w:ascii="Times New Roman" w:hAnsi="Times New Roman" w:cs="Times New Roman"/>
          <w:szCs w:val="21"/>
        </w:rPr>
        <w:t>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70528" behindDoc="0" locked="0" layoutInCell="1" allowOverlap="1">
            <wp:simplePos x="0" y="0"/>
            <wp:positionH relativeFrom="column">
              <wp:posOffset>4513580</wp:posOffset>
            </wp:positionH>
            <wp:positionV relativeFrom="paragraph">
              <wp:posOffset>85090</wp:posOffset>
            </wp:positionV>
            <wp:extent cx="1473835" cy="1143000"/>
            <wp:effectExtent l="0" t="0" r="0" b="0"/>
            <wp:wrapSquare wrapText="bothSides"/>
            <wp:docPr id="13" name="图片 13" descr="5fa4254240edda804af63da7652aa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fa4254240edda804af63da7652aa18b"/>
                    <pic:cNvPicPr>
                      <a:picLocks noChangeAspect="1"/>
                    </pic:cNvPicPr>
                  </pic:nvPicPr>
                  <pic:blipFill>
                    <a:blip r:embed="rId55"/>
                    <a:srcRect b="22562"/>
                    <a:stretch>
                      <a:fillRect/>
                    </a:stretch>
                  </pic:blipFill>
                  <pic:spPr>
                    <a:xfrm>
                      <a:off x="0" y="0"/>
                      <a:ext cx="1473835" cy="1143000"/>
                    </a:xfrm>
                    <a:prstGeom prst="rect">
                      <a:avLst/>
                    </a:prstGeom>
                  </pic:spPr>
                </pic:pic>
              </a:graphicData>
            </a:graphic>
          </wp:anchor>
        </w:drawing>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）氨气的制取</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原理：</w:t>
      </w:r>
      <w:r>
        <w:rPr>
          <w:rFonts w:ascii="Times New Roman" w:hAnsi="Times New Roman" w:cs="Times New Roman"/>
          <w:szCs w:val="21"/>
        </w:rPr>
        <w:t>2NH</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w:t>
      </w:r>
      <w:r>
        <w:rPr>
          <w:rFonts w:ascii="Times New Roman" w:hAnsi="Times New Roman" w:cs="Times New Roman"/>
          <w:szCs w:val="21"/>
        </w:rPr>
        <w:t>Ca</w:t>
      </w:r>
      <w:r>
        <w:rPr>
          <w:rFonts w:ascii="Times New Roman" w:hAnsi="Times New Roman" w:cs="Times New Roman"/>
          <w:szCs w:val="21"/>
        </w:rPr>
        <w:t>（</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object w:dxaOrig="360" w:dyaOrig="285">
          <v:shape id="_x0000_i1042" type="#_x0000_t75" style="width:18pt;height:14.25pt" o:ole="">
            <v:imagedata r:id="rId51" o:title=""/>
          </v:shape>
          <o:OLEObject Type="Embed" ProgID="Flash.Movie" ShapeID="_x0000_i1042" DrawAspect="Content" ObjectID="_1674887012" r:id="rId56"/>
        </w:object>
      </w:r>
      <w:r>
        <w:rPr>
          <w:rFonts w:ascii="Times New Roman" w:hAnsi="Times New Roman" w:cs="Times New Roman"/>
          <w:szCs w:val="21"/>
        </w:rPr>
        <w:t>CaCl</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2NH</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干燥：碱石灰</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③</w:t>
      </w:r>
      <w:r>
        <w:rPr>
          <w:rFonts w:ascii="Times New Roman" w:hAnsi="Times New Roman" w:cs="Times New Roman"/>
          <w:szCs w:val="21"/>
        </w:rPr>
        <w:t>收集：向下排空气法</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④</w:t>
      </w:r>
      <w:r>
        <w:rPr>
          <w:rFonts w:ascii="Times New Roman" w:hAnsi="Times New Roman" w:cs="Times New Roman"/>
          <w:szCs w:val="21"/>
        </w:rPr>
        <w:t>验满：湿润的红色石蕊试纸</w:t>
      </w:r>
    </w:p>
    <w:p w:rsidR="00EB4AE2" w:rsidRDefault="00BA5051">
      <w:pPr>
        <w:spacing w:line="300" w:lineRule="auto"/>
        <w:ind w:firstLineChars="200" w:firstLine="420"/>
        <w:rPr>
          <w:rFonts w:ascii="Times New Roman" w:eastAsia="楷体" w:hAnsi="Times New Roman" w:cs="Times New Roman"/>
          <w:szCs w:val="21"/>
        </w:rPr>
      </w:pPr>
      <w:r>
        <w:rPr>
          <w:rFonts w:ascii="Times New Roman" w:eastAsia="楷体" w:hAnsi="Times New Roman" w:cs="Times New Roman"/>
          <w:szCs w:val="21"/>
        </w:rPr>
        <w:t>【提示】</w:t>
      </w:r>
      <w:r>
        <w:rPr>
          <w:rFonts w:ascii="Times New Roman" w:eastAsia="楷体" w:hAnsi="Times New Roman" w:cs="Times New Roman"/>
          <w:szCs w:val="21"/>
        </w:rPr>
        <w:t>NH</w:t>
      </w:r>
      <w:r>
        <w:rPr>
          <w:rFonts w:ascii="Times New Roman" w:eastAsia="楷体" w:hAnsi="Times New Roman" w:cs="Times New Roman"/>
          <w:szCs w:val="21"/>
          <w:vertAlign w:val="subscript"/>
        </w:rPr>
        <w:t>4</w:t>
      </w:r>
      <w:r>
        <w:rPr>
          <w:rFonts w:ascii="Times New Roman" w:eastAsia="楷体" w:hAnsi="Times New Roman" w:cs="Times New Roman"/>
          <w:szCs w:val="21"/>
          <w:vertAlign w:val="superscript"/>
        </w:rPr>
        <w:t>＋</w:t>
      </w:r>
      <w:r>
        <w:rPr>
          <w:rFonts w:ascii="Times New Roman" w:eastAsia="楷体" w:hAnsi="Times New Roman" w:cs="Times New Roman"/>
          <w:szCs w:val="21"/>
        </w:rPr>
        <w:t>的检验：加</w:t>
      </w:r>
      <w:r>
        <w:rPr>
          <w:rFonts w:ascii="Times New Roman" w:eastAsia="楷体" w:hAnsi="Times New Roman" w:cs="Times New Roman"/>
          <w:szCs w:val="21"/>
        </w:rPr>
        <w:t>NaOH</w:t>
      </w:r>
      <w:r>
        <w:rPr>
          <w:rFonts w:ascii="Times New Roman" w:eastAsia="楷体" w:hAnsi="Times New Roman" w:cs="Times New Roman"/>
          <w:szCs w:val="21"/>
        </w:rPr>
        <w:t>溶液，加热，将湿润的红色石蕊试纸放在管口。</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．硝酸</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）硝酸的物理性质</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无色、有刺激性气味、易挥发（浓硝酸俗称发烟硝酸）、密度大于水。</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）硝酸的不稳定性</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4HNO</w:t>
      </w:r>
      <w:r>
        <w:rPr>
          <w:rFonts w:ascii="Times New Roman" w:hAnsi="Times New Roman" w:cs="Times New Roman"/>
          <w:szCs w:val="21"/>
          <w:vertAlign w:val="subscript"/>
        </w:rPr>
        <w:t>3</w:t>
      </w:r>
      <w:r>
        <w:rPr>
          <w:rFonts w:ascii="Times New Roman" w:hAnsi="Times New Roman" w:cs="Times New Roman"/>
          <w:szCs w:val="21"/>
        </w:rPr>
        <w:object w:dxaOrig="795" w:dyaOrig="360">
          <v:shape id="_x0000_i1043" type="#_x0000_t75" style="width:39.75pt;height:18pt" o:ole="">
            <v:imagedata r:id="rId57" o:title=""/>
          </v:shape>
          <o:OLEObject Type="Embed" ProgID="Flash.Movie" ShapeID="_x0000_i1043" DrawAspect="Content" ObjectID="_1674887013" r:id="rId58"/>
        </w:object>
      </w:r>
      <w:r>
        <w:rPr>
          <w:rFonts w:ascii="Times New Roman" w:hAnsi="Times New Roman" w:cs="Times New Roman"/>
          <w:szCs w:val="21"/>
        </w:rPr>
        <w:t>4NO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（浓硝酸久置显黄色）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）硝酸的强氧化性</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与金属反应：</w:t>
      </w:r>
      <w:r>
        <w:rPr>
          <w:rFonts w:ascii="Times New Roman" w:hAnsi="Times New Roman" w:cs="Times New Roman"/>
          <w:szCs w:val="21"/>
        </w:rPr>
        <w:t>HNO</w:t>
      </w:r>
      <w:r>
        <w:rPr>
          <w:rFonts w:ascii="Times New Roman" w:hAnsi="Times New Roman" w:cs="Times New Roman"/>
          <w:szCs w:val="21"/>
          <w:vertAlign w:val="subscript"/>
        </w:rPr>
        <w:t>3</w:t>
      </w:r>
      <w:r>
        <w:rPr>
          <w:rFonts w:ascii="Times New Roman" w:hAnsi="Times New Roman" w:cs="Times New Roman"/>
          <w:szCs w:val="21"/>
        </w:rPr>
        <w:t>几乎能与所有的金属（除金、铂、钛以外）发生氧化还原反应。</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Cu</w:t>
      </w:r>
      <w:r>
        <w:rPr>
          <w:rFonts w:ascii="Times New Roman" w:hAnsi="Times New Roman" w:cs="Times New Roman"/>
          <w:szCs w:val="21"/>
        </w:rPr>
        <w:t>＋</w:t>
      </w:r>
      <w:r>
        <w:rPr>
          <w:rFonts w:ascii="Times New Roman" w:hAnsi="Times New Roman" w:cs="Times New Roman"/>
          <w:szCs w:val="21"/>
        </w:rPr>
        <w:t>4HNO</w:t>
      </w:r>
      <w:r>
        <w:rPr>
          <w:rFonts w:ascii="Times New Roman" w:hAnsi="Times New Roman" w:cs="Times New Roman"/>
          <w:szCs w:val="21"/>
          <w:vertAlign w:val="subscript"/>
        </w:rPr>
        <w:t>3</w:t>
      </w:r>
      <w:r>
        <w:rPr>
          <w:rFonts w:ascii="Times New Roman" w:hAnsi="Times New Roman" w:cs="Times New Roman"/>
          <w:szCs w:val="21"/>
        </w:rPr>
        <w:t>（浓）＝</w:t>
      </w:r>
      <w:r>
        <w:rPr>
          <w:rFonts w:ascii="Times New Roman" w:hAnsi="Times New Roman" w:cs="Times New Roman"/>
          <w:szCs w:val="21"/>
        </w:rPr>
        <w:t>Cu</w:t>
      </w:r>
      <w:r>
        <w:rPr>
          <w:rFonts w:ascii="Times New Roman" w:hAnsi="Times New Roman" w:cs="Times New Roman"/>
          <w:szCs w:val="21"/>
        </w:rPr>
        <w:t>（</w:t>
      </w:r>
      <w:r>
        <w:rPr>
          <w:rFonts w:ascii="Times New Roman" w:hAnsi="Times New Roman" w:cs="Times New Roman"/>
          <w:szCs w:val="21"/>
        </w:rPr>
        <w:t>NO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2NO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3Cu</w:t>
      </w:r>
      <w:r>
        <w:rPr>
          <w:rFonts w:ascii="Times New Roman" w:hAnsi="Times New Roman" w:cs="Times New Roman"/>
          <w:szCs w:val="21"/>
        </w:rPr>
        <w:t>＋</w:t>
      </w:r>
      <w:r>
        <w:rPr>
          <w:rFonts w:ascii="Times New Roman" w:hAnsi="Times New Roman" w:cs="Times New Roman"/>
          <w:szCs w:val="21"/>
        </w:rPr>
        <w:t>8HNO</w:t>
      </w:r>
      <w:r>
        <w:rPr>
          <w:rFonts w:ascii="Times New Roman" w:hAnsi="Times New Roman" w:cs="Times New Roman"/>
          <w:szCs w:val="21"/>
          <w:vertAlign w:val="subscript"/>
        </w:rPr>
        <w:t>3</w:t>
      </w:r>
      <w:r>
        <w:rPr>
          <w:rFonts w:ascii="Times New Roman" w:hAnsi="Times New Roman" w:cs="Times New Roman"/>
          <w:szCs w:val="21"/>
        </w:rPr>
        <w:t>（稀）＝</w:t>
      </w:r>
      <w:r>
        <w:rPr>
          <w:rFonts w:ascii="Times New Roman" w:hAnsi="Times New Roman" w:cs="Times New Roman"/>
          <w:szCs w:val="21"/>
        </w:rPr>
        <w:t>3Cu</w:t>
      </w:r>
      <w:r>
        <w:rPr>
          <w:rFonts w:ascii="Times New Roman" w:hAnsi="Times New Roman" w:cs="Times New Roman"/>
          <w:szCs w:val="21"/>
        </w:rPr>
        <w:t>（</w:t>
      </w:r>
      <w:r>
        <w:rPr>
          <w:rFonts w:ascii="Times New Roman" w:hAnsi="Times New Roman" w:cs="Times New Roman"/>
          <w:szCs w:val="21"/>
        </w:rPr>
        <w:t>NO</w:t>
      </w:r>
      <w:r>
        <w:rPr>
          <w:rFonts w:ascii="Times New Roman" w:hAnsi="Times New Roman" w:cs="Times New Roman"/>
          <w:szCs w:val="21"/>
          <w:vertAlign w:val="subscript"/>
        </w:rPr>
        <w:t>3</w:t>
      </w:r>
      <w:r>
        <w:rPr>
          <w:rFonts w:ascii="Times New Roman" w:hAnsi="Times New Roman" w:cs="Times New Roman"/>
          <w:szCs w:val="21"/>
        </w:rPr>
        <w:t>）</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2NO↑</w:t>
      </w:r>
      <w:r>
        <w:rPr>
          <w:rFonts w:ascii="Times New Roman" w:hAnsi="Times New Roman" w:cs="Times New Roman"/>
          <w:szCs w:val="21"/>
        </w:rPr>
        <w:t>＋</w:t>
      </w:r>
      <w:r>
        <w:rPr>
          <w:rFonts w:ascii="Times New Roman" w:hAnsi="Times New Roman" w:cs="Times New Roman"/>
          <w:szCs w:val="21"/>
        </w:rPr>
        <w:t>4H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w:t>
      </w:r>
      <w:r>
        <w:rPr>
          <w:rFonts w:ascii="Times New Roman" w:hAnsi="Times New Roman" w:cs="Times New Roman"/>
          <w:szCs w:val="21"/>
        </w:rPr>
        <w:t>4HNO</w:t>
      </w:r>
      <w:r>
        <w:rPr>
          <w:rFonts w:ascii="Times New Roman" w:hAnsi="Times New Roman" w:cs="Times New Roman"/>
          <w:szCs w:val="21"/>
          <w:vertAlign w:val="subscript"/>
        </w:rPr>
        <w:t>3</w:t>
      </w:r>
      <w:r>
        <w:rPr>
          <w:rFonts w:ascii="Times New Roman" w:hAnsi="Times New Roman" w:cs="Times New Roman"/>
          <w:szCs w:val="21"/>
        </w:rPr>
        <w:t>（浓）</w:t>
      </w:r>
      <w:r>
        <w:rPr>
          <w:rFonts w:ascii="Times New Roman" w:hAnsi="Times New Roman" w:cs="Times New Roman"/>
          <w:szCs w:val="21"/>
        </w:rPr>
        <w:object w:dxaOrig="360" w:dyaOrig="285">
          <v:shape id="_x0000_i1044" type="#_x0000_t75" style="width:18pt;height:14.25pt" o:ole="">
            <v:imagedata r:id="rId51" o:title=""/>
          </v:shape>
          <o:OLEObject Type="Embed" ProgID="Flash.Movie" ShapeID="_x0000_i1044" DrawAspect="Content" ObjectID="_1674887014" r:id="rId59"/>
        </w:objec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4NO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00" w:firstLine="840"/>
        <w:rPr>
          <w:rFonts w:ascii="Times New Roman" w:eastAsia="楷体_GB2312" w:hAnsi="Times New Roman" w:cs="Times New Roman"/>
          <w:szCs w:val="21"/>
        </w:rPr>
      </w:pPr>
      <w:r>
        <w:rPr>
          <w:rFonts w:ascii="Times New Roman" w:hAnsi="Times New Roman" w:cs="Times New Roman"/>
          <w:szCs w:val="21"/>
        </w:rPr>
        <w:t>铁、铝常温下遇浓硝酸钝化。</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．人类活动对氮循环和环境的影响：</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光化学烟雾（</w:t>
      </w:r>
      <w:r>
        <w:rPr>
          <w:rFonts w:ascii="Times New Roman" w:hAnsi="Times New Roman" w:cs="Times New Roman"/>
          <w:szCs w:val="21"/>
        </w:rPr>
        <w:t>NO</w:t>
      </w:r>
      <w:r>
        <w:rPr>
          <w:rFonts w:ascii="Times New Roman" w:hAnsi="Times New Roman" w:cs="Times New Roman"/>
          <w:szCs w:val="21"/>
          <w:vertAlign w:val="subscript"/>
        </w:rPr>
        <w:t>x</w:t>
      </w:r>
      <w:r>
        <w:rPr>
          <w:rFonts w:ascii="Times New Roman" w:hAnsi="Times New Roman" w:cs="Times New Roman"/>
          <w:szCs w:val="21"/>
        </w:rPr>
        <w:t>）、酸雨（</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NO</w:t>
      </w:r>
      <w:r>
        <w:rPr>
          <w:rFonts w:ascii="Times New Roman" w:hAnsi="Times New Roman" w:cs="Times New Roman"/>
          <w:szCs w:val="21"/>
          <w:vertAlign w:val="subscript"/>
        </w:rPr>
        <w:t>2</w:t>
      </w:r>
      <w:r>
        <w:rPr>
          <w:rFonts w:ascii="Times New Roman" w:hAnsi="Times New Roman" w:cs="Times New Roman"/>
          <w:szCs w:val="21"/>
        </w:rPr>
        <w:t>）、富营养化（</w:t>
      </w:r>
      <w:r>
        <w:rPr>
          <w:rFonts w:ascii="Times New Roman" w:hAnsi="Times New Roman" w:cs="Times New Roman"/>
          <w:szCs w:val="21"/>
        </w:rPr>
        <w:t>N</w:t>
      </w:r>
      <w:r>
        <w:rPr>
          <w:rFonts w:ascii="Times New Roman" w:hAnsi="Times New Roman" w:cs="Times New Roman"/>
          <w:szCs w:val="21"/>
        </w:rPr>
        <w:t>、</w:t>
      </w:r>
      <w:r>
        <w:rPr>
          <w:rFonts w:ascii="Times New Roman" w:hAnsi="Times New Roman" w:cs="Times New Roman"/>
          <w:szCs w:val="21"/>
        </w:rPr>
        <w:t>P</w:t>
      </w:r>
      <w:r>
        <w:rPr>
          <w:rFonts w:ascii="Times New Roman" w:hAnsi="Times New Roman" w:cs="Times New Roman"/>
          <w:szCs w:val="21"/>
        </w:rPr>
        <w:t>、</w:t>
      </w:r>
      <w:r>
        <w:rPr>
          <w:rFonts w:ascii="Times New Roman" w:hAnsi="Times New Roman" w:cs="Times New Roman"/>
          <w:szCs w:val="21"/>
        </w:rPr>
        <w:t>K</w:t>
      </w:r>
      <w:r>
        <w:rPr>
          <w:rFonts w:ascii="Times New Roman" w:hAnsi="Times New Roman" w:cs="Times New Roman"/>
          <w:szCs w:val="21"/>
        </w:rPr>
        <w:t>废水）。</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六、硫及其化合物</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．硫在自然界中的存在：既有游离态，又有化合态。</w:t>
      </w:r>
    </w:p>
    <w:p w:rsidR="00EB4AE2" w:rsidRDefault="00BA5051">
      <w:pPr>
        <w:spacing w:line="300" w:lineRule="auto"/>
        <w:ind w:firstLineChars="200" w:firstLine="420"/>
        <w:rPr>
          <w:rFonts w:ascii="Times New Roman" w:hAnsi="Times New Roman" w:cs="Times New Roman"/>
          <w:bCs/>
          <w:color w:val="000000"/>
          <w:szCs w:val="21"/>
        </w:rPr>
      </w:pPr>
      <w:r>
        <w:rPr>
          <w:rFonts w:ascii="Times New Roman" w:hAnsi="Times New Roman" w:cs="Times New Roman"/>
          <w:bCs/>
          <w:color w:val="000000"/>
          <w:szCs w:val="21"/>
        </w:rPr>
        <w:t>2</w:t>
      </w:r>
      <w:r>
        <w:rPr>
          <w:rFonts w:ascii="Times New Roman" w:hAnsi="Times New Roman" w:cs="Times New Roman"/>
          <w:bCs/>
          <w:color w:val="000000"/>
          <w:szCs w:val="21"/>
        </w:rPr>
        <w:t>．硫单质</w:t>
      </w:r>
    </w:p>
    <w:p w:rsidR="00EB4AE2" w:rsidRDefault="00BA5051">
      <w:pPr>
        <w:spacing w:line="300" w:lineRule="auto"/>
        <w:ind w:firstLineChars="200" w:firstLine="420"/>
        <w:rPr>
          <w:rFonts w:ascii="Times New Roman" w:hAnsi="Times New Roman" w:cs="Times New Roman"/>
          <w:bCs/>
          <w:color w:val="000000"/>
          <w:szCs w:val="21"/>
        </w:rPr>
      </w:pPr>
      <w:r>
        <w:rPr>
          <w:rFonts w:ascii="Times New Roman" w:hAnsi="Times New Roman" w:cs="Times New Roman"/>
          <w:bCs/>
          <w:color w:val="000000"/>
          <w:szCs w:val="21"/>
        </w:rPr>
        <w:t>（</w:t>
      </w:r>
      <w:r>
        <w:rPr>
          <w:rFonts w:ascii="Times New Roman" w:hAnsi="Times New Roman" w:cs="Times New Roman"/>
          <w:bCs/>
          <w:color w:val="000000"/>
          <w:szCs w:val="21"/>
        </w:rPr>
        <w:t>1</w:t>
      </w:r>
      <w:r>
        <w:rPr>
          <w:rFonts w:ascii="Times New Roman" w:hAnsi="Times New Roman" w:cs="Times New Roman"/>
          <w:bCs/>
          <w:color w:val="000000"/>
          <w:szCs w:val="21"/>
        </w:rPr>
        <w:t>）硫的主要同素异形体：单斜硫、斜方硫。</w:t>
      </w:r>
    </w:p>
    <w:p w:rsidR="00EB4AE2" w:rsidRDefault="00BA5051">
      <w:pPr>
        <w:spacing w:line="300" w:lineRule="auto"/>
        <w:ind w:firstLineChars="200" w:firstLine="420"/>
        <w:rPr>
          <w:rFonts w:ascii="Times New Roman" w:hAnsi="Times New Roman" w:cs="Times New Roman"/>
          <w:kern w:val="0"/>
          <w:szCs w:val="21"/>
        </w:rPr>
      </w:pPr>
      <w:r>
        <w:rPr>
          <w:rFonts w:ascii="Times New Roman" w:hAnsi="Times New Roman" w:cs="Times New Roman"/>
          <w:bCs/>
          <w:color w:val="000000"/>
          <w:szCs w:val="21"/>
        </w:rPr>
        <w:t>（</w:t>
      </w:r>
      <w:r>
        <w:rPr>
          <w:rFonts w:ascii="Times New Roman" w:hAnsi="Times New Roman" w:cs="Times New Roman"/>
          <w:bCs/>
          <w:color w:val="000000"/>
          <w:szCs w:val="21"/>
        </w:rPr>
        <w:t>2</w:t>
      </w:r>
      <w:r>
        <w:rPr>
          <w:rFonts w:ascii="Times New Roman" w:hAnsi="Times New Roman" w:cs="Times New Roman"/>
          <w:bCs/>
          <w:color w:val="000000"/>
          <w:szCs w:val="21"/>
        </w:rPr>
        <w:t>）物理性质：硫俗称硫黄，</w:t>
      </w:r>
      <w:r>
        <w:rPr>
          <w:rFonts w:ascii="Times New Roman" w:hAnsi="Times New Roman" w:cs="Times New Roman"/>
          <w:kern w:val="0"/>
          <w:szCs w:val="21"/>
        </w:rPr>
        <w:t>淡黄色晶体，难溶于水、微溶于酒精、易溶于</w:t>
      </w:r>
      <w:r>
        <w:rPr>
          <w:rFonts w:ascii="Times New Roman" w:hAnsi="Times New Roman" w:cs="Times New Roman"/>
          <w:kern w:val="0"/>
          <w:szCs w:val="21"/>
        </w:rPr>
        <w:t>CS</w:t>
      </w:r>
      <w:r>
        <w:rPr>
          <w:rFonts w:ascii="Times New Roman" w:hAnsi="Times New Roman" w:cs="Times New Roman"/>
          <w:kern w:val="0"/>
          <w:szCs w:val="21"/>
          <w:vertAlign w:val="subscript"/>
        </w:rPr>
        <w:t>2</w:t>
      </w:r>
      <w:r>
        <w:rPr>
          <w:rFonts w:ascii="Times New Roman" w:hAnsi="Times New Roman" w:cs="Times New Roman"/>
          <w:kern w:val="0"/>
          <w:szCs w:val="21"/>
        </w:rPr>
        <w:t>。</w:t>
      </w:r>
    </w:p>
    <w:p w:rsidR="00EB4AE2" w:rsidRDefault="00BA5051">
      <w:pPr>
        <w:adjustRightInd w:val="0"/>
        <w:spacing w:line="300"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）化学性质</w:t>
      </w:r>
    </w:p>
    <w:p w:rsidR="00EB4AE2" w:rsidRDefault="00BA5051">
      <w:pPr>
        <w:adjustRightInd w:val="0"/>
        <w:spacing w:line="300" w:lineRule="auto"/>
        <w:ind w:firstLineChars="450" w:firstLine="945"/>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kern w:val="0"/>
          <w:szCs w:val="21"/>
        </w:rPr>
        <w:t>与金属反应：</w:t>
      </w:r>
    </w:p>
    <w:p w:rsidR="00EB4AE2" w:rsidRDefault="00BA5051">
      <w:pPr>
        <w:adjustRightInd w:val="0"/>
        <w:spacing w:line="300" w:lineRule="auto"/>
        <w:ind w:firstLineChars="450" w:firstLine="945"/>
        <w:rPr>
          <w:rFonts w:ascii="Times New Roman" w:hAnsi="Times New Roman" w:cs="Times New Roman"/>
          <w:kern w:val="0"/>
          <w:szCs w:val="21"/>
        </w:rPr>
      </w:pPr>
      <w:r>
        <w:rPr>
          <w:rFonts w:ascii="Times New Roman" w:hAnsi="Times New Roman" w:cs="Times New Roman"/>
          <w:kern w:val="0"/>
          <w:szCs w:val="21"/>
        </w:rPr>
        <w:t>2Cu</w:t>
      </w:r>
      <w:r>
        <w:rPr>
          <w:rFonts w:ascii="Times New Roman" w:hAnsi="Times New Roman" w:cs="Times New Roman"/>
          <w:kern w:val="0"/>
          <w:szCs w:val="21"/>
        </w:rPr>
        <w:t>＋</w:t>
      </w:r>
      <w:r>
        <w:rPr>
          <w:rFonts w:ascii="Times New Roman" w:hAnsi="Times New Roman" w:cs="Times New Roman"/>
          <w:kern w:val="0"/>
          <w:szCs w:val="21"/>
        </w:rPr>
        <w:t>S</w:t>
      </w:r>
      <w:r>
        <w:rPr>
          <w:rFonts w:ascii="Times New Roman" w:hAnsi="Times New Roman" w:cs="Times New Roman"/>
          <w:szCs w:val="21"/>
        </w:rPr>
        <w:object w:dxaOrig="615" w:dyaOrig="360">
          <v:shape id="_x0000_i1045" type="#_x0000_t75" style="width:30.75pt;height:18pt" o:ole="">
            <v:imagedata r:id="rId60" o:title=""/>
          </v:shape>
          <o:OLEObject Type="Embed" ProgID="Flash.Movie" ShapeID="_x0000_i1045" DrawAspect="Content" ObjectID="_1674887015" r:id="rId61"/>
        </w:object>
      </w:r>
      <w:r>
        <w:rPr>
          <w:rFonts w:ascii="Times New Roman" w:hAnsi="Times New Roman" w:cs="Times New Roman"/>
          <w:kern w:val="0"/>
          <w:szCs w:val="21"/>
        </w:rPr>
        <w:t>Cu</w:t>
      </w:r>
      <w:r>
        <w:rPr>
          <w:rFonts w:ascii="Times New Roman" w:hAnsi="Times New Roman" w:cs="Times New Roman"/>
          <w:kern w:val="0"/>
          <w:szCs w:val="21"/>
          <w:vertAlign w:val="subscript"/>
        </w:rPr>
        <w:t>2</w:t>
      </w:r>
      <w:r>
        <w:rPr>
          <w:rFonts w:ascii="Times New Roman" w:hAnsi="Times New Roman" w:cs="Times New Roman"/>
          <w:kern w:val="0"/>
          <w:szCs w:val="21"/>
        </w:rPr>
        <w:t>S</w:t>
      </w:r>
    </w:p>
    <w:p w:rsidR="00EB4AE2" w:rsidRDefault="00BA5051">
      <w:pPr>
        <w:adjustRightInd w:val="0"/>
        <w:spacing w:line="300" w:lineRule="auto"/>
        <w:ind w:firstLineChars="450" w:firstLine="945"/>
        <w:rPr>
          <w:rFonts w:ascii="Times New Roman" w:hAnsi="Times New Roman" w:cs="Times New Roman"/>
          <w:kern w:val="0"/>
          <w:szCs w:val="21"/>
        </w:rPr>
      </w:pPr>
      <w:r>
        <w:rPr>
          <w:rFonts w:ascii="Times New Roman" w:hAnsi="Times New Roman" w:cs="Times New Roman"/>
          <w:kern w:val="0"/>
          <w:szCs w:val="21"/>
        </w:rPr>
        <w:lastRenderedPageBreak/>
        <w:t>Fe</w:t>
      </w:r>
      <w:r>
        <w:rPr>
          <w:rFonts w:ascii="Times New Roman" w:hAnsi="Times New Roman" w:cs="Times New Roman"/>
          <w:kern w:val="0"/>
          <w:szCs w:val="21"/>
        </w:rPr>
        <w:t>＋</w:t>
      </w:r>
      <w:r>
        <w:rPr>
          <w:rFonts w:ascii="Times New Roman" w:hAnsi="Times New Roman" w:cs="Times New Roman"/>
          <w:kern w:val="0"/>
          <w:szCs w:val="21"/>
        </w:rPr>
        <w:t>S</w:t>
      </w:r>
      <w:r>
        <w:rPr>
          <w:rFonts w:ascii="Times New Roman" w:hAnsi="Times New Roman" w:cs="Times New Roman"/>
          <w:szCs w:val="21"/>
        </w:rPr>
        <w:object w:dxaOrig="615" w:dyaOrig="360">
          <v:shape id="_x0000_i1046" type="#_x0000_t75" style="width:30.75pt;height:18pt" o:ole="">
            <v:imagedata r:id="rId60" o:title=""/>
          </v:shape>
          <o:OLEObject Type="Embed" ProgID="Flash.Movie" ShapeID="_x0000_i1046" DrawAspect="Content" ObjectID="_1674887016" r:id="rId62"/>
        </w:object>
      </w:r>
      <w:r>
        <w:rPr>
          <w:rFonts w:ascii="Times New Roman" w:hAnsi="Times New Roman" w:cs="Times New Roman"/>
          <w:kern w:val="0"/>
          <w:szCs w:val="21"/>
        </w:rPr>
        <w:t>FeS</w:t>
      </w:r>
    </w:p>
    <w:p w:rsidR="00EB4AE2" w:rsidRDefault="00BA5051">
      <w:pPr>
        <w:adjustRightInd w:val="0"/>
        <w:spacing w:line="300" w:lineRule="auto"/>
        <w:ind w:firstLineChars="450" w:firstLine="945"/>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kern w:val="0"/>
          <w:szCs w:val="21"/>
        </w:rPr>
        <w:t>与非金属反应：</w:t>
      </w:r>
    </w:p>
    <w:p w:rsidR="00EB4AE2" w:rsidRDefault="00BA5051">
      <w:pPr>
        <w:adjustRightInd w:val="0"/>
        <w:spacing w:line="300" w:lineRule="auto"/>
        <w:ind w:firstLineChars="450" w:firstLine="945"/>
        <w:rPr>
          <w:rFonts w:ascii="Times New Roman" w:hAnsi="Times New Roman" w:cs="Times New Roman"/>
          <w:kern w:val="0"/>
          <w:szCs w:val="21"/>
        </w:rPr>
      </w:pPr>
      <w:r>
        <w:rPr>
          <w:rFonts w:ascii="Times New Roman" w:hAnsi="Times New Roman" w:cs="Times New Roman"/>
          <w:kern w:val="0"/>
          <w:szCs w:val="21"/>
        </w:rPr>
        <w:t>S</w:t>
      </w:r>
      <w:r>
        <w:rPr>
          <w:rFonts w:ascii="Times New Roman" w:hAnsi="Times New Roman" w:cs="Times New Roman"/>
          <w:kern w:val="0"/>
          <w:szCs w:val="21"/>
        </w:rPr>
        <w:t>＋</w:t>
      </w:r>
      <w:r>
        <w:rPr>
          <w:rFonts w:ascii="Times New Roman" w:hAnsi="Times New Roman" w:cs="Times New Roman"/>
          <w:kern w:val="0"/>
          <w:szCs w:val="21"/>
        </w:rPr>
        <w:t>H</w:t>
      </w:r>
      <w:r>
        <w:rPr>
          <w:rFonts w:ascii="Times New Roman" w:hAnsi="Times New Roman" w:cs="Times New Roman"/>
          <w:kern w:val="0"/>
          <w:szCs w:val="21"/>
          <w:vertAlign w:val="subscript"/>
        </w:rPr>
        <w:t>2</w:t>
      </w:r>
      <w:r>
        <w:rPr>
          <w:rFonts w:ascii="Times New Roman" w:hAnsi="Times New Roman" w:cs="Times New Roman"/>
          <w:szCs w:val="21"/>
        </w:rPr>
        <w:object w:dxaOrig="615" w:dyaOrig="360">
          <v:shape id="_x0000_i1047" type="#_x0000_t75" style="width:30.75pt;height:18pt" o:ole="">
            <v:imagedata r:id="rId60" o:title=""/>
          </v:shape>
          <o:OLEObject Type="Embed" ProgID="Flash.Movie" ShapeID="_x0000_i1047" DrawAspect="Content" ObjectID="_1674887017" r:id="rId63"/>
        </w:object>
      </w:r>
      <w:r>
        <w:rPr>
          <w:rFonts w:ascii="Times New Roman" w:hAnsi="Times New Roman" w:cs="Times New Roman"/>
          <w:kern w:val="0"/>
          <w:szCs w:val="21"/>
        </w:rPr>
        <w:t>H</w:t>
      </w:r>
      <w:r>
        <w:rPr>
          <w:rFonts w:ascii="Times New Roman" w:hAnsi="Times New Roman" w:cs="Times New Roman"/>
          <w:kern w:val="0"/>
          <w:szCs w:val="21"/>
          <w:vertAlign w:val="subscript"/>
        </w:rPr>
        <w:t>2</w:t>
      </w:r>
      <w:r>
        <w:rPr>
          <w:rFonts w:ascii="Times New Roman" w:hAnsi="Times New Roman" w:cs="Times New Roman"/>
          <w:kern w:val="0"/>
          <w:szCs w:val="21"/>
        </w:rPr>
        <w:t>S</w:t>
      </w:r>
    </w:p>
    <w:p w:rsidR="00EB4AE2" w:rsidRDefault="00BA5051">
      <w:pPr>
        <w:adjustRightInd w:val="0"/>
        <w:spacing w:line="300" w:lineRule="auto"/>
        <w:ind w:firstLineChars="450" w:firstLine="945"/>
        <w:rPr>
          <w:rFonts w:ascii="Times New Roman" w:hAnsi="Times New Roman" w:cs="Times New Roman"/>
          <w:kern w:val="0"/>
          <w:szCs w:val="21"/>
        </w:rPr>
      </w:pPr>
      <w:r>
        <w:rPr>
          <w:rFonts w:ascii="Times New Roman" w:hAnsi="Times New Roman" w:cs="Times New Roman"/>
          <w:kern w:val="0"/>
          <w:szCs w:val="21"/>
        </w:rPr>
        <w:t>S</w:t>
      </w:r>
      <w:r>
        <w:rPr>
          <w:rFonts w:ascii="Times New Roman" w:hAnsi="Times New Roman" w:cs="Times New Roman"/>
          <w:kern w:val="0"/>
          <w:szCs w:val="21"/>
        </w:rPr>
        <w:t>＋</w:t>
      </w:r>
      <w:r>
        <w:rPr>
          <w:rFonts w:ascii="Times New Roman" w:hAnsi="Times New Roman" w:cs="Times New Roman"/>
          <w:kern w:val="0"/>
          <w:szCs w:val="21"/>
        </w:rPr>
        <w:t>O</w:t>
      </w:r>
      <w:r>
        <w:rPr>
          <w:rFonts w:ascii="Times New Roman" w:hAnsi="Times New Roman" w:cs="Times New Roman"/>
          <w:kern w:val="0"/>
          <w:szCs w:val="21"/>
          <w:vertAlign w:val="subscript"/>
        </w:rPr>
        <w:t>2</w:t>
      </w:r>
      <w:r>
        <w:rPr>
          <w:rFonts w:ascii="Times New Roman" w:hAnsi="Times New Roman" w:cs="Times New Roman"/>
          <w:szCs w:val="21"/>
        </w:rPr>
        <w:object w:dxaOrig="615" w:dyaOrig="360">
          <v:shape id="_x0000_i1048" type="#_x0000_t75" style="width:30.75pt;height:18pt" o:ole="">
            <v:imagedata r:id="rId64" o:title=""/>
          </v:shape>
          <o:OLEObject Type="Embed" ProgID="Flash.Movie" ShapeID="_x0000_i1048" DrawAspect="Content" ObjectID="_1674887018" r:id="rId65"/>
        </w:object>
      </w:r>
      <w:r>
        <w:rPr>
          <w:rFonts w:ascii="Times New Roman" w:hAnsi="Times New Roman" w:cs="Times New Roman"/>
          <w:kern w:val="0"/>
          <w:szCs w:val="21"/>
        </w:rPr>
        <w:t>SO</w:t>
      </w:r>
      <w:r>
        <w:rPr>
          <w:rFonts w:ascii="Times New Roman" w:hAnsi="Times New Roman" w:cs="Times New Roman"/>
          <w:kern w:val="0"/>
          <w:szCs w:val="21"/>
          <w:vertAlign w:val="subscript"/>
        </w:rPr>
        <w:t>2</w:t>
      </w:r>
    </w:p>
    <w:p w:rsidR="00EB4AE2" w:rsidRDefault="00BA5051">
      <w:pPr>
        <w:adjustRightInd w:val="0"/>
        <w:spacing w:line="300" w:lineRule="auto"/>
        <w:ind w:firstLineChars="200" w:firstLine="420"/>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）用途：硫单质制硫酸，做橡胶制品的硫化剂，制黑火药、火柴、农药等。</w:t>
      </w:r>
    </w:p>
    <w:p w:rsidR="00EB4AE2" w:rsidRDefault="00BA5051">
      <w:pPr>
        <w:adjustRightInd w:val="0"/>
        <w:spacing w:line="300" w:lineRule="auto"/>
        <w:ind w:firstLine="420"/>
        <w:rPr>
          <w:rFonts w:ascii="Times New Roman" w:hAnsi="Times New Roman" w:cs="Times New Roman"/>
          <w:kern w:val="0"/>
          <w:szCs w:val="21"/>
        </w:rPr>
      </w:pPr>
      <w:r>
        <w:rPr>
          <w:rFonts w:ascii="Times New Roman" w:eastAsia="楷体" w:hAnsi="Times New Roman" w:cs="Times New Roman"/>
          <w:kern w:val="0"/>
          <w:szCs w:val="21"/>
        </w:rPr>
        <w:t>【提示】</w:t>
      </w:r>
      <w:r>
        <w:rPr>
          <w:rFonts w:ascii="Times New Roman" w:eastAsia="楷体" w:hAnsi="Times New Roman" w:cs="Times New Roman"/>
          <w:kern w:val="0"/>
          <w:szCs w:val="21"/>
        </w:rPr>
        <w:t>1</w:t>
      </w:r>
      <w:r>
        <w:rPr>
          <w:rFonts w:ascii="Times New Roman" w:eastAsia="楷体" w:hAnsi="Times New Roman" w:cs="Times New Roman"/>
          <w:kern w:val="0"/>
          <w:szCs w:val="21"/>
        </w:rPr>
        <w:t>．</w:t>
      </w:r>
      <w:r>
        <w:rPr>
          <w:rFonts w:ascii="Times New Roman" w:eastAsia="楷体" w:hAnsi="Times New Roman" w:cs="Times New Roman"/>
          <w:kern w:val="0"/>
          <w:szCs w:val="21"/>
        </w:rPr>
        <w:t>S</w:t>
      </w:r>
      <w:r>
        <w:rPr>
          <w:rFonts w:ascii="Times New Roman" w:eastAsia="楷体" w:hAnsi="Times New Roman" w:cs="Times New Roman"/>
          <w:kern w:val="0"/>
          <w:szCs w:val="21"/>
        </w:rPr>
        <w:t>只能将</w:t>
      </w:r>
      <w:r>
        <w:rPr>
          <w:rFonts w:ascii="Times New Roman" w:eastAsia="楷体" w:hAnsi="Times New Roman" w:cs="Times New Roman"/>
          <w:kern w:val="0"/>
          <w:szCs w:val="21"/>
        </w:rPr>
        <w:t>Cu</w:t>
      </w:r>
      <w:r>
        <w:rPr>
          <w:rFonts w:ascii="Times New Roman" w:eastAsia="楷体" w:hAnsi="Times New Roman" w:cs="Times New Roman"/>
          <w:kern w:val="0"/>
          <w:szCs w:val="21"/>
        </w:rPr>
        <w:t>、</w:t>
      </w:r>
      <w:r>
        <w:rPr>
          <w:rFonts w:ascii="Times New Roman" w:eastAsia="楷体" w:hAnsi="Times New Roman" w:cs="Times New Roman"/>
          <w:kern w:val="0"/>
          <w:szCs w:val="21"/>
        </w:rPr>
        <w:t>Fe</w:t>
      </w:r>
      <w:r>
        <w:rPr>
          <w:rFonts w:ascii="Times New Roman" w:eastAsia="楷体" w:hAnsi="Times New Roman" w:cs="Times New Roman"/>
          <w:kern w:val="0"/>
          <w:szCs w:val="21"/>
        </w:rPr>
        <w:t>氧化到较低价态。</w:t>
      </w:r>
    </w:p>
    <w:p w:rsidR="00EB4AE2" w:rsidRDefault="00BA5051">
      <w:pPr>
        <w:adjustRightInd w:val="0"/>
        <w:spacing w:line="300" w:lineRule="auto"/>
        <w:ind w:left="840" w:firstLineChars="200" w:firstLine="420"/>
        <w:rPr>
          <w:rFonts w:ascii="Times New Roman" w:eastAsia="楷体" w:hAnsi="Times New Roman" w:cs="Times New Roman"/>
          <w:kern w:val="0"/>
          <w:szCs w:val="21"/>
        </w:rPr>
      </w:pPr>
      <w:r>
        <w:rPr>
          <w:rFonts w:ascii="Times New Roman" w:eastAsia="楷体" w:hAnsi="Times New Roman" w:cs="Times New Roman"/>
          <w:kern w:val="0"/>
          <w:szCs w:val="21"/>
        </w:rPr>
        <w:t>2</w:t>
      </w:r>
      <w:r>
        <w:rPr>
          <w:rFonts w:ascii="Times New Roman" w:eastAsia="楷体" w:hAnsi="Times New Roman" w:cs="Times New Roman"/>
          <w:kern w:val="0"/>
          <w:szCs w:val="21"/>
        </w:rPr>
        <w:t>．试管上沾有硫，可用</w:t>
      </w:r>
      <w:r>
        <w:rPr>
          <w:rFonts w:ascii="Times New Roman" w:eastAsia="楷体" w:hAnsi="Times New Roman" w:cs="Times New Roman"/>
          <w:kern w:val="0"/>
          <w:szCs w:val="21"/>
        </w:rPr>
        <w:t>CS</w:t>
      </w:r>
      <w:r>
        <w:rPr>
          <w:rFonts w:ascii="Times New Roman" w:eastAsia="楷体" w:hAnsi="Times New Roman" w:cs="Times New Roman"/>
          <w:kern w:val="0"/>
          <w:szCs w:val="21"/>
          <w:vertAlign w:val="subscript"/>
        </w:rPr>
        <w:t>2</w:t>
      </w:r>
      <w:r>
        <w:rPr>
          <w:rFonts w:ascii="Times New Roman" w:eastAsia="楷体" w:hAnsi="Times New Roman" w:cs="Times New Roman"/>
          <w:kern w:val="0"/>
          <w:szCs w:val="21"/>
        </w:rPr>
        <w:t>洗涤。</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．二氧化硫</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为无色、有刺激性气味的有毒气体，密度比空气大，易液化，易溶于水。</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）化学性质</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二氧化硫是酸性氧化物，具有酸性氧化物的通性。</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氧化性：</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rPr>
        <w:t>＝</w:t>
      </w:r>
      <w:r>
        <w:rPr>
          <w:rFonts w:ascii="Times New Roman" w:hAnsi="Times New Roman" w:cs="Times New Roman"/>
          <w:szCs w:val="21"/>
        </w:rPr>
        <w:t>3S</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③</w:t>
      </w:r>
      <w:r>
        <w:rPr>
          <w:rFonts w:ascii="Times New Roman" w:hAnsi="Times New Roman" w:cs="Times New Roman"/>
          <w:szCs w:val="21"/>
        </w:rPr>
        <w:t>还原性：能被</w:t>
      </w:r>
      <w:r>
        <w:rPr>
          <w:rFonts w:ascii="Times New Roman" w:hAnsi="Times New Roman" w:cs="Times New Roman"/>
          <w:szCs w:val="21"/>
        </w:rPr>
        <w:t>Cl</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Br</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Fe</w:t>
      </w:r>
      <w:r>
        <w:rPr>
          <w:rFonts w:ascii="Times New Roman" w:hAnsi="Times New Roman" w:cs="Times New Roman"/>
          <w:szCs w:val="21"/>
          <w:vertAlign w:val="superscript"/>
        </w:rPr>
        <w:t>3</w:t>
      </w:r>
      <w:r>
        <w:rPr>
          <w:rFonts w:ascii="Times New Roman" w:hAnsi="Times New Roman" w:cs="Times New Roman"/>
          <w:szCs w:val="21"/>
          <w:vertAlign w:val="superscript"/>
        </w:rPr>
        <w:t>＋</w:t>
      </w:r>
      <w:r>
        <w:rPr>
          <w:rFonts w:ascii="Times New Roman" w:hAnsi="Times New Roman" w:cs="Times New Roman"/>
          <w:szCs w:val="21"/>
        </w:rPr>
        <w:t>、</w:t>
      </w:r>
      <w:r>
        <w:rPr>
          <w:rFonts w:ascii="Times New Roman" w:hAnsi="Times New Roman" w:cs="Times New Roman"/>
          <w:szCs w:val="21"/>
        </w:rPr>
        <w:t>KMnO</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rPr>
        <w:t>HNO</w:t>
      </w:r>
      <w:r>
        <w:rPr>
          <w:rFonts w:ascii="Times New Roman" w:hAnsi="Times New Roman" w:cs="Times New Roman"/>
          <w:szCs w:val="21"/>
          <w:vertAlign w:val="subscript"/>
        </w:rPr>
        <w:t>3</w:t>
      </w:r>
      <w:r>
        <w:rPr>
          <w:rFonts w:ascii="Times New Roman" w:hAnsi="Times New Roman" w:cs="Times New Roman"/>
          <w:szCs w:val="21"/>
        </w:rPr>
        <w:t>等强氧化剂氧化。</w:t>
      </w:r>
    </w:p>
    <w:p w:rsidR="00EB4AE2" w:rsidRDefault="00BA5051">
      <w:pPr>
        <w:spacing w:line="300" w:lineRule="auto"/>
        <w:ind w:firstLineChars="550" w:firstLine="1155"/>
        <w:rPr>
          <w:rFonts w:ascii="Times New Roman" w:hAnsi="Times New Roman" w:cs="Times New Roman"/>
          <w:szCs w:val="21"/>
        </w:rPr>
      </w:pPr>
      <w:r>
        <w:rPr>
          <w:rFonts w:ascii="Times New Roman" w:hAnsi="Times New Roman" w:cs="Times New Roman"/>
          <w:szCs w:val="21"/>
        </w:rPr>
        <w:t>2SO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vertAlign w:val="subscript"/>
        </w:rPr>
        <w:t>2</w:t>
      </w:r>
      <w:r>
        <w:rPr>
          <w:rFonts w:ascii="Times New Roman" w:hAnsi="Times New Roman" w:cs="Times New Roman"/>
          <w:noProof/>
          <w:position w:val="-12"/>
          <w:szCs w:val="21"/>
        </w:rPr>
        <w:drawing>
          <wp:inline distT="0" distB="0" distL="0" distR="0">
            <wp:extent cx="514350" cy="314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514350" cy="314325"/>
                    </a:xfrm>
                    <a:prstGeom prst="rect">
                      <a:avLst/>
                    </a:prstGeom>
                    <a:noFill/>
                    <a:ln>
                      <a:noFill/>
                    </a:ln>
                  </pic:spPr>
                </pic:pic>
              </a:graphicData>
            </a:graphic>
          </wp:inline>
        </w:drawing>
      </w:r>
      <w:r>
        <w:rPr>
          <w:rFonts w:ascii="Times New Roman" w:hAnsi="Times New Roman" w:cs="Times New Roman"/>
          <w:szCs w:val="21"/>
        </w:rPr>
        <w:t>2SO</w:t>
      </w:r>
      <w:r>
        <w:rPr>
          <w:rFonts w:ascii="Times New Roman" w:hAnsi="Times New Roman" w:cs="Times New Roman"/>
          <w:szCs w:val="21"/>
          <w:vertAlign w:val="subscript"/>
        </w:rPr>
        <w:t>3</w:t>
      </w:r>
      <w:r>
        <w:rPr>
          <w:rFonts w:ascii="Times New Roman" w:hAnsi="Times New Roman" w:cs="Times New Roman"/>
          <w:szCs w:val="21"/>
        </w:rPr>
        <w:t>（用于工业制硫酸）</w:t>
      </w:r>
    </w:p>
    <w:p w:rsidR="00EB4AE2" w:rsidRDefault="00BA5051">
      <w:pPr>
        <w:spacing w:line="300" w:lineRule="auto"/>
        <w:ind w:firstLineChars="450" w:firstLine="945"/>
        <w:rPr>
          <w:rFonts w:ascii="Times New Roman" w:hAnsi="Times New Roman" w:cs="Times New Roman"/>
          <w:szCs w:val="21"/>
        </w:rPr>
      </w:pPr>
      <w:r>
        <w:rPr>
          <w:rFonts w:ascii="宋体" w:eastAsia="宋体" w:hAnsi="宋体" w:cs="宋体" w:hint="eastAsia"/>
          <w:szCs w:val="21"/>
        </w:rPr>
        <w:t>④</w:t>
      </w:r>
      <w:r>
        <w:rPr>
          <w:rFonts w:ascii="Times New Roman" w:hAnsi="Times New Roman" w:cs="Times New Roman"/>
          <w:szCs w:val="21"/>
        </w:rPr>
        <w:t>漂白性：</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可以使品红溶液褪色，受热又恢复红色。</w:t>
      </w:r>
    </w:p>
    <w:p w:rsidR="00EB4AE2" w:rsidRDefault="00BA5051">
      <w:pPr>
        <w:spacing w:line="300" w:lineRule="auto"/>
        <w:ind w:leftChars="200" w:left="850" w:hangingChars="205" w:hanging="430"/>
        <w:rPr>
          <w:rFonts w:ascii="Times New Roman" w:eastAsia="楷体" w:hAnsi="Times New Roman" w:cs="Times New Roman"/>
          <w:szCs w:val="21"/>
        </w:rPr>
      </w:pPr>
      <w:r>
        <w:rPr>
          <w:rFonts w:ascii="Times New Roman" w:eastAsia="楷体" w:hAnsi="Times New Roman" w:cs="Times New Roman"/>
          <w:szCs w:val="21"/>
        </w:rPr>
        <w:t>【提示】</w:t>
      </w:r>
      <w:r>
        <w:rPr>
          <w:rFonts w:ascii="Times New Roman" w:eastAsia="楷体" w:hAnsi="Times New Roman" w:cs="Times New Roman"/>
          <w:szCs w:val="21"/>
        </w:rPr>
        <w:t>SO</w:t>
      </w:r>
      <w:r>
        <w:rPr>
          <w:rFonts w:ascii="Times New Roman" w:eastAsia="楷体" w:hAnsi="Times New Roman" w:cs="Times New Roman"/>
          <w:szCs w:val="21"/>
          <w:vertAlign w:val="subscript"/>
        </w:rPr>
        <w:t>2</w:t>
      </w:r>
      <w:r>
        <w:rPr>
          <w:rFonts w:ascii="Times New Roman" w:eastAsia="楷体" w:hAnsi="Times New Roman" w:cs="Times New Roman"/>
          <w:szCs w:val="21"/>
        </w:rPr>
        <w:t>的检验：通入品红溶液退色，加热后恢复红色。</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．浓硫酸</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）吸水性：作干燥剂</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脱水性：脱水碳化</w:t>
      </w:r>
    </w:p>
    <w:p w:rsidR="00EB4AE2" w:rsidRDefault="00BA5051">
      <w:pPr>
        <w:spacing w:line="300" w:lineRule="auto"/>
        <w:ind w:firstLineChars="200" w:firstLine="42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）强氧化性：可以氧化大多数金属（除</w:t>
      </w:r>
      <w:r>
        <w:rPr>
          <w:rFonts w:ascii="Times New Roman" w:hAnsi="Times New Roman" w:cs="Times New Roman"/>
          <w:szCs w:val="21"/>
        </w:rPr>
        <w:t>Pt</w:t>
      </w:r>
      <w:r>
        <w:rPr>
          <w:rFonts w:ascii="Times New Roman" w:hAnsi="Times New Roman" w:cs="Times New Roman"/>
          <w:szCs w:val="21"/>
        </w:rPr>
        <w:t>和</w:t>
      </w:r>
      <w:r>
        <w:rPr>
          <w:rFonts w:ascii="Times New Roman" w:hAnsi="Times New Roman" w:cs="Times New Roman"/>
          <w:szCs w:val="21"/>
        </w:rPr>
        <w:t>Au</w:t>
      </w:r>
      <w:r>
        <w:rPr>
          <w:rFonts w:ascii="Times New Roman" w:hAnsi="Times New Roman" w:cs="Times New Roman"/>
          <w:szCs w:val="21"/>
        </w:rPr>
        <w:t>）和其他还原性物质（</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rPr>
        <w:t>、</w:t>
      </w: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vertAlign w:val="superscript"/>
        </w:rPr>
        <w:t>＋</w:t>
      </w:r>
      <w:r>
        <w:rPr>
          <w:rFonts w:ascii="Times New Roman" w:hAnsi="Times New Roman" w:cs="Times New Roman"/>
          <w:szCs w:val="21"/>
        </w:rPr>
        <w:t>等）。</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Cu</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SO</w:t>
      </w:r>
      <w:r>
        <w:rPr>
          <w:rFonts w:ascii="Times New Roman" w:hAnsi="Times New Roman" w:cs="Times New Roman"/>
          <w:szCs w:val="21"/>
          <w:vertAlign w:val="subscript"/>
        </w:rPr>
        <w:t>4</w:t>
      </w:r>
      <w:r>
        <w:rPr>
          <w:rFonts w:ascii="Times New Roman" w:hAnsi="Times New Roman" w:cs="Times New Roman"/>
          <w:szCs w:val="21"/>
        </w:rPr>
        <w:t>（浓）</w:t>
      </w:r>
      <w:r>
        <w:rPr>
          <w:rFonts w:ascii="Times New Roman" w:hAnsi="Times New Roman" w:cs="Times New Roman"/>
          <w:szCs w:val="21"/>
        </w:rPr>
        <w:object w:dxaOrig="615" w:dyaOrig="360">
          <v:shape id="_x0000_i1049" type="#_x0000_t75" style="width:30.75pt;height:18pt" o:ole="">
            <v:imagedata r:id="rId60" o:title=""/>
          </v:shape>
          <o:OLEObject Type="Embed" ProgID="Flash.Movie" ShapeID="_x0000_i1049" DrawAspect="Content" ObjectID="_1674887019" r:id="rId67"/>
        </w:object>
      </w:r>
      <w:r>
        <w:rPr>
          <w:rFonts w:ascii="Times New Roman" w:hAnsi="Times New Roman" w:cs="Times New Roman"/>
          <w:szCs w:val="21"/>
        </w:rPr>
        <w:t>CuSO</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SO</w:t>
      </w:r>
      <w:r>
        <w:rPr>
          <w:rFonts w:ascii="Times New Roman" w:hAnsi="Times New Roman" w:cs="Times New Roman"/>
          <w:szCs w:val="21"/>
          <w:vertAlign w:val="subscript"/>
        </w:rPr>
        <w:t>4</w:t>
      </w:r>
      <w:r>
        <w:rPr>
          <w:rFonts w:ascii="Times New Roman" w:hAnsi="Times New Roman" w:cs="Times New Roman"/>
          <w:szCs w:val="21"/>
        </w:rPr>
        <w:t>（浓）</w:t>
      </w:r>
      <w:r>
        <w:rPr>
          <w:rFonts w:ascii="Times New Roman" w:hAnsi="Times New Roman" w:cs="Times New Roman"/>
          <w:szCs w:val="21"/>
        </w:rPr>
        <w:t xml:space="preserve"> </w:t>
      </w:r>
      <w:r>
        <w:rPr>
          <w:rFonts w:ascii="Times New Roman" w:hAnsi="Times New Roman" w:cs="Times New Roman"/>
          <w:szCs w:val="21"/>
        </w:rPr>
        <w:object w:dxaOrig="615" w:dyaOrig="360">
          <v:shape id="_x0000_i1050" type="#_x0000_t75" style="width:30.75pt;height:18pt" o:ole="">
            <v:imagedata r:id="rId60" o:title=""/>
          </v:shape>
          <o:OLEObject Type="Embed" ProgID="Flash.Movie" ShapeID="_x0000_i1050" DrawAspect="Content" ObjectID="_1674887020" r:id="rId68"/>
        </w:objec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2H</w:t>
      </w:r>
      <w:r>
        <w:rPr>
          <w:rFonts w:ascii="Times New Roman" w:hAnsi="Times New Roman" w:cs="Times New Roman"/>
          <w:szCs w:val="21"/>
          <w:vertAlign w:val="subscript"/>
        </w:rPr>
        <w:t>2</w:t>
      </w:r>
      <w:r>
        <w:rPr>
          <w:rFonts w:ascii="Times New Roman" w:hAnsi="Times New Roman" w:cs="Times New Roman"/>
          <w:szCs w:val="21"/>
        </w:rPr>
        <w:t>O</w:t>
      </w:r>
    </w:p>
    <w:p w:rsidR="00EB4AE2" w:rsidRDefault="00BA5051">
      <w:pPr>
        <w:spacing w:line="300" w:lineRule="auto"/>
        <w:ind w:firstLineChars="450" w:firstLine="945"/>
        <w:rPr>
          <w:rFonts w:ascii="Times New Roman" w:hAnsi="Times New Roman" w:cs="Times New Roman"/>
          <w:szCs w:val="21"/>
        </w:rPr>
      </w:pPr>
      <w:r>
        <w:rPr>
          <w:rFonts w:ascii="Times New Roman" w:hAnsi="Times New Roman" w:cs="Times New Roman"/>
          <w:szCs w:val="21"/>
        </w:rPr>
        <w:t>常温时，</w:t>
      </w:r>
      <w:r>
        <w:rPr>
          <w:rFonts w:ascii="Times New Roman" w:hAnsi="Times New Roman" w:cs="Times New Roman"/>
          <w:szCs w:val="21"/>
        </w:rPr>
        <w:t>Al</w:t>
      </w:r>
      <w:r>
        <w:rPr>
          <w:rFonts w:ascii="Times New Roman" w:hAnsi="Times New Roman" w:cs="Times New Roman"/>
          <w:szCs w:val="21"/>
        </w:rPr>
        <w:t>、</w:t>
      </w:r>
      <w:r>
        <w:rPr>
          <w:rFonts w:ascii="Times New Roman" w:hAnsi="Times New Roman" w:cs="Times New Roman"/>
          <w:szCs w:val="21"/>
        </w:rPr>
        <w:t>Fe</w:t>
      </w:r>
      <w:r>
        <w:rPr>
          <w:rFonts w:ascii="Times New Roman" w:hAnsi="Times New Roman" w:cs="Times New Roman"/>
          <w:szCs w:val="21"/>
        </w:rPr>
        <w:t>在浓硫酸中钝化。</w:t>
      </w:r>
    </w:p>
    <w:p w:rsidR="00EB4AE2" w:rsidRDefault="00BA5051">
      <w:pPr>
        <w:spacing w:line="300" w:lineRule="auto"/>
        <w:ind w:leftChars="200" w:left="424" w:hangingChars="2" w:hanging="4"/>
        <w:rPr>
          <w:rFonts w:ascii="Times New Roman" w:eastAsia="楷体" w:hAnsi="Times New Roman" w:cs="Times New Roman"/>
          <w:szCs w:val="21"/>
        </w:rPr>
      </w:pPr>
      <w:r>
        <w:rPr>
          <w:rFonts w:ascii="Times New Roman" w:eastAsia="楷体" w:hAnsi="Times New Roman" w:cs="Times New Roman"/>
          <w:szCs w:val="21"/>
        </w:rPr>
        <w:t>【提示】</w:t>
      </w:r>
      <w:r>
        <w:rPr>
          <w:rFonts w:ascii="Times New Roman" w:eastAsia="楷体" w:hAnsi="Times New Roman" w:cs="Times New Roman"/>
          <w:szCs w:val="21"/>
        </w:rPr>
        <w:t>SO</w:t>
      </w:r>
      <w:r>
        <w:rPr>
          <w:rFonts w:ascii="Times New Roman" w:eastAsia="楷体" w:hAnsi="Times New Roman" w:cs="Times New Roman"/>
          <w:szCs w:val="21"/>
          <w:vertAlign w:val="subscript"/>
        </w:rPr>
        <w:t>4</w:t>
      </w:r>
      <w:r>
        <w:rPr>
          <w:rFonts w:ascii="Times New Roman" w:eastAsia="楷体" w:hAnsi="Times New Roman" w:cs="Times New Roman"/>
          <w:szCs w:val="21"/>
          <w:vertAlign w:val="superscript"/>
        </w:rPr>
        <w:t>2―</w:t>
      </w:r>
      <w:r>
        <w:rPr>
          <w:rFonts w:ascii="Times New Roman" w:eastAsia="楷体" w:hAnsi="Times New Roman" w:cs="Times New Roman"/>
          <w:szCs w:val="21"/>
        </w:rPr>
        <w:t>的检验：先加</w:t>
      </w:r>
      <w:r>
        <w:rPr>
          <w:rFonts w:ascii="Times New Roman" w:eastAsia="楷体" w:hAnsi="Times New Roman" w:cs="Times New Roman"/>
          <w:szCs w:val="21"/>
        </w:rPr>
        <w:t>HCl</w:t>
      </w:r>
      <w:r>
        <w:rPr>
          <w:rFonts w:ascii="Times New Roman" w:eastAsia="楷体" w:hAnsi="Times New Roman" w:cs="Times New Roman"/>
          <w:szCs w:val="21"/>
        </w:rPr>
        <w:t>溶液，再加</w:t>
      </w:r>
      <w:r>
        <w:rPr>
          <w:rFonts w:ascii="Times New Roman" w:eastAsia="楷体" w:hAnsi="Times New Roman" w:cs="Times New Roman"/>
          <w:szCs w:val="21"/>
        </w:rPr>
        <w:t>BaCl</w:t>
      </w:r>
      <w:r>
        <w:rPr>
          <w:rFonts w:ascii="Times New Roman" w:eastAsia="楷体" w:hAnsi="Times New Roman" w:cs="Times New Roman"/>
          <w:szCs w:val="21"/>
          <w:vertAlign w:val="subscript"/>
        </w:rPr>
        <w:t>2</w:t>
      </w:r>
      <w:r>
        <w:rPr>
          <w:rFonts w:ascii="Times New Roman" w:eastAsia="楷体" w:hAnsi="Times New Roman" w:cs="Times New Roman"/>
          <w:szCs w:val="21"/>
        </w:rPr>
        <w:t>溶液。（避免</w:t>
      </w:r>
      <w:r>
        <w:rPr>
          <w:rFonts w:ascii="Times New Roman" w:eastAsia="楷体" w:hAnsi="Times New Roman" w:cs="Times New Roman"/>
          <w:szCs w:val="21"/>
        </w:rPr>
        <w:t>Ag</w:t>
      </w:r>
      <w:r>
        <w:rPr>
          <w:rFonts w:ascii="Times New Roman" w:eastAsia="楷体" w:hAnsi="Times New Roman" w:cs="Times New Roman"/>
          <w:szCs w:val="21"/>
          <w:vertAlign w:val="superscript"/>
        </w:rPr>
        <w:t>＋</w:t>
      </w:r>
      <w:r>
        <w:rPr>
          <w:rFonts w:ascii="Times New Roman" w:eastAsia="楷体" w:hAnsi="Times New Roman" w:cs="Times New Roman"/>
          <w:szCs w:val="21"/>
        </w:rPr>
        <w:t>、</w:t>
      </w:r>
      <w:r>
        <w:rPr>
          <w:rFonts w:ascii="Times New Roman" w:eastAsia="楷体" w:hAnsi="Times New Roman" w:cs="Times New Roman"/>
          <w:szCs w:val="21"/>
        </w:rPr>
        <w:t>SO</w:t>
      </w:r>
      <w:r>
        <w:rPr>
          <w:rFonts w:ascii="Times New Roman" w:eastAsia="楷体" w:hAnsi="Times New Roman" w:cs="Times New Roman"/>
          <w:szCs w:val="21"/>
          <w:vertAlign w:val="subscript"/>
        </w:rPr>
        <w:t>3</w:t>
      </w:r>
      <w:r>
        <w:rPr>
          <w:rFonts w:ascii="Times New Roman" w:eastAsia="楷体" w:hAnsi="Times New Roman" w:cs="Times New Roman"/>
          <w:szCs w:val="21"/>
          <w:vertAlign w:val="superscript"/>
        </w:rPr>
        <w:t>2</w:t>
      </w:r>
      <w:r>
        <w:rPr>
          <w:rFonts w:ascii="Times New Roman" w:eastAsia="楷体" w:hAnsi="Times New Roman" w:cs="Times New Roman"/>
          <w:szCs w:val="21"/>
          <w:vertAlign w:val="superscript"/>
        </w:rPr>
        <w:t>－</w:t>
      </w:r>
      <w:r>
        <w:rPr>
          <w:rFonts w:ascii="Times New Roman" w:eastAsia="楷体" w:hAnsi="Times New Roman" w:cs="Times New Roman"/>
          <w:szCs w:val="21"/>
        </w:rPr>
        <w:t>等离子干扰）</w:t>
      </w:r>
    </w:p>
    <w:p w:rsidR="00EB4AE2" w:rsidRDefault="00BA5051">
      <w:pPr>
        <w:autoSpaceDE w:val="0"/>
        <w:autoSpaceDN w:val="0"/>
        <w:adjustRightInd w:val="0"/>
        <w:rPr>
          <w:color w:val="FF0000"/>
          <w:sz w:val="28"/>
          <w:szCs w:val="28"/>
        </w:rPr>
      </w:pPr>
      <w:r>
        <w:rPr>
          <w:color w:val="FF0000"/>
          <w:sz w:val="28"/>
          <w:szCs w:val="28"/>
        </w:rPr>
        <w:br w:type="page"/>
      </w:r>
    </w:p>
    <w:p w:rsidR="00EB4AE2" w:rsidRDefault="00BA5051">
      <w:pPr>
        <w:pStyle w:val="1"/>
        <w:rPr>
          <w:color w:val="FF0000"/>
          <w:sz w:val="28"/>
          <w:szCs w:val="28"/>
        </w:rPr>
      </w:pPr>
      <w:bookmarkStart w:id="10" w:name="_Toc9460650"/>
      <w:r>
        <w:rPr>
          <w:color w:val="FF0000"/>
          <w:sz w:val="28"/>
          <w:szCs w:val="28"/>
        </w:rPr>
        <w:lastRenderedPageBreak/>
        <w:t>十、有机物</w:t>
      </w:r>
      <w:bookmarkEnd w:id="10"/>
    </w:p>
    <w:p w:rsidR="00EB4AE2" w:rsidRDefault="00BA5051">
      <w:pPr>
        <w:numPr>
          <w:ilvl w:val="0"/>
          <w:numId w:val="3"/>
        </w:numPr>
        <w:spacing w:line="300" w:lineRule="auto"/>
        <w:ind w:firstLine="420"/>
        <w:rPr>
          <w:rFonts w:ascii="Times New Roman" w:hAnsi="Times New Roman" w:cs="Times New Roman"/>
        </w:rPr>
      </w:pPr>
      <w:r>
        <w:rPr>
          <w:rFonts w:ascii="Times New Roman" w:hAnsi="Times New Roman" w:cs="Times New Roman"/>
        </w:rPr>
        <w:t>有机物的分类</w:t>
      </w:r>
    </w:p>
    <w:p w:rsidR="00EB4AE2" w:rsidRDefault="00BA5051">
      <w:pPr>
        <w:spacing w:line="300" w:lineRule="auto"/>
        <w:ind w:left="2100" w:firstLine="420"/>
        <w:rPr>
          <w:rFonts w:ascii="Times New Roman" w:hAnsi="Times New Roman" w:cs="Times New Roman"/>
        </w:rPr>
      </w:pPr>
      <w:r>
        <w:rPr>
          <w:rFonts w:ascii="Times New Roman" w:hAnsi="Times New Roman" w:cs="Times New Roman"/>
        </w:rPr>
        <w:pict>
          <v:shape id="_x0000_s1104" type="#_x0000_t87" style="position:absolute;left:0;text-align:left;margin-left:112pt;margin-top:4.65pt;width:6pt;height:69.7pt;z-index:251672576;mso-width-relative:page;mso-height-relative:page" adj=",7546" filled="t"/>
        </w:pict>
      </w:r>
      <w:r>
        <w:rPr>
          <w:rFonts w:ascii="Times New Roman" w:hAnsi="Times New Roman" w:cs="Times New Roman"/>
        </w:rPr>
        <w:t>烷烃</w:t>
      </w:r>
    </w:p>
    <w:p w:rsidR="00EB4AE2" w:rsidRDefault="00BA5051">
      <w:pPr>
        <w:spacing w:line="300" w:lineRule="auto"/>
        <w:ind w:left="1260" w:firstLine="420"/>
        <w:rPr>
          <w:rFonts w:ascii="Times New Roman" w:hAnsi="Times New Roman" w:cs="Times New Roman"/>
        </w:rPr>
      </w:pPr>
      <w:r>
        <w:rPr>
          <w:rFonts w:ascii="Times New Roman" w:hAnsi="Times New Roman" w:cs="Times New Roman"/>
        </w:rPr>
        <w:pict>
          <v:shape id="_x0000_s1087" type="#_x0000_t87" style="position:absolute;left:0;text-align:left;margin-left:69.2pt;margin-top:9.85pt;width:8.25pt;height:77.25pt;z-index:251659264;mso-width-relative:page;mso-height-relative:page" filled="t"/>
        </w:pict>
      </w:r>
      <w:r>
        <w:rPr>
          <w:rFonts w:ascii="Times New Roman" w:hAnsi="Times New Roman" w:cs="Times New Roman"/>
        </w:rPr>
        <w:t>烃</w:t>
      </w:r>
      <w:r>
        <w:rPr>
          <w:rFonts w:ascii="Times New Roman" w:hAnsi="Times New Roman" w:cs="Times New Roman"/>
        </w:rPr>
        <w:tab/>
      </w:r>
      <w:r>
        <w:rPr>
          <w:rFonts w:ascii="Times New Roman" w:hAnsi="Times New Roman" w:cs="Times New Roman"/>
        </w:rPr>
        <w:tab/>
      </w:r>
      <w:r>
        <w:rPr>
          <w:rFonts w:ascii="Times New Roman" w:hAnsi="Times New Roman" w:cs="Times New Roman"/>
        </w:rPr>
        <w:t>烯烃</w:t>
      </w:r>
    </w:p>
    <w:p w:rsidR="00EB4AE2" w:rsidRDefault="00BA5051">
      <w:pPr>
        <w:spacing w:line="300" w:lineRule="auto"/>
        <w:ind w:left="2100" w:firstLine="420"/>
        <w:rPr>
          <w:rFonts w:ascii="Times New Roman" w:hAnsi="Times New Roman" w:cs="Times New Roman"/>
        </w:rPr>
      </w:pPr>
      <w:r>
        <w:rPr>
          <w:rFonts w:ascii="Times New Roman" w:hAnsi="Times New Roman" w:cs="Times New Roman"/>
        </w:rPr>
        <w:t>炔烃</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有机物</w:t>
      </w:r>
      <w:r>
        <w:rPr>
          <w:rFonts w:ascii="Times New Roman" w:hAnsi="Times New Roman" w:cs="Times New Roman"/>
        </w:rPr>
        <w:t xml:space="preserve">              </w:t>
      </w:r>
      <w:r>
        <w:rPr>
          <w:rFonts w:ascii="Times New Roman" w:hAnsi="Times New Roman" w:cs="Times New Roman"/>
        </w:rPr>
        <w:t>芳香烃</w:t>
      </w:r>
    </w:p>
    <w:p w:rsidR="00EB4AE2" w:rsidRDefault="00EB4AE2">
      <w:pPr>
        <w:spacing w:line="300" w:lineRule="auto"/>
        <w:ind w:left="1260" w:firstLine="420"/>
        <w:rPr>
          <w:rFonts w:ascii="Times New Roman" w:hAnsi="Times New Roman" w:cs="Times New Roman"/>
        </w:rPr>
      </w:pPr>
    </w:p>
    <w:p w:rsidR="00EB4AE2" w:rsidRDefault="00BA5051">
      <w:pPr>
        <w:spacing w:line="300" w:lineRule="auto"/>
        <w:ind w:left="1260" w:firstLine="420"/>
        <w:rPr>
          <w:rFonts w:ascii="Times New Roman" w:hAnsi="Times New Roman" w:cs="Times New Roman"/>
        </w:rPr>
      </w:pPr>
      <w:r>
        <w:rPr>
          <w:rFonts w:ascii="Times New Roman" w:hAnsi="Times New Roman" w:cs="Times New Roman"/>
        </w:rPr>
        <w:t>烃的衍生物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．仅由碳和氢两种元素组成的有机化合物称为</w:t>
      </w:r>
      <w:r>
        <w:rPr>
          <w:rFonts w:ascii="Times New Roman" w:hAnsi="Times New Roman" w:cs="Times New Roman"/>
          <w:u w:val="single"/>
        </w:rPr>
        <w:t>烃</w:t>
      </w:r>
      <w:r>
        <w:rPr>
          <w:rFonts w:ascii="Times New Roman" w:hAnsi="Times New Roman" w:cs="Times New Roman"/>
        </w:rPr>
        <w:t>。烃也叫碳氢化合物。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．烃分子中的氢原子被其他原子或者原子团所取代而生成的一系列化合物称为</w:t>
      </w:r>
      <w:r>
        <w:rPr>
          <w:rFonts w:ascii="Times New Roman" w:hAnsi="Times New Roman" w:cs="Times New Roman"/>
          <w:u w:val="single"/>
        </w:rPr>
        <w:t>烃的衍生物</w:t>
      </w:r>
      <w:r>
        <w:rPr>
          <w:rFonts w:ascii="Times New Roman" w:hAnsi="Times New Roman" w:cs="Times New Roman"/>
        </w:rPr>
        <w:t>。</w:t>
      </w:r>
    </w:p>
    <w:p w:rsidR="00EB4AE2" w:rsidRDefault="00BA5051">
      <w:pPr>
        <w:spacing w:line="300" w:lineRule="auto"/>
        <w:ind w:firstLine="420"/>
        <w:rPr>
          <w:rFonts w:ascii="Times New Roman" w:hAnsi="Times New Roman" w:cs="Times New Roman"/>
        </w:rPr>
      </w:pPr>
      <w:r>
        <w:rPr>
          <w:rFonts w:ascii="Times New Roman" w:hAnsi="Times New Roman" w:cs="Times New Roman"/>
        </w:rPr>
        <w:t>二、烷烃</w:t>
      </w:r>
    </w:p>
    <w:p w:rsidR="00EB4AE2" w:rsidRDefault="00BA5051">
      <w:pPr>
        <w:spacing w:line="300" w:lineRule="auto"/>
        <w:ind w:firstLine="420"/>
        <w:rPr>
          <w:rFonts w:ascii="Times New Roman" w:hAnsi="Times New Roman" w:cs="Times New Roman"/>
          <w:color w:val="333333"/>
          <w:szCs w:val="21"/>
          <w:shd w:val="clear" w:color="auto" w:fill="FFFFFF"/>
        </w:rPr>
      </w:pPr>
      <w:r>
        <w:rPr>
          <w:rFonts w:ascii="Times New Roman" w:hAnsi="Times New Roman" w:cs="Times New Roman"/>
          <w:color w:val="333333"/>
          <w:szCs w:val="21"/>
          <w:shd w:val="clear" w:color="auto" w:fill="FFFFFF"/>
        </w:rPr>
        <w:t>1</w:t>
      </w:r>
      <w:r>
        <w:rPr>
          <w:rFonts w:ascii="Times New Roman" w:hAnsi="Times New Roman" w:cs="Times New Roman"/>
          <w:color w:val="333333"/>
          <w:szCs w:val="21"/>
          <w:shd w:val="clear" w:color="auto" w:fill="FFFFFF"/>
        </w:rPr>
        <w:t>．定义</w:t>
      </w:r>
    </w:p>
    <w:p w:rsidR="00EB4AE2" w:rsidRDefault="00BA5051">
      <w:pPr>
        <w:spacing w:line="300" w:lineRule="auto"/>
        <w:ind w:firstLine="420"/>
        <w:rPr>
          <w:rFonts w:ascii="Times New Roman" w:hAnsi="Times New Roman" w:cs="Times New Roman"/>
        </w:rPr>
      </w:pPr>
      <w:r>
        <w:rPr>
          <w:rFonts w:ascii="Times New Roman" w:eastAsia="宋体" w:hAnsi="Times New Roman" w:cs="Times New Roman"/>
          <w:color w:val="333333"/>
          <w:szCs w:val="21"/>
          <w:shd w:val="clear" w:color="auto" w:fill="FFFFFF"/>
        </w:rPr>
        <w:t>分子中的碳原子都以单键相连，其余的价键都与氢结合而成的化合物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．甲烷</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1276"/>
        <w:gridCol w:w="1547"/>
        <w:gridCol w:w="3319"/>
      </w:tblGrid>
      <w:tr w:rsidR="00EB4AE2">
        <w:trPr>
          <w:jc w:val="center"/>
        </w:trPr>
        <w:tc>
          <w:tcPr>
            <w:tcW w:w="959"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分子式</w:t>
            </w:r>
          </w:p>
        </w:tc>
        <w:tc>
          <w:tcPr>
            <w:tcW w:w="1134"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电子式</w:t>
            </w:r>
          </w:p>
        </w:tc>
        <w:tc>
          <w:tcPr>
            <w:tcW w:w="1276"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结构式</w:t>
            </w:r>
          </w:p>
        </w:tc>
        <w:tc>
          <w:tcPr>
            <w:tcW w:w="1547"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空间构型</w:t>
            </w:r>
          </w:p>
        </w:tc>
        <w:tc>
          <w:tcPr>
            <w:tcW w:w="3319"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甲烷的分子模型</w:t>
            </w:r>
          </w:p>
        </w:tc>
      </w:tr>
      <w:tr w:rsidR="00EB4AE2">
        <w:trPr>
          <w:trHeight w:val="1320"/>
          <w:jc w:val="center"/>
        </w:trPr>
        <w:tc>
          <w:tcPr>
            <w:tcW w:w="959"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4</w:t>
            </w:r>
          </w:p>
        </w:tc>
        <w:tc>
          <w:tcPr>
            <w:tcW w:w="1134"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extent cx="466725" cy="509905"/>
                  <wp:effectExtent l="0" t="0" r="9525" b="4445"/>
                  <wp:docPr id="71"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44"/>
                          <pic:cNvPicPr>
                            <a:picLocks noChangeAspect="1"/>
                          </pic:cNvPicPr>
                        </pic:nvPicPr>
                        <pic:blipFill>
                          <a:blip r:embed="rId69">
                            <a:clrChange>
                              <a:clrFrom>
                                <a:srgbClr val="FFFFFF"/>
                              </a:clrFrom>
                              <a:clrTo>
                                <a:srgbClr val="FFFFFF">
                                  <a:alpha val="0"/>
                                </a:srgbClr>
                              </a:clrTo>
                            </a:clrChange>
                          </a:blip>
                          <a:stretch>
                            <a:fillRect/>
                          </a:stretch>
                        </pic:blipFill>
                        <pic:spPr>
                          <a:xfrm>
                            <a:off x="0" y="0"/>
                            <a:ext cx="466725" cy="509905"/>
                          </a:xfrm>
                          <a:prstGeom prst="rect">
                            <a:avLst/>
                          </a:prstGeom>
                          <a:noFill/>
                          <a:ln w="9525">
                            <a:noFill/>
                          </a:ln>
                        </pic:spPr>
                      </pic:pic>
                    </a:graphicData>
                  </a:graphic>
                </wp:inline>
              </w:drawing>
            </w:r>
          </w:p>
        </w:tc>
        <w:tc>
          <w:tcPr>
            <w:tcW w:w="1276"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extent cx="542925" cy="605155"/>
                  <wp:effectExtent l="0" t="0" r="9525" b="4445"/>
                  <wp:docPr id="70"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45"/>
                          <pic:cNvPicPr>
                            <a:picLocks noChangeAspect="1"/>
                          </pic:cNvPicPr>
                        </pic:nvPicPr>
                        <pic:blipFill>
                          <a:blip r:embed="rId70">
                            <a:clrChange>
                              <a:clrFrom>
                                <a:srgbClr val="FFFFFF"/>
                              </a:clrFrom>
                              <a:clrTo>
                                <a:srgbClr val="FFFFFF">
                                  <a:alpha val="0"/>
                                </a:srgbClr>
                              </a:clrTo>
                            </a:clrChange>
                          </a:blip>
                          <a:stretch>
                            <a:fillRect/>
                          </a:stretch>
                        </pic:blipFill>
                        <pic:spPr>
                          <a:xfrm>
                            <a:off x="0" y="0"/>
                            <a:ext cx="542925" cy="605155"/>
                          </a:xfrm>
                          <a:prstGeom prst="rect">
                            <a:avLst/>
                          </a:prstGeom>
                          <a:noFill/>
                          <a:ln w="9525">
                            <a:noFill/>
                          </a:ln>
                        </pic:spPr>
                      </pic:pic>
                    </a:graphicData>
                  </a:graphic>
                </wp:inline>
              </w:drawing>
            </w:r>
          </w:p>
        </w:tc>
        <w:tc>
          <w:tcPr>
            <w:tcW w:w="1547"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t>正四面体</w:t>
            </w:r>
          </w:p>
        </w:tc>
        <w:tc>
          <w:tcPr>
            <w:tcW w:w="3319" w:type="dxa"/>
            <w:shd w:val="clear" w:color="auto" w:fill="auto"/>
            <w:vAlign w:val="center"/>
          </w:tcPr>
          <w:p w:rsidR="00EB4AE2" w:rsidRDefault="00BA5051">
            <w:pPr>
              <w:pStyle w:val="ab"/>
              <w:tabs>
                <w:tab w:val="left" w:pos="3261"/>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w:instrText>
            </w:r>
            <w:r>
              <w:rPr>
                <w:rFonts w:ascii="Times New Roman" w:hAnsi="Times New Roman" w:cs="Times New Roman"/>
              </w:rPr>
              <w:instrText>马玉娜</w:instrText>
            </w:r>
            <w:r>
              <w:rPr>
                <w:rFonts w:ascii="Times New Roman" w:hAnsi="Times New Roman" w:cs="Times New Roman"/>
              </w:rPr>
              <w:instrText>\\d\\2016PPT</w:instrText>
            </w:r>
            <w:r>
              <w:rPr>
                <w:rFonts w:ascii="Times New Roman" w:hAnsi="Times New Roman" w:cs="Times New Roman"/>
              </w:rPr>
              <w:instrText>原文件</w:instrText>
            </w:r>
            <w:r>
              <w:rPr>
                <w:rFonts w:ascii="Times New Roman" w:hAnsi="Times New Roman" w:cs="Times New Roman"/>
              </w:rPr>
              <w:instrText>\\</w:instrText>
            </w:r>
            <w:r>
              <w:rPr>
                <w:rFonts w:ascii="Times New Roman" w:hAnsi="Times New Roman" w:cs="Times New Roman"/>
              </w:rPr>
              <w:instrText>步步高</w:instrText>
            </w:r>
            <w:r>
              <w:rPr>
                <w:rFonts w:ascii="Times New Roman" w:hAnsi="Times New Roman" w:cs="Times New Roman"/>
              </w:rPr>
              <w:instrText xml:space="preserve"> </w:instrText>
            </w:r>
            <w:r>
              <w:rPr>
                <w:rFonts w:ascii="Times New Roman" w:hAnsi="Times New Roman" w:cs="Times New Roman"/>
              </w:rPr>
              <w:instrText>高二下</w:instrText>
            </w:r>
            <w:r>
              <w:rPr>
                <w:rFonts w:ascii="Times New Roman" w:hAnsi="Times New Roman" w:cs="Times New Roman"/>
              </w:rPr>
              <w:instrText>\\</w:instrText>
            </w:r>
            <w:r>
              <w:rPr>
                <w:rFonts w:ascii="Times New Roman" w:hAnsi="Times New Roman" w:cs="Times New Roman"/>
              </w:rPr>
              <w:instrText>化学</w:instrText>
            </w:r>
            <w:r>
              <w:rPr>
                <w:rFonts w:ascii="Times New Roman" w:hAnsi="Times New Roman" w:cs="Times New Roman"/>
              </w:rPr>
              <w:instrText>\\</w:instrText>
            </w:r>
            <w:r>
              <w:rPr>
                <w:rFonts w:ascii="Times New Roman" w:hAnsi="Times New Roman" w:cs="Times New Roman"/>
              </w:rPr>
              <w:instrText>人教</w:instrText>
            </w:r>
            <w:r>
              <w:rPr>
                <w:rFonts w:ascii="Times New Roman" w:hAnsi="Times New Roman" w:cs="Times New Roman"/>
              </w:rPr>
              <w:instrText xml:space="preserve">  </w:instrText>
            </w:r>
            <w:r>
              <w:rPr>
                <w:rFonts w:ascii="Times New Roman" w:hAnsi="Times New Roman" w:cs="Times New Roman"/>
              </w:rPr>
              <w:instrText>必修</w:instrText>
            </w:r>
            <w:r>
              <w:rPr>
                <w:rFonts w:ascii="Times New Roman" w:hAnsi="Times New Roman" w:cs="Times New Roman"/>
              </w:rPr>
              <w:instrText xml:space="preserve">2\\3-1.TIF"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w:instrText>
            </w:r>
            <w:r>
              <w:rPr>
                <w:rFonts w:ascii="Times New Roman" w:hAnsi="Times New Roman" w:cs="Times New Roman"/>
              </w:rPr>
              <w:instrText>马玉娜</w:instrText>
            </w:r>
            <w:r>
              <w:rPr>
                <w:rFonts w:ascii="Times New Roman" w:hAnsi="Times New Roman" w:cs="Times New Roman"/>
              </w:rPr>
              <w:instrText>\\d\\2016PPT</w:instrText>
            </w:r>
            <w:r>
              <w:rPr>
                <w:rFonts w:ascii="Times New Roman" w:hAnsi="Times New Roman" w:cs="Times New Roman"/>
              </w:rPr>
              <w:instrText>原文件</w:instrText>
            </w:r>
            <w:r>
              <w:rPr>
                <w:rFonts w:ascii="Times New Roman" w:hAnsi="Times New Roman" w:cs="Times New Roman"/>
              </w:rPr>
              <w:instrText>\\</w:instrText>
            </w:r>
            <w:r>
              <w:rPr>
                <w:rFonts w:ascii="Times New Roman" w:hAnsi="Times New Roman" w:cs="Times New Roman"/>
              </w:rPr>
              <w:instrText>步步高</w:instrText>
            </w:r>
            <w:r>
              <w:rPr>
                <w:rFonts w:ascii="Times New Roman" w:hAnsi="Times New Roman" w:cs="Times New Roman"/>
              </w:rPr>
              <w:instrText xml:space="preserve"> </w:instrText>
            </w:r>
            <w:r>
              <w:rPr>
                <w:rFonts w:ascii="Times New Roman" w:hAnsi="Times New Roman" w:cs="Times New Roman"/>
              </w:rPr>
              <w:instrText>高二下</w:instrText>
            </w:r>
            <w:r>
              <w:rPr>
                <w:rFonts w:ascii="Times New Roman" w:hAnsi="Times New Roman" w:cs="Times New Roman"/>
              </w:rPr>
              <w:instrText>\\</w:instrText>
            </w:r>
            <w:r>
              <w:rPr>
                <w:rFonts w:ascii="Times New Roman" w:hAnsi="Times New Roman" w:cs="Times New Roman"/>
              </w:rPr>
              <w:instrText>化学</w:instrText>
            </w:r>
            <w:r>
              <w:rPr>
                <w:rFonts w:ascii="Times New Roman" w:hAnsi="Times New Roman" w:cs="Times New Roman"/>
              </w:rPr>
              <w:instrText>\\</w:instrText>
            </w:r>
            <w:r>
              <w:rPr>
                <w:rFonts w:ascii="Times New Roman" w:hAnsi="Times New Roman" w:cs="Times New Roman"/>
              </w:rPr>
              <w:instrText>人教</w:instrText>
            </w:r>
            <w:r>
              <w:rPr>
                <w:rFonts w:ascii="Times New Roman" w:hAnsi="Times New Roman" w:cs="Times New Roman"/>
              </w:rPr>
              <w:instrText xml:space="preserve">  </w:instrText>
            </w:r>
            <w:r>
              <w:rPr>
                <w:rFonts w:ascii="Times New Roman" w:hAnsi="Times New Roman" w:cs="Times New Roman"/>
              </w:rPr>
              <w:instrText>必修</w:instrText>
            </w:r>
            <w:r>
              <w:rPr>
                <w:rFonts w:ascii="Times New Roman" w:hAnsi="Times New Roman" w:cs="Times New Roman"/>
              </w:rPr>
              <w:instrText xml:space="preserve">2\\3-1.TIF" \* MERGEFORMATINET </w:instrText>
            </w:r>
            <w:r>
              <w:rPr>
                <w:rFonts w:ascii="Times New Roman" w:hAnsi="Times New Roman" w:cs="Times New Roman"/>
              </w:rPr>
              <w:fldChar w:fldCharType="separate"/>
            </w:r>
            <w:r>
              <w:rPr>
                <w:rFonts w:ascii="Times New Roman" w:hAnsi="Times New Roman" w:cs="Times New Roman"/>
                <w:noProof/>
              </w:rPr>
              <w:drawing>
                <wp:inline distT="0" distB="0" distL="114300" distR="114300">
                  <wp:extent cx="675640" cy="760730"/>
                  <wp:effectExtent l="0" t="0" r="10160" b="1270"/>
                  <wp:docPr id="72"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46"/>
                          <pic:cNvPicPr>
                            <a:picLocks noChangeAspect="1"/>
                          </pic:cNvPicPr>
                        </pic:nvPicPr>
                        <pic:blipFill>
                          <a:blip r:embed="rId71" r:link="rId72"/>
                          <a:srcRect b="51370"/>
                          <a:stretch>
                            <a:fillRect/>
                          </a:stretch>
                        </pic:blipFill>
                        <pic:spPr>
                          <a:xfrm>
                            <a:off x="0" y="0"/>
                            <a:ext cx="675640" cy="760730"/>
                          </a:xfrm>
                          <a:prstGeom prst="rect">
                            <a:avLst/>
                          </a:prstGeom>
                          <a:noFill/>
                          <a:ln w="9525">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INCLUDEPICTURE  "\\\\</w:instrText>
            </w:r>
            <w:r>
              <w:rPr>
                <w:rFonts w:ascii="Times New Roman" w:hAnsi="Times New Roman" w:cs="Times New Roman"/>
              </w:rPr>
              <w:instrText>马玉娜</w:instrText>
            </w:r>
            <w:r>
              <w:rPr>
                <w:rFonts w:ascii="Times New Roman" w:hAnsi="Times New Roman" w:cs="Times New Roman"/>
              </w:rPr>
              <w:instrText>\\d\\2016PPT</w:instrText>
            </w:r>
            <w:r>
              <w:rPr>
                <w:rFonts w:ascii="Times New Roman" w:hAnsi="Times New Roman" w:cs="Times New Roman"/>
              </w:rPr>
              <w:instrText>原文件</w:instrText>
            </w:r>
            <w:r>
              <w:rPr>
                <w:rFonts w:ascii="Times New Roman" w:hAnsi="Times New Roman" w:cs="Times New Roman"/>
              </w:rPr>
              <w:instrText>\\</w:instrText>
            </w:r>
            <w:r>
              <w:rPr>
                <w:rFonts w:ascii="Times New Roman" w:hAnsi="Times New Roman" w:cs="Times New Roman"/>
              </w:rPr>
              <w:instrText>步步高</w:instrText>
            </w:r>
            <w:r>
              <w:rPr>
                <w:rFonts w:ascii="Times New Roman" w:hAnsi="Times New Roman" w:cs="Times New Roman"/>
              </w:rPr>
              <w:instrText xml:space="preserve"> </w:instrText>
            </w:r>
            <w:r>
              <w:rPr>
                <w:rFonts w:ascii="Times New Roman" w:hAnsi="Times New Roman" w:cs="Times New Roman"/>
              </w:rPr>
              <w:instrText>高二下</w:instrText>
            </w:r>
            <w:r>
              <w:rPr>
                <w:rFonts w:ascii="Times New Roman" w:hAnsi="Times New Roman" w:cs="Times New Roman"/>
              </w:rPr>
              <w:instrText>\\</w:instrText>
            </w:r>
            <w:r>
              <w:rPr>
                <w:rFonts w:ascii="Times New Roman" w:hAnsi="Times New Roman" w:cs="Times New Roman"/>
              </w:rPr>
              <w:instrText>化学</w:instrText>
            </w:r>
            <w:r>
              <w:rPr>
                <w:rFonts w:ascii="Times New Roman" w:hAnsi="Times New Roman" w:cs="Times New Roman"/>
              </w:rPr>
              <w:instrText>\\</w:instrText>
            </w:r>
            <w:r>
              <w:rPr>
                <w:rFonts w:ascii="Times New Roman" w:hAnsi="Times New Roman" w:cs="Times New Roman"/>
              </w:rPr>
              <w:instrText>人教</w:instrText>
            </w:r>
            <w:r>
              <w:rPr>
                <w:rFonts w:ascii="Times New Roman" w:hAnsi="Times New Roman" w:cs="Times New Roman"/>
              </w:rPr>
              <w:instrText xml:space="preserve">  </w:instrText>
            </w:r>
            <w:r>
              <w:rPr>
                <w:rFonts w:ascii="Times New Roman" w:hAnsi="Times New Roman" w:cs="Times New Roman"/>
              </w:rPr>
              <w:instrText>必修</w:instrText>
            </w:r>
            <w:r>
              <w:rPr>
                <w:rFonts w:ascii="Times New Roman" w:hAnsi="Times New Roman" w:cs="Times New Roman"/>
              </w:rPr>
              <w:instrText>2\</w:instrText>
            </w:r>
            <w:r>
              <w:rPr>
                <w:rFonts w:ascii="Times New Roman" w:hAnsi="Times New Roman" w:cs="Times New Roman"/>
              </w:rPr>
              <w:instrText xml:space="preserve">\3-1.TIF" \* MERGEFORMATINET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INCLUDEPICTURE  "\\\\</w:instrText>
            </w:r>
            <w:r>
              <w:rPr>
                <w:rFonts w:ascii="Times New Roman" w:hAnsi="Times New Roman" w:cs="Times New Roman"/>
              </w:rPr>
              <w:instrText>马玉娜</w:instrText>
            </w:r>
            <w:r>
              <w:rPr>
                <w:rFonts w:ascii="Times New Roman" w:hAnsi="Times New Roman" w:cs="Times New Roman"/>
              </w:rPr>
              <w:instrText>\\d\\2016PPT</w:instrText>
            </w:r>
            <w:r>
              <w:rPr>
                <w:rFonts w:ascii="Times New Roman" w:hAnsi="Times New Roman" w:cs="Times New Roman"/>
              </w:rPr>
              <w:instrText>原文件</w:instrText>
            </w:r>
            <w:r>
              <w:rPr>
                <w:rFonts w:ascii="Times New Roman" w:hAnsi="Times New Roman" w:cs="Times New Roman"/>
              </w:rPr>
              <w:instrText>\\</w:instrText>
            </w:r>
            <w:r>
              <w:rPr>
                <w:rFonts w:ascii="Times New Roman" w:hAnsi="Times New Roman" w:cs="Times New Roman"/>
              </w:rPr>
              <w:instrText>步步高</w:instrText>
            </w:r>
            <w:r>
              <w:rPr>
                <w:rFonts w:ascii="Times New Roman" w:hAnsi="Times New Roman" w:cs="Times New Roman"/>
              </w:rPr>
              <w:instrText xml:space="preserve"> </w:instrText>
            </w:r>
            <w:r>
              <w:rPr>
                <w:rFonts w:ascii="Times New Roman" w:hAnsi="Times New Roman" w:cs="Times New Roman"/>
              </w:rPr>
              <w:instrText>高二下</w:instrText>
            </w:r>
            <w:r>
              <w:rPr>
                <w:rFonts w:ascii="Times New Roman" w:hAnsi="Times New Roman" w:cs="Times New Roman"/>
              </w:rPr>
              <w:instrText>\\</w:instrText>
            </w:r>
            <w:r>
              <w:rPr>
                <w:rFonts w:ascii="Times New Roman" w:hAnsi="Times New Roman" w:cs="Times New Roman"/>
              </w:rPr>
              <w:instrText>化学</w:instrText>
            </w:r>
            <w:r>
              <w:rPr>
                <w:rFonts w:ascii="Times New Roman" w:hAnsi="Times New Roman" w:cs="Times New Roman"/>
              </w:rPr>
              <w:instrText>\\</w:instrText>
            </w:r>
            <w:r>
              <w:rPr>
                <w:rFonts w:ascii="Times New Roman" w:hAnsi="Times New Roman" w:cs="Times New Roman"/>
              </w:rPr>
              <w:instrText>人教</w:instrText>
            </w:r>
            <w:r>
              <w:rPr>
                <w:rFonts w:ascii="Times New Roman" w:hAnsi="Times New Roman" w:cs="Times New Roman"/>
              </w:rPr>
              <w:instrText xml:space="preserve">  </w:instrText>
            </w:r>
            <w:r>
              <w:rPr>
                <w:rFonts w:ascii="Times New Roman" w:hAnsi="Times New Roman" w:cs="Times New Roman"/>
              </w:rPr>
              <w:instrText>必修</w:instrText>
            </w:r>
            <w:r>
              <w:rPr>
                <w:rFonts w:ascii="Times New Roman" w:hAnsi="Times New Roman" w:cs="Times New Roman"/>
              </w:rPr>
              <w:instrText xml:space="preserve">2\\3-1.TIF" \* MERGEFORMATINET </w:instrText>
            </w:r>
            <w:r>
              <w:rPr>
                <w:rFonts w:ascii="Times New Roman" w:hAnsi="Times New Roman" w:cs="Times New Roman"/>
              </w:rPr>
              <w:fldChar w:fldCharType="separate"/>
            </w:r>
            <w:r>
              <w:rPr>
                <w:rFonts w:ascii="Times New Roman" w:hAnsi="Times New Roman" w:cs="Times New Roman"/>
                <w:noProof/>
              </w:rPr>
              <w:drawing>
                <wp:inline distT="0" distB="0" distL="114300" distR="114300">
                  <wp:extent cx="704215" cy="769620"/>
                  <wp:effectExtent l="0" t="0" r="635" b="11430"/>
                  <wp:docPr id="69"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7"/>
                          <pic:cNvPicPr>
                            <a:picLocks noChangeAspect="1"/>
                          </pic:cNvPicPr>
                        </pic:nvPicPr>
                        <pic:blipFill>
                          <a:blip r:embed="rId71" r:link="rId72"/>
                          <a:srcRect t="53136"/>
                          <a:stretch>
                            <a:fillRect/>
                          </a:stretch>
                        </pic:blipFill>
                        <pic:spPr>
                          <a:xfrm>
                            <a:off x="0" y="0"/>
                            <a:ext cx="704215" cy="769620"/>
                          </a:xfrm>
                          <a:prstGeom prst="rect">
                            <a:avLst/>
                          </a:prstGeom>
                          <a:noFill/>
                          <a:ln w="9525">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p>
        </w:tc>
      </w:tr>
    </w:tbl>
    <w:p w:rsidR="00EB4AE2" w:rsidRDefault="00BA5051">
      <w:pPr>
        <w:spacing w:line="300" w:lineRule="auto"/>
        <w:ind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．同分异构体</w:t>
      </w:r>
    </w:p>
    <w:p w:rsidR="00EB4AE2" w:rsidRDefault="00BA5051">
      <w:pPr>
        <w:spacing w:line="300" w:lineRule="auto"/>
        <w:ind w:firstLine="420"/>
        <w:rPr>
          <w:rFonts w:ascii="Times New Roman" w:hAnsi="Times New Roman" w:cs="Times New Roman"/>
        </w:rPr>
      </w:pPr>
      <w:r>
        <w:rPr>
          <w:rFonts w:ascii="Times New Roman" w:hAnsi="Times New Roman" w:cs="Times New Roman"/>
        </w:rPr>
        <w:t>具有相同分子式而结构不同的化合物互为同分异构体。</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1</w:t>
      </w:r>
      <w:r>
        <w:rPr>
          <w:rFonts w:ascii="Times New Roman" w:eastAsia="楷体" w:hAnsi="Times New Roman" w:cs="Times New Roman"/>
        </w:rPr>
        <w:t>．丁烷（</w:t>
      </w:r>
      <w:r>
        <w:rPr>
          <w:rFonts w:ascii="Times New Roman" w:eastAsia="楷体" w:hAnsi="Times New Roman" w:cs="Times New Roman"/>
        </w:rPr>
        <w:t>C</w:t>
      </w:r>
      <w:r>
        <w:rPr>
          <w:rFonts w:ascii="Times New Roman" w:eastAsia="楷体" w:hAnsi="Times New Roman" w:cs="Times New Roman"/>
          <w:vertAlign w:val="subscript"/>
        </w:rPr>
        <w:t>4</w:t>
      </w:r>
      <w:r>
        <w:rPr>
          <w:rFonts w:ascii="Times New Roman" w:eastAsia="楷体" w:hAnsi="Times New Roman" w:cs="Times New Roman"/>
        </w:rPr>
        <w:t>H</w:t>
      </w:r>
      <w:r>
        <w:rPr>
          <w:rFonts w:ascii="Times New Roman" w:eastAsia="楷体" w:hAnsi="Times New Roman" w:cs="Times New Roman"/>
          <w:vertAlign w:val="subscript"/>
        </w:rPr>
        <w:t>10</w:t>
      </w:r>
      <w:r>
        <w:rPr>
          <w:rFonts w:ascii="Times New Roman" w:eastAsia="楷体" w:hAnsi="Times New Roman" w:cs="Times New Roman"/>
        </w:rPr>
        <w:t>）的同分异构体有</w:t>
      </w:r>
      <w:r>
        <w:rPr>
          <w:rFonts w:ascii="Times New Roman" w:eastAsia="楷体" w:hAnsi="Times New Roman" w:cs="Times New Roman"/>
        </w:rPr>
        <w:t>2</w:t>
      </w:r>
      <w:r>
        <w:rPr>
          <w:rFonts w:ascii="Times New Roman" w:eastAsia="楷体" w:hAnsi="Times New Roman" w:cs="Times New Roman"/>
        </w:rPr>
        <w:t>种：</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noProof/>
        </w:rPr>
        <w:drawing>
          <wp:inline distT="0" distB="0" distL="114300" distR="114300">
            <wp:extent cx="2600325" cy="981075"/>
            <wp:effectExtent l="0" t="0" r="9525" b="9525"/>
            <wp:docPr id="16" name="图片 16" descr="6941cc6bh8eed58d2c0f3&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941cc6bh8eed58d2c0f3&amp;690"/>
                    <pic:cNvPicPr>
                      <a:picLocks noChangeAspect="1"/>
                    </pic:cNvPicPr>
                  </pic:nvPicPr>
                  <pic:blipFill>
                    <a:blip r:embed="rId73"/>
                    <a:stretch>
                      <a:fillRect/>
                    </a:stretch>
                  </pic:blipFill>
                  <pic:spPr>
                    <a:xfrm>
                      <a:off x="0" y="0"/>
                      <a:ext cx="2600325" cy="981075"/>
                    </a:xfrm>
                    <a:prstGeom prst="rect">
                      <a:avLst/>
                    </a:prstGeom>
                  </pic:spPr>
                </pic:pic>
              </a:graphicData>
            </a:graphic>
          </wp:inline>
        </w:drawing>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2</w:t>
      </w:r>
      <w:r>
        <w:rPr>
          <w:rFonts w:ascii="Times New Roman" w:eastAsia="楷体" w:hAnsi="Times New Roman" w:cs="Times New Roman"/>
        </w:rPr>
        <w:t>．戊烷（</w:t>
      </w:r>
      <w:r>
        <w:rPr>
          <w:rFonts w:ascii="Times New Roman" w:eastAsia="楷体" w:hAnsi="Times New Roman" w:cs="Times New Roman"/>
        </w:rPr>
        <w:t>C</w:t>
      </w:r>
      <w:r>
        <w:rPr>
          <w:rFonts w:ascii="Times New Roman" w:eastAsia="楷体" w:hAnsi="Times New Roman" w:cs="Times New Roman"/>
          <w:vertAlign w:val="subscript"/>
        </w:rPr>
        <w:t>5</w:t>
      </w:r>
      <w:r>
        <w:rPr>
          <w:rFonts w:ascii="Times New Roman" w:eastAsia="楷体" w:hAnsi="Times New Roman" w:cs="Times New Roman"/>
        </w:rPr>
        <w:t>H</w:t>
      </w:r>
      <w:r>
        <w:rPr>
          <w:rFonts w:ascii="Times New Roman" w:eastAsia="楷体" w:hAnsi="Times New Roman" w:cs="Times New Roman"/>
          <w:vertAlign w:val="subscript"/>
        </w:rPr>
        <w:t>12</w:t>
      </w:r>
      <w:r>
        <w:rPr>
          <w:rFonts w:ascii="Times New Roman" w:eastAsia="楷体" w:hAnsi="Times New Roman" w:cs="Times New Roman"/>
        </w:rPr>
        <w:t>）的同分异构体有</w:t>
      </w:r>
      <w:r>
        <w:rPr>
          <w:rFonts w:ascii="Times New Roman" w:eastAsia="楷体" w:hAnsi="Times New Roman" w:cs="Times New Roman"/>
        </w:rPr>
        <w:t>3</w:t>
      </w:r>
      <w:r>
        <w:rPr>
          <w:rFonts w:ascii="Times New Roman" w:eastAsia="楷体" w:hAnsi="Times New Roman" w:cs="Times New Roman"/>
        </w:rPr>
        <w:t>种：</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noProof/>
        </w:rPr>
        <w:drawing>
          <wp:inline distT="0" distB="0" distL="114300" distR="114300">
            <wp:extent cx="2303780" cy="1885950"/>
            <wp:effectExtent l="0" t="0" r="0" b="0"/>
            <wp:docPr id="18" name="图片 18" descr="20110515140042-192539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0110515140042-1925394400"/>
                    <pic:cNvPicPr>
                      <a:picLocks noChangeAspect="1"/>
                    </pic:cNvPicPr>
                  </pic:nvPicPr>
                  <pic:blipFill>
                    <a:blip r:embed="rId74"/>
                    <a:stretch>
                      <a:fillRect/>
                    </a:stretch>
                  </pic:blipFill>
                  <pic:spPr>
                    <a:xfrm>
                      <a:off x="0" y="0"/>
                      <a:ext cx="2303780" cy="1885950"/>
                    </a:xfrm>
                    <a:prstGeom prst="rect">
                      <a:avLst/>
                    </a:prstGeom>
                  </pic:spPr>
                </pic:pic>
              </a:graphicData>
            </a:graphic>
          </wp:inline>
        </w:drawing>
      </w:r>
    </w:p>
    <w:p w:rsidR="00EB4AE2" w:rsidRDefault="00BA5051">
      <w:pPr>
        <w:spacing w:line="300" w:lineRule="auto"/>
        <w:ind w:firstLine="420"/>
        <w:rPr>
          <w:rFonts w:ascii="Times New Roman" w:hAnsi="Times New Roman" w:cs="Times New Roman"/>
        </w:rPr>
      </w:pPr>
      <w:r>
        <w:rPr>
          <w:rFonts w:ascii="Times New Roman" w:hAnsi="Times New Roman" w:cs="Times New Roman"/>
        </w:rPr>
        <w:lastRenderedPageBreak/>
        <w:t>三、石油的炼制</w:t>
      </w:r>
      <w:r>
        <w:rPr>
          <w:rFonts w:ascii="Times New Roman" w:hAnsi="Times New Roman" w:cs="Times New Roman"/>
        </w:rPr>
        <w:t xml:space="preserve"> </w:t>
      </w:r>
      <w:r>
        <w:rPr>
          <w:rFonts w:ascii="Times New Roman" w:hAnsi="Times New Roman" w:cs="Times New Roman"/>
        </w:rPr>
        <w:t>乙烯</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．石油的炼制</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）石油的组成：烃</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）通过加热和冷凝，把石油分成不同沸点范围的产物，这种方法叫做石油的</w:t>
      </w:r>
      <w:r>
        <w:rPr>
          <w:rFonts w:ascii="Times New Roman" w:hAnsi="Times New Roman" w:cs="Times New Roman"/>
          <w:u w:val="single"/>
        </w:rPr>
        <w:t>分馏</w:t>
      </w:r>
      <w:r>
        <w:rPr>
          <w:rFonts w:ascii="Times New Roman" w:hAnsi="Times New Roman" w:cs="Times New Roman"/>
        </w:rPr>
        <w:t>。</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）把相对分子质量大、沸点高的烃断裂为相对分子质量小、沸点较低的烃，这种方法称为石油的</w:t>
      </w:r>
      <w:r>
        <w:rPr>
          <w:rFonts w:ascii="Times New Roman" w:hAnsi="Times New Roman" w:cs="Times New Roman"/>
          <w:u w:val="single"/>
        </w:rPr>
        <w:t>裂化</w:t>
      </w:r>
      <w:r>
        <w:rPr>
          <w:rFonts w:ascii="Times New Roman" w:hAnsi="Times New Roman" w:cs="Times New Roman"/>
        </w:rPr>
        <w:t>。</w:t>
      </w:r>
    </w:p>
    <w:p w:rsidR="00EB4AE2" w:rsidRDefault="00BA5051">
      <w:pPr>
        <w:spacing w:line="300" w:lineRule="auto"/>
        <w:ind w:firstLine="420"/>
        <w:rPr>
          <w:rFonts w:ascii="Times New Roman" w:hAnsi="Times New Roman" w:cs="Times New Roman"/>
        </w:rPr>
      </w:pPr>
      <w:r>
        <w:rPr>
          <w:rFonts w:ascii="Times New Roman" w:hAnsi="Times New Roman" w:cs="Times New Roman"/>
        </w:rPr>
        <w:t>用石油分馏产品作原料，采用比裂化更高的温度，使其中相对分子质量较大的烃断裂成乙烯、丙烯等小分子烃的加工方法叫做石油的</w:t>
      </w:r>
      <w:r>
        <w:rPr>
          <w:rFonts w:ascii="Times New Roman" w:hAnsi="Times New Roman" w:cs="Times New Roman"/>
          <w:u w:val="single"/>
        </w:rPr>
        <w:t>裂解</w:t>
      </w:r>
      <w:r>
        <w:rPr>
          <w:rFonts w:ascii="Times New Roman" w:hAnsi="Times New Roman" w:cs="Times New Roman"/>
        </w:rPr>
        <w:t>。</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分馏属于物理变化，裂化、裂解属于化学变化。</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．乙烯</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）乙烯的产量是衡量一个国家石油化工发展水平的标志。乙烯可作果实催熟剂。</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）分子式：</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结构式：</w:t>
      </w:r>
      <w:r>
        <w:rPr>
          <w:rFonts w:ascii="Times New Roman" w:hAnsi="Times New Roman" w:cs="Times New Roman"/>
          <w:noProof/>
        </w:rPr>
        <w:drawing>
          <wp:inline distT="0" distB="0" distL="0" distR="0">
            <wp:extent cx="733425" cy="590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5"/>
                    <a:stretch>
                      <a:fillRect/>
                    </a:stretch>
                  </pic:blipFill>
                  <pic:spPr>
                    <a:xfrm>
                      <a:off x="0" y="0"/>
                      <a:ext cx="747636" cy="602572"/>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结构简式：</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空间构型：平面形</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）化学性质</w:t>
      </w:r>
    </w:p>
    <w:p w:rsidR="00EB4AE2" w:rsidRDefault="00BA5051">
      <w:pPr>
        <w:spacing w:line="300" w:lineRule="auto"/>
        <w:ind w:left="420" w:firstLineChars="200" w:firstLine="420"/>
        <w:rPr>
          <w:rFonts w:ascii="Times New Roman" w:hAnsi="Times New Roman" w:cs="Times New Roman"/>
        </w:rPr>
      </w:pPr>
      <w:r>
        <w:rPr>
          <w:rFonts w:ascii="宋体" w:eastAsia="宋体" w:hAnsi="宋体" w:cs="宋体" w:hint="eastAsia"/>
        </w:rPr>
        <w:t>①</w:t>
      </w:r>
      <w:r>
        <w:rPr>
          <w:rFonts w:ascii="Times New Roman" w:hAnsi="Times New Roman" w:cs="Times New Roman"/>
        </w:rPr>
        <w:t>氧化反应</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 xml:space="preserve">     a.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3O</w:t>
      </w:r>
      <w:r>
        <w:rPr>
          <w:rFonts w:ascii="Times New Roman" w:hAnsi="Times New Roman" w:cs="Times New Roman"/>
          <w:vertAlign w:val="subscript"/>
        </w:rPr>
        <w:t>2</w:t>
      </w:r>
      <w:r>
        <w:rPr>
          <w:rFonts w:ascii="Times New Roman" w:hAnsi="Times New Roman" w:cs="Times New Roman"/>
          <w:noProof/>
          <w:position w:val="-16"/>
          <w:szCs w:val="21"/>
        </w:rPr>
        <w:drawing>
          <wp:inline distT="0" distB="0" distL="0" distR="0">
            <wp:extent cx="441325" cy="346710"/>
            <wp:effectExtent l="19050" t="0" r="0" b="0"/>
            <wp:docPr id="1371" name="图片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图片 1371"/>
                    <pic:cNvPicPr>
                      <a:picLocks noChangeAspect="1" noChangeArrowheads="1"/>
                    </pic:cNvPicPr>
                  </pic:nvPicPr>
                  <pic:blipFill>
                    <a:blip r:embed="rId76" cstate="print"/>
                    <a:srcRect/>
                    <a:stretch>
                      <a:fillRect/>
                    </a:stretch>
                  </pic:blipFill>
                  <pic:spPr>
                    <a:xfrm>
                      <a:off x="0" y="0"/>
                      <a:ext cx="441325" cy="346710"/>
                    </a:xfrm>
                    <a:prstGeom prst="rect">
                      <a:avLst/>
                    </a:prstGeom>
                    <a:noFill/>
                    <a:ln w="9525">
                      <a:noFill/>
                      <a:miter lim="800000"/>
                      <a:headEnd/>
                      <a:tailEnd/>
                    </a:ln>
                  </pic:spPr>
                </pic:pic>
              </a:graphicData>
            </a:graphic>
          </wp:inline>
        </w:drawing>
      </w:r>
      <w:r>
        <w:rPr>
          <w:rFonts w:ascii="Times New Roman" w:hAnsi="Times New Roman" w:cs="Times New Roman"/>
        </w:rPr>
        <w:t xml:space="preserve"> 2CO</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2H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（火焰明亮并伴有黑烟，原因：含碳量高）</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 xml:space="preserve">     b.</w:t>
      </w:r>
      <w:r>
        <w:rPr>
          <w:rFonts w:ascii="Times New Roman" w:hAnsi="Times New Roman" w:cs="Times New Roman"/>
        </w:rPr>
        <w:t>乙烯能使酸性</w:t>
      </w:r>
      <w:r>
        <w:rPr>
          <w:rFonts w:ascii="Times New Roman" w:hAnsi="Times New Roman" w:cs="Times New Roman"/>
        </w:rPr>
        <w:t>KMnO</w:t>
      </w:r>
      <w:r>
        <w:rPr>
          <w:rFonts w:ascii="Times New Roman" w:hAnsi="Times New Roman" w:cs="Times New Roman"/>
          <w:vertAlign w:val="subscript"/>
        </w:rPr>
        <w:t>4</w:t>
      </w:r>
      <w:r>
        <w:rPr>
          <w:rFonts w:ascii="Times New Roman" w:hAnsi="Times New Roman" w:cs="Times New Roman"/>
        </w:rPr>
        <w:t>溶液退色。（被高锰酸钾氧化）</w:t>
      </w:r>
    </w:p>
    <w:p w:rsidR="00EB4AE2" w:rsidRDefault="00BA5051">
      <w:pPr>
        <w:spacing w:line="300" w:lineRule="auto"/>
        <w:ind w:left="420" w:firstLine="420"/>
        <w:rPr>
          <w:rFonts w:ascii="Times New Roman" w:hAnsi="Times New Roman" w:cs="Times New Roman"/>
        </w:rPr>
      </w:pPr>
      <w:r>
        <w:rPr>
          <w:rFonts w:ascii="宋体" w:eastAsia="宋体" w:hAnsi="宋体" w:cs="宋体" w:hint="eastAsia"/>
        </w:rPr>
        <w:t>②</w:t>
      </w:r>
      <w:r>
        <w:rPr>
          <w:rFonts w:ascii="Times New Roman" w:hAnsi="Times New Roman" w:cs="Times New Roman"/>
        </w:rPr>
        <w:t>加成反应</w:t>
      </w:r>
    </w:p>
    <w:p w:rsidR="00EB4AE2" w:rsidRDefault="00BA5051">
      <w:pPr>
        <w:ind w:firstLineChars="450" w:firstLine="945"/>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Br</w:t>
      </w:r>
      <w:r>
        <w:rPr>
          <w:rFonts w:ascii="Times New Roman" w:hAnsi="Times New Roman" w:cs="Times New Roman"/>
          <w:vertAlign w:val="subscript"/>
        </w:rPr>
        <w:t>2</w:t>
      </w:r>
      <w:r>
        <w:rPr>
          <w:rFonts w:ascii="Times New Roman" w:hAnsi="Times New Roman" w:cs="Times New Roman"/>
        </w:rPr>
        <w:object w:dxaOrig="615" w:dyaOrig="255">
          <v:shape id="_x0000_i1051" type="#_x0000_t75" style="width:30.75pt;height:12.75pt" o:ole="">
            <v:imagedata r:id="rId77" o:title=""/>
          </v:shape>
          <o:OLEObject Type="Embed" ProgID="PBrush" ShapeID="_x0000_i1051" DrawAspect="Content" ObjectID="_1674887021" r:id="rId78"/>
        </w:object>
      </w:r>
      <w:r>
        <w:rPr>
          <w:rFonts w:ascii="Times New Roman" w:hAnsi="Times New Roman" w:cs="Times New Roman"/>
        </w:rPr>
        <w:t xml:space="preserve"> </w:t>
      </w:r>
      <w:r>
        <w:rPr>
          <w:rFonts w:ascii="Times New Roman" w:hAnsi="Times New Roman" w:cs="Times New Roman"/>
          <w:noProof/>
        </w:rPr>
        <w:drawing>
          <wp:inline distT="0" distB="0" distL="0" distR="0">
            <wp:extent cx="895350" cy="68516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9"/>
                    <a:stretch>
                      <a:fillRect/>
                    </a:stretch>
                  </pic:blipFill>
                  <pic:spPr>
                    <a:xfrm>
                      <a:off x="0" y="0"/>
                      <a:ext cx="901011" cy="689687"/>
                    </a:xfrm>
                    <a:prstGeom prst="rect">
                      <a:avLst/>
                    </a:prstGeom>
                  </pic:spPr>
                </pic:pic>
              </a:graphicData>
            </a:graphic>
          </wp:inline>
        </w:drawing>
      </w:r>
      <w:r>
        <w:rPr>
          <w:rFonts w:ascii="Times New Roman" w:hAnsi="Times New Roman" w:cs="Times New Roman"/>
        </w:rPr>
        <w:t>（乙烯使溴水</w:t>
      </w:r>
      <w:r>
        <w:rPr>
          <w:rFonts w:ascii="Times New Roman" w:hAnsi="Times New Roman" w:cs="Times New Roman"/>
        </w:rPr>
        <w:t>/</w:t>
      </w:r>
      <w:r>
        <w:rPr>
          <w:rFonts w:ascii="Times New Roman" w:hAnsi="Times New Roman" w:cs="Times New Roman"/>
        </w:rPr>
        <w:t>溴的四氯化碳溶液退色）</w:t>
      </w:r>
    </w:p>
    <w:p w:rsidR="00EB4AE2" w:rsidRDefault="00BA5051">
      <w:pPr>
        <w:ind w:firstLineChars="450" w:firstLine="945"/>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H</w:t>
      </w:r>
      <w:r>
        <w:rPr>
          <w:rFonts w:ascii="Times New Roman" w:hAnsi="Times New Roman" w:cs="Times New Roman"/>
          <w:vertAlign w:val="subscript"/>
        </w:rPr>
        <w:t>2</w:t>
      </w:r>
      <w:r>
        <w:rPr>
          <w:rFonts w:ascii="Times New Roman" w:hAnsi="Times New Roman" w:cs="Times New Roman"/>
        </w:rPr>
        <w:t xml:space="preserve">O </w:t>
      </w:r>
      <w:r>
        <w:rPr>
          <w:rFonts w:ascii="Times New Roman" w:hAnsi="Times New Roman" w:cs="Times New Roman"/>
        </w:rPr>
      </w:r>
      <w:r>
        <w:rPr>
          <w:rFonts w:ascii="Times New Roman" w:hAnsi="Times New Roman" w:cs="Times New Roman"/>
        </w:rPr>
        <w:pict>
          <v:group id="_x0000_s1071" style="width:64.7pt;height:28.8pt;mso-position-horizontal-relative:char;mso-position-vertical-relative:line" coordorigin="3778,1797" coordsize="957,576">
            <v:line id="_x0000_s1072" style="position:absolute;flip:y" from="3778,2108" to="4735,2108" strokeweight="1pt">
              <v:stroke endarrow="classic"/>
            </v:line>
            <v:shape id="_x0000_s1073" type="#_x0000_t202" style="position:absolute;left:3827;top:1797;width:744;height:272" filled="f" stroked="f">
              <v:textbox inset="0,0,0,0">
                <w:txbxContent>
                  <w:p w:rsidR="00EB4AE2" w:rsidRDefault="00BA5051">
                    <w:pPr>
                      <w:jc w:val="center"/>
                      <w:rPr>
                        <w:sz w:val="16"/>
                        <w:szCs w:val="16"/>
                      </w:rPr>
                    </w:pPr>
                    <w:r>
                      <w:rPr>
                        <w:rFonts w:ascii="宋体" w:hAnsi="宋体" w:hint="eastAsia"/>
                        <w:sz w:val="16"/>
                        <w:szCs w:val="16"/>
                      </w:rPr>
                      <w:t>催化剂</w:t>
                    </w:r>
                  </w:p>
                </w:txbxContent>
              </v:textbox>
            </v:shape>
            <v:shape id="_x0000_s1074" type="#_x0000_t202" style="position:absolute;left:3899;top:2088;width:689;height:285" filled="f" stroked="f">
              <v:textbox inset="0,0,0,0">
                <w:txbxContent>
                  <w:p w:rsidR="00EB4AE2" w:rsidRDefault="00BA5051">
                    <w:pPr>
                      <w:pStyle w:val="af5"/>
                      <w:pBdr>
                        <w:bottom w:val="none" w:sz="0" w:space="0" w:color="auto"/>
                      </w:pBdr>
                      <w:tabs>
                        <w:tab w:val="clear" w:pos="4153"/>
                        <w:tab w:val="clear" w:pos="8306"/>
                      </w:tabs>
                      <w:snapToGrid/>
                      <w:rPr>
                        <w:rFonts w:ascii="宋体" w:hAnsi="宋体"/>
                        <w:sz w:val="16"/>
                        <w:szCs w:val="16"/>
                      </w:rPr>
                    </w:pPr>
                    <w:r>
                      <w:rPr>
                        <w:rFonts w:ascii="宋体" w:hAnsi="宋体" w:hint="eastAsia"/>
                        <w:sz w:val="16"/>
                        <w:szCs w:val="16"/>
                      </w:rPr>
                      <w:t>高温、高压</w:t>
                    </w:r>
                  </w:p>
                </w:txbxContent>
              </v:textbox>
            </v:shape>
            <w10:wrap type="none"/>
            <w10:anchorlock/>
          </v:group>
        </w:pict>
      </w:r>
      <w:r>
        <w:rPr>
          <w:rFonts w:ascii="Times New Roman" w:hAnsi="Times New Roman" w:cs="Times New Roman"/>
        </w:rPr>
        <w:t xml:space="preserve"> 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rPr>
        <w:t>（可用于工业制酒精）</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有机化合物分子中双键上的碳原子与其它原子（或原子团）直接结合生成新的化合物分子的反应属于</w:t>
      </w:r>
      <w:r>
        <w:rPr>
          <w:rFonts w:ascii="Times New Roman" w:hAnsi="Times New Roman" w:cs="Times New Roman"/>
          <w:u w:val="single"/>
        </w:rPr>
        <w:t>加成反应</w:t>
      </w:r>
      <w:r>
        <w:rPr>
          <w:rFonts w:ascii="Times New Roman" w:hAnsi="Times New Roman" w:cs="Times New Roman"/>
        </w:rPr>
        <w:t>。</w:t>
      </w:r>
    </w:p>
    <w:p w:rsidR="00EB4AE2" w:rsidRDefault="00BA5051">
      <w:pPr>
        <w:spacing w:line="300" w:lineRule="auto"/>
        <w:ind w:firstLine="420"/>
        <w:rPr>
          <w:rFonts w:ascii="Times New Roman" w:hAnsi="Times New Roman" w:cs="Times New Roman"/>
        </w:rPr>
      </w:pPr>
      <w:r>
        <w:rPr>
          <w:rFonts w:ascii="Times New Roman" w:hAnsi="Times New Roman" w:cs="Times New Roman"/>
        </w:rPr>
        <w:t>四、乙炔</w:t>
      </w:r>
    </w:p>
    <w:p w:rsidR="00EB4AE2" w:rsidRDefault="00BA5051">
      <w:pPr>
        <w:spacing w:line="300" w:lineRule="auto"/>
        <w:ind w:firstLine="420"/>
        <w:rPr>
          <w:rFonts w:ascii="Times New Roman" w:hAnsi="Times New Roman" w:cs="Times New Roman"/>
        </w:rPr>
      </w:pPr>
      <w:r>
        <w:rPr>
          <w:rFonts w:ascii="Times New Roman" w:hAnsi="Times New Roman" w:cs="Times New Roman"/>
        </w:rPr>
        <w:t>分子式：</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结构式：</w:t>
      </w:r>
      <w:r>
        <w:rPr>
          <w:rFonts w:ascii="Times New Roman" w:hAnsi="Times New Roman" w:cs="Times New Roman"/>
        </w:rPr>
        <w:t>H—C≡C—H</w:t>
      </w:r>
      <w:r>
        <w:rPr>
          <w:rFonts w:ascii="Times New Roman" w:hAnsi="Times New Roman" w:cs="Times New Roman"/>
        </w:rPr>
        <w:tab/>
      </w:r>
      <w:r>
        <w:rPr>
          <w:rFonts w:ascii="Times New Roman" w:hAnsi="Times New Roman" w:cs="Times New Roman"/>
        </w:rPr>
        <w:tab/>
      </w:r>
      <w:r>
        <w:rPr>
          <w:rFonts w:ascii="Times New Roman" w:hAnsi="Times New Roman" w:cs="Times New Roman"/>
        </w:rPr>
        <w:t>结构简式：</w:t>
      </w:r>
      <w:r>
        <w:rPr>
          <w:rFonts w:ascii="Times New Roman" w:hAnsi="Times New Roman" w:cs="Times New Roman"/>
        </w:rPr>
        <w:t>CH≡CH</w:t>
      </w:r>
      <w:r>
        <w:rPr>
          <w:rFonts w:ascii="Times New Roman" w:hAnsi="Times New Roman" w:cs="Times New Roman"/>
        </w:rPr>
        <w:tab/>
      </w:r>
      <w:r>
        <w:rPr>
          <w:rFonts w:ascii="Times New Roman" w:hAnsi="Times New Roman" w:cs="Times New Roman"/>
        </w:rPr>
        <w:tab/>
      </w:r>
      <w:r>
        <w:rPr>
          <w:rFonts w:ascii="Times New Roman" w:hAnsi="Times New Roman" w:cs="Times New Roman"/>
        </w:rPr>
        <w:t>空间构型：直线形</w:t>
      </w:r>
    </w:p>
    <w:p w:rsidR="00EB4AE2" w:rsidRDefault="00BA5051">
      <w:pPr>
        <w:spacing w:line="300" w:lineRule="auto"/>
        <w:ind w:firstLine="420"/>
        <w:rPr>
          <w:rFonts w:ascii="Times New Roman" w:hAnsi="Times New Roman" w:cs="Times New Roman"/>
        </w:rPr>
      </w:pPr>
      <w:r>
        <w:rPr>
          <w:rFonts w:ascii="Times New Roman" w:hAnsi="Times New Roman" w:cs="Times New Roman"/>
        </w:rPr>
        <w:t>五、煤的干馏</w:t>
      </w:r>
      <w:r>
        <w:rPr>
          <w:rFonts w:ascii="Times New Roman" w:hAnsi="Times New Roman" w:cs="Times New Roman"/>
        </w:rPr>
        <w:t xml:space="preserve"> </w:t>
      </w:r>
      <w:r>
        <w:rPr>
          <w:rFonts w:ascii="Times New Roman" w:hAnsi="Times New Roman" w:cs="Times New Roman"/>
        </w:rPr>
        <w:t>苯</w:t>
      </w:r>
    </w:p>
    <w:p w:rsidR="00EB4AE2" w:rsidRDefault="00BA5051">
      <w:pPr>
        <w:spacing w:line="300" w:lineRule="auto"/>
        <w:ind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．煤的干馏</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）煤的组成：复杂的混合物，除碳、氢元素外，还含有氮、硫、氧等元素。</w:t>
      </w:r>
    </w:p>
    <w:p w:rsidR="00EB4AE2" w:rsidRDefault="00BA5051">
      <w:pPr>
        <w:spacing w:line="30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）将煤隔绝空气加强热使其分解，叫做煤的</w:t>
      </w:r>
      <w:r>
        <w:rPr>
          <w:rFonts w:ascii="Times New Roman" w:hAnsi="Times New Roman" w:cs="Times New Roman"/>
          <w:u w:val="single"/>
        </w:rPr>
        <w:t>干馏</w:t>
      </w:r>
      <w:r>
        <w:rPr>
          <w:rFonts w:ascii="Times New Roman" w:hAnsi="Times New Roman" w:cs="Times New Roman"/>
        </w:rPr>
        <w:t>。</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【提示】煤的干馏、气化、液化都属于化学变化。</w:t>
      </w:r>
    </w:p>
    <w:p w:rsidR="00EB4AE2" w:rsidRDefault="00BA5051">
      <w:pPr>
        <w:widowControl/>
        <w:jc w:val="left"/>
        <w:rPr>
          <w:rFonts w:ascii="Times New Roman" w:hAnsi="Times New Roman" w:cs="Times New Roman"/>
        </w:rPr>
      </w:pPr>
      <w:r>
        <w:rPr>
          <w:rFonts w:ascii="Times New Roman" w:hAnsi="Times New Roman" w:cs="Times New Roman"/>
        </w:rPr>
        <w:br w:type="page"/>
      </w:r>
    </w:p>
    <w:p w:rsidR="00EB4AE2" w:rsidRDefault="00BA5051">
      <w:pPr>
        <w:spacing w:line="300" w:lineRule="auto"/>
        <w:ind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．苯</w:t>
      </w:r>
    </w:p>
    <w:p w:rsidR="00EB4AE2" w:rsidRDefault="00BA5051">
      <w:pPr>
        <w:spacing w:line="300" w:lineRule="auto"/>
        <w:ind w:firstLine="420"/>
        <w:rPr>
          <w:rFonts w:ascii="Times New Roman" w:hAnsi="Times New Roman" w:cs="Times New Roman"/>
        </w:rPr>
      </w:pPr>
      <w:r>
        <w:rPr>
          <w:rFonts w:ascii="Times New Roman" w:hAnsi="Times New Roman" w:cs="Times New Roman"/>
        </w:rPr>
        <w:t>分子式：</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 xml:space="preserve">    </w:t>
      </w:r>
      <w:r>
        <w:rPr>
          <w:rFonts w:ascii="Times New Roman" w:hAnsi="Times New Roman" w:cs="Times New Roman"/>
        </w:rPr>
        <w:t>结构简式：</w:t>
      </w:r>
      <w:r>
        <w:rPr>
          <w:rFonts w:ascii="Times New Roman" w:hAnsi="Times New Roman" w:cs="Times New Roman"/>
        </w:rPr>
      </w:r>
      <w:r>
        <w:rPr>
          <w:rFonts w:ascii="Times New Roman" w:hAnsi="Times New Roman" w:cs="Times New Roman"/>
        </w:rPr>
        <w:pict>
          <v:group id="_x0000_s1066" style="width:21.7pt;height:18.95pt;rotation:270;mso-position-horizontal-relative:char;mso-position-vertical-relative:line" coordorigin="2530,1401" coordsize="3951,3418">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7" type="#_x0000_t9" style="position:absolute;left:2530;top:1401;width:3951;height:3418"/>
            <v:line id="_x0000_s1068" style="position:absolute;flip:x" from="2685,1401" to="3847,3375"/>
            <v:line id="_x0000_s1069" style="position:absolute" from="5164,1401" to="6330,3360"/>
            <v:line id="_x0000_s1070" style="position:absolute" from="3408,4586" to="5598,4587"/>
            <w10:wrap type="none"/>
            <w10:anchorlock/>
          </v:group>
        </w:pict>
      </w:r>
      <w:r>
        <w:rPr>
          <w:rFonts w:ascii="Times New Roman" w:hAnsi="Times New Roman" w:cs="Times New Roman"/>
        </w:rPr>
        <w:t xml:space="preserve">  </w:t>
      </w:r>
      <w:r>
        <w:rPr>
          <w:rFonts w:ascii="Times New Roman" w:hAnsi="Times New Roman" w:cs="Times New Roman"/>
        </w:rPr>
        <w:t>或</w:t>
      </w:r>
      <w:r>
        <w:rPr>
          <w:rFonts w:ascii="Times New Roman" w:hAnsi="Times New Roman" w:cs="Times New Roman"/>
        </w:rPr>
        <w:t xml:space="preserve">  </w:t>
      </w:r>
      <w:r>
        <w:rPr>
          <w:rFonts w:ascii="Times New Roman" w:hAnsi="Times New Roman" w:cs="Times New Roman"/>
        </w:rPr>
      </w:r>
      <w:r>
        <w:rPr>
          <w:rFonts w:ascii="Times New Roman" w:hAnsi="Times New Roman" w:cs="Times New Roman"/>
        </w:rPr>
        <w:pict>
          <v:group id="_x0000_s1063" style="width:25.5pt;height:22.05pt;mso-position-horizontal-relative:char;mso-position-vertical-relative:line" coordorigin="5229,3318" coordsize="720,623">
            <v:shape id="_x0000_s1064" type="#_x0000_t9" style="position:absolute;left:5229;top:3318;width:720;height:623"/>
            <v:oval id="_x0000_s1065" style="position:absolute;left:5415;top:3444;width:360;height:360"/>
            <w10:wrap type="none"/>
            <w10:anchorlock/>
          </v:group>
        </w:pict>
      </w:r>
      <w:r>
        <w:rPr>
          <w:rFonts w:ascii="Times New Roman" w:hAnsi="Times New Roman" w:cs="Times New Roman"/>
        </w:rPr>
        <w:t xml:space="preserve">    </w:t>
      </w:r>
      <w:r>
        <w:rPr>
          <w:rFonts w:ascii="Times New Roman" w:hAnsi="Times New Roman" w:cs="Times New Roman"/>
        </w:rPr>
        <w:t>空间构型：平面形</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【提示】苯分子中的</w:t>
      </w:r>
      <w:r>
        <w:rPr>
          <w:rFonts w:ascii="Times New Roman" w:eastAsia="楷体" w:hAnsi="Times New Roman" w:cs="Times New Roman"/>
        </w:rPr>
        <w:t>6</w:t>
      </w:r>
      <w:r>
        <w:rPr>
          <w:rFonts w:ascii="Times New Roman" w:eastAsia="楷体" w:hAnsi="Times New Roman" w:cs="Times New Roman"/>
        </w:rPr>
        <w:t>个碳碳键完全相同，是一种介于碳碳单键和碳碳双键之间的独特的键。</w:t>
      </w:r>
    </w:p>
    <w:p w:rsidR="00EB4AE2" w:rsidRDefault="00BA5051">
      <w:pPr>
        <w:spacing w:line="300" w:lineRule="auto"/>
        <w:ind w:firstLineChars="196" w:firstLine="412"/>
        <w:rPr>
          <w:rFonts w:ascii="Times New Roman" w:hAnsi="Times New Roman" w:cs="Times New Roman"/>
        </w:rPr>
      </w:pPr>
      <w:r>
        <w:rPr>
          <w:rFonts w:ascii="Times New Roman" w:hAnsi="Times New Roman" w:cs="Times New Roman"/>
        </w:rPr>
        <w:t>六、乙醇</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．物理性质：乙醇俗称酒精，它是无色透明、具有特殊香味的液体；比水轻，易挥发，能与水以任意比例互溶，是优良的有机溶剂。</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．结构简式：</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rPr>
        <w:t>或</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 xml:space="preserve">OH  </w:t>
      </w:r>
      <w:r>
        <w:rPr>
          <w:rFonts w:ascii="Times New Roman" w:hAnsi="Times New Roman" w:cs="Times New Roman"/>
        </w:rPr>
        <w:t>官能团：</w:t>
      </w:r>
      <w:r>
        <w:rPr>
          <w:rFonts w:ascii="Times New Roman" w:hAnsi="Times New Roman" w:cs="Times New Roman"/>
        </w:rPr>
        <w:t>—OH</w:t>
      </w:r>
      <w:r>
        <w:rPr>
          <w:rFonts w:ascii="Times New Roman" w:hAnsi="Times New Roman" w:cs="Times New Roman"/>
        </w:rPr>
        <w:t>（羟基）</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．化学性质</w:t>
      </w:r>
    </w:p>
    <w:p w:rsidR="00EB4AE2" w:rsidRDefault="00BA5051">
      <w:pPr>
        <w:spacing w:line="300" w:lineRule="auto"/>
        <w:ind w:firstLineChars="200" w:firstLine="420"/>
        <w:rPr>
          <w:rFonts w:ascii="Times New Roman" w:hAnsi="Times New Roman" w:cs="Times New Roman"/>
          <w:szCs w:val="24"/>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）催化氧化：</w:t>
      </w:r>
      <w:r>
        <w:rPr>
          <w:rFonts w:ascii="Times New Roman" w:hAnsi="Times New Roman" w:cs="Times New Roman"/>
        </w:rPr>
        <w:t>2CH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rPr>
        <w:t>＋</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szCs w:val="24"/>
        </w:rPr>
        <w:t xml:space="preserve"> </w:t>
      </w:r>
      <w:r>
        <w:rPr>
          <w:rFonts w:ascii="Times New Roman" w:hAnsi="Times New Roman" w:cs="Times New Roman"/>
          <w:szCs w:val="24"/>
        </w:rPr>
      </w:r>
      <w:r>
        <w:rPr>
          <w:rFonts w:ascii="Times New Roman" w:hAnsi="Times New Roman" w:cs="Times New Roman"/>
          <w:szCs w:val="24"/>
        </w:rPr>
        <w:pict>
          <v:group id="_x0000_s1059" style="width:47.85pt;height:28.8pt;mso-position-horizontal-relative:char;mso-position-vertical-relative:line" coordorigin="3778,1797" coordsize="957,576">
            <v:line id="_x0000_s1060" style="position:absolute;flip:y" from="3778,2108" to="4735,2108" strokeweight="1pt">
              <v:stroke endarrow="classic"/>
            </v:line>
            <v:shape id="_x0000_s1061" type="#_x0000_t202" style="position:absolute;left:3827;top:1797;width:744;height:272" filled="f" stroked="f">
              <v:textbox inset="0,0,0,0">
                <w:txbxContent>
                  <w:p w:rsidR="00EB4AE2" w:rsidRDefault="00BA5051">
                    <w:pPr>
                      <w:jc w:val="center"/>
                      <w:rPr>
                        <w:sz w:val="16"/>
                        <w:szCs w:val="16"/>
                      </w:rPr>
                    </w:pPr>
                    <w:r>
                      <w:rPr>
                        <w:rFonts w:hint="eastAsia"/>
                        <w:sz w:val="16"/>
                        <w:szCs w:val="16"/>
                      </w:rPr>
                      <w:t>Cu</w:t>
                    </w:r>
                    <w:r>
                      <w:rPr>
                        <w:rFonts w:hint="eastAsia"/>
                        <w:sz w:val="16"/>
                        <w:szCs w:val="16"/>
                      </w:rPr>
                      <w:t>或</w:t>
                    </w:r>
                    <w:r>
                      <w:rPr>
                        <w:rFonts w:hint="eastAsia"/>
                        <w:sz w:val="16"/>
                        <w:szCs w:val="16"/>
                      </w:rPr>
                      <w:t>Ag</w:t>
                    </w:r>
                  </w:p>
                </w:txbxContent>
              </v:textbox>
            </v:shape>
            <v:shape id="_x0000_s1062" type="#_x0000_t202" style="position:absolute;left:3899;top:2088;width:689;height:285" filled="f" stroked="f">
              <v:textbox inset="0,0,0,0">
                <w:txbxContent>
                  <w:p w:rsidR="00EB4AE2" w:rsidRDefault="00BA5051">
                    <w:pPr>
                      <w:pStyle w:val="af5"/>
                      <w:pBdr>
                        <w:bottom w:val="none" w:sz="0" w:space="0" w:color="auto"/>
                      </w:pBdr>
                      <w:tabs>
                        <w:tab w:val="clear" w:pos="4153"/>
                        <w:tab w:val="clear" w:pos="8306"/>
                      </w:tabs>
                      <w:snapToGrid/>
                      <w:rPr>
                        <w:rFonts w:ascii="宋体" w:hAnsi="宋体"/>
                        <w:sz w:val="16"/>
                        <w:szCs w:val="16"/>
                      </w:rPr>
                    </w:pPr>
                    <w:r>
                      <w:rPr>
                        <w:rFonts w:ascii="宋体" w:hAnsi="宋体" w:hint="eastAsia"/>
                        <w:sz w:val="16"/>
                        <w:szCs w:val="16"/>
                      </w:rPr>
                      <w:t>△</w:t>
                    </w:r>
                  </w:p>
                </w:txbxContent>
              </v:textbox>
            </v:shape>
            <w10:wrap type="none"/>
            <w10:anchorlock/>
          </v:group>
        </w:pict>
      </w:r>
      <w:r>
        <w:rPr>
          <w:rFonts w:ascii="Times New Roman" w:hAnsi="Times New Roman" w:cs="Times New Roman"/>
          <w:szCs w:val="24"/>
        </w:rPr>
        <w:t>2CH</w:t>
      </w:r>
      <w:r>
        <w:rPr>
          <w:rFonts w:ascii="Times New Roman" w:hAnsi="Times New Roman" w:cs="Times New Roman"/>
          <w:szCs w:val="24"/>
          <w:vertAlign w:val="subscript"/>
        </w:rPr>
        <w:t>3</w:t>
      </w:r>
      <w:r>
        <w:rPr>
          <w:rFonts w:ascii="Times New Roman" w:hAnsi="Times New Roman" w:cs="Times New Roman"/>
          <w:szCs w:val="24"/>
        </w:rPr>
        <w:t>CHO</w:t>
      </w:r>
      <w:r>
        <w:rPr>
          <w:rFonts w:ascii="Times New Roman" w:hAnsi="Times New Roman" w:cs="Times New Roman"/>
          <w:szCs w:val="24"/>
        </w:rPr>
        <w:t>＋</w:t>
      </w:r>
      <w:r>
        <w:rPr>
          <w:rFonts w:ascii="Times New Roman" w:hAnsi="Times New Roman" w:cs="Times New Roman"/>
          <w:szCs w:val="24"/>
        </w:rPr>
        <w:t>2H</w:t>
      </w:r>
      <w:r>
        <w:rPr>
          <w:rFonts w:ascii="Times New Roman" w:hAnsi="Times New Roman" w:cs="Times New Roman"/>
          <w:szCs w:val="24"/>
          <w:vertAlign w:val="subscript"/>
        </w:rPr>
        <w:t>2</w:t>
      </w:r>
      <w:r>
        <w:rPr>
          <w:rFonts w:ascii="Times New Roman" w:hAnsi="Times New Roman" w:cs="Times New Roman"/>
          <w:szCs w:val="24"/>
        </w:rPr>
        <w:t>O</w:t>
      </w:r>
    </w:p>
    <w:p w:rsidR="00EB4AE2" w:rsidRDefault="00BA5051">
      <w:pPr>
        <w:spacing w:line="300" w:lineRule="auto"/>
        <w:ind w:firstLineChars="200" w:firstLine="420"/>
        <w:textAlignment w:val="center"/>
        <w:rPr>
          <w:rFonts w:ascii="Times New Roman" w:hAnsi="Times New Roman" w:cs="Times New Roman"/>
        </w:rPr>
      </w:pPr>
      <w:r>
        <w:rPr>
          <w:rFonts w:ascii="Times New Roman" w:hAnsi="Times New Roman" w:cs="Times New Roman"/>
          <w:szCs w:val="24"/>
        </w:rPr>
        <w:t>（</w:t>
      </w:r>
      <w:r>
        <w:rPr>
          <w:rFonts w:ascii="Times New Roman" w:hAnsi="Times New Roman" w:cs="Times New Roman"/>
          <w:szCs w:val="24"/>
        </w:rPr>
        <w:t>2</w:t>
      </w:r>
      <w:r>
        <w:rPr>
          <w:rFonts w:ascii="Times New Roman" w:hAnsi="Times New Roman" w:cs="Times New Roman"/>
          <w:szCs w:val="24"/>
        </w:rPr>
        <w:t>）与钠反应：</w:t>
      </w:r>
      <w:r>
        <w:rPr>
          <w:rFonts w:ascii="Times New Roman" w:hAnsi="Times New Roman" w:cs="Times New Roman"/>
          <w:szCs w:val="24"/>
        </w:rPr>
        <w:t>2CH</w:t>
      </w:r>
      <w:r>
        <w:rPr>
          <w:rFonts w:ascii="Times New Roman" w:hAnsi="Times New Roman" w:cs="Times New Roman"/>
          <w:szCs w:val="24"/>
          <w:vertAlign w:val="subscript"/>
        </w:rPr>
        <w:t>3</w:t>
      </w:r>
      <w:r>
        <w:rPr>
          <w:rFonts w:ascii="Times New Roman" w:hAnsi="Times New Roman" w:cs="Times New Roman"/>
          <w:szCs w:val="24"/>
        </w:rPr>
        <w:t>CH</w:t>
      </w:r>
      <w:r>
        <w:rPr>
          <w:rFonts w:ascii="Times New Roman" w:hAnsi="Times New Roman" w:cs="Times New Roman"/>
          <w:szCs w:val="24"/>
          <w:vertAlign w:val="subscript"/>
        </w:rPr>
        <w:t>2</w:t>
      </w:r>
      <w:r>
        <w:rPr>
          <w:rFonts w:ascii="Times New Roman" w:hAnsi="Times New Roman" w:cs="Times New Roman"/>
          <w:szCs w:val="24"/>
        </w:rPr>
        <w:t>OH</w:t>
      </w:r>
      <w:r>
        <w:rPr>
          <w:rFonts w:ascii="Times New Roman" w:hAnsi="Times New Roman" w:cs="Times New Roman"/>
          <w:szCs w:val="24"/>
        </w:rPr>
        <w:t>＋</w:t>
      </w:r>
      <w:r>
        <w:rPr>
          <w:rFonts w:ascii="Times New Roman" w:hAnsi="Times New Roman" w:cs="Times New Roman"/>
          <w:szCs w:val="24"/>
        </w:rPr>
        <w:t>2Na</w:t>
      </w:r>
      <w:r>
        <w:rPr>
          <w:rFonts w:ascii="Times New Roman" w:hAnsi="Times New Roman" w:cs="Times New Roman"/>
          <w:szCs w:val="24"/>
        </w:rPr>
        <w:object w:dxaOrig="615" w:dyaOrig="255">
          <v:shape id="_x0000_i1056" type="#_x0000_t75" style="width:30.75pt;height:12.75pt" o:ole="">
            <v:imagedata r:id="rId77" o:title=""/>
          </v:shape>
          <o:OLEObject Type="Embed" ProgID="PBrush" ShapeID="_x0000_i1056" DrawAspect="Content" ObjectID="_1674887022" r:id="rId80"/>
        </w:object>
      </w:r>
      <w:r>
        <w:rPr>
          <w:rFonts w:ascii="Times New Roman" w:hAnsi="Times New Roman" w:cs="Times New Roman"/>
          <w:szCs w:val="24"/>
        </w:rPr>
        <w:t>2CH</w:t>
      </w:r>
      <w:r>
        <w:rPr>
          <w:rFonts w:ascii="Times New Roman" w:hAnsi="Times New Roman" w:cs="Times New Roman"/>
          <w:szCs w:val="24"/>
          <w:vertAlign w:val="subscript"/>
        </w:rPr>
        <w:t>3</w:t>
      </w:r>
      <w:r>
        <w:rPr>
          <w:rFonts w:ascii="Times New Roman" w:hAnsi="Times New Roman" w:cs="Times New Roman"/>
          <w:szCs w:val="24"/>
        </w:rPr>
        <w:t>CH</w:t>
      </w:r>
      <w:r>
        <w:rPr>
          <w:rFonts w:ascii="Times New Roman" w:hAnsi="Times New Roman" w:cs="Times New Roman"/>
          <w:szCs w:val="24"/>
          <w:vertAlign w:val="subscript"/>
        </w:rPr>
        <w:t>2</w:t>
      </w:r>
      <w:r>
        <w:rPr>
          <w:rFonts w:ascii="Times New Roman" w:hAnsi="Times New Roman" w:cs="Times New Roman"/>
          <w:szCs w:val="24"/>
        </w:rPr>
        <w:t>ONa</w:t>
      </w:r>
      <w:r>
        <w:rPr>
          <w:rFonts w:ascii="Times New Roman" w:hAnsi="Times New Roman" w:cs="Times New Roman"/>
          <w:szCs w:val="24"/>
        </w:rPr>
        <w:t>＋</w:t>
      </w:r>
      <w:r>
        <w:rPr>
          <w:rFonts w:ascii="Times New Roman" w:hAnsi="Times New Roman" w:cs="Times New Roman"/>
          <w:szCs w:val="24"/>
        </w:rPr>
        <w:t>H</w:t>
      </w:r>
      <w:r>
        <w:rPr>
          <w:rFonts w:ascii="Times New Roman" w:hAnsi="Times New Roman" w:cs="Times New Roman"/>
          <w:szCs w:val="24"/>
          <w:vertAlign w:val="subscript"/>
        </w:rPr>
        <w:t>2</w:t>
      </w:r>
      <w:r>
        <w:rPr>
          <w:rFonts w:ascii="Times New Roman" w:hAnsi="Times New Roman" w:cs="Times New Roman"/>
          <w:szCs w:val="24"/>
        </w:rPr>
        <w:t>↑</w:t>
      </w:r>
    </w:p>
    <w:p w:rsidR="00EB4AE2" w:rsidRDefault="00BA5051">
      <w:pPr>
        <w:spacing w:line="300" w:lineRule="auto"/>
        <w:ind w:firstLineChars="200" w:firstLine="420"/>
        <w:rPr>
          <w:rFonts w:ascii="Times New Roman" w:eastAsia="楷体" w:hAnsi="Times New Roman" w:cs="Times New Roman"/>
        </w:rPr>
      </w:pPr>
      <w:r>
        <w:rPr>
          <w:rFonts w:ascii="Times New Roman" w:eastAsia="楷体" w:hAnsi="Times New Roman" w:cs="Times New Roman"/>
        </w:rPr>
        <w:t>【提示】乙醇可被氧化为乙酸（酒败成醋）。</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pict>
          <v:group id="_x0000_s1088" style="position:absolute;left:0;text-align:left;margin-left:120.25pt;margin-top:.45pt;width:9.75pt;height:19.05pt;z-index:251661312" coordsize="195,381203">
            <v:group id="_x0000_s1089" style="position:absolute;left:-8;top:279;width:151;height:50;rotation:-5988742fd" coordsize="239,48">
              <v:line id="_x0000_s1090" style="position:absolute" from="0,48" to="238,48"/>
              <v:line id="_x0000_s1091" style="position:absolute" from="1,0" to="239,0"/>
            </v:group>
            <v:shape id="_x0000_s1092" type="#_x0000_t202" style="position:absolute;width:195;height:205" filled="f" stroked="f">
              <v:textbox inset="0,0,0,0">
                <w:txbxContent>
                  <w:p w:rsidR="00EB4AE2" w:rsidRDefault="00BA5051">
                    <w:pPr>
                      <w:spacing w:line="240" w:lineRule="exact"/>
                      <w:rPr>
                        <w:sz w:val="18"/>
                        <w:szCs w:val="18"/>
                      </w:rPr>
                    </w:pPr>
                    <w:r>
                      <w:rPr>
                        <w:rFonts w:hint="eastAsia"/>
                        <w:sz w:val="18"/>
                        <w:szCs w:val="18"/>
                      </w:rPr>
                      <w:t xml:space="preserve">O </w:t>
                    </w:r>
                  </w:p>
                </w:txbxContent>
              </v:textbox>
            </v:shape>
          </v:group>
        </w:pict>
      </w:r>
      <w:r>
        <w:rPr>
          <w:rFonts w:ascii="Times New Roman" w:hAnsi="Times New Roman" w:cs="Times New Roman"/>
        </w:rPr>
        <w:t>七、乙酸</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．结构简式：</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 xml:space="preserve"> —CH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rPr>
        <w:t>或</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 xml:space="preserve">COOH    </w:t>
      </w:r>
      <w:r>
        <w:rPr>
          <w:rFonts w:ascii="Times New Roman" w:hAnsi="Times New Roman" w:cs="Times New Roman"/>
        </w:rPr>
        <w:t>官能团：</w:t>
      </w:r>
      <w:r>
        <w:rPr>
          <w:rFonts w:ascii="Times New Roman" w:hAnsi="Times New Roman" w:cs="Times New Roman"/>
        </w:rPr>
        <w:t>—COOH</w:t>
      </w:r>
      <w:r>
        <w:rPr>
          <w:rFonts w:ascii="Times New Roman" w:hAnsi="Times New Roman" w:cs="Times New Roman"/>
        </w:rPr>
        <w:t>（羧基）</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．化学性质</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）酸性：</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COOH</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）酯化反应：</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COOH</w:t>
      </w:r>
      <w:r>
        <w:rPr>
          <w:rFonts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r>
        <w:rPr>
          <w:rFonts w:ascii="Times New Roman" w:hAnsi="Times New Roman" w:cs="Times New Roman"/>
        </w:rPr>
      </w:r>
      <w:r>
        <w:rPr>
          <w:rFonts w:ascii="Times New Roman" w:hAnsi="Times New Roman" w:cs="Times New Roman"/>
        </w:rPr>
        <w:pict>
          <v:group id="_x0000_s1049" style="width:50.75pt;height:26.4pt;mso-position-horizontal-relative:char;mso-position-vertical-relative:line" coordorigin="4286,2442" coordsize="790,528">
            <v:shape id="_x0000_s1050" type="#_x0000_t202" style="position:absolute;left:4365;top:2442;width:577;height:237" filled="f" stroked="f">
              <v:textbox inset="0,0,0,0">
                <w:txbxContent>
                  <w:p w:rsidR="00EB4AE2" w:rsidRDefault="00BA5051">
                    <w:pPr>
                      <w:jc w:val="center"/>
                      <w:rPr>
                        <w:sz w:val="16"/>
                        <w:szCs w:val="16"/>
                      </w:rPr>
                    </w:pPr>
                    <w:r>
                      <w:rPr>
                        <w:rFonts w:hint="eastAsia"/>
                        <w:sz w:val="16"/>
                        <w:szCs w:val="16"/>
                      </w:rPr>
                      <w:t>浓</w:t>
                    </w:r>
                    <w:r>
                      <w:rPr>
                        <w:rFonts w:hint="eastAsia"/>
                        <w:sz w:val="16"/>
                        <w:szCs w:val="16"/>
                      </w:rPr>
                      <w:t>H</w:t>
                    </w:r>
                    <w:r>
                      <w:rPr>
                        <w:rFonts w:hint="eastAsia"/>
                        <w:sz w:val="16"/>
                        <w:szCs w:val="16"/>
                        <w:vertAlign w:val="subscript"/>
                      </w:rPr>
                      <w:t>2</w:t>
                    </w:r>
                    <w:r>
                      <w:rPr>
                        <w:rFonts w:hint="eastAsia"/>
                        <w:sz w:val="16"/>
                        <w:szCs w:val="16"/>
                      </w:rPr>
                      <w:t>SO</w:t>
                    </w:r>
                    <w:r>
                      <w:rPr>
                        <w:rFonts w:hint="eastAsia"/>
                        <w:sz w:val="16"/>
                        <w:szCs w:val="16"/>
                        <w:vertAlign w:val="subscript"/>
                      </w:rPr>
                      <w:t>4</w:t>
                    </w:r>
                  </w:p>
                </w:txbxContent>
              </v:textbox>
            </v:shape>
            <v:group id="_x0000_s1051" style="position:absolute;left:4286;top:2672;width:790;height:163" coordorigin="1627,2092" coordsize="1350,247">
              <v:group id="_x0000_s1052" style="position:absolute;left:1652;top:2092;width:1325;height:89" coordorigin="1652,2092" coordsize="1325,89">
                <v:line id="_x0000_s1053" style="position:absolute" from="1652,2181" to="2969,2181"/>
                <v:line id="_x0000_s1054" style="position:absolute;flip:x y" from="2835,2092" to="2977,2174"/>
              </v:group>
              <v:group id="_x0000_s1055" style="position:absolute;left:1627;top:2250;width:1325;height:89;flip:x y" coordorigin="1652,2092" coordsize="1325,89">
                <v:line id="_x0000_s1056" style="position:absolute" from="1652,2181" to="2969,2181"/>
                <v:line id="_x0000_s1057" style="position:absolute;flip:x y" from="2835,2092" to="2977,2174"/>
              </v:group>
            </v:group>
            <v:shape id="_x0000_s1058" type="#_x0000_t202" style="position:absolute;left:4425;top:2733;width:578;height:237" filled="f" stroked="f">
              <v:textbox inset="0,0,0,0">
                <w:txbxContent>
                  <w:p w:rsidR="00EB4AE2" w:rsidRDefault="00BA5051">
                    <w:pPr>
                      <w:spacing w:line="260" w:lineRule="exact"/>
                      <w:jc w:val="center"/>
                      <w:rPr>
                        <w:sz w:val="16"/>
                        <w:szCs w:val="16"/>
                      </w:rPr>
                    </w:pPr>
                    <w:r>
                      <w:rPr>
                        <w:rFonts w:hint="eastAsia"/>
                        <w:sz w:val="16"/>
                        <w:szCs w:val="16"/>
                      </w:rPr>
                      <w:t>△</w:t>
                    </w:r>
                  </w:p>
                </w:txbxContent>
              </v:textbox>
            </v:shape>
            <w10:wrap type="none"/>
            <w10:anchorlock/>
          </v:group>
        </w:pic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（酸脱－</w:t>
      </w:r>
      <w:r>
        <w:rPr>
          <w:rFonts w:ascii="Times New Roman" w:hAnsi="Times New Roman" w:cs="Times New Roman"/>
        </w:rPr>
        <w:t>OH</w:t>
      </w:r>
      <w:r>
        <w:rPr>
          <w:rFonts w:ascii="Times New Roman" w:hAnsi="Times New Roman" w:cs="Times New Roman"/>
        </w:rPr>
        <w:t>醇脱－</w:t>
      </w:r>
      <w:r>
        <w:rPr>
          <w:rFonts w:ascii="Times New Roman" w:hAnsi="Times New Roman" w:cs="Times New Roman"/>
        </w:rPr>
        <w:t>H</w:t>
      </w:r>
      <w:r>
        <w:rPr>
          <w:rFonts w:ascii="Times New Roman" w:hAnsi="Times New Roman" w:cs="Times New Roman"/>
        </w:rPr>
        <w:t>）</w:t>
      </w:r>
    </w:p>
    <w:p w:rsidR="00EB4AE2" w:rsidRDefault="00BA5051">
      <w:pPr>
        <w:spacing w:line="300" w:lineRule="auto"/>
        <w:ind w:firstLineChars="450" w:firstLine="945"/>
        <w:rPr>
          <w:rFonts w:ascii="Times New Roman" w:hAnsi="Times New Roman" w:cs="Times New Roman"/>
        </w:rPr>
      </w:pPr>
      <w:r>
        <w:rPr>
          <w:rFonts w:ascii="Times New Roman" w:hAnsi="Times New Roman" w:cs="Times New Roman"/>
        </w:rPr>
        <w:t>生成酯和水的反应称为酯化反应（属于取代反应）。</w:t>
      </w:r>
    </w:p>
    <w:p w:rsidR="00EB4AE2" w:rsidRDefault="00BA5051">
      <w:pPr>
        <w:spacing w:line="300" w:lineRule="auto"/>
        <w:ind w:firstLine="420"/>
        <w:rPr>
          <w:rFonts w:ascii="Times New Roman" w:hAnsi="Times New Roman" w:cs="Times New Roman"/>
        </w:rPr>
      </w:pPr>
      <w:r>
        <w:rPr>
          <w:rFonts w:ascii="Times New Roman" w:hAnsi="Times New Roman" w:cs="Times New Roman"/>
        </w:rPr>
        <w:t>有机化合物分子里的某些原子（或原子团）被其它原子（或原子团）代替的反应叫做</w:t>
      </w:r>
      <w:r>
        <w:rPr>
          <w:rFonts w:ascii="Times New Roman" w:hAnsi="Times New Roman" w:cs="Times New Roman"/>
          <w:u w:val="single"/>
        </w:rPr>
        <w:t>取代反应</w:t>
      </w:r>
      <w:r>
        <w:rPr>
          <w:rFonts w:ascii="Times New Roman" w:hAnsi="Times New Roman" w:cs="Times New Roman"/>
        </w:rPr>
        <w:t>。</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noProof/>
        </w:rPr>
        <w:drawing>
          <wp:anchor distT="0" distB="0" distL="114300" distR="114300" simplePos="0" relativeHeight="251663360" behindDoc="0" locked="0" layoutInCell="1" allowOverlap="1">
            <wp:simplePos x="0" y="0"/>
            <wp:positionH relativeFrom="column">
              <wp:posOffset>4290695</wp:posOffset>
            </wp:positionH>
            <wp:positionV relativeFrom="paragraph">
              <wp:posOffset>54610</wp:posOffset>
            </wp:positionV>
            <wp:extent cx="1828800" cy="1128395"/>
            <wp:effectExtent l="0" t="0" r="0" b="0"/>
            <wp:wrapSquare wrapText="bothSides"/>
            <wp:docPr id="4864"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 name="图片 95"/>
                    <pic:cNvPicPr>
                      <a:picLocks noChangeAspect="1" noChangeArrowheads="1"/>
                    </pic:cNvPicPr>
                  </pic:nvPicPr>
                  <pic:blipFill>
                    <a:blip r:embed="rId81" cstate="print"/>
                    <a:srcRect b="12740"/>
                    <a:stretch>
                      <a:fillRect/>
                    </a:stretch>
                  </pic:blipFill>
                  <pic:spPr>
                    <a:xfrm>
                      <a:off x="0" y="0"/>
                      <a:ext cx="1828800" cy="1128395"/>
                    </a:xfrm>
                    <a:prstGeom prst="rect">
                      <a:avLst/>
                    </a:prstGeom>
                    <a:noFill/>
                    <a:ln w="9525">
                      <a:noFill/>
                      <a:miter lim="800000"/>
                      <a:headEnd/>
                      <a:tailEnd/>
                    </a:ln>
                  </pic:spPr>
                </pic:pic>
              </a:graphicData>
            </a:graphic>
          </wp:anchor>
        </w:drawing>
      </w:r>
      <w:r>
        <w:rPr>
          <w:rFonts w:ascii="Times New Roman" w:eastAsia="楷体" w:hAnsi="Times New Roman" w:cs="Times New Roman"/>
        </w:rPr>
        <w:t>【提示】乙酸乙酯的制取：</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w:t>
      </w:r>
      <w:r>
        <w:rPr>
          <w:rFonts w:ascii="Times New Roman" w:eastAsia="楷体" w:hAnsi="Times New Roman" w:cs="Times New Roman"/>
        </w:rPr>
        <w:t>1</w:t>
      </w:r>
      <w:r>
        <w:rPr>
          <w:rFonts w:ascii="Times New Roman" w:eastAsia="楷体" w:hAnsi="Times New Roman" w:cs="Times New Roman"/>
        </w:rPr>
        <w:t>）碎瓷片的作用：防止液体暴沸。</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w:t>
      </w:r>
      <w:r>
        <w:rPr>
          <w:rFonts w:ascii="Times New Roman" w:eastAsia="楷体" w:hAnsi="Times New Roman" w:cs="Times New Roman"/>
        </w:rPr>
        <w:t>2</w:t>
      </w:r>
      <w:r>
        <w:rPr>
          <w:rFonts w:ascii="Times New Roman" w:eastAsia="楷体" w:hAnsi="Times New Roman" w:cs="Times New Roman"/>
        </w:rPr>
        <w:t>）导气管不能伸入液面以下，防止液体倒吸。</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w:t>
      </w:r>
      <w:r>
        <w:rPr>
          <w:rFonts w:ascii="Times New Roman" w:eastAsia="楷体" w:hAnsi="Times New Roman" w:cs="Times New Roman"/>
        </w:rPr>
        <w:t>3</w:t>
      </w:r>
      <w:r>
        <w:rPr>
          <w:rFonts w:ascii="Times New Roman" w:eastAsia="楷体" w:hAnsi="Times New Roman" w:cs="Times New Roman"/>
        </w:rPr>
        <w:t>）饱和</w:t>
      </w:r>
      <w:r>
        <w:rPr>
          <w:rFonts w:ascii="Times New Roman" w:eastAsia="楷体" w:hAnsi="Times New Roman" w:cs="Times New Roman"/>
        </w:rPr>
        <w:t>Na</w:t>
      </w:r>
      <w:r>
        <w:rPr>
          <w:rFonts w:ascii="Times New Roman" w:eastAsia="楷体" w:hAnsi="Times New Roman" w:cs="Times New Roman"/>
          <w:vertAlign w:val="subscript"/>
        </w:rPr>
        <w:t>2</w:t>
      </w:r>
      <w:r>
        <w:rPr>
          <w:rFonts w:ascii="Times New Roman" w:eastAsia="楷体" w:hAnsi="Times New Roman" w:cs="Times New Roman"/>
        </w:rPr>
        <w:t>CO</w:t>
      </w:r>
      <w:r>
        <w:rPr>
          <w:rFonts w:ascii="Times New Roman" w:eastAsia="楷体" w:hAnsi="Times New Roman" w:cs="Times New Roman"/>
          <w:vertAlign w:val="subscript"/>
        </w:rPr>
        <w:t>3</w:t>
      </w:r>
      <w:r>
        <w:rPr>
          <w:rFonts w:ascii="Times New Roman" w:eastAsia="楷体" w:hAnsi="Times New Roman" w:cs="Times New Roman"/>
        </w:rPr>
        <w:t>溶液的作用：除去乙酸和乙醇；降低乙酸乙酯在水中的溶解度，便于液体分层。</w:t>
      </w:r>
    </w:p>
    <w:p w:rsidR="00EB4AE2" w:rsidRDefault="00BA5051">
      <w:pPr>
        <w:spacing w:line="300" w:lineRule="auto"/>
        <w:ind w:firstLine="420"/>
        <w:rPr>
          <w:rFonts w:ascii="Times New Roman" w:eastAsia="楷体" w:hAnsi="Times New Roman" w:cs="Times New Roman"/>
        </w:rPr>
      </w:pPr>
      <w:r>
        <w:rPr>
          <w:rFonts w:ascii="Times New Roman" w:eastAsia="楷体" w:hAnsi="Times New Roman" w:cs="Times New Roman"/>
        </w:rPr>
        <w:t>（</w:t>
      </w:r>
      <w:r>
        <w:rPr>
          <w:rFonts w:ascii="Times New Roman" w:eastAsia="楷体" w:hAnsi="Times New Roman" w:cs="Times New Roman"/>
        </w:rPr>
        <w:t>4</w:t>
      </w:r>
      <w:r>
        <w:rPr>
          <w:rFonts w:ascii="Times New Roman" w:eastAsia="楷体" w:hAnsi="Times New Roman" w:cs="Times New Roman"/>
        </w:rPr>
        <w:t>）不能用</w:t>
      </w:r>
      <w:r>
        <w:rPr>
          <w:rFonts w:ascii="Times New Roman" w:eastAsia="楷体" w:hAnsi="Times New Roman" w:cs="Times New Roman"/>
        </w:rPr>
        <w:t>NaOH</w:t>
      </w:r>
      <w:r>
        <w:rPr>
          <w:rFonts w:ascii="Times New Roman" w:eastAsia="楷体" w:hAnsi="Times New Roman" w:cs="Times New Roman"/>
        </w:rPr>
        <w:t>溶液代替饱和</w:t>
      </w:r>
      <w:r>
        <w:rPr>
          <w:rFonts w:ascii="Times New Roman" w:eastAsia="楷体" w:hAnsi="Times New Roman" w:cs="Times New Roman"/>
        </w:rPr>
        <w:t>Na</w:t>
      </w:r>
      <w:r>
        <w:rPr>
          <w:rFonts w:ascii="Times New Roman" w:eastAsia="楷体" w:hAnsi="Times New Roman" w:cs="Times New Roman"/>
          <w:vertAlign w:val="subscript"/>
        </w:rPr>
        <w:t>2</w:t>
      </w:r>
      <w:r>
        <w:rPr>
          <w:rFonts w:ascii="Times New Roman" w:eastAsia="楷体" w:hAnsi="Times New Roman" w:cs="Times New Roman"/>
        </w:rPr>
        <w:t>CO</w:t>
      </w:r>
      <w:r>
        <w:rPr>
          <w:rFonts w:ascii="Times New Roman" w:eastAsia="楷体" w:hAnsi="Times New Roman" w:cs="Times New Roman"/>
          <w:vertAlign w:val="subscript"/>
        </w:rPr>
        <w:t>3</w:t>
      </w:r>
      <w:r>
        <w:rPr>
          <w:rFonts w:ascii="Times New Roman" w:eastAsia="楷体" w:hAnsi="Times New Roman" w:cs="Times New Roman"/>
        </w:rPr>
        <w:t>溶液，因乙酸乙酯在</w:t>
      </w:r>
      <w:r>
        <w:rPr>
          <w:rFonts w:ascii="Times New Roman" w:eastAsia="楷体" w:hAnsi="Times New Roman" w:cs="Times New Roman"/>
        </w:rPr>
        <w:t>NaOH</w:t>
      </w:r>
      <w:r>
        <w:rPr>
          <w:rFonts w:ascii="Times New Roman" w:eastAsia="楷体" w:hAnsi="Times New Roman" w:cs="Times New Roman"/>
        </w:rPr>
        <w:t>溶液中水解。</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八、酯和油脂</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．相对分子质量较小的酯多具有芳香气味。</w:t>
      </w:r>
    </w:p>
    <w:p w:rsidR="00EB4AE2" w:rsidRDefault="00BA5051">
      <w:pPr>
        <w:spacing w:line="300" w:lineRule="auto"/>
        <w:ind w:firstLineChars="200" w:firstLine="420"/>
        <w:textAlignment w:val="center"/>
        <w:rPr>
          <w:rFonts w:ascii="Times New Roman" w:hAnsi="Times New Roman" w:cs="Times New Roman"/>
        </w:rPr>
      </w:pPr>
      <w:r>
        <w:rPr>
          <w:rFonts w:ascii="Times New Roman" w:hAnsi="Times New Roman" w:cs="Times New Roman"/>
        </w:rPr>
        <w:t>2</w:t>
      </w:r>
      <w:r>
        <w:rPr>
          <w:rFonts w:ascii="Times New Roman" w:hAnsi="Times New Roman" w:cs="Times New Roman"/>
        </w:rPr>
        <w:t>．酯的水解（属于取代反应）</w:t>
      </w:r>
    </w:p>
    <w:p w:rsidR="00EB4AE2" w:rsidRDefault="00BA5051">
      <w:pPr>
        <w:spacing w:line="300" w:lineRule="auto"/>
        <w:ind w:left="420" w:firstLine="420"/>
        <w:textAlignment w:val="center"/>
        <w:rPr>
          <w:rFonts w:ascii="Times New Roman" w:hAnsi="Times New Roman" w:cs="Times New Roman"/>
          <w:position w:val="-12"/>
        </w:rPr>
      </w:pP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COOCH</w:t>
      </w:r>
      <w:r>
        <w:rPr>
          <w:rFonts w:ascii="Times New Roman" w:hAnsi="Times New Roman" w:cs="Times New Roman"/>
          <w:vertAlign w:val="subscript"/>
        </w:rPr>
        <w:t>2</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r>
      <w:r>
        <w:rPr>
          <w:rFonts w:ascii="Times New Roman" w:hAnsi="Times New Roman" w:cs="Times New Roman"/>
        </w:rPr>
        <w:pict>
          <v:group id="_x0000_s1039" style="width:50.75pt;height:26.4pt;mso-position-horizontal-relative:char;mso-position-vertical-relative:line" coordorigin="4286,2442" coordsize="790,528">
            <v:shape id="_x0000_s1040" type="#_x0000_t202" style="position:absolute;left:4365;top:2442;width:577;height:237" filled="f" stroked="f">
              <v:textbox inset="0,0,0,0">
                <w:txbxContent>
                  <w:p w:rsidR="00EB4AE2" w:rsidRDefault="00BA5051">
                    <w:pPr>
                      <w:jc w:val="center"/>
                      <w:rPr>
                        <w:sz w:val="16"/>
                        <w:szCs w:val="16"/>
                      </w:rPr>
                    </w:pPr>
                    <w:r>
                      <w:rPr>
                        <w:rFonts w:hint="eastAsia"/>
                        <w:sz w:val="16"/>
                        <w:szCs w:val="16"/>
                      </w:rPr>
                      <w:t>稀</w:t>
                    </w:r>
                    <w:r>
                      <w:rPr>
                        <w:rFonts w:hint="eastAsia"/>
                        <w:sz w:val="16"/>
                        <w:szCs w:val="16"/>
                      </w:rPr>
                      <w:t>H</w:t>
                    </w:r>
                    <w:r>
                      <w:rPr>
                        <w:rFonts w:hint="eastAsia"/>
                        <w:sz w:val="16"/>
                        <w:szCs w:val="16"/>
                        <w:vertAlign w:val="subscript"/>
                      </w:rPr>
                      <w:t>2</w:t>
                    </w:r>
                    <w:r>
                      <w:rPr>
                        <w:rFonts w:hint="eastAsia"/>
                        <w:sz w:val="16"/>
                        <w:szCs w:val="16"/>
                      </w:rPr>
                      <w:t>SO</w:t>
                    </w:r>
                    <w:r>
                      <w:rPr>
                        <w:rFonts w:hint="eastAsia"/>
                        <w:sz w:val="16"/>
                        <w:szCs w:val="16"/>
                        <w:vertAlign w:val="subscript"/>
                      </w:rPr>
                      <w:t>4</w:t>
                    </w:r>
                  </w:p>
                </w:txbxContent>
              </v:textbox>
            </v:shape>
            <v:group id="_x0000_s1041" style="position:absolute;left:4286;top:2672;width:790;height:163" coordorigin="1627,2092" coordsize="1350,247">
              <v:group id="_x0000_s1042" style="position:absolute;left:1652;top:2092;width:1325;height:89" coordorigin="1652,2092" coordsize="1325,89">
                <v:line id="_x0000_s1043" style="position:absolute" from="1652,2181" to="2969,2181"/>
                <v:line id="_x0000_s1044" style="position:absolute;flip:x y" from="2835,2092" to="2977,2174"/>
              </v:group>
              <v:group id="_x0000_s1045" style="position:absolute;left:1627;top:2250;width:1325;height:89;flip:x y" coordorigin="1652,2092" coordsize="1325,89">
                <v:line id="_x0000_s1046" style="position:absolute" from="1652,2181" to="2969,2181"/>
                <v:line id="_x0000_s1047" style="position:absolute;flip:x y" from="2835,2092" to="2977,2174"/>
              </v:group>
            </v:group>
            <v:shape id="_x0000_s1048" type="#_x0000_t202" style="position:absolute;left:4425;top:2733;width:578;height:237" filled="f" stroked="f">
              <v:textbox inset="0,0,0,0">
                <w:txbxContent>
                  <w:p w:rsidR="00EB4AE2" w:rsidRDefault="00BA5051">
                    <w:pPr>
                      <w:spacing w:line="260" w:lineRule="exact"/>
                      <w:jc w:val="center"/>
                      <w:rPr>
                        <w:sz w:val="16"/>
                        <w:szCs w:val="16"/>
                      </w:rPr>
                    </w:pPr>
                    <w:r>
                      <w:rPr>
                        <w:rFonts w:hint="eastAsia"/>
                        <w:sz w:val="16"/>
                        <w:szCs w:val="16"/>
                      </w:rPr>
                      <w:t>△</w:t>
                    </w:r>
                  </w:p>
                </w:txbxContent>
              </v:textbox>
            </v:shape>
            <w10:wrap type="none"/>
            <w10:anchorlock/>
          </v:group>
        </w:pic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 xml:space="preserve">COOH </w:t>
      </w:r>
      <w:r>
        <w:rPr>
          <w:rFonts w:ascii="Times New Roman" w:hAnsi="Times New Roman" w:cs="Times New Roman"/>
        </w:rPr>
        <w:t>＋</w:t>
      </w:r>
      <w:r>
        <w:rPr>
          <w:rFonts w:ascii="Times New Roman" w:hAnsi="Times New Roman" w:cs="Times New Roman"/>
        </w:rPr>
        <w:t xml:space="preserve"> CH</w:t>
      </w:r>
      <w:r>
        <w:rPr>
          <w:rFonts w:ascii="Times New Roman" w:hAnsi="Times New Roman" w:cs="Times New Roman"/>
          <w:vertAlign w:val="subscript"/>
        </w:rPr>
        <w:t>3</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OH</w:t>
      </w:r>
    </w:p>
    <w:p w:rsidR="00EB4AE2" w:rsidRDefault="00BA5051">
      <w:pPr>
        <w:spacing w:line="300" w:lineRule="auto"/>
        <w:ind w:left="420" w:firstLineChars="200" w:firstLine="420"/>
        <w:rPr>
          <w:rFonts w:ascii="Times New Roman" w:hAnsi="Times New Roman" w:cs="Times New Roman"/>
        </w:rPr>
      </w:pPr>
      <w:r>
        <w:rPr>
          <w:rFonts w:ascii="Times New Roman" w:hAnsi="Times New Roman" w:cs="Times New Roman"/>
          <w:position w:val="-12"/>
        </w:rPr>
        <w:t>CH</w:t>
      </w:r>
      <w:r>
        <w:rPr>
          <w:rFonts w:ascii="Times New Roman" w:hAnsi="Times New Roman" w:cs="Times New Roman"/>
          <w:position w:val="-12"/>
          <w:vertAlign w:val="subscript"/>
        </w:rPr>
        <w:t>3</w:t>
      </w:r>
      <w:r>
        <w:rPr>
          <w:rFonts w:ascii="Times New Roman" w:hAnsi="Times New Roman" w:cs="Times New Roman"/>
          <w:position w:val="-12"/>
        </w:rPr>
        <w:t>COOCH</w:t>
      </w:r>
      <w:r>
        <w:rPr>
          <w:rFonts w:ascii="Times New Roman" w:hAnsi="Times New Roman" w:cs="Times New Roman"/>
          <w:position w:val="-12"/>
          <w:vertAlign w:val="subscript"/>
        </w:rPr>
        <w:t>2</w:t>
      </w:r>
      <w:r>
        <w:rPr>
          <w:rFonts w:ascii="Times New Roman" w:hAnsi="Times New Roman" w:cs="Times New Roman"/>
          <w:position w:val="-12"/>
        </w:rPr>
        <w:t>CH</w:t>
      </w:r>
      <w:r>
        <w:rPr>
          <w:rFonts w:ascii="Times New Roman" w:hAnsi="Times New Roman" w:cs="Times New Roman"/>
          <w:position w:val="-12"/>
          <w:vertAlign w:val="subscript"/>
        </w:rPr>
        <w:t>3</w:t>
      </w:r>
      <w:r>
        <w:rPr>
          <w:rFonts w:ascii="Times New Roman" w:hAnsi="Times New Roman" w:cs="Times New Roman"/>
          <w:position w:val="-12"/>
        </w:rPr>
        <w:t>＋</w:t>
      </w:r>
      <w:r>
        <w:rPr>
          <w:rFonts w:ascii="Times New Roman" w:hAnsi="Times New Roman" w:cs="Times New Roman"/>
          <w:position w:val="-12"/>
        </w:rPr>
        <w:t xml:space="preserve"> NaOH </w:t>
      </w:r>
      <w:r>
        <w:rPr>
          <w:rFonts w:ascii="Times New Roman" w:hAnsi="Times New Roman" w:cs="Times New Roman"/>
          <w:noProof/>
          <w:position w:val="-12"/>
          <w:szCs w:val="21"/>
        </w:rPr>
        <w:drawing>
          <wp:inline distT="0" distB="0" distL="0" distR="0">
            <wp:extent cx="400050" cy="3143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0" y="0"/>
                      <a:ext cx="400050" cy="314325"/>
                    </a:xfrm>
                    <a:prstGeom prst="rect">
                      <a:avLst/>
                    </a:prstGeom>
                    <a:noFill/>
                    <a:ln>
                      <a:noFill/>
                    </a:ln>
                  </pic:spPr>
                </pic:pic>
              </a:graphicData>
            </a:graphic>
          </wp:inline>
        </w:drawing>
      </w:r>
      <w:r>
        <w:rPr>
          <w:rFonts w:ascii="Times New Roman" w:hAnsi="Times New Roman" w:cs="Times New Roman"/>
          <w:position w:val="-12"/>
        </w:rPr>
        <w:t>CH</w:t>
      </w:r>
      <w:r>
        <w:rPr>
          <w:rFonts w:ascii="Times New Roman" w:hAnsi="Times New Roman" w:cs="Times New Roman"/>
          <w:position w:val="-12"/>
          <w:vertAlign w:val="subscript"/>
        </w:rPr>
        <w:t>3</w:t>
      </w:r>
      <w:r>
        <w:rPr>
          <w:rFonts w:ascii="Times New Roman" w:hAnsi="Times New Roman" w:cs="Times New Roman"/>
          <w:position w:val="-12"/>
        </w:rPr>
        <w:t xml:space="preserve">COONa </w:t>
      </w:r>
      <w:r>
        <w:rPr>
          <w:rFonts w:ascii="Times New Roman" w:hAnsi="Times New Roman" w:cs="Times New Roman"/>
          <w:position w:val="-12"/>
        </w:rPr>
        <w:t>＋</w:t>
      </w:r>
      <w:r>
        <w:rPr>
          <w:rFonts w:ascii="Times New Roman" w:hAnsi="Times New Roman" w:cs="Times New Roman"/>
          <w:position w:val="-12"/>
        </w:rPr>
        <w:t xml:space="preserve"> CH</w:t>
      </w:r>
      <w:r>
        <w:rPr>
          <w:rFonts w:ascii="Times New Roman" w:hAnsi="Times New Roman" w:cs="Times New Roman"/>
          <w:position w:val="-12"/>
          <w:vertAlign w:val="subscript"/>
        </w:rPr>
        <w:t>3</w:t>
      </w:r>
      <w:r>
        <w:rPr>
          <w:rFonts w:ascii="Times New Roman" w:hAnsi="Times New Roman" w:cs="Times New Roman"/>
          <w:position w:val="-12"/>
        </w:rPr>
        <w:t>CH</w:t>
      </w:r>
      <w:r>
        <w:rPr>
          <w:rFonts w:ascii="Times New Roman" w:hAnsi="Times New Roman" w:cs="Times New Roman"/>
          <w:position w:val="-12"/>
          <w:vertAlign w:val="subscript"/>
        </w:rPr>
        <w:t>2</w:t>
      </w:r>
      <w:r>
        <w:rPr>
          <w:rFonts w:ascii="Times New Roman" w:hAnsi="Times New Roman" w:cs="Times New Roman"/>
          <w:position w:val="-12"/>
        </w:rPr>
        <w:t>OH</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．油脂</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）油脂包括植物油和动物脂肪，可看做高级脂肪酸与甘油（丙三醇）形成的酯。</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）油脂水解生成高级脂肪酸和甘油。油脂在碱性条件下水解称为皂化反应。</w:t>
      </w:r>
    </w:p>
    <w:p w:rsidR="00EB4AE2" w:rsidRDefault="00BA5051">
      <w:pPr>
        <w:widowControl/>
        <w:jc w:val="left"/>
        <w:rPr>
          <w:rFonts w:ascii="Times New Roman" w:hAnsi="Times New Roman" w:cs="Times New Roman"/>
        </w:rPr>
      </w:pPr>
      <w:r>
        <w:rPr>
          <w:rFonts w:ascii="Times New Roman" w:hAnsi="Times New Roman" w:cs="Times New Roman"/>
        </w:rPr>
        <w:br w:type="page"/>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lastRenderedPageBreak/>
        <w:t>九、糖类</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．组成：糖类由</w:t>
      </w:r>
      <w:r>
        <w:rPr>
          <w:rFonts w:ascii="Times New Roman" w:hAnsi="Times New Roman" w:cs="Times New Roman"/>
        </w:rPr>
        <w:t>C</w:t>
      </w:r>
      <w:r>
        <w:rPr>
          <w:rFonts w:ascii="Times New Roman" w:hAnsi="Times New Roman" w:cs="Times New Roman"/>
        </w:rPr>
        <w:t>、</w:t>
      </w:r>
      <w:r>
        <w:rPr>
          <w:rFonts w:ascii="Times New Roman" w:hAnsi="Times New Roman" w:cs="Times New Roman"/>
        </w:rPr>
        <w:t>H</w:t>
      </w:r>
      <w:r>
        <w:rPr>
          <w:rFonts w:ascii="Times New Roman" w:hAnsi="Times New Roman" w:cs="Times New Roman"/>
        </w:rPr>
        <w:t>、</w:t>
      </w:r>
      <w:r>
        <w:rPr>
          <w:rFonts w:ascii="Times New Roman" w:hAnsi="Times New Roman" w:cs="Times New Roman"/>
        </w:rPr>
        <w:t>O</w:t>
      </w:r>
      <w:r>
        <w:rPr>
          <w:rFonts w:ascii="Times New Roman" w:hAnsi="Times New Roman" w:cs="Times New Roman"/>
        </w:rPr>
        <w:t>三种元素组成。</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．分类</w:t>
      </w:r>
    </w:p>
    <w:tbl>
      <w:tblPr>
        <w:tblW w:w="892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2072"/>
        <w:gridCol w:w="2771"/>
        <w:gridCol w:w="2976"/>
      </w:tblGrid>
      <w:tr w:rsidR="00EB4AE2">
        <w:trPr>
          <w:trHeight w:val="317"/>
        </w:trPr>
        <w:tc>
          <w:tcPr>
            <w:tcW w:w="1109"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类别</w:t>
            </w:r>
          </w:p>
        </w:tc>
        <w:tc>
          <w:tcPr>
            <w:tcW w:w="2072"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单糖</w:t>
            </w:r>
          </w:p>
        </w:tc>
        <w:tc>
          <w:tcPr>
            <w:tcW w:w="2771"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二糖</w:t>
            </w:r>
          </w:p>
        </w:tc>
        <w:tc>
          <w:tcPr>
            <w:tcW w:w="2976" w:type="dxa"/>
          </w:tcPr>
          <w:p w:rsidR="00EB4AE2" w:rsidRDefault="00BA5051">
            <w:pPr>
              <w:spacing w:line="300" w:lineRule="auto"/>
              <w:jc w:val="center"/>
              <w:rPr>
                <w:rFonts w:ascii="Times New Roman" w:hAnsi="Times New Roman" w:cs="Times New Roman"/>
              </w:rPr>
            </w:pPr>
            <w:r>
              <w:rPr>
                <w:rFonts w:ascii="Times New Roman" w:hAnsi="Times New Roman" w:cs="Times New Roman"/>
              </w:rPr>
              <w:t>多糖</w:t>
            </w:r>
          </w:p>
        </w:tc>
      </w:tr>
      <w:tr w:rsidR="00EB4AE2">
        <w:trPr>
          <w:trHeight w:val="332"/>
        </w:trPr>
        <w:tc>
          <w:tcPr>
            <w:tcW w:w="1109" w:type="dxa"/>
            <w:vAlign w:val="center"/>
          </w:tcPr>
          <w:p w:rsidR="00EB4AE2" w:rsidRDefault="00BA5051">
            <w:pPr>
              <w:spacing w:line="300" w:lineRule="auto"/>
              <w:jc w:val="center"/>
              <w:rPr>
                <w:rFonts w:ascii="Times New Roman" w:hAnsi="Times New Roman" w:cs="Times New Roman"/>
              </w:rPr>
            </w:pPr>
            <w:r>
              <w:rPr>
                <w:rFonts w:ascii="Times New Roman" w:hAnsi="Times New Roman" w:cs="Times New Roman"/>
              </w:rPr>
              <w:t>化学式</w:t>
            </w:r>
          </w:p>
        </w:tc>
        <w:tc>
          <w:tcPr>
            <w:tcW w:w="2072" w:type="dxa"/>
          </w:tcPr>
          <w:p w:rsidR="00EB4AE2" w:rsidRDefault="00BA5051">
            <w:pPr>
              <w:spacing w:line="30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12</w:t>
            </w:r>
            <w:r>
              <w:rPr>
                <w:rFonts w:ascii="Times New Roman" w:hAnsi="Times New Roman" w:cs="Times New Roman"/>
              </w:rPr>
              <w:t>O</w:t>
            </w:r>
            <w:r>
              <w:rPr>
                <w:rFonts w:ascii="Times New Roman" w:hAnsi="Times New Roman" w:cs="Times New Roman"/>
                <w:vertAlign w:val="subscript"/>
              </w:rPr>
              <w:t>6</w:t>
            </w:r>
          </w:p>
        </w:tc>
        <w:tc>
          <w:tcPr>
            <w:tcW w:w="2771" w:type="dxa"/>
          </w:tcPr>
          <w:p w:rsidR="00EB4AE2" w:rsidRDefault="00BA5051">
            <w:pPr>
              <w:spacing w:line="300" w:lineRule="auto"/>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12</w:t>
            </w:r>
            <w:r>
              <w:rPr>
                <w:rFonts w:ascii="Times New Roman" w:hAnsi="Times New Roman" w:cs="Times New Roman"/>
              </w:rPr>
              <w:t>H</w:t>
            </w:r>
            <w:r>
              <w:rPr>
                <w:rFonts w:ascii="Times New Roman" w:hAnsi="Times New Roman" w:cs="Times New Roman"/>
                <w:vertAlign w:val="subscript"/>
              </w:rPr>
              <w:t>22</w:t>
            </w:r>
            <w:r>
              <w:rPr>
                <w:rFonts w:ascii="Times New Roman" w:hAnsi="Times New Roman" w:cs="Times New Roman"/>
              </w:rPr>
              <w:t>O</w:t>
            </w:r>
            <w:r>
              <w:rPr>
                <w:rFonts w:ascii="Times New Roman" w:hAnsi="Times New Roman" w:cs="Times New Roman"/>
                <w:vertAlign w:val="subscript"/>
              </w:rPr>
              <w:t>11</w:t>
            </w:r>
          </w:p>
        </w:tc>
        <w:tc>
          <w:tcPr>
            <w:tcW w:w="2976" w:type="dxa"/>
          </w:tcPr>
          <w:p w:rsidR="00EB4AE2" w:rsidRDefault="00BA5051">
            <w:pPr>
              <w:spacing w:line="30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10</w:t>
            </w:r>
            <w:r>
              <w:rPr>
                <w:rFonts w:ascii="Times New Roman" w:hAnsi="Times New Roman" w:cs="Times New Roman"/>
              </w:rPr>
              <w:t>O</w:t>
            </w:r>
            <w:r>
              <w:rPr>
                <w:rFonts w:ascii="Times New Roman" w:hAnsi="Times New Roman" w:cs="Times New Roman"/>
                <w:vertAlign w:val="subscript"/>
              </w:rPr>
              <w:t>5</w:t>
            </w:r>
            <w:r>
              <w:rPr>
                <w:rFonts w:ascii="Times New Roman" w:hAnsi="Times New Roman" w:cs="Times New Roman"/>
              </w:rPr>
              <w:t>）</w:t>
            </w:r>
            <w:r>
              <w:rPr>
                <w:rFonts w:ascii="Times New Roman" w:hAnsi="Times New Roman" w:cs="Times New Roman"/>
                <w:vertAlign w:val="subscript"/>
              </w:rPr>
              <w:t>n</w:t>
            </w:r>
          </w:p>
        </w:tc>
      </w:tr>
      <w:tr w:rsidR="00EB4AE2">
        <w:trPr>
          <w:trHeight w:val="306"/>
        </w:trPr>
        <w:tc>
          <w:tcPr>
            <w:tcW w:w="1109" w:type="dxa"/>
            <w:vAlign w:val="center"/>
          </w:tcPr>
          <w:p w:rsidR="00EB4AE2" w:rsidRDefault="00BA5051">
            <w:pPr>
              <w:spacing w:line="300" w:lineRule="auto"/>
              <w:jc w:val="center"/>
              <w:rPr>
                <w:rFonts w:ascii="Times New Roman" w:hAnsi="Times New Roman" w:cs="Times New Roman"/>
              </w:rPr>
            </w:pPr>
            <w:r>
              <w:rPr>
                <w:rFonts w:ascii="Times New Roman" w:hAnsi="Times New Roman" w:cs="Times New Roman"/>
              </w:rPr>
              <w:t>特点</w:t>
            </w:r>
          </w:p>
        </w:tc>
        <w:tc>
          <w:tcPr>
            <w:tcW w:w="2072" w:type="dxa"/>
          </w:tcPr>
          <w:p w:rsidR="00EB4AE2" w:rsidRDefault="00BA5051">
            <w:pPr>
              <w:spacing w:line="300" w:lineRule="auto"/>
              <w:rPr>
                <w:rFonts w:ascii="Times New Roman" w:hAnsi="Times New Roman" w:cs="Times New Roman"/>
              </w:rPr>
            </w:pPr>
            <w:r>
              <w:rPr>
                <w:rFonts w:ascii="Times New Roman" w:hAnsi="Times New Roman" w:cs="Times New Roman"/>
              </w:rPr>
              <w:t>不水解</w:t>
            </w:r>
          </w:p>
        </w:tc>
        <w:tc>
          <w:tcPr>
            <w:tcW w:w="2771" w:type="dxa"/>
          </w:tcPr>
          <w:p w:rsidR="00EB4AE2" w:rsidRDefault="00BA5051">
            <w:pPr>
              <w:spacing w:line="300" w:lineRule="auto"/>
              <w:rPr>
                <w:rFonts w:ascii="Times New Roman" w:hAnsi="Times New Roman" w:cs="Times New Roman"/>
              </w:rPr>
            </w:pPr>
            <w:r>
              <w:rPr>
                <w:rFonts w:ascii="Times New Roman" w:hAnsi="Times New Roman" w:cs="Times New Roman"/>
              </w:rPr>
              <w:t>能水解</w:t>
            </w:r>
          </w:p>
        </w:tc>
        <w:tc>
          <w:tcPr>
            <w:tcW w:w="2976" w:type="dxa"/>
          </w:tcPr>
          <w:p w:rsidR="00EB4AE2" w:rsidRDefault="00BA5051">
            <w:pPr>
              <w:spacing w:line="300" w:lineRule="auto"/>
              <w:rPr>
                <w:rFonts w:ascii="Times New Roman" w:hAnsi="Times New Roman" w:cs="Times New Roman"/>
              </w:rPr>
            </w:pPr>
            <w:r>
              <w:rPr>
                <w:rFonts w:ascii="Times New Roman" w:hAnsi="Times New Roman" w:cs="Times New Roman"/>
              </w:rPr>
              <w:t>能水解</w:t>
            </w:r>
          </w:p>
        </w:tc>
      </w:tr>
      <w:tr w:rsidR="00EB4AE2">
        <w:trPr>
          <w:trHeight w:val="90"/>
        </w:trPr>
        <w:tc>
          <w:tcPr>
            <w:tcW w:w="1109" w:type="dxa"/>
            <w:vAlign w:val="center"/>
          </w:tcPr>
          <w:p w:rsidR="00EB4AE2" w:rsidRDefault="00BA5051">
            <w:pPr>
              <w:spacing w:line="300" w:lineRule="auto"/>
              <w:jc w:val="center"/>
              <w:rPr>
                <w:rFonts w:ascii="Times New Roman" w:hAnsi="Times New Roman" w:cs="Times New Roman"/>
              </w:rPr>
            </w:pPr>
            <w:r>
              <w:rPr>
                <w:rFonts w:ascii="Times New Roman" w:hAnsi="Times New Roman" w:cs="Times New Roman"/>
              </w:rPr>
              <w:t>常见物质</w:t>
            </w:r>
          </w:p>
        </w:tc>
        <w:tc>
          <w:tcPr>
            <w:tcW w:w="2072" w:type="dxa"/>
          </w:tcPr>
          <w:p w:rsidR="00EB4AE2" w:rsidRDefault="00BA5051">
            <w:pPr>
              <w:spacing w:line="300" w:lineRule="auto"/>
              <w:rPr>
                <w:rFonts w:ascii="Times New Roman" w:hAnsi="Times New Roman" w:cs="Times New Roman"/>
              </w:rPr>
            </w:pPr>
            <w:r>
              <w:rPr>
                <w:rFonts w:ascii="Times New Roman" w:hAnsi="Times New Roman" w:cs="Times New Roman"/>
              </w:rPr>
              <w:t>葡萄糖、果糖</w:t>
            </w:r>
          </w:p>
        </w:tc>
        <w:tc>
          <w:tcPr>
            <w:tcW w:w="2771" w:type="dxa"/>
          </w:tcPr>
          <w:p w:rsidR="00EB4AE2" w:rsidRDefault="00BA5051">
            <w:pPr>
              <w:spacing w:line="300" w:lineRule="auto"/>
              <w:rPr>
                <w:rFonts w:ascii="Times New Roman" w:hAnsi="Times New Roman" w:cs="Times New Roman"/>
              </w:rPr>
            </w:pPr>
            <w:r>
              <w:rPr>
                <w:rFonts w:ascii="Times New Roman" w:hAnsi="Times New Roman" w:cs="Times New Roman"/>
              </w:rPr>
              <w:t>蔗糖、麦芽糖</w:t>
            </w:r>
          </w:p>
        </w:tc>
        <w:tc>
          <w:tcPr>
            <w:tcW w:w="2976" w:type="dxa"/>
          </w:tcPr>
          <w:p w:rsidR="00EB4AE2" w:rsidRDefault="00BA5051">
            <w:pPr>
              <w:spacing w:line="300" w:lineRule="auto"/>
              <w:rPr>
                <w:rFonts w:ascii="Times New Roman" w:hAnsi="Times New Roman" w:cs="Times New Roman"/>
              </w:rPr>
            </w:pPr>
            <w:r>
              <w:rPr>
                <w:rFonts w:ascii="Times New Roman" w:hAnsi="Times New Roman" w:cs="Times New Roman"/>
              </w:rPr>
              <w:t>淀粉、纤维素</w:t>
            </w:r>
          </w:p>
        </w:tc>
      </w:tr>
    </w:tbl>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．葡萄糖</w:t>
      </w:r>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葡萄糖与新制</w:t>
      </w:r>
      <w:r>
        <w:rPr>
          <w:rFonts w:ascii="Times New Roman" w:hAnsi="Times New Roman" w:cs="Times New Roman"/>
          <w:spacing w:val="30"/>
        </w:rPr>
        <w:t>Cu(OH)</w:t>
      </w:r>
      <w:r>
        <w:rPr>
          <w:rFonts w:ascii="Times New Roman" w:hAnsi="Times New Roman" w:cs="Times New Roman"/>
          <w:spacing w:val="30"/>
          <w:vertAlign w:val="subscript"/>
        </w:rPr>
        <w:t>2</w:t>
      </w:r>
      <w:r>
        <w:rPr>
          <w:rFonts w:ascii="Times New Roman" w:hAnsi="Times New Roman" w:cs="Times New Roman"/>
        </w:rPr>
        <w:t>悬浊液反应，生成砖红色沉淀氧化亚铜（</w:t>
      </w:r>
      <w:r>
        <w:rPr>
          <w:rFonts w:ascii="Times New Roman" w:hAnsi="Times New Roman" w:cs="Times New Roman"/>
        </w:rPr>
        <w:t>Cu</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rPr>
        <w:t>）。可用于尿糖的检测。</w:t>
      </w:r>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十、蛋白质</w:t>
      </w:r>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1</w:t>
      </w:r>
      <w:r>
        <w:rPr>
          <w:rFonts w:ascii="Times New Roman" w:hAnsi="Times New Roman" w:cs="Times New Roman"/>
        </w:rPr>
        <w:t>．蛋白质水解生成氨基酸。</w:t>
      </w:r>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2</w:t>
      </w:r>
      <w:r>
        <w:rPr>
          <w:rFonts w:ascii="Times New Roman" w:hAnsi="Times New Roman" w:cs="Times New Roman"/>
        </w:rPr>
        <w:t>．蛋白质的性质</w:t>
      </w:r>
      <w:bookmarkStart w:id="11" w:name="_GoBack"/>
      <w:bookmarkEnd w:id="11"/>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）盐析</w:t>
      </w:r>
    </w:p>
    <w:p w:rsidR="00EB4AE2" w:rsidRDefault="00BA5051">
      <w:pPr>
        <w:spacing w:line="300" w:lineRule="auto"/>
        <w:ind w:leftChars="200" w:left="420"/>
        <w:rPr>
          <w:rFonts w:ascii="Times New Roman" w:hAnsi="Times New Roman" w:cs="Times New Roman"/>
        </w:rPr>
      </w:pPr>
      <w:r>
        <w:rPr>
          <w:rFonts w:ascii="Times New Roman" w:hAnsi="Times New Roman" w:cs="Times New Roman"/>
        </w:rPr>
        <w:t>浓的盐溶液（如硫酸铵、</w:t>
      </w:r>
      <w:r>
        <w:rPr>
          <w:rFonts w:ascii="Times New Roman" w:hAnsi="Times New Roman" w:cs="Times New Roman"/>
        </w:rPr>
        <w:t>NaCl</w:t>
      </w:r>
      <w:r>
        <w:rPr>
          <w:rFonts w:ascii="Times New Roman" w:hAnsi="Times New Roman" w:cs="Times New Roman"/>
        </w:rPr>
        <w:t>）使蛋白质从溶液中析出，不影响蛋白质的生理活性。</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）变性</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紫外线照射、加热，或加入有机化合物（乙醇、甲醛等）、酸、碱、重金属盐（如铜盐、铅盐、汞盐等）的情况下，蛋白质会聚沉，蛋白质失去生理活性。</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）显色反应</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蛋白质与浓硝酸作用呈黄色。</w:t>
      </w:r>
    </w:p>
    <w:p w:rsidR="00EB4AE2" w:rsidRDefault="00BA5051">
      <w:pPr>
        <w:spacing w:line="30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）蛋白质被灼烧时，产生特殊气味。</w:t>
      </w:r>
    </w:p>
    <w:p w:rsidR="00EB4AE2" w:rsidRDefault="00BA5051">
      <w:pPr>
        <w:spacing w:line="300" w:lineRule="auto"/>
        <w:ind w:firstLineChars="200" w:firstLine="420"/>
        <w:rPr>
          <w:rFonts w:ascii="Times New Roman" w:eastAsia="楷体" w:hAnsi="Times New Roman" w:cs="Times New Roman"/>
        </w:rPr>
      </w:pPr>
      <w:r>
        <w:rPr>
          <w:rFonts w:ascii="Times New Roman" w:eastAsia="楷体" w:hAnsi="Times New Roman" w:cs="Times New Roman"/>
        </w:rPr>
        <w:t>【提示】高温蒸煮、紫外线照射、涂抹酒精等方法消毒以及用甲醛溶液（福尔马林）保存动物标本的原理都是使蛋白质变性。</w:t>
      </w:r>
    </w:p>
    <w:p w:rsidR="00EB4AE2" w:rsidRDefault="00BA5051">
      <w:pPr>
        <w:spacing w:line="30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十一、有机高分子化合物</w:t>
      </w:r>
    </w:p>
    <w:p w:rsidR="00EB4AE2" w:rsidRDefault="00BA5051">
      <w:pPr>
        <w:spacing w:line="300" w:lineRule="auto"/>
        <w:rPr>
          <w:rFonts w:ascii="Times New Roman" w:hAnsi="Times New Roman" w:cs="Times New Roman"/>
        </w:rPr>
      </w:pPr>
      <w:r>
        <w:rPr>
          <w:rFonts w:ascii="Times New Roman" w:hAnsi="Times New Roman" w:cs="Times New Roman"/>
        </w:rPr>
        <w:t xml:space="preserve">    1</w:t>
      </w:r>
      <w:r>
        <w:rPr>
          <w:rFonts w:ascii="Times New Roman" w:hAnsi="Times New Roman" w:cs="Times New Roman"/>
        </w:rPr>
        <w:t>．通常把相对分子质量很大的有机化合物称为有机高分子化合物，简称高分子或聚合物。</w:t>
      </w:r>
    </w:p>
    <w:p w:rsidR="00EB4AE2" w:rsidRDefault="00BA5051">
      <w:pPr>
        <w:spacing w:line="300" w:lineRule="auto"/>
        <w:ind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．常见的高分子：</w:t>
      </w:r>
      <w:r>
        <w:rPr>
          <w:rFonts w:ascii="Times New Roman" w:hAnsi="Times New Roman" w:cs="Times New Roman"/>
          <w:u w:val="single"/>
        </w:rPr>
        <w:t>多糖（淀粉、纤维素）、蛋白质、塑料、橡胶、合成纤维</w:t>
      </w:r>
      <w:r>
        <w:rPr>
          <w:rFonts w:ascii="Times New Roman" w:hAnsi="Times New Roman" w:cs="Times New Roman"/>
        </w:rPr>
        <w:t>等。</w:t>
      </w:r>
    </w:p>
    <w:p w:rsidR="00EB4AE2" w:rsidRDefault="00BA5051">
      <w:pPr>
        <w:spacing w:line="300" w:lineRule="auto"/>
        <w:ind w:firstLine="420"/>
        <w:textAlignment w:val="center"/>
        <w:rPr>
          <w:rFonts w:ascii="Times New Roman" w:hAnsi="Times New Roman" w:cs="Times New Roman"/>
        </w:rPr>
      </w:pPr>
      <w:r>
        <w:rPr>
          <w:rFonts w:ascii="Times New Roman" w:hAnsi="Times New Roman" w:cs="Times New Roman"/>
        </w:rPr>
        <w:t>3</w:t>
      </w:r>
      <w:r>
        <w:rPr>
          <w:rFonts w:ascii="Times New Roman" w:hAnsi="Times New Roman" w:cs="Times New Roman"/>
        </w:rPr>
        <w:t>．塑料、橡胶、合成纤维</w:t>
      </w:r>
    </w:p>
    <w:p w:rsidR="00EB4AE2" w:rsidRDefault="00BA5051">
      <w:pPr>
        <w:ind w:firstLine="420"/>
        <w:textAlignment w:val="center"/>
        <w:rPr>
          <w:rFonts w:ascii="Times New Roman" w:hAnsi="Times New Roman" w:cs="Times New Roman"/>
        </w:rPr>
      </w:pPr>
      <w:r>
        <w:rPr>
          <w:rFonts w:ascii="Times New Roman" w:hAnsi="Times New Roman" w:cs="Times New Roman"/>
        </w:rPr>
        <w:t>nCH</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vertAlign w:val="subscript"/>
        </w:rPr>
      </w:r>
      <w:r>
        <w:rPr>
          <w:rFonts w:ascii="Times New Roman" w:hAnsi="Times New Roman" w:cs="Times New Roman"/>
          <w:vertAlign w:val="subscript"/>
        </w:rPr>
        <w:pict>
          <v:group id="_x0000_s1036" style="width:65.25pt;height:22.8pt;mso-position-horizontal-relative:char;mso-position-vertical-relative:line" coordorigin="6120,11837" coordsize="660,456">
            <v:shape id="_x0000_s1037" type="#_x0000_t32" style="position:absolute;left:6120;top:12180;width:660;height:0" o:connectortype="straight">
              <v:stroke endarrow="classic" endarrowwidth="narrow"/>
            </v:shape>
            <v:shape id="文本框 2" o:spid="_x0000_s1038" type="#_x0000_t202" style="position:absolute;left:6203;top:11837;width:433;height:456" filled="f" stroked="f">
              <v:textbox style="mso-fit-shape-to-text:t">
                <w:txbxContent>
                  <w:p w:rsidR="00EB4AE2" w:rsidRDefault="00BA5051">
                    <w:pPr>
                      <w:rPr>
                        <w:sz w:val="18"/>
                      </w:rPr>
                    </w:pPr>
                    <w:r>
                      <w:rPr>
                        <w:rFonts w:hint="eastAsia"/>
                        <w:sz w:val="18"/>
                      </w:rPr>
                      <w:t>引发剂</w:t>
                    </w:r>
                  </w:p>
                </w:txbxContent>
              </v:textbox>
            </v:shape>
            <w10:wrap type="none"/>
            <w10:anchorlock/>
          </v:group>
        </w:pict>
      </w:r>
      <w:r>
        <w:rPr>
          <w:rFonts w:ascii="Times New Roman" w:hAnsi="Times New Roman" w:cs="Times New Roman"/>
        </w:rPr>
      </w:r>
      <w:r>
        <w:rPr>
          <w:rFonts w:ascii="Times New Roman" w:hAnsi="Times New Roman" w:cs="Times New Roman"/>
        </w:rPr>
        <w:pict>
          <v:group id="_x0000_s1026" style="width:77.95pt;height:20.55pt;mso-position-horizontal-relative:char;mso-position-vertical-relative:line" coordorigin="1928,1743" coordsize="1559,411">
            <v:group id="_x0000_s1027" style="position:absolute;left:2016;top:1743;width:183;height:391" coordorigin="1961,1713" coordsize="214,45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2091;top:1713;width:78;height:457" adj="0"/>
              <v:line id="_x0000_s1029" style="position:absolute" from="1961,1950" to="2175,1951"/>
            </v:group>
            <v:shape id="_x0000_s1030" type="#_x0000_t202" style="position:absolute;left:1928;top:1824;width:1317;height:312" filled="f" stroked="f">
              <v:textbox inset="0,0,0,0">
                <w:txbxContent>
                  <w:p w:rsidR="00EB4AE2" w:rsidRDefault="00BA5051">
                    <w:pPr>
                      <w:jc w:val="center"/>
                    </w:pPr>
                    <w:r>
                      <w:rPr>
                        <w:rFonts w:hint="eastAsia"/>
                      </w:rPr>
                      <w:t xml:space="preserve"> CH</w:t>
                    </w:r>
                    <w:r>
                      <w:rPr>
                        <w:rFonts w:hint="eastAsia"/>
                        <w:vertAlign w:val="subscript"/>
                      </w:rPr>
                      <w:t>2</w:t>
                    </w:r>
                    <w:r>
                      <w:rPr>
                        <w:rFonts w:hint="eastAsia"/>
                      </w:rPr>
                      <w:t>－</w:t>
                    </w:r>
                    <w:r>
                      <w:rPr>
                        <w:rFonts w:hint="eastAsia"/>
                      </w:rPr>
                      <w:t>CH</w:t>
                    </w:r>
                    <w:r>
                      <w:rPr>
                        <w:rFonts w:hint="eastAsia"/>
                        <w:vertAlign w:val="subscript"/>
                      </w:rPr>
                      <w:t xml:space="preserve">2 </w:t>
                    </w:r>
                  </w:p>
                </w:txbxContent>
              </v:textbox>
            </v:shape>
            <v:group id="_x0000_s1031" style="position:absolute;left:3048;top:1743;width:439;height:411" coordorigin="3363,2025" coordsize="439,411">
              <v:group id="_x0000_s1032" style="position:absolute;left:3408;top:2025;width:183;height:391;flip:x" coordorigin="1961,1713" coordsize="214,457">
                <v:shape id="_x0000_s1033" type="#_x0000_t85" style="position:absolute;left:2091;top:1713;width:78;height:457" adj="0"/>
                <v:line id="_x0000_s1034" style="position:absolute" from="1961,1950" to="2175,1951"/>
              </v:group>
              <v:shape id="_x0000_s1035" type="#_x0000_t202" style="position:absolute;left:3363;top:2247;width:439;height:189" filled="f" stroked="f">
                <v:textbox inset="0,0,0,0">
                  <w:txbxContent>
                    <w:p w:rsidR="00EB4AE2" w:rsidRDefault="00BA5051">
                      <w:pPr>
                        <w:spacing w:line="200" w:lineRule="exact"/>
                        <w:jc w:val="center"/>
                      </w:pPr>
                      <w:r>
                        <w:rPr>
                          <w:rFonts w:hint="eastAsia"/>
                        </w:rPr>
                        <w:t>n</w:t>
                      </w:r>
                    </w:p>
                  </w:txbxContent>
                </v:textbox>
              </v:shape>
            </v:group>
            <w10:wrap type="none"/>
            <w10:anchorlock/>
          </v:group>
        </w:pict>
      </w:r>
    </w:p>
    <w:p w:rsidR="00EB4AE2" w:rsidRDefault="00BA5051">
      <w:pPr>
        <w:spacing w:line="300" w:lineRule="auto"/>
        <w:ind w:left="2100" w:firstLineChars="700" w:firstLine="1260"/>
        <w:textAlignment w:val="center"/>
        <w:rPr>
          <w:rFonts w:ascii="Times New Roman" w:hAnsi="Times New Roman" w:cs="Times New Roman"/>
          <w:sz w:val="18"/>
          <w:szCs w:val="24"/>
        </w:rPr>
      </w:pPr>
      <w:r>
        <w:rPr>
          <w:rFonts w:ascii="Times New Roman" w:hAnsi="Times New Roman" w:cs="Times New Roman"/>
          <w:sz w:val="18"/>
          <w:szCs w:val="24"/>
        </w:rPr>
        <w:t>聚乙烯</w:t>
      </w:r>
    </w:p>
    <w:p w:rsidR="00EB4AE2" w:rsidRDefault="00BA5051">
      <w:pPr>
        <w:spacing w:line="300" w:lineRule="auto"/>
        <w:ind w:firstLine="420"/>
        <w:textAlignment w:val="center"/>
        <w:rPr>
          <w:rFonts w:ascii="Times New Roman" w:hAnsi="Times New Roman" w:cs="Times New Roman"/>
        </w:rPr>
      </w:pPr>
      <w:r>
        <w:rPr>
          <w:rFonts w:ascii="Times New Roman" w:hAnsi="Times New Roman" w:cs="Times New Roman"/>
        </w:rPr>
        <w:t>由相对分子质量小的化合物生成相对分子质量很大的有机高分子化合物的反应，叫做</w:t>
      </w:r>
      <w:r>
        <w:rPr>
          <w:rFonts w:ascii="Times New Roman" w:hAnsi="Times New Roman" w:cs="Times New Roman"/>
          <w:u w:val="single"/>
        </w:rPr>
        <w:t>聚合反应</w:t>
      </w:r>
      <w:r>
        <w:rPr>
          <w:rFonts w:ascii="Times New Roman" w:hAnsi="Times New Roman" w:cs="Times New Roman"/>
        </w:rPr>
        <w:t>。像乙烯生成聚乙烯这样的聚合反应也叫做加成聚合反应，简称加聚反应。</w:t>
      </w:r>
    </w:p>
    <w:p w:rsidR="00EB4AE2" w:rsidRDefault="00BA5051">
      <w:pPr>
        <w:spacing w:line="300" w:lineRule="auto"/>
        <w:ind w:firstLine="420"/>
        <w:textAlignment w:val="center"/>
        <w:rPr>
          <w:rFonts w:ascii="Times New Roman" w:hAnsi="Times New Roman" w:cs="Times New Roman"/>
          <w:sz w:val="28"/>
        </w:rPr>
      </w:pPr>
      <w:r>
        <w:rPr>
          <w:rFonts w:ascii="Times New Roman" w:eastAsia="楷体" w:hAnsi="Times New Roman" w:cs="Times New Roman"/>
        </w:rPr>
        <w:t>【提示】单糖、二糖、油脂不属于高分子。</w:t>
      </w:r>
    </w:p>
    <w:p w:rsidR="00EB4AE2" w:rsidRDefault="00EB4AE2"/>
    <w:sectPr w:rsidR="00EB4AE2">
      <w:headerReference w:type="default" r:id="rId83"/>
      <w:footerReference w:type="default" r:id="rId84"/>
      <w:pgSz w:w="11906" w:h="16838"/>
      <w:pgMar w:top="1134" w:right="1134" w:bottom="1134" w:left="1134" w:header="680"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051" w:rsidRDefault="00BA5051">
      <w:r>
        <w:separator/>
      </w:r>
    </w:p>
  </w:endnote>
  <w:endnote w:type="continuationSeparator" w:id="0">
    <w:p w:rsidR="00BA5051" w:rsidRDefault="00BA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hakuyoxingshu7000"/>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Emoji">
    <w:altName w:val="Segoe UI"/>
    <w:panose1 w:val="020B0502040204020203"/>
    <w:charset w:val="00"/>
    <w:family w:val="swiss"/>
    <w:pitch w:val="variable"/>
    <w:sig w:usb0="00000003" w:usb1="02000000" w:usb2="00000000" w:usb3="00000000" w:csb0="0000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33266"/>
    </w:sdtPr>
    <w:sdtEndPr/>
    <w:sdtContent>
      <w:p w:rsidR="00EB4AE2" w:rsidRDefault="00BA5051">
        <w:pPr>
          <w:pStyle w:val="af3"/>
          <w:jc w:val="center"/>
        </w:pPr>
        <w:r>
          <w:fldChar w:fldCharType="begin"/>
        </w:r>
        <w:r>
          <w:instrText>PAGE   \* MERGEFORMAT</w:instrText>
        </w:r>
        <w:r>
          <w:fldChar w:fldCharType="separate"/>
        </w:r>
        <w:r w:rsidR="0047080F" w:rsidRPr="0047080F">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051" w:rsidRDefault="00BA5051">
      <w:r>
        <w:separator/>
      </w:r>
    </w:p>
  </w:footnote>
  <w:footnote w:type="continuationSeparator" w:id="0">
    <w:p w:rsidR="00BA5051" w:rsidRDefault="00BA50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AE2" w:rsidRDefault="00EB4AE2">
    <w:pPr>
      <w:pStyle w:val="af5"/>
      <w:tabs>
        <w:tab w:val="clear" w:pos="4153"/>
        <w:tab w:val="clear" w:pos="8306"/>
        <w:tab w:val="left" w:pos="8080"/>
      </w:tabs>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B2B3C6"/>
    <w:multiLevelType w:val="singleLevel"/>
    <w:tmpl w:val="AFB2B3C6"/>
    <w:lvl w:ilvl="0">
      <w:start w:val="2"/>
      <w:numFmt w:val="decimal"/>
      <w:suff w:val="nothing"/>
      <w:lvlText w:val="%1．"/>
      <w:lvlJc w:val="left"/>
    </w:lvl>
  </w:abstractNum>
  <w:abstractNum w:abstractNumId="1" w15:restartNumberingAfterBreak="0">
    <w:nsid w:val="00000005"/>
    <w:multiLevelType w:val="singleLevel"/>
    <w:tmpl w:val="00000005"/>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5EEB156D"/>
    <w:multiLevelType w:val="singleLevel"/>
    <w:tmpl w:val="5EEB156D"/>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A59"/>
    <w:rsid w:val="00042EC6"/>
    <w:rsid w:val="001C41DF"/>
    <w:rsid w:val="0047080F"/>
    <w:rsid w:val="005B3A59"/>
    <w:rsid w:val="005D26E6"/>
    <w:rsid w:val="00BA5051"/>
    <w:rsid w:val="00D506C6"/>
    <w:rsid w:val="00D966AA"/>
    <w:rsid w:val="00EB4AE2"/>
    <w:rsid w:val="133429B7"/>
    <w:rsid w:val="71853984"/>
    <w:rsid w:val="7D125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37"/>
        <o:r id="V:Rule2" type="connector" idref="#_x0000_s1098"/>
        <o:r id="V:Rule3" type="connector" idref="#_x0000_s1097"/>
      </o:rules>
    </o:shapelayout>
  </w:shapeDefaults>
  <w:decimalSymbol w:val="."/>
  <w:listSeparator w:val=","/>
  <w15:docId w15:val="{49F0B4EB-5693-498B-8B76-8AD8009C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autoSpaceDE w:val="0"/>
      <w:autoSpaceDN w:val="0"/>
      <w:adjustRightInd w:val="0"/>
      <w:jc w:val="center"/>
      <w:outlineLvl w:val="0"/>
    </w:pPr>
    <w:rPr>
      <w:rFonts w:ascii="Times New Roman" w:eastAsia="宋体" w:hAnsi="Times New Roman" w:cs="Times New Roman"/>
      <w:color w:val="000000"/>
      <w:sz w:val="44"/>
      <w:szCs w:val="44"/>
      <w:lang w:val="zh-CN"/>
    </w:rPr>
  </w:style>
  <w:style w:type="paragraph" w:styleId="2">
    <w:name w:val="heading 2"/>
    <w:basedOn w:val="a0"/>
    <w:next w:val="a0"/>
    <w:link w:val="20"/>
    <w:qFormat/>
    <w:pPr>
      <w:autoSpaceDE w:val="0"/>
      <w:autoSpaceDN w:val="0"/>
      <w:adjustRightInd w:val="0"/>
      <w:ind w:left="270" w:hanging="270"/>
      <w:jc w:val="left"/>
      <w:outlineLvl w:val="1"/>
    </w:pPr>
    <w:rPr>
      <w:rFonts w:ascii="Times New Roman" w:eastAsia="宋体" w:hAnsi="Times New Roman" w:cs="Times New Roman"/>
      <w:color w:val="000000"/>
      <w:sz w:val="32"/>
      <w:szCs w:val="32"/>
      <w:lang w:val="zh-CN"/>
    </w:rPr>
  </w:style>
  <w:style w:type="paragraph" w:styleId="3">
    <w:name w:val="heading 3"/>
    <w:basedOn w:val="a0"/>
    <w:next w:val="a0"/>
    <w:link w:val="30"/>
    <w:qFormat/>
    <w:pPr>
      <w:keepNext/>
      <w:keepLines/>
      <w:widowControl/>
      <w:spacing w:before="260" w:after="260" w:line="413" w:lineRule="auto"/>
      <w:jc w:val="left"/>
      <w:outlineLvl w:val="2"/>
    </w:pPr>
    <w:rPr>
      <w:rFonts w:ascii="Calibri" w:eastAsia="微软雅黑" w:hAnsi="Calibri" w:cs="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Pr>
      <w:rFonts w:ascii="Arial" w:eastAsia="黑体" w:hAnsi="Arial" w:cs="Times New Roman"/>
      <w:sz w:val="20"/>
      <w:szCs w:val="20"/>
    </w:rPr>
  </w:style>
  <w:style w:type="paragraph" w:styleId="a">
    <w:name w:val="List Bullet"/>
    <w:basedOn w:val="a0"/>
    <w:qFormat/>
    <w:pPr>
      <w:numPr>
        <w:numId w:val="1"/>
      </w:numPr>
      <w:tabs>
        <w:tab w:val="left" w:pos="720"/>
      </w:tabs>
      <w:spacing w:line="210" w:lineRule="atLeast"/>
    </w:pPr>
    <w:rPr>
      <w:rFonts w:ascii="Times New Roman" w:eastAsia="宋体" w:hAnsi="Times New Roman" w:cs="Times New Roman"/>
      <w:color w:val="000000"/>
      <w:szCs w:val="24"/>
    </w:rPr>
  </w:style>
  <w:style w:type="paragraph" w:styleId="a5">
    <w:name w:val="annotation text"/>
    <w:basedOn w:val="a0"/>
    <w:link w:val="a6"/>
    <w:qFormat/>
    <w:pPr>
      <w:jc w:val="left"/>
    </w:pPr>
    <w:rPr>
      <w:szCs w:val="24"/>
    </w:rPr>
  </w:style>
  <w:style w:type="paragraph" w:styleId="a7">
    <w:name w:val="Body Text"/>
    <w:basedOn w:val="a0"/>
    <w:link w:val="a8"/>
    <w:qFormat/>
    <w:pPr>
      <w:spacing w:after="120"/>
    </w:pPr>
    <w:rPr>
      <w:szCs w:val="24"/>
    </w:rPr>
  </w:style>
  <w:style w:type="paragraph" w:styleId="a9">
    <w:name w:val="Body Text Indent"/>
    <w:basedOn w:val="a0"/>
    <w:link w:val="aa"/>
    <w:uiPriority w:val="99"/>
    <w:unhideWhenUsed/>
    <w:qFormat/>
    <w:pPr>
      <w:spacing w:after="120"/>
      <w:ind w:leftChars="200" w:left="420"/>
    </w:pPr>
    <w:rPr>
      <w:rFonts w:ascii="Times New Roman" w:eastAsia="宋体" w:hAnsi="Times New Roman" w:cs="Times New Roman"/>
      <w:szCs w:val="20"/>
    </w:rPr>
  </w:style>
  <w:style w:type="paragraph" w:styleId="31">
    <w:name w:val="toc 3"/>
    <w:basedOn w:val="a0"/>
    <w:next w:val="a0"/>
    <w:uiPriority w:val="39"/>
    <w:unhideWhenUsed/>
    <w:qFormat/>
    <w:pPr>
      <w:widowControl/>
      <w:spacing w:after="100" w:line="259" w:lineRule="auto"/>
      <w:ind w:left="440"/>
      <w:jc w:val="left"/>
    </w:pPr>
    <w:rPr>
      <w:rFonts w:cs="Times New Roman"/>
      <w:kern w:val="0"/>
      <w:sz w:val="22"/>
    </w:rPr>
  </w:style>
  <w:style w:type="paragraph" w:styleId="ab">
    <w:name w:val="Plain Text"/>
    <w:basedOn w:val="a0"/>
    <w:link w:val="ac"/>
    <w:qFormat/>
    <w:rPr>
      <w:rFonts w:ascii="宋体" w:eastAsia="宋体" w:hAnsi="Courier New" w:cs="Courier New"/>
      <w:szCs w:val="21"/>
    </w:rPr>
  </w:style>
  <w:style w:type="paragraph" w:styleId="ad">
    <w:name w:val="Date"/>
    <w:basedOn w:val="a0"/>
    <w:next w:val="a0"/>
    <w:link w:val="ae"/>
    <w:uiPriority w:val="99"/>
    <w:semiHidden/>
    <w:unhideWhenUsed/>
    <w:qFormat/>
    <w:pPr>
      <w:ind w:leftChars="2500" w:left="100"/>
    </w:pPr>
    <w:rPr>
      <w:rFonts w:ascii="Times New Roman" w:eastAsia="宋体" w:hAnsi="Times New Roman" w:cs="Times New Roman"/>
      <w:szCs w:val="20"/>
    </w:rPr>
  </w:style>
  <w:style w:type="paragraph" w:styleId="af">
    <w:name w:val="endnote text"/>
    <w:basedOn w:val="a0"/>
    <w:link w:val="af0"/>
    <w:qFormat/>
    <w:pPr>
      <w:snapToGrid w:val="0"/>
      <w:jc w:val="left"/>
    </w:pPr>
    <w:rPr>
      <w:szCs w:val="24"/>
    </w:rPr>
  </w:style>
  <w:style w:type="paragraph" w:styleId="af1">
    <w:name w:val="Balloon Text"/>
    <w:basedOn w:val="a0"/>
    <w:link w:val="af2"/>
    <w:qFormat/>
    <w:rPr>
      <w:rFonts w:ascii="Calibri" w:hAnsi="Calibri"/>
      <w:sz w:val="18"/>
      <w:szCs w:val="18"/>
    </w:rPr>
  </w:style>
  <w:style w:type="paragraph" w:styleId="af3">
    <w:name w:val="footer"/>
    <w:basedOn w:val="a0"/>
    <w:link w:val="af4"/>
    <w:uiPriority w:val="99"/>
    <w:unhideWhenUsed/>
    <w:qFormat/>
    <w:pPr>
      <w:tabs>
        <w:tab w:val="center" w:pos="4153"/>
        <w:tab w:val="right" w:pos="8306"/>
      </w:tabs>
      <w:snapToGrid w:val="0"/>
      <w:jc w:val="left"/>
    </w:pPr>
    <w:rPr>
      <w:sz w:val="18"/>
      <w:szCs w:val="18"/>
    </w:rPr>
  </w:style>
  <w:style w:type="paragraph" w:styleId="af5">
    <w:name w:val="header"/>
    <w:basedOn w:val="a0"/>
    <w:link w:val="af6"/>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pPr>
      <w:widowControl/>
      <w:spacing w:after="100" w:line="259" w:lineRule="auto"/>
      <w:jc w:val="left"/>
    </w:pPr>
    <w:rPr>
      <w:rFonts w:cs="Times New Roman"/>
      <w:kern w:val="0"/>
      <w:sz w:val="22"/>
    </w:rPr>
  </w:style>
  <w:style w:type="paragraph" w:styleId="21">
    <w:name w:val="toc 2"/>
    <w:basedOn w:val="a0"/>
    <w:next w:val="a0"/>
    <w:uiPriority w:val="39"/>
    <w:unhideWhenUsed/>
    <w:qFormat/>
    <w:pPr>
      <w:widowControl/>
      <w:spacing w:after="100" w:line="259" w:lineRule="auto"/>
      <w:ind w:left="220"/>
      <w:jc w:val="left"/>
    </w:pPr>
    <w:rPr>
      <w:rFonts w:cs="Times New Roman"/>
      <w:kern w:val="0"/>
      <w:sz w:val="22"/>
    </w:rPr>
  </w:style>
  <w:style w:type="paragraph" w:styleId="HTML">
    <w:name w:val="HTML Preformatted"/>
    <w:basedOn w:val="a0"/>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7">
    <w:name w:val="Normal (Web)"/>
    <w:basedOn w:val="a0"/>
    <w:qFormat/>
    <w:pPr>
      <w:widowControl/>
      <w:spacing w:before="100" w:beforeAutospacing="1" w:after="100" w:afterAutospacing="1"/>
      <w:jc w:val="left"/>
    </w:pPr>
    <w:rPr>
      <w:rFonts w:ascii="宋体" w:eastAsia="宋体" w:hAnsi="宋体" w:cs="Times New Roman"/>
      <w:kern w:val="0"/>
      <w:sz w:val="18"/>
      <w:szCs w:val="18"/>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bCs/>
    </w:rPr>
  </w:style>
  <w:style w:type="character" w:styleId="afa">
    <w:name w:val="endnote reference"/>
    <w:basedOn w:val="a1"/>
    <w:qFormat/>
    <w:rPr>
      <w:vertAlign w:val="superscript"/>
    </w:rPr>
  </w:style>
  <w:style w:type="character" w:styleId="afb">
    <w:name w:val="Hyperlink"/>
    <w:basedOn w:val="a1"/>
    <w:uiPriority w:val="99"/>
    <w:qFormat/>
    <w:rPr>
      <w:color w:val="136EC2"/>
      <w:u w:val="single"/>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10">
    <w:name w:val="标题 1 字符"/>
    <w:basedOn w:val="a1"/>
    <w:link w:val="1"/>
    <w:qFormat/>
    <w:rPr>
      <w:rFonts w:ascii="Times New Roman" w:eastAsia="宋体" w:hAnsi="Times New Roman" w:cs="Times New Roman"/>
      <w:color w:val="000000"/>
      <w:sz w:val="44"/>
      <w:szCs w:val="44"/>
      <w:lang w:val="zh-CN"/>
    </w:rPr>
  </w:style>
  <w:style w:type="character" w:customStyle="1" w:styleId="20">
    <w:name w:val="标题 2 字符"/>
    <w:basedOn w:val="a1"/>
    <w:link w:val="2"/>
    <w:qFormat/>
    <w:rPr>
      <w:rFonts w:ascii="Times New Roman" w:eastAsia="宋体" w:hAnsi="Times New Roman" w:cs="Times New Roman"/>
      <w:color w:val="000000"/>
      <w:sz w:val="32"/>
      <w:szCs w:val="32"/>
      <w:lang w:val="zh-CN"/>
    </w:rPr>
  </w:style>
  <w:style w:type="character" w:customStyle="1" w:styleId="30">
    <w:name w:val="标题 3 字符"/>
    <w:basedOn w:val="a1"/>
    <w:link w:val="3"/>
    <w:qFormat/>
    <w:rPr>
      <w:rFonts w:ascii="Calibri" w:eastAsia="微软雅黑" w:hAnsi="Calibri" w:cs="Times New Roman"/>
      <w:b/>
      <w:bCs/>
      <w:szCs w:val="32"/>
    </w:rPr>
  </w:style>
  <w:style w:type="character" w:customStyle="1" w:styleId="a6">
    <w:name w:val="批注文字 字符"/>
    <w:basedOn w:val="a1"/>
    <w:link w:val="a5"/>
    <w:qFormat/>
    <w:rPr>
      <w:szCs w:val="24"/>
    </w:rPr>
  </w:style>
  <w:style w:type="character" w:customStyle="1" w:styleId="a8">
    <w:name w:val="正文文本 字符"/>
    <w:basedOn w:val="a1"/>
    <w:link w:val="a7"/>
    <w:qFormat/>
    <w:rPr>
      <w:szCs w:val="24"/>
    </w:rPr>
  </w:style>
  <w:style w:type="character" w:customStyle="1" w:styleId="aa">
    <w:name w:val="正文文本缩进 字符"/>
    <w:basedOn w:val="a1"/>
    <w:link w:val="a9"/>
    <w:uiPriority w:val="99"/>
    <w:qFormat/>
    <w:rPr>
      <w:rFonts w:ascii="Times New Roman" w:eastAsia="宋体" w:hAnsi="Times New Roman" w:cs="Times New Roman"/>
      <w:szCs w:val="20"/>
    </w:rPr>
  </w:style>
  <w:style w:type="character" w:customStyle="1" w:styleId="ae">
    <w:name w:val="日期 字符"/>
    <w:basedOn w:val="a1"/>
    <w:link w:val="ad"/>
    <w:uiPriority w:val="99"/>
    <w:semiHidden/>
    <w:qFormat/>
    <w:rPr>
      <w:rFonts w:ascii="Times New Roman" w:eastAsia="宋体" w:hAnsi="Times New Roman" w:cs="Times New Roman"/>
      <w:szCs w:val="20"/>
    </w:rPr>
  </w:style>
  <w:style w:type="character" w:customStyle="1" w:styleId="af0">
    <w:name w:val="尾注文本 字符"/>
    <w:basedOn w:val="a1"/>
    <w:link w:val="af"/>
    <w:qFormat/>
    <w:rPr>
      <w:szCs w:val="24"/>
    </w:rPr>
  </w:style>
  <w:style w:type="character" w:customStyle="1" w:styleId="af2">
    <w:name w:val="批注框文本 字符"/>
    <w:basedOn w:val="a1"/>
    <w:link w:val="af1"/>
    <w:qFormat/>
    <w:rPr>
      <w:rFonts w:ascii="Calibri" w:hAnsi="Calibri"/>
      <w:sz w:val="18"/>
      <w:szCs w:val="18"/>
    </w:rPr>
  </w:style>
  <w:style w:type="character" w:customStyle="1" w:styleId="HTML0">
    <w:name w:val="HTML 预设格式 字符"/>
    <w:basedOn w:val="a1"/>
    <w:link w:val="HTML"/>
    <w:uiPriority w:val="99"/>
    <w:qFormat/>
    <w:rPr>
      <w:rFonts w:ascii="Arial" w:eastAsia="宋体" w:hAnsi="Arial" w:cs="Arial"/>
      <w:kern w:val="0"/>
      <w:sz w:val="24"/>
      <w:szCs w:val="24"/>
    </w:rPr>
  </w:style>
  <w:style w:type="character" w:customStyle="1" w:styleId="Char">
    <w:name w:val="正文首行缩进 Char"/>
    <w:basedOn w:val="Char0"/>
    <w:link w:val="12"/>
    <w:qFormat/>
    <w:rPr>
      <w:szCs w:val="24"/>
    </w:rPr>
  </w:style>
  <w:style w:type="character" w:customStyle="1" w:styleId="Char0">
    <w:name w:val="正文文本 Char"/>
    <w:basedOn w:val="a1"/>
    <w:qFormat/>
    <w:rPr>
      <w:szCs w:val="24"/>
    </w:rPr>
  </w:style>
  <w:style w:type="paragraph" w:customStyle="1" w:styleId="12">
    <w:name w:val="正文首行缩进1"/>
    <w:basedOn w:val="a7"/>
    <w:link w:val="Char"/>
    <w:qFormat/>
    <w:pPr>
      <w:ind w:firstLineChars="100" w:firstLine="420"/>
    </w:pPr>
  </w:style>
  <w:style w:type="character" w:customStyle="1" w:styleId="13">
    <w:name w:val="页码1"/>
    <w:basedOn w:val="a1"/>
    <w:qFormat/>
  </w:style>
  <w:style w:type="character" w:customStyle="1" w:styleId="xb1">
    <w:name w:val="xb1"/>
    <w:basedOn w:val="a1"/>
    <w:qFormat/>
    <w:rPr>
      <w:sz w:val="15"/>
      <w:szCs w:val="15"/>
      <w:vertAlign w:val="subscript"/>
    </w:rPr>
  </w:style>
  <w:style w:type="character" w:customStyle="1" w:styleId="tit1">
    <w:name w:val="tit1"/>
    <w:basedOn w:val="a1"/>
    <w:qFormat/>
    <w:rPr>
      <w:spacing w:val="360"/>
      <w:sz w:val="21"/>
      <w:szCs w:val="21"/>
    </w:rPr>
  </w:style>
  <w:style w:type="character" w:customStyle="1" w:styleId="Char1">
    <w:name w:val="尾注文本 Char"/>
    <w:basedOn w:val="a1"/>
    <w:qFormat/>
    <w:rPr>
      <w:szCs w:val="24"/>
    </w:rPr>
  </w:style>
  <w:style w:type="character" w:customStyle="1" w:styleId="Char2">
    <w:name w:val="批注文字 Char"/>
    <w:basedOn w:val="a1"/>
    <w:qFormat/>
    <w:rPr>
      <w:szCs w:val="24"/>
    </w:rPr>
  </w:style>
  <w:style w:type="character" w:customStyle="1" w:styleId="Char3">
    <w:name w:val="正文文本缩进 Char"/>
    <w:basedOn w:val="a1"/>
    <w:link w:val="14"/>
    <w:qFormat/>
  </w:style>
  <w:style w:type="paragraph" w:customStyle="1" w:styleId="14">
    <w:name w:val="正文文本缩进1"/>
    <w:basedOn w:val="a0"/>
    <w:link w:val="Char3"/>
    <w:qFormat/>
    <w:pPr>
      <w:spacing w:after="120"/>
      <w:ind w:leftChars="200" w:left="420"/>
    </w:pPr>
  </w:style>
  <w:style w:type="character" w:customStyle="1" w:styleId="2Char">
    <w:name w:val="正文文本缩进 2 Char"/>
    <w:basedOn w:val="a1"/>
    <w:link w:val="210"/>
    <w:qFormat/>
    <w:rPr>
      <w:sz w:val="18"/>
      <w:szCs w:val="24"/>
      <w:shd w:val="clear" w:color="auto" w:fill="CCCCCC"/>
    </w:rPr>
  </w:style>
  <w:style w:type="paragraph" w:customStyle="1" w:styleId="210">
    <w:name w:val="正文文本缩进 21"/>
    <w:basedOn w:val="a0"/>
    <w:link w:val="2Char"/>
    <w:qFormat/>
    <w:pPr>
      <w:shd w:val="clear" w:color="auto" w:fill="CCCCCC"/>
      <w:ind w:firstLineChars="200" w:firstLine="360"/>
    </w:pPr>
    <w:rPr>
      <w:sz w:val="18"/>
      <w:szCs w:val="24"/>
      <w:shd w:val="clear" w:color="auto" w:fill="CCCCCC"/>
    </w:rPr>
  </w:style>
  <w:style w:type="character" w:customStyle="1" w:styleId="3Char">
    <w:name w:val="正文文本缩进 3 Char"/>
    <w:basedOn w:val="a1"/>
    <w:link w:val="310"/>
    <w:qFormat/>
    <w:rPr>
      <w:rFonts w:ascii="宋体" w:hAnsi="宋体"/>
      <w:szCs w:val="24"/>
    </w:rPr>
  </w:style>
  <w:style w:type="paragraph" w:customStyle="1" w:styleId="310">
    <w:name w:val="正文文本缩进 31"/>
    <w:basedOn w:val="a0"/>
    <w:link w:val="3Char"/>
    <w:qFormat/>
    <w:pPr>
      <w:spacing w:afterLines="50"/>
      <w:ind w:firstLineChars="200" w:firstLine="420"/>
    </w:pPr>
    <w:rPr>
      <w:rFonts w:ascii="宋体" w:hAnsi="宋体"/>
      <w:szCs w:val="24"/>
    </w:rPr>
  </w:style>
  <w:style w:type="character" w:customStyle="1" w:styleId="Char4">
    <w:name w:val="批注主题 Char"/>
    <w:basedOn w:val="Char2"/>
    <w:link w:val="15"/>
    <w:qFormat/>
    <w:rPr>
      <w:b/>
      <w:bCs/>
      <w:w w:val="90"/>
      <w:kern w:val="18"/>
      <w:sz w:val="18"/>
      <w:szCs w:val="24"/>
    </w:rPr>
  </w:style>
  <w:style w:type="paragraph" w:customStyle="1" w:styleId="15">
    <w:name w:val="批注主题1"/>
    <w:basedOn w:val="a5"/>
    <w:next w:val="a5"/>
    <w:link w:val="Char4"/>
    <w:qFormat/>
    <w:rPr>
      <w:b/>
      <w:bCs/>
      <w:w w:val="90"/>
      <w:kern w:val="18"/>
      <w:sz w:val="18"/>
    </w:rPr>
  </w:style>
  <w:style w:type="character" w:customStyle="1" w:styleId="2Char0">
    <w:name w:val="正文首行缩进 2 Char"/>
    <w:basedOn w:val="Char3"/>
    <w:link w:val="211"/>
    <w:qFormat/>
  </w:style>
  <w:style w:type="paragraph" w:customStyle="1" w:styleId="211">
    <w:name w:val="正文首行缩进 21"/>
    <w:basedOn w:val="14"/>
    <w:link w:val="2Char0"/>
    <w:qFormat/>
    <w:pPr>
      <w:ind w:firstLineChars="200" w:firstLine="420"/>
    </w:pPr>
  </w:style>
  <w:style w:type="character" w:customStyle="1" w:styleId="Char5">
    <w:name w:val="纯文本 Char"/>
    <w:basedOn w:val="a1"/>
    <w:link w:val="16"/>
    <w:qFormat/>
    <w:rPr>
      <w:rFonts w:ascii="宋体" w:hAnsi="宋体"/>
      <w:color w:val="000000"/>
      <w:sz w:val="24"/>
    </w:rPr>
  </w:style>
  <w:style w:type="paragraph" w:customStyle="1" w:styleId="16">
    <w:name w:val="纯文本1"/>
    <w:basedOn w:val="a0"/>
    <w:link w:val="Char5"/>
    <w:qFormat/>
    <w:pPr>
      <w:widowControl/>
      <w:spacing w:before="60" w:after="60" w:line="288" w:lineRule="auto"/>
      <w:ind w:left="15" w:right="15"/>
      <w:jc w:val="left"/>
    </w:pPr>
    <w:rPr>
      <w:rFonts w:ascii="宋体" w:hAnsi="宋体"/>
      <w:color w:val="000000"/>
      <w:sz w:val="24"/>
    </w:rPr>
  </w:style>
  <w:style w:type="character" w:customStyle="1" w:styleId="HTMLChar">
    <w:name w:val="HTML 预设格式 Char"/>
    <w:basedOn w:val="a1"/>
    <w:link w:val="HTML1"/>
    <w:uiPriority w:val="99"/>
    <w:qFormat/>
    <w:rPr>
      <w:rFonts w:ascii="黑体" w:eastAsia="黑体" w:hAnsi="Courier New" w:cs="Courier New"/>
    </w:rPr>
  </w:style>
  <w:style w:type="paragraph" w:customStyle="1" w:styleId="HTML1">
    <w:name w:val="HTML 预设格式1"/>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character" w:customStyle="1" w:styleId="3Char1">
    <w:name w:val="正文文本缩进 3 Char1"/>
    <w:basedOn w:val="a1"/>
    <w:qFormat/>
    <w:rPr>
      <w:kern w:val="2"/>
      <w:sz w:val="16"/>
      <w:szCs w:val="16"/>
    </w:rPr>
  </w:style>
  <w:style w:type="character" w:customStyle="1" w:styleId="Char6">
    <w:name w:val="无间隔 Char"/>
    <w:basedOn w:val="a1"/>
    <w:link w:val="17"/>
    <w:qFormat/>
    <w:rPr>
      <w:rFonts w:ascii="Calibri" w:hAnsi="Calibri"/>
      <w:sz w:val="22"/>
    </w:rPr>
  </w:style>
  <w:style w:type="paragraph" w:customStyle="1" w:styleId="17">
    <w:name w:val="无间隔1"/>
    <w:link w:val="Char6"/>
    <w:qFormat/>
    <w:rPr>
      <w:rFonts w:ascii="Calibri" w:eastAsiaTheme="minorEastAsia" w:hAnsi="Calibri" w:cstheme="minorBidi"/>
      <w:kern w:val="2"/>
      <w:sz w:val="22"/>
      <w:szCs w:val="22"/>
    </w:rPr>
  </w:style>
  <w:style w:type="character" w:customStyle="1" w:styleId="content1">
    <w:name w:val="content1"/>
    <w:basedOn w:val="a1"/>
    <w:qFormat/>
    <w:rPr>
      <w:spacing w:val="360"/>
      <w:sz w:val="21"/>
      <w:szCs w:val="21"/>
    </w:rPr>
  </w:style>
  <w:style w:type="character" w:customStyle="1" w:styleId="apple-converted-space">
    <w:name w:val="apple-converted-space"/>
    <w:basedOn w:val="a1"/>
    <w:qFormat/>
  </w:style>
  <w:style w:type="character" w:customStyle="1" w:styleId="s021">
    <w:name w:val="s021"/>
    <w:basedOn w:val="a1"/>
    <w:qFormat/>
    <w:rPr>
      <w:color w:val="000000"/>
      <w:spacing w:val="360"/>
    </w:rPr>
  </w:style>
  <w:style w:type="character" w:customStyle="1" w:styleId="Char7">
    <w:name w:val="批注框文本 Char"/>
    <w:basedOn w:val="a1"/>
    <w:qFormat/>
    <w:rPr>
      <w:rFonts w:ascii="Calibri" w:hAnsi="Calibri"/>
      <w:sz w:val="18"/>
      <w:szCs w:val="18"/>
    </w:rPr>
  </w:style>
  <w:style w:type="character" w:customStyle="1" w:styleId="18">
    <w:name w:val="批注引用1"/>
    <w:basedOn w:val="a1"/>
    <w:qFormat/>
    <w:rPr>
      <w:sz w:val="21"/>
      <w:szCs w:val="21"/>
    </w:rPr>
  </w:style>
  <w:style w:type="character" w:customStyle="1" w:styleId="p3">
    <w:name w:val="p3"/>
    <w:basedOn w:val="a1"/>
    <w:qFormat/>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line="300" w:lineRule="auto"/>
      <w:ind w:firstLineChars="200" w:firstLine="200"/>
    </w:pPr>
    <w:rPr>
      <w:rFonts w:ascii="Verdana" w:eastAsia="宋体" w:hAnsi="Verdana" w:cs="Times New Roman"/>
      <w:kern w:val="0"/>
      <w:szCs w:val="20"/>
      <w:lang w:eastAsia="en-US"/>
    </w:rPr>
  </w:style>
  <w:style w:type="paragraph" w:customStyle="1" w:styleId="19">
    <w:name w:val="普通(网站)1"/>
    <w:basedOn w:val="a0"/>
    <w:qFormat/>
    <w:pPr>
      <w:widowControl/>
      <w:spacing w:before="100" w:beforeAutospacing="1" w:after="100" w:afterAutospacing="1"/>
    </w:pPr>
    <w:rPr>
      <w:rFonts w:ascii="宋体" w:eastAsia="宋体" w:hAnsi="宋体" w:cs="Times New Roman" w:hint="eastAsia"/>
      <w:kern w:val="0"/>
      <w:sz w:val="24"/>
      <w:szCs w:val="20"/>
    </w:rPr>
  </w:style>
  <w:style w:type="paragraph" w:customStyle="1" w:styleId="titlefont">
    <w:name w:val="titlefont"/>
    <w:basedOn w:val="a0"/>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12">
    <w:name w:val="列表 21"/>
    <w:basedOn w:val="a0"/>
    <w:qFormat/>
    <w:pPr>
      <w:ind w:leftChars="200" w:left="100" w:hangingChars="200" w:hanging="200"/>
    </w:pPr>
    <w:rPr>
      <w:rFonts w:ascii="Calibri" w:eastAsia="宋体" w:hAnsi="Calibri" w:cs="Times New Roman"/>
      <w:szCs w:val="20"/>
    </w:rPr>
  </w:style>
  <w:style w:type="paragraph" w:customStyle="1" w:styleId="1a">
    <w:name w:val="列出段落1"/>
    <w:basedOn w:val="a0"/>
    <w:qFormat/>
    <w:pPr>
      <w:ind w:firstLineChars="200" w:firstLine="420"/>
    </w:pPr>
    <w:rPr>
      <w:rFonts w:ascii="Times New Roman" w:eastAsia="宋体" w:hAnsi="Times New Roman" w:cs="Times New Roman"/>
      <w:szCs w:val="20"/>
    </w:rPr>
  </w:style>
  <w:style w:type="paragraph" w:customStyle="1" w:styleId="0">
    <w:name w:val="0"/>
    <w:basedOn w:val="a0"/>
    <w:qFormat/>
    <w:pPr>
      <w:widowControl/>
      <w:snapToGrid w:val="0"/>
    </w:pPr>
    <w:rPr>
      <w:rFonts w:ascii="Times New Roman" w:eastAsia="宋体" w:hAnsi="Times New Roman" w:cs="Times New Roman"/>
      <w:kern w:val="0"/>
      <w:sz w:val="20"/>
      <w:szCs w:val="20"/>
    </w:rPr>
  </w:style>
  <w:style w:type="paragraph" w:customStyle="1" w:styleId="1b">
    <w:name w:val="正文缩进1"/>
    <w:basedOn w:val="a0"/>
    <w:qFormat/>
    <w:pPr>
      <w:ind w:firstLineChars="200" w:firstLine="420"/>
    </w:pPr>
    <w:rPr>
      <w:rFonts w:ascii="Times New Roman" w:eastAsia="宋体" w:hAnsi="Times New Roman" w:cs="Times New Roman"/>
      <w:szCs w:val="20"/>
    </w:rPr>
  </w:style>
  <w:style w:type="paragraph" w:customStyle="1" w:styleId="22">
    <w:name w:val="列出段落2"/>
    <w:basedOn w:val="a0"/>
    <w:uiPriority w:val="34"/>
    <w:qFormat/>
    <w:pPr>
      <w:ind w:firstLineChars="200" w:firstLine="420"/>
    </w:pPr>
    <w:rPr>
      <w:rFonts w:ascii="Times New Roman" w:eastAsia="宋体" w:hAnsi="Times New Roman" w:cs="Times New Roman"/>
      <w:szCs w:val="20"/>
    </w:rPr>
  </w:style>
  <w:style w:type="paragraph" w:customStyle="1" w:styleId="TOC1">
    <w:name w:val="TOC 标题1"/>
    <w:basedOn w:val="1"/>
    <w:next w:val="a0"/>
    <w:uiPriority w:val="39"/>
    <w:unhideWhenUsed/>
    <w:qFormat/>
    <w:pPr>
      <w:keepNext/>
      <w:keepLines/>
      <w:widowControl/>
      <w:autoSpaceDE/>
      <w:autoSpaceDN/>
      <w:adjustRightInd/>
      <w:spacing w:before="240" w:line="259" w:lineRule="auto"/>
      <w:jc w:val="left"/>
      <w:outlineLvl w:val="9"/>
    </w:pPr>
    <w:rPr>
      <w:rFonts w:asciiTheme="majorHAnsi" w:eastAsiaTheme="majorEastAsia" w:hAnsiTheme="majorHAnsi" w:cstheme="majorBidi"/>
      <w:color w:val="365F91" w:themeColor="accent1" w:themeShade="BF"/>
      <w:kern w:val="0"/>
      <w:sz w:val="32"/>
      <w:szCs w:val="32"/>
      <w:lang w:val="en-US"/>
    </w:rPr>
  </w:style>
  <w:style w:type="paragraph" w:styleId="afc">
    <w:name w:val="List Paragraph"/>
    <w:basedOn w:val="a0"/>
    <w:uiPriority w:val="99"/>
    <w:qFormat/>
    <w:pPr>
      <w:ind w:firstLineChars="200" w:firstLine="420"/>
    </w:pPr>
    <w:rPr>
      <w:rFonts w:ascii="Times New Roman" w:eastAsia="宋体" w:hAnsi="Times New Roman" w:cs="Times New Roman"/>
      <w:szCs w:val="20"/>
    </w:rPr>
  </w:style>
  <w:style w:type="character" w:customStyle="1" w:styleId="ac">
    <w:name w:val="纯文本 字符"/>
    <w:basedOn w:val="a1"/>
    <w:link w:val="a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oleObject" Target="embeddings/oleObject10.bin"/><Relationship Id="rId47" Type="http://schemas.openxmlformats.org/officeDocument/2006/relationships/oleObject" Target="embeddings/oleObject11.bin"/><Relationship Id="rId63" Type="http://schemas.openxmlformats.org/officeDocument/2006/relationships/oleObject" Target="embeddings/oleObject21.bin"/><Relationship Id="rId68" Type="http://schemas.openxmlformats.org/officeDocument/2006/relationships/oleObject" Target="embeddings/oleObject24.bin"/><Relationship Id="rId84" Type="http://schemas.openxmlformats.org/officeDocument/2006/relationships/footer" Target="footer1.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9.png"/><Relationship Id="rId37" Type="http://schemas.openxmlformats.org/officeDocument/2006/relationships/image" Target="media/image24.wmf"/><Relationship Id="rId53" Type="http://schemas.openxmlformats.org/officeDocument/2006/relationships/oleObject" Target="embeddings/oleObject14.bin"/><Relationship Id="rId58" Type="http://schemas.openxmlformats.org/officeDocument/2006/relationships/oleObject" Target="embeddings/oleObject17.bin"/><Relationship Id="rId74" Type="http://schemas.openxmlformats.org/officeDocument/2006/relationships/image" Target="media/image42.jpeg"/><Relationship Id="rId79" Type="http://schemas.openxmlformats.org/officeDocument/2006/relationships/image" Target="media/image46.png"/><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emf"/><Relationship Id="rId43" Type="http://schemas.openxmlformats.org/officeDocument/2006/relationships/image" Target="media/image26.png"/><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image" Target="media/image38.png"/><Relationship Id="rId77" Type="http://schemas.openxmlformats.org/officeDocument/2006/relationships/image" Target="media/image45.png"/><Relationship Id="rId8" Type="http://schemas.openxmlformats.org/officeDocument/2006/relationships/image" Target="media/image1.wmf"/><Relationship Id="rId51" Type="http://schemas.openxmlformats.org/officeDocument/2006/relationships/image" Target="media/image32.wmf"/><Relationship Id="rId72" Type="http://schemas.openxmlformats.org/officeDocument/2006/relationships/image" Target="file:///\\&#39532;&#29577;&#23068;\d\2016PPT&#21407;&#25991;&#20214;\&#27493;&#27493;&#39640;%2525252525252525252520&#39640;&#20108;&#19979;\&#21270;&#23398;\&#20154;&#25945;%2525252525252525252520%2525252525252525252520&#24517;&#20462;2\3-1.TIF" TargetMode="External"/><Relationship Id="rId80" Type="http://schemas.openxmlformats.org/officeDocument/2006/relationships/oleObject" Target="embeddings/oleObject26.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oleObject" Target="embeddings/oleObject7.bin"/><Relationship Id="rId46" Type="http://schemas.openxmlformats.org/officeDocument/2006/relationships/image" Target="media/image29.wmf"/><Relationship Id="rId59" Type="http://schemas.openxmlformats.org/officeDocument/2006/relationships/oleObject" Target="embeddings/oleObject18.bin"/><Relationship Id="rId67" Type="http://schemas.openxmlformats.org/officeDocument/2006/relationships/oleObject" Target="embeddings/oleObject23.bin"/><Relationship Id="rId20" Type="http://schemas.openxmlformats.org/officeDocument/2006/relationships/image" Target="media/image7.jpeg"/><Relationship Id="rId41" Type="http://schemas.openxmlformats.org/officeDocument/2006/relationships/oleObject" Target="embeddings/oleObject9.bin"/><Relationship Id="rId54" Type="http://schemas.openxmlformats.org/officeDocument/2006/relationships/oleObject" Target="embeddings/oleObject15.bin"/><Relationship Id="rId62" Type="http://schemas.openxmlformats.org/officeDocument/2006/relationships/oleObject" Target="embeddings/oleObject20.bin"/><Relationship Id="rId70" Type="http://schemas.openxmlformats.org/officeDocument/2006/relationships/image" Target="media/image39.png"/><Relationship Id="rId75" Type="http://schemas.openxmlformats.org/officeDocument/2006/relationships/image" Target="media/image43.png"/><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0.emf"/><Relationship Id="rId57" Type="http://schemas.openxmlformats.org/officeDocument/2006/relationships/image" Target="media/image34.wmf"/><Relationship Id="rId10" Type="http://schemas.openxmlformats.org/officeDocument/2006/relationships/image" Target="media/image2.wmf"/><Relationship Id="rId31" Type="http://schemas.openxmlformats.org/officeDocument/2006/relationships/image" Target="media/image18.png"/><Relationship Id="rId44" Type="http://schemas.openxmlformats.org/officeDocument/2006/relationships/image" Target="media/image27.emf"/><Relationship Id="rId52" Type="http://schemas.openxmlformats.org/officeDocument/2006/relationships/oleObject" Target="embeddings/oleObject13.bin"/><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image" Target="media/image41.jpeg"/><Relationship Id="rId78" Type="http://schemas.openxmlformats.org/officeDocument/2006/relationships/oleObject" Target="embeddings/oleObject25.bin"/><Relationship Id="rId81" Type="http://schemas.openxmlformats.org/officeDocument/2006/relationships/image" Target="media/image47.png"/><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5.emf"/><Relationship Id="rId34" Type="http://schemas.openxmlformats.org/officeDocument/2006/relationships/image" Target="media/image21.png"/><Relationship Id="rId50" Type="http://schemas.openxmlformats.org/officeDocument/2006/relationships/image" Target="media/image31.jpeg"/><Relationship Id="rId55" Type="http://schemas.openxmlformats.org/officeDocument/2006/relationships/image" Target="media/image33.jpeg"/><Relationship Id="rId76" Type="http://schemas.openxmlformats.org/officeDocument/2006/relationships/image" Target="media/image44.emf"/><Relationship Id="rId7" Type="http://schemas.openxmlformats.org/officeDocument/2006/relationships/endnotes" Target="endnotes.xml"/><Relationship Id="rId71" Type="http://schemas.openxmlformats.org/officeDocument/2006/relationships/image" Target="media/image40.png"/><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oleObject" Target="embeddings/oleObject8.bin"/><Relationship Id="rId45" Type="http://schemas.openxmlformats.org/officeDocument/2006/relationships/image" Target="media/image28.jpeg"/><Relationship Id="rId66" Type="http://schemas.openxmlformats.org/officeDocument/2006/relationships/image" Target="media/image37.emf"/><Relationship Id="rId61" Type="http://schemas.openxmlformats.org/officeDocument/2006/relationships/oleObject" Target="embeddings/oleObject19.bin"/><Relationship Id="rId82" Type="http://schemas.openxmlformats.org/officeDocument/2006/relationships/image" Target="media/image4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94"/>
    <customShpInfo spid="_x0000_s1093"/>
    <customShpInfo spid="_x0000_s1095"/>
    <customShpInfo spid="_x0000_s1096"/>
    <customShpInfo spid="_x0000_s1097"/>
    <customShpInfo spid="_x0000_s1098"/>
    <customShpInfo spid="_x0000_s1099"/>
    <customShpInfo spid="_x0000_s1101"/>
    <customShpInfo spid="_x0000_s1102"/>
    <customShpInfo spid="_x0000_s1103"/>
    <customShpInfo spid="_x0000_s1100"/>
    <customShpInfo spid="_x0000_s1083"/>
    <customShpInfo spid="_x0000_s1084"/>
    <customShpInfo spid="_x0000_s1082"/>
    <customShpInfo spid="_x0000_s1085"/>
    <customShpInfo spid="_x0000_s1086"/>
    <customShpInfo spid="_x0000_s1081"/>
    <customShpInfo spid="_x0000_s1077"/>
    <customShpInfo spid="_x0000_s1078"/>
    <customShpInfo spid="_x0000_s1076"/>
    <customShpInfo spid="_x0000_s1079"/>
    <customShpInfo spid="_x0000_s1080"/>
    <customShpInfo spid="_x0000_s1075"/>
    <customShpInfo spid="_x0000_s1104"/>
    <customShpInfo spid="_x0000_s1087"/>
    <customShpInfo spid="_x0000_s1072"/>
    <customShpInfo spid="_x0000_s1073"/>
    <customShpInfo spid="_x0000_s1074"/>
    <customShpInfo spid="_x0000_s1071"/>
    <customShpInfo spid="_x0000_s1067"/>
    <customShpInfo spid="_x0000_s1068"/>
    <customShpInfo spid="_x0000_s1069"/>
    <customShpInfo spid="_x0000_s1070"/>
    <customShpInfo spid="_x0000_s1066"/>
    <customShpInfo spid="_x0000_s1064"/>
    <customShpInfo spid="_x0000_s1065"/>
    <customShpInfo spid="_x0000_s1063"/>
    <customShpInfo spid="_x0000_s1060"/>
    <customShpInfo spid="_x0000_s1061"/>
    <customShpInfo spid="_x0000_s1062"/>
    <customShpInfo spid="_x0000_s1059"/>
    <customShpInfo spid="_x0000_s1090"/>
    <customShpInfo spid="_x0000_s1091"/>
    <customShpInfo spid="_x0000_s1089"/>
    <customShpInfo spid="_x0000_s1092"/>
    <customShpInfo spid="_x0000_s1088"/>
    <customShpInfo spid="_x0000_s1050"/>
    <customShpInfo spid="_x0000_s1053"/>
    <customShpInfo spid="_x0000_s1054"/>
    <customShpInfo spid="_x0000_s1052"/>
    <customShpInfo spid="_x0000_s1056"/>
    <customShpInfo spid="_x0000_s1057"/>
    <customShpInfo spid="_x0000_s1055"/>
    <customShpInfo spid="_x0000_s1051"/>
    <customShpInfo spid="_x0000_s1058"/>
    <customShpInfo spid="_x0000_s1049"/>
    <customShpInfo spid="_x0000_s1040"/>
    <customShpInfo spid="_x0000_s1043"/>
    <customShpInfo spid="_x0000_s1044"/>
    <customShpInfo spid="_x0000_s1042"/>
    <customShpInfo spid="_x0000_s1046"/>
    <customShpInfo spid="_x0000_s1047"/>
    <customShpInfo spid="_x0000_s1045"/>
    <customShpInfo spid="_x0000_s1041"/>
    <customShpInfo spid="_x0000_s1048"/>
    <customShpInfo spid="_x0000_s1039"/>
    <customShpInfo spid="_x0000_s1037"/>
    <customShpInfo spid="_x0000_s1038"/>
    <customShpInfo spid="_x0000_s1036"/>
    <customShpInfo spid="_x0000_s1028"/>
    <customShpInfo spid="_x0000_s1029"/>
    <customShpInfo spid="_x0000_s1027"/>
    <customShpInfo spid="_x0000_s1030"/>
    <customShpInfo spid="_x0000_s1033"/>
    <customShpInfo spid="_x0000_s1034"/>
    <customShpInfo spid="_x0000_s1032"/>
    <customShpInfo spid="_x0000_s1035"/>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1782</Words>
  <Characters>10162</Characters>
  <Application>Microsoft Office Word</Application>
  <DocSecurity>0</DocSecurity>
  <Lines>84</Lines>
  <Paragraphs>23</Paragraphs>
  <ScaleCrop>false</ScaleCrop>
  <Company>HXKW</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KX LIN</cp:lastModifiedBy>
  <cp:revision>4</cp:revision>
  <dcterms:created xsi:type="dcterms:W3CDTF">2019-05-22T23:17:00Z</dcterms:created>
  <dcterms:modified xsi:type="dcterms:W3CDTF">2021-02-15T01:36:00Z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