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hint="eastAsia" w:eastAsiaTheme="minorEastAsia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t>题型突破：</w:t>
      </w:r>
      <w:r>
        <w:rPr>
          <w:rFonts w:hint="eastAsia"/>
        </w:rPr>
        <w:t>化学工艺流程题</w:t>
      </w:r>
      <w:bookmarkEnd w:id="0"/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eastAsia="楷体_GB2312" w:cs="Times New Roman"/>
          <w:sz w:val="24"/>
          <w:szCs w:val="24"/>
        </w:rPr>
        <w:t>(2021·湖南卷)</w:t>
      </w:r>
      <w:r>
        <w:rPr>
          <w:rFonts w:ascii="Times New Roman" w:hAnsi="Times New Roman" w:cs="Times New Roman"/>
          <w:sz w:val="24"/>
          <w:szCs w:val="24"/>
        </w:rPr>
        <w:t>Ce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(CO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可用于催化剂载体及功能材料的制备。天然独居石中，铈(Ce)主要以CePO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形式存在，还含有SiO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、Al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、Fe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、CaF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等物质。以独居石为原料制备Ce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(CO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hint="eastAsia" w:ascii="Times New Roman" w:hAnsi="Times New Roman" w:cs="Times New Roman"/>
          <w:sz w:val="24"/>
          <w:szCs w:val="24"/>
        </w:rPr>
        <w:t>·</w:t>
      </w:r>
      <w:r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O的工艺流程如下：</w:t>
      </w:r>
    </w:p>
    <w:p>
      <w:pPr>
        <w:pStyle w:val="3"/>
        <w:tabs>
          <w:tab w:val="left" w:pos="4111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INCLUDEPICTURE"XL13.TIF"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"G:\\2021课件\\XL13.TIF"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"G:\\2021课件\\XL13.TIF"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"G:\\2021课件\\2022版 创新设计 二轮专题复习 化学 福建\\第二部分　5大题型——突破非选择题\\XL13.TIF"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"D:\\共享\\2022版 创新设计 二轮专题复习 化学 福建\\教师WORD文档\\第二部分　5大题型——突破非选择题\\XL13.TIF"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"E:\\2022一轮\\2022版 创新设计 二轮专题复习 化学\\教师WORD文档\\第二部分　5大题型——突破非选择题\\XL13.TIF"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pict>
          <v:shape id="_x0000_i1025" o:spt="75" type="#_x0000_t75" style="height:72.95pt;width:226.4pt;" filled="f" o:preferrelative="t" stroked="f" coordsize="21600,21600">
            <v:path/>
            <v:fill on="f" focussize="0,0"/>
            <v:stroke on="f" joinstyle="miter"/>
            <v:imagedata r:id="rId4" r:href="rId5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回答下列问题：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(1)铈的某种核素含有58个质子和80个中子，该核素的符号为________；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(2)为提高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水浸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效率，可采取的措施有___________________________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____________________________________________________(至少写两条)；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(3)滤渣</w:t>
      </w:r>
      <w:r>
        <w:rPr>
          <w:rFonts w:hAnsi="宋体" w:cs="Times New Roman"/>
          <w:sz w:val="24"/>
          <w:szCs w:val="24"/>
        </w:rPr>
        <w:t>Ⅲ</w:t>
      </w:r>
      <w:r>
        <w:rPr>
          <w:rFonts w:ascii="Times New Roman" w:hAnsi="Times New Roman" w:cs="Times New Roman"/>
          <w:sz w:val="24"/>
          <w:szCs w:val="24"/>
        </w:rPr>
        <w:t>的主要成分是________(填化学式)；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(4)加入絮凝剂的目的是___________________________________________；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(5)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沉铈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过程中，生成Ce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(CO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·</w:t>
      </w:r>
      <w:r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O的离子方程式为__________________________________________________________，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常温下加入的NH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HCO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溶液呈________(填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酸性</w:t>
      </w:r>
      <w:r>
        <w:rPr>
          <w:rFonts w:hAnsi="宋体" w:cs="Times New Roman"/>
          <w:sz w:val="24"/>
          <w:szCs w:val="24"/>
        </w:rPr>
        <w:t>”“</w:t>
      </w:r>
      <w:r>
        <w:rPr>
          <w:rFonts w:ascii="Times New Roman" w:hAnsi="Times New Roman" w:cs="Times New Roman"/>
          <w:sz w:val="24"/>
          <w:szCs w:val="24"/>
        </w:rPr>
        <w:t>碱性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或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中性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)(已知：NH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·H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O的</w:t>
      </w:r>
      <w:r>
        <w:rPr>
          <w:rFonts w:ascii="Times New Roman" w:hAnsi="Times New Roman" w:cs="Times New Roman"/>
          <w:i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>＝1.75</w:t>
      </w:r>
      <w:r>
        <w:rPr>
          <w:rFonts w:hAnsi="宋体" w:cs="Times New Roman"/>
          <w:sz w:val="24"/>
          <w:szCs w:val="24"/>
        </w:rPr>
        <w:t>×</w:t>
      </w:r>
      <w:r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－5</w:t>
      </w:r>
      <w:r>
        <w:rPr>
          <w:rFonts w:ascii="Times New Roman" w:hAnsi="Times New Roman" w:cs="Times New Roman"/>
          <w:sz w:val="24"/>
          <w:szCs w:val="24"/>
        </w:rPr>
        <w:t>，H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的</w:t>
      </w:r>
      <w:r>
        <w:rPr>
          <w:rFonts w:ascii="Times New Roman" w:hAnsi="Times New Roman" w:cs="Times New Roman"/>
          <w:i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  <w:vertAlign w:val="subscript"/>
        </w:rPr>
        <w:t>a1</w:t>
      </w:r>
      <w:r>
        <w:rPr>
          <w:rFonts w:ascii="Times New Roman" w:hAnsi="Times New Roman" w:cs="Times New Roman"/>
          <w:sz w:val="24"/>
          <w:szCs w:val="24"/>
        </w:rPr>
        <w:t>＝4.4</w:t>
      </w:r>
      <w:r>
        <w:rPr>
          <w:rFonts w:hAnsi="宋体" w:cs="Times New Roman"/>
          <w:sz w:val="24"/>
          <w:szCs w:val="24"/>
        </w:rPr>
        <w:t>×</w:t>
      </w:r>
      <w:r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－7</w:t>
      </w:r>
      <w:r>
        <w:rPr>
          <w:rFonts w:ascii="Times New Roman" w:hAnsi="Times New Roman" w:cs="Times New Roman"/>
          <w:sz w:val="24"/>
          <w:szCs w:val="24"/>
        </w:rPr>
        <w:t>，</w:t>
      </w:r>
      <w:r>
        <w:rPr>
          <w:rFonts w:ascii="Times New Roman" w:hAnsi="Times New Roman" w:cs="Times New Roman"/>
          <w:i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  <w:vertAlign w:val="subscript"/>
        </w:rPr>
        <w:t>a2</w:t>
      </w:r>
      <w:r>
        <w:rPr>
          <w:rFonts w:ascii="Times New Roman" w:hAnsi="Times New Roman" w:cs="Times New Roman"/>
          <w:sz w:val="24"/>
          <w:szCs w:val="24"/>
        </w:rPr>
        <w:t>＝4.7</w:t>
      </w:r>
      <w:r>
        <w:rPr>
          <w:rFonts w:hAnsi="宋体" w:cs="Times New Roman"/>
          <w:sz w:val="24"/>
          <w:szCs w:val="24"/>
        </w:rPr>
        <w:t>×</w:t>
      </w:r>
      <w:r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－11</w:t>
      </w:r>
      <w:r>
        <w:rPr>
          <w:rFonts w:ascii="Times New Roman" w:hAnsi="Times New Roman" w:cs="Times New Roman"/>
          <w:sz w:val="24"/>
          <w:szCs w:val="24"/>
        </w:rPr>
        <w:t>)；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(6)滤渣</w:t>
      </w:r>
      <w:r>
        <w:rPr>
          <w:rFonts w:hAnsi="宋体" w:cs="Times New Roman"/>
          <w:sz w:val="24"/>
          <w:szCs w:val="24"/>
        </w:rPr>
        <w:t>Ⅱ</w:t>
      </w:r>
      <w:r>
        <w:rPr>
          <w:rFonts w:ascii="Times New Roman" w:hAnsi="Times New Roman" w:cs="Times New Roman"/>
          <w:sz w:val="24"/>
          <w:szCs w:val="24"/>
        </w:rPr>
        <w:t>的主要成分为FePO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，在高温条件下，Li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、葡萄糖(C</w:t>
      </w:r>
      <w:r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</w:rPr>
        <w:t>)和FePO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可制备电极材料LiFePO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，同时</w:t>
      </w:r>
      <w:r>
        <w:rPr>
          <w:rFonts w:hint="eastAsia" w:ascii="Times New Roman" w:hAnsi="Times New Roman" w:cs="Times New Roman"/>
          <w:sz w:val="24"/>
          <w:szCs w:val="24"/>
        </w:rPr>
        <w:t>生成</w:t>
      </w:r>
      <w:r>
        <w:rPr>
          <w:rFonts w:ascii="Times New Roman" w:hAnsi="Times New Roman" w:cs="Times New Roman"/>
          <w:sz w:val="24"/>
          <w:szCs w:val="24"/>
        </w:rPr>
        <w:t>CO和H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O，该反应的化学方程式为__________________________________________________________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黑体" w:cs="Times New Roman"/>
          <w:sz w:val="24"/>
          <w:szCs w:val="24"/>
        </w:rPr>
        <w:t>答案　</w:t>
      </w:r>
      <w:r>
        <w:rPr>
          <w:rFonts w:ascii="Times New Roman" w:hAnsi="Times New Roman" w:cs="Times New Roman"/>
          <w:sz w:val="24"/>
          <w:szCs w:val="24"/>
        </w:rPr>
        <w:t>(1)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cs="Times New Roman"/>
          <w:sz w:val="24"/>
          <w:szCs w:val="24"/>
          <w:vertAlign w:val="superscript"/>
        </w:rPr>
        <w:instrText xml:space="preserve">138</w:instrText>
      </w:r>
      <w:r>
        <w:rPr>
          <w:rFonts w:ascii="Times New Roman" w:hAnsi="Times New Roman" w:cs="Times New Roman"/>
          <w:sz w:val="24"/>
          <w:szCs w:val="24"/>
        </w:rPr>
        <w:instrText xml:space="preserve">,</w:instrText>
      </w:r>
      <w:r>
        <w:rPr>
          <w:rFonts w:ascii="Times New Roman" w:hAnsi="Times New Roman" w:cs="Times New Roman"/>
          <w:sz w:val="24"/>
          <w:szCs w:val="24"/>
          <w:vertAlign w:val="subscript"/>
        </w:rPr>
        <w:instrText xml:space="preserve"> 58</w:instrText>
      </w:r>
      <w:r>
        <w:rPr>
          <w:rFonts w:ascii="Times New Roman" w:hAnsi="Times New Roman" w:cs="Times New Roman"/>
          <w:sz w:val="24"/>
          <w:szCs w:val="24"/>
        </w:rPr>
        <w:instrText xml:space="preserve">)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Ce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(2)搅拌、适当升高温度(合理即可)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(3)Al(OH)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(4)促进Al(OH)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胶体聚沉</w:t>
      </w:r>
      <w:r>
        <w:rPr>
          <w:rFonts w:hint="eastAsia" w:ascii="Times New Roman" w:hAnsi="Times New Roman" w:cs="Times New Roman"/>
          <w:sz w:val="24"/>
          <w:szCs w:val="24"/>
        </w:rPr>
        <w:t>，便于分离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5)2Ce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3＋</w:t>
      </w:r>
      <w:r>
        <w:rPr>
          <w:rFonts w:ascii="Times New Roman" w:hAnsi="Times New Roman" w:cs="Times New Roman"/>
          <w:sz w:val="24"/>
          <w:szCs w:val="24"/>
        </w:rPr>
        <w:t>＋6HCO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cs="Times New Roman"/>
          <w:sz w:val="24"/>
          <w:szCs w:val="24"/>
          <w:vertAlign w:val="superscript"/>
        </w:rPr>
        <w:instrText xml:space="preserve">－</w:instrText>
      </w:r>
      <w:r>
        <w:rPr>
          <w:rFonts w:ascii="Times New Roman" w:hAnsi="Times New Roman" w:cs="Times New Roman"/>
          <w:sz w:val="24"/>
          <w:szCs w:val="24"/>
        </w:rPr>
        <w:instrText xml:space="preserve">,</w:instrText>
      </w:r>
      <w:r>
        <w:rPr>
          <w:rFonts w:ascii="Times New Roman" w:hAnsi="Times New Roman" w:cs="Times New Roman"/>
          <w:sz w:val="24"/>
          <w:szCs w:val="24"/>
          <w:vertAlign w:val="subscript"/>
        </w:rPr>
        <w:instrText xml:space="preserve">3</w:instrText>
      </w:r>
      <w:r>
        <w:rPr>
          <w:rFonts w:ascii="Times New Roman" w:hAnsi="Times New Roman" w:cs="Times New Roman"/>
          <w:sz w:val="24"/>
          <w:szCs w:val="24"/>
        </w:rPr>
        <w:instrText xml:space="preserve">)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＋(</w:t>
      </w:r>
      <w:r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－3)H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6"/>
          <w:sz w:val="24"/>
          <w:szCs w:val="24"/>
        </w:rPr>
        <w:t>==</w:t>
      </w:r>
      <w:r>
        <w:rPr>
          <w:rFonts w:ascii="Times New Roman" w:hAnsi="Times New Roman" w:cs="Times New Roman"/>
          <w:sz w:val="24"/>
          <w:szCs w:val="24"/>
        </w:rPr>
        <w:t>=Ce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(CO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·</w:t>
      </w:r>
      <w:r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hAnsi="宋体" w:cs="Times New Roman"/>
          <w:sz w:val="24"/>
          <w:szCs w:val="24"/>
        </w:rPr>
        <w:t>↓</w:t>
      </w:r>
      <w:r>
        <w:rPr>
          <w:rFonts w:ascii="Times New Roman" w:hAnsi="Times New Roman" w:cs="Times New Roman"/>
          <w:sz w:val="24"/>
          <w:szCs w:val="24"/>
        </w:rPr>
        <w:t>＋3CO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hAnsi="宋体" w:cs="Times New Roman"/>
          <w:sz w:val="24"/>
          <w:szCs w:val="24"/>
        </w:rPr>
        <w:t>↑</w:t>
      </w:r>
      <w:r>
        <w:rPr>
          <w:rFonts w:ascii="Times New Roman" w:hAnsi="Times New Roman" w:cs="Times New Roman"/>
          <w:sz w:val="24"/>
          <w:szCs w:val="24"/>
        </w:rPr>
        <w:t>　碱性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(6)6FePO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＋3Li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＋C</w:t>
      </w:r>
      <w:r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eq \o(</w:instrText>
      </w:r>
      <w:r>
        <w:rPr>
          <w:rFonts w:ascii="Times New Roman" w:hAnsi="Times New Roman" w:cs="Times New Roman"/>
          <w:spacing w:val="-16"/>
          <w:sz w:val="24"/>
          <w:szCs w:val="24"/>
        </w:rPr>
        <w:instrText xml:space="preserve">====</w:instrText>
      </w:r>
      <w:r>
        <w:rPr>
          <w:rFonts w:ascii="Times New Roman" w:hAnsi="Times New Roman" w:cs="Times New Roman"/>
          <w:sz w:val="24"/>
          <w:szCs w:val="24"/>
        </w:rPr>
        <w:instrText xml:space="preserve">=,\s\up7(高温))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6LiFePO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＋9CO</w:t>
      </w:r>
      <w:r>
        <w:rPr>
          <w:rFonts w:hAnsi="宋体" w:cs="Times New Roman"/>
          <w:sz w:val="24"/>
          <w:szCs w:val="24"/>
        </w:rPr>
        <w:t>↑</w:t>
      </w:r>
      <w:r>
        <w:rPr>
          <w:rFonts w:ascii="Times New Roman" w:hAnsi="Times New Roman" w:cs="Times New Roman"/>
          <w:sz w:val="24"/>
          <w:szCs w:val="24"/>
        </w:rPr>
        <w:t>＋6H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hAnsi="宋体" w:cs="Times New Roman"/>
          <w:sz w:val="24"/>
          <w:szCs w:val="24"/>
        </w:rPr>
        <w:t>↑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黑体" w:cs="Times New Roman"/>
          <w:sz w:val="24"/>
          <w:szCs w:val="24"/>
        </w:rPr>
        <w:t>解析</w:t>
      </w:r>
      <w:r>
        <w:rPr>
          <w:rFonts w:ascii="Times New Roman" w:hAnsi="Times New Roman" w:eastAsia="仿宋_GB2312" w:cs="Times New Roman"/>
          <w:sz w:val="24"/>
          <w:szCs w:val="24"/>
        </w:rPr>
        <w:t>　(1)由质量数＝质子数＋中子数可知，铈的质量数＝58＋80＝138，因此该核素的符号为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138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,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 58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t>Ce。(2)为提高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eastAsia="仿宋_GB2312" w:cs="Times New Roman"/>
          <w:sz w:val="24"/>
          <w:szCs w:val="24"/>
        </w:rPr>
        <w:t>水浸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eastAsia="仿宋_GB2312" w:cs="Times New Roman"/>
          <w:sz w:val="24"/>
          <w:szCs w:val="24"/>
        </w:rPr>
        <w:t>效率，可采取搅拌、适当升高温度、研碎等措施。(3)根据流程及题中信息分析可知，滤渣</w:t>
      </w:r>
      <w:r>
        <w:rPr>
          <w:rFonts w:hAnsi="宋体" w:eastAsia="仿宋_GB2312" w:cs="Times New Roman"/>
          <w:sz w:val="24"/>
          <w:szCs w:val="24"/>
        </w:rPr>
        <w:t>Ⅰ</w:t>
      </w:r>
      <w:r>
        <w:rPr>
          <w:rFonts w:ascii="Times New Roman" w:hAnsi="Times New Roman" w:eastAsia="仿宋_GB2312" w:cs="Times New Roman"/>
          <w:sz w:val="24"/>
          <w:szCs w:val="24"/>
        </w:rPr>
        <w:t>为SiO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、CaSO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  <w:szCs w:val="24"/>
        </w:rPr>
        <w:t>，滤渣</w:t>
      </w:r>
      <w:r>
        <w:rPr>
          <w:rFonts w:hAnsi="宋体" w:eastAsia="仿宋_GB2312" w:cs="Times New Roman"/>
          <w:sz w:val="24"/>
          <w:szCs w:val="24"/>
        </w:rPr>
        <w:t>Ⅱ</w:t>
      </w:r>
      <w:r>
        <w:rPr>
          <w:rFonts w:ascii="Times New Roman" w:hAnsi="Times New Roman" w:eastAsia="仿宋_GB2312" w:cs="Times New Roman"/>
          <w:sz w:val="24"/>
          <w:szCs w:val="24"/>
        </w:rPr>
        <w:t>为FePO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  <w:szCs w:val="24"/>
        </w:rPr>
        <w:t>，滤渣</w:t>
      </w:r>
      <w:r>
        <w:rPr>
          <w:rFonts w:hAnsi="宋体" w:eastAsia="仿宋_GB2312" w:cs="Times New Roman"/>
          <w:sz w:val="24"/>
          <w:szCs w:val="24"/>
        </w:rPr>
        <w:t>Ⅲ</w:t>
      </w:r>
      <w:r>
        <w:rPr>
          <w:rFonts w:ascii="Times New Roman" w:hAnsi="Times New Roman" w:eastAsia="仿宋_GB2312" w:cs="Times New Roman"/>
          <w:sz w:val="24"/>
          <w:szCs w:val="24"/>
        </w:rPr>
        <w:t>的主要成分为Al(OH)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。(4)加入絮凝剂的目的是使悬浮粒子聚集变大，加快粒子聚沉速度，更快地形成沉淀。(5)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eastAsia="仿宋_GB2312" w:cs="Times New Roman"/>
          <w:sz w:val="24"/>
          <w:szCs w:val="24"/>
        </w:rPr>
        <w:t>沉铈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eastAsia="仿宋_GB2312" w:cs="Times New Roman"/>
          <w:sz w:val="24"/>
          <w:szCs w:val="24"/>
        </w:rPr>
        <w:t>过程中，Ce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3＋</w:t>
      </w:r>
      <w:r>
        <w:rPr>
          <w:rFonts w:ascii="Times New Roman" w:hAnsi="Times New Roman" w:eastAsia="仿宋_GB2312" w:cs="Times New Roman"/>
          <w:sz w:val="24"/>
          <w:szCs w:val="24"/>
        </w:rPr>
        <w:t>与HCO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－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,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3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t>反应生成Ce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(CO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)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·</w:t>
      </w:r>
      <w:r>
        <w:rPr>
          <w:rFonts w:ascii="Times New Roman" w:hAnsi="Times New Roman" w:eastAsia="仿宋_GB2312" w:cs="Times New Roman"/>
          <w:i/>
          <w:sz w:val="24"/>
          <w:szCs w:val="24"/>
        </w:rPr>
        <w:t>n</w:t>
      </w:r>
      <w:r>
        <w:rPr>
          <w:rFonts w:ascii="Times New Roman" w:hAnsi="Times New Roman" w:eastAsia="仿宋_GB2312" w:cs="Times New Roman"/>
          <w:sz w:val="24"/>
          <w:szCs w:val="24"/>
        </w:rPr>
        <w:t>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O，反应的离子方程式为2Ce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3＋</w:t>
      </w:r>
      <w:r>
        <w:rPr>
          <w:rFonts w:ascii="Times New Roman" w:hAnsi="Times New Roman" w:eastAsia="仿宋_GB2312" w:cs="Times New Roman"/>
          <w:sz w:val="24"/>
          <w:szCs w:val="24"/>
        </w:rPr>
        <w:t>＋6HCO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－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,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3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t>＋(</w:t>
      </w:r>
      <w:r>
        <w:rPr>
          <w:rFonts w:ascii="Times New Roman" w:hAnsi="Times New Roman" w:eastAsia="仿宋_GB2312" w:cs="Times New Roman"/>
          <w:i/>
          <w:sz w:val="24"/>
          <w:szCs w:val="24"/>
        </w:rPr>
        <w:t>n</w:t>
      </w:r>
      <w:r>
        <w:rPr>
          <w:rFonts w:ascii="Times New Roman" w:hAnsi="Times New Roman" w:eastAsia="仿宋_GB2312" w:cs="Times New Roman"/>
          <w:sz w:val="24"/>
          <w:szCs w:val="24"/>
        </w:rPr>
        <w:t>－3)H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</w:t>
      </w:r>
      <w:r>
        <w:rPr>
          <w:rFonts w:ascii="Times New Roman" w:hAnsi="Times New Roman" w:eastAsia="仿宋_GB2312" w:cs="Times New Roman"/>
          <w:spacing w:val="-16"/>
          <w:sz w:val="24"/>
          <w:szCs w:val="24"/>
        </w:rPr>
        <w:t>==</w:t>
      </w:r>
      <w:r>
        <w:rPr>
          <w:rFonts w:ascii="Times New Roman" w:hAnsi="Times New Roman" w:eastAsia="仿宋_GB2312" w:cs="Times New Roman"/>
          <w:sz w:val="24"/>
          <w:szCs w:val="24"/>
        </w:rPr>
        <w:t>=Ce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(CO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)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·</w:t>
      </w:r>
      <w:r>
        <w:rPr>
          <w:rFonts w:ascii="Times New Roman" w:hAnsi="Times New Roman" w:eastAsia="仿宋_GB2312" w:cs="Times New Roman"/>
          <w:i/>
          <w:sz w:val="24"/>
          <w:szCs w:val="24"/>
        </w:rPr>
        <w:t>n</w:t>
      </w:r>
      <w:r>
        <w:rPr>
          <w:rFonts w:ascii="Times New Roman" w:hAnsi="Times New Roman" w:eastAsia="仿宋_GB2312" w:cs="Times New Roman"/>
          <w:sz w:val="24"/>
          <w:szCs w:val="24"/>
        </w:rPr>
        <w:t>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</w:t>
      </w:r>
      <w:r>
        <w:rPr>
          <w:rFonts w:hAnsi="宋体" w:cs="Times New Roman"/>
          <w:sz w:val="24"/>
          <w:szCs w:val="24"/>
        </w:rPr>
        <w:t>↓</w:t>
      </w:r>
      <w:r>
        <w:rPr>
          <w:rFonts w:ascii="Times New Roman" w:hAnsi="Times New Roman" w:eastAsia="仿宋_GB2312" w:cs="Times New Roman"/>
          <w:sz w:val="24"/>
          <w:szCs w:val="24"/>
        </w:rPr>
        <w:t>＋3CO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hAnsi="宋体" w:cs="Times New Roman"/>
          <w:sz w:val="24"/>
          <w:szCs w:val="24"/>
        </w:rPr>
        <w:t>↑</w:t>
      </w:r>
      <w:r>
        <w:rPr>
          <w:rFonts w:ascii="Times New Roman" w:hAnsi="Times New Roman" w:eastAsia="仿宋_GB2312" w:cs="Times New Roman"/>
          <w:sz w:val="24"/>
          <w:szCs w:val="24"/>
        </w:rPr>
        <w:t>。由于NH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＋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,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4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t>水解溶液显酸性，HCO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－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,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3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t>水解溶液显碱性，根据题中提供的电离平衡常数，可计算出NH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＋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,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4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t>的水解平衡常数为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\f(</w:instrText>
      </w:r>
      <w:r>
        <w:rPr>
          <w:rFonts w:ascii="Times New Roman" w:hAnsi="Times New Roman" w:eastAsia="仿宋_GB2312" w:cs="Times New Roman"/>
          <w:i/>
          <w:sz w:val="24"/>
          <w:szCs w:val="24"/>
        </w:rPr>
        <w:instrText xml:space="preserve">K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w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,</w:instrText>
      </w:r>
      <w:r>
        <w:rPr>
          <w:rFonts w:ascii="Times New Roman" w:hAnsi="Times New Roman" w:eastAsia="仿宋_GB2312" w:cs="Times New Roman"/>
          <w:i/>
          <w:sz w:val="24"/>
          <w:szCs w:val="24"/>
        </w:rPr>
        <w:instrText xml:space="preserve">K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b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t>＝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\f(10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－14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,1.75</w:instrText>
      </w:r>
      <w:r>
        <w:rPr>
          <w:rFonts w:hAnsi="宋体" w:cs="Times New Roman"/>
          <w:sz w:val="24"/>
          <w:szCs w:val="24"/>
        </w:rPr>
        <w:instrText xml:space="preserve">×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10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－5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hAnsi="宋体" w:eastAsia="仿宋_GB2312" w:cs="Times New Roman"/>
          <w:sz w:val="24"/>
          <w:szCs w:val="24"/>
        </w:rPr>
        <w:t>≈</w:t>
      </w:r>
      <w:r>
        <w:rPr>
          <w:rFonts w:ascii="Times New Roman" w:hAnsi="Times New Roman" w:eastAsia="仿宋_GB2312" w:cs="Times New Roman"/>
          <w:sz w:val="24"/>
          <w:szCs w:val="24"/>
        </w:rPr>
        <w:t>5.71</w:t>
      </w:r>
      <w:r>
        <w:rPr>
          <w:rFonts w:hAnsi="宋体" w:cs="Times New Roman"/>
          <w:sz w:val="24"/>
          <w:szCs w:val="24"/>
        </w:rPr>
        <w:t>×</w:t>
      </w:r>
      <w:r>
        <w:rPr>
          <w:rFonts w:ascii="Times New Roman" w:hAnsi="Times New Roman" w:eastAsia="仿宋_GB2312" w:cs="Times New Roman"/>
          <w:sz w:val="24"/>
          <w:szCs w:val="24"/>
        </w:rPr>
        <w:t>10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－10</w:t>
      </w:r>
      <w:r>
        <w:rPr>
          <w:rFonts w:ascii="Times New Roman" w:hAnsi="Times New Roman" w:eastAsia="仿宋_GB2312" w:cs="Times New Roman"/>
          <w:sz w:val="24"/>
          <w:szCs w:val="24"/>
        </w:rPr>
        <w:t>，HCO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－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,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3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t>的水解平衡常数为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\f(</w:instrText>
      </w:r>
      <w:r>
        <w:rPr>
          <w:rFonts w:ascii="Times New Roman" w:hAnsi="Times New Roman" w:eastAsia="仿宋_GB2312" w:cs="Times New Roman"/>
          <w:i/>
          <w:sz w:val="24"/>
          <w:szCs w:val="24"/>
        </w:rPr>
        <w:instrText xml:space="preserve">K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w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,</w:instrText>
      </w:r>
      <w:r>
        <w:rPr>
          <w:rFonts w:ascii="Times New Roman" w:hAnsi="Times New Roman" w:eastAsia="仿宋_GB2312" w:cs="Times New Roman"/>
          <w:i/>
          <w:sz w:val="24"/>
          <w:szCs w:val="24"/>
        </w:rPr>
        <w:instrText xml:space="preserve">K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a1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t>＝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\f(10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－14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,4.4</w:instrText>
      </w:r>
      <w:r>
        <w:rPr>
          <w:rFonts w:hAnsi="宋体" w:cs="Times New Roman"/>
          <w:sz w:val="24"/>
          <w:szCs w:val="24"/>
        </w:rPr>
        <w:instrText xml:space="preserve">×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10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－7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hAnsi="宋体" w:eastAsia="仿宋_GB2312" w:cs="Times New Roman"/>
          <w:sz w:val="24"/>
          <w:szCs w:val="24"/>
        </w:rPr>
        <w:t>≈</w:t>
      </w:r>
      <w:r>
        <w:rPr>
          <w:rFonts w:ascii="Times New Roman" w:hAnsi="Times New Roman" w:eastAsia="仿宋_GB2312" w:cs="Times New Roman"/>
          <w:sz w:val="24"/>
          <w:szCs w:val="24"/>
        </w:rPr>
        <w:t>2.3</w:t>
      </w:r>
      <w:r>
        <w:rPr>
          <w:rFonts w:hAnsi="宋体" w:cs="Times New Roman"/>
          <w:sz w:val="24"/>
          <w:szCs w:val="24"/>
        </w:rPr>
        <w:t>×</w:t>
      </w:r>
      <w:r>
        <w:rPr>
          <w:rFonts w:ascii="Times New Roman" w:hAnsi="Times New Roman" w:eastAsia="仿宋_GB2312" w:cs="Times New Roman"/>
          <w:sz w:val="24"/>
          <w:szCs w:val="24"/>
        </w:rPr>
        <w:t>10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－8</w:t>
      </w:r>
      <w:r>
        <w:rPr>
          <w:rFonts w:ascii="Times New Roman" w:hAnsi="Times New Roman" w:eastAsia="仿宋_GB2312" w:cs="Times New Roman"/>
          <w:sz w:val="24"/>
          <w:szCs w:val="24"/>
        </w:rPr>
        <w:t>，所以HCO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－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,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3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t>的水解程度大于NH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＋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,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4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t>的水解程度，溶液显碱性。(6)根据题中信息，可知反应物为Li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CO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、C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eastAsia="仿宋_GB2312" w:cs="Times New Roman"/>
          <w:sz w:val="24"/>
          <w:szCs w:val="24"/>
        </w:rPr>
        <w:t>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12</w:t>
      </w:r>
      <w:r>
        <w:rPr>
          <w:rFonts w:ascii="Times New Roman" w:hAnsi="Times New Roman" w:eastAsia="仿宋_GB2312" w:cs="Times New Roman"/>
          <w:sz w:val="24"/>
          <w:szCs w:val="24"/>
        </w:rPr>
        <w:t>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eastAsia="仿宋_GB2312" w:cs="Times New Roman"/>
          <w:sz w:val="24"/>
          <w:szCs w:val="24"/>
        </w:rPr>
        <w:t>和FePO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  <w:szCs w:val="24"/>
        </w:rPr>
        <w:t>，生成物为LiFePO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  <w:szCs w:val="24"/>
        </w:rPr>
        <w:t>、CO和H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O，根据化合价变化，C：＋4</w:t>
      </w:r>
      <w:r>
        <w:rPr>
          <w:rFonts w:hAnsi="宋体" w:cs="Times New Roman"/>
          <w:sz w:val="24"/>
          <w:szCs w:val="24"/>
        </w:rPr>
        <w:t>→</w:t>
      </w:r>
      <w:r>
        <w:rPr>
          <w:rFonts w:ascii="Times New Roman" w:hAnsi="Times New Roman" w:eastAsia="仿宋_GB2312" w:cs="Times New Roman"/>
          <w:sz w:val="24"/>
          <w:szCs w:val="24"/>
        </w:rPr>
        <w:t>＋2，0</w:t>
      </w:r>
      <w:r>
        <w:rPr>
          <w:rFonts w:hAnsi="宋体" w:cs="Times New Roman"/>
          <w:sz w:val="24"/>
          <w:szCs w:val="24"/>
        </w:rPr>
        <w:t>→</w:t>
      </w:r>
      <w:r>
        <w:rPr>
          <w:rFonts w:ascii="Times New Roman" w:hAnsi="Times New Roman" w:eastAsia="仿宋_GB2312" w:cs="Times New Roman"/>
          <w:sz w:val="24"/>
          <w:szCs w:val="24"/>
        </w:rPr>
        <w:t>＋2，Fe：＋3</w:t>
      </w:r>
      <w:r>
        <w:rPr>
          <w:rFonts w:hAnsi="宋体" w:cs="Times New Roman"/>
          <w:sz w:val="24"/>
          <w:szCs w:val="24"/>
        </w:rPr>
        <w:t>→</w:t>
      </w:r>
      <w:r>
        <w:rPr>
          <w:rFonts w:ascii="Times New Roman" w:hAnsi="Times New Roman" w:eastAsia="仿宋_GB2312" w:cs="Times New Roman"/>
          <w:sz w:val="24"/>
          <w:szCs w:val="24"/>
        </w:rPr>
        <w:t>＋2，则反应的化学方程式为6FePO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  <w:szCs w:val="24"/>
        </w:rPr>
        <w:t>＋3Li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CO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＋C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eastAsia="仿宋_GB2312" w:cs="Times New Roman"/>
          <w:sz w:val="24"/>
          <w:szCs w:val="24"/>
        </w:rPr>
        <w:t>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12</w:t>
      </w:r>
      <w:r>
        <w:rPr>
          <w:rFonts w:ascii="Times New Roman" w:hAnsi="Times New Roman" w:eastAsia="仿宋_GB2312" w:cs="Times New Roman"/>
          <w:sz w:val="24"/>
          <w:szCs w:val="24"/>
        </w:rPr>
        <w:t>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\o(</w:instrText>
      </w:r>
      <w:r>
        <w:rPr>
          <w:rFonts w:ascii="Times New Roman" w:hAnsi="Times New Roman" w:eastAsia="仿宋_GB2312" w:cs="Times New Roman"/>
          <w:spacing w:val="-16"/>
          <w:sz w:val="24"/>
          <w:szCs w:val="24"/>
        </w:rPr>
        <w:instrText xml:space="preserve">====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=,\s\up7(高温))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t>6LiFePO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  <w:szCs w:val="24"/>
        </w:rPr>
        <w:t>＋9CO</w:t>
      </w:r>
      <w:r>
        <w:rPr>
          <w:rFonts w:hAnsi="宋体" w:cs="Times New Roman"/>
          <w:sz w:val="24"/>
          <w:szCs w:val="24"/>
        </w:rPr>
        <w:t>↑</w:t>
      </w:r>
      <w:r>
        <w:rPr>
          <w:rFonts w:ascii="Times New Roman" w:hAnsi="Times New Roman" w:eastAsia="仿宋_GB2312" w:cs="Times New Roman"/>
          <w:sz w:val="24"/>
          <w:szCs w:val="24"/>
        </w:rPr>
        <w:t>＋6H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</w:t>
      </w:r>
      <w:r>
        <w:rPr>
          <w:rFonts w:hAnsi="宋体" w:cs="Times New Roman"/>
          <w:sz w:val="24"/>
          <w:szCs w:val="24"/>
        </w:rPr>
        <w:t>↑</w:t>
      </w:r>
      <w:r>
        <w:rPr>
          <w:rFonts w:ascii="Times New Roman" w:hAnsi="Times New Roman" w:eastAsia="仿宋_GB2312" w:cs="Times New Roman"/>
          <w:sz w:val="24"/>
          <w:szCs w:val="24"/>
        </w:rPr>
        <w:t>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eastAsia="楷体_GB2312" w:cs="Times New Roman"/>
          <w:sz w:val="24"/>
          <w:szCs w:val="24"/>
        </w:rPr>
        <w:t>(2021·山东卷)</w:t>
      </w:r>
      <w:r>
        <w:rPr>
          <w:rFonts w:ascii="Times New Roman" w:hAnsi="Times New Roman" w:cs="Times New Roman"/>
          <w:sz w:val="24"/>
          <w:szCs w:val="24"/>
        </w:rPr>
        <w:t>工业上以铬铁矿(FeCr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，含Al、Si氧化物等杂质)为主要原料制备红矾钠(Na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Cr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>7</w:t>
      </w:r>
      <w:r>
        <w:rPr>
          <w:rFonts w:ascii="Times New Roman" w:hAnsi="Times New Roman" w:cs="Times New Roman"/>
          <w:sz w:val="24"/>
          <w:szCs w:val="24"/>
        </w:rPr>
        <w:t>·2H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O)的工艺流程如图。回答下列问题：</w:t>
      </w:r>
    </w:p>
    <w:p>
      <w:pPr>
        <w:pStyle w:val="3"/>
        <w:tabs>
          <w:tab w:val="left" w:pos="4111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INCLUDEPICTURE"SD14.TIF"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"G:\\2021课件\\SD14.TIF"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"G:\\2021课件\\SD14.TIF"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"G:\\2021课件\\2022版 创新设计 二轮专题复习 化学 福建\\第二部分　5大题型——突破非选择题\\SD14.TIF"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"D:\\共享\\2022版 创新设计 二轮专题复习 化学 福建\\教师WORD文档\\第二部分　5大题型——突破非选择题\\SD14.TIF"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"E:\\2022一轮\\2022版 创新设计 二轮专题复习 化学\\教师WORD文档\\第二部分　5大题型——突破非选择题\\SD14.TIF"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pict>
          <v:shape id="_x0000_i1026" o:spt="75" type="#_x0000_t75" style="height:63.45pt;width:226.4pt;" filled="f" o:preferrelative="t" stroked="f" coordsize="21600,21600">
            <v:path/>
            <v:fill on="f" focussize="0,0"/>
            <v:stroke on="f" joinstyle="miter"/>
            <v:imagedata r:id="rId6" r:href="rId7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(1)焙烧的目的是将FeCr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转化为Na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CrO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hint="eastAsia" w:ascii="Times New Roman" w:hAnsi="Times New Roman" w:cs="Times New Roman"/>
          <w:sz w:val="24"/>
          <w:szCs w:val="24"/>
        </w:rPr>
        <w:t>并将</w:t>
      </w:r>
      <w:r>
        <w:rPr>
          <w:rFonts w:ascii="Times New Roman" w:hAnsi="Times New Roman" w:cs="Times New Roman"/>
          <w:sz w:val="24"/>
          <w:szCs w:val="24"/>
        </w:rPr>
        <w:t>Al、Si氧化物转化为可溶性钠盐，焙烧时气体与矿料逆流而行，目的是________________________________。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(2)矿物中相关元素可溶性组分物质的量浓度</w:t>
      </w:r>
      <w:r>
        <w:rPr>
          <w:rFonts w:ascii="Times New Roman" w:hAnsi="Times New Roman" w:cs="Times New Roman"/>
          <w:i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与pH的关系如图所示。当溶液中可溶组分浓度</w:t>
      </w:r>
      <w:r>
        <w:rPr>
          <w:rFonts w:ascii="Times New Roman" w:hAnsi="Times New Roman" w:cs="Times New Roman"/>
          <w:i/>
          <w:sz w:val="24"/>
          <w:szCs w:val="24"/>
        </w:rPr>
        <w:t>c</w:t>
      </w:r>
      <w:r>
        <w:rPr>
          <w:rFonts w:hAnsi="宋体" w:cs="Times New Roman"/>
          <w:sz w:val="24"/>
          <w:szCs w:val="24"/>
        </w:rPr>
        <w:t>≤</w:t>
      </w:r>
      <w:r>
        <w:rPr>
          <w:rFonts w:ascii="Times New Roman" w:hAnsi="Times New Roman" w:cs="Times New Roman"/>
          <w:sz w:val="24"/>
          <w:szCs w:val="24"/>
        </w:rPr>
        <w:t>1.0</w:t>
      </w:r>
      <w:r>
        <w:rPr>
          <w:rFonts w:hAnsi="宋体" w:cs="Times New Roman"/>
          <w:sz w:val="24"/>
          <w:szCs w:val="24"/>
        </w:rPr>
        <w:t>×</w:t>
      </w:r>
      <w:r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－5</w:t>
      </w:r>
      <w:r>
        <w:rPr>
          <w:rFonts w:ascii="Times New Roman" w:hAnsi="Times New Roman" w:cs="Times New Roman"/>
          <w:sz w:val="24"/>
          <w:szCs w:val="24"/>
        </w:rPr>
        <w:t xml:space="preserve"> mol·L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－1</w:t>
      </w:r>
      <w:r>
        <w:rPr>
          <w:rFonts w:ascii="Times New Roman" w:hAnsi="Times New Roman" w:cs="Times New Roman"/>
          <w:sz w:val="24"/>
          <w:szCs w:val="24"/>
        </w:rPr>
        <w:t>时，可认为已除尽。</w:t>
      </w:r>
    </w:p>
    <w:p>
      <w:pPr>
        <w:pStyle w:val="3"/>
        <w:tabs>
          <w:tab w:val="left" w:pos="4111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INCLUDEPICTURE"SD15.TIF"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"G:\\2021课件\\SD15.TIF"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"G:\\2021课件\\SD15.TIF"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"G:\\2021课件\\2022版 创新设计 二轮专题复习 化学 福建\\第二部分　5大题型——突破非选择题\\SD15.TIF"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"D:\\共享\\2022版 创新设计 二轮专题复习 化学 福建\\教师WORD文档\\第二部分　5大题型——突破非选择题\\SD15.TIF"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"E:\\2022一轮\\2022版 创新设计 二轮专题复习 化学\\教师WORD文档\\第二部分　5大题型——突破非选择题\\SD15.TIF"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pict>
          <v:shape id="_x0000_i1027" o:spt="75" type="#_x0000_t75" style="height:102.3pt;width:170.55pt;" filled="f" o:preferrelative="t" stroked="f" coordsize="21600,21600">
            <v:path/>
            <v:fill on="f" focussize="0,0"/>
            <v:stroke on="f" joinstyle="miter"/>
            <v:imagedata r:id="rId8" r:href="rId9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中和时pH的理论范围为______________________________________；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酸化的目的是_________________________________________________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__________________________________________________________；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Fe元素在____________(填操作单元的名称)过程中除去。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(3)蒸发结晶时</w:t>
      </w:r>
      <w:r>
        <w:rPr>
          <w:rFonts w:hint="eastAsia" w:ascii="Times New Roman" w:hAnsi="Times New Roman" w:cs="Times New Roman"/>
          <w:sz w:val="24"/>
          <w:szCs w:val="24"/>
        </w:rPr>
        <w:t>，过度蒸发将导致</w:t>
      </w:r>
      <w:r>
        <w:rPr>
          <w:rFonts w:ascii="Times New Roman" w:hAnsi="Times New Roman" w:cs="Times New Roman"/>
          <w:sz w:val="24"/>
          <w:szCs w:val="24"/>
        </w:rPr>
        <w:t>___________________________________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__________________________________________________________；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冷却结晶所得母液中，除Na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Cr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>7</w:t>
      </w:r>
      <w:r>
        <w:rPr>
          <w:rFonts w:ascii="Times New Roman" w:hAnsi="Times New Roman" w:cs="Times New Roman"/>
          <w:sz w:val="24"/>
          <w:szCs w:val="24"/>
        </w:rPr>
        <w:t>外，可在上述流程中循环利用的物质还有________________。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(4)利用膜电解技术(装置如图所示)，以Na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CrO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为主要原料制备Na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Cr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>7</w:t>
      </w:r>
      <w:r>
        <w:rPr>
          <w:rFonts w:ascii="Times New Roman" w:hAnsi="Times New Roman" w:cs="Times New Roman"/>
          <w:sz w:val="24"/>
          <w:szCs w:val="24"/>
        </w:rPr>
        <w:t>的总反应方程式为：4Na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CrO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＋4H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eq \o(</w:instrText>
      </w:r>
      <w:r>
        <w:rPr>
          <w:rFonts w:ascii="Times New Roman" w:hAnsi="Times New Roman" w:cs="Times New Roman"/>
          <w:spacing w:val="-16"/>
          <w:sz w:val="24"/>
          <w:szCs w:val="24"/>
        </w:rPr>
        <w:instrText xml:space="preserve">====</w:instrText>
      </w:r>
      <w:r>
        <w:rPr>
          <w:rFonts w:ascii="Times New Roman" w:hAnsi="Times New Roman" w:cs="Times New Roman"/>
          <w:sz w:val="24"/>
          <w:szCs w:val="24"/>
        </w:rPr>
        <w:instrText xml:space="preserve">=,\s\up7(通电))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2Na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Cr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>7</w:t>
      </w:r>
      <w:r>
        <w:rPr>
          <w:rFonts w:ascii="Times New Roman" w:hAnsi="Times New Roman" w:cs="Times New Roman"/>
          <w:sz w:val="24"/>
          <w:szCs w:val="24"/>
        </w:rPr>
        <w:t>＋4NaOH＋2H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hAnsi="宋体" w:cs="Times New Roman"/>
          <w:sz w:val="24"/>
          <w:szCs w:val="24"/>
        </w:rPr>
        <w:t>↑</w:t>
      </w:r>
      <w:r>
        <w:rPr>
          <w:rFonts w:ascii="Times New Roman" w:hAnsi="Times New Roman" w:cs="Times New Roman"/>
          <w:sz w:val="24"/>
          <w:szCs w:val="24"/>
        </w:rPr>
        <w:t>＋O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hAnsi="宋体" w:cs="Times New Roman"/>
          <w:sz w:val="24"/>
          <w:szCs w:val="24"/>
        </w:rPr>
        <w:t>↑</w:t>
      </w:r>
      <w:r>
        <w:rPr>
          <w:rFonts w:ascii="Times New Roman" w:hAnsi="Times New Roman" w:cs="Times New Roman"/>
          <w:sz w:val="24"/>
          <w:szCs w:val="24"/>
        </w:rPr>
        <w:t>。则Na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Cr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>7</w:t>
      </w:r>
      <w:r>
        <w:rPr>
          <w:rFonts w:ascii="Times New Roman" w:hAnsi="Times New Roman" w:cs="Times New Roman"/>
          <w:sz w:val="24"/>
          <w:szCs w:val="24"/>
        </w:rPr>
        <w:t>在____________(填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阴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或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阳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)极室制得，电解时通过膜的离子主要为____________。</w:t>
      </w:r>
    </w:p>
    <w:p>
      <w:pPr>
        <w:pStyle w:val="3"/>
        <w:tabs>
          <w:tab w:val="left" w:pos="4111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INCLUDEPICTURE"sd16.TIF"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"G:\\2021课件\\sd16.TIF"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"G:\\2021课件\\sd16.TIF"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"G:\\2021课件\\2022版 创新设计 二轮专题复习 化学 福建\\第二部分　5大题型——突破非选择题\\sd16.TIF"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"D:\\共享\\2022版 创新设计 二轮专题复习 化学 福建\\教师WORD文档\\第二部分　5大题型——突破非选择题\\sd16.TIF"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"E:\\2022一轮\\2022版 创新设计 二轮专题复习 化学\\教师WORD文档\\第二部分　5大题型——突破非选择题\\sd16.TIF"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pict>
          <v:shape id="_x0000_i1028" o:spt="75" type="#_x0000_t75" style="height:83.35pt;width:105.15pt;" filled="f" o:preferrelative="t" stroked="f" coordsize="21600,21600">
            <v:path/>
            <v:fill on="f" focussize="0,0"/>
            <v:stroke on="f" joinstyle="miter"/>
            <v:imagedata r:id="rId10" r:href="rId11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黑体" w:cs="Times New Roman"/>
          <w:sz w:val="24"/>
          <w:szCs w:val="24"/>
        </w:rPr>
        <w:t>答案　</w:t>
      </w:r>
      <w:r>
        <w:rPr>
          <w:rFonts w:ascii="Times New Roman" w:hAnsi="Times New Roman" w:cs="Times New Roman"/>
          <w:sz w:val="24"/>
          <w:szCs w:val="24"/>
        </w:rPr>
        <w:t>(1)增大反应物接触面积，提高化学反应速率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(2)4.5</w:t>
      </w:r>
      <w:r>
        <w:rPr>
          <w:rFonts w:hAnsi="宋体" w:cs="Times New Roman"/>
          <w:sz w:val="24"/>
          <w:szCs w:val="24"/>
        </w:rPr>
        <w:t>≤</w:t>
      </w:r>
      <w:r>
        <w:rPr>
          <w:rFonts w:ascii="Times New Roman" w:hAnsi="Times New Roman" w:cs="Times New Roman"/>
          <w:sz w:val="24"/>
          <w:szCs w:val="24"/>
        </w:rPr>
        <w:t>pH</w:t>
      </w:r>
      <w:r>
        <w:rPr>
          <w:rFonts w:hAnsi="宋体" w:cs="Times New Roman"/>
          <w:sz w:val="24"/>
          <w:szCs w:val="24"/>
        </w:rPr>
        <w:t>≤</w:t>
      </w:r>
      <w:r>
        <w:rPr>
          <w:rFonts w:ascii="Times New Roman" w:hAnsi="Times New Roman" w:cs="Times New Roman"/>
          <w:sz w:val="24"/>
          <w:szCs w:val="24"/>
        </w:rPr>
        <w:t>9.3　使2CrO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cs="Times New Roman"/>
          <w:sz w:val="24"/>
          <w:szCs w:val="24"/>
          <w:vertAlign w:val="superscript"/>
        </w:rPr>
        <w:instrText xml:space="preserve">2－</w:instrText>
      </w:r>
      <w:r>
        <w:rPr>
          <w:rFonts w:ascii="Times New Roman" w:hAnsi="Times New Roman" w:cs="Times New Roman"/>
          <w:sz w:val="24"/>
          <w:szCs w:val="24"/>
        </w:rPr>
        <w:instrText xml:space="preserve">,</w:instrText>
      </w:r>
      <w:r>
        <w:rPr>
          <w:rFonts w:ascii="Times New Roman" w:hAnsi="Times New Roman" w:cs="Times New Roman"/>
          <w:sz w:val="24"/>
          <w:szCs w:val="24"/>
          <w:vertAlign w:val="subscript"/>
        </w:rPr>
        <w:instrText xml:space="preserve">4</w:instrText>
      </w:r>
      <w:r>
        <w:rPr>
          <w:rFonts w:ascii="Times New Roman" w:hAnsi="Times New Roman" w:cs="Times New Roman"/>
          <w:sz w:val="24"/>
          <w:szCs w:val="24"/>
        </w:rPr>
        <w:instrText xml:space="preserve">)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＋H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ZBFH" w:hAnsi="ZBFH" w:cs="Times New Roman"/>
          <w:sz w:val="24"/>
          <w:szCs w:val="24"/>
        </w:rPr>
        <w:t></w:t>
      </w:r>
      <w:r>
        <w:rPr>
          <w:rFonts w:ascii="Times New Roman" w:hAnsi="Times New Roman" w:cs="Times New Roman"/>
          <w:sz w:val="24"/>
          <w:szCs w:val="24"/>
        </w:rPr>
        <w:t>Cr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cs="Times New Roman"/>
          <w:sz w:val="24"/>
          <w:szCs w:val="24"/>
          <w:vertAlign w:val="superscript"/>
        </w:rPr>
        <w:instrText xml:space="preserve">2－</w:instrText>
      </w:r>
      <w:r>
        <w:rPr>
          <w:rFonts w:ascii="Times New Roman" w:hAnsi="Times New Roman" w:cs="Times New Roman"/>
          <w:sz w:val="24"/>
          <w:szCs w:val="24"/>
        </w:rPr>
        <w:instrText xml:space="preserve">,</w:instrText>
      </w:r>
      <w:r>
        <w:rPr>
          <w:rFonts w:ascii="Times New Roman" w:hAnsi="Times New Roman" w:cs="Times New Roman"/>
          <w:sz w:val="24"/>
          <w:szCs w:val="24"/>
          <w:vertAlign w:val="subscript"/>
        </w:rPr>
        <w:instrText xml:space="preserve">7</w:instrText>
      </w:r>
      <w:r>
        <w:rPr>
          <w:rFonts w:ascii="Times New Roman" w:hAnsi="Times New Roman" w:cs="Times New Roman"/>
          <w:sz w:val="24"/>
          <w:szCs w:val="24"/>
        </w:rPr>
        <w:instrText xml:space="preserve">)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＋2OH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－</w:t>
      </w:r>
      <w:r>
        <w:rPr>
          <w:rFonts w:ascii="Times New Roman" w:hAnsi="Times New Roman" w:cs="Times New Roman"/>
          <w:sz w:val="24"/>
          <w:szCs w:val="24"/>
        </w:rPr>
        <w:t>平衡正向移动，提高Na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Cr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>7</w:t>
      </w:r>
      <w:r>
        <w:rPr>
          <w:rFonts w:ascii="Times New Roman" w:hAnsi="Times New Roman" w:cs="Times New Roman"/>
          <w:sz w:val="24"/>
          <w:szCs w:val="24"/>
        </w:rPr>
        <w:t>的产率　浸取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(3)所得溶液中含有大量Na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SO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·10H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　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SO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(4)阳　CrO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cs="Times New Roman"/>
          <w:sz w:val="24"/>
          <w:szCs w:val="24"/>
          <w:vertAlign w:val="superscript"/>
        </w:rPr>
        <w:instrText xml:space="preserve">2－</w:instrText>
      </w:r>
      <w:r>
        <w:rPr>
          <w:rFonts w:ascii="Times New Roman" w:hAnsi="Times New Roman" w:cs="Times New Roman"/>
          <w:sz w:val="24"/>
          <w:szCs w:val="24"/>
        </w:rPr>
        <w:instrText xml:space="preserve">,</w:instrText>
      </w:r>
      <w:r>
        <w:rPr>
          <w:rFonts w:ascii="Times New Roman" w:hAnsi="Times New Roman" w:cs="Times New Roman"/>
          <w:sz w:val="24"/>
          <w:szCs w:val="24"/>
          <w:vertAlign w:val="subscript"/>
        </w:rPr>
        <w:instrText xml:space="preserve">4</w:instrText>
      </w:r>
      <w:r>
        <w:rPr>
          <w:rFonts w:ascii="Times New Roman" w:hAnsi="Times New Roman" w:cs="Times New Roman"/>
          <w:sz w:val="24"/>
          <w:szCs w:val="24"/>
        </w:rPr>
        <w:instrText xml:space="preserve">)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黑体" w:cs="Times New Roman"/>
          <w:sz w:val="24"/>
          <w:szCs w:val="24"/>
        </w:rPr>
        <w:t>解析</w:t>
      </w:r>
      <w:r>
        <w:rPr>
          <w:rFonts w:ascii="Times New Roman" w:hAnsi="Times New Roman" w:eastAsia="仿宋_GB2312" w:cs="Times New Roman"/>
          <w:sz w:val="24"/>
          <w:szCs w:val="24"/>
        </w:rPr>
        <w:t>　以铬铁矿(FeCr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  <w:szCs w:val="24"/>
        </w:rPr>
        <w:t>，含Al、Si氧化物等杂质)为主要原料制备红矾钠(Na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Cr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7</w:t>
      </w:r>
      <w:r>
        <w:rPr>
          <w:rFonts w:ascii="Times New Roman" w:hAnsi="Times New Roman" w:eastAsia="仿宋_GB2312" w:cs="Times New Roman"/>
          <w:sz w:val="24"/>
          <w:szCs w:val="24"/>
        </w:rPr>
        <w:t>·2H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O)过程中，向铬铁矿中加入纯碱和O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进行焙烧，FeCr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  <w:szCs w:val="24"/>
        </w:rPr>
        <w:t>转化为Na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CrO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  <w:szCs w:val="24"/>
        </w:rPr>
        <w:t>，Fe(</w:t>
      </w:r>
      <w:r>
        <w:rPr>
          <w:rFonts w:hAnsi="宋体" w:eastAsia="仿宋_GB2312" w:cs="Times New Roman"/>
          <w:sz w:val="24"/>
          <w:szCs w:val="24"/>
        </w:rPr>
        <w:t>Ⅱ</w:t>
      </w:r>
      <w:r>
        <w:rPr>
          <w:rFonts w:ascii="Times New Roman" w:hAnsi="Times New Roman" w:eastAsia="仿宋_GB2312" w:cs="Times New Roman"/>
          <w:sz w:val="24"/>
          <w:szCs w:val="24"/>
        </w:rPr>
        <w:t>)被O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氧化成Fe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，Al、Si氧化物转化为NaAlO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、Na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SiO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，加入水进行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eastAsia="仿宋_GB2312" w:cs="Times New Roman"/>
          <w:sz w:val="24"/>
          <w:szCs w:val="24"/>
        </w:rPr>
        <w:t>浸取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eastAsia="仿宋_GB2312" w:cs="Times New Roman"/>
          <w:sz w:val="24"/>
          <w:szCs w:val="24"/>
        </w:rPr>
        <w:t>，Fe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不溶于水，过滤后向溶液中加入H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SO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  <w:szCs w:val="24"/>
        </w:rPr>
        <w:t>调节溶液pH使[Al(OH)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  <w:szCs w:val="24"/>
        </w:rPr>
        <w:t>]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－</w:t>
      </w:r>
      <w:r>
        <w:rPr>
          <w:rFonts w:ascii="Times New Roman" w:hAnsi="Times New Roman" w:eastAsia="仿宋_GB2312" w:cs="Times New Roman"/>
          <w:sz w:val="24"/>
          <w:szCs w:val="24"/>
        </w:rPr>
        <w:t>或AlO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－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,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2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t>、SiO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2－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,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3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t>转化为沉淀过滤除去，再向滤液中加</w:t>
      </w:r>
      <w:r>
        <w:rPr>
          <w:rFonts w:hint="eastAsia" w:ascii="Times New Roman" w:hAnsi="Times New Roman" w:eastAsia="仿宋_GB2312" w:cs="Times New Roman"/>
          <w:sz w:val="24"/>
          <w:szCs w:val="24"/>
        </w:rPr>
        <w:t>入</w:t>
      </w:r>
      <w:r>
        <w:rPr>
          <w:rFonts w:ascii="Times New Roman" w:hAnsi="Times New Roman" w:eastAsia="仿宋_GB2312" w:cs="Times New Roman"/>
          <w:sz w:val="24"/>
          <w:szCs w:val="24"/>
        </w:rPr>
        <w:t>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SO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  <w:szCs w:val="24"/>
        </w:rPr>
        <w:t>，将Na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CrO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  <w:szCs w:val="24"/>
        </w:rPr>
        <w:t>转化为Na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Cr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7</w:t>
      </w:r>
      <w:r>
        <w:rPr>
          <w:rFonts w:ascii="Times New Roman" w:hAnsi="Times New Roman" w:eastAsia="仿宋_GB2312" w:cs="Times New Roman"/>
          <w:sz w:val="24"/>
          <w:szCs w:val="24"/>
        </w:rPr>
        <w:t>，将溶液蒸发结晶将Na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SO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  <w:szCs w:val="24"/>
        </w:rPr>
        <w:t>除去，所得溶液冷却结晶得到Na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Cr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7</w:t>
      </w:r>
      <w:r>
        <w:rPr>
          <w:rFonts w:ascii="Times New Roman" w:hAnsi="Times New Roman" w:eastAsia="仿宋_GB2312" w:cs="Times New Roman"/>
          <w:sz w:val="24"/>
          <w:szCs w:val="24"/>
        </w:rPr>
        <w:t>·2H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O晶体，母液中还含有大量H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SO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  <w:szCs w:val="24"/>
        </w:rPr>
        <w:t>。(1)焙烧时气体与矿料逆流而行，目的是利用热量使O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向上流动，增大固体与气体的接触面积，提高化学反应速率。(2)中和时调节溶液pH目的是将[Al(OH)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  <w:szCs w:val="24"/>
        </w:rPr>
        <w:t>]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－</w:t>
      </w:r>
      <w:r>
        <w:rPr>
          <w:rFonts w:ascii="Times New Roman" w:hAnsi="Times New Roman" w:eastAsia="仿宋_GB2312" w:cs="Times New Roman"/>
          <w:sz w:val="24"/>
          <w:szCs w:val="24"/>
        </w:rPr>
        <w:t>或AlO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－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,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2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t>、SiO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2－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,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3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t>转化为沉淀过滤除去，由</w:t>
      </w:r>
      <w:r>
        <w:rPr>
          <w:rFonts w:hint="eastAsia" w:ascii="Times New Roman" w:hAnsi="Times New Roman" w:eastAsia="仿宋_GB2312" w:cs="Times New Roman"/>
          <w:sz w:val="24"/>
          <w:szCs w:val="24"/>
        </w:rPr>
        <w:t>图可知，当溶液</w:t>
      </w:r>
      <w:r>
        <w:rPr>
          <w:rFonts w:ascii="Times New Roman" w:hAnsi="Times New Roman" w:eastAsia="仿宋_GB2312" w:cs="Times New Roman"/>
          <w:sz w:val="24"/>
          <w:szCs w:val="24"/>
        </w:rPr>
        <w:t>pH</w:t>
      </w:r>
      <w:r>
        <w:rPr>
          <w:rFonts w:hAnsi="宋体" w:cs="Times New Roman"/>
          <w:sz w:val="24"/>
          <w:szCs w:val="24"/>
        </w:rPr>
        <w:t>≥</w:t>
      </w:r>
      <w:r>
        <w:rPr>
          <w:rFonts w:ascii="Times New Roman" w:hAnsi="Times New Roman" w:eastAsia="仿宋_GB2312" w:cs="Times New Roman"/>
          <w:sz w:val="24"/>
          <w:szCs w:val="24"/>
        </w:rPr>
        <w:t>4.5时，Al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3＋</w:t>
      </w:r>
      <w:r>
        <w:rPr>
          <w:rFonts w:ascii="Times New Roman" w:hAnsi="Times New Roman" w:eastAsia="仿宋_GB2312" w:cs="Times New Roman"/>
          <w:sz w:val="24"/>
          <w:szCs w:val="24"/>
        </w:rPr>
        <w:t>除尽，当溶液pH&gt;9.3时，H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SiO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会再溶解生成SiO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2－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,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3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t>，因此中和时pH的理论范围为4.5</w:t>
      </w:r>
      <w:r>
        <w:rPr>
          <w:rFonts w:hAnsi="宋体" w:cs="Times New Roman"/>
          <w:sz w:val="24"/>
          <w:szCs w:val="24"/>
        </w:rPr>
        <w:t>≤</w:t>
      </w:r>
      <w:r>
        <w:rPr>
          <w:rFonts w:ascii="Times New Roman" w:hAnsi="Times New Roman" w:eastAsia="仿宋_GB2312" w:cs="Times New Roman"/>
          <w:sz w:val="24"/>
          <w:szCs w:val="24"/>
        </w:rPr>
        <w:t>pH</w:t>
      </w:r>
      <w:r>
        <w:rPr>
          <w:rFonts w:hAnsi="宋体" w:cs="Times New Roman"/>
          <w:sz w:val="24"/>
          <w:szCs w:val="24"/>
        </w:rPr>
        <w:t>≤</w:t>
      </w:r>
      <w:r>
        <w:rPr>
          <w:rFonts w:ascii="Times New Roman" w:hAnsi="Times New Roman" w:eastAsia="仿宋_GB2312" w:cs="Times New Roman"/>
          <w:sz w:val="24"/>
          <w:szCs w:val="24"/>
        </w:rPr>
        <w:t>9.3；将Al元素和Si元素除去后，溶液中Cr元素主要以Cr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2－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,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7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t>和CrO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2－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,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4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t>存在，溶液中存在平衡：2CrO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2－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,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4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t>＋H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</w:t>
      </w:r>
      <w:r>
        <w:rPr>
          <w:rFonts w:ascii="ZBFH" w:hAnsi="ZBFH" w:eastAsia="仿宋_GB2312" w:cs="Times New Roman"/>
          <w:sz w:val="24"/>
          <w:szCs w:val="24"/>
        </w:rPr>
        <w:t></w:t>
      </w:r>
      <w:r>
        <w:rPr>
          <w:rFonts w:ascii="Times New Roman" w:hAnsi="Times New Roman" w:eastAsia="仿宋_GB2312" w:cs="Times New Roman"/>
          <w:sz w:val="24"/>
          <w:szCs w:val="24"/>
        </w:rPr>
        <w:t>Cr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2－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,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7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t>＋2OH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－</w:t>
      </w:r>
      <w:r>
        <w:rPr>
          <w:rFonts w:ascii="Times New Roman" w:hAnsi="Times New Roman" w:eastAsia="仿宋_GB2312" w:cs="Times New Roman"/>
          <w:sz w:val="24"/>
          <w:szCs w:val="24"/>
        </w:rPr>
        <w:t>，降低溶液pH，可提高Na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Cr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7</w:t>
      </w:r>
      <w:r>
        <w:rPr>
          <w:rFonts w:ascii="Times New Roman" w:hAnsi="Times New Roman" w:eastAsia="仿宋_GB2312" w:cs="Times New Roman"/>
          <w:sz w:val="24"/>
          <w:szCs w:val="24"/>
        </w:rPr>
        <w:t>的产率；由上述分析可知，Fe元素在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eastAsia="仿宋_GB2312" w:cs="Times New Roman"/>
          <w:sz w:val="24"/>
          <w:szCs w:val="24"/>
        </w:rPr>
        <w:t>浸取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eastAsia="仿宋_GB2312" w:cs="Times New Roman"/>
          <w:sz w:val="24"/>
          <w:szCs w:val="24"/>
        </w:rPr>
        <w:t>操作中除去</w:t>
      </w:r>
      <w:r>
        <w:rPr>
          <w:rFonts w:hint="eastAsia" w:ascii="Times New Roman" w:hAnsi="Times New Roman" w:eastAsia="仿宋_GB2312" w:cs="Times New Roman"/>
          <w:sz w:val="24"/>
          <w:szCs w:val="24"/>
        </w:rPr>
        <w:t>。(</w:t>
      </w:r>
      <w:r>
        <w:rPr>
          <w:rFonts w:ascii="Times New Roman" w:hAnsi="Times New Roman" w:eastAsia="仿宋_GB2312" w:cs="Times New Roman"/>
          <w:sz w:val="24"/>
          <w:szCs w:val="24"/>
        </w:rPr>
        <w:t>3)蒸发结晶时，Na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SO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  <w:szCs w:val="24"/>
        </w:rPr>
        <w:t>主要以Na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SO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  <w:szCs w:val="24"/>
        </w:rPr>
        <w:t>·10H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O存在，Na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SO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  <w:szCs w:val="24"/>
        </w:rPr>
        <w:t>·10H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O的溶解度随温度升高先增大后减小，若蒸发结晶时，过度蒸发将导致所得溶液中含有大量Na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SO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  <w:szCs w:val="24"/>
        </w:rPr>
        <w:t>·10H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O；流程中循环利用的物质除Na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Cr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7</w:t>
      </w:r>
      <w:r>
        <w:rPr>
          <w:rFonts w:ascii="Times New Roman" w:hAnsi="Times New Roman" w:eastAsia="仿宋_GB2312" w:cs="Times New Roman"/>
          <w:sz w:val="24"/>
          <w:szCs w:val="24"/>
        </w:rPr>
        <w:t>外，还有H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SO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  <w:szCs w:val="24"/>
        </w:rPr>
        <w:t>。(4)由4Na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CrO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  <w:szCs w:val="24"/>
        </w:rPr>
        <w:t>＋4H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\o(</w:instrText>
      </w:r>
      <w:r>
        <w:rPr>
          <w:rFonts w:ascii="Times New Roman" w:hAnsi="Times New Roman" w:eastAsia="仿宋_GB2312" w:cs="Times New Roman"/>
          <w:spacing w:val="-16"/>
          <w:sz w:val="24"/>
          <w:szCs w:val="24"/>
        </w:rPr>
        <w:instrText xml:space="preserve">====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=,\s\up7(通电))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t>2Na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Cr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7</w:t>
      </w:r>
      <w:r>
        <w:rPr>
          <w:rFonts w:ascii="Times New Roman" w:hAnsi="Times New Roman" w:eastAsia="仿宋_GB2312" w:cs="Times New Roman"/>
          <w:sz w:val="24"/>
          <w:szCs w:val="24"/>
        </w:rPr>
        <w:t>＋4NaOH＋2H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hAnsi="宋体" w:cs="Times New Roman"/>
          <w:sz w:val="24"/>
          <w:szCs w:val="24"/>
        </w:rPr>
        <w:t>↑</w:t>
      </w:r>
      <w:r>
        <w:rPr>
          <w:rFonts w:ascii="Times New Roman" w:hAnsi="Times New Roman" w:eastAsia="仿宋_GB2312" w:cs="Times New Roman"/>
          <w:sz w:val="24"/>
          <w:szCs w:val="24"/>
        </w:rPr>
        <w:t>＋O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hAnsi="宋体" w:cs="Times New Roman"/>
          <w:sz w:val="24"/>
          <w:szCs w:val="24"/>
        </w:rPr>
        <w:t>↑</w:t>
      </w:r>
      <w:r>
        <w:rPr>
          <w:rFonts w:ascii="Times New Roman" w:hAnsi="Times New Roman" w:eastAsia="仿宋_GB2312" w:cs="Times New Roman"/>
          <w:sz w:val="24"/>
          <w:szCs w:val="24"/>
        </w:rPr>
        <w:t>可知，电解过程中实质是电解水，阳极上H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O失去电子生成H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＋</w:t>
      </w:r>
      <w:r>
        <w:rPr>
          <w:rFonts w:ascii="Times New Roman" w:hAnsi="Times New Roman" w:eastAsia="仿宋_GB2312" w:cs="Times New Roman"/>
          <w:sz w:val="24"/>
          <w:szCs w:val="24"/>
        </w:rPr>
        <w:t>和O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，阴极上H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O得到电子生成OH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－</w:t>
      </w:r>
      <w:r>
        <w:rPr>
          <w:rFonts w:ascii="Times New Roman" w:hAnsi="Times New Roman" w:eastAsia="仿宋_GB2312" w:cs="Times New Roman"/>
          <w:sz w:val="24"/>
          <w:szCs w:val="24"/>
        </w:rPr>
        <w:t>和H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，由2CrO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2－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,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4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t>＋H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</w:t>
      </w:r>
      <w:r>
        <w:rPr>
          <w:rFonts w:ascii="ZBFH" w:hAnsi="ZBFH" w:eastAsia="仿宋_GB2312" w:cs="Times New Roman"/>
          <w:sz w:val="24"/>
          <w:szCs w:val="24"/>
        </w:rPr>
        <w:t></w:t>
      </w:r>
      <w:r>
        <w:rPr>
          <w:rFonts w:ascii="Times New Roman" w:hAnsi="Times New Roman" w:eastAsia="仿宋_GB2312" w:cs="Times New Roman"/>
          <w:sz w:val="24"/>
          <w:szCs w:val="24"/>
        </w:rPr>
        <w:t>Cr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2－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,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7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t>＋2OH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－</w:t>
      </w:r>
      <w:r>
        <w:rPr>
          <w:rFonts w:ascii="Times New Roman" w:hAnsi="Times New Roman" w:eastAsia="仿宋_GB2312" w:cs="Times New Roman"/>
          <w:sz w:val="24"/>
          <w:szCs w:val="24"/>
        </w:rPr>
        <w:t>可知， Cr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2－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,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7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t>在</w:t>
      </w:r>
      <w:r>
        <w:rPr>
          <w:rFonts w:ascii="Times New Roman" w:hAnsi="Times New Roman" w:eastAsia="仿宋_GB2312" w:cs="Times New Roman"/>
          <w:i/>
          <w:sz w:val="24"/>
          <w:szCs w:val="24"/>
        </w:rPr>
        <w:t>c</w:t>
      </w:r>
      <w:r>
        <w:rPr>
          <w:rFonts w:ascii="Times New Roman" w:hAnsi="Times New Roman" w:eastAsia="仿宋_GB2312" w:cs="Times New Roman"/>
          <w:sz w:val="24"/>
          <w:szCs w:val="24"/>
        </w:rPr>
        <w:t>(OH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－</w:t>
      </w:r>
      <w:r>
        <w:rPr>
          <w:rFonts w:ascii="Times New Roman" w:hAnsi="Times New Roman" w:eastAsia="仿宋_GB2312" w:cs="Times New Roman"/>
          <w:sz w:val="24"/>
          <w:szCs w:val="24"/>
        </w:rPr>
        <w:t>)减小的电极室中制得，即Na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Cr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7</w:t>
      </w:r>
      <w:r>
        <w:rPr>
          <w:rFonts w:ascii="Times New Roman" w:hAnsi="Times New Roman" w:eastAsia="仿宋_GB2312" w:cs="Times New Roman"/>
          <w:sz w:val="24"/>
          <w:szCs w:val="24"/>
        </w:rPr>
        <w:t>在阳极室产生；电解过程中，阳极室中</w:t>
      </w:r>
      <w:r>
        <w:rPr>
          <w:rFonts w:ascii="Times New Roman" w:hAnsi="Times New Roman" w:eastAsia="仿宋_GB2312" w:cs="Times New Roman"/>
          <w:i/>
          <w:sz w:val="24"/>
          <w:szCs w:val="24"/>
        </w:rPr>
        <w:t>c</w:t>
      </w:r>
      <w:r>
        <w:rPr>
          <w:rFonts w:ascii="Times New Roman" w:hAnsi="Times New Roman" w:eastAsia="仿宋_GB2312" w:cs="Times New Roman"/>
          <w:sz w:val="24"/>
          <w:szCs w:val="24"/>
        </w:rPr>
        <w:t>(OH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－</w:t>
      </w:r>
      <w:r>
        <w:rPr>
          <w:rFonts w:ascii="Times New Roman" w:hAnsi="Times New Roman" w:eastAsia="仿宋_GB2312" w:cs="Times New Roman"/>
          <w:sz w:val="24"/>
          <w:szCs w:val="24"/>
        </w:rPr>
        <w:t>)减小，CrO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2－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,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4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t>水解平衡正向移动，</w:t>
      </w:r>
      <w:r>
        <w:rPr>
          <w:rFonts w:ascii="Times New Roman" w:hAnsi="Times New Roman" w:eastAsia="仿宋_GB2312" w:cs="Times New Roman"/>
          <w:i/>
          <w:sz w:val="24"/>
          <w:szCs w:val="24"/>
        </w:rPr>
        <w:t>c</w:t>
      </w:r>
      <w:r>
        <w:rPr>
          <w:rFonts w:ascii="Times New Roman" w:hAnsi="Times New Roman" w:eastAsia="仿宋_GB2312" w:cs="Times New Roman"/>
          <w:sz w:val="24"/>
          <w:szCs w:val="24"/>
        </w:rPr>
        <w:t>(CrO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2－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,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4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t>)减小，</w:t>
      </w:r>
      <w:r>
        <w:rPr>
          <w:rFonts w:ascii="Times New Roman" w:hAnsi="Times New Roman" w:eastAsia="仿宋_GB2312" w:cs="Times New Roman"/>
          <w:i/>
          <w:sz w:val="24"/>
          <w:szCs w:val="24"/>
        </w:rPr>
        <w:t>c</w:t>
      </w:r>
      <w:r>
        <w:rPr>
          <w:rFonts w:ascii="Times New Roman" w:hAnsi="Times New Roman" w:eastAsia="仿宋_GB2312" w:cs="Times New Roman"/>
          <w:sz w:val="24"/>
          <w:szCs w:val="24"/>
        </w:rPr>
        <w:t>(Cr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2－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,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7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t>)增大，为提高制备Na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Cr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7</w:t>
      </w:r>
      <w:r>
        <w:rPr>
          <w:rFonts w:ascii="Times New Roman" w:hAnsi="Times New Roman" w:eastAsia="仿宋_GB2312" w:cs="Times New Roman"/>
          <w:sz w:val="24"/>
          <w:szCs w:val="24"/>
        </w:rPr>
        <w:t>的效率，CrO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2－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,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4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t>通过离子交换膜移向阳极。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黑体" w:cs="Times New Roman"/>
          <w:sz w:val="24"/>
          <w:szCs w:val="24"/>
        </w:rPr>
        <w:t>无机化工流程题的试题结构与设问角度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(1)无机工艺流程试题结构模型</w:t>
      </w:r>
    </w:p>
    <w:p>
      <w:pPr>
        <w:pStyle w:val="3"/>
        <w:tabs>
          <w:tab w:val="left" w:pos="4111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INCLUDEPICTURE"A406.tif"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"G:\\2021课件\\A406.tif"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"G:\\2021课件\\A406.tif"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"G:\\2021课件\\2022版 创新设计 二轮专题复习 化学 福建\\第二部分　5大题型——突破非选择题\\A406.tif"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"D:\\共享\\2022版 创新设计 二轮专题复习 化学 福建\\教师WORD文档\\第二部分　5大题型——突破非选择题\\A406.tif"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"E:\\2022一轮\\2022版 创新设计 二轮专题复习 化学\\教师WORD文档\\第二部分　5大题型——突破非选择题\\A406.tif"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pict>
          <v:shape id="_x0000_i1029" o:spt="75" type="#_x0000_t75" style="height:192.3pt;width:226.4pt;" filled="f" o:preferrelative="t" stroked="f" coordsize="21600,21600">
            <v:path/>
            <v:fill on="f" focussize="0,0"/>
            <v:stroke on="f" joinstyle="miter"/>
            <v:imagedata r:id="rId12" r:href="rId13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黑体" w:cs="Times New Roman"/>
          <w:sz w:val="24"/>
          <w:szCs w:val="24"/>
        </w:rPr>
        <w:t>解题思路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·首尾对比：对比分析原料与目标产物之间的关系，比较物质变化和主要元素化合价的变化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·主元素跟踪：跟踪主要物质(元素)的转化形式和</w:t>
      </w:r>
      <w:r>
        <w:rPr>
          <w:rFonts w:hint="eastAsia" w:ascii="Times New Roman" w:hAnsi="Times New Roman" w:cs="Times New Roman"/>
          <w:sz w:val="24"/>
          <w:szCs w:val="24"/>
        </w:rPr>
        <w:t>转化方法，即原料</w:t>
      </w:r>
      <w:r>
        <w:rPr>
          <w:rFonts w:hint="eastAsia" w:hAnsi="宋体" w:cs="Times New Roman"/>
          <w:sz w:val="24"/>
          <w:szCs w:val="24"/>
        </w:rPr>
        <w:t>→</w:t>
      </w:r>
      <w:r>
        <w:rPr>
          <w:rFonts w:hint="eastAsia" w:ascii="Times New Roman" w:hAnsi="Times New Roman" w:cs="Times New Roman"/>
          <w:sz w:val="24"/>
          <w:szCs w:val="24"/>
        </w:rPr>
        <w:t>中间转化物质</w:t>
      </w:r>
      <w:r>
        <w:rPr>
          <w:rFonts w:hint="eastAsia" w:hAnsi="宋体" w:cs="Times New Roman"/>
          <w:sz w:val="24"/>
          <w:szCs w:val="24"/>
        </w:rPr>
        <w:t>→</w:t>
      </w:r>
      <w:r>
        <w:rPr>
          <w:rFonts w:hint="eastAsia" w:ascii="Times New Roman" w:hAnsi="Times New Roman" w:cs="Times New Roman"/>
          <w:sz w:val="24"/>
          <w:szCs w:val="24"/>
        </w:rPr>
        <w:t>目标产物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·除杂分析：分析原料中的</w:t>
      </w:r>
      <w:r>
        <w:rPr>
          <w:rFonts w:hint="eastAsia" w:hAnsi="宋体" w:cs="Times New Roman"/>
          <w:sz w:val="24"/>
          <w:szCs w:val="24"/>
        </w:rPr>
        <w:t>“</w:t>
      </w:r>
      <w:r>
        <w:rPr>
          <w:rFonts w:hint="eastAsia" w:ascii="Times New Roman" w:hAnsi="Times New Roman" w:cs="Times New Roman"/>
          <w:sz w:val="24"/>
          <w:szCs w:val="24"/>
        </w:rPr>
        <w:t>杂质</w:t>
      </w:r>
      <w:r>
        <w:rPr>
          <w:rFonts w:hint="eastAsia" w:hAnsi="宋体" w:cs="Times New Roman"/>
          <w:sz w:val="24"/>
          <w:szCs w:val="24"/>
        </w:rPr>
        <w:t>”</w:t>
      </w:r>
      <w:r>
        <w:rPr>
          <w:rFonts w:hint="eastAsia" w:ascii="Times New Roman" w:hAnsi="Times New Roman" w:cs="Times New Roman"/>
          <w:sz w:val="24"/>
          <w:szCs w:val="24"/>
        </w:rPr>
        <w:t>转化除去过程，分析每一步骤的目的以及反应产物、反应过程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·综合判断：根据题干信息、流程信息、题中设问信息审题、解题(读完全题再做题)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2)无机工艺流程的九大题设问角度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837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设问角度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837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1.原料预处理方法及反应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837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2.加入试剂判断及加入试剂的作用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837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3.陌生化学(离子)方程式的书写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837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4.分离、提纯的仪器、操作及操作目的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837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5.滤渣、滤液成分判断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837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6.实验条件的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选择，温度或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pH调节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837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7.图表、图像分析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837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8.物质循环利用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837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9.定量分析与计算</w:t>
            </w:r>
          </w:p>
        </w:tc>
      </w:tr>
    </w:tbl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INCLUDEPICTURE"锁定视角·寻突破.tif"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"G:\\2021课件\\锁定视角·寻突破.tif"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"G:\\2021课件\\锁定视角·寻突破.tif"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"G:\\2021课件\\2022版 创新设计 二轮专题复习 化学 福建\\第二部分　5大题型——突破非选择题\\锁定视角·寻突破.tif"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"D:\\共享\\2022版 创新设计 二轮专题复习 化学 福建\\教师WORD文档\\第二部分　5大题型——突破非选择题\\锁定视角·寻突破.tif"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"E:\\2022一轮\\2022版 创新设计 二轮专题复习 化学\\教师WORD文档\\第二部分　5大题型——突破非选择题\\锁定视角·寻突破.tif"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pict>
          <v:shape id="_x0000_i1030" o:spt="75" type="#_x0000_t75" style="height:21.8pt;width:418.75pt;" filled="f" o:preferrelative="t" stroked="f" coordsize="21600,21600">
            <v:path/>
            <v:fill on="f" focussize="0,0"/>
            <v:stroke on="f" joinstyle="miter"/>
            <v:imagedata r:id="rId14" r:href="rId15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</w:p>
    <w:p>
      <w:pPr>
        <w:pStyle w:val="3"/>
        <w:tabs>
          <w:tab w:val="left" w:pos="4111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命题视角一　流程中的原料处理与条件控制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INCLUDEPICTURE"夯·必备知识.tif"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"G:\\2021课件\\夯·必备知识.tif"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"G:\\2021课件\\夯·必备知识.tif"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"G:\\2021课件\\2022版 创新设计 二轮专题复习 化学 福建\\第二部分　5大题型——突破非选择题\\夯·必备知识.tif"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"D:\\共享\\2022版 创新设计 二轮专题复习 化学 福建\\教师WORD文档\\第二部分　5大题型——突破非选择题\\夯·必备知识.tif"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"E:\\2022一轮\\2022版 创新设计 二轮专题复习 化学\\教师WORD文档\\第二部分　5大题型——突破非选择题\\夯·必备知识.tif"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pict>
          <v:shape id="_x0000_i1031" o:spt="75" type="#_x0000_t75" style="height:16.1pt;width:240.65pt;" filled="f" o:preferrelative="t" stroked="f" coordsize="21600,21600">
            <v:path/>
            <v:fill on="f" focussize="0,0"/>
            <v:stroke on="f" joinstyle="miter"/>
            <v:imagedata r:id="rId16" r:href="rId17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黑体" w:cs="Times New Roman"/>
          <w:sz w:val="24"/>
          <w:szCs w:val="24"/>
        </w:rPr>
        <w:t>化学工艺流程题的流程和处理阶段(以V</w:t>
      </w:r>
      <w:r>
        <w:rPr>
          <w:rFonts w:ascii="Times New Roman" w:hAnsi="Times New Roman" w:eastAsia="黑体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黑体" w:cs="Times New Roman"/>
          <w:sz w:val="24"/>
          <w:szCs w:val="24"/>
        </w:rPr>
        <w:t>O</w:t>
      </w:r>
      <w:r>
        <w:rPr>
          <w:rFonts w:ascii="Times New Roman" w:hAnsi="Times New Roman" w:eastAsia="黑体" w:cs="Times New Roman"/>
          <w:sz w:val="24"/>
          <w:szCs w:val="24"/>
          <w:vertAlign w:val="subscript"/>
        </w:rPr>
        <w:t>5</w:t>
      </w:r>
      <w:r>
        <w:rPr>
          <w:rFonts w:ascii="Times New Roman" w:hAnsi="Times New Roman" w:eastAsia="黑体" w:cs="Times New Roman"/>
          <w:sz w:val="24"/>
          <w:szCs w:val="24"/>
        </w:rPr>
        <w:t>的制备工艺为例)</w:t>
      </w:r>
    </w:p>
    <w:p>
      <w:pPr>
        <w:pStyle w:val="3"/>
        <w:tabs>
          <w:tab w:val="left" w:pos="4111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INCLUDEPICTURE"A407.tif"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"G:\\2021课件\\A407.tif"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"G:\\2021课件\\A407.tif"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"G:\\2021课件\\2022版 创新设计 二轮专题复习 化学 福建\\第二部分　5大题型——突破非选择题\\A407.tif"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"D:\\共享\\2022版 创新设计 二轮专题复习 化学 福建\\教师WORD文档\\第二部分　5大题型——突破非选择题\\A407.tif"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"E:\\2022一轮\\2022版 创新设计 二轮专题复习 化学\\教师WORD文档\\第二部分　5大题型——突破非选择题\\A407.tif"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pict>
          <v:shape id="_x0000_i1032" o:spt="75" type="#_x0000_t75" style="height:111.8pt;width:224.55pt;" filled="f" o:preferrelative="t" stroked="f" coordsize="21600,21600">
            <v:path/>
            <v:fill on="f" focussize="0,0"/>
            <v:stroke on="f" joinstyle="miter"/>
            <v:imagedata r:id="rId18" r:href="rId19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黑体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eastAsia="黑体" w:cs="Times New Roman"/>
          <w:sz w:val="24"/>
          <w:szCs w:val="24"/>
        </w:rPr>
        <w:t>原料的预处理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(1)原料预处理的目的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Ansi="宋体" w:cs="Times New Roman"/>
          <w:sz w:val="24"/>
          <w:szCs w:val="24"/>
        </w:rPr>
        <w:t>①</w:t>
      </w:r>
      <w:r>
        <w:rPr>
          <w:rFonts w:ascii="Times New Roman" w:hAnsi="Times New Roman" w:cs="Times New Roman"/>
          <w:sz w:val="24"/>
          <w:szCs w:val="24"/>
        </w:rPr>
        <w:t>原料经过预处理主要是除去不必要的</w:t>
      </w:r>
      <w:r>
        <w:rPr>
          <w:rFonts w:ascii="Times New Roman" w:hAnsi="Times New Roman" w:cs="Times New Roman"/>
          <w:sz w:val="24"/>
          <w:szCs w:val="24"/>
          <w:u w:val="wave"/>
        </w:rPr>
        <w:t>杂质</w:t>
      </w:r>
      <w:r>
        <w:rPr>
          <w:rFonts w:ascii="Times New Roman" w:hAnsi="Times New Roman" w:cs="Times New Roman"/>
          <w:sz w:val="24"/>
          <w:szCs w:val="24"/>
        </w:rPr>
        <w:t>，净化所需要的原料。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Ansi="宋体" w:cs="Times New Roman"/>
          <w:sz w:val="24"/>
          <w:szCs w:val="24"/>
        </w:rPr>
        <w:t>②</w:t>
      </w:r>
      <w:r>
        <w:rPr>
          <w:rFonts w:ascii="Times New Roman" w:hAnsi="Times New Roman" w:cs="Times New Roman"/>
          <w:sz w:val="24"/>
          <w:szCs w:val="24"/>
        </w:rPr>
        <w:t>原料中的目标物质转化为易于化学处理的物质。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(2)原料的预处理措施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86"/>
        <w:gridCol w:w="63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86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方法</w:t>
            </w:r>
          </w:p>
        </w:tc>
        <w:tc>
          <w:tcPr>
            <w:tcW w:w="6330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作用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86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粉碎、研磨、</w:t>
            </w:r>
          </w:p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雾化</w:t>
            </w:r>
          </w:p>
        </w:tc>
        <w:tc>
          <w:tcPr>
            <w:tcW w:w="6330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将块状或颗粒状的物质磨成粉末或将液体雾化，增大反应物接触面积，目的是：</w:t>
            </w:r>
            <w:r>
              <w:rPr>
                <w:rFonts w:ascii="Times New Roman" w:hAnsi="Times New Roman" w:cs="Times New Roman"/>
                <w:sz w:val="24"/>
                <w:szCs w:val="24"/>
                <w:u w:val="wave"/>
              </w:rPr>
              <w:t>加快反应速率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或使反应更充分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86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灼烧、焙烧、</w:t>
            </w:r>
          </w:p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煅烧</w:t>
            </w:r>
          </w:p>
        </w:tc>
        <w:tc>
          <w:tcPr>
            <w:tcW w:w="6330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除去可燃性杂质(碳、有机物)；氢氧化物、碳酸盐类分解为氧化物；金属单质、金属硫化物转变为</w:t>
            </w:r>
            <w:r>
              <w:rPr>
                <w:rFonts w:ascii="Times New Roman" w:hAnsi="Times New Roman" w:cs="Times New Roman"/>
                <w:sz w:val="24"/>
                <w:szCs w:val="24"/>
                <w:u w:val="wave"/>
              </w:rPr>
              <w:t>金属氧化物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86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酸浸</w:t>
            </w:r>
          </w:p>
        </w:tc>
        <w:tc>
          <w:tcPr>
            <w:tcW w:w="6330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与酸反应或溶解，金属氧化物、难溶性弱酸盐转变为</w:t>
            </w:r>
            <w:r>
              <w:rPr>
                <w:rFonts w:ascii="Times New Roman" w:hAnsi="Times New Roman" w:cs="Times New Roman"/>
                <w:sz w:val="24"/>
                <w:szCs w:val="24"/>
                <w:u w:val="wave"/>
              </w:rPr>
              <w:t>金属离子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进入溶液，不溶物通过过滤除去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86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碱浸</w:t>
            </w:r>
          </w:p>
        </w:tc>
        <w:tc>
          <w:tcPr>
            <w:tcW w:w="6330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除去油污；溶解铝(氧化铝等两性物质)、二氧化硅；调节pH促进水解，实现金属离子的沉淀(Al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、Fe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黑体" w:cs="Times New Roman"/>
          <w:sz w:val="24"/>
          <w:szCs w:val="24"/>
        </w:rPr>
        <w:t>2.流程中条件的控制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(1)温度的控制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Ansi="宋体" w:cs="Times New Roman"/>
          <w:sz w:val="24"/>
          <w:szCs w:val="24"/>
        </w:rPr>
        <w:t>①</w:t>
      </w:r>
      <w:r>
        <w:rPr>
          <w:rFonts w:ascii="Times New Roman" w:hAnsi="Times New Roman" w:cs="Times New Roman"/>
          <w:sz w:val="24"/>
          <w:szCs w:val="24"/>
        </w:rPr>
        <w:t>加热的目的：加快</w:t>
      </w:r>
      <w:r>
        <w:rPr>
          <w:rFonts w:ascii="Times New Roman" w:hAnsi="Times New Roman" w:cs="Times New Roman"/>
          <w:sz w:val="24"/>
          <w:szCs w:val="24"/>
          <w:u w:val="wave"/>
        </w:rPr>
        <w:t>反应速率</w:t>
      </w:r>
      <w:r>
        <w:rPr>
          <w:rFonts w:ascii="Times New Roman" w:hAnsi="Times New Roman" w:cs="Times New Roman"/>
          <w:sz w:val="24"/>
          <w:szCs w:val="24"/>
        </w:rPr>
        <w:t>或溶解速率；促进平衡向</w:t>
      </w:r>
      <w:r>
        <w:rPr>
          <w:rFonts w:ascii="Times New Roman" w:hAnsi="Times New Roman" w:cs="Times New Roman"/>
          <w:sz w:val="24"/>
          <w:szCs w:val="24"/>
          <w:u w:val="wave"/>
        </w:rPr>
        <w:t>吸热</w:t>
      </w:r>
      <w:r>
        <w:rPr>
          <w:rFonts w:ascii="Times New Roman" w:hAnsi="Times New Roman" w:cs="Times New Roman"/>
          <w:sz w:val="24"/>
          <w:szCs w:val="24"/>
        </w:rPr>
        <w:t>方向移动；除杂，除去热不稳定的杂质，如NaHCO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、Ca(HCO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、KMnO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、NH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Cl等物质；使沸点相对较低或易升华的原料汽化。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Ansi="宋体" w:cs="Times New Roman"/>
          <w:sz w:val="24"/>
          <w:szCs w:val="24"/>
        </w:rPr>
        <w:t>②</w:t>
      </w:r>
      <w:r>
        <w:rPr>
          <w:rFonts w:ascii="Times New Roman" w:hAnsi="Times New Roman" w:cs="Times New Roman"/>
          <w:sz w:val="24"/>
          <w:szCs w:val="24"/>
        </w:rPr>
        <w:t>降温的目的：防止某物质在高温时会溶解(或分解)；使化学平衡向着题目要求的方向(放热方向)移动；使某个沸点较高的产物液化，使其与其他物质分离；降低晶体的溶解度，减少损失。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Ansi="宋体" w:cs="Times New Roman"/>
          <w:sz w:val="24"/>
          <w:szCs w:val="24"/>
        </w:rPr>
        <w:t>③</w:t>
      </w:r>
      <w:r>
        <w:rPr>
          <w:rFonts w:ascii="Times New Roman" w:hAnsi="Times New Roman" w:cs="Times New Roman"/>
          <w:sz w:val="24"/>
          <w:szCs w:val="24"/>
        </w:rPr>
        <w:t>控制温度在一定范围的目的：结晶为获得所需物质(用水浴带温度计便于控温且受热均匀)，防止某种物质(</w:t>
      </w:r>
      <w:r>
        <w:rPr>
          <w:rFonts w:hint="eastAsia" w:ascii="Times New Roman" w:hAnsi="Times New Roman" w:cs="Times New Roman"/>
          <w:sz w:val="24"/>
          <w:szCs w:val="24"/>
        </w:rPr>
        <w:t>如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、草酸、浓硝酸、铵盐等)因温度过高时会</w:t>
      </w:r>
      <w:r>
        <w:rPr>
          <w:rFonts w:ascii="Times New Roman" w:hAnsi="Times New Roman" w:cs="Times New Roman"/>
          <w:sz w:val="24"/>
          <w:szCs w:val="24"/>
          <w:u w:val="wave"/>
        </w:rPr>
        <w:t>分解</w:t>
      </w:r>
      <w:r>
        <w:rPr>
          <w:rFonts w:ascii="Times New Roman" w:hAnsi="Times New Roman" w:cs="Times New Roman"/>
          <w:sz w:val="24"/>
          <w:szCs w:val="24"/>
        </w:rPr>
        <w:t>或挥发；使催化剂的活性达到最好；防止副反应的发生。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Ansi="宋体" w:cs="Times New Roman"/>
          <w:sz w:val="24"/>
          <w:szCs w:val="24"/>
        </w:rPr>
        <w:t>④</w:t>
      </w:r>
      <w:r>
        <w:rPr>
          <w:rFonts w:ascii="Times New Roman" w:hAnsi="Times New Roman" w:cs="Times New Roman"/>
          <w:sz w:val="24"/>
          <w:szCs w:val="24"/>
        </w:rPr>
        <w:t>降温或减压可以减少能源成本，降低对设备的要求，达到绿色化学的要求。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(2)pH的控制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Ansi="宋体" w:cs="Times New Roman"/>
          <w:sz w:val="24"/>
          <w:szCs w:val="24"/>
        </w:rPr>
        <w:t>①</w:t>
      </w:r>
      <w:r>
        <w:rPr>
          <w:rFonts w:ascii="Times New Roman" w:hAnsi="Times New Roman" w:cs="Times New Roman"/>
          <w:sz w:val="24"/>
          <w:szCs w:val="24"/>
        </w:rPr>
        <w:t>控制一定的pH，以提供反应所需环境。反应环境的不同会导致反应产物的差异。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如在酸性环境中KMnO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的还原产物一般为</w:t>
      </w:r>
      <w:r>
        <w:rPr>
          <w:rFonts w:ascii="Times New Roman" w:hAnsi="Times New Roman" w:cs="Times New Roman"/>
          <w:sz w:val="24"/>
          <w:szCs w:val="24"/>
          <w:u w:val="wave"/>
        </w:rPr>
        <w:t>Mn</w:t>
      </w:r>
      <w:r>
        <w:rPr>
          <w:rFonts w:ascii="Times New Roman" w:hAnsi="Times New Roman" w:cs="Times New Roman"/>
          <w:sz w:val="24"/>
          <w:szCs w:val="24"/>
          <w:u w:val="wave"/>
          <w:vertAlign w:val="superscript"/>
        </w:rPr>
        <w:t>2＋</w:t>
      </w:r>
      <w:r>
        <w:rPr>
          <w:rFonts w:ascii="Times New Roman" w:hAnsi="Times New Roman" w:cs="Times New Roman"/>
          <w:sz w:val="24"/>
          <w:szCs w:val="24"/>
        </w:rPr>
        <w:t>，中性(或弱酸性)环境中KMnO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的还原产物一般为</w:t>
      </w:r>
      <w:r>
        <w:rPr>
          <w:rFonts w:ascii="Times New Roman" w:hAnsi="Times New Roman" w:cs="Times New Roman"/>
          <w:sz w:val="24"/>
          <w:szCs w:val="24"/>
          <w:u w:val="wave"/>
        </w:rPr>
        <w:t>MnO</w:t>
      </w:r>
      <w:r>
        <w:rPr>
          <w:rFonts w:ascii="Times New Roman" w:hAnsi="Times New Roman" w:cs="Times New Roman"/>
          <w:sz w:val="24"/>
          <w:szCs w:val="24"/>
          <w:u w:val="wave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Ansi="宋体" w:cs="Times New Roman"/>
          <w:sz w:val="24"/>
          <w:szCs w:val="24"/>
        </w:rPr>
        <w:t>②</w:t>
      </w:r>
      <w:r>
        <w:rPr>
          <w:rFonts w:ascii="Times New Roman" w:hAnsi="Times New Roman" w:cs="Times New Roman"/>
          <w:sz w:val="24"/>
          <w:szCs w:val="24"/>
        </w:rPr>
        <w:t>控制一定的pH，以改变元素的</w:t>
      </w:r>
      <w:r>
        <w:rPr>
          <w:rFonts w:hint="eastAsia" w:ascii="Times New Roman" w:hAnsi="Times New Roman" w:cs="Times New Roman"/>
          <w:sz w:val="24"/>
          <w:szCs w:val="24"/>
        </w:rPr>
        <w:t>存在形式。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如铝元素在强酸性条件下以</w:t>
      </w:r>
      <w:r>
        <w:rPr>
          <w:rFonts w:ascii="Times New Roman" w:hAnsi="Times New Roman" w:cs="Times New Roman"/>
          <w:sz w:val="24"/>
          <w:szCs w:val="24"/>
          <w:u w:val="wave"/>
        </w:rPr>
        <w:t>Al</w:t>
      </w:r>
      <w:r>
        <w:rPr>
          <w:rFonts w:ascii="Times New Roman" w:hAnsi="Times New Roman" w:cs="Times New Roman"/>
          <w:sz w:val="24"/>
          <w:szCs w:val="24"/>
          <w:u w:val="wave"/>
          <w:vertAlign w:val="superscript"/>
        </w:rPr>
        <w:t>3＋</w:t>
      </w:r>
      <w:r>
        <w:rPr>
          <w:rFonts w:ascii="Times New Roman" w:hAnsi="Times New Roman" w:cs="Times New Roman"/>
          <w:sz w:val="24"/>
          <w:szCs w:val="24"/>
        </w:rPr>
        <w:t>形式存在，当体系的pH增大，铝元素将以</w:t>
      </w:r>
      <w:r>
        <w:rPr>
          <w:rFonts w:ascii="Times New Roman" w:hAnsi="Times New Roman" w:cs="Times New Roman"/>
          <w:sz w:val="24"/>
          <w:szCs w:val="24"/>
          <w:u w:val="wave"/>
        </w:rPr>
        <w:t>Al(OH)</w:t>
      </w:r>
      <w:r>
        <w:rPr>
          <w:rFonts w:ascii="Times New Roman" w:hAnsi="Times New Roman" w:cs="Times New Roman"/>
          <w:sz w:val="24"/>
          <w:szCs w:val="24"/>
          <w:u w:val="wave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甚至以</w:t>
      </w:r>
      <w:r>
        <w:rPr>
          <w:rFonts w:ascii="Times New Roman" w:hAnsi="Times New Roman" w:cs="Times New Roman"/>
          <w:sz w:val="24"/>
          <w:szCs w:val="24"/>
          <w:u w:val="wave"/>
        </w:rPr>
        <w:t>AlO</w:t>
      </w:r>
      <w:r>
        <w:rPr>
          <w:rFonts w:ascii="Times New Roman" w:hAnsi="Times New Roman" w:cs="Times New Roman"/>
          <w:sz w:val="24"/>
          <w:szCs w:val="24"/>
          <w:u w:val="wave"/>
        </w:rPr>
        <w:fldChar w:fldCharType="begin"/>
      </w:r>
      <w:r>
        <w:rPr>
          <w:rFonts w:ascii="Times New Roman" w:hAnsi="Times New Roman" w:cs="Times New Roman"/>
          <w:sz w:val="24"/>
          <w:szCs w:val="24"/>
          <w:u w:val="wave"/>
        </w:rPr>
        <w:instrText xml:space="preserve">eq \o\al(</w:instrText>
      </w:r>
      <w:r>
        <w:rPr>
          <w:rFonts w:ascii="Times New Roman" w:hAnsi="Times New Roman" w:cs="Times New Roman"/>
          <w:sz w:val="24"/>
          <w:szCs w:val="24"/>
          <w:u w:val="wave"/>
          <w:vertAlign w:val="superscript"/>
        </w:rPr>
        <w:instrText xml:space="preserve">－</w:instrText>
      </w:r>
      <w:r>
        <w:rPr>
          <w:rFonts w:ascii="Times New Roman" w:hAnsi="Times New Roman" w:cs="Times New Roman"/>
          <w:sz w:val="24"/>
          <w:szCs w:val="24"/>
          <w:u w:val="wave"/>
        </w:rPr>
        <w:instrText xml:space="preserve">,</w:instrText>
      </w:r>
      <w:r>
        <w:rPr>
          <w:rFonts w:ascii="Times New Roman" w:hAnsi="Times New Roman" w:cs="Times New Roman"/>
          <w:sz w:val="24"/>
          <w:szCs w:val="24"/>
          <w:u w:val="wave"/>
          <w:vertAlign w:val="subscript"/>
        </w:rPr>
        <w:instrText xml:space="preserve">2</w:instrText>
      </w:r>
      <w:r>
        <w:rPr>
          <w:rFonts w:ascii="Times New Roman" w:hAnsi="Times New Roman" w:cs="Times New Roman"/>
          <w:sz w:val="24"/>
          <w:szCs w:val="24"/>
          <w:u w:val="wave"/>
        </w:rPr>
        <w:instrText xml:space="preserve">)</w:instrText>
      </w:r>
      <w:r>
        <w:rPr>
          <w:rFonts w:ascii="Times New Roman" w:hAnsi="Times New Roman" w:cs="Times New Roman"/>
          <w:sz w:val="24"/>
          <w:szCs w:val="24"/>
          <w:u w:val="wave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或</w:t>
      </w:r>
      <w:r>
        <w:rPr>
          <w:rFonts w:ascii="Times New Roman" w:hAnsi="Times New Roman" w:cs="Times New Roman"/>
          <w:sz w:val="24"/>
          <w:szCs w:val="24"/>
          <w:u w:val="wave"/>
        </w:rPr>
        <w:t>[Al(OH)</w:t>
      </w:r>
      <w:r>
        <w:rPr>
          <w:rFonts w:ascii="Times New Roman" w:hAnsi="Times New Roman" w:cs="Times New Roman"/>
          <w:sz w:val="24"/>
          <w:szCs w:val="24"/>
          <w:u w:val="wave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  <w:u w:val="wave"/>
        </w:rPr>
        <w:t>]</w:t>
      </w:r>
      <w:r>
        <w:rPr>
          <w:rFonts w:ascii="Times New Roman" w:hAnsi="Times New Roman" w:cs="Times New Roman"/>
          <w:sz w:val="24"/>
          <w:szCs w:val="24"/>
          <w:u w:val="wave"/>
          <w:vertAlign w:val="superscript"/>
        </w:rPr>
        <w:t>－</w:t>
      </w:r>
      <w:r>
        <w:rPr>
          <w:rFonts w:ascii="Times New Roman" w:hAnsi="Times New Roman" w:cs="Times New Roman"/>
          <w:sz w:val="24"/>
          <w:szCs w:val="24"/>
        </w:rPr>
        <w:t>的形式存在。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Ansi="宋体" w:cs="Times New Roman"/>
          <w:sz w:val="24"/>
          <w:szCs w:val="24"/>
        </w:rPr>
        <w:t>③</w:t>
      </w:r>
      <w:r>
        <w:rPr>
          <w:rFonts w:ascii="Times New Roman" w:hAnsi="Times New Roman" w:cs="Times New Roman"/>
          <w:sz w:val="24"/>
          <w:szCs w:val="24"/>
        </w:rPr>
        <w:t>控制一定的pH，使金属阳离子形成</w:t>
      </w:r>
      <w:r>
        <w:rPr>
          <w:rFonts w:ascii="Times New Roman" w:hAnsi="Times New Roman" w:cs="Times New Roman"/>
          <w:sz w:val="24"/>
          <w:szCs w:val="24"/>
          <w:u w:val="wave"/>
        </w:rPr>
        <w:t>氢氧化物</w:t>
      </w:r>
      <w:r>
        <w:rPr>
          <w:rFonts w:ascii="Times New Roman" w:hAnsi="Times New Roman" w:cs="Times New Roman"/>
          <w:sz w:val="24"/>
          <w:szCs w:val="24"/>
        </w:rPr>
        <w:t>沉淀。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(3)反应物用量或浓度的控制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Ansi="宋体" w:cs="Times New Roman"/>
          <w:sz w:val="24"/>
          <w:szCs w:val="24"/>
        </w:rPr>
        <w:t>①</w:t>
      </w:r>
      <w:r>
        <w:rPr>
          <w:rFonts w:ascii="Times New Roman" w:hAnsi="Times New Roman" w:cs="Times New Roman"/>
          <w:sz w:val="24"/>
          <w:szCs w:val="24"/>
        </w:rPr>
        <w:t>酸浸时为了提高矿石中某金属元素的浸取率，可以适当提高酸的</w:t>
      </w:r>
      <w:r>
        <w:rPr>
          <w:rFonts w:ascii="Times New Roman" w:hAnsi="Times New Roman" w:cs="Times New Roman"/>
          <w:sz w:val="24"/>
          <w:szCs w:val="24"/>
          <w:u w:val="wave"/>
        </w:rPr>
        <w:t>浓度</w:t>
      </w:r>
      <w:r>
        <w:rPr>
          <w:rFonts w:ascii="Times New Roman" w:hAnsi="Times New Roman" w:cs="Times New Roman"/>
          <w:sz w:val="24"/>
          <w:szCs w:val="24"/>
        </w:rPr>
        <w:t>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Ansi="宋体" w:cs="Times New Roman"/>
          <w:sz w:val="24"/>
          <w:szCs w:val="24"/>
        </w:rPr>
        <w:t>②</w:t>
      </w:r>
      <w:r>
        <w:rPr>
          <w:rFonts w:ascii="Times New Roman" w:hAnsi="Times New Roman" w:cs="Times New Roman"/>
          <w:sz w:val="24"/>
          <w:szCs w:val="24"/>
        </w:rPr>
        <w:t>对有多种反应物的体系，增大便宜、易得的反应物的</w:t>
      </w:r>
      <w:r>
        <w:rPr>
          <w:rFonts w:hint="eastAsia" w:ascii="Times New Roman" w:hAnsi="Times New Roman" w:cs="Times New Roman"/>
          <w:sz w:val="24"/>
          <w:szCs w:val="24"/>
        </w:rPr>
        <w:t>浓度，可以提高其他物质的利用率，使反应充分进行。如工业制硫酸过程中，通入过量的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以提高</w:t>
      </w:r>
      <w:r>
        <w:rPr>
          <w:rFonts w:ascii="Times New Roman" w:hAnsi="Times New Roman" w:cs="Times New Roman"/>
          <w:sz w:val="24"/>
          <w:szCs w:val="24"/>
          <w:u w:val="wave"/>
        </w:rPr>
        <w:t>SO</w:t>
      </w:r>
      <w:r>
        <w:rPr>
          <w:rFonts w:ascii="Times New Roman" w:hAnsi="Times New Roman" w:cs="Times New Roman"/>
          <w:sz w:val="24"/>
          <w:szCs w:val="24"/>
          <w:u w:val="wave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的转化率。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Ansi="宋体" w:cs="Times New Roman"/>
          <w:sz w:val="24"/>
          <w:szCs w:val="24"/>
        </w:rPr>
        <w:t>③</w:t>
      </w:r>
      <w:r>
        <w:rPr>
          <w:rFonts w:ascii="Times New Roman" w:hAnsi="Times New Roman" w:cs="Times New Roman"/>
          <w:sz w:val="24"/>
          <w:szCs w:val="24"/>
        </w:rPr>
        <w:t>增大物质浓度可以加快反应速率，使平衡发生移动，应结合具体问题进行具体分析。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(4)加入物质的目的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Ansi="宋体" w:cs="Times New Roman"/>
          <w:sz w:val="24"/>
          <w:szCs w:val="24"/>
        </w:rPr>
        <w:t>①</w:t>
      </w:r>
      <w:r>
        <w:rPr>
          <w:rFonts w:ascii="Times New Roman" w:hAnsi="Times New Roman" w:cs="Times New Roman"/>
          <w:sz w:val="24"/>
          <w:szCs w:val="24"/>
        </w:rPr>
        <w:t>加碱：去油污，去铝片氧化膜，溶解铝、二氧化硅等。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Ansi="宋体" w:cs="Times New Roman"/>
          <w:sz w:val="24"/>
          <w:szCs w:val="24"/>
        </w:rPr>
        <w:t>②</w:t>
      </w:r>
      <w:r>
        <w:rPr>
          <w:rFonts w:ascii="Times New Roman" w:hAnsi="Times New Roman" w:cs="Times New Roman"/>
          <w:sz w:val="24"/>
          <w:szCs w:val="24"/>
        </w:rPr>
        <w:t>加沸石或碎瓷片：防止</w:t>
      </w:r>
      <w:r>
        <w:rPr>
          <w:rFonts w:ascii="Times New Roman" w:hAnsi="Times New Roman" w:cs="Times New Roman"/>
          <w:sz w:val="24"/>
          <w:szCs w:val="24"/>
          <w:u w:val="wave"/>
        </w:rPr>
        <w:t>液体暴沸</w:t>
      </w:r>
      <w:r>
        <w:rPr>
          <w:rFonts w:ascii="Times New Roman" w:hAnsi="Times New Roman" w:cs="Times New Roman"/>
          <w:sz w:val="24"/>
          <w:szCs w:val="24"/>
        </w:rPr>
        <w:t>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Ansi="宋体" w:cs="Times New Roman"/>
          <w:sz w:val="24"/>
          <w:szCs w:val="24"/>
        </w:rPr>
        <w:t>③</w:t>
      </w:r>
      <w:r>
        <w:rPr>
          <w:rFonts w:ascii="Times New Roman" w:hAnsi="Times New Roman" w:cs="Times New Roman"/>
          <w:sz w:val="24"/>
          <w:szCs w:val="24"/>
        </w:rPr>
        <w:t>加有机溶剂：萃取某些物质，或降低某些物质的溶解度。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Ansi="宋体" w:cs="Times New Roman"/>
          <w:sz w:val="24"/>
          <w:szCs w:val="24"/>
        </w:rPr>
        <w:t>④</w:t>
      </w:r>
      <w:r>
        <w:rPr>
          <w:rFonts w:ascii="Times New Roman" w:hAnsi="Times New Roman" w:cs="Times New Roman"/>
          <w:sz w:val="24"/>
          <w:szCs w:val="24"/>
        </w:rPr>
        <w:t>加氧化剂：与原体系中</w:t>
      </w:r>
      <w:r>
        <w:rPr>
          <w:rFonts w:ascii="Times New Roman" w:hAnsi="Times New Roman" w:cs="Times New Roman"/>
          <w:sz w:val="24"/>
          <w:szCs w:val="24"/>
          <w:u w:val="wave"/>
        </w:rPr>
        <w:t>还原</w:t>
      </w:r>
      <w:r>
        <w:rPr>
          <w:rFonts w:ascii="Times New Roman" w:hAnsi="Times New Roman" w:cs="Times New Roman"/>
          <w:sz w:val="24"/>
          <w:szCs w:val="24"/>
        </w:rPr>
        <w:t>剂发生氧化还原反应。</w:t>
      </w:r>
    </w:p>
    <w:p>
      <w:pPr>
        <w:pStyle w:val="3"/>
        <w:tabs>
          <w:tab w:val="left" w:pos="4111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INCLUDEPICTURE"提·关键能力.tif"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"G:\\2021课件\\提·关键能力.tif"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"G:\\2021课件\\提·关键能力.tif"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"G:\\2021课件\\2022版 创新设计 二轮专题复习 化学 福建\\第二部分　5大题型——突破非选择题\\提·关键能力.tif"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"D:\\共享\\2022版 创新设计 二轮专题复习 化学 福建\\教师WORD文档\\第二部分　5大题型——突破非选择题\\提·关键能力.tif"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"E:\\2022一轮\\2022版 创新设计 二轮专题复习 化学\\教师WORD文档\\第二部分　5大题型——突破非选择题\\提·关键能力.tif"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pict>
          <v:shape id="_x0000_i1033" o:spt="75" type="#_x0000_t75" style="height:16.1pt;width:240.65pt;" filled="f" o:preferrelative="t" stroked="f" coordsize="21600,21600">
            <v:path/>
            <v:fill on="f" focussize="0,0"/>
            <v:stroke on="f" joinstyle="miter"/>
            <v:imagedata r:id="rId20" r:href="rId21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1.硫酸锰(MnSO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)是一种重要的化工原料，广泛应用于造纸、印染等行业。一种以软锰矿(含MnO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及少量SiO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杂质)和黄铁矿(主要成分为FeS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)为原料生产MnSO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·H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O的工艺流程如下：</w:t>
      </w:r>
    </w:p>
    <w:p>
      <w:pPr>
        <w:pStyle w:val="3"/>
        <w:tabs>
          <w:tab w:val="left" w:pos="4111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INCLUDEPICTURE"A408.tif"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"G:\\2021课件\\A408.tif"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"G:\\2021课件\\A408.tif"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"G:\\2021课件\\2022版 创新设计 二轮专题复习 化学 福建\\第二部分　5大题型——突破非选择题\\A408.tif"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"D:\\共享\\2022版 创新设计 二轮专题复习 化学 福建\\教师WORD文档\\第二部分　5大题型——突破非选择题\\A408.tif"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"E:\\2022一轮\\2022版 创新设计 二轮专题复习 化学\\教师WORD文档\\第二部分　5大题型——突破非选择题\\A408.tif"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pict>
          <v:shape id="_x0000_i1034" o:spt="75" type="#_x0000_t75" style="height:86.2pt;width:226.4pt;" filled="f" o:preferrelative="t" stroked="f" coordsize="21600,21600">
            <v:path/>
            <v:fill on="f" focussize="0,0"/>
            <v:stroke on="f" joinstyle="miter"/>
            <v:imagedata r:id="rId22" r:href="rId23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已知：球磨是在封闭的设备中，利用下落的研磨体(如钢球、鹅卵石等)的冲击作用以及研磨体与球磨内壁的研磨作用而将物料粉碎并混合。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回答下列问题：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(1)</w:t>
      </w:r>
      <w:r>
        <w:rPr>
          <w:rFonts w:hAnsi="宋体" w:cs="Times New Roman"/>
          <w:sz w:val="24"/>
          <w:szCs w:val="24"/>
        </w:rPr>
        <w:t>“</w:t>
      </w:r>
      <w:r>
        <w:rPr>
          <w:rFonts w:hint="eastAsia" w:ascii="Times New Roman" w:hAnsi="Times New Roman" w:cs="Times New Roman"/>
          <w:sz w:val="24"/>
          <w:szCs w:val="24"/>
        </w:rPr>
        <w:t>球磨</w:t>
      </w:r>
      <w:r>
        <w:rPr>
          <w:rFonts w:hint="eastAsia" w:hAnsi="宋体" w:cs="Times New Roman"/>
          <w:sz w:val="24"/>
          <w:szCs w:val="24"/>
        </w:rPr>
        <w:t>”</w:t>
      </w:r>
      <w:r>
        <w:rPr>
          <w:rFonts w:hint="eastAsia" w:ascii="Times New Roman" w:hAnsi="Times New Roman" w:cs="Times New Roman"/>
          <w:sz w:val="24"/>
          <w:szCs w:val="24"/>
        </w:rPr>
        <w:t>的目的是</w:t>
      </w:r>
      <w:r>
        <w:rPr>
          <w:rFonts w:ascii="Times New Roman" w:hAnsi="Times New Roman" w:cs="Times New Roman"/>
          <w:sz w:val="24"/>
          <w:szCs w:val="24"/>
        </w:rPr>
        <w:t>_________________________________________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(2)通入空气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焙烧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的目的是__________________________________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(3)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碱浸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中发生的离子反应方程式是__________________________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黑体" w:cs="Times New Roman"/>
          <w:sz w:val="24"/>
          <w:szCs w:val="24"/>
        </w:rPr>
        <w:t>答案　</w:t>
      </w:r>
      <w:r>
        <w:rPr>
          <w:rFonts w:ascii="Times New Roman" w:hAnsi="Times New Roman" w:cs="Times New Roman"/>
          <w:sz w:val="24"/>
          <w:szCs w:val="24"/>
        </w:rPr>
        <w:t>(1)增大原料表面积、使</w:t>
      </w:r>
      <w:r>
        <w:rPr>
          <w:rFonts w:hint="eastAsia" w:ascii="Times New Roman" w:hAnsi="Times New Roman" w:cs="Times New Roman"/>
          <w:sz w:val="24"/>
          <w:szCs w:val="24"/>
        </w:rPr>
        <w:t>反应物混合均匀，提高原料利用率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2)使MnO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转化为可溶性的MnSO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(3)SiO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＋2OH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－</w:t>
      </w:r>
      <w:r>
        <w:rPr>
          <w:rFonts w:ascii="Times New Roman" w:hAnsi="Times New Roman" w:cs="Times New Roman"/>
          <w:spacing w:val="-16"/>
          <w:sz w:val="24"/>
          <w:szCs w:val="24"/>
        </w:rPr>
        <w:t>==</w:t>
      </w:r>
      <w:r>
        <w:rPr>
          <w:rFonts w:ascii="Times New Roman" w:hAnsi="Times New Roman" w:cs="Times New Roman"/>
          <w:sz w:val="24"/>
          <w:szCs w:val="24"/>
        </w:rPr>
        <w:t>=SiO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cs="Times New Roman"/>
          <w:sz w:val="24"/>
          <w:szCs w:val="24"/>
          <w:vertAlign w:val="superscript"/>
        </w:rPr>
        <w:instrText xml:space="preserve">2－</w:instrText>
      </w:r>
      <w:r>
        <w:rPr>
          <w:rFonts w:ascii="Times New Roman" w:hAnsi="Times New Roman" w:cs="Times New Roman"/>
          <w:sz w:val="24"/>
          <w:szCs w:val="24"/>
        </w:rPr>
        <w:instrText xml:space="preserve">,</w:instrText>
      </w:r>
      <w:r>
        <w:rPr>
          <w:rFonts w:ascii="Times New Roman" w:hAnsi="Times New Roman" w:cs="Times New Roman"/>
          <w:sz w:val="24"/>
          <w:szCs w:val="24"/>
          <w:vertAlign w:val="subscript"/>
        </w:rPr>
        <w:instrText xml:space="preserve">3</w:instrText>
      </w:r>
      <w:r>
        <w:rPr>
          <w:rFonts w:ascii="Times New Roman" w:hAnsi="Times New Roman" w:cs="Times New Roman"/>
          <w:sz w:val="24"/>
          <w:szCs w:val="24"/>
        </w:rPr>
        <w:instrText xml:space="preserve">)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＋H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黑体" w:cs="Times New Roman"/>
          <w:sz w:val="24"/>
          <w:szCs w:val="24"/>
        </w:rPr>
        <w:t>解析　</w:t>
      </w:r>
      <w:r>
        <w:rPr>
          <w:rFonts w:ascii="Times New Roman" w:hAnsi="Times New Roman" w:eastAsia="仿宋_GB2312" w:cs="Times New Roman"/>
          <w:sz w:val="24"/>
          <w:szCs w:val="24"/>
        </w:rPr>
        <w:t>(1)根据已知信息可知，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eastAsia="仿宋_GB2312" w:cs="Times New Roman"/>
          <w:sz w:val="24"/>
          <w:szCs w:val="24"/>
        </w:rPr>
        <w:t>球磨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eastAsia="仿宋_GB2312" w:cs="Times New Roman"/>
          <w:sz w:val="24"/>
          <w:szCs w:val="24"/>
        </w:rPr>
        <w:t>的目的是增大原料表面积、使反应物混合均匀。(2)焙烧时，FeS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为还原剂，O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、MnO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为氧化剂，发生氧化还原反应：4FeS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＋11O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＋8MnO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\o(</w:instrText>
      </w:r>
      <w:r>
        <w:rPr>
          <w:rFonts w:ascii="Times New Roman" w:hAnsi="Times New Roman" w:eastAsia="仿宋_GB2312" w:cs="Times New Roman"/>
          <w:spacing w:val="-16"/>
          <w:sz w:val="24"/>
          <w:szCs w:val="24"/>
        </w:rPr>
        <w:instrText xml:space="preserve">====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=,\s\up7(焙烧))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t>2Fe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＋8MnSO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  <w:szCs w:val="24"/>
        </w:rPr>
        <w:t>，通入空气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eastAsia="仿宋_GB2312" w:cs="Times New Roman"/>
          <w:sz w:val="24"/>
          <w:szCs w:val="24"/>
        </w:rPr>
        <w:t>焙烧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eastAsia="仿宋_GB2312" w:cs="Times New Roman"/>
          <w:sz w:val="24"/>
          <w:szCs w:val="24"/>
        </w:rPr>
        <w:t>的目的是使MnO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转化为可溶性的MnSO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  <w:szCs w:val="24"/>
        </w:rPr>
        <w:t>。(3)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eastAsia="仿宋_GB2312" w:cs="Times New Roman"/>
          <w:sz w:val="24"/>
          <w:szCs w:val="24"/>
        </w:rPr>
        <w:t>碱浸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eastAsia="仿宋_GB2312" w:cs="Times New Roman"/>
          <w:sz w:val="24"/>
          <w:szCs w:val="24"/>
        </w:rPr>
        <w:t>时，NaOH与SiO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反应生成Na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SiO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与H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O，离子方程式为SiO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＋2OH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－</w:t>
      </w:r>
      <w:r>
        <w:rPr>
          <w:rFonts w:ascii="Times New Roman" w:hAnsi="Times New Roman" w:eastAsia="仿宋_GB2312" w:cs="Times New Roman"/>
          <w:spacing w:val="-16"/>
          <w:sz w:val="24"/>
          <w:szCs w:val="24"/>
        </w:rPr>
        <w:t>==</w:t>
      </w:r>
      <w:r>
        <w:rPr>
          <w:rFonts w:ascii="Times New Roman" w:hAnsi="Times New Roman" w:eastAsia="仿宋_GB2312" w:cs="Times New Roman"/>
          <w:sz w:val="24"/>
          <w:szCs w:val="24"/>
        </w:rPr>
        <w:t>=SiO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2－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,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3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t>＋H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2.硫酸镍是一种重要的化工中间体，是镍行业研究的热点。一种以石油化工中废镍催化剂(主要成分为NiCO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和SiO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，含少量Fe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、Cr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)为原料制备硫酸镍的工</w:t>
      </w:r>
      <w:r>
        <w:rPr>
          <w:rFonts w:hint="eastAsia" w:ascii="Times New Roman" w:hAnsi="Times New Roman" w:cs="Times New Roman"/>
          <w:sz w:val="24"/>
          <w:szCs w:val="24"/>
        </w:rPr>
        <w:t>艺流程如图：</w:t>
      </w:r>
    </w:p>
    <w:p>
      <w:pPr>
        <w:pStyle w:val="3"/>
        <w:tabs>
          <w:tab w:val="left" w:pos="4111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INCLUDEPICTURE"A409.tif"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"G:\\2021课件\\A409.tif"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"G:\\2021课件\\A409.tif"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"G:\\2021课件\\2022版 创新设计 二轮专题复习 化学 福建\\第二部分　5大题型——突破非选择题\\A409.tif"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"D:\\共享\\2022版 创新设计 二轮专题复习 化学 福建\\教师WORD文档\\第二部分　5大题型——突破非选择题\\A409.tif"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"E:\\2022一轮\\2022版 创新设计 二轮专题复习 化学\\教师WORD文档\\第二部分　5大题型——突破非选择题\\A409.tif"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pict>
          <v:shape id="_x0000_i1035" o:spt="75" type="#_x0000_t75" style="height:130.75pt;width:223.6pt;" filled="f" o:preferrelative="t" stroked="f" coordsize="21600,21600">
            <v:path/>
            <v:fill on="f" focussize="0,0"/>
            <v:stroke on="f" joinstyle="miter"/>
            <v:imagedata r:id="rId24" r:href="rId25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已知：</w:t>
      </w:r>
      <w:r>
        <w:rPr>
          <w:rFonts w:hAnsi="宋体" w:cs="Times New Roman"/>
          <w:sz w:val="24"/>
          <w:szCs w:val="24"/>
        </w:rPr>
        <w:t>①</w:t>
      </w:r>
      <w:r>
        <w:rPr>
          <w:rFonts w:ascii="Times New Roman" w:hAnsi="Times New Roman" w:cs="Times New Roman"/>
          <w:sz w:val="24"/>
          <w:szCs w:val="24"/>
        </w:rPr>
        <w:t>NiS、Ni(OH)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、Cr(OH)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均难溶于水，Cr(OH)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是两性氢氧化物。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Ansi="宋体" w:cs="Times New Roman"/>
          <w:sz w:val="24"/>
          <w:szCs w:val="24"/>
        </w:rPr>
        <w:t>②</w:t>
      </w:r>
      <w:r>
        <w:rPr>
          <w:rFonts w:ascii="Times New Roman" w:hAnsi="Times New Roman" w:cs="Times New Roman"/>
          <w:sz w:val="24"/>
          <w:szCs w:val="24"/>
        </w:rPr>
        <w:t>Fe(OH)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不溶于NH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Cl－氨水的混合液，Ni(OH)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溶于NH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Cl－氨水的混合液生成[Ni(NH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2＋</w:t>
      </w:r>
      <w:r>
        <w:rPr>
          <w:rFonts w:ascii="Times New Roman" w:hAnsi="Times New Roman" w:cs="Times New Roman"/>
          <w:sz w:val="24"/>
          <w:szCs w:val="24"/>
        </w:rPr>
        <w:t>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Ansi="宋体" w:cs="Times New Roman"/>
          <w:sz w:val="24"/>
          <w:szCs w:val="24"/>
        </w:rPr>
        <w:t>③</w:t>
      </w:r>
      <w:r>
        <w:rPr>
          <w:rFonts w:ascii="Times New Roman" w:hAnsi="Times New Roman" w:cs="Times New Roman"/>
          <w:sz w:val="24"/>
          <w:szCs w:val="24"/>
        </w:rPr>
        <w:t>离子浓度</w:t>
      </w:r>
      <w:r>
        <w:rPr>
          <w:rFonts w:hAnsi="宋体" w:cs="Times New Roman"/>
          <w:sz w:val="24"/>
          <w:szCs w:val="24"/>
        </w:rPr>
        <w:t>≤</w:t>
      </w:r>
      <w:r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－5</w:t>
      </w:r>
      <w:r>
        <w:rPr>
          <w:rFonts w:ascii="Times New Roman" w:hAnsi="Times New Roman" w:cs="Times New Roman"/>
          <w:sz w:val="24"/>
          <w:szCs w:val="24"/>
        </w:rPr>
        <w:t xml:space="preserve"> mol·L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－1</w:t>
      </w:r>
      <w:r>
        <w:rPr>
          <w:rFonts w:ascii="Times New Roman" w:hAnsi="Times New Roman" w:cs="Times New Roman"/>
          <w:sz w:val="24"/>
          <w:szCs w:val="24"/>
        </w:rPr>
        <w:t>时，离子沉淀完全。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请回答下列问题：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(1)为提高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酸溶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时镍元素的浸出率，所采取的措施为__________________________________________________________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__________________________________________________________(写1种)。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(2)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一次碱析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时，加入的NaOH溶液需过量，则含铬微粒发生反应的离子方程式为__________________________________________________________。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(3)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氨解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的目的为________________________________________，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氨解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时需要控制低温的原因是________________________________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黑体" w:cs="Times New Roman"/>
          <w:sz w:val="24"/>
          <w:szCs w:val="24"/>
        </w:rPr>
        <w:t>答案　</w:t>
      </w:r>
      <w:r>
        <w:rPr>
          <w:rFonts w:ascii="Times New Roman" w:hAnsi="Times New Roman" w:cs="Times New Roman"/>
          <w:sz w:val="24"/>
          <w:szCs w:val="24"/>
        </w:rPr>
        <w:t>(1)废</w:t>
      </w:r>
      <w:r>
        <w:rPr>
          <w:rFonts w:hint="eastAsia" w:ascii="Times New Roman" w:hAnsi="Times New Roman" w:cs="Times New Roman"/>
          <w:sz w:val="24"/>
          <w:szCs w:val="24"/>
        </w:rPr>
        <w:t>镍催化剂粉碎、增大硫酸浓度、升温(任写一种，合理即可)　(</w:t>
      </w:r>
      <w:r>
        <w:rPr>
          <w:rFonts w:ascii="Times New Roman" w:hAnsi="Times New Roman" w:cs="Times New Roman"/>
          <w:sz w:val="24"/>
          <w:szCs w:val="24"/>
        </w:rPr>
        <w:t>2)Cr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3＋</w:t>
      </w:r>
      <w:r>
        <w:rPr>
          <w:rFonts w:ascii="Times New Roman" w:hAnsi="Times New Roman" w:cs="Times New Roman"/>
          <w:sz w:val="24"/>
          <w:szCs w:val="24"/>
        </w:rPr>
        <w:t>＋4OH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－</w:t>
      </w:r>
      <w:r>
        <w:rPr>
          <w:rFonts w:ascii="Times New Roman" w:hAnsi="Times New Roman" w:cs="Times New Roman"/>
          <w:spacing w:val="-16"/>
          <w:sz w:val="24"/>
          <w:szCs w:val="24"/>
        </w:rPr>
        <w:t>==</w:t>
      </w:r>
      <w:r>
        <w:rPr>
          <w:rFonts w:ascii="Times New Roman" w:hAnsi="Times New Roman" w:cs="Times New Roman"/>
          <w:sz w:val="24"/>
          <w:szCs w:val="24"/>
        </w:rPr>
        <w:t>=CrO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cs="Times New Roman"/>
          <w:sz w:val="24"/>
          <w:szCs w:val="24"/>
          <w:vertAlign w:val="superscript"/>
        </w:rPr>
        <w:instrText xml:space="preserve">－</w:instrText>
      </w:r>
      <w:r>
        <w:rPr>
          <w:rFonts w:ascii="Times New Roman" w:hAnsi="Times New Roman" w:cs="Times New Roman"/>
          <w:sz w:val="24"/>
          <w:szCs w:val="24"/>
        </w:rPr>
        <w:instrText xml:space="preserve">,</w:instrText>
      </w:r>
      <w:r>
        <w:rPr>
          <w:rFonts w:ascii="Times New Roman" w:hAnsi="Times New Roman" w:cs="Times New Roman"/>
          <w:sz w:val="24"/>
          <w:szCs w:val="24"/>
          <w:vertAlign w:val="subscript"/>
        </w:rPr>
        <w:instrText xml:space="preserve">2</w:instrText>
      </w:r>
      <w:r>
        <w:rPr>
          <w:rFonts w:ascii="Times New Roman" w:hAnsi="Times New Roman" w:cs="Times New Roman"/>
          <w:sz w:val="24"/>
          <w:szCs w:val="24"/>
        </w:rPr>
        <w:instrText xml:space="preserve">)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＋2H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(3)实现镍元素和铁元素的分离或除去铁元素　防止氨水分解生成氨气，脱离反应体系，不利于生成[Ni(NH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2＋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黑体" w:cs="Times New Roman"/>
          <w:sz w:val="24"/>
          <w:szCs w:val="24"/>
        </w:rPr>
        <w:t>解析　</w:t>
      </w:r>
      <w:r>
        <w:rPr>
          <w:rFonts w:ascii="Times New Roman" w:hAnsi="Times New Roman" w:eastAsia="仿宋_GB2312" w:cs="Times New Roman"/>
          <w:sz w:val="24"/>
          <w:szCs w:val="24"/>
        </w:rPr>
        <w:t>(1)为提高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eastAsia="仿宋_GB2312" w:cs="Times New Roman"/>
          <w:sz w:val="24"/>
          <w:szCs w:val="24"/>
        </w:rPr>
        <w:t>酸溶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eastAsia="仿宋_GB2312" w:cs="Times New Roman"/>
          <w:sz w:val="24"/>
          <w:szCs w:val="24"/>
        </w:rPr>
        <w:t>时镍元素的浸出率，可采取将废镍催化剂粉碎增加反应物接触面积、增大硫酸浓度、升温等措施。(2)根据已知信息可知，Cr(OH)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是两性氢氧化物，性质类似于氢氧化铝，铬离子与少</w:t>
      </w:r>
      <w:r>
        <w:rPr>
          <w:rFonts w:hint="eastAsia" w:ascii="Times New Roman" w:hAnsi="Times New Roman" w:eastAsia="仿宋_GB2312" w:cs="Times New Roman"/>
          <w:sz w:val="24"/>
          <w:szCs w:val="24"/>
        </w:rPr>
        <w:t>量氢氧化钠反应生成氢氧化铬，若氢氧化钠过量，则过量的氢氧化钠与氢氧化铬反应生成偏铬酸钠，故</w:t>
      </w:r>
      <w:r>
        <w:rPr>
          <w:rFonts w:hint="eastAsia" w:hAnsi="宋体" w:cs="Times New Roman"/>
          <w:sz w:val="24"/>
          <w:szCs w:val="24"/>
        </w:rPr>
        <w:t>“</w:t>
      </w:r>
      <w:r>
        <w:rPr>
          <w:rFonts w:hint="eastAsia" w:ascii="Times New Roman" w:hAnsi="Times New Roman" w:eastAsia="仿宋_GB2312" w:cs="Times New Roman"/>
          <w:sz w:val="24"/>
          <w:szCs w:val="24"/>
        </w:rPr>
        <w:t>一次碱析</w:t>
      </w:r>
      <w:r>
        <w:rPr>
          <w:rFonts w:hint="eastAsia" w:hAnsi="宋体" w:cs="Times New Roman"/>
          <w:sz w:val="24"/>
          <w:szCs w:val="24"/>
        </w:rPr>
        <w:t>”</w:t>
      </w:r>
      <w:r>
        <w:rPr>
          <w:rFonts w:hint="eastAsia" w:ascii="Times New Roman" w:hAnsi="Times New Roman" w:eastAsia="仿宋_GB2312" w:cs="Times New Roman"/>
          <w:sz w:val="24"/>
          <w:szCs w:val="24"/>
        </w:rPr>
        <w:t>时，加入的</w:t>
      </w:r>
      <w:r>
        <w:rPr>
          <w:rFonts w:ascii="Times New Roman" w:hAnsi="Times New Roman" w:eastAsia="仿宋_GB2312" w:cs="Times New Roman"/>
          <w:sz w:val="24"/>
          <w:szCs w:val="24"/>
        </w:rPr>
        <w:t>NaOH溶液需过量，则含铬微粒发生反应的离子方程式为Cr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3＋</w:t>
      </w:r>
      <w:r>
        <w:rPr>
          <w:rFonts w:ascii="Times New Roman" w:hAnsi="Times New Roman" w:eastAsia="仿宋_GB2312" w:cs="Times New Roman"/>
          <w:sz w:val="24"/>
          <w:szCs w:val="24"/>
        </w:rPr>
        <w:t>＋4OH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－</w:t>
      </w:r>
      <w:r>
        <w:rPr>
          <w:rFonts w:ascii="Times New Roman" w:hAnsi="Times New Roman" w:eastAsia="仿宋_GB2312" w:cs="Times New Roman"/>
          <w:spacing w:val="-16"/>
          <w:sz w:val="24"/>
          <w:szCs w:val="24"/>
        </w:rPr>
        <w:t>==</w:t>
      </w:r>
      <w:r>
        <w:rPr>
          <w:rFonts w:ascii="Times New Roman" w:hAnsi="Times New Roman" w:eastAsia="仿宋_GB2312" w:cs="Times New Roman"/>
          <w:sz w:val="24"/>
          <w:szCs w:val="24"/>
        </w:rPr>
        <w:t>=CrO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－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,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2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t>＋2H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O。(3)废镍催化剂中的铁元素在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eastAsia="仿宋_GB2312" w:cs="Times New Roman"/>
          <w:sz w:val="24"/>
          <w:szCs w:val="24"/>
        </w:rPr>
        <w:t>一次碱析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eastAsia="仿宋_GB2312" w:cs="Times New Roman"/>
          <w:sz w:val="24"/>
          <w:szCs w:val="24"/>
        </w:rPr>
        <w:t>时转化为氢氧化铁，由于Fe(OH)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不溶于NH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  <w:szCs w:val="24"/>
        </w:rPr>
        <w:t>Cl－氨水的混合液，Ni(OH)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溶于NH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  <w:szCs w:val="24"/>
        </w:rPr>
        <w:t>Cl－氨水的混合液生成[Ni(NH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)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eastAsia="仿宋_GB2312" w:cs="Times New Roman"/>
          <w:sz w:val="24"/>
          <w:szCs w:val="24"/>
        </w:rPr>
        <w:t>]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2＋</w:t>
      </w:r>
      <w:r>
        <w:rPr>
          <w:rFonts w:ascii="Times New Roman" w:hAnsi="Times New Roman" w:eastAsia="仿宋_GB2312" w:cs="Times New Roman"/>
          <w:sz w:val="24"/>
          <w:szCs w:val="24"/>
        </w:rPr>
        <w:t>，则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eastAsia="仿宋_GB2312" w:cs="Times New Roman"/>
          <w:sz w:val="24"/>
          <w:szCs w:val="24"/>
        </w:rPr>
        <w:t>氨解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eastAsia="仿宋_GB2312" w:cs="Times New Roman"/>
          <w:sz w:val="24"/>
          <w:szCs w:val="24"/>
        </w:rPr>
        <w:t>的目的是实现镍元素和铁元素的分离或除去</w:t>
      </w:r>
      <w:r>
        <w:rPr>
          <w:rFonts w:hint="eastAsia" w:ascii="Times New Roman" w:hAnsi="Times New Roman" w:eastAsia="仿宋_GB2312" w:cs="Times New Roman"/>
          <w:sz w:val="24"/>
          <w:szCs w:val="24"/>
        </w:rPr>
        <w:t>铁元素；加热条件下，氨水会分解，因此控制低温的原因是防止氨水分解生成氨气，脱离反应体系，不利于生成[</w:t>
      </w:r>
      <w:r>
        <w:rPr>
          <w:rFonts w:ascii="Times New Roman" w:hAnsi="Times New Roman" w:eastAsia="仿宋_GB2312" w:cs="Times New Roman"/>
          <w:sz w:val="24"/>
          <w:szCs w:val="24"/>
        </w:rPr>
        <w:t>Ni(NH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)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eastAsia="仿宋_GB2312" w:cs="Times New Roman"/>
          <w:sz w:val="24"/>
          <w:szCs w:val="24"/>
        </w:rPr>
        <w:t>]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2＋</w:t>
      </w:r>
      <w:r>
        <w:rPr>
          <w:rFonts w:ascii="Times New Roman" w:hAnsi="Times New Roman" w:eastAsia="仿宋_GB2312" w:cs="Times New Roman"/>
          <w:sz w:val="24"/>
          <w:szCs w:val="24"/>
        </w:rPr>
        <w:t>。</w:t>
      </w:r>
    </w:p>
    <w:p>
      <w:pPr>
        <w:pStyle w:val="3"/>
        <w:tabs>
          <w:tab w:val="left" w:pos="4111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命题视角二　流程中产品的分离、提纯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INCLUDEPICTURE"夯·必备知识.tif"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"G:\\2021课件\\夯·必备知识.tif"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"G:\\2021课件\\夯·必备知识.tif"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"G:\\2021课件\\2022版 创新设计 二轮专题复习 化学 福建\\第二部分　5大题型——突破非选择题\\夯·必备知识.tif"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"D:\\共享\\2022版 创新设计 二轮专题复习 化学 福建\\教师WORD文档\\第二部分　5大题型——突破非选择题\\夯·必备知识.tif"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"E:\\2022一轮\\2022版 创新设计 二轮专题复习 化学\\教师WORD文档\\第二部分　5大题型——突破非选择题\\夯·必备知识.tif"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pict>
          <v:shape id="_x0000_i1036" o:spt="75" type="#_x0000_t75" style="height:16.1pt;width:240.65pt;" filled="f" o:preferrelative="t" stroked="f" coordsize="21600,21600">
            <v:path/>
            <v:fill on="f" focussize="0,0"/>
            <v:stroke on="f" joinstyle="miter"/>
            <v:imagedata r:id="rId16" r:href="rId17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黑体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eastAsia="黑体" w:cs="Times New Roman"/>
          <w:sz w:val="24"/>
          <w:szCs w:val="24"/>
        </w:rPr>
        <w:t>化工流程中常用的分离操作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(1)化工流程中分离提纯、除杂等环节，与</w:t>
      </w:r>
      <w:r>
        <w:rPr>
          <w:rFonts w:hint="eastAsia" w:ascii="Times New Roman" w:hAnsi="Times New Roman" w:cs="Times New Roman"/>
          <w:sz w:val="24"/>
          <w:szCs w:val="24"/>
        </w:rPr>
        <w:t>高中化学基本实验的原理紧密联系，包括蒸发浓缩、冷却结晶、过滤、洗涤、烘干，或蒸馏、萃取、分液等基本实验操作及原理，并要熟悉所用到的相关仪器。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8"/>
        <w:gridCol w:w="69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68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分离操作</w:t>
            </w:r>
          </w:p>
        </w:tc>
        <w:tc>
          <w:tcPr>
            <w:tcW w:w="6948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分离操作的目的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68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过滤(热滤或</w:t>
            </w:r>
          </w:p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抽滤)</w:t>
            </w:r>
          </w:p>
        </w:tc>
        <w:tc>
          <w:tcPr>
            <w:tcW w:w="6948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分离</w:t>
            </w:r>
            <w:r>
              <w:rPr>
                <w:rFonts w:ascii="Times New Roman" w:hAnsi="Times New Roman" w:cs="Times New Roman"/>
                <w:sz w:val="24"/>
                <w:szCs w:val="24"/>
                <w:u w:val="wave"/>
              </w:rPr>
              <w:t>难溶物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和液体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68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洗涤(冰水、</w:t>
            </w:r>
          </w:p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有机溶剂)</w:t>
            </w:r>
          </w:p>
        </w:tc>
        <w:tc>
          <w:tcPr>
            <w:tcW w:w="6948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洗去沉淀、晶体表面的</w:t>
            </w:r>
            <w:r>
              <w:rPr>
                <w:rFonts w:ascii="Times New Roman" w:hAnsi="Times New Roman" w:cs="Times New Roman"/>
                <w:sz w:val="24"/>
                <w:szCs w:val="24"/>
                <w:u w:val="wave"/>
              </w:rPr>
              <w:t>杂质离子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(减少固体的溶解损失)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68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萃取</w:t>
            </w:r>
          </w:p>
        </w:tc>
        <w:tc>
          <w:tcPr>
            <w:tcW w:w="6948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利用溶质在互不相溶的溶剂里的</w:t>
            </w:r>
            <w:r>
              <w:rPr>
                <w:rFonts w:ascii="Times New Roman" w:hAnsi="Times New Roman" w:cs="Times New Roman"/>
                <w:sz w:val="24"/>
                <w:szCs w:val="24"/>
                <w:u w:val="wave"/>
              </w:rPr>
              <w:t>溶解度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不同，把溶质从一种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溶剂提取到另一种溶剂中，萃取后需要</w:t>
            </w:r>
            <w:r>
              <w:rPr>
                <w:rFonts w:ascii="Times New Roman" w:hAnsi="Times New Roman" w:cs="Times New Roman"/>
                <w:sz w:val="24"/>
                <w:szCs w:val="24"/>
                <w:u w:val="wave"/>
              </w:rPr>
              <w:t>分液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68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反萃取</w:t>
            </w:r>
          </w:p>
        </w:tc>
        <w:tc>
          <w:tcPr>
            <w:tcW w:w="6948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是用反萃取剂使被萃取物从一种溶剂返回另一种溶剂的过程，是萃取的逆过程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68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分液</w:t>
            </w:r>
          </w:p>
        </w:tc>
        <w:tc>
          <w:tcPr>
            <w:tcW w:w="6948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分离两种</w:t>
            </w:r>
            <w:r>
              <w:rPr>
                <w:rFonts w:ascii="Times New Roman" w:hAnsi="Times New Roman" w:cs="Times New Roman"/>
                <w:sz w:val="24"/>
                <w:szCs w:val="24"/>
                <w:u w:val="wave"/>
              </w:rPr>
              <w:t>互不相溶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的液体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68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蒸发结晶</w:t>
            </w:r>
          </w:p>
        </w:tc>
        <w:tc>
          <w:tcPr>
            <w:tcW w:w="6948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提取溶解度随温度变化不大的溶质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68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冷却结晶</w:t>
            </w:r>
          </w:p>
        </w:tc>
        <w:tc>
          <w:tcPr>
            <w:tcW w:w="6948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提取溶解度随温度变化</w:t>
            </w:r>
            <w:r>
              <w:rPr>
                <w:rFonts w:ascii="Times New Roman" w:hAnsi="Times New Roman" w:cs="Times New Roman"/>
                <w:sz w:val="24"/>
                <w:szCs w:val="24"/>
                <w:u w:val="wave"/>
              </w:rPr>
              <w:t>较大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的溶质、易水解的溶质或结晶水合物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68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重结晶</w:t>
            </w:r>
          </w:p>
        </w:tc>
        <w:tc>
          <w:tcPr>
            <w:tcW w:w="6948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将结晶得到的晶体溶于溶剂制得饱和溶液，又重新从溶液结晶的过程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68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蒸馏或分馏</w:t>
            </w:r>
          </w:p>
        </w:tc>
        <w:tc>
          <w:tcPr>
            <w:tcW w:w="6948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分离互溶的</w:t>
            </w:r>
            <w:r>
              <w:rPr>
                <w:rFonts w:ascii="Times New Roman" w:hAnsi="Times New Roman" w:cs="Times New Roman"/>
                <w:sz w:val="24"/>
                <w:szCs w:val="24"/>
                <w:u w:val="wave"/>
              </w:rPr>
              <w:t>沸点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不同的液体混合物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68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升华</w:t>
            </w:r>
          </w:p>
        </w:tc>
        <w:tc>
          <w:tcPr>
            <w:tcW w:w="6948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利用一种固体易升华的性质分离固体混合物</w:t>
            </w:r>
          </w:p>
        </w:tc>
      </w:tr>
    </w:tbl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(2)根据溶解度曲线判断结晶的方法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Ansi="宋体" w:cs="Times New Roman"/>
          <w:sz w:val="24"/>
          <w:szCs w:val="24"/>
        </w:rPr>
        <w:t>①</w:t>
      </w:r>
      <w:r>
        <w:rPr>
          <w:rFonts w:ascii="Times New Roman" w:hAnsi="Times New Roman" w:cs="Times New Roman"/>
          <w:sz w:val="24"/>
          <w:szCs w:val="24"/>
        </w:rPr>
        <w:t>溶解度受温度影响较小的(如NaCl)采取</w:t>
      </w:r>
      <w:r>
        <w:rPr>
          <w:rFonts w:ascii="Times New Roman" w:hAnsi="Times New Roman" w:cs="Times New Roman"/>
          <w:sz w:val="24"/>
          <w:szCs w:val="24"/>
          <w:u w:val="wave"/>
        </w:rPr>
        <w:t>蒸发结晶</w:t>
      </w:r>
      <w:r>
        <w:rPr>
          <w:rFonts w:ascii="Times New Roman" w:hAnsi="Times New Roman" w:cs="Times New Roman"/>
          <w:sz w:val="24"/>
          <w:szCs w:val="24"/>
        </w:rPr>
        <w:t>的方法；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Ansi="宋体" w:cs="Times New Roman"/>
          <w:sz w:val="24"/>
          <w:szCs w:val="24"/>
        </w:rPr>
        <w:t>②</w:t>
      </w:r>
      <w:r>
        <w:rPr>
          <w:rFonts w:ascii="Times New Roman" w:hAnsi="Times New Roman" w:cs="Times New Roman"/>
          <w:sz w:val="24"/>
          <w:szCs w:val="24"/>
        </w:rPr>
        <w:t>溶解度受温度影响较大的采取</w:t>
      </w:r>
      <w:r>
        <w:rPr>
          <w:rFonts w:ascii="Times New Roman" w:hAnsi="Times New Roman" w:cs="Times New Roman"/>
          <w:sz w:val="24"/>
          <w:szCs w:val="24"/>
          <w:u w:val="wave"/>
        </w:rPr>
        <w:t>蒸发浓缩</w:t>
      </w:r>
      <w:r>
        <w:rPr>
          <w:rFonts w:ascii="Times New Roman" w:hAnsi="Times New Roman" w:cs="Times New Roman"/>
          <w:sz w:val="24"/>
          <w:szCs w:val="24"/>
        </w:rPr>
        <w:t>、</w:t>
      </w:r>
      <w:r>
        <w:rPr>
          <w:rFonts w:ascii="Times New Roman" w:hAnsi="Times New Roman" w:cs="Times New Roman"/>
          <w:sz w:val="24"/>
          <w:szCs w:val="24"/>
          <w:u w:val="wave"/>
        </w:rPr>
        <w:t>冷却结晶</w:t>
      </w:r>
      <w:r>
        <w:rPr>
          <w:rFonts w:ascii="Times New Roman" w:hAnsi="Times New Roman" w:cs="Times New Roman"/>
          <w:sz w:val="24"/>
          <w:szCs w:val="24"/>
        </w:rPr>
        <w:t>的方法；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Ansi="宋体" w:cs="Times New Roman"/>
          <w:sz w:val="24"/>
          <w:szCs w:val="24"/>
        </w:rPr>
        <w:t>③</w:t>
      </w:r>
      <w:r>
        <w:rPr>
          <w:rFonts w:ascii="Times New Roman" w:hAnsi="Times New Roman" w:cs="Times New Roman"/>
          <w:sz w:val="24"/>
          <w:szCs w:val="24"/>
        </w:rPr>
        <w:t>带有结晶水的盐，一般采取蒸发浓缩、冷却结晶的方法，特别应注意的是若从FeCl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溶液中结晶出FeCl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·6H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O晶体，应在</w:t>
      </w:r>
      <w:r>
        <w:rPr>
          <w:rFonts w:ascii="Times New Roman" w:hAnsi="Times New Roman" w:cs="Times New Roman"/>
          <w:sz w:val="24"/>
          <w:szCs w:val="24"/>
          <w:u w:val="wave"/>
        </w:rPr>
        <w:t>HCl</w:t>
      </w:r>
      <w:r>
        <w:rPr>
          <w:rFonts w:ascii="Times New Roman" w:hAnsi="Times New Roman" w:cs="Times New Roman"/>
          <w:sz w:val="24"/>
          <w:szCs w:val="24"/>
        </w:rPr>
        <w:t>气氛中蒸发浓缩、冷却结晶。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黑体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eastAsia="黑体" w:cs="Times New Roman"/>
          <w:sz w:val="24"/>
          <w:szCs w:val="24"/>
        </w:rPr>
        <w:t>工艺流程中物质的分离技术示例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(1)过滤(分离固、液混合物)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从工厂采集废液(含FeSO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和少量ZnSO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、MgSO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)，进行四氧化三铁的制备实验。制备流程如图所示：</w:t>
      </w:r>
    </w:p>
    <w:p>
      <w:pPr>
        <w:pStyle w:val="3"/>
        <w:tabs>
          <w:tab w:val="left" w:pos="4111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INCLUDEPICTURE"A412.tif"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"G:\\2021课件\\A412.tif"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"G:\\2021课件\\A412.tif"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"G:\\2021课件\\2022版 创新设计 二轮专题复习 化学 福建\\第二部分　5大题型——突破非选择题\\A412.tif"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"D:\\共享\\2022版 创新设计 二轮专题复习 化学 福建\\教师WORD文档\\第二部分　5大题型——突破非选择题\\A412.tif"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"E:\\2022一轮\\2022版 创新设计 二轮专题复习 化学\\教师WORD文档\\第二部分　5大题型——突破非选择题\\A412.tif"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pict>
          <v:shape id="_x0000_i1037" o:spt="75" type="#_x0000_t75" style="height:112.75pt;width:224.55pt;" filled="f" o:preferrelative="t" stroked="f" coordsize="21600,21600">
            <v:path/>
            <v:fill on="f" focussize="0,0"/>
            <v:stroke on="f" joinstyle="miter"/>
            <v:imagedata r:id="rId26" r:href="rId27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操作a、b的名称为</w:t>
      </w:r>
      <w:r>
        <w:rPr>
          <w:rFonts w:ascii="Times New Roman" w:hAnsi="Times New Roman" w:cs="Times New Roman"/>
          <w:sz w:val="24"/>
          <w:szCs w:val="24"/>
          <w:u w:val="wave"/>
        </w:rPr>
        <w:t>过滤</w:t>
      </w:r>
      <w:r>
        <w:rPr>
          <w:rFonts w:ascii="Times New Roman" w:hAnsi="Times New Roman" w:cs="Times New Roman"/>
          <w:sz w:val="24"/>
          <w:szCs w:val="24"/>
        </w:rPr>
        <w:t>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(2)先氧化再转化为沉淀除去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如何除去Mn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2＋</w:t>
      </w:r>
      <w:r>
        <w:rPr>
          <w:rFonts w:ascii="Times New Roman" w:hAnsi="Times New Roman" w:cs="Times New Roman"/>
          <w:sz w:val="24"/>
          <w:szCs w:val="24"/>
        </w:rPr>
        <w:t>溶液中含有的Fe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2＋</w:t>
      </w:r>
      <w:r>
        <w:rPr>
          <w:rFonts w:ascii="Times New Roman" w:hAnsi="Times New Roman" w:cs="Times New Roman"/>
          <w:sz w:val="24"/>
          <w:szCs w:val="24"/>
        </w:rPr>
        <w:t>，应该怎样操作？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已知Fe(OH)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、Fe(OH)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、Mn(OH)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开始沉淀和沉淀完全时的pH如下表所示：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82"/>
        <w:gridCol w:w="1236"/>
        <w:gridCol w:w="12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82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物质</w:t>
            </w:r>
          </w:p>
        </w:tc>
        <w:tc>
          <w:tcPr>
            <w:tcW w:w="1236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开始沉淀</w:t>
            </w:r>
          </w:p>
        </w:tc>
        <w:tc>
          <w:tcPr>
            <w:tcW w:w="1236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沉淀完全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82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Fe(OH)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236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1236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82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Fe(OH)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236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7.6</w:t>
            </w:r>
          </w:p>
        </w:tc>
        <w:tc>
          <w:tcPr>
            <w:tcW w:w="1236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82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Mn(OH)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236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8.3</w:t>
            </w:r>
          </w:p>
        </w:tc>
        <w:tc>
          <w:tcPr>
            <w:tcW w:w="1236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9.8</w:t>
            </w:r>
          </w:p>
        </w:tc>
      </w:tr>
    </w:tbl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提示：若Fe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2＋</w:t>
      </w:r>
      <w:r>
        <w:rPr>
          <w:rFonts w:ascii="Times New Roman" w:hAnsi="Times New Roman" w:cs="Times New Roman"/>
          <w:sz w:val="24"/>
          <w:szCs w:val="24"/>
        </w:rPr>
        <w:t>沉淀完全，则大部分Mn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2＋</w:t>
      </w:r>
      <w:r>
        <w:rPr>
          <w:rFonts w:ascii="Times New Roman" w:hAnsi="Times New Roman" w:cs="Times New Roman"/>
          <w:sz w:val="24"/>
          <w:szCs w:val="24"/>
        </w:rPr>
        <w:t>与Fe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2＋</w:t>
      </w:r>
      <w:r>
        <w:rPr>
          <w:rFonts w:ascii="Times New Roman" w:hAnsi="Times New Roman" w:cs="Times New Roman"/>
          <w:sz w:val="24"/>
          <w:szCs w:val="24"/>
        </w:rPr>
        <w:t>共同沉淀，无法有效分离；若先将Fe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2＋</w:t>
      </w:r>
      <w:r>
        <w:rPr>
          <w:rFonts w:ascii="Times New Roman" w:hAnsi="Times New Roman" w:cs="Times New Roman"/>
          <w:sz w:val="24"/>
          <w:szCs w:val="24"/>
        </w:rPr>
        <w:t>氧化为Fe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3＋</w:t>
      </w:r>
      <w:r>
        <w:rPr>
          <w:rFonts w:ascii="Times New Roman" w:hAnsi="Times New Roman" w:cs="Times New Roman"/>
          <w:sz w:val="24"/>
          <w:szCs w:val="24"/>
        </w:rPr>
        <w:t>，可使Fe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3＋</w:t>
      </w:r>
      <w:r>
        <w:rPr>
          <w:rFonts w:ascii="Times New Roman" w:hAnsi="Times New Roman" w:cs="Times New Roman"/>
          <w:sz w:val="24"/>
          <w:szCs w:val="24"/>
        </w:rPr>
        <w:t>沉淀完全而Mn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2＋</w:t>
      </w:r>
      <w:r>
        <w:rPr>
          <w:rFonts w:hint="eastAsia" w:ascii="Times New Roman" w:hAnsi="Times New Roman" w:cs="Times New Roman"/>
          <w:sz w:val="24"/>
          <w:szCs w:val="24"/>
        </w:rPr>
        <w:t>不沉淀，故先用氧化剂把</w:t>
      </w:r>
      <w:r>
        <w:rPr>
          <w:rFonts w:ascii="Times New Roman" w:hAnsi="Times New Roman" w:cs="Times New Roman"/>
          <w:sz w:val="24"/>
          <w:szCs w:val="24"/>
        </w:rPr>
        <w:t>Fe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2＋</w:t>
      </w:r>
      <w:r>
        <w:rPr>
          <w:rFonts w:ascii="Times New Roman" w:hAnsi="Times New Roman" w:cs="Times New Roman"/>
          <w:sz w:val="24"/>
          <w:szCs w:val="24"/>
        </w:rPr>
        <w:t>氧化为Fe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3＋</w:t>
      </w:r>
      <w:r>
        <w:rPr>
          <w:rFonts w:ascii="Times New Roman" w:hAnsi="Times New Roman" w:cs="Times New Roman"/>
          <w:sz w:val="24"/>
          <w:szCs w:val="24"/>
        </w:rPr>
        <w:t>，再调溶液的pH为</w:t>
      </w:r>
      <w:r>
        <w:rPr>
          <w:rFonts w:ascii="Times New Roman" w:hAnsi="Times New Roman" w:cs="Times New Roman"/>
          <w:sz w:val="24"/>
          <w:szCs w:val="24"/>
          <w:u w:val="wave"/>
        </w:rPr>
        <w:t>3.7</w:t>
      </w:r>
      <w:r>
        <w:rPr>
          <w:rFonts w:hAnsi="宋体" w:cs="Times New Roman"/>
          <w:sz w:val="24"/>
          <w:szCs w:val="24"/>
          <w:u w:val="wave"/>
        </w:rPr>
        <w:t>≤</w:t>
      </w:r>
      <w:r>
        <w:rPr>
          <w:rFonts w:ascii="Times New Roman" w:hAnsi="Times New Roman" w:cs="Times New Roman"/>
          <w:sz w:val="24"/>
          <w:szCs w:val="24"/>
          <w:u w:val="wave"/>
        </w:rPr>
        <w:t>pH&lt;8.3</w:t>
      </w:r>
      <w:r>
        <w:rPr>
          <w:rFonts w:ascii="Times New Roman" w:hAnsi="Times New Roman" w:cs="Times New Roman"/>
          <w:sz w:val="24"/>
          <w:szCs w:val="24"/>
        </w:rPr>
        <w:t>，使Fe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3＋</w:t>
      </w:r>
      <w:r>
        <w:rPr>
          <w:rFonts w:ascii="Times New Roman" w:hAnsi="Times New Roman" w:cs="Times New Roman"/>
          <w:sz w:val="24"/>
          <w:szCs w:val="24"/>
        </w:rPr>
        <w:t>沉淀完全而Mn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2＋</w:t>
      </w:r>
      <w:r>
        <w:rPr>
          <w:rFonts w:ascii="Times New Roman" w:hAnsi="Times New Roman" w:cs="Times New Roman"/>
          <w:sz w:val="24"/>
          <w:szCs w:val="24"/>
        </w:rPr>
        <w:t>不沉淀。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(3)萃取法分离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Ansi="宋体" w:cs="Times New Roman"/>
          <w:sz w:val="24"/>
          <w:szCs w:val="24"/>
        </w:rPr>
        <w:t>①“</w:t>
      </w:r>
      <w:r>
        <w:rPr>
          <w:rFonts w:ascii="Times New Roman" w:hAnsi="Times New Roman" w:cs="Times New Roman"/>
          <w:sz w:val="24"/>
          <w:szCs w:val="24"/>
        </w:rPr>
        <w:t>萃取分离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溶液中钴、锂的萃取率与平衡时溶液pH的关系如图1所示，pH一般选择5左右，理由是</w:t>
      </w:r>
      <w:r>
        <w:rPr>
          <w:rFonts w:ascii="Times New Roman" w:hAnsi="Times New Roman" w:cs="Times New Roman"/>
          <w:sz w:val="24"/>
          <w:szCs w:val="24"/>
          <w:u w:val="wave"/>
        </w:rPr>
        <w:t>pH在5左右时钴、锂的分离效率较高</w:t>
      </w:r>
      <w:r>
        <w:rPr>
          <w:rFonts w:ascii="Times New Roman" w:hAnsi="Times New Roman" w:cs="Times New Roman"/>
          <w:sz w:val="24"/>
          <w:szCs w:val="24"/>
        </w:rPr>
        <w:t>。</w:t>
      </w:r>
    </w:p>
    <w:p>
      <w:pPr>
        <w:pStyle w:val="3"/>
        <w:tabs>
          <w:tab w:val="left" w:pos="4111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INCLUDEPICTURE"A413.tif"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"G:\\2021课件\\A413.tif"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"G:\\2021课件\\A413.tif"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"G:\\2021课件\\2022版 创新设计 二轮专题复习 化学 福建\\第二部分　5大题型——突破非选择题\\A413.tif"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"D:\\共享\\2022版 创新设计 二轮专题复习 化学 福建\\教师WORD文档\\第二部分　5大题型——突破非选择题\\A413.tif"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"E:\\2022一轮\\2022版 创新设计 二轮专题复习 化学\\教师WORD文档\\第二部分　5大题型——突破非选择题\\A413.tif"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pict>
          <v:shape id="_x0000_i1038" o:spt="75" type="#_x0000_t75" style="height:83.35pt;width:98.55pt;" filled="f" o:preferrelative="t" stroked="f" coordsize="21600,21600">
            <v:path/>
            <v:fill on="f" focussize="0,0"/>
            <v:stroke on="f" joinstyle="miter"/>
            <v:imagedata r:id="rId28" r:href="rId29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</w:p>
    <w:p>
      <w:pPr>
        <w:pStyle w:val="3"/>
        <w:tabs>
          <w:tab w:val="left" w:pos="4111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楷体_GB2312" w:cs="Times New Roman"/>
          <w:sz w:val="24"/>
          <w:szCs w:val="24"/>
        </w:rPr>
        <w:t>图1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Ansi="宋体" w:cs="Times New Roman"/>
          <w:sz w:val="24"/>
          <w:szCs w:val="24"/>
        </w:rPr>
        <w:t>②</w:t>
      </w:r>
      <w:r>
        <w:rPr>
          <w:rFonts w:ascii="Times New Roman" w:hAnsi="Times New Roman" w:cs="Times New Roman"/>
          <w:sz w:val="24"/>
          <w:szCs w:val="24"/>
        </w:rPr>
        <w:t>萃取剂对Al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3＋</w:t>
      </w:r>
      <w:r>
        <w:rPr>
          <w:rFonts w:ascii="Times New Roman" w:hAnsi="Times New Roman" w:cs="Times New Roman"/>
          <w:sz w:val="24"/>
          <w:szCs w:val="24"/>
        </w:rPr>
        <w:t>、Co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2＋</w:t>
      </w:r>
      <w:r>
        <w:rPr>
          <w:rFonts w:ascii="Times New Roman" w:hAnsi="Times New Roman" w:cs="Times New Roman"/>
          <w:sz w:val="24"/>
          <w:szCs w:val="24"/>
        </w:rPr>
        <w:t>萃取率与pH的关系如图2所示。萃</w:t>
      </w:r>
      <w:r>
        <w:rPr>
          <w:rFonts w:hint="eastAsia" w:ascii="Times New Roman" w:hAnsi="Times New Roman" w:cs="Times New Roman"/>
          <w:sz w:val="24"/>
          <w:szCs w:val="24"/>
        </w:rPr>
        <w:t>取分离钴、铝的实验操作：向萃取分液后的有机相中加稀硫酸调</w:t>
      </w:r>
      <w:r>
        <w:rPr>
          <w:rFonts w:ascii="Times New Roman" w:hAnsi="Times New Roman" w:cs="Times New Roman"/>
          <w:sz w:val="24"/>
          <w:szCs w:val="24"/>
        </w:rPr>
        <w:t>pH＝3～4，分液可得CoSO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溶液，</w:t>
      </w:r>
      <w:r>
        <w:rPr>
          <w:rFonts w:ascii="Times New Roman" w:hAnsi="Times New Roman" w:cs="Times New Roman"/>
          <w:sz w:val="24"/>
          <w:szCs w:val="24"/>
          <w:u w:val="wave"/>
        </w:rPr>
        <w:t>继续向萃取分液后的有机相加稀H</w:t>
      </w:r>
      <w:r>
        <w:rPr>
          <w:rFonts w:ascii="Times New Roman" w:hAnsi="Times New Roman" w:cs="Times New Roman"/>
          <w:sz w:val="24"/>
          <w:szCs w:val="24"/>
          <w:u w:val="wave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  <w:u w:val="wave"/>
        </w:rPr>
        <w:t>SO</w:t>
      </w:r>
      <w:r>
        <w:rPr>
          <w:rFonts w:ascii="Times New Roman" w:hAnsi="Times New Roman" w:cs="Times New Roman"/>
          <w:sz w:val="24"/>
          <w:szCs w:val="24"/>
          <w:u w:val="wave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  <w:u w:val="wave"/>
        </w:rPr>
        <w:t>调pH＝1以下，然后分液</w:t>
      </w:r>
      <w:r>
        <w:rPr>
          <w:rFonts w:ascii="Times New Roman" w:hAnsi="Times New Roman" w:cs="Times New Roman"/>
          <w:sz w:val="24"/>
          <w:szCs w:val="24"/>
        </w:rPr>
        <w:t>，可得Al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(SO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溶液。</w:t>
      </w:r>
    </w:p>
    <w:p>
      <w:pPr>
        <w:pStyle w:val="3"/>
        <w:tabs>
          <w:tab w:val="left" w:pos="4111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INCLUDEPICTURE"A414.tif"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"G:\\2021课件\\A414.tif"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"G:\\2021课件\\A414.tif"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"G:\\2021课件\\2022版 创新设计 二轮专题复习 化学 福建\\第二部分　5大题型——突破非选择题\\A414.tif"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"D:\\共享\\2022版 创新设计 二轮专题复习 化学 福建\\教师WORD文档\\第二部分　5大题型——突破非选择题\\A414.tif"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"E:\\2022一轮\\2022版 创新设计 二轮专题复习 化学\\教师WORD文档\\第二部分　5大题型——突破非选择题\\A414.tif"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pict>
          <v:shape id="_x0000_i1039" o:spt="75" type="#_x0000_t75" style="height:60.65pt;width:141.15pt;" filled="f" o:preferrelative="t" stroked="f" coordsize="21600,21600">
            <v:path/>
            <v:fill on="f" focussize="0,0"/>
            <v:stroke on="f" joinstyle="miter"/>
            <v:imagedata r:id="rId30" r:href="rId31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</w:p>
    <w:p>
      <w:pPr>
        <w:pStyle w:val="3"/>
        <w:tabs>
          <w:tab w:val="left" w:pos="4111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楷体_GB2312" w:cs="Times New Roman"/>
          <w:sz w:val="24"/>
          <w:szCs w:val="24"/>
        </w:rPr>
        <w:t>图2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Ansi="宋体" w:cs="Times New Roman"/>
          <w:sz w:val="24"/>
          <w:szCs w:val="24"/>
        </w:rPr>
        <w:t>③</w:t>
      </w:r>
      <w:r>
        <w:rPr>
          <w:rFonts w:ascii="Times New Roman" w:hAnsi="Times New Roman" w:cs="Times New Roman"/>
          <w:sz w:val="24"/>
          <w:szCs w:val="24"/>
        </w:rPr>
        <w:t>已知萃取剂A、B中pH对钴、锰离子萃取率的影响如图3所示，为了除去Mn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2＋</w:t>
      </w:r>
      <w:r>
        <w:rPr>
          <w:rFonts w:ascii="Times New Roman" w:hAnsi="Times New Roman" w:cs="Times New Roman"/>
          <w:sz w:val="24"/>
          <w:szCs w:val="24"/>
        </w:rPr>
        <w:t>，应选择萃取剂</w:t>
      </w:r>
      <w:r>
        <w:rPr>
          <w:rFonts w:ascii="Times New Roman" w:hAnsi="Times New Roman" w:cs="Times New Roman"/>
          <w:sz w:val="24"/>
          <w:szCs w:val="24"/>
          <w:u w:val="wave"/>
        </w:rPr>
        <w:t>B</w:t>
      </w:r>
      <w:r>
        <w:rPr>
          <w:rFonts w:ascii="Times New Roman" w:hAnsi="Times New Roman" w:cs="Times New Roman"/>
          <w:sz w:val="24"/>
          <w:szCs w:val="24"/>
        </w:rPr>
        <w:t>。</w:t>
      </w:r>
    </w:p>
    <w:p>
      <w:pPr>
        <w:pStyle w:val="3"/>
        <w:tabs>
          <w:tab w:val="left" w:pos="4111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INCLUDEPICTURE"A415.tif"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"G:\\2021课件\\A415.tif"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"G:\\2021课件\\A415.tif"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"G:\\2021课件\\2022版 创新设计 二轮专题复习 化学 福建\\第二部分　5大题型——突破非选择题\\A415.tif"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"D:\\共享\\2022版 创新设计 二轮专题复习 化学 福建\\教师WORD文档\\第二部分　5大题型——突破非选择题\\A415.tif"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"E:\\2022一轮\\2022版 创新设计 二轮专题复习 化学\\教师WORD文档\\第二部分　5大题型——突破非选择题\\A415.tif"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pict>
          <v:shape id="_x0000_i1040" o:spt="75" type="#_x0000_t75" style="height:87.15pt;width:132.65pt;" filled="f" o:preferrelative="t" stroked="f" coordsize="21600,21600">
            <v:path/>
            <v:fill on="f" focussize="0,0"/>
            <v:stroke on="f" joinstyle="miter"/>
            <v:imagedata r:id="rId32" r:href="rId33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</w:p>
    <w:p>
      <w:pPr>
        <w:pStyle w:val="3"/>
        <w:tabs>
          <w:tab w:val="left" w:pos="4111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楷体_GB2312" w:cs="Times New Roman"/>
          <w:sz w:val="24"/>
          <w:szCs w:val="24"/>
        </w:rPr>
        <w:t>图3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黑体" w:cs="Times New Roman"/>
          <w:sz w:val="24"/>
          <w:szCs w:val="24"/>
        </w:rPr>
        <w:t>[归纳总结]　</w:t>
      </w:r>
      <w:r>
        <w:rPr>
          <w:rFonts w:hAnsi="宋体" w:cs="Times New Roman"/>
          <w:sz w:val="24"/>
          <w:szCs w:val="24"/>
        </w:rPr>
        <w:t>①</w:t>
      </w:r>
      <w:r>
        <w:rPr>
          <w:rFonts w:ascii="Times New Roman" w:hAnsi="Times New Roman" w:cs="Times New Roman"/>
          <w:sz w:val="24"/>
          <w:szCs w:val="24"/>
        </w:rPr>
        <w:t>要除去的离子在萃取剂中溶解度远大于有效离子的溶解度。</w:t>
      </w:r>
      <w:r>
        <w:rPr>
          <w:rFonts w:hAnsi="宋体" w:cs="Times New Roman"/>
          <w:sz w:val="24"/>
          <w:szCs w:val="24"/>
        </w:rPr>
        <w:t>②</w:t>
      </w:r>
      <w:r>
        <w:rPr>
          <w:rFonts w:ascii="Times New Roman" w:hAnsi="Times New Roman" w:cs="Times New Roman"/>
          <w:sz w:val="24"/>
          <w:szCs w:val="24"/>
        </w:rPr>
        <w:t>离子在不同的萃取剂中溶解度相差越大越容易分离。</w:t>
      </w:r>
      <w:r>
        <w:rPr>
          <w:rFonts w:hAnsi="宋体" w:cs="Times New Roman"/>
          <w:sz w:val="24"/>
          <w:szCs w:val="24"/>
        </w:rPr>
        <w:t>③</w:t>
      </w:r>
      <w:r>
        <w:rPr>
          <w:rFonts w:ascii="Times New Roman" w:hAnsi="Times New Roman" w:cs="Times New Roman"/>
          <w:sz w:val="24"/>
          <w:szCs w:val="24"/>
        </w:rPr>
        <w:t>选择合适的pH范围分离离子，要求该pH范围内离子溶解度相差较大。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(4)反萃取分离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实验室从含碘废液(除H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O外，含有CCl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、I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、I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－</w:t>
      </w:r>
      <w:r>
        <w:rPr>
          <w:rFonts w:ascii="Times New Roman" w:hAnsi="Times New Roman" w:cs="Times New Roman"/>
          <w:sz w:val="24"/>
          <w:szCs w:val="24"/>
        </w:rPr>
        <w:t>等)中回收碘，其实验过程如图所示。</w:t>
      </w:r>
    </w:p>
    <w:p>
      <w:pPr>
        <w:pStyle w:val="3"/>
        <w:tabs>
          <w:tab w:val="left" w:pos="4111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INCLUDEPICTURE"A416.tif"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"G:\\2021课件\\A416.tif"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"G:\\2021课件\\A416.tif"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"G:\\2021课件\\2022版 创新设计 二轮专题复习 化学 福建\\第二部分　5大题型——突破非选择题\\A416.tif"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"D:\\共享\\2022版 创新设计 二轮专题复习 化学 福建\\教师WORD文档\\第二部分　5大题型——突破非选择题\\A416.tif"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"E:\\2022一轮\\2022版 创新设计 二轮专题复习 化学\\教师WORD文档\\第二部分　5大题型——突破非选择题\\A416.tif"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pict>
          <v:shape id="_x0000_i1041" o:spt="75" type="#_x0000_t75" style="height:56.85pt;width:231.15pt;" filled="f" o:preferrelative="t" stroked="f" coordsize="21600,21600">
            <v:path/>
            <v:fill on="f" focussize="0,0"/>
            <v:stroke on="f" joinstyle="miter"/>
            <v:imagedata r:id="rId34" r:href="rId35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向含碘废液中加入稍过量的Na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SO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溶液，将废液中的I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还原为I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－</w:t>
      </w:r>
      <w:r>
        <w:rPr>
          <w:rFonts w:ascii="Times New Roman" w:hAnsi="Times New Roman" w:cs="Times New Roman"/>
          <w:sz w:val="24"/>
          <w:szCs w:val="24"/>
        </w:rPr>
        <w:t>，其离子方程式</w:t>
      </w:r>
      <w:r>
        <w:rPr>
          <w:rFonts w:hint="eastAsia" w:ascii="Times New Roman" w:hAnsi="Times New Roman" w:cs="Times New Roman"/>
          <w:sz w:val="24"/>
          <w:szCs w:val="24"/>
        </w:rPr>
        <w:t>：</w:t>
      </w:r>
      <w:r>
        <w:rPr>
          <w:rFonts w:ascii="Times New Roman" w:hAnsi="Times New Roman" w:cs="Times New Roman"/>
          <w:sz w:val="24"/>
          <w:szCs w:val="24"/>
          <w:u w:val="wave"/>
        </w:rPr>
        <w:t>SO</w:t>
      </w:r>
      <w:r>
        <w:rPr>
          <w:rFonts w:ascii="Times New Roman" w:hAnsi="Times New Roman" w:cs="Times New Roman"/>
          <w:sz w:val="24"/>
          <w:szCs w:val="24"/>
          <w:u w:val="wave"/>
        </w:rPr>
        <w:fldChar w:fldCharType="begin"/>
      </w:r>
      <w:r>
        <w:rPr>
          <w:rFonts w:ascii="Times New Roman" w:hAnsi="Times New Roman" w:cs="Times New Roman"/>
          <w:sz w:val="24"/>
          <w:szCs w:val="24"/>
          <w:u w:val="wave"/>
        </w:rPr>
        <w:instrText xml:space="preserve">eq \o\al(</w:instrText>
      </w:r>
      <w:r>
        <w:rPr>
          <w:rFonts w:ascii="Times New Roman" w:hAnsi="Times New Roman" w:cs="Times New Roman"/>
          <w:sz w:val="24"/>
          <w:szCs w:val="24"/>
          <w:u w:val="wave"/>
          <w:vertAlign w:val="superscript"/>
        </w:rPr>
        <w:instrText xml:space="preserve">2－</w:instrText>
      </w:r>
      <w:r>
        <w:rPr>
          <w:rFonts w:ascii="Times New Roman" w:hAnsi="Times New Roman" w:cs="Times New Roman"/>
          <w:sz w:val="24"/>
          <w:szCs w:val="24"/>
          <w:u w:val="wave"/>
        </w:rPr>
        <w:instrText xml:space="preserve">,</w:instrText>
      </w:r>
      <w:r>
        <w:rPr>
          <w:rFonts w:ascii="Times New Roman" w:hAnsi="Times New Roman" w:cs="Times New Roman"/>
          <w:sz w:val="24"/>
          <w:szCs w:val="24"/>
          <w:u w:val="wave"/>
          <w:vertAlign w:val="subscript"/>
        </w:rPr>
        <w:instrText xml:space="preserve">3</w:instrText>
      </w:r>
      <w:r>
        <w:rPr>
          <w:rFonts w:ascii="Times New Roman" w:hAnsi="Times New Roman" w:cs="Times New Roman"/>
          <w:sz w:val="24"/>
          <w:szCs w:val="24"/>
          <w:u w:val="wave"/>
        </w:rPr>
        <w:instrText xml:space="preserve">)</w:instrText>
      </w:r>
      <w:r>
        <w:rPr>
          <w:rFonts w:ascii="Times New Roman" w:hAnsi="Times New Roman" w:cs="Times New Roman"/>
          <w:sz w:val="24"/>
          <w:szCs w:val="24"/>
          <w:u w:val="wave"/>
        </w:rPr>
        <w:fldChar w:fldCharType="end"/>
      </w:r>
      <w:r>
        <w:rPr>
          <w:rFonts w:ascii="Times New Roman" w:hAnsi="Times New Roman" w:cs="Times New Roman"/>
          <w:sz w:val="24"/>
          <w:szCs w:val="24"/>
          <w:u w:val="wave"/>
        </w:rPr>
        <w:t>＋I</w:t>
      </w:r>
      <w:r>
        <w:rPr>
          <w:rFonts w:ascii="Times New Roman" w:hAnsi="Times New Roman" w:cs="Times New Roman"/>
          <w:sz w:val="24"/>
          <w:szCs w:val="24"/>
          <w:u w:val="wave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  <w:u w:val="wave"/>
        </w:rPr>
        <w:t>＋H</w:t>
      </w:r>
      <w:r>
        <w:rPr>
          <w:rFonts w:ascii="Times New Roman" w:hAnsi="Times New Roman" w:cs="Times New Roman"/>
          <w:sz w:val="24"/>
          <w:szCs w:val="24"/>
          <w:u w:val="wave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  <w:u w:val="wave"/>
        </w:rPr>
        <w:t>O</w:t>
      </w:r>
      <w:r>
        <w:rPr>
          <w:rFonts w:ascii="Times New Roman" w:hAnsi="Times New Roman" w:cs="Times New Roman"/>
          <w:spacing w:val="-16"/>
          <w:sz w:val="24"/>
          <w:szCs w:val="24"/>
          <w:u w:val="wave"/>
        </w:rPr>
        <w:t>==</w:t>
      </w:r>
      <w:r>
        <w:rPr>
          <w:rFonts w:ascii="Times New Roman" w:hAnsi="Times New Roman" w:cs="Times New Roman"/>
          <w:sz w:val="24"/>
          <w:szCs w:val="24"/>
          <w:u w:val="wave"/>
        </w:rPr>
        <w:t>=2I</w:t>
      </w:r>
      <w:r>
        <w:rPr>
          <w:rFonts w:ascii="Times New Roman" w:hAnsi="Times New Roman" w:cs="Times New Roman"/>
          <w:sz w:val="24"/>
          <w:szCs w:val="24"/>
          <w:u w:val="wave"/>
          <w:vertAlign w:val="superscript"/>
        </w:rPr>
        <w:t>－</w:t>
      </w:r>
      <w:r>
        <w:rPr>
          <w:rFonts w:ascii="Times New Roman" w:hAnsi="Times New Roman" w:cs="Times New Roman"/>
          <w:sz w:val="24"/>
          <w:szCs w:val="24"/>
          <w:u w:val="wave"/>
        </w:rPr>
        <w:t>＋2H</w:t>
      </w:r>
      <w:r>
        <w:rPr>
          <w:rFonts w:ascii="Times New Roman" w:hAnsi="Times New Roman" w:cs="Times New Roman"/>
          <w:sz w:val="24"/>
          <w:szCs w:val="24"/>
          <w:u w:val="wave"/>
          <w:vertAlign w:val="superscript"/>
        </w:rPr>
        <w:t>＋</w:t>
      </w:r>
      <w:r>
        <w:rPr>
          <w:rFonts w:ascii="Times New Roman" w:hAnsi="Times New Roman" w:cs="Times New Roman"/>
          <w:sz w:val="24"/>
          <w:szCs w:val="24"/>
          <w:u w:val="wave"/>
        </w:rPr>
        <w:t>＋SO</w:t>
      </w:r>
      <w:r>
        <w:rPr>
          <w:rFonts w:ascii="Times New Roman" w:hAnsi="Times New Roman" w:cs="Times New Roman"/>
          <w:sz w:val="24"/>
          <w:szCs w:val="24"/>
          <w:u w:val="wave"/>
        </w:rPr>
        <w:fldChar w:fldCharType="begin"/>
      </w:r>
      <w:r>
        <w:rPr>
          <w:rFonts w:ascii="Times New Roman" w:hAnsi="Times New Roman" w:cs="Times New Roman"/>
          <w:sz w:val="24"/>
          <w:szCs w:val="24"/>
          <w:u w:val="wave"/>
        </w:rPr>
        <w:instrText xml:space="preserve">eq \o\al(</w:instrText>
      </w:r>
      <w:r>
        <w:rPr>
          <w:rFonts w:ascii="Times New Roman" w:hAnsi="Times New Roman" w:cs="Times New Roman"/>
          <w:sz w:val="24"/>
          <w:szCs w:val="24"/>
          <w:u w:val="wave"/>
          <w:vertAlign w:val="superscript"/>
        </w:rPr>
        <w:instrText xml:space="preserve">2－</w:instrText>
      </w:r>
      <w:r>
        <w:rPr>
          <w:rFonts w:ascii="Times New Roman" w:hAnsi="Times New Roman" w:cs="Times New Roman"/>
          <w:sz w:val="24"/>
          <w:szCs w:val="24"/>
          <w:u w:val="wave"/>
        </w:rPr>
        <w:instrText xml:space="preserve">,</w:instrText>
      </w:r>
      <w:r>
        <w:rPr>
          <w:rFonts w:ascii="Times New Roman" w:hAnsi="Times New Roman" w:cs="Times New Roman"/>
          <w:sz w:val="24"/>
          <w:szCs w:val="24"/>
          <w:u w:val="wave"/>
          <w:vertAlign w:val="subscript"/>
        </w:rPr>
        <w:instrText xml:space="preserve">4</w:instrText>
      </w:r>
      <w:r>
        <w:rPr>
          <w:rFonts w:ascii="Times New Roman" w:hAnsi="Times New Roman" w:cs="Times New Roman"/>
          <w:sz w:val="24"/>
          <w:szCs w:val="24"/>
          <w:u w:val="wave"/>
        </w:rPr>
        <w:instrText xml:space="preserve">)</w:instrText>
      </w:r>
      <w:r>
        <w:rPr>
          <w:rFonts w:ascii="Times New Roman" w:hAnsi="Times New Roman" w:cs="Times New Roman"/>
          <w:sz w:val="24"/>
          <w:szCs w:val="24"/>
          <w:u w:val="wave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，该操作将I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还原为I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－</w:t>
      </w:r>
      <w:r>
        <w:rPr>
          <w:rFonts w:ascii="Times New Roman" w:hAnsi="Times New Roman" w:cs="Times New Roman"/>
          <w:sz w:val="24"/>
          <w:szCs w:val="24"/>
        </w:rPr>
        <w:t>的目的是</w:t>
      </w:r>
      <w:r>
        <w:rPr>
          <w:rFonts w:ascii="Times New Roman" w:hAnsi="Times New Roman" w:cs="Times New Roman"/>
          <w:sz w:val="24"/>
          <w:szCs w:val="24"/>
          <w:u w:val="wave"/>
        </w:rPr>
        <w:t>使CCl</w:t>
      </w:r>
      <w:r>
        <w:rPr>
          <w:rFonts w:ascii="Times New Roman" w:hAnsi="Times New Roman" w:cs="Times New Roman"/>
          <w:sz w:val="24"/>
          <w:szCs w:val="24"/>
          <w:u w:val="wave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  <w:u w:val="wave"/>
        </w:rPr>
        <w:t>中的碘进入水层</w:t>
      </w:r>
      <w:r>
        <w:rPr>
          <w:rFonts w:ascii="Times New Roman" w:hAnsi="Times New Roman" w:cs="Times New Roman"/>
          <w:sz w:val="24"/>
          <w:szCs w:val="24"/>
        </w:rPr>
        <w:t>。</w:t>
      </w:r>
    </w:p>
    <w:p>
      <w:pPr>
        <w:pStyle w:val="3"/>
        <w:tabs>
          <w:tab w:val="left" w:pos="4111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INCLUDEPICTURE"提·关键能力.tif"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"G:\\2021课件\\提·关键能力.tif"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"G:\\2021课件\\提·关键能力.tif"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"G:\\2021课件\\2022版 创新设计 二轮专题复习 化学 福建\\第二部分　5大题型——突破非选择题\\提·关键能力.tif"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"D:\\共享\\2022版 创新设计 二轮专题复习 化学 福建\\教师WORD文档\\第二部分　5大题型——突破非选择题\\提·关键能力.tif"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"E:\\2022一轮\\2022版 创新设计 二轮专题复习 化学\\教师WORD文档\\第二部分　5大题型——突破非选择题\\提·关键能力.tif"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pict>
          <v:shape id="_x0000_i1042" o:spt="75" type="#_x0000_t75" style="height:16.1pt;width:240.65pt;" filled="f" o:preferrelative="t" stroked="f" coordsize="21600,21600">
            <v:path/>
            <v:fill on="f" focussize="0,0"/>
            <v:stroke on="f" joinstyle="miter"/>
            <v:imagedata r:id="rId20" r:href="rId21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3.已知MgSO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、CaSO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的溶解度如下表：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5"/>
        <w:gridCol w:w="869"/>
        <w:gridCol w:w="869"/>
        <w:gridCol w:w="869"/>
        <w:gridCol w:w="8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5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温度/</w:t>
            </w:r>
            <w:r>
              <w:rPr>
                <w:rFonts w:hAnsi="宋体" w:cs="Times New Roman"/>
                <w:sz w:val="24"/>
                <w:szCs w:val="24"/>
              </w:rPr>
              <w:t>℃</w:t>
            </w:r>
          </w:p>
        </w:tc>
        <w:tc>
          <w:tcPr>
            <w:tcW w:w="869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69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69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69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5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MgSO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869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</w:t>
            </w:r>
          </w:p>
        </w:tc>
        <w:tc>
          <w:tcPr>
            <w:tcW w:w="869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33.4</w:t>
            </w:r>
          </w:p>
        </w:tc>
        <w:tc>
          <w:tcPr>
            <w:tcW w:w="869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35.6</w:t>
            </w:r>
          </w:p>
        </w:tc>
        <w:tc>
          <w:tcPr>
            <w:tcW w:w="869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36.9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5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CaSO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869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0.210</w:t>
            </w:r>
          </w:p>
        </w:tc>
        <w:tc>
          <w:tcPr>
            <w:tcW w:w="869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0.207</w:t>
            </w:r>
          </w:p>
        </w:tc>
        <w:tc>
          <w:tcPr>
            <w:tcW w:w="869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0.201</w:t>
            </w:r>
          </w:p>
        </w:tc>
        <w:tc>
          <w:tcPr>
            <w:tcW w:w="869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0.193</w:t>
            </w:r>
          </w:p>
        </w:tc>
      </w:tr>
    </w:tbl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根据上表数据，将MgSO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和CaSO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混合溶液中的CaSO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除去，操作步骤为________________、________________。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黑体" w:cs="Times New Roman"/>
          <w:sz w:val="24"/>
          <w:szCs w:val="24"/>
        </w:rPr>
        <w:t>答案　</w:t>
      </w:r>
      <w:r>
        <w:rPr>
          <w:rFonts w:ascii="Times New Roman" w:hAnsi="Times New Roman" w:cs="Times New Roman"/>
          <w:sz w:val="24"/>
          <w:szCs w:val="24"/>
        </w:rPr>
        <w:t>蒸发结晶　趁热过滤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黑体" w:cs="Times New Roman"/>
          <w:sz w:val="24"/>
          <w:szCs w:val="24"/>
        </w:rPr>
        <w:t>解析　</w:t>
      </w:r>
      <w:r>
        <w:rPr>
          <w:rFonts w:ascii="Times New Roman" w:hAnsi="Times New Roman" w:eastAsia="仿宋_GB2312" w:cs="Times New Roman"/>
          <w:sz w:val="24"/>
          <w:szCs w:val="24"/>
        </w:rPr>
        <w:t>温度越高，硫酸镁的溶解度越大，硫酸钙的溶</w:t>
      </w:r>
      <w:r>
        <w:rPr>
          <w:rFonts w:hint="eastAsia" w:ascii="Times New Roman" w:hAnsi="Times New Roman" w:eastAsia="仿宋_GB2312" w:cs="Times New Roman"/>
          <w:sz w:val="24"/>
          <w:szCs w:val="24"/>
        </w:rPr>
        <w:t>解度越小，因此可以采用蒸发结晶、趁热过滤的方法除去硫酸钙。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4.(1)碳酸钠是造纸、玻璃、纺织、制革等行业的重要原料。工业碳酸钠(纯度约98%)中含有Ca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2＋</w:t>
      </w:r>
      <w:r>
        <w:rPr>
          <w:rFonts w:ascii="Times New Roman" w:hAnsi="Times New Roman" w:cs="Times New Roman"/>
          <w:sz w:val="24"/>
          <w:szCs w:val="24"/>
        </w:rPr>
        <w:t>、Mg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2＋</w:t>
      </w:r>
      <w:r>
        <w:rPr>
          <w:rFonts w:ascii="Times New Roman" w:hAnsi="Times New Roman" w:cs="Times New Roman"/>
          <w:sz w:val="24"/>
          <w:szCs w:val="24"/>
        </w:rPr>
        <w:t>、Fe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3＋</w:t>
      </w:r>
      <w:r>
        <w:rPr>
          <w:rFonts w:ascii="Times New Roman" w:hAnsi="Times New Roman" w:cs="Times New Roman"/>
          <w:sz w:val="24"/>
          <w:szCs w:val="24"/>
        </w:rPr>
        <w:t>、Cl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－</w:t>
      </w:r>
      <w:r>
        <w:rPr>
          <w:rFonts w:ascii="Times New Roman" w:hAnsi="Times New Roman" w:cs="Times New Roman"/>
          <w:sz w:val="24"/>
          <w:szCs w:val="24"/>
        </w:rPr>
        <w:t>和SO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cs="Times New Roman"/>
          <w:sz w:val="24"/>
          <w:szCs w:val="24"/>
          <w:vertAlign w:val="superscript"/>
        </w:rPr>
        <w:instrText xml:space="preserve">2－</w:instrText>
      </w:r>
      <w:r>
        <w:rPr>
          <w:rFonts w:ascii="Times New Roman" w:hAnsi="Times New Roman" w:cs="Times New Roman"/>
          <w:sz w:val="24"/>
          <w:szCs w:val="24"/>
        </w:rPr>
        <w:instrText xml:space="preserve">,</w:instrText>
      </w:r>
      <w:r>
        <w:rPr>
          <w:rFonts w:ascii="Times New Roman" w:hAnsi="Times New Roman" w:cs="Times New Roman"/>
          <w:sz w:val="24"/>
          <w:szCs w:val="24"/>
          <w:vertAlign w:val="subscript"/>
        </w:rPr>
        <w:instrText xml:space="preserve">4</w:instrText>
      </w:r>
      <w:r>
        <w:rPr>
          <w:rFonts w:ascii="Times New Roman" w:hAnsi="Times New Roman" w:cs="Times New Roman"/>
          <w:sz w:val="24"/>
          <w:szCs w:val="24"/>
        </w:rPr>
        <w:instrText xml:space="preserve">)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等杂质，提纯工艺路线如下：</w:t>
      </w:r>
    </w:p>
    <w:p>
      <w:pPr>
        <w:pStyle w:val="3"/>
        <w:tabs>
          <w:tab w:val="left" w:pos="4111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INCLUDEPICTURE"A418.tif"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"G:\\2021课件\\A418.tif"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"G:\\2021课件\\A418.tif"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"G:\\2021课件\\2022版 创新设计 二轮专题复习 化学 福建\\第二部分　5大题型——突破非选择题\\A418.tif"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"D:\\共享\\2022版 创新设计 二轮专题复习 化学 福建\\教师WORD文档\\第二部分　5大题型——突破非选择题\\A418.tif"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"E:\\2022一轮\\2022版 创新设计 二轮专题复习 化学\\教师WORD文档\\第二部分　5大题型——突破非选择题\\A418.tif"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pict>
          <v:shape id="_x0000_i1043" o:spt="75" type="#_x0000_t75" style="height:66.3pt;width:235.9pt;" filled="f" o:preferrelative="t" stroked="f" coordsize="21600,21600">
            <v:path/>
            <v:fill on="f" focussize="0,0"/>
            <v:stroke on="f" joinstyle="miter"/>
            <v:imagedata r:id="rId36" r:href="rId37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</w:p>
    <w:p>
      <w:pPr>
        <w:pStyle w:val="3"/>
        <w:tabs>
          <w:tab w:val="left" w:pos="4111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INCLUDEPICTURE"A419.tif"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"G:\\2021课件\\A419.tif"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"G:\\2021课件\\A419.tif"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"G:\\2021课件\\2022版 创新设计 二轮专题复习 化学 福建\\第二部分　5大题型——突破非选择题\\A419.tif"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"D:\\共享\\2022版 创新设计 二轮专题复习 化学 福建\\教师WORD文档\\第二部分　5大题型——突破非选择题\\A419.tif"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"E:\\2022一轮\\2022版 创新设计 二轮专题复习 化学\\教师WORD文档\\第二部分　5大题型——突破非选择题\\A419.tif"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pict>
          <v:shape id="_x0000_i1044" o:spt="75" type="#_x0000_t75" style="height:116.55pt;width:158.2pt;" filled="f" o:preferrelative="t" stroked="f" coordsize="21600,21600">
            <v:path/>
            <v:fill on="f" focussize="0,0"/>
            <v:stroke on="f" joinstyle="miter"/>
            <v:imagedata r:id="rId38" r:href="rId39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已知碳酸钠的溶解度(</w:t>
      </w:r>
      <w:r>
        <w:rPr>
          <w:rFonts w:ascii="Times New Roman" w:hAnsi="Times New Roman" w:cs="Times New Roman"/>
          <w:i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)随温度变化的曲线如图2所示，回答下列问题：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Ansi="宋体" w:cs="Times New Roman"/>
          <w:sz w:val="24"/>
          <w:szCs w:val="24"/>
        </w:rPr>
        <w:t>①</w:t>
      </w:r>
      <w:r>
        <w:rPr>
          <w:rFonts w:ascii="Times New Roman" w:hAnsi="Times New Roman" w:cs="Times New Roman"/>
          <w:sz w:val="24"/>
          <w:szCs w:val="24"/>
        </w:rPr>
        <w:t>滤渣的主要成分为_____________________________。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Ansi="宋体" w:cs="Times New Roman"/>
          <w:sz w:val="24"/>
          <w:szCs w:val="24"/>
        </w:rPr>
        <w:t>②“</w:t>
      </w:r>
      <w:r>
        <w:rPr>
          <w:rFonts w:ascii="Times New Roman" w:hAnsi="Times New Roman" w:cs="Times New Roman"/>
          <w:sz w:val="24"/>
          <w:szCs w:val="24"/>
        </w:rPr>
        <w:t>趁热过滤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的原因是____________________________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(2)以废旧锌锰电池中的黑锰粉[MnO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、MnO(OH)、NH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Cl、少量ZnCl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及炭黑、氧化铁等]为原料制备MnCl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，实现锰的再利用。其简略工艺流程如下：</w:t>
      </w:r>
    </w:p>
    <w:p>
      <w:pPr>
        <w:pStyle w:val="3"/>
        <w:tabs>
          <w:tab w:val="left" w:pos="4111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INCLUDEPICTURE"A420.tif"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"G:\\2021课件\\A420.tif"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"G:\\2021课件\\A420.tif"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"G:\\2021课件\\2022版 创新设计 二轮专题复习 化学 福建\\第二部分　5大题型——突破非选择题\\A420.tif"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"D:\\共享\\2022版 创新设计 二轮专题复习 化学 福建\\教师WORD文档\\第二部分　5大题型——突破非选择题\\A420.tif"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"E:\\2022一轮\\2022版 创新设计 二轮专题复习 化学\\教师WORD文档\\第二部分　5大题型——突破非选择题\\A420.tif"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pict>
          <v:shape id="_x0000_i1045" o:spt="75" type="#_x0000_t75" style="height:63.45pt;width:212.2pt;" filled="f" o:preferrelative="t" stroked="f" coordsize="21600,21600">
            <v:path/>
            <v:fill on="f" focussize="0,0"/>
            <v:stroke on="f" joinstyle="miter"/>
            <v:imagedata r:id="rId40" r:href="rId41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溶液a的主要成分为NH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Cl，另外还含有少量ZnCl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等。</w:t>
      </w:r>
    </w:p>
    <w:p>
      <w:pPr>
        <w:pStyle w:val="3"/>
        <w:tabs>
          <w:tab w:val="left" w:pos="4111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INCLUDEPICTURE"A421.tif"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"G:\\2021课件\\A421.tif"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"G:\\2021课件\\A421.tif"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"G:\\2021课件\\2022版 创新设计 二轮专题复习 化学 福建\\第二部分　5大题型——突破非选择题\\A421.tif"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"D:\\共享\\2022版 创新设计 二轮专题复习 化学 福建\\教师WORD文档\\第二部分　5大题型——突破非选择题\\A421.tif"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"E:\\2022一轮\\2022版 创新设计 二轮专题复习 化学\\教师WORD文档\\第二部分　5大题型——突破非选择题\\A421.tif"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pict>
          <v:shape id="_x0000_i1046" o:spt="75" type="#_x0000_t75" style="height:88.1pt;width:113.7pt;" filled="f" o:preferrelative="t" stroked="f" coordsize="21600,21600">
            <v:path/>
            <v:fill on="f" focussize="0,0"/>
            <v:stroke on="f" joinstyle="miter"/>
            <v:imagedata r:id="rId42" r:href="rId43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Ansi="宋体" w:cs="Times New Roman"/>
          <w:sz w:val="24"/>
          <w:szCs w:val="24"/>
        </w:rPr>
        <w:t>①</w:t>
      </w:r>
      <w:r>
        <w:rPr>
          <w:rFonts w:ascii="Times New Roman" w:hAnsi="Times New Roman" w:cs="Times New Roman"/>
          <w:sz w:val="24"/>
          <w:szCs w:val="24"/>
        </w:rPr>
        <w:t>根据图4所示的溶解度曲线，将溶液a____________________________</w:t>
      </w:r>
      <w:r>
        <w:rPr>
          <w:rFonts w:hint="eastAsia" w:ascii="Times New Roman" w:hAnsi="Times New Roman" w:cs="Times New Roman"/>
          <w:sz w:val="24"/>
          <w:szCs w:val="24"/>
        </w:rPr>
        <w:t>____</w:t>
      </w:r>
      <w:r>
        <w:rPr>
          <w:rFonts w:ascii="Times New Roman" w:hAnsi="Times New Roman" w:cs="Times New Roman"/>
          <w:sz w:val="24"/>
          <w:szCs w:val="24"/>
        </w:rPr>
        <w:t>(填操作)，可得NH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Cl粗品。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Ansi="宋体" w:cs="Times New Roman"/>
          <w:sz w:val="24"/>
          <w:szCs w:val="24"/>
        </w:rPr>
        <w:t>②</w:t>
      </w:r>
      <w:r>
        <w:rPr>
          <w:rFonts w:ascii="Times New Roman" w:hAnsi="Times New Roman" w:cs="Times New Roman"/>
          <w:sz w:val="24"/>
          <w:szCs w:val="24"/>
        </w:rPr>
        <w:t>提纯NH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Cl粗品，有关性质数据如下：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6"/>
        <w:gridCol w:w="991"/>
        <w:gridCol w:w="15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6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化合物</w:t>
            </w:r>
          </w:p>
        </w:tc>
        <w:tc>
          <w:tcPr>
            <w:tcW w:w="991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ZnCl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569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6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熔点</w:t>
            </w:r>
          </w:p>
        </w:tc>
        <w:tc>
          <w:tcPr>
            <w:tcW w:w="991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365 </w:t>
            </w:r>
            <w:r>
              <w:rPr>
                <w:rFonts w:hAnsi="宋体" w:cs="Times New Roman"/>
                <w:sz w:val="24"/>
                <w:szCs w:val="24"/>
              </w:rPr>
              <w:t>℃</w:t>
            </w:r>
          </w:p>
        </w:tc>
        <w:tc>
          <w:tcPr>
            <w:tcW w:w="1569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337.8 </w:t>
            </w:r>
            <w:r>
              <w:rPr>
                <w:rFonts w:hAnsi="宋体" w:cs="Times New Roman"/>
                <w:sz w:val="24"/>
                <w:szCs w:val="24"/>
              </w:rPr>
              <w:t>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分解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6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沸点</w:t>
            </w:r>
          </w:p>
        </w:tc>
        <w:tc>
          <w:tcPr>
            <w:tcW w:w="991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732 </w:t>
            </w:r>
            <w:r>
              <w:rPr>
                <w:rFonts w:hAnsi="宋体" w:cs="Times New Roman"/>
                <w:sz w:val="24"/>
                <w:szCs w:val="24"/>
              </w:rPr>
              <w:t>℃</w:t>
            </w:r>
          </w:p>
        </w:tc>
        <w:tc>
          <w:tcPr>
            <w:tcW w:w="1569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－</w:t>
            </w:r>
          </w:p>
        </w:tc>
      </w:tr>
    </w:tbl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根据上表，设计方案提纯NH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Cl_____________________________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黑体" w:cs="Times New Roman"/>
          <w:sz w:val="24"/>
          <w:szCs w:val="24"/>
        </w:rPr>
        <w:t>答案　</w:t>
      </w:r>
      <w:r>
        <w:rPr>
          <w:rFonts w:ascii="Times New Roman" w:hAnsi="Times New Roman" w:cs="Times New Roman"/>
          <w:sz w:val="24"/>
          <w:szCs w:val="24"/>
        </w:rPr>
        <w:t>(1)</w:t>
      </w:r>
      <w:r>
        <w:rPr>
          <w:rFonts w:hAnsi="宋体" w:cs="Times New Roman"/>
          <w:sz w:val="24"/>
          <w:szCs w:val="24"/>
        </w:rPr>
        <w:t>①</w:t>
      </w:r>
      <w:r>
        <w:rPr>
          <w:rFonts w:ascii="Times New Roman" w:hAnsi="Times New Roman" w:cs="Times New Roman"/>
          <w:sz w:val="24"/>
          <w:szCs w:val="24"/>
        </w:rPr>
        <w:t>Mg(OH)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、Fe(OH)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、CaCO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　</w:t>
      </w:r>
      <w:r>
        <w:rPr>
          <w:rFonts w:hAnsi="宋体" w:cs="Times New Roman"/>
          <w:sz w:val="24"/>
          <w:szCs w:val="24"/>
        </w:rPr>
        <w:t>②</w:t>
      </w:r>
      <w:r>
        <w:rPr>
          <w:rFonts w:ascii="Times New Roman" w:hAnsi="Times New Roman" w:cs="Times New Roman"/>
          <w:sz w:val="24"/>
          <w:szCs w:val="24"/>
        </w:rPr>
        <w:t>使析出的晶体为Na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·H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O，防止因温度过低而析出Na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·10H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O晶体，令后续</w:t>
      </w:r>
      <w:r>
        <w:rPr>
          <w:rFonts w:hint="eastAsia" w:ascii="Times New Roman" w:hAnsi="Times New Roman" w:cs="Times New Roman"/>
          <w:sz w:val="24"/>
          <w:szCs w:val="24"/>
        </w:rPr>
        <w:t>的加热脱水耗时长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2)</w:t>
      </w:r>
      <w:r>
        <w:rPr>
          <w:rFonts w:hAnsi="宋体" w:cs="Times New Roman"/>
          <w:sz w:val="24"/>
          <w:szCs w:val="24"/>
        </w:rPr>
        <w:t>①</w:t>
      </w:r>
      <w:r>
        <w:rPr>
          <w:rFonts w:ascii="Times New Roman" w:hAnsi="Times New Roman" w:cs="Times New Roman"/>
          <w:sz w:val="24"/>
          <w:szCs w:val="24"/>
        </w:rPr>
        <w:t>蒸发结晶、趁热过滤　</w:t>
      </w:r>
      <w:r>
        <w:rPr>
          <w:rFonts w:hAnsi="宋体" w:cs="Times New Roman"/>
          <w:sz w:val="24"/>
          <w:szCs w:val="24"/>
        </w:rPr>
        <w:t>②</w:t>
      </w:r>
      <w:r>
        <w:rPr>
          <w:rFonts w:ascii="Times New Roman" w:hAnsi="Times New Roman" w:cs="Times New Roman"/>
          <w:sz w:val="24"/>
          <w:szCs w:val="24"/>
        </w:rPr>
        <w:t>加热NH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Cl的粗品至340 </w:t>
      </w:r>
      <w:r>
        <w:rPr>
          <w:rFonts w:hAnsi="宋体" w:cs="Times New Roman"/>
          <w:sz w:val="24"/>
          <w:szCs w:val="24"/>
        </w:rPr>
        <w:t>℃</w:t>
      </w:r>
      <w:r>
        <w:rPr>
          <w:rFonts w:ascii="Times New Roman" w:hAnsi="Times New Roman" w:cs="Times New Roman"/>
          <w:sz w:val="24"/>
          <w:szCs w:val="24"/>
        </w:rPr>
        <w:t>左右，发生反应NH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Cl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eq \o(</w:instrText>
      </w:r>
      <w:r>
        <w:rPr>
          <w:rFonts w:ascii="Times New Roman" w:hAnsi="Times New Roman" w:cs="Times New Roman"/>
          <w:spacing w:val="-16"/>
          <w:sz w:val="24"/>
          <w:szCs w:val="24"/>
        </w:rPr>
        <w:instrText xml:space="preserve">====</w:instrText>
      </w:r>
      <w:r>
        <w:rPr>
          <w:rFonts w:ascii="Times New Roman" w:hAnsi="Times New Roman" w:cs="Times New Roman"/>
          <w:sz w:val="24"/>
          <w:szCs w:val="24"/>
        </w:rPr>
        <w:instrText xml:space="preserve">=,\s\up7(</w:instrText>
      </w:r>
      <w:r>
        <w:rPr>
          <w:rFonts w:hAnsi="宋体" w:cs="Times New Roman"/>
          <w:sz w:val="24"/>
          <w:szCs w:val="24"/>
        </w:rPr>
        <w:instrText xml:space="preserve">△</w:instrText>
      </w:r>
      <w:r>
        <w:rPr>
          <w:rFonts w:ascii="Times New Roman" w:hAnsi="Times New Roman" w:cs="Times New Roman"/>
          <w:sz w:val="24"/>
          <w:szCs w:val="24"/>
        </w:rPr>
        <w:instrText xml:space="preserve">))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NH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＋HCl，收集产物并冷却，再发生反应NH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＋HCl</w:t>
      </w:r>
      <w:r>
        <w:rPr>
          <w:rFonts w:ascii="Times New Roman" w:hAnsi="Times New Roman" w:cs="Times New Roman"/>
          <w:spacing w:val="-16"/>
          <w:sz w:val="24"/>
          <w:szCs w:val="24"/>
        </w:rPr>
        <w:t>==</w:t>
      </w:r>
      <w:r>
        <w:rPr>
          <w:rFonts w:ascii="Times New Roman" w:hAnsi="Times New Roman" w:cs="Times New Roman"/>
          <w:sz w:val="24"/>
          <w:szCs w:val="24"/>
        </w:rPr>
        <w:t>=NH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Cl，得到纯净的NH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Cl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黑体" w:cs="Times New Roman"/>
          <w:sz w:val="24"/>
          <w:szCs w:val="24"/>
        </w:rPr>
        <w:t>解析　</w:t>
      </w:r>
      <w:r>
        <w:rPr>
          <w:rFonts w:ascii="Times New Roman" w:hAnsi="Times New Roman" w:eastAsia="仿宋_GB2312" w:cs="Times New Roman"/>
          <w:sz w:val="24"/>
          <w:szCs w:val="24"/>
        </w:rPr>
        <w:t>(1)从题目中可知，该题中的实验目的是从工业碳酸钠中提纯出碳酸钠，工业碳酸钠中含有的杂质有Mg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2＋</w:t>
      </w:r>
      <w:r>
        <w:rPr>
          <w:rFonts w:ascii="Times New Roman" w:hAnsi="Times New Roman" w:eastAsia="仿宋_GB2312" w:cs="Times New Roman"/>
          <w:sz w:val="24"/>
          <w:szCs w:val="24"/>
        </w:rPr>
        <w:t>、Fe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3＋</w:t>
      </w:r>
      <w:r>
        <w:rPr>
          <w:rFonts w:ascii="Times New Roman" w:hAnsi="Times New Roman" w:eastAsia="仿宋_GB2312" w:cs="Times New Roman"/>
          <w:sz w:val="24"/>
          <w:szCs w:val="24"/>
        </w:rPr>
        <w:t>、Ca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2＋</w:t>
      </w:r>
      <w:r>
        <w:rPr>
          <w:rFonts w:ascii="Times New Roman" w:hAnsi="Times New Roman" w:eastAsia="仿宋_GB2312" w:cs="Times New Roman"/>
          <w:sz w:val="24"/>
          <w:szCs w:val="24"/>
        </w:rPr>
        <w:t>、Cl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－</w:t>
      </w:r>
      <w:r>
        <w:rPr>
          <w:rFonts w:ascii="Times New Roman" w:hAnsi="Times New Roman" w:eastAsia="仿宋_GB2312" w:cs="Times New Roman"/>
          <w:sz w:val="24"/>
          <w:szCs w:val="24"/>
        </w:rPr>
        <w:t>和SO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2－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,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4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t>等，所以该流程的目的就是把这些杂质除去并得到纯净的碳酸钠固体。流程图中加水是使可溶物质溶于水，少量的Ca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2＋</w:t>
      </w:r>
      <w:r>
        <w:rPr>
          <w:rFonts w:ascii="Times New Roman" w:hAnsi="Times New Roman" w:eastAsia="仿宋_GB2312" w:cs="Times New Roman"/>
          <w:sz w:val="24"/>
          <w:szCs w:val="24"/>
        </w:rPr>
        <w:t>与CO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2－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,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3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t>生成沉淀CaCO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。加入过量的NaOH溶液，将Mg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2＋</w:t>
      </w:r>
      <w:r>
        <w:rPr>
          <w:rFonts w:ascii="Times New Roman" w:hAnsi="Times New Roman" w:eastAsia="仿宋_GB2312" w:cs="Times New Roman"/>
          <w:sz w:val="24"/>
          <w:szCs w:val="24"/>
        </w:rPr>
        <w:t>、Fe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3＋</w:t>
      </w:r>
      <w:r>
        <w:rPr>
          <w:rFonts w:ascii="Times New Roman" w:hAnsi="Times New Roman" w:eastAsia="仿宋_GB2312" w:cs="Times New Roman"/>
          <w:sz w:val="24"/>
          <w:szCs w:val="24"/>
        </w:rPr>
        <w:t>转化成Mg(OH)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、Fe(OH)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沉淀，再通过过滤的方法除去。但这一步骤对Cl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－</w:t>
      </w:r>
      <w:r>
        <w:rPr>
          <w:rFonts w:ascii="Times New Roman" w:hAnsi="Times New Roman" w:eastAsia="仿宋_GB2312" w:cs="Times New Roman"/>
          <w:sz w:val="24"/>
          <w:szCs w:val="24"/>
        </w:rPr>
        <w:t>和SO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2－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,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4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t>没有影响，所以流程图中出现了蒸发浓缩结晶和趁热过滤的操作，这是为了使随温度升高溶解度变化不大或减小的物质析出来，通过读图可得出Na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CO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·H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O符合这一条件，这样可以通过趁热过滤除去Cl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－</w:t>
      </w:r>
      <w:r>
        <w:rPr>
          <w:rFonts w:ascii="Times New Roman" w:hAnsi="Times New Roman" w:eastAsia="仿宋_GB2312" w:cs="Times New Roman"/>
          <w:sz w:val="24"/>
          <w:szCs w:val="24"/>
        </w:rPr>
        <w:t>、SO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2－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,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4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t>和一些沉淀不完全的离子。由于Na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CO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·10H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O的溶解度随温度的升高变化非常大，如果降温，一定会析出来而影响主要产物，所以要趁热过滤。(2)</w:t>
      </w:r>
      <w:r>
        <w:rPr>
          <w:rFonts w:hAnsi="宋体" w:eastAsia="仿宋_GB2312" w:cs="Times New Roman"/>
          <w:sz w:val="24"/>
          <w:szCs w:val="24"/>
        </w:rPr>
        <w:t>①</w:t>
      </w:r>
      <w:r>
        <w:rPr>
          <w:rFonts w:ascii="Times New Roman" w:hAnsi="Times New Roman" w:eastAsia="仿宋_GB2312" w:cs="Times New Roman"/>
          <w:sz w:val="24"/>
          <w:szCs w:val="24"/>
        </w:rPr>
        <w:t>由图可知NH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  <w:szCs w:val="24"/>
        </w:rPr>
        <w:t>Cl的溶解度随温度变化不大，故将溶液a蒸发结晶、趁热过滤，可得NH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  <w:szCs w:val="24"/>
        </w:rPr>
        <w:t>Cl粗品；</w:t>
      </w:r>
      <w:r>
        <w:rPr>
          <w:rFonts w:hAnsi="宋体" w:eastAsia="仿宋_GB2312" w:cs="Times New Roman"/>
          <w:sz w:val="24"/>
          <w:szCs w:val="24"/>
        </w:rPr>
        <w:t>②</w:t>
      </w:r>
      <w:r>
        <w:rPr>
          <w:rFonts w:ascii="Times New Roman" w:hAnsi="Times New Roman" w:eastAsia="仿宋_GB2312" w:cs="Times New Roman"/>
          <w:sz w:val="24"/>
          <w:szCs w:val="24"/>
        </w:rPr>
        <w:t>根据NH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  <w:szCs w:val="24"/>
        </w:rPr>
        <w:t>Cl受热分解，其产物氨与HCl气体极易反应生成NH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  <w:szCs w:val="24"/>
        </w:rPr>
        <w:t>Cl，则提纯NH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  <w:szCs w:val="24"/>
        </w:rPr>
        <w:t>Cl的方法为：加热NH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  <w:szCs w:val="24"/>
        </w:rPr>
        <w:t>Cl</w:t>
      </w:r>
      <w:r>
        <w:rPr>
          <w:rFonts w:hint="eastAsia" w:ascii="Times New Roman" w:hAnsi="Times New Roman" w:eastAsia="仿宋_GB2312" w:cs="Times New Roman"/>
          <w:sz w:val="24"/>
          <w:szCs w:val="24"/>
        </w:rPr>
        <w:t>的粗品至</w:t>
      </w:r>
      <w:r>
        <w:rPr>
          <w:rFonts w:ascii="Times New Roman" w:hAnsi="Times New Roman" w:eastAsia="仿宋_GB2312" w:cs="Times New Roman"/>
          <w:sz w:val="24"/>
          <w:szCs w:val="24"/>
        </w:rPr>
        <w:t xml:space="preserve">340 </w:t>
      </w:r>
      <w:r>
        <w:rPr>
          <w:rFonts w:hAnsi="宋体" w:eastAsia="仿宋_GB2312" w:cs="Times New Roman"/>
          <w:sz w:val="24"/>
          <w:szCs w:val="24"/>
        </w:rPr>
        <w:t>℃</w:t>
      </w:r>
      <w:r>
        <w:rPr>
          <w:rFonts w:ascii="Times New Roman" w:hAnsi="Times New Roman" w:eastAsia="仿宋_GB2312" w:cs="Times New Roman"/>
          <w:sz w:val="24"/>
          <w:szCs w:val="24"/>
        </w:rPr>
        <w:t>左右，发生反应NH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  <w:szCs w:val="24"/>
        </w:rPr>
        <w:t>Cl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\o(</w:instrText>
      </w:r>
      <w:r>
        <w:rPr>
          <w:rFonts w:ascii="Times New Roman" w:hAnsi="Times New Roman" w:eastAsia="仿宋_GB2312" w:cs="Times New Roman"/>
          <w:spacing w:val="-16"/>
          <w:sz w:val="24"/>
          <w:szCs w:val="24"/>
        </w:rPr>
        <w:instrText xml:space="preserve">====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=,\s\up7(</w:instrText>
      </w:r>
      <w:r>
        <w:rPr>
          <w:rFonts w:hAnsi="宋体" w:eastAsia="仿宋_GB2312" w:cs="Times New Roman"/>
          <w:sz w:val="24"/>
          <w:szCs w:val="24"/>
        </w:rPr>
        <w:instrText xml:space="preserve">△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t>NH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＋HCl，收集产物并冷却，再发生反应NH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＋HCl</w:t>
      </w:r>
      <w:r>
        <w:rPr>
          <w:rFonts w:ascii="Times New Roman" w:hAnsi="Times New Roman" w:eastAsia="仿宋_GB2312" w:cs="Times New Roman"/>
          <w:spacing w:val="-16"/>
          <w:sz w:val="24"/>
          <w:szCs w:val="24"/>
        </w:rPr>
        <w:t>==</w:t>
      </w:r>
      <w:r>
        <w:rPr>
          <w:rFonts w:ascii="Times New Roman" w:hAnsi="Times New Roman" w:eastAsia="仿宋_GB2312" w:cs="Times New Roman"/>
          <w:sz w:val="24"/>
          <w:szCs w:val="24"/>
        </w:rPr>
        <w:t>=NH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  <w:szCs w:val="24"/>
        </w:rPr>
        <w:t>Cl，得到纯净的NH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  <w:szCs w:val="24"/>
        </w:rPr>
        <w:t>Cl。</w:t>
      </w:r>
    </w:p>
    <w:p>
      <w:pPr>
        <w:pStyle w:val="3"/>
        <w:tabs>
          <w:tab w:val="left" w:pos="4111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命题视角三　工艺流程中的定量分析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INCLUDEPICTURE"夯·必备知识.tif"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"G:\\2021课件\\夯·必备知识.tif"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"G:\\2021课件\\夯·必备知识.tif"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"G:\\2021课件\\2022版 创新设计 二轮专题复习 化学 福建\\第二部分　5大题型——突破非选择题\\夯·必备知识.tif"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"D:\\共享\\2022版 创新设计 二轮专题复习 化学 福建\\教师WORD文档\\第二部分　5大题型——突破非选择题\\夯·必备知识.tif"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"E:\\2022一轮\\2022版 创新设计 二轮专题复习 化学\\教师WORD文档\\第二部分　5大题型——突破非选择题\\夯·必备知识.tif"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pict>
          <v:shape id="_x0000_i1047" o:spt="75" type="#_x0000_t75" style="height:16.1pt;width:240.65pt;" filled="f" o:preferrelative="t" stroked="f" coordsize="21600,21600">
            <v:path/>
            <v:fill on="f" focussize="0,0"/>
            <v:stroke on="f" joinstyle="miter"/>
            <v:imagedata r:id="rId16" r:href="rId17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黑体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eastAsia="黑体" w:cs="Times New Roman"/>
          <w:sz w:val="24"/>
          <w:szCs w:val="24"/>
        </w:rPr>
        <w:t>定量计算的常见类型与公式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(1)常见类型与方法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3"/>
        <w:gridCol w:w="65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3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类型</w:t>
            </w:r>
          </w:p>
        </w:tc>
        <w:tc>
          <w:tcPr>
            <w:tcW w:w="6523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解题方法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3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物质含量计算</w:t>
            </w:r>
          </w:p>
        </w:tc>
        <w:tc>
          <w:tcPr>
            <w:tcW w:w="6523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根据关系式法、得失电子守恒法、滴定法等，求出混合物中某一成分的量，再除以样品的总量，即可得出其含量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3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确定物质化学式的计算</w:t>
            </w:r>
          </w:p>
        </w:tc>
        <w:tc>
          <w:tcPr>
            <w:tcW w:w="6523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Ansi="宋体" w:cs="Times New Roman"/>
                <w:sz w:val="24"/>
                <w:szCs w:val="24"/>
              </w:rPr>
              <w:t>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根据题给信息，计算出有关物质的物质的量；</w:t>
            </w:r>
            <w:r>
              <w:rPr>
                <w:rFonts w:hAnsi="宋体" w:cs="Times New Roman"/>
                <w:sz w:val="24"/>
                <w:szCs w:val="24"/>
              </w:rPr>
              <w:t>②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根据电荷守恒，确定出未知离子的物质的量；</w:t>
            </w:r>
            <w:r>
              <w:rPr>
                <w:rFonts w:hAnsi="宋体" w:cs="Times New Roman"/>
                <w:sz w:val="24"/>
                <w:szCs w:val="24"/>
              </w:rPr>
              <w:t>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根据质量守恒，确定出结晶水的物质的量；</w:t>
            </w:r>
            <w:r>
              <w:rPr>
                <w:rFonts w:hAnsi="宋体" w:cs="Times New Roman"/>
                <w:sz w:val="24"/>
                <w:szCs w:val="24"/>
              </w:rPr>
              <w:t>④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各粒子的物质的量之比即为粒子的下标比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3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热重曲线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计算</w:t>
            </w:r>
          </w:p>
        </w:tc>
        <w:tc>
          <w:tcPr>
            <w:tcW w:w="6523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Ansi="宋体" w:cs="Times New Roman"/>
                <w:sz w:val="24"/>
                <w:szCs w:val="24"/>
              </w:rPr>
              <w:t>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设晶体为1 mol；</w:t>
            </w:r>
            <w:r>
              <w:rPr>
                <w:rFonts w:hAnsi="宋体" w:cs="Times New Roman"/>
                <w:sz w:val="24"/>
                <w:szCs w:val="24"/>
              </w:rPr>
              <w:t>②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失重一般是先失水、再失气态非金属氧化物；</w:t>
            </w:r>
            <w:r>
              <w:rPr>
                <w:rFonts w:hAnsi="宋体" w:cs="Times New Roman"/>
                <w:sz w:val="24"/>
                <w:szCs w:val="24"/>
              </w:rPr>
              <w:t>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计算每步的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余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eq \f(</w:instrTex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instrText xml:space="preserve">m</w:instrTex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instrText xml:space="preserve">余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,</w:instrTex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instrText xml:space="preserve">m</w:instrTex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instrText xml:space="preserve">（1 mol晶体质量）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)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＝固体残留率；</w:t>
            </w:r>
            <w:r>
              <w:rPr>
                <w:rFonts w:hAnsi="宋体" w:cs="Times New Roman"/>
                <w:sz w:val="24"/>
                <w:szCs w:val="24"/>
              </w:rPr>
              <w:t>④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晶体中金属质量不减少，仍在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余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中；</w:t>
            </w:r>
            <w:r>
              <w:rPr>
                <w:rFonts w:hAnsi="宋体" w:cs="Times New Roman"/>
                <w:sz w:val="24"/>
                <w:szCs w:val="24"/>
              </w:rPr>
              <w:t>⑤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失重最后一般为金属氧化物，由质量守恒得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，由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金属</w:t>
            </w:r>
            <w:r>
              <w:rPr>
                <w:rFonts w:hAnsi="宋体" w:cs="Times New Roman"/>
                <w:sz w:val="24"/>
                <w:szCs w:val="24"/>
              </w:rPr>
              <w:t>∶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即可求出失重后物质的化学式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3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多步滴定计算</w:t>
            </w:r>
          </w:p>
        </w:tc>
        <w:tc>
          <w:tcPr>
            <w:tcW w:w="6523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复杂的滴定可分为两类：</w:t>
            </w:r>
          </w:p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(1)连续滴定法：第一步滴定反应生成的产物，还可以继续参加第二步的滴定。根据第二步滴定的消耗量，可计算出第一步滴定的反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应物的量</w:t>
            </w:r>
          </w:p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2)返滴定法：第一步用的滴定剂是过量的，然后第二步再用另一物质返滴定过量的物质。根据第一步加入的量减去第二步中过量的量，即可得出第一步所求物质的物质的量</w:t>
            </w:r>
          </w:p>
        </w:tc>
      </w:tr>
    </w:tbl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(2)计算公式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5"/>
        <w:gridCol w:w="2812"/>
        <w:gridCol w:w="39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3" w:hRule="atLeast"/>
          <w:jc w:val="center"/>
        </w:trPr>
        <w:tc>
          <w:tcPr>
            <w:tcW w:w="755" w:type="dxa"/>
            <w:vMerge w:val="restart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计算公式</w:t>
            </w:r>
          </w:p>
        </w:tc>
        <w:tc>
          <w:tcPr>
            <w:tcW w:w="2812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物质的质量分数</w:t>
            </w:r>
          </w:p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(或纯度)</w:t>
            </w:r>
          </w:p>
        </w:tc>
        <w:tc>
          <w:tcPr>
            <w:tcW w:w="3969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eq \f(该物质的质量,混合物的总质量)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hAnsi="宋体" w:cs="Times New Roman"/>
                <w:sz w:val="24"/>
                <w:szCs w:val="24"/>
              </w:rPr>
              <w:t>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" w:hRule="atLeast"/>
          <w:jc w:val="center"/>
        </w:trPr>
        <w:tc>
          <w:tcPr>
            <w:tcW w:w="755" w:type="dxa"/>
            <w:vMerge w:val="continue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2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产品产率</w:t>
            </w:r>
          </w:p>
        </w:tc>
        <w:tc>
          <w:tcPr>
            <w:tcW w:w="3969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eq \f(产品实际产量,产品理论产量)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hAnsi="宋体" w:cs="Times New Roman"/>
                <w:sz w:val="24"/>
                <w:szCs w:val="24"/>
              </w:rPr>
              <w:t>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" w:hRule="atLeast"/>
          <w:jc w:val="center"/>
        </w:trPr>
        <w:tc>
          <w:tcPr>
            <w:tcW w:w="755" w:type="dxa"/>
            <w:vMerge w:val="continue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2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物质的转化率</w:t>
            </w:r>
          </w:p>
        </w:tc>
        <w:tc>
          <w:tcPr>
            <w:tcW w:w="3969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eq \f(参加反应的原料量,加入原料的总量)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hAnsi="宋体" w:cs="Times New Roman"/>
                <w:sz w:val="24"/>
                <w:szCs w:val="24"/>
              </w:rPr>
              <w:t>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</w:tbl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黑体" w:cs="Times New Roman"/>
          <w:sz w:val="24"/>
          <w:szCs w:val="24"/>
        </w:rPr>
        <w:t>2.定量分析方法之一——关系式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(1)方法介绍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关系式法常应用于一步反应或分多步进行的连续反应中，利用该法可以节省不必要的中间运算过程，避免计算错误。一步反应中可以直接找出反应物与目标产物的关系；在多步反应中，若第一步反应的产物是下一步反应的反应物，可以根据化学方程式将某中间物质作为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中介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，找出已知物质和所求物质之间量的关系。如：工业生</w:t>
      </w:r>
      <w:r>
        <w:rPr>
          <w:rFonts w:hint="eastAsia" w:ascii="Times New Roman" w:hAnsi="Times New Roman" w:cs="Times New Roman"/>
          <w:sz w:val="24"/>
          <w:szCs w:val="24"/>
        </w:rPr>
        <w:t>产硫酸的三步反应为：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int="eastAsia" w:hAnsi="宋体" w:cs="Times New Roman"/>
          <w:sz w:val="24"/>
          <w:szCs w:val="24"/>
        </w:rPr>
        <w:t>①</w:t>
      </w:r>
      <w:r>
        <w:rPr>
          <w:rFonts w:hint="eastAsia" w:ascii="Times New Roman" w:hAnsi="Times New Roman" w:cs="Times New Roman"/>
          <w:sz w:val="24"/>
          <w:szCs w:val="24"/>
        </w:rPr>
        <w:t>煅烧黄铁矿：</w:t>
      </w:r>
      <w:r>
        <w:rPr>
          <w:rFonts w:ascii="Times New Roman" w:hAnsi="Times New Roman" w:cs="Times New Roman"/>
          <w:sz w:val="24"/>
          <w:szCs w:val="24"/>
        </w:rPr>
        <w:t>4FeS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＋11O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eq \o(</w:instrText>
      </w:r>
      <w:r>
        <w:rPr>
          <w:rFonts w:ascii="Times New Roman" w:hAnsi="Times New Roman" w:cs="Times New Roman"/>
          <w:spacing w:val="-16"/>
          <w:sz w:val="24"/>
          <w:szCs w:val="24"/>
        </w:rPr>
        <w:instrText xml:space="preserve">====</w:instrText>
      </w:r>
      <w:r>
        <w:rPr>
          <w:rFonts w:ascii="Times New Roman" w:hAnsi="Times New Roman" w:cs="Times New Roman"/>
          <w:sz w:val="24"/>
          <w:szCs w:val="24"/>
        </w:rPr>
        <w:instrText xml:space="preserve">=,\s\up7(高温))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2Fe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＋8SO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Ansi="宋体" w:cs="Times New Roman"/>
          <w:sz w:val="24"/>
          <w:szCs w:val="24"/>
        </w:rPr>
        <w:t>②</w:t>
      </w:r>
      <w:r>
        <w:rPr>
          <w:rFonts w:ascii="Times New Roman" w:hAnsi="Times New Roman" w:cs="Times New Roman"/>
          <w:sz w:val="24"/>
          <w:szCs w:val="24"/>
        </w:rPr>
        <w:t>SO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催化氧化成SO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：2SO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＋O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eq \o(</w:instrText>
      </w:r>
      <w:r>
        <w:rPr>
          <w:rFonts w:ascii="ZBFH" w:hAnsi="ZBFH" w:cs="Times New Roman"/>
          <w:sz w:val="24"/>
          <w:szCs w:val="24"/>
        </w:rPr>
        <w:instrText xml:space="preserve"></w:instrText>
      </w:r>
      <w:r>
        <w:rPr>
          <w:rFonts w:ascii="Times New Roman" w:hAnsi="Times New Roman" w:cs="Times New Roman"/>
          <w:sz w:val="24"/>
          <w:szCs w:val="24"/>
        </w:rPr>
        <w:instrText xml:space="preserve">,\s\up7(催化剂),\s\do5(</w:instrText>
      </w:r>
      <w:r>
        <w:rPr>
          <w:rFonts w:hAnsi="宋体" w:cs="Times New Roman"/>
          <w:sz w:val="24"/>
          <w:szCs w:val="24"/>
        </w:rPr>
        <w:instrText xml:space="preserve">△</w:instrText>
      </w:r>
      <w:r>
        <w:rPr>
          <w:rFonts w:ascii="Times New Roman" w:hAnsi="Times New Roman" w:cs="Times New Roman"/>
          <w:sz w:val="24"/>
          <w:szCs w:val="24"/>
        </w:rPr>
        <w:instrText xml:space="preserve">))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2SO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Ansi="宋体" w:cs="Times New Roman"/>
          <w:sz w:val="24"/>
          <w:szCs w:val="24"/>
        </w:rPr>
        <w:t>③</w:t>
      </w:r>
      <w:r>
        <w:rPr>
          <w:rFonts w:ascii="Times New Roman" w:hAnsi="Times New Roman" w:cs="Times New Roman"/>
          <w:sz w:val="24"/>
          <w:szCs w:val="24"/>
        </w:rPr>
        <w:t>SO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的吸收与H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SO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的生成：SO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＋H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6"/>
          <w:sz w:val="24"/>
          <w:szCs w:val="24"/>
        </w:rPr>
        <w:t>==</w:t>
      </w:r>
      <w:r>
        <w:rPr>
          <w:rFonts w:ascii="Times New Roman" w:hAnsi="Times New Roman" w:cs="Times New Roman"/>
          <w:sz w:val="24"/>
          <w:szCs w:val="24"/>
        </w:rPr>
        <w:t>=H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SO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则原料与产品的定量关系为：FeS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～2SO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～2SO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～2H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SO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(2)方法应用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黑体" w:cs="Times New Roman"/>
          <w:sz w:val="24"/>
          <w:szCs w:val="24"/>
        </w:rPr>
        <w:t>[案例分析1]　</w:t>
      </w:r>
      <w:r>
        <w:rPr>
          <w:rFonts w:ascii="Times New Roman" w:hAnsi="Times New Roman" w:cs="Times New Roman"/>
          <w:sz w:val="24"/>
          <w:szCs w:val="24"/>
        </w:rPr>
        <w:t>一种用铬铁矿(主要成分是FeCr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，还含有Al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、Fe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等)制氧化铬的工艺流程如下：</w:t>
      </w:r>
    </w:p>
    <w:p>
      <w:pPr>
        <w:pStyle w:val="3"/>
        <w:tabs>
          <w:tab w:val="left" w:pos="4111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INCLUDEPICTURE"A422.tif"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"G:\\2021课件\\A422.tif"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"G:\\2021课件\\A422.tif"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"G:\\2021课件\\2022版 创新设计 二轮专题复习 化学 福建\\第二部分　5大题型——突破非选择题\\A422.tif"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"D:\\共享\\2022版 创新设计 二轮专题复习 化学 福建\\教师WORD文档\\第二部分　5大题型——突破非选择题\\A422.tif"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"E:\\2022一轮\\2022版 创新设计 二轮专题复习 化学\\教师WORD文档\\第二部分　5大题型——突破非选择题\\A422.tif"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pict>
          <v:shape id="_x0000_i1048" o:spt="75" type="#_x0000_t75" style="height:89.05pt;width:226.4pt;" filled="f" o:preferrelative="t" stroked="f" coordsize="21600,21600">
            <v:path/>
            <v:fill on="f" focussize="0,0"/>
            <v:stroke on="f" joinstyle="miter"/>
            <v:imagedata r:id="rId44" r:href="rId45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测定产品中Cr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含量的步骤如下：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步骤1：准确称取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g产品，加入KClO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熔融(Cr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＋5KClO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eq \o(</w:instrText>
      </w:r>
      <w:r>
        <w:rPr>
          <w:rFonts w:ascii="Times New Roman" w:hAnsi="Times New Roman" w:cs="Times New Roman"/>
          <w:spacing w:val="-16"/>
          <w:sz w:val="24"/>
          <w:szCs w:val="24"/>
        </w:rPr>
        <w:instrText xml:space="preserve">====</w:instrText>
      </w:r>
      <w:r>
        <w:rPr>
          <w:rFonts w:ascii="Times New Roman" w:hAnsi="Times New Roman" w:cs="Times New Roman"/>
          <w:sz w:val="24"/>
          <w:szCs w:val="24"/>
        </w:rPr>
        <w:instrText xml:space="preserve">=,\s\up7(</w:instrText>
      </w:r>
      <w:r>
        <w:rPr>
          <w:rFonts w:hAnsi="宋体" w:cs="Times New Roman"/>
          <w:sz w:val="24"/>
          <w:szCs w:val="24"/>
        </w:rPr>
        <w:instrText xml:space="preserve">△</w:instrText>
      </w:r>
      <w:r>
        <w:rPr>
          <w:rFonts w:ascii="Times New Roman" w:hAnsi="Times New Roman" w:cs="Times New Roman"/>
          <w:sz w:val="24"/>
          <w:szCs w:val="24"/>
        </w:rPr>
        <w:instrText xml:space="preserve">))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2K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CrO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hint="eastAsia" w:ascii="Times New Roman" w:hAnsi="Times New Roman" w:cs="Times New Roman"/>
          <w:sz w:val="24"/>
          <w:szCs w:val="24"/>
        </w:rPr>
        <w:t>＋</w:t>
      </w:r>
      <w:r>
        <w:rPr>
          <w:rFonts w:ascii="Times New Roman" w:hAnsi="Times New Roman" w:cs="Times New Roman"/>
          <w:sz w:val="24"/>
          <w:szCs w:val="24"/>
        </w:rPr>
        <w:t>KCl＋5O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hAnsi="宋体" w:cs="Times New Roman"/>
          <w:sz w:val="24"/>
          <w:szCs w:val="24"/>
        </w:rPr>
        <w:t>↑</w:t>
      </w:r>
      <w:r>
        <w:rPr>
          <w:rFonts w:ascii="Times New Roman" w:hAnsi="Times New Roman" w:cs="Times New Roman"/>
          <w:sz w:val="24"/>
          <w:szCs w:val="24"/>
        </w:rPr>
        <w:t>＋2Cl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hAnsi="宋体" w:cs="Times New Roman"/>
          <w:sz w:val="24"/>
          <w:szCs w:val="24"/>
        </w:rPr>
        <w:t>↑</w:t>
      </w:r>
      <w:r>
        <w:rPr>
          <w:rFonts w:ascii="Times New Roman" w:hAnsi="Times New Roman" w:cs="Times New Roman"/>
          <w:sz w:val="24"/>
          <w:szCs w:val="24"/>
        </w:rPr>
        <w:t>)；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步骤2：酸化，转化为K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Cr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>7</w:t>
      </w:r>
      <w:r>
        <w:rPr>
          <w:rFonts w:ascii="Times New Roman" w:hAnsi="Times New Roman" w:cs="Times New Roman"/>
          <w:sz w:val="24"/>
          <w:szCs w:val="24"/>
        </w:rPr>
        <w:t>溶液；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步骤3：加入稍过量的KI溶液充分反应(Cr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cs="Times New Roman"/>
          <w:sz w:val="24"/>
          <w:szCs w:val="24"/>
          <w:vertAlign w:val="superscript"/>
        </w:rPr>
        <w:instrText xml:space="preserve">2－</w:instrText>
      </w:r>
      <w:r>
        <w:rPr>
          <w:rFonts w:ascii="Times New Roman" w:hAnsi="Times New Roman" w:cs="Times New Roman"/>
          <w:sz w:val="24"/>
          <w:szCs w:val="24"/>
        </w:rPr>
        <w:instrText xml:space="preserve">,</w:instrText>
      </w:r>
      <w:r>
        <w:rPr>
          <w:rFonts w:ascii="Times New Roman" w:hAnsi="Times New Roman" w:cs="Times New Roman"/>
          <w:sz w:val="24"/>
          <w:szCs w:val="24"/>
          <w:vertAlign w:val="subscript"/>
        </w:rPr>
        <w:instrText xml:space="preserve">7</w:instrText>
      </w:r>
      <w:r>
        <w:rPr>
          <w:rFonts w:ascii="Times New Roman" w:hAnsi="Times New Roman" w:cs="Times New Roman"/>
          <w:sz w:val="24"/>
          <w:szCs w:val="24"/>
        </w:rPr>
        <w:instrText xml:space="preserve">)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＋6I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－</w:t>
      </w:r>
      <w:r>
        <w:rPr>
          <w:rFonts w:ascii="Times New Roman" w:hAnsi="Times New Roman" w:cs="Times New Roman"/>
          <w:sz w:val="24"/>
          <w:szCs w:val="24"/>
        </w:rPr>
        <w:t>＋14H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＋</w:t>
      </w:r>
      <w:r>
        <w:rPr>
          <w:rFonts w:ascii="Times New Roman" w:hAnsi="Times New Roman" w:cs="Times New Roman"/>
          <w:spacing w:val="-16"/>
          <w:sz w:val="24"/>
          <w:szCs w:val="24"/>
        </w:rPr>
        <w:t>==</w:t>
      </w:r>
      <w:r>
        <w:rPr>
          <w:rFonts w:ascii="Times New Roman" w:hAnsi="Times New Roman" w:cs="Times New Roman"/>
          <w:sz w:val="24"/>
          <w:szCs w:val="24"/>
        </w:rPr>
        <w:t>=2Cr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3＋</w:t>
      </w:r>
      <w:r>
        <w:rPr>
          <w:rFonts w:ascii="Times New Roman" w:hAnsi="Times New Roman" w:cs="Times New Roman"/>
          <w:sz w:val="24"/>
          <w:szCs w:val="24"/>
        </w:rPr>
        <w:t>＋3I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＋7H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O)，加入淀粉溶液作指示剂，用</w:t>
      </w:r>
      <w:r>
        <w:rPr>
          <w:rFonts w:ascii="Times New Roman" w:hAnsi="Times New Roman" w:cs="Times New Roman"/>
          <w:i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 mol·L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－1</w:t>
      </w:r>
      <w:r>
        <w:rPr>
          <w:rFonts w:ascii="Times New Roman" w:hAnsi="Times New Roman" w:cs="Times New Roman"/>
          <w:sz w:val="24"/>
          <w:szCs w:val="24"/>
        </w:rPr>
        <w:t xml:space="preserve"> Na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标准溶液进行滴定(I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＋2S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cs="Times New Roman"/>
          <w:sz w:val="24"/>
          <w:szCs w:val="24"/>
          <w:vertAlign w:val="superscript"/>
        </w:rPr>
        <w:instrText xml:space="preserve">2－</w:instrText>
      </w:r>
      <w:r>
        <w:rPr>
          <w:rFonts w:ascii="Times New Roman" w:hAnsi="Times New Roman" w:cs="Times New Roman"/>
          <w:sz w:val="24"/>
          <w:szCs w:val="24"/>
        </w:rPr>
        <w:instrText xml:space="preserve">,</w:instrText>
      </w:r>
      <w:r>
        <w:rPr>
          <w:rFonts w:ascii="Times New Roman" w:hAnsi="Times New Roman" w:cs="Times New Roman"/>
          <w:sz w:val="24"/>
          <w:szCs w:val="24"/>
          <w:vertAlign w:val="subscript"/>
        </w:rPr>
        <w:instrText xml:space="preserve">3</w:instrText>
      </w:r>
      <w:r>
        <w:rPr>
          <w:rFonts w:ascii="Times New Roman" w:hAnsi="Times New Roman" w:cs="Times New Roman"/>
          <w:sz w:val="24"/>
          <w:szCs w:val="24"/>
        </w:rPr>
        <w:instrText xml:space="preserve">)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pacing w:val="-16"/>
          <w:sz w:val="24"/>
          <w:szCs w:val="24"/>
        </w:rPr>
        <w:t>==</w:t>
      </w:r>
      <w:r>
        <w:rPr>
          <w:rFonts w:ascii="Times New Roman" w:hAnsi="Times New Roman" w:cs="Times New Roman"/>
          <w:sz w:val="24"/>
          <w:szCs w:val="24"/>
        </w:rPr>
        <w:t>=2I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－</w:t>
      </w:r>
      <w:r>
        <w:rPr>
          <w:rFonts w:ascii="Times New Roman" w:hAnsi="Times New Roman" w:cs="Times New Roman"/>
          <w:sz w:val="24"/>
          <w:szCs w:val="24"/>
        </w:rPr>
        <w:t>＋S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cs="Times New Roman"/>
          <w:sz w:val="24"/>
          <w:szCs w:val="24"/>
          <w:vertAlign w:val="superscript"/>
        </w:rPr>
        <w:instrText xml:space="preserve">2－</w:instrText>
      </w:r>
      <w:r>
        <w:rPr>
          <w:rFonts w:ascii="Times New Roman" w:hAnsi="Times New Roman" w:cs="Times New Roman"/>
          <w:sz w:val="24"/>
          <w:szCs w:val="24"/>
        </w:rPr>
        <w:instrText xml:space="preserve">,</w:instrText>
      </w:r>
      <w:r>
        <w:rPr>
          <w:rFonts w:ascii="Times New Roman" w:hAnsi="Times New Roman" w:cs="Times New Roman"/>
          <w:sz w:val="24"/>
          <w:szCs w:val="24"/>
          <w:vertAlign w:val="subscript"/>
        </w:rPr>
        <w:instrText xml:space="preserve">6</w:instrText>
      </w:r>
      <w:r>
        <w:rPr>
          <w:rFonts w:ascii="Times New Roman" w:hAnsi="Times New Roman" w:cs="Times New Roman"/>
          <w:sz w:val="24"/>
          <w:szCs w:val="24"/>
        </w:rPr>
        <w:instrText xml:space="preserve">)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)至终点，消耗标准溶液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 mL。则产品中含Cr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的质量分数为____________________(列出计算表达式)。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黑体" w:cs="Times New Roman"/>
          <w:sz w:val="24"/>
          <w:szCs w:val="24"/>
        </w:rPr>
        <w:t>答案　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eq \f(</w:instrText>
      </w:r>
      <w:r>
        <w:rPr>
          <w:rFonts w:ascii="Times New Roman" w:hAnsi="Times New Roman" w:cs="Times New Roman"/>
          <w:i/>
          <w:sz w:val="24"/>
          <w:szCs w:val="24"/>
        </w:rPr>
        <w:instrText xml:space="preserve">cV</w:instrText>
      </w:r>
      <w:r>
        <w:rPr>
          <w:rFonts w:hAnsi="宋体" w:cs="Times New Roman"/>
          <w:sz w:val="24"/>
          <w:szCs w:val="24"/>
        </w:rPr>
        <w:instrText xml:space="preserve">×</w:instrText>
      </w:r>
      <w:r>
        <w:rPr>
          <w:rFonts w:ascii="Times New Roman" w:hAnsi="Times New Roman" w:cs="Times New Roman"/>
          <w:sz w:val="24"/>
          <w:szCs w:val="24"/>
        </w:rPr>
        <w:instrText xml:space="preserve">10</w:instrText>
      </w:r>
      <w:r>
        <w:rPr>
          <w:rFonts w:ascii="Times New Roman" w:hAnsi="Times New Roman" w:cs="Times New Roman"/>
          <w:sz w:val="24"/>
          <w:szCs w:val="24"/>
          <w:vertAlign w:val="superscript"/>
        </w:rPr>
        <w:instrText xml:space="preserve">－3</w:instrText>
      </w:r>
      <w:r>
        <w:rPr>
          <w:rFonts w:hAnsi="宋体" w:cs="Times New Roman"/>
          <w:sz w:val="24"/>
          <w:szCs w:val="24"/>
        </w:rPr>
        <w:instrText xml:space="preserve">×</w:instrText>
      </w:r>
      <w:r>
        <w:rPr>
          <w:rFonts w:ascii="Times New Roman" w:hAnsi="Times New Roman" w:cs="Times New Roman"/>
          <w:sz w:val="24"/>
          <w:szCs w:val="24"/>
        </w:rPr>
        <w:instrText xml:space="preserve">152,6</w:instrText>
      </w:r>
      <w:r>
        <w:rPr>
          <w:rFonts w:ascii="Times New Roman" w:hAnsi="Times New Roman" w:cs="Times New Roman"/>
          <w:i/>
          <w:sz w:val="24"/>
          <w:szCs w:val="24"/>
        </w:rPr>
        <w:instrText xml:space="preserve">a</w:instrText>
      </w:r>
      <w:r>
        <w:rPr>
          <w:rFonts w:ascii="Times New Roman" w:hAnsi="Times New Roman" w:cs="Times New Roman"/>
          <w:sz w:val="24"/>
          <w:szCs w:val="24"/>
        </w:rPr>
        <w:instrText xml:space="preserve">)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hAnsi="宋体" w:cs="Times New Roman"/>
          <w:sz w:val="24"/>
          <w:szCs w:val="24"/>
        </w:rPr>
        <w:t>×</w:t>
      </w:r>
      <w:r>
        <w:rPr>
          <w:rFonts w:ascii="Times New Roman" w:hAnsi="Times New Roman" w:cs="Times New Roman"/>
          <w:sz w:val="24"/>
          <w:szCs w:val="24"/>
        </w:rPr>
        <w:t>100%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黑体" w:cs="Times New Roman"/>
          <w:sz w:val="24"/>
          <w:szCs w:val="24"/>
        </w:rPr>
        <w:t>解析　</w:t>
      </w:r>
      <w:r>
        <w:rPr>
          <w:rFonts w:ascii="Times New Roman" w:hAnsi="Times New Roman" w:eastAsia="仿宋_GB2312" w:cs="Times New Roman"/>
          <w:sz w:val="24"/>
          <w:szCs w:val="24"/>
        </w:rPr>
        <w:t>由方程式可知转化关系为Cr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～2CrO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2－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,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4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t>～Cr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2－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,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7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t>～3I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～6S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2－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,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3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>即：Cr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　　　～　　　6S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2－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,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3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 xml:space="preserve">  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\f(1,6)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i/>
          <w:sz w:val="24"/>
          <w:szCs w:val="24"/>
        </w:rPr>
        <w:t>cV</w:t>
      </w:r>
      <w:r>
        <w:rPr>
          <w:rFonts w:hAnsi="宋体" w:cs="Times New Roman"/>
          <w:sz w:val="24"/>
          <w:szCs w:val="24"/>
        </w:rPr>
        <w:t>×</w:t>
      </w:r>
      <w:r>
        <w:rPr>
          <w:rFonts w:ascii="Times New Roman" w:hAnsi="Times New Roman" w:eastAsia="仿宋_GB2312" w:cs="Times New Roman"/>
          <w:sz w:val="24"/>
          <w:szCs w:val="24"/>
        </w:rPr>
        <w:t>10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－3</w:t>
      </w:r>
      <w:r>
        <w:rPr>
          <w:rFonts w:ascii="Times New Roman" w:hAnsi="Times New Roman" w:eastAsia="仿宋_GB2312" w:cs="Times New Roman"/>
          <w:sz w:val="24"/>
          <w:szCs w:val="24"/>
        </w:rPr>
        <w:t xml:space="preserve"> mol  </w:t>
      </w:r>
      <w:r>
        <w:rPr>
          <w:rFonts w:ascii="Times New Roman" w:hAnsi="Times New Roman" w:eastAsia="仿宋_GB2312" w:cs="Times New Roman"/>
          <w:i/>
          <w:sz w:val="24"/>
          <w:szCs w:val="24"/>
        </w:rPr>
        <w:t>cV</w:t>
      </w:r>
      <w:r>
        <w:rPr>
          <w:rFonts w:hAnsi="宋体" w:cs="Times New Roman"/>
          <w:sz w:val="24"/>
          <w:szCs w:val="24"/>
        </w:rPr>
        <w:t>×</w:t>
      </w:r>
      <w:r>
        <w:rPr>
          <w:rFonts w:ascii="Times New Roman" w:hAnsi="Times New Roman" w:eastAsia="仿宋_GB2312" w:cs="Times New Roman"/>
          <w:sz w:val="24"/>
          <w:szCs w:val="24"/>
        </w:rPr>
        <w:t>10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－3</w:t>
      </w:r>
      <w:r>
        <w:rPr>
          <w:rFonts w:ascii="Times New Roman" w:hAnsi="Times New Roman" w:eastAsia="仿宋_GB2312" w:cs="Times New Roman"/>
          <w:sz w:val="24"/>
          <w:szCs w:val="24"/>
        </w:rPr>
        <w:t xml:space="preserve"> mol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>Cr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的质量分数＝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\f(\f(1,6)</w:instrText>
      </w:r>
      <w:r>
        <w:rPr>
          <w:rFonts w:ascii="Times New Roman" w:hAnsi="Times New Roman" w:eastAsia="仿宋_GB2312" w:cs="Times New Roman"/>
          <w:i/>
          <w:sz w:val="24"/>
          <w:szCs w:val="24"/>
        </w:rPr>
        <w:instrText xml:space="preserve">cV</w:instrText>
      </w:r>
      <w:r>
        <w:rPr>
          <w:rFonts w:hAnsi="宋体" w:cs="Times New Roman"/>
          <w:sz w:val="24"/>
          <w:szCs w:val="24"/>
        </w:rPr>
        <w:instrText xml:space="preserve">×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10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－3</w:instrText>
      </w:r>
      <w:r>
        <w:rPr>
          <w:rFonts w:hAnsi="宋体" w:cs="Times New Roman"/>
          <w:sz w:val="24"/>
          <w:szCs w:val="24"/>
        </w:rPr>
        <w:instrText xml:space="preserve">×</w:instrText>
      </w:r>
      <w:r>
        <w:rPr>
          <w:rFonts w:ascii="Times New Roman" w:hAnsi="Times New Roman" w:eastAsia="仿宋_GB2312" w:cs="Times New Roman"/>
          <w:i/>
          <w:sz w:val="24"/>
          <w:szCs w:val="24"/>
        </w:rPr>
        <w:instrText xml:space="preserve">M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（Cr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2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O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3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）,</w:instrText>
      </w:r>
      <w:r>
        <w:rPr>
          <w:rFonts w:ascii="Times New Roman" w:hAnsi="Times New Roman" w:eastAsia="仿宋_GB2312" w:cs="Times New Roman"/>
          <w:i/>
          <w:sz w:val="24"/>
          <w:szCs w:val="24"/>
        </w:rPr>
        <w:instrText xml:space="preserve">a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hAnsi="宋体" w:cs="Times New Roman"/>
          <w:sz w:val="24"/>
          <w:szCs w:val="24"/>
        </w:rPr>
        <w:t>×</w:t>
      </w:r>
      <w:r>
        <w:rPr>
          <w:rFonts w:ascii="Times New Roman" w:hAnsi="Times New Roman" w:eastAsia="仿宋_GB2312" w:cs="Times New Roman"/>
          <w:sz w:val="24"/>
          <w:szCs w:val="24"/>
        </w:rPr>
        <w:t>100%＝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\f(152</w:instrText>
      </w:r>
      <w:r>
        <w:rPr>
          <w:rFonts w:ascii="Times New Roman" w:hAnsi="Times New Roman" w:eastAsia="仿宋_GB2312" w:cs="Times New Roman"/>
          <w:i/>
          <w:sz w:val="24"/>
          <w:szCs w:val="24"/>
        </w:rPr>
        <w:instrText xml:space="preserve">cV</w:instrText>
      </w:r>
      <w:r>
        <w:rPr>
          <w:rFonts w:hAnsi="宋体" w:cs="Times New Roman"/>
          <w:sz w:val="24"/>
          <w:szCs w:val="24"/>
        </w:rPr>
        <w:instrText xml:space="preserve">×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10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－3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,6</w:instrText>
      </w:r>
      <w:r>
        <w:rPr>
          <w:rFonts w:ascii="Times New Roman" w:hAnsi="Times New Roman" w:eastAsia="仿宋_GB2312" w:cs="Times New Roman"/>
          <w:i/>
          <w:sz w:val="24"/>
          <w:szCs w:val="24"/>
        </w:rPr>
        <w:instrText xml:space="preserve">a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hAnsi="宋体" w:cs="Times New Roman"/>
          <w:sz w:val="24"/>
          <w:szCs w:val="24"/>
        </w:rPr>
        <w:t>×</w:t>
      </w:r>
      <w:r>
        <w:rPr>
          <w:rFonts w:ascii="Times New Roman" w:hAnsi="Times New Roman" w:eastAsia="仿宋_GB2312" w:cs="Times New Roman"/>
          <w:sz w:val="24"/>
          <w:szCs w:val="24"/>
        </w:rPr>
        <w:t>100%。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黑体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eastAsia="黑体" w:cs="Times New Roman"/>
          <w:sz w:val="24"/>
          <w:szCs w:val="24"/>
        </w:rPr>
        <w:t>定量分析方法之二——滴定法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连续滴定法解题思路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通过多步反应的化学方程式(或定量关系式)，找出反应物和最终生成物之间的物质</w:t>
      </w:r>
      <w:r>
        <w:rPr>
          <w:rFonts w:hint="eastAsia" w:ascii="Times New Roman" w:hAnsi="Times New Roman" w:cs="Times New Roman"/>
          <w:sz w:val="24"/>
          <w:szCs w:val="24"/>
        </w:rPr>
        <w:t>的量关系式，进行一步计算。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黑体" w:cs="Times New Roman"/>
          <w:sz w:val="24"/>
          <w:szCs w:val="24"/>
        </w:rPr>
        <w:t>[案例分析2]　</w:t>
      </w:r>
      <w:r>
        <w:rPr>
          <w:rFonts w:ascii="Times New Roman" w:hAnsi="Times New Roman" w:cs="Times New Roman"/>
          <w:sz w:val="24"/>
          <w:szCs w:val="24"/>
        </w:rPr>
        <w:t>利用K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Cr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>7</w:t>
      </w:r>
      <w:r>
        <w:rPr>
          <w:rFonts w:ascii="Times New Roman" w:hAnsi="Times New Roman" w:cs="Times New Roman"/>
          <w:sz w:val="24"/>
          <w:szCs w:val="24"/>
        </w:rPr>
        <w:t>标准溶液定量测定硫代硫酸钠(Na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·5H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O，</w:t>
      </w:r>
      <w:r>
        <w:rPr>
          <w:rFonts w:ascii="Times New Roman" w:hAnsi="Times New Roman" w:cs="Times New Roman"/>
          <w:i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＝248 g/mol)的纯度。测定步骤如下：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(1)溶液配制：称取1.200 0 g某硫代硫酸钠晶体样品，配制成100 mL溶液，所需玻璃仪器除烧杯、量筒及玻璃棒外，还需要________________________(填仪器名称)。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(2)滴定：取0.009 50 mol/L K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Cr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>7</w:t>
      </w:r>
      <w:r>
        <w:rPr>
          <w:rFonts w:ascii="Times New Roman" w:hAnsi="Times New Roman" w:cs="Times New Roman"/>
          <w:sz w:val="24"/>
          <w:szCs w:val="24"/>
        </w:rPr>
        <w:t>标准溶液20.00 mL，硫酸酸化后加入过量KI，发生反应Cr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cs="Times New Roman"/>
          <w:sz w:val="24"/>
          <w:szCs w:val="24"/>
          <w:vertAlign w:val="superscript"/>
        </w:rPr>
        <w:instrText xml:space="preserve">2－</w:instrText>
      </w:r>
      <w:r>
        <w:rPr>
          <w:rFonts w:ascii="Times New Roman" w:hAnsi="Times New Roman" w:cs="Times New Roman"/>
          <w:sz w:val="24"/>
          <w:szCs w:val="24"/>
        </w:rPr>
        <w:instrText xml:space="preserve">,</w:instrText>
      </w:r>
      <w:r>
        <w:rPr>
          <w:rFonts w:ascii="Times New Roman" w:hAnsi="Times New Roman" w:cs="Times New Roman"/>
          <w:sz w:val="24"/>
          <w:szCs w:val="24"/>
          <w:vertAlign w:val="subscript"/>
        </w:rPr>
        <w:instrText xml:space="preserve">7</w:instrText>
      </w:r>
      <w:r>
        <w:rPr>
          <w:rFonts w:ascii="Times New Roman" w:hAnsi="Times New Roman" w:cs="Times New Roman"/>
          <w:sz w:val="24"/>
          <w:szCs w:val="24"/>
        </w:rPr>
        <w:instrText xml:space="preserve">)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＋6I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－</w:t>
      </w:r>
      <w:r>
        <w:rPr>
          <w:rFonts w:ascii="Times New Roman" w:hAnsi="Times New Roman" w:cs="Times New Roman"/>
          <w:sz w:val="24"/>
          <w:szCs w:val="24"/>
        </w:rPr>
        <w:t>＋14H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＋</w:t>
      </w:r>
      <w:r>
        <w:rPr>
          <w:rFonts w:ascii="Times New Roman" w:hAnsi="Times New Roman" w:cs="Times New Roman"/>
          <w:spacing w:val="-16"/>
          <w:sz w:val="24"/>
          <w:szCs w:val="24"/>
        </w:rPr>
        <w:t>==</w:t>
      </w:r>
      <w:r>
        <w:rPr>
          <w:rFonts w:ascii="Times New Roman" w:hAnsi="Times New Roman" w:cs="Times New Roman"/>
          <w:sz w:val="24"/>
          <w:szCs w:val="24"/>
        </w:rPr>
        <w:t>=3I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＋2Cr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3＋</w:t>
      </w:r>
      <w:r>
        <w:rPr>
          <w:rFonts w:ascii="Times New Roman" w:hAnsi="Times New Roman" w:cs="Times New Roman"/>
          <w:sz w:val="24"/>
          <w:szCs w:val="24"/>
        </w:rPr>
        <w:t>＋7H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O。然后用硫代硫酸钠样品溶液滴定至淡黄绿色，发生反应I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＋2S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cs="Times New Roman"/>
          <w:sz w:val="24"/>
          <w:szCs w:val="24"/>
          <w:vertAlign w:val="superscript"/>
        </w:rPr>
        <w:instrText xml:space="preserve">2－</w:instrText>
      </w:r>
      <w:r>
        <w:rPr>
          <w:rFonts w:ascii="Times New Roman" w:hAnsi="Times New Roman" w:cs="Times New Roman"/>
          <w:sz w:val="24"/>
          <w:szCs w:val="24"/>
        </w:rPr>
        <w:instrText xml:space="preserve">,</w:instrText>
      </w:r>
      <w:r>
        <w:rPr>
          <w:rFonts w:ascii="Times New Roman" w:hAnsi="Times New Roman" w:cs="Times New Roman"/>
          <w:sz w:val="24"/>
          <w:szCs w:val="24"/>
          <w:vertAlign w:val="subscript"/>
        </w:rPr>
        <w:instrText xml:space="preserve">3</w:instrText>
      </w:r>
      <w:r>
        <w:rPr>
          <w:rFonts w:ascii="Times New Roman" w:hAnsi="Times New Roman" w:cs="Times New Roman"/>
          <w:sz w:val="24"/>
          <w:szCs w:val="24"/>
        </w:rPr>
        <w:instrText xml:space="preserve">)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pacing w:val="-16"/>
          <w:sz w:val="24"/>
          <w:szCs w:val="24"/>
        </w:rPr>
        <w:t>==</w:t>
      </w:r>
      <w:r>
        <w:rPr>
          <w:rFonts w:ascii="Times New Roman" w:hAnsi="Times New Roman" w:cs="Times New Roman"/>
          <w:sz w:val="24"/>
          <w:szCs w:val="24"/>
        </w:rPr>
        <w:t>=S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cs="Times New Roman"/>
          <w:sz w:val="24"/>
          <w:szCs w:val="24"/>
          <w:vertAlign w:val="superscript"/>
        </w:rPr>
        <w:instrText xml:space="preserve">2－</w:instrText>
      </w:r>
      <w:r>
        <w:rPr>
          <w:rFonts w:ascii="Times New Roman" w:hAnsi="Times New Roman" w:cs="Times New Roman"/>
          <w:sz w:val="24"/>
          <w:szCs w:val="24"/>
        </w:rPr>
        <w:instrText xml:space="preserve">,</w:instrText>
      </w:r>
      <w:r>
        <w:rPr>
          <w:rFonts w:ascii="Times New Roman" w:hAnsi="Times New Roman" w:cs="Times New Roman"/>
          <w:sz w:val="24"/>
          <w:szCs w:val="24"/>
          <w:vertAlign w:val="subscript"/>
        </w:rPr>
        <w:instrText xml:space="preserve">5</w:instrText>
      </w:r>
      <w:r>
        <w:rPr>
          <w:rFonts w:ascii="Times New Roman" w:hAnsi="Times New Roman" w:cs="Times New Roman"/>
          <w:sz w:val="24"/>
          <w:szCs w:val="24"/>
        </w:rPr>
        <w:instrText xml:space="preserve">)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＋2I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－</w:t>
      </w:r>
      <w:r>
        <w:rPr>
          <w:rFonts w:ascii="Times New Roman" w:hAnsi="Times New Roman" w:cs="Times New Roman"/>
          <w:sz w:val="24"/>
          <w:szCs w:val="24"/>
        </w:rPr>
        <w:t>。加入淀粉溶液作为指示剂，继续滴定，滴定终点的现象为____________________________，即</w:t>
      </w:r>
      <w:r>
        <w:rPr>
          <w:rFonts w:hint="eastAsia" w:ascii="Times New Roman" w:hAnsi="Times New Roman" w:cs="Times New Roman"/>
          <w:sz w:val="24"/>
          <w:szCs w:val="24"/>
        </w:rPr>
        <w:t>为终点。平行滴定</w:t>
      </w:r>
      <w:r>
        <w:rPr>
          <w:rFonts w:ascii="Times New Roman" w:hAnsi="Times New Roman" w:cs="Times New Roman"/>
          <w:sz w:val="24"/>
          <w:szCs w:val="24"/>
        </w:rPr>
        <w:t>3次，样品溶液的平均用量为24.80 mL，则样品纯度为________(保留1位小数)。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黑体" w:cs="Times New Roman"/>
          <w:sz w:val="24"/>
          <w:szCs w:val="24"/>
        </w:rPr>
        <w:t>答案　</w:t>
      </w:r>
      <w:r>
        <w:rPr>
          <w:rFonts w:ascii="Times New Roman" w:hAnsi="Times New Roman" w:cs="Times New Roman"/>
          <w:sz w:val="24"/>
          <w:szCs w:val="24"/>
        </w:rPr>
        <w:t>(1)100 mL容量瓶、胶头滴管　(2)蓝色褪去且半分钟不变化　95.0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黑体" w:cs="Times New Roman"/>
          <w:sz w:val="24"/>
          <w:szCs w:val="24"/>
        </w:rPr>
        <w:t>解析　</w:t>
      </w:r>
      <w:r>
        <w:rPr>
          <w:rFonts w:ascii="Times New Roman" w:hAnsi="Times New Roman" w:eastAsia="仿宋_GB2312" w:cs="Times New Roman"/>
          <w:sz w:val="24"/>
          <w:szCs w:val="24"/>
        </w:rPr>
        <w:t>(1)溶液配制需要计算、称量、溶解、转移、洗涤转移、定容、摇匀等步骤，称取1.200 0 g某硫代硫酸钠晶体样品，用新煮沸并冷却的蒸馏水在烧杯中溶解，完全溶解后，全部转移至100 mL的容量瓶中，用胶头滴管滴加蒸馏水至凹液面最低处</w:t>
      </w:r>
      <w:r>
        <w:rPr>
          <w:rFonts w:hint="eastAsia" w:ascii="Times New Roman" w:hAnsi="Times New Roman" w:eastAsia="仿宋_GB2312" w:cs="Times New Roman"/>
          <w:sz w:val="24"/>
          <w:szCs w:val="24"/>
        </w:rPr>
        <w:t>与刻度线相平；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hint="eastAsia" w:ascii="Times New Roman" w:hAnsi="Times New Roman" w:eastAsia="仿宋_GB2312" w:cs="Times New Roman"/>
          <w:sz w:val="24"/>
          <w:szCs w:val="24"/>
        </w:rPr>
        <w:t>(</w:t>
      </w:r>
      <w:r>
        <w:rPr>
          <w:rFonts w:ascii="Times New Roman" w:hAnsi="Times New Roman" w:eastAsia="仿宋_GB2312" w:cs="Times New Roman"/>
          <w:sz w:val="24"/>
          <w:szCs w:val="24"/>
        </w:rPr>
        <w:t>2)依题给信息知，加入淀粉溶液作为指示剂，继续滴定，到反应终点，碘单质反应后溶液蓝色褪去且半分钟不复原，说明反应到达滴定终点。结合化学方程式定量关系，Cr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2－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,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7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t>＋6I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－</w:t>
      </w:r>
      <w:r>
        <w:rPr>
          <w:rFonts w:ascii="Times New Roman" w:hAnsi="Times New Roman" w:eastAsia="仿宋_GB2312" w:cs="Times New Roman"/>
          <w:sz w:val="24"/>
          <w:szCs w:val="24"/>
        </w:rPr>
        <w:t>＋14H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＋</w:t>
      </w:r>
      <w:r>
        <w:rPr>
          <w:rFonts w:ascii="Times New Roman" w:hAnsi="Times New Roman" w:eastAsia="仿宋_GB2312" w:cs="Times New Roman"/>
          <w:spacing w:val="-16"/>
          <w:sz w:val="24"/>
          <w:szCs w:val="24"/>
        </w:rPr>
        <w:t>==</w:t>
      </w:r>
      <w:r>
        <w:rPr>
          <w:rFonts w:ascii="Times New Roman" w:hAnsi="Times New Roman" w:eastAsia="仿宋_GB2312" w:cs="Times New Roman"/>
          <w:sz w:val="24"/>
          <w:szCs w:val="24"/>
        </w:rPr>
        <w:t>=3I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＋2Cr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3＋</w:t>
      </w:r>
      <w:r>
        <w:rPr>
          <w:rFonts w:ascii="Times New Roman" w:hAnsi="Times New Roman" w:eastAsia="仿宋_GB2312" w:cs="Times New Roman"/>
          <w:sz w:val="24"/>
          <w:szCs w:val="24"/>
        </w:rPr>
        <w:t>＋7H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O，I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＋2S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2－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,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3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pacing w:val="-16"/>
          <w:sz w:val="24"/>
          <w:szCs w:val="24"/>
        </w:rPr>
        <w:t>==</w:t>
      </w:r>
      <w:r>
        <w:rPr>
          <w:rFonts w:ascii="Times New Roman" w:hAnsi="Times New Roman" w:eastAsia="仿宋_GB2312" w:cs="Times New Roman"/>
          <w:sz w:val="24"/>
          <w:szCs w:val="24"/>
        </w:rPr>
        <w:t>=S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  <w:szCs w:val="24"/>
        </w:rPr>
        <w:t>O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2－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,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6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t>＋2I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－</w:t>
      </w:r>
      <w:r>
        <w:rPr>
          <w:rFonts w:ascii="Times New Roman" w:hAnsi="Times New Roman" w:eastAsia="仿宋_GB2312" w:cs="Times New Roman"/>
          <w:sz w:val="24"/>
          <w:szCs w:val="24"/>
        </w:rPr>
        <w:t>，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>得关系式　Cr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2－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,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7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t>　～　3I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　～　6S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2－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,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3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t>，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 xml:space="preserve"> </w:t>
      </w:r>
      <w:r>
        <w:rPr>
          <w:rFonts w:hint="eastAsia" w:ascii="Times New Roman" w:hAnsi="Times New Roman" w:eastAsia="仿宋_GB2312" w:cs="Times New Roman"/>
          <w:sz w:val="24"/>
          <w:szCs w:val="24"/>
        </w:rPr>
        <w:t xml:space="preserve">          </w:t>
      </w:r>
      <w:r>
        <w:rPr>
          <w:rFonts w:ascii="Times New Roman" w:hAnsi="Times New Roman" w:eastAsia="仿宋_GB2312" w:cs="Times New Roman"/>
          <w:sz w:val="24"/>
          <w:szCs w:val="24"/>
        </w:rPr>
        <w:t xml:space="preserve"> 1 </w:t>
      </w:r>
      <w:r>
        <w:rPr>
          <w:rFonts w:hint="eastAsia" w:ascii="Times New Roman" w:hAnsi="Times New Roman" w:eastAsia="仿宋_GB2312" w:cs="Times New Roman"/>
          <w:sz w:val="24"/>
          <w:szCs w:val="24"/>
        </w:rPr>
        <w:t xml:space="preserve">                  </w:t>
      </w:r>
      <w:r>
        <w:rPr>
          <w:rFonts w:ascii="Times New Roman" w:hAnsi="Times New Roman" w:eastAsia="仿宋_GB2312" w:cs="Times New Roman"/>
          <w:sz w:val="24"/>
          <w:szCs w:val="24"/>
        </w:rPr>
        <w:t xml:space="preserve"> 6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>　0.009 5 mol/L</w:t>
      </w:r>
      <w:r>
        <w:rPr>
          <w:rFonts w:hAnsi="宋体" w:cs="Times New Roman"/>
          <w:sz w:val="24"/>
          <w:szCs w:val="24"/>
        </w:rPr>
        <w:t>×</w:t>
      </w:r>
      <w:r>
        <w:rPr>
          <w:rFonts w:ascii="Times New Roman" w:hAnsi="Times New Roman" w:eastAsia="仿宋_GB2312" w:cs="Times New Roman"/>
          <w:sz w:val="24"/>
          <w:szCs w:val="24"/>
        </w:rPr>
        <w:t xml:space="preserve">0.02 L  </w:t>
      </w:r>
      <w:r>
        <w:rPr>
          <w:rFonts w:hint="eastAsia" w:ascii="Times New Roman" w:hAnsi="Times New Roman" w:eastAsia="仿宋_GB2312" w:cs="Times New Roman"/>
          <w:sz w:val="24"/>
          <w:szCs w:val="24"/>
        </w:rPr>
        <w:t xml:space="preserve">          </w:t>
      </w:r>
      <w:r>
        <w:rPr>
          <w:rFonts w:ascii="Times New Roman" w:hAnsi="Times New Roman" w:eastAsia="仿宋_GB2312" w:cs="Times New Roman"/>
          <w:i/>
          <w:sz w:val="24"/>
          <w:szCs w:val="24"/>
        </w:rPr>
        <w:t>n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>样品溶液的平均用量为24.80 mL，溶液中硫代硫酸根离子物质的量＝0.009 5 mol/L</w:t>
      </w:r>
      <w:r>
        <w:rPr>
          <w:rFonts w:hAnsi="宋体" w:cs="Times New Roman"/>
          <w:sz w:val="24"/>
          <w:szCs w:val="24"/>
        </w:rPr>
        <w:t>×</w:t>
      </w:r>
      <w:r>
        <w:rPr>
          <w:rFonts w:ascii="Times New Roman" w:hAnsi="Times New Roman" w:eastAsia="仿宋_GB2312" w:cs="Times New Roman"/>
          <w:sz w:val="24"/>
          <w:szCs w:val="24"/>
        </w:rPr>
        <w:t>0.02 L</w:t>
      </w:r>
      <w:r>
        <w:rPr>
          <w:rFonts w:hAnsi="宋体" w:cs="Times New Roman"/>
          <w:sz w:val="24"/>
          <w:szCs w:val="24"/>
        </w:rPr>
        <w:t>×</w:t>
      </w:r>
      <w:r>
        <w:rPr>
          <w:rFonts w:ascii="Times New Roman" w:hAnsi="Times New Roman" w:eastAsia="仿宋_GB2312" w:cs="Times New Roman"/>
          <w:sz w:val="24"/>
          <w:szCs w:val="24"/>
        </w:rPr>
        <w:t>6＝0.001 14 mol，配制100 mL溶液中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i/>
          <w:sz w:val="24"/>
          <w:szCs w:val="24"/>
        </w:rPr>
        <w:t>n</w:t>
      </w:r>
      <w:r>
        <w:rPr>
          <w:rFonts w:ascii="Times New Roman" w:hAnsi="Times New Roman" w:eastAsia="仿宋_GB2312" w:cs="Times New Roman"/>
          <w:sz w:val="24"/>
          <w:szCs w:val="24"/>
        </w:rPr>
        <w:t>(S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2－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,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3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t>)＝0.001 14 mol</w:t>
      </w:r>
      <w:r>
        <w:rPr>
          <w:rFonts w:hAnsi="宋体" w:cs="Times New Roman"/>
          <w:sz w:val="24"/>
          <w:szCs w:val="24"/>
        </w:rPr>
        <w:t>×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\f(100 mL,24.8 mL)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t>＝0.004 6 mol，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>则样品纯度＝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\f(0.004 6 mol</w:instrText>
      </w:r>
      <w:r>
        <w:rPr>
          <w:rFonts w:hAnsi="宋体" w:cs="Times New Roman"/>
          <w:sz w:val="24"/>
          <w:szCs w:val="24"/>
        </w:rPr>
        <w:instrText xml:space="preserve">×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248 g/mol,1.200 g)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hAnsi="宋体" w:cs="Times New Roman"/>
          <w:sz w:val="24"/>
          <w:szCs w:val="24"/>
        </w:rPr>
        <w:t>×</w:t>
      </w:r>
      <w:r>
        <w:rPr>
          <w:rFonts w:ascii="Times New Roman" w:hAnsi="Times New Roman" w:eastAsia="仿宋_GB2312" w:cs="Times New Roman"/>
          <w:sz w:val="24"/>
          <w:szCs w:val="24"/>
        </w:rPr>
        <w:t>100%＝95.0%。</w:t>
      </w:r>
    </w:p>
    <w:p>
      <w:pPr>
        <w:pStyle w:val="3"/>
        <w:tabs>
          <w:tab w:val="left" w:pos="4111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INCLUDEPICTURE"提·关键能力.tif"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"G:\\2021课件\\提·关键能力.tif"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"G:\\2021课件\\提·关键能力.tif"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"G:\\2021课件\\2022版 创新设计 二轮专题复习 化学 福建\\第二部分　5大题型——突破非选择题\\提·关键能力.tif"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"D:\\共享\\2022版 创新设计 二轮专题复习 化学 福建\\教师WORD文档\\第二部分　5大题型——突破非选择题\\提·关键能力.tif"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"E:\\2022一轮\\2022版 创新设计 二轮专题复习 化学\\教师WORD文档\\第二部分　5大题型——突破非选择题\\提·关键能力.tif"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pict>
          <v:shape id="_x0000_i1049" o:spt="75" type="#_x0000_t75" style="height:16.1pt;width:240.65pt;" filled="f" o:preferrelative="t" stroked="f" coordsize="21600,21600">
            <v:path/>
            <v:fill on="f" focussize="0,0"/>
            <v:stroke on="f" joinstyle="miter"/>
            <v:imagedata r:id="rId20" r:href="rId21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5.重铬酸钾是一种重要的化工原料，一般由铬铁矿制备，铬铁矿的主要成分为FeO·Cr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，还含有硅、铝等杂质。制备流程如图所示：</w:t>
      </w:r>
    </w:p>
    <w:p>
      <w:pPr>
        <w:pStyle w:val="3"/>
        <w:tabs>
          <w:tab w:val="left" w:pos="4111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INCLUDEPICTURE"A426.tif"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"G:\\2021课件\\A426.tif"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"G:\\2021课件\\A426.tif"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"G:\\2021课件\\2022版 创新设计 二轮专题复习 化学 福建\\第二部分　5大题型——突破非选择题\\A426.tif"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"D:\\共享\\2022版 创新设计 二轮专题复习 化学 福建\\教师WORD文档\\第二部分　5大题型——突破非选择题\\A426.tif"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"E:\\2022一轮\\2022版 创新设计 二轮专题复习 化学\\教师WORD文档\\第二部分　5大题型——突破非选择题\\A426.tif"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pict>
          <v:shape id="_x0000_i1050" o:spt="75" type="#_x0000_t75" style="height:97.6pt;width:226.4pt;" filled="f" o:preferrelative="t" stroked="f" coordsize="21600,21600">
            <v:path/>
            <v:fill on="f" focussize="0,0"/>
            <v:stroke on="f" joinstyle="miter"/>
            <v:imagedata r:id="rId46" r:href="rId47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回答下列问题：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(1)步骤</w:t>
      </w:r>
      <w:r>
        <w:rPr>
          <w:rFonts w:hAnsi="宋体" w:cs="Times New Roman"/>
          <w:sz w:val="24"/>
          <w:szCs w:val="24"/>
        </w:rPr>
        <w:t>①</w:t>
      </w:r>
      <w:r>
        <w:rPr>
          <w:rFonts w:ascii="Times New Roman" w:hAnsi="Times New Roman" w:cs="Times New Roman"/>
          <w:sz w:val="24"/>
          <w:szCs w:val="24"/>
        </w:rPr>
        <w:t>的主要反应为：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FeO·Cr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＋Na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＋NaNO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eq \o(</w:instrText>
      </w:r>
      <w:r>
        <w:rPr>
          <w:rFonts w:hAnsi="宋体" w:cs="Times New Roman"/>
          <w:spacing w:val="-27"/>
          <w:sz w:val="24"/>
          <w:szCs w:val="24"/>
        </w:rPr>
        <w:instrText xml:space="preserve">――</w:instrText>
      </w:r>
      <w:r>
        <w:rPr>
          <w:rFonts w:hAnsi="宋体" w:cs="Times New Roman"/>
          <w:sz w:val="24"/>
          <w:szCs w:val="24"/>
        </w:rPr>
        <w:instrText xml:space="preserve">→</w:instrText>
      </w:r>
      <w:r>
        <w:rPr>
          <w:rFonts w:ascii="Times New Roman" w:hAnsi="Times New Roman" w:cs="Times New Roman"/>
          <w:sz w:val="24"/>
          <w:szCs w:val="24"/>
        </w:rPr>
        <w:instrText xml:space="preserve">,\s\up7(高温))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Na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CrO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＋Fe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＋CO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hAnsi="宋体" w:cs="Times New Roman"/>
          <w:sz w:val="24"/>
          <w:szCs w:val="24"/>
        </w:rPr>
        <w:t>↑</w:t>
      </w:r>
      <w:r>
        <w:rPr>
          <w:rFonts w:ascii="Times New Roman" w:hAnsi="Times New Roman" w:cs="Times New Roman"/>
          <w:sz w:val="24"/>
          <w:szCs w:val="24"/>
        </w:rPr>
        <w:t>＋NaNO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上述反应配平后FeO·Cr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与NaNO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的系数比为________。该步骤不能使用陶瓷容器，原因是__________________________________________________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(2)某工厂用</w:t>
      </w:r>
      <w:r>
        <w:rPr>
          <w:rFonts w:ascii="Times New Roman" w:hAnsi="Times New Roman" w:cs="Times New Roman"/>
          <w:i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kg铬铁矿粉(含Cr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40%)制备K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Cr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>7</w:t>
      </w:r>
      <w:r>
        <w:rPr>
          <w:rFonts w:ascii="Times New Roman" w:hAnsi="Times New Roman" w:cs="Times New Roman"/>
          <w:sz w:val="24"/>
          <w:szCs w:val="24"/>
        </w:rPr>
        <w:t>，最终得到产品</w:t>
      </w:r>
      <w:r>
        <w:rPr>
          <w:rFonts w:ascii="Times New Roman" w:hAnsi="Times New Roman" w:cs="Times New Roman"/>
          <w:i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kg，产率为______________________________________________________。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黑体" w:cs="Times New Roman"/>
          <w:sz w:val="24"/>
          <w:szCs w:val="24"/>
        </w:rPr>
        <w:t>答案　</w:t>
      </w:r>
      <w:r>
        <w:rPr>
          <w:rFonts w:ascii="Times New Roman" w:hAnsi="Times New Roman" w:cs="Times New Roman"/>
          <w:sz w:val="24"/>
          <w:szCs w:val="24"/>
        </w:rPr>
        <w:t>(1)2</w:t>
      </w:r>
      <w:r>
        <w:rPr>
          <w:rFonts w:hAnsi="宋体" w:cs="Times New Roman"/>
          <w:sz w:val="24"/>
          <w:szCs w:val="24"/>
        </w:rPr>
        <w:t>∶</w:t>
      </w:r>
      <w:r>
        <w:rPr>
          <w:rFonts w:ascii="Times New Roman" w:hAnsi="Times New Roman" w:cs="Times New Roman"/>
          <w:sz w:val="24"/>
          <w:szCs w:val="24"/>
        </w:rPr>
        <w:t>7　陶瓷在高温下会与Na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反应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(2)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eq \f(190</w:instrText>
      </w:r>
      <w:r>
        <w:rPr>
          <w:rFonts w:ascii="Times New Roman" w:hAnsi="Times New Roman" w:cs="Times New Roman"/>
          <w:i/>
          <w:sz w:val="24"/>
          <w:szCs w:val="24"/>
        </w:rPr>
        <w:instrText xml:space="preserve">m</w:instrText>
      </w:r>
      <w:r>
        <w:rPr>
          <w:rFonts w:ascii="Times New Roman" w:hAnsi="Times New Roman" w:cs="Times New Roman"/>
          <w:sz w:val="24"/>
          <w:szCs w:val="24"/>
          <w:vertAlign w:val="subscript"/>
        </w:rPr>
        <w:instrText xml:space="preserve">2</w:instrText>
      </w:r>
      <w:r>
        <w:rPr>
          <w:rFonts w:ascii="Times New Roman" w:hAnsi="Times New Roman" w:cs="Times New Roman"/>
          <w:sz w:val="24"/>
          <w:szCs w:val="24"/>
        </w:rPr>
        <w:instrText xml:space="preserve">,147</w:instrText>
      </w:r>
      <w:r>
        <w:rPr>
          <w:rFonts w:ascii="Times New Roman" w:hAnsi="Times New Roman" w:cs="Times New Roman"/>
          <w:i/>
          <w:sz w:val="24"/>
          <w:szCs w:val="24"/>
        </w:rPr>
        <w:instrText xml:space="preserve">m</w:instrText>
      </w:r>
      <w:r>
        <w:rPr>
          <w:rFonts w:ascii="Times New Roman" w:hAnsi="Times New Roman" w:cs="Times New Roman"/>
          <w:sz w:val="24"/>
          <w:szCs w:val="24"/>
          <w:vertAlign w:val="subscript"/>
        </w:rPr>
        <w:instrText xml:space="preserve">1</w:instrText>
      </w:r>
      <w:r>
        <w:rPr>
          <w:rFonts w:ascii="Times New Roman" w:hAnsi="Times New Roman" w:cs="Times New Roman"/>
          <w:sz w:val="24"/>
          <w:szCs w:val="24"/>
        </w:rPr>
        <w:instrText xml:space="preserve">)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hAnsi="宋体" w:cs="Times New Roman"/>
          <w:sz w:val="24"/>
          <w:szCs w:val="24"/>
        </w:rPr>
        <w:t>×</w:t>
      </w:r>
      <w:r>
        <w:rPr>
          <w:rFonts w:ascii="Times New Roman" w:hAnsi="Times New Roman" w:cs="Times New Roman"/>
          <w:sz w:val="24"/>
          <w:szCs w:val="24"/>
        </w:rPr>
        <w:t>100%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黑体" w:cs="Times New Roman"/>
          <w:sz w:val="24"/>
          <w:szCs w:val="24"/>
        </w:rPr>
        <w:t>解析　</w:t>
      </w:r>
      <w:r>
        <w:rPr>
          <w:rFonts w:ascii="Times New Roman" w:hAnsi="Times New Roman" w:eastAsia="仿宋_GB2312" w:cs="Times New Roman"/>
          <w:sz w:val="24"/>
          <w:szCs w:val="24"/>
        </w:rPr>
        <w:t>(1)首先标出变价元素的化合价，分析价态变化可知：1 mol FeO·Cr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失去7 mol电子，1 mol NaNO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得到2 mol电子，则由得失电子守恒可知二者系数比应为2</w:t>
      </w:r>
      <w:r>
        <w:rPr>
          <w:rFonts w:hAnsi="宋体" w:eastAsia="仿宋_GB2312" w:cs="Times New Roman"/>
          <w:sz w:val="24"/>
          <w:szCs w:val="24"/>
        </w:rPr>
        <w:t>∶</w:t>
      </w:r>
      <w:r>
        <w:rPr>
          <w:rFonts w:ascii="Times New Roman" w:hAnsi="Times New Roman" w:eastAsia="仿宋_GB2312" w:cs="Times New Roman"/>
          <w:sz w:val="24"/>
          <w:szCs w:val="24"/>
        </w:rPr>
        <w:t>7；该步骤中主要反应的反应物中有Na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CO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，而陶瓷中含有二氧化硅，二者在熔融时反应，故不能使用陶瓷容器。(2)由Cr元素守恒可知：Cr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～K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Cr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7</w:t>
      </w:r>
      <w:r>
        <w:rPr>
          <w:rFonts w:ascii="Times New Roman" w:hAnsi="Times New Roman" w:eastAsia="仿宋_GB2312" w:cs="Times New Roman"/>
          <w:sz w:val="24"/>
          <w:szCs w:val="24"/>
        </w:rPr>
        <w:t>，则理论产生K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Cr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7</w:t>
      </w:r>
      <w:r>
        <w:rPr>
          <w:rFonts w:ascii="Times New Roman" w:hAnsi="Times New Roman" w:eastAsia="仿宋_GB2312" w:cs="Times New Roman"/>
          <w:sz w:val="24"/>
          <w:szCs w:val="24"/>
        </w:rPr>
        <w:t>的质量为(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\f(</w:instrText>
      </w:r>
      <w:r>
        <w:rPr>
          <w:rFonts w:ascii="Times New Roman" w:hAnsi="Times New Roman" w:eastAsia="仿宋_GB2312" w:cs="Times New Roman"/>
          <w:i/>
          <w:sz w:val="24"/>
          <w:szCs w:val="24"/>
        </w:rPr>
        <w:instrText xml:space="preserve">m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1</w:instrText>
      </w:r>
      <w:r>
        <w:rPr>
          <w:rFonts w:hAnsi="宋体" w:cs="Times New Roman"/>
          <w:sz w:val="24"/>
          <w:szCs w:val="24"/>
        </w:rPr>
        <w:instrText xml:space="preserve">×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1 000</w:instrText>
      </w:r>
      <w:r>
        <w:rPr>
          <w:rFonts w:hAnsi="宋体" w:cs="Times New Roman"/>
          <w:sz w:val="24"/>
          <w:szCs w:val="24"/>
        </w:rPr>
        <w:instrText xml:space="preserve">×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40%,152)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hAnsi="宋体" w:cs="Times New Roman"/>
          <w:sz w:val="24"/>
          <w:szCs w:val="24"/>
        </w:rPr>
        <w:t>×</w:t>
      </w:r>
      <w:r>
        <w:rPr>
          <w:rFonts w:ascii="Times New Roman" w:hAnsi="Times New Roman" w:eastAsia="仿宋_GB2312" w:cs="Times New Roman"/>
          <w:sz w:val="24"/>
          <w:szCs w:val="24"/>
        </w:rPr>
        <w:t>294) g，而实际产量为1 000</w:t>
      </w:r>
      <w:r>
        <w:rPr>
          <w:rFonts w:ascii="Times New Roman" w:hAnsi="Times New Roman" w:eastAsia="仿宋_GB2312" w:cs="Times New Roman"/>
          <w:i/>
          <w:sz w:val="24"/>
          <w:szCs w:val="24"/>
        </w:rPr>
        <w:t>m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 xml:space="preserve"> g，则产率＝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\f(实际产量,理论产量)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hAnsi="宋体" w:cs="Times New Roman"/>
          <w:sz w:val="24"/>
          <w:szCs w:val="24"/>
        </w:rPr>
        <w:t>×</w:t>
      </w:r>
      <w:r>
        <w:rPr>
          <w:rFonts w:ascii="Times New Roman" w:hAnsi="Times New Roman" w:eastAsia="仿宋_GB2312" w:cs="Times New Roman"/>
          <w:sz w:val="24"/>
          <w:szCs w:val="24"/>
        </w:rPr>
        <w:t>100%＝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\f(190</w:instrText>
      </w:r>
      <w:r>
        <w:rPr>
          <w:rFonts w:ascii="Times New Roman" w:hAnsi="Times New Roman" w:eastAsia="仿宋_GB2312" w:cs="Times New Roman"/>
          <w:i/>
          <w:sz w:val="24"/>
          <w:szCs w:val="24"/>
        </w:rPr>
        <w:instrText xml:space="preserve">m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2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,147</w:instrText>
      </w:r>
      <w:r>
        <w:rPr>
          <w:rFonts w:ascii="Times New Roman" w:hAnsi="Times New Roman" w:eastAsia="仿宋_GB2312" w:cs="Times New Roman"/>
          <w:i/>
          <w:sz w:val="24"/>
          <w:szCs w:val="24"/>
        </w:rPr>
        <w:instrText xml:space="preserve">m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1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hAnsi="宋体" w:cs="Times New Roman"/>
          <w:sz w:val="24"/>
          <w:szCs w:val="24"/>
        </w:rPr>
        <w:t>×</w:t>
      </w:r>
      <w:r>
        <w:rPr>
          <w:rFonts w:ascii="Times New Roman" w:hAnsi="Times New Roman" w:eastAsia="仿宋_GB2312" w:cs="Times New Roman"/>
          <w:sz w:val="24"/>
          <w:szCs w:val="24"/>
        </w:rPr>
        <w:t>100%。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6.高纯硝酸锶Sr(NO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可用于制造信号灯、光学玻璃等。工业级硝酸锶含硝酸钙、硝酸钡等杂质，提纯流程如下：</w:t>
      </w:r>
    </w:p>
    <w:p>
      <w:pPr>
        <w:pStyle w:val="3"/>
        <w:tabs>
          <w:tab w:val="left" w:pos="4111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INCLUDEPICTURE"A427.tif"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"G:\\2021课件\\A427.tif"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"G:\\2021课件\\A427.tif"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"G:\\2021课件\\2022版 创新设计 二轮专题复习 化学 福建\\第二部分　5大题型——突破非选择题\\A427.tif"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"D:\\共享\\2022版 创新设计 二轮专题复习 化学 福建\\教师WORD文档\\第二部分　5大题型——突破非选择题\\A427.tif"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"E:\\2022一轮\\2022版 创新设计 二轮专题复习 化学\\教师WORD文档\\第二部分　5大题型——突破非选择题\\A427.tif"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pict>
          <v:shape id="_x0000_i1051" o:spt="75" type="#_x0000_t75" style="height:73.9pt;width:213.15pt;" filled="f" o:preferrelative="t" stroked="f" coordsize="21600,21600">
            <v:path/>
            <v:fill on="f" focussize="0,0"/>
            <v:stroke on="f" joinstyle="miter"/>
            <v:imagedata r:id="rId48" r:href="rId49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已知：</w:t>
      </w:r>
      <w:r>
        <w:rPr>
          <w:rFonts w:hAnsi="宋体" w:cs="Times New Roman"/>
          <w:sz w:val="24"/>
          <w:szCs w:val="24"/>
        </w:rPr>
        <w:t>①“</w:t>
      </w:r>
      <w:r>
        <w:rPr>
          <w:rFonts w:ascii="Times New Roman" w:hAnsi="Times New Roman" w:cs="Times New Roman"/>
          <w:sz w:val="24"/>
          <w:szCs w:val="24"/>
        </w:rPr>
        <w:t>滤渣1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的成分为Ba(NO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、Sr(NO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；</w:t>
      </w:r>
      <w:r>
        <w:rPr>
          <w:rFonts w:hAnsi="宋体" w:cs="Times New Roman"/>
          <w:sz w:val="24"/>
          <w:szCs w:val="24"/>
        </w:rPr>
        <w:t>②</w:t>
      </w:r>
      <w:r>
        <w:rPr>
          <w:rFonts w:ascii="Times New Roman" w:hAnsi="Times New Roman" w:cs="Times New Roman"/>
          <w:sz w:val="24"/>
          <w:szCs w:val="24"/>
        </w:rPr>
        <w:t>铬酸(H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CrO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)为弱酸。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为了测定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滤渣2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中BaCrO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的含量，</w:t>
      </w:r>
      <w:r>
        <w:rPr>
          <w:rFonts w:hint="eastAsia" w:ascii="Times New Roman" w:hAnsi="Times New Roman" w:cs="Times New Roman"/>
          <w:sz w:val="24"/>
          <w:szCs w:val="24"/>
        </w:rPr>
        <w:t>进行以下实验：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g 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滤渣2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eq \o(</w:instrText>
      </w:r>
      <w:r>
        <w:rPr>
          <w:rFonts w:hAnsi="宋体" w:cs="Times New Roman"/>
          <w:spacing w:val="-27"/>
          <w:sz w:val="24"/>
          <w:szCs w:val="24"/>
        </w:rPr>
        <w:instrText xml:space="preserve">――</w:instrText>
      </w:r>
      <w:r>
        <w:rPr>
          <w:rFonts w:hAnsi="宋体" w:cs="Times New Roman"/>
          <w:sz w:val="24"/>
          <w:szCs w:val="24"/>
        </w:rPr>
        <w:instrText xml:space="preserve">→</w:instrText>
      </w:r>
      <w:r>
        <w:rPr>
          <w:rFonts w:ascii="Times New Roman" w:hAnsi="Times New Roman" w:cs="Times New Roman"/>
          <w:sz w:val="24"/>
          <w:szCs w:val="24"/>
        </w:rPr>
        <w:instrText xml:space="preserve">,\s\up7(稍过量HI溶液),\s\do5(适量盐酸))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溶液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eq \o(</w:instrText>
      </w:r>
      <w:r>
        <w:rPr>
          <w:rFonts w:hAnsi="宋体" w:cs="Times New Roman"/>
          <w:spacing w:val="-27"/>
          <w:sz w:val="24"/>
          <w:szCs w:val="24"/>
        </w:rPr>
        <w:instrText xml:space="preserve">――</w:instrText>
      </w:r>
      <w:r>
        <w:rPr>
          <w:rFonts w:hAnsi="宋体" w:cs="Times New Roman"/>
          <w:sz w:val="24"/>
          <w:szCs w:val="24"/>
        </w:rPr>
        <w:instrText xml:space="preserve">→</w:instrText>
      </w:r>
      <w:r>
        <w:rPr>
          <w:rFonts w:ascii="Times New Roman" w:hAnsi="Times New Roman" w:cs="Times New Roman"/>
          <w:sz w:val="24"/>
          <w:szCs w:val="24"/>
        </w:rPr>
        <w:instrText xml:space="preserve">,\s\up7(</w:instrText>
      </w:r>
      <w:r>
        <w:rPr>
          <w:rFonts w:ascii="Times New Roman" w:hAnsi="Times New Roman" w:cs="Times New Roman"/>
          <w:i/>
          <w:sz w:val="24"/>
          <w:szCs w:val="24"/>
        </w:rPr>
        <w:instrText xml:space="preserve">c</w:instrText>
      </w:r>
      <w:r>
        <w:rPr>
          <w:rFonts w:ascii="Times New Roman" w:hAnsi="Times New Roman" w:cs="Times New Roman"/>
          <w:sz w:val="24"/>
          <w:szCs w:val="24"/>
        </w:rPr>
        <w:instrText xml:space="preserve"> mol·L</w:instrText>
      </w:r>
      <w:r>
        <w:rPr>
          <w:rFonts w:ascii="Times New Roman" w:hAnsi="Times New Roman" w:cs="Times New Roman"/>
          <w:sz w:val="24"/>
          <w:szCs w:val="24"/>
          <w:vertAlign w:val="superscript"/>
        </w:rPr>
        <w:instrText xml:space="preserve">－1</w:instrText>
      </w:r>
      <w:r>
        <w:rPr>
          <w:rFonts w:ascii="Times New Roman" w:hAnsi="Times New Roman" w:cs="Times New Roman"/>
          <w:sz w:val="24"/>
          <w:szCs w:val="24"/>
        </w:rPr>
        <w:instrText xml:space="preserve"> Na</w:instrText>
      </w:r>
      <w:r>
        <w:rPr>
          <w:rFonts w:ascii="Times New Roman" w:hAnsi="Times New Roman" w:cs="Times New Roman"/>
          <w:sz w:val="24"/>
          <w:szCs w:val="24"/>
          <w:vertAlign w:val="subscript"/>
        </w:rPr>
        <w:instrText xml:space="preserve">2</w:instrText>
      </w:r>
      <w:r>
        <w:rPr>
          <w:rFonts w:ascii="Times New Roman" w:hAnsi="Times New Roman" w:cs="Times New Roman"/>
          <w:sz w:val="24"/>
          <w:szCs w:val="24"/>
        </w:rPr>
        <w:instrText xml:space="preserve">S</w:instrText>
      </w:r>
      <w:r>
        <w:rPr>
          <w:rFonts w:ascii="Times New Roman" w:hAnsi="Times New Roman" w:cs="Times New Roman"/>
          <w:sz w:val="24"/>
          <w:szCs w:val="24"/>
          <w:vertAlign w:val="subscript"/>
        </w:rPr>
        <w:instrText xml:space="preserve">2</w:instrText>
      </w:r>
      <w:r>
        <w:rPr>
          <w:rFonts w:ascii="Times New Roman" w:hAnsi="Times New Roman" w:cs="Times New Roman"/>
          <w:sz w:val="24"/>
          <w:szCs w:val="24"/>
        </w:rPr>
        <w:instrText xml:space="preserve">O</w:instrText>
      </w:r>
      <w:r>
        <w:rPr>
          <w:rFonts w:ascii="Times New Roman" w:hAnsi="Times New Roman" w:cs="Times New Roman"/>
          <w:sz w:val="24"/>
          <w:szCs w:val="24"/>
          <w:vertAlign w:val="subscript"/>
        </w:rPr>
        <w:instrText xml:space="preserve">3</w:instrText>
      </w:r>
      <w:r>
        <w:rPr>
          <w:rFonts w:ascii="Times New Roman" w:hAnsi="Times New Roman" w:cs="Times New Roman"/>
          <w:sz w:val="24"/>
          <w:szCs w:val="24"/>
        </w:rPr>
        <w:instrText xml:space="preserve">溶液))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滴定终点时消耗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 mL Na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溶液。(已知：I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＋2S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cs="Times New Roman"/>
          <w:sz w:val="24"/>
          <w:szCs w:val="24"/>
          <w:vertAlign w:val="superscript"/>
        </w:rPr>
        <w:instrText xml:space="preserve">2－</w:instrText>
      </w:r>
      <w:r>
        <w:rPr>
          <w:rFonts w:ascii="Times New Roman" w:hAnsi="Times New Roman" w:cs="Times New Roman"/>
          <w:sz w:val="24"/>
          <w:szCs w:val="24"/>
        </w:rPr>
        <w:instrText xml:space="preserve">,</w:instrText>
      </w:r>
      <w:r>
        <w:rPr>
          <w:rFonts w:ascii="Times New Roman" w:hAnsi="Times New Roman" w:cs="Times New Roman"/>
          <w:sz w:val="24"/>
          <w:szCs w:val="24"/>
          <w:vertAlign w:val="subscript"/>
        </w:rPr>
        <w:instrText xml:space="preserve">3</w:instrText>
      </w:r>
      <w:r>
        <w:rPr>
          <w:rFonts w:ascii="Times New Roman" w:hAnsi="Times New Roman" w:cs="Times New Roman"/>
          <w:sz w:val="24"/>
          <w:szCs w:val="24"/>
        </w:rPr>
        <w:instrText xml:space="preserve">)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pacing w:val="-16"/>
          <w:sz w:val="24"/>
          <w:szCs w:val="24"/>
        </w:rPr>
        <w:t>==</w:t>
      </w:r>
      <w:r>
        <w:rPr>
          <w:rFonts w:ascii="Times New Roman" w:hAnsi="Times New Roman" w:cs="Times New Roman"/>
          <w:sz w:val="24"/>
          <w:szCs w:val="24"/>
        </w:rPr>
        <w:t>=2I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－</w:t>
      </w:r>
      <w:r>
        <w:rPr>
          <w:rFonts w:ascii="Times New Roman" w:hAnsi="Times New Roman" w:cs="Times New Roman"/>
          <w:sz w:val="24"/>
          <w:szCs w:val="24"/>
        </w:rPr>
        <w:t>＋S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cs="Times New Roman"/>
          <w:sz w:val="24"/>
          <w:szCs w:val="24"/>
          <w:vertAlign w:val="superscript"/>
        </w:rPr>
        <w:instrText xml:space="preserve">2－</w:instrText>
      </w:r>
      <w:r>
        <w:rPr>
          <w:rFonts w:ascii="Times New Roman" w:hAnsi="Times New Roman" w:cs="Times New Roman"/>
          <w:sz w:val="24"/>
          <w:szCs w:val="24"/>
        </w:rPr>
        <w:instrText xml:space="preserve">,</w:instrText>
      </w:r>
      <w:r>
        <w:rPr>
          <w:rFonts w:ascii="Times New Roman" w:hAnsi="Times New Roman" w:cs="Times New Roman"/>
          <w:sz w:val="24"/>
          <w:szCs w:val="24"/>
          <w:vertAlign w:val="subscript"/>
        </w:rPr>
        <w:instrText xml:space="preserve">6</w:instrText>
      </w:r>
      <w:r>
        <w:rPr>
          <w:rFonts w:ascii="Times New Roman" w:hAnsi="Times New Roman" w:cs="Times New Roman"/>
          <w:sz w:val="24"/>
          <w:szCs w:val="24"/>
        </w:rPr>
        <w:instrText xml:space="preserve">)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)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(1)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滤渣2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中BaCrO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(摩尔质量为</w:t>
      </w:r>
      <w:r>
        <w:rPr>
          <w:rFonts w:ascii="Times New Roman" w:hAnsi="Times New Roman" w:cs="Times New Roman"/>
          <w:i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g·mol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－1</w:t>
      </w:r>
      <w:r>
        <w:rPr>
          <w:rFonts w:ascii="Times New Roman" w:hAnsi="Times New Roman" w:cs="Times New Roman"/>
          <w:sz w:val="24"/>
          <w:szCs w:val="24"/>
        </w:rPr>
        <w:t>)的质量分数为__________________________________________________________(用代数式表示)。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(2)若加入的HI溶液过量太多，测定结果会________(填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偏高</w:t>
      </w:r>
      <w:r>
        <w:rPr>
          <w:rFonts w:hAnsi="宋体" w:cs="Times New Roman"/>
          <w:sz w:val="24"/>
          <w:szCs w:val="24"/>
        </w:rPr>
        <w:t>”“</w:t>
      </w:r>
      <w:r>
        <w:rPr>
          <w:rFonts w:ascii="Times New Roman" w:hAnsi="Times New Roman" w:cs="Times New Roman"/>
          <w:sz w:val="24"/>
          <w:szCs w:val="24"/>
        </w:rPr>
        <w:t>偏低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或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无影响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)。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黑体" w:cs="Times New Roman"/>
          <w:sz w:val="24"/>
          <w:szCs w:val="24"/>
        </w:rPr>
        <w:t>答案　</w:t>
      </w:r>
      <w:r>
        <w:rPr>
          <w:rFonts w:ascii="Times New Roman" w:hAnsi="Times New Roman" w:cs="Times New Roman"/>
          <w:sz w:val="24"/>
          <w:szCs w:val="24"/>
        </w:rPr>
        <w:t>(1)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eq \f(</w:instrText>
      </w:r>
      <w:r>
        <w:rPr>
          <w:rFonts w:ascii="Times New Roman" w:hAnsi="Times New Roman" w:cs="Times New Roman"/>
          <w:i/>
          <w:sz w:val="24"/>
          <w:szCs w:val="24"/>
        </w:rPr>
        <w:instrText xml:space="preserve">cVM</w:instrText>
      </w:r>
      <w:r>
        <w:rPr>
          <w:rFonts w:hAnsi="宋体" w:cs="Times New Roman"/>
          <w:sz w:val="24"/>
          <w:szCs w:val="24"/>
        </w:rPr>
        <w:instrText xml:space="preserve">×</w:instrText>
      </w:r>
      <w:r>
        <w:rPr>
          <w:rFonts w:ascii="Times New Roman" w:hAnsi="Times New Roman" w:cs="Times New Roman"/>
          <w:sz w:val="24"/>
          <w:szCs w:val="24"/>
        </w:rPr>
        <w:instrText xml:space="preserve">10</w:instrText>
      </w:r>
      <w:r>
        <w:rPr>
          <w:rFonts w:ascii="Times New Roman" w:hAnsi="Times New Roman" w:cs="Times New Roman"/>
          <w:sz w:val="24"/>
          <w:szCs w:val="24"/>
          <w:vertAlign w:val="superscript"/>
        </w:rPr>
        <w:instrText xml:space="preserve">－3</w:instrText>
      </w:r>
      <w:r>
        <w:rPr>
          <w:rFonts w:ascii="Times New Roman" w:hAnsi="Times New Roman" w:cs="Times New Roman"/>
          <w:i/>
          <w:sz w:val="24"/>
          <w:szCs w:val="24"/>
        </w:rPr>
        <w:instrText xml:space="preserve">,</w:instrText>
      </w:r>
      <w:r>
        <w:rPr>
          <w:rFonts w:ascii="Times New Roman" w:hAnsi="Times New Roman" w:cs="Times New Roman"/>
          <w:sz w:val="24"/>
          <w:szCs w:val="24"/>
        </w:rPr>
        <w:instrText xml:space="preserve">3</w:instrText>
      </w:r>
      <w:r>
        <w:rPr>
          <w:rFonts w:ascii="Times New Roman" w:hAnsi="Times New Roman" w:cs="Times New Roman"/>
          <w:i/>
          <w:sz w:val="24"/>
          <w:szCs w:val="24"/>
        </w:rPr>
        <w:instrText xml:space="preserve">m</w:instrText>
      </w:r>
      <w:r>
        <w:rPr>
          <w:rFonts w:ascii="Times New Roman" w:hAnsi="Times New Roman" w:cs="Times New Roman"/>
          <w:sz w:val="24"/>
          <w:szCs w:val="24"/>
        </w:rPr>
        <w:instrText xml:space="preserve">)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hAnsi="宋体" w:cs="Times New Roman"/>
          <w:sz w:val="24"/>
          <w:szCs w:val="24"/>
        </w:rPr>
        <w:t>×</w:t>
      </w:r>
      <w:r>
        <w:rPr>
          <w:rFonts w:ascii="Times New Roman" w:hAnsi="Times New Roman" w:cs="Times New Roman"/>
          <w:sz w:val="24"/>
          <w:szCs w:val="24"/>
        </w:rPr>
        <w:t>100%　(2)偏高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黑体" w:cs="Times New Roman"/>
          <w:sz w:val="24"/>
          <w:szCs w:val="24"/>
        </w:rPr>
        <w:t>解析　</w:t>
      </w:r>
      <w:r>
        <w:rPr>
          <w:rFonts w:ascii="Times New Roman" w:hAnsi="Times New Roman" w:eastAsia="仿宋_GB2312" w:cs="Times New Roman"/>
          <w:sz w:val="24"/>
          <w:szCs w:val="24"/>
        </w:rPr>
        <w:t>(1)酸性条件下BaCrO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  <w:szCs w:val="24"/>
        </w:rPr>
        <w:t>与HI反应的离子方程式为2BaCrO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  <w:szCs w:val="24"/>
        </w:rPr>
        <w:t>＋6I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－</w:t>
      </w:r>
      <w:r>
        <w:rPr>
          <w:rFonts w:ascii="Times New Roman" w:hAnsi="Times New Roman" w:eastAsia="仿宋_GB2312" w:cs="Times New Roman"/>
          <w:sz w:val="24"/>
          <w:szCs w:val="24"/>
        </w:rPr>
        <w:t>＋16H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＋</w:t>
      </w:r>
      <w:r>
        <w:rPr>
          <w:rFonts w:ascii="Times New Roman" w:hAnsi="Times New Roman" w:eastAsia="仿宋_GB2312" w:cs="Times New Roman"/>
          <w:spacing w:val="-16"/>
          <w:sz w:val="24"/>
          <w:szCs w:val="24"/>
        </w:rPr>
        <w:t>==</w:t>
      </w:r>
      <w:r>
        <w:rPr>
          <w:rFonts w:ascii="Times New Roman" w:hAnsi="Times New Roman" w:eastAsia="仿宋_GB2312" w:cs="Times New Roman"/>
          <w:sz w:val="24"/>
          <w:szCs w:val="24"/>
        </w:rPr>
        <w:t>=2Cr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3＋</w:t>
      </w:r>
      <w:r>
        <w:rPr>
          <w:rFonts w:ascii="Times New Roman" w:hAnsi="Times New Roman" w:eastAsia="仿宋_GB2312" w:cs="Times New Roman"/>
          <w:sz w:val="24"/>
          <w:szCs w:val="24"/>
        </w:rPr>
        <w:t>＋3I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＋8H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O＋2Ba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2＋</w:t>
      </w:r>
      <w:r>
        <w:rPr>
          <w:rFonts w:ascii="Times New Roman" w:hAnsi="Times New Roman" w:eastAsia="仿宋_GB2312" w:cs="Times New Roman"/>
          <w:sz w:val="24"/>
          <w:szCs w:val="24"/>
        </w:rPr>
        <w:t>，结合反应I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＋2S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2－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,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3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pacing w:val="-16"/>
          <w:sz w:val="24"/>
          <w:szCs w:val="24"/>
        </w:rPr>
        <w:t>==</w:t>
      </w:r>
      <w:r>
        <w:rPr>
          <w:rFonts w:ascii="Times New Roman" w:hAnsi="Times New Roman" w:eastAsia="仿宋_GB2312" w:cs="Times New Roman"/>
          <w:sz w:val="24"/>
          <w:szCs w:val="24"/>
        </w:rPr>
        <w:t>=2I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－</w:t>
      </w:r>
      <w:r>
        <w:rPr>
          <w:rFonts w:ascii="Times New Roman" w:hAnsi="Times New Roman" w:eastAsia="仿宋_GB2312" w:cs="Times New Roman"/>
          <w:sz w:val="24"/>
          <w:szCs w:val="24"/>
        </w:rPr>
        <w:t>＋S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  <w:szCs w:val="24"/>
        </w:rPr>
        <w:t>O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2－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,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6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t>，设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eastAsia="仿宋_GB2312" w:cs="Times New Roman"/>
          <w:sz w:val="24"/>
          <w:szCs w:val="24"/>
        </w:rPr>
        <w:t>滤渣2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eastAsia="仿宋_GB2312" w:cs="Times New Roman"/>
          <w:sz w:val="24"/>
          <w:szCs w:val="24"/>
        </w:rPr>
        <w:t>中BaCrO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  <w:szCs w:val="24"/>
        </w:rPr>
        <w:t>的质量分数为</w:t>
      </w:r>
      <w:r>
        <w:rPr>
          <w:rFonts w:ascii="Book Antiqua" w:hAnsi="Book Antiqua" w:eastAsia="仿宋_GB2312" w:cs="Times New Roman"/>
          <w:i/>
          <w:sz w:val="24"/>
          <w:szCs w:val="24"/>
        </w:rPr>
        <w:t>w</w:t>
      </w:r>
      <w:r>
        <w:rPr>
          <w:rFonts w:ascii="Times New Roman" w:hAnsi="Times New Roman" w:eastAsia="仿宋_GB2312" w:cs="Times New Roman"/>
          <w:sz w:val="24"/>
          <w:szCs w:val="24"/>
        </w:rPr>
        <w:t>，则有：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>2BaCrO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  <w:szCs w:val="24"/>
        </w:rPr>
        <w:t>～3I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～6S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2－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,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3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>2</w:t>
      </w:r>
      <w:r>
        <w:rPr>
          <w:rFonts w:ascii="Times New Roman" w:hAnsi="Times New Roman" w:eastAsia="仿宋_GB2312" w:cs="Times New Roman"/>
          <w:i/>
          <w:sz w:val="24"/>
          <w:szCs w:val="24"/>
        </w:rPr>
        <w:t>M</w:t>
      </w:r>
      <w:r>
        <w:rPr>
          <w:rFonts w:ascii="Times New Roman" w:hAnsi="Times New Roman" w:eastAsia="仿宋_GB2312" w:cs="Times New Roman"/>
          <w:sz w:val="24"/>
          <w:szCs w:val="24"/>
        </w:rPr>
        <w:t xml:space="preserve"> g  6 mol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i/>
          <w:sz w:val="24"/>
          <w:szCs w:val="24"/>
        </w:rPr>
        <w:t>m</w:t>
      </w:r>
      <w:r>
        <w:rPr>
          <w:rFonts w:ascii="Times New Roman" w:hAnsi="Times New Roman" w:eastAsia="仿宋_GB2312" w:cs="Times New Roman"/>
          <w:sz w:val="24"/>
          <w:szCs w:val="24"/>
        </w:rPr>
        <w:t xml:space="preserve"> g</w:t>
      </w:r>
      <w:r>
        <w:rPr>
          <w:rFonts w:hAnsi="宋体" w:cs="Times New Roman"/>
          <w:sz w:val="24"/>
          <w:szCs w:val="24"/>
        </w:rPr>
        <w:t>×</w:t>
      </w:r>
      <w:r>
        <w:rPr>
          <w:rFonts w:ascii="Book Antiqua" w:hAnsi="Book Antiqua" w:eastAsia="仿宋_GB2312" w:cs="Times New Roman"/>
          <w:i/>
          <w:sz w:val="24"/>
          <w:szCs w:val="24"/>
        </w:rPr>
        <w:t>w</w:t>
      </w:r>
      <w:r>
        <w:rPr>
          <w:rFonts w:ascii="Times New Roman" w:hAnsi="Times New Roman" w:eastAsia="仿宋_GB2312" w:cs="Times New Roman"/>
          <w:sz w:val="24"/>
          <w:szCs w:val="24"/>
        </w:rPr>
        <w:t xml:space="preserve">  </w:t>
      </w:r>
      <w:r>
        <w:rPr>
          <w:rFonts w:ascii="Times New Roman" w:hAnsi="Times New Roman" w:eastAsia="仿宋_GB2312" w:cs="Times New Roman"/>
          <w:i/>
          <w:sz w:val="24"/>
          <w:szCs w:val="24"/>
        </w:rPr>
        <w:t>cV</w:t>
      </w:r>
      <w:r>
        <w:rPr>
          <w:rFonts w:hAnsi="宋体" w:cs="Times New Roman"/>
          <w:sz w:val="24"/>
          <w:szCs w:val="24"/>
        </w:rPr>
        <w:t>×</w:t>
      </w:r>
      <w:r>
        <w:rPr>
          <w:rFonts w:ascii="Times New Roman" w:hAnsi="Times New Roman" w:eastAsia="仿宋_GB2312" w:cs="Times New Roman"/>
          <w:sz w:val="24"/>
          <w:szCs w:val="24"/>
        </w:rPr>
        <w:t>10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－3</w:t>
      </w:r>
      <w:r>
        <w:rPr>
          <w:rFonts w:ascii="Times New Roman" w:hAnsi="Times New Roman" w:eastAsia="仿宋_GB2312" w:cs="Times New Roman"/>
          <w:sz w:val="24"/>
          <w:szCs w:val="24"/>
        </w:rPr>
        <w:t xml:space="preserve"> mol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>则</w:t>
      </w:r>
      <w:r>
        <w:rPr>
          <w:rFonts w:ascii="Book Antiqua" w:hAnsi="Book Antiqua" w:eastAsia="仿宋_GB2312" w:cs="Times New Roman"/>
          <w:i/>
          <w:sz w:val="24"/>
          <w:szCs w:val="24"/>
        </w:rPr>
        <w:t>w</w:t>
      </w:r>
      <w:r>
        <w:rPr>
          <w:rFonts w:ascii="Times New Roman" w:hAnsi="Times New Roman" w:eastAsia="仿宋_GB2312" w:cs="Times New Roman"/>
          <w:sz w:val="24"/>
          <w:szCs w:val="24"/>
        </w:rPr>
        <w:t>＝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\f(</w:instrText>
      </w:r>
      <w:r>
        <w:rPr>
          <w:rFonts w:ascii="Times New Roman" w:hAnsi="Times New Roman" w:eastAsia="仿宋_GB2312" w:cs="Times New Roman"/>
          <w:i/>
          <w:sz w:val="24"/>
          <w:szCs w:val="24"/>
        </w:rPr>
        <w:instrText xml:space="preserve">cV</w:instrText>
      </w:r>
      <w:r>
        <w:rPr>
          <w:rFonts w:hint="eastAsia" w:hAnsi="宋体" w:cs="Times New Roman"/>
          <w:sz w:val="24"/>
          <w:szCs w:val="24"/>
        </w:rPr>
        <w:instrText xml:space="preserve">×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10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－3</w:instrText>
      </w:r>
      <w:r>
        <w:rPr>
          <w:rFonts w:hAnsi="宋体" w:cs="Times New Roman"/>
          <w:sz w:val="24"/>
          <w:szCs w:val="24"/>
        </w:rPr>
        <w:instrText xml:space="preserve">×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2</w:instrText>
      </w:r>
      <w:r>
        <w:rPr>
          <w:rFonts w:ascii="Times New Roman" w:hAnsi="Times New Roman" w:eastAsia="仿宋_GB2312" w:cs="Times New Roman"/>
          <w:i/>
          <w:sz w:val="24"/>
          <w:szCs w:val="24"/>
        </w:rPr>
        <w:instrText xml:space="preserve">M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,6</w:instrText>
      </w:r>
      <w:r>
        <w:rPr>
          <w:rFonts w:ascii="Times New Roman" w:hAnsi="Times New Roman" w:eastAsia="仿宋_GB2312" w:cs="Times New Roman"/>
          <w:i/>
          <w:sz w:val="24"/>
          <w:szCs w:val="24"/>
        </w:rPr>
        <w:instrText xml:space="preserve">m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hAnsi="宋体" w:cs="Times New Roman"/>
          <w:sz w:val="24"/>
          <w:szCs w:val="24"/>
        </w:rPr>
        <w:t>×</w:t>
      </w:r>
      <w:r>
        <w:rPr>
          <w:rFonts w:ascii="Times New Roman" w:hAnsi="Times New Roman" w:eastAsia="仿宋_GB2312" w:cs="Times New Roman"/>
          <w:sz w:val="24"/>
          <w:szCs w:val="24"/>
        </w:rPr>
        <w:t>100%＝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\f(</w:instrText>
      </w:r>
      <w:r>
        <w:rPr>
          <w:rFonts w:ascii="Times New Roman" w:hAnsi="Times New Roman" w:eastAsia="仿宋_GB2312" w:cs="Times New Roman"/>
          <w:i/>
          <w:sz w:val="24"/>
          <w:szCs w:val="24"/>
        </w:rPr>
        <w:instrText xml:space="preserve">cVM</w:instrText>
      </w:r>
      <w:r>
        <w:rPr>
          <w:rFonts w:hAnsi="宋体" w:cs="Times New Roman"/>
          <w:sz w:val="24"/>
          <w:szCs w:val="24"/>
        </w:rPr>
        <w:instrText xml:space="preserve">×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10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－3</w:instrText>
      </w:r>
      <w:r>
        <w:rPr>
          <w:rFonts w:ascii="Times New Roman" w:hAnsi="Times New Roman" w:eastAsia="仿宋_GB2312" w:cs="Times New Roman"/>
          <w:i/>
          <w:sz w:val="24"/>
          <w:szCs w:val="24"/>
        </w:rPr>
        <w:instrText xml:space="preserve">,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3</w:instrText>
      </w:r>
      <w:r>
        <w:rPr>
          <w:rFonts w:ascii="Times New Roman" w:hAnsi="Times New Roman" w:eastAsia="仿宋_GB2312" w:cs="Times New Roman"/>
          <w:i/>
          <w:sz w:val="24"/>
          <w:szCs w:val="24"/>
        </w:rPr>
        <w:instrText xml:space="preserve">m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hAnsi="宋体" w:cs="Times New Roman"/>
          <w:sz w:val="24"/>
          <w:szCs w:val="24"/>
        </w:rPr>
        <w:t>×</w:t>
      </w:r>
      <w:r>
        <w:rPr>
          <w:rFonts w:ascii="Times New Roman" w:hAnsi="Times New Roman" w:eastAsia="仿宋_GB2312" w:cs="Times New Roman"/>
          <w:sz w:val="24"/>
          <w:szCs w:val="24"/>
        </w:rPr>
        <w:t>100%。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>(2)若加入的HI溶液过量太多，部分HI被空气氧化，使测定结果偏高。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INCLUDEPICTURE"提升素养·抓落实.tif"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"G:\\2021课件\\提升素养·抓落实.tif"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"G:\\2021课件\\提升素养·抓落实.tif"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"G:\\2021课件\\2022版 创新设计 二轮专题复习 化学 福建\\第二部分　5大题型——突破非选择题\\提升素养·抓落实.tif"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"D:\\共享\\2022版 创新设计 二轮专题复习 化学 福建\\教师WORD文档\\第二部分　5大题型——突破非选择题\\提升素养·抓落实.tif"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"E:\\2022一轮\\2022版 创新设计 二轮专题复习 化学\\教师WORD文档\\第二部分　5大题型——突破非选择题\\提升素养·抓落实.tif"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pict>
          <v:shape id="_x0000_i1052" o:spt="75" type="#_x0000_t75" style="height:21.8pt;width:418.75pt;" filled="f" o:preferrelative="t" stroked="f" coordsize="21600,21600">
            <v:path/>
            <v:fill on="f" focussize="0,0"/>
            <v:stroke on="f" joinstyle="miter"/>
            <v:imagedata r:id="rId50" r:href="rId51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eastAsia="楷体_GB2312" w:cs="Times New Roman"/>
          <w:sz w:val="24"/>
          <w:szCs w:val="24"/>
        </w:rPr>
        <w:t>(2021·河北卷)</w:t>
      </w:r>
      <w:r>
        <w:rPr>
          <w:rFonts w:ascii="Times New Roman" w:hAnsi="Times New Roman" w:cs="Times New Roman"/>
          <w:sz w:val="24"/>
          <w:szCs w:val="24"/>
        </w:rPr>
        <w:t>绿色化学在推动社会可持续发展中发挥着重要作用。某科研团队设计了一种熔盐液相氧化法制</w:t>
      </w:r>
      <w:r>
        <w:rPr>
          <w:rFonts w:hint="eastAsia" w:ascii="Times New Roman" w:hAnsi="Times New Roman" w:cs="Times New Roman"/>
          <w:sz w:val="24"/>
          <w:szCs w:val="24"/>
        </w:rPr>
        <w:t>备高价铬盐的新工艺，该工艺不消耗除铬铁矿、氢氧化钠和空气以外的其他原料，不产生废弃物，实现了</w:t>
      </w:r>
      <w:r>
        <w:rPr>
          <w:rFonts w:ascii="Times New Roman" w:hAnsi="Times New Roman" w:cs="Times New Roman"/>
          <w:sz w:val="24"/>
          <w:szCs w:val="24"/>
        </w:rPr>
        <w:t>Cr－Fe－Al－Mg的深度利用和Na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＋</w:t>
      </w:r>
      <w:r>
        <w:rPr>
          <w:rFonts w:ascii="Times New Roman" w:hAnsi="Times New Roman" w:cs="Times New Roman"/>
          <w:sz w:val="24"/>
          <w:szCs w:val="24"/>
        </w:rPr>
        <w:t>内循环。工艺流程如下：</w:t>
      </w:r>
    </w:p>
    <w:p>
      <w:pPr>
        <w:pStyle w:val="3"/>
        <w:tabs>
          <w:tab w:val="left" w:pos="4111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INCLUDEPICTURE"XL46.TIF"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"G:\\2021课件\\XL46.TIF"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"G:\\2021课件\\XL46.TIF"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"G:\\2021课件\\2022版 创新设计 二轮专题复习 化学 福建\\第二部分　5大题型——突破非选择题\\XL46.TIF"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"D:\\共享\\2022版 创新设计 二轮专题复习 化学 福建\\教师WORD文档\\第二部分　5大题型——突破非选择题\\XL46.TIF"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"E:\\2022一轮\\2022版 创新设计 二轮专题复习 化学\\教师WORD文档\\第二部分　5大题型——突破非选择题\\XL46.TIF"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pict>
          <v:shape id="_x0000_i1053" o:spt="75" type="#_x0000_t75" style="height:141.15pt;width:226.4pt;" filled="f" o:preferrelative="t" stroked="f" coordsize="21600,21600">
            <v:path/>
            <v:fill on="f" focussize="0,0"/>
            <v:stroke on="f" joinstyle="miter"/>
            <v:imagedata r:id="rId52" r:href="rId53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回答下列问题：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(1)高温连续氧化工序中被氧化的元素是________________(填元素符号)。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(2)工序</w:t>
      </w:r>
      <w:r>
        <w:rPr>
          <w:rFonts w:hAnsi="宋体" w:cs="Times New Roman"/>
          <w:sz w:val="24"/>
          <w:szCs w:val="24"/>
        </w:rPr>
        <w:t>①</w:t>
      </w:r>
      <w:r>
        <w:rPr>
          <w:rFonts w:ascii="Times New Roman" w:hAnsi="Times New Roman" w:cs="Times New Roman"/>
          <w:sz w:val="24"/>
          <w:szCs w:val="24"/>
        </w:rPr>
        <w:t>的名称为________________。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(3)滤渣</w:t>
      </w:r>
      <w:r>
        <w:rPr>
          <w:rFonts w:hAnsi="宋体" w:cs="Times New Roman"/>
          <w:sz w:val="24"/>
          <w:szCs w:val="24"/>
        </w:rPr>
        <w:t>Ⅰ</w:t>
      </w:r>
      <w:r>
        <w:rPr>
          <w:rFonts w:ascii="Times New Roman" w:hAnsi="Times New Roman" w:cs="Times New Roman"/>
          <w:sz w:val="24"/>
          <w:szCs w:val="24"/>
        </w:rPr>
        <w:t>的主要成分是________________(填化学式)。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(4)工序</w:t>
      </w:r>
      <w:r>
        <w:rPr>
          <w:rFonts w:hint="eastAsia" w:hAnsi="宋体" w:cs="Times New Roman"/>
          <w:sz w:val="24"/>
          <w:szCs w:val="24"/>
        </w:rPr>
        <w:t>③</w:t>
      </w:r>
      <w:r>
        <w:rPr>
          <w:rFonts w:hint="eastAsia" w:ascii="Times New Roman" w:hAnsi="Times New Roman" w:cs="Times New Roman"/>
          <w:sz w:val="24"/>
          <w:szCs w:val="24"/>
        </w:rPr>
        <w:t>中发生反应的离子方程式为</w:t>
      </w:r>
      <w:r>
        <w:rPr>
          <w:rFonts w:ascii="Times New Roman" w:hAnsi="Times New Roman" w:cs="Times New Roman"/>
          <w:sz w:val="24"/>
          <w:szCs w:val="24"/>
        </w:rPr>
        <w:t>___________________________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(5)物质</w:t>
      </w:r>
      <w:r>
        <w:rPr>
          <w:rFonts w:hAnsi="宋体" w:cs="Times New Roman"/>
          <w:sz w:val="24"/>
          <w:szCs w:val="24"/>
        </w:rPr>
        <w:t>Ⅴ</w:t>
      </w:r>
      <w:r>
        <w:rPr>
          <w:rFonts w:ascii="Times New Roman" w:hAnsi="Times New Roman" w:cs="Times New Roman"/>
          <w:sz w:val="24"/>
          <w:szCs w:val="24"/>
        </w:rPr>
        <w:t>可代替高温连续氧化工序中的NaOH，此时发生的主要反应的化学方程式为__________________________________________________________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__________________________________________________________，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可代替NaOH的化学试剂还有________________(填化学式)。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(6)热解工序产生的混合气体最适宜返回工序________(填</w:t>
      </w:r>
      <w:r>
        <w:rPr>
          <w:rFonts w:hAnsi="宋体" w:cs="Times New Roman"/>
          <w:sz w:val="24"/>
          <w:szCs w:val="24"/>
        </w:rPr>
        <w:t>“①”“②”“③”</w:t>
      </w:r>
      <w:r>
        <w:rPr>
          <w:rFonts w:ascii="Times New Roman" w:hAnsi="Times New Roman" w:cs="Times New Roman"/>
          <w:sz w:val="24"/>
          <w:szCs w:val="24"/>
        </w:rPr>
        <w:t>或</w:t>
      </w:r>
      <w:r>
        <w:rPr>
          <w:rFonts w:hAnsi="宋体" w:cs="Times New Roman"/>
          <w:sz w:val="24"/>
          <w:szCs w:val="24"/>
        </w:rPr>
        <w:t>“④”</w:t>
      </w:r>
      <w:r>
        <w:rPr>
          <w:rFonts w:ascii="Times New Roman" w:hAnsi="Times New Roman" w:cs="Times New Roman"/>
          <w:sz w:val="24"/>
          <w:szCs w:val="24"/>
        </w:rPr>
        <w:t>)参与内循环。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(7)工序</w:t>
      </w:r>
      <w:r>
        <w:rPr>
          <w:rFonts w:hAnsi="宋体" w:cs="Times New Roman"/>
          <w:sz w:val="24"/>
          <w:szCs w:val="24"/>
        </w:rPr>
        <w:t>④</w:t>
      </w:r>
      <w:r>
        <w:rPr>
          <w:rFonts w:ascii="Times New Roman" w:hAnsi="Times New Roman" w:cs="Times New Roman"/>
          <w:sz w:val="24"/>
          <w:szCs w:val="24"/>
        </w:rPr>
        <w:t>溶液中的铝元素恰好完全转化为沉淀的pH为________________。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{通常认为溶液中离子浓度小于10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－5</w:t>
      </w:r>
      <w:r>
        <w:rPr>
          <w:rFonts w:ascii="Times New Roman" w:hAnsi="Times New Roman" w:cs="Times New Roman"/>
          <w:sz w:val="24"/>
          <w:szCs w:val="24"/>
        </w:rPr>
        <w:t xml:space="preserve"> mol·L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－1</w:t>
      </w:r>
      <w:r>
        <w:rPr>
          <w:rFonts w:ascii="Times New Roman" w:hAnsi="Times New Roman" w:cs="Times New Roman"/>
          <w:sz w:val="24"/>
          <w:szCs w:val="24"/>
        </w:rPr>
        <w:t>为沉淀完全：Al(OH)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＋OH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－</w:t>
      </w:r>
      <w:r>
        <w:rPr>
          <w:rFonts w:ascii="ZBFH" w:hAnsi="ZBFH" w:cs="Times New Roman"/>
          <w:sz w:val="24"/>
          <w:szCs w:val="24"/>
        </w:rPr>
        <w:t></w:t>
      </w:r>
      <w:r>
        <w:rPr>
          <w:rFonts w:ascii="Times New Roman" w:hAnsi="Times New Roman" w:cs="Times New Roman"/>
          <w:sz w:val="24"/>
          <w:szCs w:val="24"/>
        </w:rPr>
        <w:t>Al(OH)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cs="Times New Roman"/>
          <w:sz w:val="24"/>
          <w:szCs w:val="24"/>
          <w:vertAlign w:val="superscript"/>
        </w:rPr>
        <w:instrText xml:space="preserve">－</w:instrText>
      </w:r>
      <w:r>
        <w:rPr>
          <w:rFonts w:ascii="Times New Roman" w:hAnsi="Times New Roman" w:cs="Times New Roman"/>
          <w:sz w:val="24"/>
          <w:szCs w:val="24"/>
        </w:rPr>
        <w:instrText xml:space="preserve">,</w:instrText>
      </w:r>
      <w:r>
        <w:rPr>
          <w:rFonts w:ascii="Times New Roman" w:hAnsi="Times New Roman" w:cs="Times New Roman"/>
          <w:sz w:val="24"/>
          <w:szCs w:val="24"/>
          <w:vertAlign w:val="subscript"/>
        </w:rPr>
        <w:instrText xml:space="preserve">4</w:instrText>
      </w:r>
      <w:r>
        <w:rPr>
          <w:rFonts w:ascii="Times New Roman" w:hAnsi="Times New Roman" w:cs="Times New Roman"/>
          <w:sz w:val="24"/>
          <w:szCs w:val="24"/>
        </w:rPr>
        <w:instrText xml:space="preserve">)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＝10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0.63</w:t>
      </w:r>
      <w:r>
        <w:rPr>
          <w:rFonts w:ascii="Times New Roman" w:hAnsi="Times New Roman" w:cs="Times New Roman"/>
          <w:sz w:val="24"/>
          <w:szCs w:val="24"/>
        </w:rPr>
        <w:t>；</w:t>
      </w:r>
      <w:r>
        <w:rPr>
          <w:rFonts w:ascii="Times New Roman" w:hAnsi="Times New Roman" w:cs="Times New Roman"/>
          <w:i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  <w:vertAlign w:val="subscript"/>
        </w:rPr>
        <w:t>w</w:t>
      </w:r>
      <w:r>
        <w:rPr>
          <w:rFonts w:ascii="Times New Roman" w:hAnsi="Times New Roman" w:cs="Times New Roman"/>
          <w:sz w:val="24"/>
          <w:szCs w:val="24"/>
        </w:rPr>
        <w:t>＝10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－14</w:t>
      </w:r>
      <w:r>
        <w:rPr>
          <w:rFonts w:ascii="Times New Roman" w:hAnsi="Times New Roman" w:cs="Times New Roman"/>
          <w:sz w:val="24"/>
          <w:szCs w:val="24"/>
        </w:rPr>
        <w:t>，</w:t>
      </w:r>
      <w:r>
        <w:rPr>
          <w:rFonts w:ascii="Times New Roman" w:hAnsi="Times New Roman" w:cs="Times New Roman"/>
          <w:i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  <w:vertAlign w:val="subscript"/>
        </w:rPr>
        <w:t>sp</w:t>
      </w:r>
      <w:r>
        <w:rPr>
          <w:rFonts w:ascii="Times New Roman" w:hAnsi="Times New Roman" w:cs="Times New Roman"/>
          <w:sz w:val="24"/>
          <w:szCs w:val="24"/>
        </w:rPr>
        <w:t>[Al(OH)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]＝10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－33</w:t>
      </w:r>
      <w:r>
        <w:rPr>
          <w:rFonts w:ascii="Times New Roman" w:hAnsi="Times New Roman" w:cs="Times New Roman"/>
          <w:sz w:val="24"/>
          <w:szCs w:val="24"/>
        </w:rPr>
        <w:t>}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黑体" w:cs="Times New Roman"/>
          <w:sz w:val="24"/>
          <w:szCs w:val="24"/>
        </w:rPr>
        <w:t>答案　</w:t>
      </w:r>
      <w:r>
        <w:rPr>
          <w:rFonts w:ascii="Times New Roman" w:hAnsi="Times New Roman" w:cs="Times New Roman"/>
          <w:sz w:val="24"/>
          <w:szCs w:val="24"/>
        </w:rPr>
        <w:t>(1)Fe、Cr　(2)溶解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(3)Fe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、MgO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(4)2Na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＋</w:t>
      </w:r>
      <w:r>
        <w:rPr>
          <w:rFonts w:ascii="Times New Roman" w:hAnsi="Times New Roman" w:cs="Times New Roman"/>
          <w:sz w:val="24"/>
          <w:szCs w:val="24"/>
        </w:rPr>
        <w:t>＋2CrO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cs="Times New Roman"/>
          <w:sz w:val="24"/>
          <w:szCs w:val="24"/>
          <w:vertAlign w:val="superscript"/>
        </w:rPr>
        <w:instrText xml:space="preserve">2－</w:instrText>
      </w:r>
      <w:r>
        <w:rPr>
          <w:rFonts w:ascii="Times New Roman" w:hAnsi="Times New Roman" w:cs="Times New Roman"/>
          <w:sz w:val="24"/>
          <w:szCs w:val="24"/>
        </w:rPr>
        <w:instrText xml:space="preserve">,</w:instrText>
      </w:r>
      <w:r>
        <w:rPr>
          <w:rFonts w:ascii="Times New Roman" w:hAnsi="Times New Roman" w:cs="Times New Roman"/>
          <w:sz w:val="24"/>
          <w:szCs w:val="24"/>
          <w:vertAlign w:val="subscript"/>
        </w:rPr>
        <w:instrText xml:space="preserve">4</w:instrText>
      </w:r>
      <w:r>
        <w:rPr>
          <w:rFonts w:ascii="Times New Roman" w:hAnsi="Times New Roman" w:cs="Times New Roman"/>
          <w:sz w:val="24"/>
          <w:szCs w:val="24"/>
        </w:rPr>
        <w:instrText xml:space="preserve">)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＋2CO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＋H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6"/>
          <w:sz w:val="24"/>
          <w:szCs w:val="24"/>
        </w:rPr>
        <w:t>==</w:t>
      </w:r>
      <w:r>
        <w:rPr>
          <w:rFonts w:ascii="Times New Roman" w:hAnsi="Times New Roman" w:cs="Times New Roman"/>
          <w:sz w:val="24"/>
          <w:szCs w:val="24"/>
        </w:rPr>
        <w:t>=Cr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cs="Times New Roman"/>
          <w:sz w:val="24"/>
          <w:szCs w:val="24"/>
          <w:vertAlign w:val="superscript"/>
        </w:rPr>
        <w:instrText xml:space="preserve">2－</w:instrText>
      </w:r>
      <w:r>
        <w:rPr>
          <w:rFonts w:ascii="Times New Roman" w:hAnsi="Times New Roman" w:cs="Times New Roman"/>
          <w:sz w:val="24"/>
          <w:szCs w:val="24"/>
        </w:rPr>
        <w:instrText xml:space="preserve">,</w:instrText>
      </w:r>
      <w:r>
        <w:rPr>
          <w:rFonts w:ascii="Times New Roman" w:hAnsi="Times New Roman" w:cs="Times New Roman"/>
          <w:sz w:val="24"/>
          <w:szCs w:val="24"/>
          <w:vertAlign w:val="subscript"/>
        </w:rPr>
        <w:instrText xml:space="preserve">7</w:instrText>
      </w:r>
      <w:r>
        <w:rPr>
          <w:rFonts w:ascii="Times New Roman" w:hAnsi="Times New Roman" w:cs="Times New Roman"/>
          <w:sz w:val="24"/>
          <w:szCs w:val="24"/>
        </w:rPr>
        <w:instrText xml:space="preserve">)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＋2NaHCO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hAnsi="宋体" w:cs="Times New Roman"/>
          <w:sz w:val="24"/>
          <w:szCs w:val="24"/>
        </w:rPr>
        <w:t>↓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(5)4Fe(CrO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＋7O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＋16NaHCO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pacing w:val="-16"/>
          <w:sz w:val="24"/>
          <w:szCs w:val="24"/>
        </w:rPr>
        <w:t>==</w:t>
      </w:r>
      <w:r>
        <w:rPr>
          <w:rFonts w:ascii="Times New Roman" w:hAnsi="Times New Roman" w:cs="Times New Roman"/>
          <w:sz w:val="24"/>
          <w:szCs w:val="24"/>
        </w:rPr>
        <w:t>=8Na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CrO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＋2Fe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＋16CO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＋8H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　Na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(6)</w:t>
      </w:r>
      <w:r>
        <w:rPr>
          <w:rFonts w:hAnsi="宋体" w:cs="Times New Roman"/>
          <w:sz w:val="24"/>
          <w:szCs w:val="24"/>
        </w:rPr>
        <w:t>②</w:t>
      </w:r>
      <w:r>
        <w:rPr>
          <w:rFonts w:ascii="Times New Roman" w:hAnsi="Times New Roman" w:cs="Times New Roman"/>
          <w:sz w:val="24"/>
          <w:szCs w:val="24"/>
        </w:rPr>
        <w:t>　(7)8.37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黑体" w:cs="Times New Roman"/>
          <w:sz w:val="24"/>
          <w:szCs w:val="24"/>
        </w:rPr>
        <w:t>解析</w:t>
      </w:r>
      <w:r>
        <w:rPr>
          <w:rFonts w:ascii="Times New Roman" w:hAnsi="Times New Roman" w:eastAsia="仿宋_GB2312" w:cs="Times New Roman"/>
          <w:sz w:val="24"/>
          <w:szCs w:val="24"/>
        </w:rPr>
        <w:t>　铬铁矿与熔融NaOH和O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反应后经工序</w:t>
      </w:r>
      <w:r>
        <w:rPr>
          <w:rFonts w:hAnsi="宋体" w:eastAsia="仿宋_GB2312" w:cs="Times New Roman"/>
          <w:sz w:val="24"/>
          <w:szCs w:val="24"/>
        </w:rPr>
        <w:t>①</w:t>
      </w:r>
      <w:r>
        <w:rPr>
          <w:rFonts w:ascii="Times New Roman" w:hAnsi="Times New Roman" w:eastAsia="仿宋_GB2312" w:cs="Times New Roman"/>
          <w:sz w:val="24"/>
          <w:szCs w:val="24"/>
        </w:rPr>
        <w:t>得到滤渣</w:t>
      </w:r>
      <w:r>
        <w:rPr>
          <w:rFonts w:hAnsi="宋体" w:eastAsia="仿宋_GB2312" w:cs="Times New Roman"/>
          <w:sz w:val="24"/>
          <w:szCs w:val="24"/>
        </w:rPr>
        <w:t>Ⅰ</w:t>
      </w:r>
      <w:r>
        <w:rPr>
          <w:rFonts w:ascii="Times New Roman" w:hAnsi="Times New Roman" w:eastAsia="仿宋_GB2312" w:cs="Times New Roman"/>
          <w:sz w:val="24"/>
          <w:szCs w:val="24"/>
        </w:rPr>
        <w:t>和介稳态物质；介稳态相分离后得到Na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CrO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  <w:szCs w:val="24"/>
        </w:rPr>
        <w:t>溶液、NaOH溶液和无色溶液，向无色溶液中通入过量气体A后生成Al(OH)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沉淀和物质V的溶液，</w:t>
      </w:r>
      <w:r>
        <w:rPr>
          <w:rFonts w:hint="eastAsia" w:ascii="Times New Roman" w:hAnsi="Times New Roman" w:eastAsia="仿宋_GB2312" w:cs="Times New Roman"/>
          <w:sz w:val="24"/>
          <w:szCs w:val="24"/>
        </w:rPr>
        <w:t>又</w:t>
      </w:r>
      <w:r>
        <w:rPr>
          <w:rFonts w:ascii="Times New Roman" w:hAnsi="Times New Roman" w:eastAsia="仿宋_GB2312" w:cs="Times New Roman"/>
          <w:sz w:val="24"/>
          <w:szCs w:val="24"/>
        </w:rPr>
        <w:t>Na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CrO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  <w:szCs w:val="24"/>
        </w:rPr>
        <w:t>溶液经工序</w:t>
      </w:r>
      <w:r>
        <w:rPr>
          <w:rFonts w:hAnsi="宋体" w:eastAsia="仿宋_GB2312" w:cs="Times New Roman"/>
          <w:sz w:val="24"/>
          <w:szCs w:val="24"/>
        </w:rPr>
        <w:t>③</w:t>
      </w:r>
      <w:r>
        <w:rPr>
          <w:rFonts w:ascii="Times New Roman" w:hAnsi="Times New Roman" w:eastAsia="仿宋_GB2312" w:cs="Times New Roman"/>
          <w:sz w:val="24"/>
          <w:szCs w:val="24"/>
        </w:rPr>
        <w:t>后得到Na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Cr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7</w:t>
      </w:r>
      <w:r>
        <w:rPr>
          <w:rFonts w:ascii="Times New Roman" w:hAnsi="Times New Roman" w:eastAsia="仿宋_GB2312" w:cs="Times New Roman"/>
          <w:sz w:val="24"/>
          <w:szCs w:val="24"/>
        </w:rPr>
        <w:t>溶液和物质V(s)，所以气体A为CO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，物质V为NaHCO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。(1)Fe(CrO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)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中的Fe为＋2价，易被氧化为＋3价；Fe(CrO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)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中的Cr为＋3价，在后续产物Na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CrO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  <w:szCs w:val="24"/>
        </w:rPr>
        <w:t>中Cr为＋6价，因此高温连续氧化工序中被氧化的元素是Fe和Cr。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>(2)工序</w:t>
      </w:r>
      <w:r>
        <w:rPr>
          <w:rFonts w:hAnsi="宋体" w:eastAsia="仿宋_GB2312" w:cs="Times New Roman"/>
          <w:sz w:val="24"/>
          <w:szCs w:val="24"/>
        </w:rPr>
        <w:t>①</w:t>
      </w:r>
      <w:r>
        <w:rPr>
          <w:rFonts w:ascii="Times New Roman" w:hAnsi="Times New Roman" w:eastAsia="仿宋_GB2312" w:cs="Times New Roman"/>
          <w:sz w:val="24"/>
          <w:szCs w:val="24"/>
        </w:rPr>
        <w:t>之后为过滤操作，因此加水的目的是溶解可溶性物质，工序</w:t>
      </w:r>
      <w:r>
        <w:rPr>
          <w:rFonts w:hAnsi="宋体" w:eastAsia="仿宋_GB2312" w:cs="Times New Roman"/>
          <w:sz w:val="24"/>
          <w:szCs w:val="24"/>
        </w:rPr>
        <w:t>①</w:t>
      </w:r>
      <w:r>
        <w:rPr>
          <w:rFonts w:ascii="Times New Roman" w:hAnsi="Times New Roman" w:eastAsia="仿宋_GB2312" w:cs="Times New Roman"/>
          <w:sz w:val="24"/>
          <w:szCs w:val="24"/>
        </w:rPr>
        <w:t>的名称为溶解。(3)经高温连续氧化工序和工序</w:t>
      </w:r>
      <w:r>
        <w:rPr>
          <w:rFonts w:hAnsi="宋体" w:eastAsia="仿宋_GB2312" w:cs="Times New Roman"/>
          <w:sz w:val="24"/>
          <w:szCs w:val="24"/>
        </w:rPr>
        <w:t>①</w:t>
      </w:r>
      <w:r>
        <w:rPr>
          <w:rFonts w:ascii="Times New Roman" w:hAnsi="Times New Roman" w:eastAsia="仿宋_GB2312" w:cs="Times New Roman"/>
          <w:sz w:val="24"/>
          <w:szCs w:val="24"/>
        </w:rPr>
        <w:t>后铬铁矿转化为CrO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2－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,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4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t>、Al(OH)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－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,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4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t>或AlO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－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,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2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t>、Fe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和MgO，故滤渣</w:t>
      </w:r>
      <w:r>
        <w:rPr>
          <w:rFonts w:hAnsi="宋体" w:eastAsia="仿宋_GB2312" w:cs="Times New Roman"/>
          <w:sz w:val="24"/>
          <w:szCs w:val="24"/>
        </w:rPr>
        <w:t>Ⅰ</w:t>
      </w:r>
      <w:r>
        <w:rPr>
          <w:rFonts w:ascii="Times New Roman" w:hAnsi="Times New Roman" w:eastAsia="仿宋_GB2312" w:cs="Times New Roman"/>
          <w:sz w:val="24"/>
          <w:szCs w:val="24"/>
        </w:rPr>
        <w:t>的主要成分是Fe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和MgO。(4)由分析可知，气体A为CO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，不溶性物质</w:t>
      </w:r>
      <w:r>
        <w:rPr>
          <w:rFonts w:hAnsi="宋体" w:eastAsia="仿宋_GB2312" w:cs="Times New Roman"/>
          <w:sz w:val="24"/>
          <w:szCs w:val="24"/>
        </w:rPr>
        <w:t>Ⅴ</w:t>
      </w:r>
      <w:r>
        <w:rPr>
          <w:rFonts w:ascii="Times New Roman" w:hAnsi="Times New Roman" w:eastAsia="仿宋_GB2312" w:cs="Times New Roman"/>
          <w:sz w:val="24"/>
          <w:szCs w:val="24"/>
        </w:rPr>
        <w:t>为NaHCO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，故工序</w:t>
      </w:r>
      <w:r>
        <w:rPr>
          <w:rFonts w:hAnsi="宋体" w:eastAsia="仿宋_GB2312" w:cs="Times New Roman"/>
          <w:sz w:val="24"/>
          <w:szCs w:val="24"/>
        </w:rPr>
        <w:t>③</w:t>
      </w:r>
      <w:r>
        <w:rPr>
          <w:rFonts w:ascii="Times New Roman" w:hAnsi="Times New Roman" w:eastAsia="仿宋_GB2312" w:cs="Times New Roman"/>
          <w:sz w:val="24"/>
          <w:szCs w:val="24"/>
        </w:rPr>
        <w:t>中发生反应的离子方程式为2Na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＋</w:t>
      </w:r>
      <w:r>
        <w:rPr>
          <w:rFonts w:ascii="Times New Roman" w:hAnsi="Times New Roman" w:eastAsia="仿宋_GB2312" w:cs="Times New Roman"/>
          <w:sz w:val="24"/>
          <w:szCs w:val="24"/>
        </w:rPr>
        <w:t>＋2CrO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2－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,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4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t>＋2CO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＋H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</w:t>
      </w:r>
      <w:r>
        <w:rPr>
          <w:rFonts w:ascii="Times New Roman" w:hAnsi="Times New Roman" w:eastAsia="仿宋_GB2312" w:cs="Times New Roman"/>
          <w:spacing w:val="-16"/>
          <w:sz w:val="24"/>
          <w:szCs w:val="24"/>
        </w:rPr>
        <w:t>==</w:t>
      </w:r>
      <w:r>
        <w:rPr>
          <w:rFonts w:ascii="Times New Roman" w:hAnsi="Times New Roman" w:eastAsia="仿宋_GB2312" w:cs="Times New Roman"/>
          <w:sz w:val="24"/>
          <w:szCs w:val="24"/>
        </w:rPr>
        <w:t>=Cr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2－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,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7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t>＋2NaHCO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hAnsi="宋体" w:cs="Times New Roman"/>
          <w:sz w:val="24"/>
          <w:szCs w:val="24"/>
        </w:rPr>
        <w:t>↓</w:t>
      </w:r>
      <w:r>
        <w:rPr>
          <w:rFonts w:ascii="Times New Roman" w:hAnsi="Times New Roman" w:eastAsia="仿宋_GB2312" w:cs="Times New Roman"/>
          <w:sz w:val="24"/>
          <w:szCs w:val="24"/>
        </w:rPr>
        <w:t>。(5)由分析可知，物质</w:t>
      </w:r>
      <w:r>
        <w:rPr>
          <w:rFonts w:hAnsi="宋体" w:eastAsia="仿宋_GB2312" w:cs="Times New Roman"/>
          <w:sz w:val="24"/>
          <w:szCs w:val="24"/>
        </w:rPr>
        <w:t>Ⅴ</w:t>
      </w:r>
      <w:r>
        <w:rPr>
          <w:rFonts w:ascii="Times New Roman" w:hAnsi="Times New Roman" w:eastAsia="仿宋_GB2312" w:cs="Times New Roman"/>
          <w:sz w:val="24"/>
          <w:szCs w:val="24"/>
        </w:rPr>
        <w:t>为NaHCO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，可代替高温连续氧</w:t>
      </w:r>
      <w:r>
        <w:rPr>
          <w:rFonts w:hint="eastAsia" w:ascii="Times New Roman" w:hAnsi="Times New Roman" w:eastAsia="仿宋_GB2312" w:cs="Times New Roman"/>
          <w:sz w:val="24"/>
          <w:szCs w:val="24"/>
        </w:rPr>
        <w:t>化工序中的</w:t>
      </w:r>
      <w:r>
        <w:rPr>
          <w:rFonts w:ascii="Times New Roman" w:hAnsi="Times New Roman" w:eastAsia="仿宋_GB2312" w:cs="Times New Roman"/>
          <w:sz w:val="24"/>
          <w:szCs w:val="24"/>
        </w:rPr>
        <w:t>NaOH，此时发生的主要反应的化学方程式为4Fe(CrO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)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＋7O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＋16NaHCO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pacing w:val="-16"/>
          <w:sz w:val="24"/>
          <w:szCs w:val="24"/>
        </w:rPr>
        <w:t>==</w:t>
      </w:r>
      <w:r>
        <w:rPr>
          <w:rFonts w:ascii="Times New Roman" w:hAnsi="Times New Roman" w:eastAsia="仿宋_GB2312" w:cs="Times New Roman"/>
          <w:sz w:val="24"/>
          <w:szCs w:val="24"/>
        </w:rPr>
        <w:t>=8Na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CrO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  <w:szCs w:val="24"/>
        </w:rPr>
        <w:t>＋2Fe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＋16CO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＋8H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O；可代替NaOH的化学试剂需满足以下两点要求：一是显碱性，二是能提供Na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＋</w:t>
      </w:r>
      <w:r>
        <w:rPr>
          <w:rFonts w:ascii="Times New Roman" w:hAnsi="Times New Roman" w:eastAsia="仿宋_GB2312" w:cs="Times New Roman"/>
          <w:sz w:val="24"/>
          <w:szCs w:val="24"/>
        </w:rPr>
        <w:t>，因此可代替NaOH的化学试剂还有Na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CO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。(6)热解工序中产生的混合气体为CO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和水蒸气，最适宜返回工序</w:t>
      </w:r>
      <w:r>
        <w:rPr>
          <w:rFonts w:hAnsi="宋体" w:eastAsia="仿宋_GB2312" w:cs="Times New Roman"/>
          <w:sz w:val="24"/>
          <w:szCs w:val="24"/>
        </w:rPr>
        <w:t>②</w:t>
      </w:r>
      <w:r>
        <w:rPr>
          <w:rFonts w:ascii="Times New Roman" w:hAnsi="Times New Roman" w:eastAsia="仿宋_GB2312" w:cs="Times New Roman"/>
          <w:sz w:val="24"/>
          <w:szCs w:val="24"/>
        </w:rPr>
        <w:t>参与内循环。(7)由题给方程式Al(OH)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＋OH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－</w:t>
      </w:r>
      <w:r>
        <w:rPr>
          <w:rFonts w:ascii="ZBFH" w:hAnsi="ZBFH" w:eastAsia="仿宋_GB2312" w:cs="Times New Roman"/>
          <w:sz w:val="24"/>
          <w:szCs w:val="24"/>
        </w:rPr>
        <w:t></w:t>
      </w:r>
      <w:r>
        <w:rPr>
          <w:rFonts w:ascii="Times New Roman" w:hAnsi="Times New Roman" w:eastAsia="仿宋_GB2312" w:cs="Times New Roman"/>
          <w:sz w:val="24"/>
          <w:szCs w:val="24"/>
        </w:rPr>
        <w:t>Al(OH)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－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,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4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t>　</w:t>
      </w:r>
      <w:r>
        <w:rPr>
          <w:rFonts w:ascii="Times New Roman" w:hAnsi="Times New Roman" w:eastAsia="仿宋_GB2312" w:cs="Times New Roman"/>
          <w:i/>
          <w:sz w:val="24"/>
          <w:szCs w:val="24"/>
        </w:rPr>
        <w:t>K</w:t>
      </w:r>
      <w:r>
        <w:rPr>
          <w:rFonts w:ascii="Times New Roman" w:hAnsi="Times New Roman" w:eastAsia="仿宋_GB2312" w:cs="Times New Roman"/>
          <w:sz w:val="24"/>
          <w:szCs w:val="24"/>
        </w:rPr>
        <w:t>＝10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0.63</w:t>
      </w:r>
      <w:r>
        <w:rPr>
          <w:rFonts w:ascii="Times New Roman" w:hAnsi="Times New Roman" w:eastAsia="仿宋_GB2312" w:cs="Times New Roman"/>
          <w:sz w:val="24"/>
          <w:szCs w:val="24"/>
        </w:rPr>
        <w:t>，可得Al(OH)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－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,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4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ZBFH" w:hAnsi="ZBFH" w:eastAsia="仿宋_GB2312" w:cs="Times New Roman"/>
          <w:sz w:val="24"/>
          <w:szCs w:val="24"/>
        </w:rPr>
        <w:t></w:t>
      </w:r>
      <w:r>
        <w:rPr>
          <w:rFonts w:ascii="Times New Roman" w:hAnsi="Times New Roman" w:eastAsia="仿宋_GB2312" w:cs="Times New Roman"/>
          <w:sz w:val="24"/>
          <w:szCs w:val="24"/>
        </w:rPr>
        <w:t>OH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－</w:t>
      </w:r>
      <w:r>
        <w:rPr>
          <w:rFonts w:ascii="Times New Roman" w:hAnsi="Times New Roman" w:eastAsia="仿宋_GB2312" w:cs="Times New Roman"/>
          <w:sz w:val="24"/>
          <w:szCs w:val="24"/>
        </w:rPr>
        <w:t>＋Al(OH)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　</w:t>
      </w:r>
      <w:r>
        <w:rPr>
          <w:rFonts w:ascii="Times New Roman" w:hAnsi="Times New Roman" w:eastAsia="仿宋_GB2312" w:cs="Times New Roman"/>
          <w:i/>
          <w:sz w:val="24"/>
          <w:szCs w:val="24"/>
        </w:rPr>
        <w:t>K</w:t>
      </w:r>
      <w:r>
        <w:rPr>
          <w:rFonts w:ascii="Times New Roman" w:hAnsi="Times New Roman" w:eastAsia="仿宋_GB2312" w:cs="Times New Roman"/>
          <w:sz w:val="24"/>
          <w:szCs w:val="24"/>
        </w:rPr>
        <w:t>＝10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－0.63</w:t>
      </w:r>
      <w:r>
        <w:rPr>
          <w:rFonts w:ascii="Times New Roman" w:hAnsi="Times New Roman" w:eastAsia="仿宋_GB2312" w:cs="Times New Roman"/>
          <w:sz w:val="24"/>
          <w:szCs w:val="24"/>
        </w:rPr>
        <w:t>，则</w:t>
      </w:r>
      <w:r>
        <w:rPr>
          <w:rFonts w:ascii="Times New Roman" w:hAnsi="Times New Roman" w:eastAsia="仿宋_GB2312" w:cs="Times New Roman"/>
          <w:i/>
          <w:sz w:val="24"/>
          <w:szCs w:val="24"/>
        </w:rPr>
        <w:t>K</w:t>
      </w:r>
      <w:r>
        <w:rPr>
          <w:rFonts w:ascii="Times New Roman" w:hAnsi="Times New Roman" w:eastAsia="仿宋_GB2312" w:cs="Times New Roman"/>
          <w:sz w:val="24"/>
          <w:szCs w:val="24"/>
        </w:rPr>
        <w:t>＝10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－0.63</w:t>
      </w:r>
      <w:r>
        <w:rPr>
          <w:rFonts w:ascii="Times New Roman" w:hAnsi="Times New Roman" w:eastAsia="仿宋_GB2312" w:cs="Times New Roman"/>
          <w:sz w:val="24"/>
          <w:szCs w:val="24"/>
        </w:rPr>
        <w:t>＝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\f(</w:instrText>
      </w:r>
      <w:r>
        <w:rPr>
          <w:rFonts w:ascii="Times New Roman" w:hAnsi="Times New Roman" w:eastAsia="仿宋_GB2312" w:cs="Times New Roman"/>
          <w:i/>
          <w:sz w:val="24"/>
          <w:szCs w:val="24"/>
        </w:rPr>
        <w:instrText xml:space="preserve">c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（OH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－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）,</w:instrText>
      </w:r>
      <w:r>
        <w:rPr>
          <w:rFonts w:ascii="Times New Roman" w:hAnsi="Times New Roman" w:eastAsia="仿宋_GB2312" w:cs="Times New Roman"/>
          <w:i/>
          <w:sz w:val="24"/>
          <w:szCs w:val="24"/>
        </w:rPr>
        <w:instrText xml:space="preserve">c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[Al（OH）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－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,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4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])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t>，通常认为溶液中离子浓度小于10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－5</w:t>
      </w:r>
      <w:r>
        <w:rPr>
          <w:rFonts w:ascii="Times New Roman" w:hAnsi="Times New Roman" w:eastAsia="仿宋_GB2312" w:cs="Times New Roman"/>
          <w:sz w:val="24"/>
          <w:szCs w:val="24"/>
        </w:rPr>
        <w:t xml:space="preserve"> mol·L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－1</w:t>
      </w:r>
      <w:r>
        <w:rPr>
          <w:rFonts w:ascii="Times New Roman" w:hAnsi="Times New Roman" w:eastAsia="仿宋_GB2312" w:cs="Times New Roman"/>
          <w:sz w:val="24"/>
          <w:szCs w:val="24"/>
        </w:rPr>
        <w:t>为沉淀完全，则10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－0.63</w:t>
      </w:r>
      <w:r>
        <w:rPr>
          <w:rFonts w:ascii="Times New Roman" w:hAnsi="Times New Roman" w:eastAsia="仿宋_GB2312" w:cs="Times New Roman"/>
          <w:sz w:val="24"/>
          <w:szCs w:val="24"/>
        </w:rPr>
        <w:t>＝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\f(</w:instrText>
      </w:r>
      <w:r>
        <w:rPr>
          <w:rFonts w:ascii="Times New Roman" w:hAnsi="Times New Roman" w:eastAsia="仿宋_GB2312" w:cs="Times New Roman"/>
          <w:i/>
          <w:sz w:val="24"/>
          <w:szCs w:val="24"/>
        </w:rPr>
        <w:instrText xml:space="preserve">c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（OH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－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）,10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－5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t>，可得</w:t>
      </w:r>
      <w:r>
        <w:rPr>
          <w:rFonts w:ascii="Times New Roman" w:hAnsi="Times New Roman" w:eastAsia="仿宋_GB2312" w:cs="Times New Roman"/>
          <w:i/>
          <w:sz w:val="24"/>
          <w:szCs w:val="24"/>
        </w:rPr>
        <w:t>c</w:t>
      </w:r>
      <w:r>
        <w:rPr>
          <w:rFonts w:ascii="Times New Roman" w:hAnsi="Times New Roman" w:eastAsia="仿宋_GB2312" w:cs="Times New Roman"/>
          <w:sz w:val="24"/>
          <w:szCs w:val="24"/>
        </w:rPr>
        <w:t>(OH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－</w:t>
      </w:r>
      <w:r>
        <w:rPr>
          <w:rFonts w:ascii="Times New Roman" w:hAnsi="Times New Roman" w:eastAsia="仿宋_GB2312" w:cs="Times New Roman"/>
          <w:sz w:val="24"/>
          <w:szCs w:val="24"/>
        </w:rPr>
        <w:t>)＝10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－5.63</w:t>
      </w:r>
      <w:r>
        <w:rPr>
          <w:rFonts w:ascii="Times New Roman" w:hAnsi="Times New Roman" w:eastAsia="仿宋_GB2312" w:cs="Times New Roman"/>
          <w:sz w:val="24"/>
          <w:szCs w:val="24"/>
        </w:rPr>
        <w:t xml:space="preserve"> mol·L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－1</w:t>
      </w:r>
      <w:r>
        <w:rPr>
          <w:rFonts w:hint="eastAsia" w:ascii="Times New Roman" w:hAnsi="Times New Roman" w:eastAsia="仿宋_GB2312" w:cs="Times New Roman"/>
          <w:sz w:val="24"/>
          <w:szCs w:val="24"/>
        </w:rPr>
        <w:t>，</w:t>
      </w:r>
      <w:r>
        <w:rPr>
          <w:rFonts w:ascii="Times New Roman" w:hAnsi="Times New Roman" w:eastAsia="仿宋_GB2312" w:cs="Times New Roman"/>
          <w:sz w:val="24"/>
          <w:szCs w:val="24"/>
        </w:rPr>
        <w:t>已知</w:t>
      </w:r>
      <w:r>
        <w:rPr>
          <w:rFonts w:ascii="Times New Roman" w:hAnsi="Times New Roman" w:eastAsia="仿宋_GB2312" w:cs="Times New Roman"/>
          <w:i/>
          <w:sz w:val="24"/>
          <w:szCs w:val="24"/>
        </w:rPr>
        <w:t>K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w</w:t>
      </w:r>
      <w:r>
        <w:rPr>
          <w:rFonts w:ascii="Times New Roman" w:hAnsi="Times New Roman" w:eastAsia="仿宋_GB2312" w:cs="Times New Roman"/>
          <w:sz w:val="24"/>
          <w:szCs w:val="24"/>
        </w:rPr>
        <w:t>＝10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－14</w:t>
      </w:r>
      <w:r>
        <w:rPr>
          <w:rFonts w:ascii="Times New Roman" w:hAnsi="Times New Roman" w:eastAsia="仿宋_GB2312" w:cs="Times New Roman"/>
          <w:sz w:val="24"/>
          <w:szCs w:val="24"/>
        </w:rPr>
        <w:t>，所以pOH＝5.63，pH＝14－pOH＝8.37，故工序</w:t>
      </w:r>
      <w:r>
        <w:rPr>
          <w:rFonts w:hAnsi="宋体" w:eastAsia="仿宋_GB2312" w:cs="Times New Roman"/>
          <w:sz w:val="24"/>
          <w:szCs w:val="24"/>
        </w:rPr>
        <w:t>④</w:t>
      </w:r>
      <w:r>
        <w:rPr>
          <w:rFonts w:ascii="Times New Roman" w:hAnsi="Times New Roman" w:eastAsia="仿宋_GB2312" w:cs="Times New Roman"/>
          <w:sz w:val="24"/>
          <w:szCs w:val="24"/>
        </w:rPr>
        <w:t>溶液中的铝元素恰好完全转化为Al(OH)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沉淀的pH为8.37。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eastAsia="楷体_GB2312" w:cs="Times New Roman"/>
          <w:sz w:val="24"/>
          <w:szCs w:val="24"/>
        </w:rPr>
        <w:t>(2021·1月福建新高考适应性考试，11)</w:t>
      </w:r>
      <w:r>
        <w:rPr>
          <w:rFonts w:ascii="Times New Roman" w:hAnsi="Times New Roman" w:cs="Times New Roman"/>
          <w:sz w:val="24"/>
          <w:szCs w:val="24"/>
        </w:rPr>
        <w:t>废旧锂离子电池经处理得到的正极活性粉体中含有Li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O、NiO、Co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、MnO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、Fe、C、Al、Cu等。采用以下工艺流程可从废旧锂离子电池中分离回收钴、镍、锰，制备正极材料的前驱体(NiCO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·CoCO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·MnCO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)。</w:t>
      </w:r>
    </w:p>
    <w:p>
      <w:pPr>
        <w:pStyle w:val="3"/>
        <w:tabs>
          <w:tab w:val="left" w:pos="4111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INCLUDEPICTURE"A443.TIF"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"G:\\2021课件\\A443.TIF"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"G:\\2021课件\\A443.TIF"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"G:\\2021课件\\2022版 创新设计 二轮专题复习 化学 福建\\第二部分　5大题型——突破非选择题\\A443.TIF"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"D:\\共享\\2022版 创新设计 二轮专题复习 化学 福建\\教师WORD文档\\第二部分　5大题型——突破非选择题\\A443.TIF"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"E:\\2022一轮\\2022版 创新设计 二轮专题复习 化学\\教师WORD文档\\第二部分　5大题型——突破非选择题\\A443.TIF"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pict>
          <v:shape id="_x0000_i1054" o:spt="75" type="#_x0000_t75" style="height:135.45pt;width:198.95pt;" filled="f" o:preferrelative="t" stroked="f" coordsize="21600,21600">
            <v:path/>
            <v:fill on="f" focussize="0,0"/>
            <v:stroke on="f" joinstyle="miter"/>
            <v:imagedata r:id="rId54" r:href="rId55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回答下列问题：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(1)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酸浸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温度为85 </w:t>
      </w:r>
      <w:r>
        <w:rPr>
          <w:rFonts w:hAnsi="宋体" w:cs="Times New Roman"/>
          <w:sz w:val="24"/>
          <w:szCs w:val="24"/>
        </w:rPr>
        <w:t>℃</w:t>
      </w:r>
      <w:r>
        <w:rPr>
          <w:rFonts w:ascii="Times New Roman" w:hAnsi="Times New Roman" w:cs="Times New Roman"/>
          <w:sz w:val="24"/>
          <w:szCs w:val="24"/>
        </w:rPr>
        <w:t>，粉体中的钴(以Co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表示)还原浸出的化学方程式为__________________________________________________________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__________________________________________________________，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的用量</w:t>
      </w:r>
      <w:r>
        <w:rPr>
          <w:rFonts w:hint="eastAsia" w:ascii="Times New Roman" w:hAnsi="Times New Roman" w:cs="Times New Roman"/>
          <w:sz w:val="24"/>
          <w:szCs w:val="24"/>
        </w:rPr>
        <w:t>比理论用量多一倍的原因是</w:t>
      </w:r>
      <w:r>
        <w:rPr>
          <w:rFonts w:ascii="Times New Roman" w:hAnsi="Times New Roman" w:cs="Times New Roman"/>
          <w:sz w:val="24"/>
          <w:szCs w:val="24"/>
        </w:rPr>
        <w:t>_________________________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(2)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除铁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时需将溶液的pH调至3左右，加入的化合物X是______________________(填化学式)。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(3)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除铜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时获得萃余液的操作名称是__________________________。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(4)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除铝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时反应的离子方程式为______________________________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__________________________________________________________；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萃余液中Co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2＋</w:t>
      </w:r>
      <w:r>
        <w:rPr>
          <w:rFonts w:ascii="Times New Roman" w:hAnsi="Times New Roman" w:cs="Times New Roman"/>
          <w:sz w:val="24"/>
          <w:szCs w:val="24"/>
        </w:rPr>
        <w:t>的浓度为0.33 mol·L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－1</w:t>
      </w:r>
      <w:r>
        <w:rPr>
          <w:rFonts w:ascii="Times New Roman" w:hAnsi="Times New Roman" w:cs="Times New Roman"/>
          <w:sz w:val="24"/>
          <w:szCs w:val="24"/>
        </w:rPr>
        <w:t>，通过计算</w:t>
      </w:r>
      <w:r>
        <w:rPr>
          <w:rFonts w:hint="eastAsia" w:ascii="Times New Roman" w:hAnsi="Times New Roman" w:cs="Times New Roman"/>
          <w:sz w:val="24"/>
          <w:szCs w:val="24"/>
        </w:rPr>
        <w:t>说明，常温下除铝控制溶液</w:t>
      </w:r>
      <w:r>
        <w:rPr>
          <w:rFonts w:ascii="Times New Roman" w:hAnsi="Times New Roman" w:cs="Times New Roman"/>
          <w:sz w:val="24"/>
          <w:szCs w:val="24"/>
        </w:rPr>
        <w:t>pH为4.5，是否造成Co的损失？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(列出算式并给出结论)。已知：(</w:t>
      </w:r>
      <w:r>
        <w:rPr>
          <w:rFonts w:ascii="Times New Roman" w:hAnsi="Times New Roman" w:cs="Times New Roman"/>
          <w:i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  <w:vertAlign w:val="subscript"/>
        </w:rPr>
        <w:t>sp</w:t>
      </w:r>
      <w:r>
        <w:rPr>
          <w:rFonts w:ascii="Times New Roman" w:hAnsi="Times New Roman" w:cs="Times New Roman"/>
          <w:sz w:val="24"/>
          <w:szCs w:val="24"/>
        </w:rPr>
        <w:t>[Co(OH)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]＝5.9</w:t>
      </w:r>
      <w:r>
        <w:rPr>
          <w:rFonts w:hAnsi="宋体" w:cs="Times New Roman"/>
          <w:sz w:val="24"/>
          <w:szCs w:val="24"/>
        </w:rPr>
        <w:t>×</w:t>
      </w:r>
      <w:r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－15</w:t>
      </w:r>
      <w:r>
        <w:rPr>
          <w:rFonts w:ascii="Times New Roman" w:hAnsi="Times New Roman" w:cs="Times New Roman"/>
          <w:sz w:val="24"/>
          <w:szCs w:val="24"/>
        </w:rPr>
        <w:t>)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(5)从滤液</w:t>
      </w:r>
      <w:r>
        <w:rPr>
          <w:rFonts w:hAnsi="宋体" w:cs="Times New Roman"/>
          <w:sz w:val="24"/>
          <w:szCs w:val="24"/>
        </w:rPr>
        <w:t>④</w:t>
      </w:r>
      <w:r>
        <w:rPr>
          <w:rFonts w:ascii="Times New Roman" w:hAnsi="Times New Roman" w:cs="Times New Roman"/>
          <w:sz w:val="24"/>
          <w:szCs w:val="24"/>
        </w:rPr>
        <w:t>中可提取________________(任写一种)用作______________。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黑体" w:cs="Times New Roman"/>
          <w:sz w:val="24"/>
          <w:szCs w:val="24"/>
        </w:rPr>
        <w:t>答案　</w:t>
      </w:r>
      <w:r>
        <w:rPr>
          <w:rFonts w:ascii="Times New Roman" w:hAnsi="Times New Roman" w:cs="Times New Roman"/>
          <w:sz w:val="24"/>
          <w:szCs w:val="24"/>
        </w:rPr>
        <w:t>(1)Co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＋2H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SO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＋H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pacing w:val="-16"/>
          <w:sz w:val="24"/>
          <w:szCs w:val="24"/>
        </w:rPr>
        <w:t>==</w:t>
      </w:r>
      <w:r>
        <w:rPr>
          <w:rFonts w:ascii="Times New Roman" w:hAnsi="Times New Roman" w:cs="Times New Roman"/>
          <w:sz w:val="24"/>
          <w:szCs w:val="24"/>
        </w:rPr>
        <w:t>=2CoSO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＋O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hAnsi="宋体" w:cs="Times New Roman"/>
          <w:sz w:val="24"/>
          <w:szCs w:val="24"/>
        </w:rPr>
        <w:t>↑</w:t>
      </w:r>
      <w:r>
        <w:rPr>
          <w:rFonts w:ascii="Times New Roman" w:hAnsi="Times New Roman" w:cs="Times New Roman"/>
          <w:sz w:val="24"/>
          <w:szCs w:val="24"/>
        </w:rPr>
        <w:t>＋3H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O　85 </w:t>
      </w:r>
      <w:r>
        <w:rPr>
          <w:rFonts w:hAnsi="宋体" w:cs="Times New Roman"/>
          <w:sz w:val="24"/>
          <w:szCs w:val="24"/>
        </w:rPr>
        <w:t>℃</w:t>
      </w:r>
      <w:r>
        <w:rPr>
          <w:rFonts w:ascii="Times New Roman" w:hAnsi="Times New Roman" w:cs="Times New Roman"/>
          <w:sz w:val="24"/>
          <w:szCs w:val="24"/>
        </w:rPr>
        <w:t>时过氧化氢容易分解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(2)NaOH　(3)分液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(4)Al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3＋</w:t>
      </w:r>
      <w:r>
        <w:rPr>
          <w:rFonts w:ascii="Times New Roman" w:hAnsi="Times New Roman" w:cs="Times New Roman"/>
          <w:sz w:val="24"/>
          <w:szCs w:val="24"/>
        </w:rPr>
        <w:t>＋3NH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·H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6"/>
          <w:sz w:val="24"/>
          <w:szCs w:val="24"/>
        </w:rPr>
        <w:t>==</w:t>
      </w:r>
      <w:r>
        <w:rPr>
          <w:rFonts w:ascii="Times New Roman" w:hAnsi="Times New Roman" w:cs="Times New Roman"/>
          <w:sz w:val="24"/>
          <w:szCs w:val="24"/>
        </w:rPr>
        <w:t>=Al(OH)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hAnsi="宋体" w:cs="Times New Roman"/>
          <w:sz w:val="24"/>
          <w:szCs w:val="24"/>
        </w:rPr>
        <w:t>↓</w:t>
      </w:r>
      <w:r>
        <w:rPr>
          <w:rFonts w:ascii="Times New Roman" w:hAnsi="Times New Roman" w:cs="Times New Roman"/>
          <w:sz w:val="24"/>
          <w:szCs w:val="24"/>
        </w:rPr>
        <w:t>＋3NH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cs="Times New Roman"/>
          <w:sz w:val="24"/>
          <w:szCs w:val="24"/>
          <w:vertAlign w:val="superscript"/>
        </w:rPr>
        <w:instrText xml:space="preserve">＋</w:instrText>
      </w:r>
      <w:r>
        <w:rPr>
          <w:rFonts w:ascii="Times New Roman" w:hAnsi="Times New Roman" w:cs="Times New Roman"/>
          <w:sz w:val="24"/>
          <w:szCs w:val="24"/>
        </w:rPr>
        <w:instrText xml:space="preserve">,</w:instrText>
      </w:r>
      <w:r>
        <w:rPr>
          <w:rFonts w:ascii="Times New Roman" w:hAnsi="Times New Roman" w:cs="Times New Roman"/>
          <w:sz w:val="24"/>
          <w:szCs w:val="24"/>
          <w:vertAlign w:val="subscript"/>
        </w:rPr>
        <w:instrText xml:space="preserve">4</w:instrText>
      </w:r>
      <w:r>
        <w:rPr>
          <w:rFonts w:ascii="Times New Roman" w:hAnsi="Times New Roman" w:cs="Times New Roman"/>
          <w:sz w:val="24"/>
          <w:szCs w:val="24"/>
        </w:rPr>
        <w:instrText xml:space="preserve">)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0.33</w:t>
      </w:r>
      <w:r>
        <w:rPr>
          <w:rFonts w:hAnsi="宋体" w:cs="Times New Roman"/>
          <w:sz w:val="24"/>
          <w:szCs w:val="24"/>
        </w:rPr>
        <w:t>×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eq \f(10</w:instrText>
      </w:r>
      <w:r>
        <w:rPr>
          <w:rFonts w:ascii="Times New Roman" w:hAnsi="Times New Roman" w:cs="Times New Roman"/>
          <w:sz w:val="24"/>
          <w:szCs w:val="24"/>
          <w:vertAlign w:val="superscript"/>
        </w:rPr>
        <w:instrText xml:space="preserve">－14</w:instrText>
      </w:r>
      <w:r>
        <w:rPr>
          <w:rFonts w:ascii="Times New Roman" w:hAnsi="Times New Roman" w:cs="Times New Roman"/>
          <w:sz w:val="24"/>
          <w:szCs w:val="24"/>
        </w:rPr>
        <w:instrText xml:space="preserve">,10</w:instrText>
      </w:r>
      <w:r>
        <w:rPr>
          <w:rFonts w:ascii="Times New Roman" w:hAnsi="Times New Roman" w:cs="Times New Roman"/>
          <w:sz w:val="24"/>
          <w:szCs w:val="24"/>
          <w:vertAlign w:val="superscript"/>
        </w:rPr>
        <w:instrText xml:space="preserve">－4.5</w:instrText>
      </w:r>
      <w:r>
        <w:rPr>
          <w:rFonts w:ascii="Times New Roman" w:hAnsi="Times New Roman" w:cs="Times New Roman"/>
          <w:sz w:val="24"/>
          <w:szCs w:val="24"/>
        </w:rPr>
        <w:instrText xml:space="preserve">)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＝3.3</w:t>
      </w:r>
      <w:r>
        <w:rPr>
          <w:rFonts w:hAnsi="宋体" w:cs="Times New Roman"/>
          <w:sz w:val="24"/>
          <w:szCs w:val="24"/>
        </w:rPr>
        <w:t>×</w:t>
      </w:r>
      <w:r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－20</w:t>
      </w:r>
      <w:r>
        <w:rPr>
          <w:rFonts w:ascii="Times New Roman" w:hAnsi="Times New Roman" w:cs="Times New Roman"/>
          <w:sz w:val="24"/>
          <w:szCs w:val="24"/>
        </w:rPr>
        <w:t>&lt;5.9</w:t>
      </w:r>
      <w:r>
        <w:rPr>
          <w:rFonts w:hAnsi="宋体" w:cs="Times New Roman"/>
          <w:sz w:val="24"/>
          <w:szCs w:val="24"/>
        </w:rPr>
        <w:t>×</w:t>
      </w:r>
      <w:r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－15</w:t>
      </w:r>
      <w:r>
        <w:rPr>
          <w:rFonts w:ascii="Times New Roman" w:hAnsi="Times New Roman" w:cs="Times New Roman"/>
          <w:sz w:val="24"/>
          <w:szCs w:val="24"/>
        </w:rPr>
        <w:t>，不会造成Co的损失　(5)锂　锂电池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黑体" w:cs="Times New Roman"/>
          <w:sz w:val="24"/>
          <w:szCs w:val="24"/>
        </w:rPr>
        <w:t>解析　</w:t>
      </w:r>
      <w:r>
        <w:rPr>
          <w:rFonts w:ascii="Times New Roman" w:hAnsi="Times New Roman" w:eastAsia="仿宋_GB2312" w:cs="Times New Roman"/>
          <w:sz w:val="24"/>
          <w:szCs w:val="24"/>
        </w:rPr>
        <w:t>活性粉体加入硫酸和过氧化氢，氧化锂反应生成硫酸锂，氧化镍生成硫酸镍，二氧化锰和硫酸不反应，铁和硫酸反应，在过氧化氢存在下生成硫酸铁，铝和硫酸反应生成硫酸铝，铜在酸性条件下被过氧化氢氧化生成硫酸铜，碳不溶解，转化为浸渣。滤液</w:t>
      </w:r>
      <w:r>
        <w:rPr>
          <w:rFonts w:hAnsi="宋体" w:eastAsia="仿宋_GB2312" w:cs="Times New Roman"/>
          <w:sz w:val="24"/>
          <w:szCs w:val="24"/>
        </w:rPr>
        <w:t>①</w:t>
      </w:r>
      <w:r>
        <w:rPr>
          <w:rFonts w:ascii="Times New Roman" w:hAnsi="Times New Roman" w:eastAsia="仿宋_GB2312" w:cs="Times New Roman"/>
          <w:sz w:val="24"/>
          <w:szCs w:val="24"/>
        </w:rPr>
        <w:t>中加入X得到黄钠铁矾，从化学式分析，加入的应是氢氧化钠。滤液</w:t>
      </w:r>
      <w:r>
        <w:rPr>
          <w:rFonts w:hAnsi="宋体" w:eastAsia="仿宋_GB2312" w:cs="Times New Roman"/>
          <w:sz w:val="24"/>
          <w:szCs w:val="24"/>
        </w:rPr>
        <w:t>②</w:t>
      </w:r>
      <w:r>
        <w:rPr>
          <w:rFonts w:ascii="Times New Roman" w:hAnsi="Times New Roman" w:eastAsia="仿宋_GB2312" w:cs="Times New Roman"/>
          <w:sz w:val="24"/>
          <w:szCs w:val="24"/>
        </w:rPr>
        <w:t>中加入铜萃取剂，分液分离出萃取液，萃余液加入氨水将铝离子转化为氢氧化铝沉淀，最后加入碳酸氢铵得到前驱体。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>(1)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eastAsia="仿宋_GB2312" w:cs="Times New Roman"/>
          <w:sz w:val="24"/>
          <w:szCs w:val="24"/>
        </w:rPr>
        <w:t>酸</w:t>
      </w:r>
      <w:r>
        <w:rPr>
          <w:rFonts w:hint="eastAsia" w:ascii="Times New Roman" w:hAnsi="Times New Roman" w:eastAsia="仿宋_GB2312" w:cs="Times New Roman"/>
          <w:sz w:val="24"/>
          <w:szCs w:val="24"/>
        </w:rPr>
        <w:t>浸</w:t>
      </w:r>
      <w:r>
        <w:rPr>
          <w:rFonts w:hint="eastAsia" w:hAnsi="宋体" w:cs="Times New Roman"/>
          <w:sz w:val="24"/>
          <w:szCs w:val="24"/>
        </w:rPr>
        <w:t>”</w:t>
      </w:r>
      <w:r>
        <w:rPr>
          <w:rFonts w:hint="eastAsia" w:ascii="Times New Roman" w:hAnsi="Times New Roman" w:eastAsia="仿宋_GB2312" w:cs="Times New Roman"/>
          <w:sz w:val="24"/>
          <w:szCs w:val="24"/>
        </w:rPr>
        <w:t>时加入的过氧化氢，具有氧化性和还原性，粉体中的钴(以</w:t>
      </w:r>
      <w:r>
        <w:rPr>
          <w:rFonts w:ascii="Times New Roman" w:hAnsi="Times New Roman" w:eastAsia="仿宋_GB2312" w:cs="Times New Roman"/>
          <w:sz w:val="24"/>
          <w:szCs w:val="24"/>
        </w:rPr>
        <w:t>Co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表示)被还原浸出，从最终产物分析，产生Co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2＋</w:t>
      </w:r>
      <w:r>
        <w:rPr>
          <w:rFonts w:ascii="Times New Roman" w:hAnsi="Times New Roman" w:eastAsia="仿宋_GB2312" w:cs="Times New Roman"/>
          <w:sz w:val="24"/>
          <w:szCs w:val="24"/>
        </w:rPr>
        <w:t>，过氧化氢作还原剂，生成氧气，反应的化学方程式为Co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＋2H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SO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  <w:szCs w:val="24"/>
        </w:rPr>
        <w:t>＋H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pacing w:val="-16"/>
          <w:sz w:val="24"/>
          <w:szCs w:val="24"/>
        </w:rPr>
        <w:t>==</w:t>
      </w:r>
      <w:r>
        <w:rPr>
          <w:rFonts w:ascii="Times New Roman" w:hAnsi="Times New Roman" w:eastAsia="仿宋_GB2312" w:cs="Times New Roman"/>
          <w:sz w:val="24"/>
          <w:szCs w:val="24"/>
        </w:rPr>
        <w:t>=2CoSO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  <w:szCs w:val="24"/>
        </w:rPr>
        <w:t>＋O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hAnsi="宋体" w:cs="Times New Roman"/>
          <w:sz w:val="24"/>
          <w:szCs w:val="24"/>
        </w:rPr>
        <w:t>↑</w:t>
      </w:r>
      <w:r>
        <w:rPr>
          <w:rFonts w:ascii="Times New Roman" w:hAnsi="Times New Roman" w:eastAsia="仿宋_GB2312" w:cs="Times New Roman"/>
          <w:sz w:val="24"/>
          <w:szCs w:val="24"/>
        </w:rPr>
        <w:t>＋3H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O，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eastAsia="仿宋_GB2312" w:cs="Times New Roman"/>
          <w:sz w:val="24"/>
          <w:szCs w:val="24"/>
        </w:rPr>
        <w:t>酸浸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eastAsia="仿宋_GB2312" w:cs="Times New Roman"/>
          <w:sz w:val="24"/>
          <w:szCs w:val="24"/>
        </w:rPr>
        <w:t xml:space="preserve">温度为85 </w:t>
      </w:r>
      <w:r>
        <w:rPr>
          <w:rFonts w:hAnsi="宋体" w:eastAsia="仿宋_GB2312" w:cs="Times New Roman"/>
          <w:sz w:val="24"/>
          <w:szCs w:val="24"/>
        </w:rPr>
        <w:t>℃</w:t>
      </w:r>
      <w:r>
        <w:rPr>
          <w:rFonts w:ascii="Times New Roman" w:hAnsi="Times New Roman" w:eastAsia="仿宋_GB2312" w:cs="Times New Roman"/>
          <w:sz w:val="24"/>
          <w:szCs w:val="24"/>
        </w:rPr>
        <w:t>，过氧化氢容易分解，所以H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的用量比理论用量多一倍。(2)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eastAsia="仿宋_GB2312" w:cs="Times New Roman"/>
          <w:sz w:val="24"/>
          <w:szCs w:val="24"/>
        </w:rPr>
        <w:t>除铁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eastAsia="仿宋_GB2312" w:cs="Times New Roman"/>
          <w:sz w:val="24"/>
          <w:szCs w:val="24"/>
        </w:rPr>
        <w:t>时需将溶液的pH调至3左右，从产物分析，应引入含有钠离子的碱性物质，故加入的化合物X是氢氧化钠。(4)</w:t>
      </w:r>
      <w:r>
        <w:rPr>
          <w:rFonts w:hint="eastAsia" w:hAnsi="宋体" w:cs="Times New Roman"/>
          <w:sz w:val="24"/>
          <w:szCs w:val="24"/>
        </w:rPr>
        <w:t>“</w:t>
      </w:r>
      <w:r>
        <w:rPr>
          <w:rFonts w:hint="eastAsia" w:ascii="Times New Roman" w:hAnsi="Times New Roman" w:eastAsia="仿宋_GB2312" w:cs="Times New Roman"/>
          <w:sz w:val="24"/>
          <w:szCs w:val="24"/>
        </w:rPr>
        <w:t>除铝</w:t>
      </w:r>
      <w:r>
        <w:rPr>
          <w:rFonts w:hint="eastAsia" w:hAnsi="宋体" w:cs="Times New Roman"/>
          <w:sz w:val="24"/>
          <w:szCs w:val="24"/>
        </w:rPr>
        <w:t>”</w:t>
      </w:r>
      <w:r>
        <w:rPr>
          <w:rFonts w:hint="eastAsia" w:ascii="Times New Roman" w:hAnsi="Times New Roman" w:eastAsia="仿宋_GB2312" w:cs="Times New Roman"/>
          <w:sz w:val="24"/>
          <w:szCs w:val="24"/>
        </w:rPr>
        <w:t>时是铝离子与氨水反应生成氢氧化铝沉淀，反应的离子方程式为</w:t>
      </w:r>
      <w:r>
        <w:rPr>
          <w:rFonts w:ascii="Times New Roman" w:hAnsi="Times New Roman" w:eastAsia="仿宋_GB2312" w:cs="Times New Roman"/>
          <w:sz w:val="24"/>
          <w:szCs w:val="24"/>
        </w:rPr>
        <w:t>Al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3＋</w:t>
      </w:r>
      <w:r>
        <w:rPr>
          <w:rFonts w:ascii="Times New Roman" w:hAnsi="Times New Roman" w:eastAsia="仿宋_GB2312" w:cs="Times New Roman"/>
          <w:sz w:val="24"/>
          <w:szCs w:val="24"/>
        </w:rPr>
        <w:t>＋3NH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 xml:space="preserve"> ·H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</w:t>
      </w:r>
      <w:r>
        <w:rPr>
          <w:rFonts w:ascii="Times New Roman" w:hAnsi="Times New Roman" w:eastAsia="仿宋_GB2312" w:cs="Times New Roman"/>
          <w:spacing w:val="-16"/>
          <w:sz w:val="24"/>
          <w:szCs w:val="24"/>
        </w:rPr>
        <w:t>==</w:t>
      </w:r>
      <w:r>
        <w:rPr>
          <w:rFonts w:ascii="Times New Roman" w:hAnsi="Times New Roman" w:eastAsia="仿宋_GB2312" w:cs="Times New Roman"/>
          <w:sz w:val="24"/>
          <w:szCs w:val="24"/>
        </w:rPr>
        <w:t>=Al(OH)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hAnsi="宋体" w:cs="Times New Roman"/>
          <w:sz w:val="24"/>
          <w:szCs w:val="24"/>
        </w:rPr>
        <w:t>↓</w:t>
      </w:r>
      <w:r>
        <w:rPr>
          <w:rFonts w:ascii="Times New Roman" w:hAnsi="Times New Roman" w:eastAsia="仿宋_GB2312" w:cs="Times New Roman"/>
          <w:sz w:val="24"/>
          <w:szCs w:val="24"/>
        </w:rPr>
        <w:t>＋3NH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＋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,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4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t>；萃余液中Co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2＋</w:t>
      </w:r>
      <w:r>
        <w:rPr>
          <w:rFonts w:ascii="Times New Roman" w:hAnsi="Times New Roman" w:eastAsia="仿宋_GB2312" w:cs="Times New Roman"/>
          <w:sz w:val="24"/>
          <w:szCs w:val="24"/>
        </w:rPr>
        <w:t>的浓度为0.33 mol·L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－1</w:t>
      </w:r>
      <w:r>
        <w:rPr>
          <w:rFonts w:ascii="Times New Roman" w:hAnsi="Times New Roman" w:eastAsia="仿宋_GB2312" w:cs="Times New Roman"/>
          <w:sz w:val="24"/>
          <w:szCs w:val="24"/>
        </w:rPr>
        <w:t>，常温下除铝控制溶液pH为4.5，根据公式计算，0.33</w:t>
      </w:r>
      <w:r>
        <w:rPr>
          <w:rFonts w:hAnsi="宋体" w:cs="Times New Roman"/>
          <w:sz w:val="24"/>
          <w:szCs w:val="24"/>
        </w:rPr>
        <w:t>×</w:t>
      </w:r>
      <w:r>
        <w:rPr>
          <w:rFonts w:ascii="Times New Roman" w:hAnsi="Times New Roman" w:eastAsia="仿宋_GB2312" w:cs="Times New Roman"/>
          <w:sz w:val="24"/>
          <w:szCs w:val="24"/>
        </w:rPr>
        <w:t>(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\f(10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－14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,10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－4.5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t>)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＝3.3</w:t>
      </w:r>
      <w:r>
        <w:rPr>
          <w:rFonts w:hAnsi="宋体" w:cs="Times New Roman"/>
          <w:sz w:val="24"/>
          <w:szCs w:val="24"/>
        </w:rPr>
        <w:t>×</w:t>
      </w:r>
      <w:r>
        <w:rPr>
          <w:rFonts w:ascii="Times New Roman" w:hAnsi="Times New Roman" w:eastAsia="仿宋_GB2312" w:cs="Times New Roman"/>
          <w:sz w:val="24"/>
          <w:szCs w:val="24"/>
        </w:rPr>
        <w:t>10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－20</w:t>
      </w:r>
      <w:r>
        <w:rPr>
          <w:rFonts w:ascii="Times New Roman" w:hAnsi="Times New Roman" w:eastAsia="仿宋_GB2312" w:cs="Times New Roman"/>
          <w:sz w:val="24"/>
          <w:szCs w:val="24"/>
        </w:rPr>
        <w:t>&lt;5.9</w:t>
      </w:r>
      <w:r>
        <w:rPr>
          <w:rFonts w:hAnsi="宋体" w:cs="Times New Roman"/>
          <w:sz w:val="24"/>
          <w:szCs w:val="24"/>
        </w:rPr>
        <w:t>×</w:t>
      </w:r>
      <w:r>
        <w:rPr>
          <w:rFonts w:ascii="Times New Roman" w:hAnsi="Times New Roman" w:eastAsia="仿宋_GB2312" w:cs="Times New Roman"/>
          <w:sz w:val="24"/>
          <w:szCs w:val="24"/>
        </w:rPr>
        <w:t>10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－15</w:t>
      </w:r>
      <w:r>
        <w:rPr>
          <w:rFonts w:ascii="Times New Roman" w:hAnsi="Times New Roman" w:eastAsia="仿宋_GB2312" w:cs="Times New Roman"/>
          <w:sz w:val="24"/>
          <w:szCs w:val="24"/>
        </w:rPr>
        <w:t>，不会造成Co的损失。 (5)滤液</w:t>
      </w:r>
      <w:r>
        <w:rPr>
          <w:rFonts w:hAnsi="宋体" w:eastAsia="仿宋_GB2312" w:cs="Times New Roman"/>
          <w:sz w:val="24"/>
          <w:szCs w:val="24"/>
        </w:rPr>
        <w:t>④</w:t>
      </w:r>
      <w:r>
        <w:rPr>
          <w:rFonts w:ascii="Times New Roman" w:hAnsi="Times New Roman" w:eastAsia="仿宋_GB2312" w:cs="Times New Roman"/>
          <w:sz w:val="24"/>
          <w:szCs w:val="24"/>
        </w:rPr>
        <w:t>中含有锂离子，可提取金属锂，用作锂电池。</w:t>
      </w:r>
    </w:p>
    <w:p>
      <w:pPr>
        <w:pStyle w:val="3"/>
        <w:tabs>
          <w:tab w:val="left" w:pos="4111"/>
        </w:tabs>
        <w:spacing w:line="360" w:lineRule="auto"/>
        <w:jc w:val="center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hint="eastAsia" w:ascii="Times New Roman" w:hAnsi="Times New Roman" w:eastAsia="仿宋_GB2312" w:cs="Times New Roman"/>
          <w:sz w:val="24"/>
          <w:szCs w:val="24"/>
        </w:rPr>
        <w:instrText xml:space="preserve">INCLUDEPICTURE"题型集训·固效果.tif"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separate"/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eastAsia="仿宋_GB2312" w:cs="Times New Roman"/>
          <w:sz w:val="24"/>
          <w:szCs w:val="24"/>
        </w:rPr>
        <w:instrText xml:space="preserve">INCLUDEPICTURE  "G:\\2021课件\\题型集训·固效果.tif" \* MERGEFORMATINET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 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separate"/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eastAsia="仿宋_GB2312" w:cs="Times New Roman"/>
          <w:sz w:val="24"/>
          <w:szCs w:val="24"/>
        </w:rPr>
        <w:instrText xml:space="preserve">INCLUDEPICTURE  "G:\\2021课件\\题型集训·固效果.tif" \* MERGEFORMATINET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 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separate"/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eastAsia="仿宋_GB2312" w:cs="Times New Roman"/>
          <w:sz w:val="24"/>
          <w:szCs w:val="24"/>
        </w:rPr>
        <w:instrText xml:space="preserve">INCLUDEPICTURE  "G:\\2021课件\\2022版 创新设计 二轮专题复习 化学 福建\\第二部分　5大题型——突破非选择题\\题型集训·固效果.tif" \* MERGEFORMATINET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 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separate"/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eastAsia="仿宋_GB2312" w:cs="Times New Roman"/>
          <w:sz w:val="24"/>
          <w:szCs w:val="24"/>
        </w:rPr>
        <w:instrText xml:space="preserve">INCLUDEPICTURE  "D:\\共享\\2022版 创新设计 二轮专题复习 化学 福建\\教师WORD文档\\第二部分　5大题型——突破非选择题\\题型集训·固效果.tif" \* MERGEFORMATINET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 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separate"/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eastAsia="仿宋_GB2312" w:cs="Times New Roman"/>
          <w:sz w:val="24"/>
          <w:szCs w:val="24"/>
        </w:rPr>
        <w:instrText xml:space="preserve">INCLUDEPICTURE  "E:\\2022一轮\\2022版 创新设计 二轮专题复习 化学\\教师WORD文档\\第二部分　5大题型——突破非选择题\\题型集训·固效果.tif" \* MERGEFORMATINET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 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separate"/>
      </w:r>
      <w:r>
        <w:rPr>
          <w:rFonts w:ascii="Times New Roman" w:hAnsi="Times New Roman" w:eastAsia="仿宋_GB2312" w:cs="Times New Roman"/>
          <w:sz w:val="24"/>
          <w:szCs w:val="24"/>
        </w:rPr>
        <w:pict>
          <v:shape id="_x0000_i1055" o:spt="75" type="#_x0000_t75" style="height:21.8pt;width:418.75pt;" filled="f" o:preferrelative="t" stroked="f" coordsize="21600,21600">
            <v:path/>
            <v:fill on="f" focussize="0,0"/>
            <v:stroke on="f" joinstyle="miter"/>
            <v:imagedata r:id="rId56" r:href="rId57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>1.</w:t>
      </w:r>
      <w:r>
        <w:rPr>
          <w:rFonts w:ascii="Times New Roman" w:hAnsi="Times New Roman" w:eastAsia="楷体_GB2312" w:cs="Times New Roman"/>
          <w:sz w:val="24"/>
          <w:szCs w:val="24"/>
        </w:rPr>
        <w:t>(2021·广东卷)</w:t>
      </w:r>
      <w:r>
        <w:rPr>
          <w:rFonts w:ascii="Times New Roman" w:hAnsi="Times New Roman" w:cs="Times New Roman"/>
          <w:sz w:val="24"/>
          <w:szCs w:val="24"/>
        </w:rPr>
        <w:t>对废催化剂进行回收可有效利用金属资源。某废催化剂主要含铝(Al)、钼(Mo)、镍(Ni)等元素的氧化物，一种回收利用工艺的部分流程如下：</w:t>
      </w:r>
    </w:p>
    <w:p>
      <w:pPr>
        <w:pStyle w:val="3"/>
        <w:tabs>
          <w:tab w:val="left" w:pos="4111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INCLUDEPICTURE"xl30.TIF"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"G:\\2021课件\\xl30.TIF"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"G:\\2021课件\\xl30.TIF"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"G:\\2021课件\\2022版 创新设计 二轮专题复习 化学 福建\\第二部分　5大题型——突破非选择题\\xl30.TIF"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"D:\\共享\\2022版 创新设计 二轮专题复习 化学 福建\\教师WORD文档\\第二部分　5大题型——突破非选择题\\xl30.TIF"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"E:\\2022一轮\\2022版 创新设计 二轮专题复习 化学\\教师WORD文档\\第二部分　5大题型——突破非选择题\\xl30.TIF"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pict>
          <v:shape id="_x0000_i1056" o:spt="75" type="#_x0000_t75" style="height:61.6pt;width:226.4pt;" filled="f" o:preferrelative="t" stroked="f" coordsize="21600,21600">
            <v:path/>
            <v:fill on="f" focussize="0,0"/>
            <v:stroke on="f" joinstyle="miter"/>
            <v:imagedata r:id="rId58" r:href="rId59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</w:p>
    <w:p>
      <w:pPr>
        <w:pStyle w:val="3"/>
        <w:tabs>
          <w:tab w:val="left" w:pos="4111"/>
        </w:tabs>
        <w:spacing w:line="360" w:lineRule="auto"/>
        <w:rPr>
          <w:rFonts w:hAnsi="宋体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已知：25 </w:t>
      </w:r>
      <w:r>
        <w:rPr>
          <w:rFonts w:hAnsi="宋体" w:cs="Times New Roman"/>
          <w:sz w:val="24"/>
          <w:szCs w:val="24"/>
        </w:rPr>
        <w:t>℃</w:t>
      </w:r>
      <w:r>
        <w:rPr>
          <w:rFonts w:ascii="Times New Roman" w:hAnsi="Times New Roman" w:cs="Times New Roman"/>
          <w:sz w:val="24"/>
          <w:szCs w:val="24"/>
        </w:rPr>
        <w:t>时，H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的</w:t>
      </w:r>
      <w:r>
        <w:rPr>
          <w:rFonts w:ascii="Times New Roman" w:hAnsi="Times New Roman" w:cs="Times New Roman"/>
          <w:i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  <w:vertAlign w:val="subscript"/>
        </w:rPr>
        <w:t>a1</w:t>
      </w:r>
      <w:r>
        <w:rPr>
          <w:rFonts w:ascii="Times New Roman" w:hAnsi="Times New Roman" w:cs="Times New Roman"/>
          <w:sz w:val="24"/>
          <w:szCs w:val="24"/>
        </w:rPr>
        <w:t>＝4.5</w:t>
      </w:r>
      <w:r>
        <w:rPr>
          <w:rFonts w:hAnsi="宋体" w:cs="Times New Roman"/>
          <w:sz w:val="24"/>
          <w:szCs w:val="24"/>
        </w:rPr>
        <w:t>×</w:t>
      </w:r>
      <w:r>
        <w:rPr>
          <w:rFonts w:ascii="Times New Roman" w:hAnsi="Times New Roman" w:cs="Times New Roman"/>
          <w:sz w:val="24"/>
          <w:szCs w:val="24"/>
        </w:rPr>
        <w:t>10</w:t>
      </w:r>
      <w:r>
        <w:rPr>
          <w:rFonts w:hint="eastAsia" w:ascii="Times New Roman" w:hAnsi="Times New Roman" w:cs="Times New Roman"/>
          <w:sz w:val="24"/>
          <w:szCs w:val="24"/>
          <w:vertAlign w:val="superscript"/>
        </w:rPr>
        <w:t>－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>
        <w:rPr>
          <w:rFonts w:ascii="Times New Roman" w:hAnsi="Times New Roman" w:cs="Times New Roman"/>
          <w:sz w:val="24"/>
          <w:szCs w:val="24"/>
        </w:rPr>
        <w:t>，</w:t>
      </w:r>
      <w:r>
        <w:rPr>
          <w:rFonts w:ascii="Times New Roman" w:hAnsi="Times New Roman" w:cs="Times New Roman"/>
          <w:i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  <w:vertAlign w:val="subscript"/>
        </w:rPr>
        <w:t>a2</w:t>
      </w:r>
      <w:r>
        <w:rPr>
          <w:rFonts w:ascii="Times New Roman" w:hAnsi="Times New Roman" w:cs="Times New Roman"/>
          <w:sz w:val="24"/>
          <w:szCs w:val="24"/>
        </w:rPr>
        <w:t>＝4.7</w:t>
      </w:r>
      <w:r>
        <w:rPr>
          <w:rFonts w:hAnsi="宋体" w:cs="Times New Roman"/>
          <w:sz w:val="24"/>
          <w:szCs w:val="24"/>
        </w:rPr>
        <w:t>×</w:t>
      </w:r>
      <w:r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－11</w:t>
      </w:r>
      <w:r>
        <w:rPr>
          <w:rFonts w:ascii="Times New Roman" w:hAnsi="Times New Roman" w:cs="Times New Roman"/>
          <w:sz w:val="24"/>
          <w:szCs w:val="24"/>
        </w:rPr>
        <w:t>；</w:t>
      </w:r>
      <w:r>
        <w:rPr>
          <w:rFonts w:ascii="Times New Roman" w:hAnsi="Times New Roman" w:cs="Times New Roman"/>
          <w:i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  <w:vertAlign w:val="subscript"/>
        </w:rPr>
        <w:t>sp</w:t>
      </w:r>
      <w:r>
        <w:rPr>
          <w:rFonts w:ascii="Times New Roman" w:hAnsi="Times New Roman" w:cs="Times New Roman"/>
          <w:sz w:val="24"/>
          <w:szCs w:val="24"/>
        </w:rPr>
        <w:t>(BaMoO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)＝3.5</w:t>
      </w:r>
      <w:r>
        <w:rPr>
          <w:rFonts w:hAnsi="宋体" w:cs="Times New Roman"/>
          <w:sz w:val="24"/>
          <w:szCs w:val="24"/>
        </w:rPr>
        <w:t>×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－8</w:t>
      </w:r>
      <w:r>
        <w:rPr>
          <w:rFonts w:ascii="Times New Roman" w:hAnsi="Times New Roman" w:cs="Times New Roman"/>
          <w:sz w:val="24"/>
          <w:szCs w:val="24"/>
        </w:rPr>
        <w:t>；</w:t>
      </w:r>
      <w:r>
        <w:rPr>
          <w:rFonts w:ascii="Times New Roman" w:hAnsi="Times New Roman" w:cs="Times New Roman"/>
          <w:i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  <w:vertAlign w:val="subscript"/>
        </w:rPr>
        <w:t>sp</w:t>
      </w:r>
      <w:r>
        <w:rPr>
          <w:rFonts w:ascii="Times New Roman" w:hAnsi="Times New Roman" w:cs="Times New Roman"/>
          <w:sz w:val="24"/>
          <w:szCs w:val="24"/>
        </w:rPr>
        <w:t>(BaCO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)＝2.6</w:t>
      </w:r>
      <w:r>
        <w:rPr>
          <w:rFonts w:hAnsi="宋体" w:cs="Times New Roman"/>
          <w:sz w:val="24"/>
          <w:szCs w:val="24"/>
        </w:rPr>
        <w:t>×</w:t>
      </w:r>
      <w:r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－9</w:t>
      </w:r>
      <w:r>
        <w:rPr>
          <w:rFonts w:ascii="Times New Roman" w:hAnsi="Times New Roman" w:cs="Times New Roman"/>
          <w:sz w:val="24"/>
          <w:szCs w:val="24"/>
        </w:rPr>
        <w:t>；该工艺中，pH&gt;6.0时，溶液中Mo元素以MoO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cs="Times New Roman"/>
          <w:sz w:val="24"/>
          <w:szCs w:val="24"/>
          <w:vertAlign w:val="superscript"/>
        </w:rPr>
        <w:instrText xml:space="preserve">2－</w:instrText>
      </w:r>
      <w:r>
        <w:rPr>
          <w:rFonts w:ascii="Times New Roman" w:hAnsi="Times New Roman" w:cs="Times New Roman"/>
          <w:sz w:val="24"/>
          <w:szCs w:val="24"/>
        </w:rPr>
        <w:instrText xml:space="preserve">,</w:instrText>
      </w:r>
      <w:r>
        <w:rPr>
          <w:rFonts w:ascii="Times New Roman" w:hAnsi="Times New Roman" w:cs="Times New Roman"/>
          <w:sz w:val="24"/>
          <w:szCs w:val="24"/>
          <w:vertAlign w:val="subscript"/>
        </w:rPr>
        <w:instrText xml:space="preserve">4</w:instrText>
      </w:r>
      <w:r>
        <w:rPr>
          <w:rFonts w:ascii="Times New Roman" w:hAnsi="Times New Roman" w:cs="Times New Roman"/>
          <w:sz w:val="24"/>
          <w:szCs w:val="24"/>
        </w:rPr>
        <w:instrText xml:space="preserve">)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的形态存在。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(1)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焙烧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中，有Na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MoO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生成，其中Mo元素的化合价为________________。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(2)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沉铝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中，生成的沉淀X为________________。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(3)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沉钼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中，pH为7.0。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Ansi="宋体" w:cs="Times New Roman"/>
          <w:sz w:val="24"/>
          <w:szCs w:val="24"/>
        </w:rPr>
        <w:t>①</w:t>
      </w:r>
      <w:r>
        <w:rPr>
          <w:rFonts w:ascii="Times New Roman" w:hAnsi="Times New Roman" w:cs="Times New Roman"/>
          <w:sz w:val="24"/>
          <w:szCs w:val="24"/>
        </w:rPr>
        <w:t>生成BaMoO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的离子方程式为_______________________________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Ansi="宋体" w:cs="Times New Roman"/>
          <w:sz w:val="24"/>
          <w:szCs w:val="24"/>
        </w:rPr>
        <w:t>②</w:t>
      </w:r>
      <w:r>
        <w:rPr>
          <w:rFonts w:ascii="Times New Roman" w:hAnsi="Times New Roman" w:cs="Times New Roman"/>
          <w:sz w:val="24"/>
          <w:szCs w:val="24"/>
        </w:rPr>
        <w:t>若条件控制不当，BaCO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也会沉淀。为避免BaMoO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中混入BaCO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沉淀，溶液中</w:t>
      </w:r>
      <w:r>
        <w:rPr>
          <w:rFonts w:ascii="Times New Roman" w:hAnsi="Times New Roman" w:cs="Times New Roman"/>
          <w:i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(HCO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cs="Times New Roman"/>
          <w:sz w:val="24"/>
          <w:szCs w:val="24"/>
          <w:vertAlign w:val="superscript"/>
        </w:rPr>
        <w:instrText xml:space="preserve">－</w:instrText>
      </w:r>
      <w:r>
        <w:rPr>
          <w:rFonts w:ascii="Times New Roman" w:hAnsi="Times New Roman" w:cs="Times New Roman"/>
          <w:sz w:val="24"/>
          <w:szCs w:val="24"/>
        </w:rPr>
        <w:instrText xml:space="preserve">,</w:instrText>
      </w:r>
      <w:r>
        <w:rPr>
          <w:rFonts w:ascii="Times New Roman" w:hAnsi="Times New Roman" w:cs="Times New Roman"/>
          <w:sz w:val="24"/>
          <w:szCs w:val="24"/>
          <w:vertAlign w:val="subscript"/>
        </w:rPr>
        <w:instrText xml:space="preserve">3</w:instrText>
      </w:r>
      <w:r>
        <w:rPr>
          <w:rFonts w:ascii="Times New Roman" w:hAnsi="Times New Roman" w:cs="Times New Roman"/>
          <w:sz w:val="24"/>
          <w:szCs w:val="24"/>
        </w:rPr>
        <w:instrText xml:space="preserve">)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hAnsi="宋体" w:cs="Times New Roman"/>
          <w:sz w:val="24"/>
          <w:szCs w:val="24"/>
        </w:rPr>
        <w:t>∶</w:t>
      </w:r>
      <w:r>
        <w:rPr>
          <w:rFonts w:ascii="Times New Roman" w:hAnsi="Times New Roman" w:cs="Times New Roman"/>
          <w:i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(MoO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cs="Times New Roman"/>
          <w:sz w:val="24"/>
          <w:szCs w:val="24"/>
          <w:vertAlign w:val="superscript"/>
        </w:rPr>
        <w:instrText xml:space="preserve">2－</w:instrText>
      </w:r>
      <w:r>
        <w:rPr>
          <w:rFonts w:ascii="Times New Roman" w:hAnsi="Times New Roman" w:cs="Times New Roman"/>
          <w:sz w:val="24"/>
          <w:szCs w:val="24"/>
        </w:rPr>
        <w:instrText xml:space="preserve">,</w:instrText>
      </w:r>
      <w:r>
        <w:rPr>
          <w:rFonts w:ascii="Times New Roman" w:hAnsi="Times New Roman" w:cs="Times New Roman"/>
          <w:sz w:val="24"/>
          <w:szCs w:val="24"/>
          <w:vertAlign w:val="subscript"/>
        </w:rPr>
        <w:instrText xml:space="preserve">4</w:instrText>
      </w:r>
      <w:r>
        <w:rPr>
          <w:rFonts w:ascii="Times New Roman" w:hAnsi="Times New Roman" w:cs="Times New Roman"/>
          <w:sz w:val="24"/>
          <w:szCs w:val="24"/>
        </w:rPr>
        <w:instrText xml:space="preserve">)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)＝____________________(列出算式)时，应停止加入BaCl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溶液。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(4)</w:t>
      </w:r>
      <w:r>
        <w:rPr>
          <w:rFonts w:hAnsi="宋体" w:cs="Times New Roman"/>
          <w:sz w:val="24"/>
          <w:szCs w:val="24"/>
        </w:rPr>
        <w:t>①</w:t>
      </w:r>
      <w:r>
        <w:rPr>
          <w:rFonts w:ascii="Times New Roman" w:hAnsi="Times New Roman" w:cs="Times New Roman"/>
          <w:sz w:val="24"/>
          <w:szCs w:val="24"/>
        </w:rPr>
        <w:t>滤液</w:t>
      </w:r>
      <w:r>
        <w:rPr>
          <w:rFonts w:hAnsi="宋体" w:cs="Times New Roman"/>
          <w:sz w:val="24"/>
          <w:szCs w:val="24"/>
        </w:rPr>
        <w:t>Ⅲ</w:t>
      </w:r>
      <w:r>
        <w:rPr>
          <w:rFonts w:ascii="Times New Roman" w:hAnsi="Times New Roman" w:cs="Times New Roman"/>
          <w:sz w:val="24"/>
          <w:szCs w:val="24"/>
        </w:rPr>
        <w:t>中，主要存在的钠盐有NaCl和Y，Y为____________________。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Ansi="宋体" w:cs="Times New Roman"/>
          <w:sz w:val="24"/>
          <w:szCs w:val="24"/>
        </w:rPr>
        <w:t>②</w:t>
      </w:r>
      <w:r>
        <w:rPr>
          <w:rFonts w:ascii="Times New Roman" w:hAnsi="Times New Roman" w:cs="Times New Roman"/>
          <w:sz w:val="24"/>
          <w:szCs w:val="24"/>
        </w:rPr>
        <w:t>往滤液</w:t>
      </w:r>
      <w:r>
        <w:rPr>
          <w:rFonts w:hAnsi="宋体" w:cs="Times New Roman"/>
          <w:sz w:val="24"/>
          <w:szCs w:val="24"/>
        </w:rPr>
        <w:t>Ⅲ</w:t>
      </w:r>
      <w:r>
        <w:rPr>
          <w:rFonts w:ascii="Times New Roman" w:hAnsi="Times New Roman" w:cs="Times New Roman"/>
          <w:sz w:val="24"/>
          <w:szCs w:val="24"/>
        </w:rPr>
        <w:t>中添加适量NaCl固体后，通入足量________(填化学式)气体，再通入足量CO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，可析出Y。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(5)高纯AlAs(砷化铝)可用于芯片制造。芯片制造中的一种刻蚀过程如图所示，图中所示致密保护膜为一种氧化物，可阻止H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刻蚀液与</w:t>
      </w:r>
      <w:r>
        <w:rPr>
          <w:rFonts w:hint="eastAsia" w:ascii="Times New Roman" w:hAnsi="Times New Roman" w:cs="Times New Roman"/>
          <w:sz w:val="24"/>
          <w:szCs w:val="24"/>
        </w:rPr>
        <w:t>下层</w:t>
      </w:r>
      <w:r>
        <w:rPr>
          <w:rFonts w:ascii="Times New Roman" w:hAnsi="Times New Roman" w:cs="Times New Roman"/>
          <w:sz w:val="24"/>
          <w:szCs w:val="24"/>
        </w:rPr>
        <w:t>GaAs(砷化镓)反应。</w:t>
      </w:r>
    </w:p>
    <w:p>
      <w:pPr>
        <w:pStyle w:val="3"/>
        <w:tabs>
          <w:tab w:val="left" w:pos="4111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INCLUDEPICTURE"XL31.TIF"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"G:\\2021课件\\XL31.TIF"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"G:\\2021课件\\XL31.TIF"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"G:\\2021课件\\2022版 创新设计 二轮专题复习 化学 福建\\第二部分　5大题型——突破非选择题\\XL31.TIF"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"D:\\共享\\2022版 创新设计 二轮专题复习 化学 福建\\教师WORD文档\\第二部分　5大题型——突破非选择题\\XL31.TIF"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"E:\\2022一轮\\2022版 创新设计 二轮专题复习 化学\\教师WORD文档\\第二部分　5大题型——突破非选择题\\XL31.TIF"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pict>
          <v:shape id="_x0000_i1057" o:spt="75" type="#_x0000_t75" style="height:100.4pt;width:146.85pt;" filled="f" o:preferrelative="t" stroked="f" coordsize="21600,21600">
            <v:path/>
            <v:fill on="f" focussize="0,0"/>
            <v:stroke on="f" joinstyle="miter"/>
            <v:imagedata r:id="rId60" r:href="rId61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Ansi="宋体" w:cs="Times New Roman"/>
          <w:sz w:val="24"/>
          <w:szCs w:val="24"/>
        </w:rPr>
        <w:t>①</w:t>
      </w:r>
      <w:r>
        <w:rPr>
          <w:rFonts w:ascii="Times New Roman" w:hAnsi="Times New Roman" w:cs="Times New Roman"/>
          <w:sz w:val="24"/>
          <w:szCs w:val="24"/>
        </w:rPr>
        <w:t>该氧化物为________________。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Ansi="宋体" w:cs="Times New Roman"/>
          <w:sz w:val="24"/>
          <w:szCs w:val="24"/>
        </w:rPr>
        <w:t>②</w:t>
      </w:r>
      <w:r>
        <w:rPr>
          <w:rFonts w:ascii="Times New Roman" w:hAnsi="Times New Roman" w:cs="Times New Roman"/>
          <w:sz w:val="24"/>
          <w:szCs w:val="24"/>
        </w:rPr>
        <w:t>已知：Ga和Al同族，As和N同族。在H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与上层GaAs的反应中，As元素的化合价变为＋5价，则该反应的氧化剂与还原剂物质的量之比为________。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黑体" w:cs="Times New Roman"/>
          <w:sz w:val="24"/>
          <w:szCs w:val="24"/>
        </w:rPr>
        <w:t>答案　</w:t>
      </w:r>
      <w:r>
        <w:rPr>
          <w:rFonts w:ascii="Times New Roman" w:hAnsi="Times New Roman" w:cs="Times New Roman"/>
          <w:sz w:val="24"/>
          <w:szCs w:val="24"/>
        </w:rPr>
        <w:t>(1)＋6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(2)Al(OH)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(3)</w:t>
      </w:r>
      <w:r>
        <w:rPr>
          <w:rFonts w:hAnsi="宋体" w:cs="Times New Roman"/>
          <w:sz w:val="24"/>
          <w:szCs w:val="24"/>
        </w:rPr>
        <w:t>①</w:t>
      </w:r>
      <w:r>
        <w:rPr>
          <w:rFonts w:ascii="Times New Roman" w:hAnsi="Times New Roman" w:cs="Times New Roman"/>
          <w:sz w:val="24"/>
          <w:szCs w:val="24"/>
        </w:rPr>
        <w:t>MoO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cs="Times New Roman"/>
          <w:sz w:val="24"/>
          <w:szCs w:val="24"/>
          <w:vertAlign w:val="superscript"/>
        </w:rPr>
        <w:instrText xml:space="preserve">2－</w:instrText>
      </w:r>
      <w:r>
        <w:rPr>
          <w:rFonts w:ascii="Times New Roman" w:hAnsi="Times New Roman" w:cs="Times New Roman"/>
          <w:sz w:val="24"/>
          <w:szCs w:val="24"/>
        </w:rPr>
        <w:instrText xml:space="preserve">,</w:instrText>
      </w:r>
      <w:r>
        <w:rPr>
          <w:rFonts w:ascii="Times New Roman" w:hAnsi="Times New Roman" w:cs="Times New Roman"/>
          <w:sz w:val="24"/>
          <w:szCs w:val="24"/>
          <w:vertAlign w:val="subscript"/>
        </w:rPr>
        <w:instrText xml:space="preserve">4</w:instrText>
      </w:r>
      <w:r>
        <w:rPr>
          <w:rFonts w:ascii="Times New Roman" w:hAnsi="Times New Roman" w:cs="Times New Roman"/>
          <w:sz w:val="24"/>
          <w:szCs w:val="24"/>
        </w:rPr>
        <w:instrText xml:space="preserve">)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＋Ba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2＋</w:t>
      </w:r>
      <w:r>
        <w:rPr>
          <w:rFonts w:ascii="Times New Roman" w:hAnsi="Times New Roman" w:cs="Times New Roman"/>
          <w:spacing w:val="-16"/>
          <w:sz w:val="24"/>
          <w:szCs w:val="24"/>
        </w:rPr>
        <w:t>==</w:t>
      </w:r>
      <w:r>
        <w:rPr>
          <w:rFonts w:ascii="Times New Roman" w:hAnsi="Times New Roman" w:cs="Times New Roman"/>
          <w:sz w:val="24"/>
          <w:szCs w:val="24"/>
        </w:rPr>
        <w:t>=BaMoO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hAnsi="宋体" w:cs="Times New Roman"/>
          <w:sz w:val="24"/>
          <w:szCs w:val="24"/>
        </w:rPr>
        <w:t>↓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Ansi="宋体" w:cs="Times New Roman"/>
          <w:sz w:val="24"/>
          <w:szCs w:val="24"/>
        </w:rPr>
        <w:t>②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eq \f(2.6</w:instrText>
      </w:r>
      <w:r>
        <w:rPr>
          <w:rFonts w:hAnsi="宋体" w:cs="Times New Roman"/>
          <w:sz w:val="24"/>
          <w:szCs w:val="24"/>
        </w:rPr>
        <w:instrText xml:space="preserve">×</w:instrText>
      </w:r>
      <w:r>
        <w:rPr>
          <w:rFonts w:ascii="Times New Roman" w:hAnsi="Times New Roman" w:cs="Times New Roman"/>
          <w:sz w:val="24"/>
          <w:szCs w:val="24"/>
        </w:rPr>
        <w:instrText xml:space="preserve">10</w:instrText>
      </w:r>
      <w:r>
        <w:rPr>
          <w:rFonts w:hint="eastAsia" w:ascii="Times New Roman" w:hAnsi="Times New Roman" w:cs="Times New Roman"/>
          <w:sz w:val="24"/>
          <w:szCs w:val="24"/>
          <w:vertAlign w:val="superscript"/>
        </w:rPr>
        <w:instrText xml:space="preserve">－</w:instrText>
      </w:r>
      <w:r>
        <w:rPr>
          <w:rFonts w:ascii="Times New Roman" w:hAnsi="Times New Roman" w:cs="Times New Roman"/>
          <w:sz w:val="24"/>
          <w:szCs w:val="24"/>
          <w:vertAlign w:val="superscript"/>
        </w:rPr>
        <w:instrText xml:space="preserve">9</w:instrText>
      </w:r>
      <w:r>
        <w:rPr>
          <w:rFonts w:ascii="Times New Roman" w:hAnsi="Times New Roman" w:cs="Times New Roman"/>
          <w:sz w:val="24"/>
          <w:szCs w:val="24"/>
        </w:rPr>
        <w:instrText xml:space="preserve">,3.5</w:instrText>
      </w:r>
      <w:r>
        <w:rPr>
          <w:rFonts w:hAnsi="宋体" w:cs="Times New Roman"/>
          <w:sz w:val="24"/>
          <w:szCs w:val="24"/>
        </w:rPr>
        <w:instrText xml:space="preserve">×</w:instrText>
      </w:r>
      <w:r>
        <w:rPr>
          <w:rFonts w:ascii="Times New Roman" w:hAnsi="Times New Roman" w:cs="Times New Roman"/>
          <w:sz w:val="24"/>
          <w:szCs w:val="24"/>
        </w:rPr>
        <w:instrText xml:space="preserve">10</w:instrText>
      </w:r>
      <w:r>
        <w:rPr>
          <w:rFonts w:ascii="Times New Roman" w:hAnsi="Times New Roman" w:cs="Times New Roman"/>
          <w:sz w:val="24"/>
          <w:szCs w:val="24"/>
          <w:vertAlign w:val="superscript"/>
        </w:rPr>
        <w:instrText xml:space="preserve">－8</w:instrText>
      </w:r>
      <w:r>
        <w:rPr>
          <w:rFonts w:ascii="Times New Roman" w:hAnsi="Times New Roman" w:cs="Times New Roman"/>
          <w:sz w:val="24"/>
          <w:szCs w:val="24"/>
        </w:rPr>
        <w:instrText xml:space="preserve">)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hAnsi="宋体" w:cs="Times New Roman"/>
          <w:sz w:val="24"/>
          <w:szCs w:val="24"/>
        </w:rPr>
        <w:t>×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eq \f(1.0</w:instrText>
      </w:r>
      <w:r>
        <w:rPr>
          <w:rFonts w:hAnsi="宋体" w:cs="Times New Roman"/>
          <w:sz w:val="24"/>
          <w:szCs w:val="24"/>
        </w:rPr>
        <w:instrText xml:space="preserve">×</w:instrText>
      </w:r>
      <w:r>
        <w:rPr>
          <w:rFonts w:ascii="Times New Roman" w:hAnsi="Times New Roman" w:cs="Times New Roman"/>
          <w:sz w:val="24"/>
          <w:szCs w:val="24"/>
        </w:rPr>
        <w:instrText xml:space="preserve">10</w:instrText>
      </w:r>
      <w:r>
        <w:rPr>
          <w:rFonts w:ascii="Times New Roman" w:hAnsi="Times New Roman" w:cs="Times New Roman"/>
          <w:sz w:val="24"/>
          <w:szCs w:val="24"/>
          <w:vertAlign w:val="superscript"/>
        </w:rPr>
        <w:instrText xml:space="preserve">－7</w:instrText>
      </w:r>
      <w:r>
        <w:rPr>
          <w:rFonts w:ascii="Times New Roman" w:hAnsi="Times New Roman" w:cs="Times New Roman"/>
          <w:sz w:val="24"/>
          <w:szCs w:val="24"/>
        </w:rPr>
        <w:instrText xml:space="preserve">,4.7</w:instrText>
      </w:r>
      <w:r>
        <w:rPr>
          <w:rFonts w:hAnsi="宋体" w:cs="Times New Roman"/>
          <w:sz w:val="24"/>
          <w:szCs w:val="24"/>
        </w:rPr>
        <w:instrText xml:space="preserve">×</w:instrText>
      </w:r>
      <w:r>
        <w:rPr>
          <w:rFonts w:ascii="Times New Roman" w:hAnsi="Times New Roman" w:cs="Times New Roman"/>
          <w:sz w:val="24"/>
          <w:szCs w:val="24"/>
        </w:rPr>
        <w:instrText xml:space="preserve">10</w:instrText>
      </w:r>
      <w:r>
        <w:rPr>
          <w:rFonts w:ascii="Times New Roman" w:hAnsi="Times New Roman" w:cs="Times New Roman"/>
          <w:sz w:val="24"/>
          <w:szCs w:val="24"/>
          <w:vertAlign w:val="superscript"/>
        </w:rPr>
        <w:instrText xml:space="preserve">－11</w:instrText>
      </w:r>
      <w:r>
        <w:rPr>
          <w:rFonts w:ascii="Times New Roman" w:hAnsi="Times New Roman" w:cs="Times New Roman"/>
          <w:sz w:val="24"/>
          <w:szCs w:val="24"/>
        </w:rPr>
        <w:instrText xml:space="preserve">)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(4)</w:t>
      </w:r>
      <w:r>
        <w:rPr>
          <w:rFonts w:hAnsi="宋体" w:cs="Times New Roman"/>
          <w:sz w:val="24"/>
          <w:szCs w:val="24"/>
        </w:rPr>
        <w:t>①</w:t>
      </w:r>
      <w:r>
        <w:rPr>
          <w:rFonts w:ascii="Times New Roman" w:hAnsi="Times New Roman" w:cs="Times New Roman"/>
          <w:sz w:val="24"/>
          <w:szCs w:val="24"/>
        </w:rPr>
        <w:t>NaHCO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　</w:t>
      </w:r>
      <w:r>
        <w:rPr>
          <w:rFonts w:hAnsi="宋体" w:cs="Times New Roman"/>
          <w:sz w:val="24"/>
          <w:szCs w:val="24"/>
        </w:rPr>
        <w:t>②</w:t>
      </w:r>
      <w:r>
        <w:rPr>
          <w:rFonts w:ascii="Times New Roman" w:hAnsi="Times New Roman" w:cs="Times New Roman"/>
          <w:sz w:val="24"/>
          <w:szCs w:val="24"/>
        </w:rPr>
        <w:t>NH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(5)</w:t>
      </w:r>
      <w:r>
        <w:rPr>
          <w:rFonts w:hAnsi="宋体" w:cs="Times New Roman"/>
          <w:sz w:val="24"/>
          <w:szCs w:val="24"/>
        </w:rPr>
        <w:t>①</w:t>
      </w:r>
      <w:r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　</w:t>
      </w:r>
      <w:r>
        <w:rPr>
          <w:rFonts w:hAnsi="宋体" w:cs="Times New Roman"/>
          <w:sz w:val="24"/>
          <w:szCs w:val="24"/>
        </w:rPr>
        <w:t>②</w:t>
      </w:r>
      <w:r>
        <w:rPr>
          <w:rFonts w:ascii="Times New Roman" w:hAnsi="Times New Roman" w:cs="Times New Roman"/>
          <w:sz w:val="24"/>
          <w:szCs w:val="24"/>
        </w:rPr>
        <w:t>4</w:t>
      </w:r>
      <w:r>
        <w:rPr>
          <w:rFonts w:hAnsi="宋体" w:cs="Times New Roman"/>
          <w:sz w:val="24"/>
          <w:szCs w:val="24"/>
        </w:rPr>
        <w:t>∶</w:t>
      </w:r>
      <w:r>
        <w:rPr>
          <w:rFonts w:ascii="Times New Roman" w:hAnsi="Times New Roman" w:cs="Times New Roman"/>
          <w:sz w:val="24"/>
          <w:szCs w:val="24"/>
        </w:rPr>
        <w:t>1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黑体" w:cs="Times New Roman"/>
          <w:sz w:val="24"/>
          <w:szCs w:val="24"/>
        </w:rPr>
        <w:t>解析</w:t>
      </w:r>
      <w:r>
        <w:rPr>
          <w:rFonts w:ascii="Times New Roman" w:hAnsi="Times New Roman" w:eastAsia="仿宋_GB2312" w:cs="Times New Roman"/>
          <w:sz w:val="24"/>
          <w:szCs w:val="24"/>
        </w:rPr>
        <w:t>　(1)化合物Na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MoO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  <w:szCs w:val="24"/>
        </w:rPr>
        <w:t>中Na为＋1价，O为－2价，由化合价代数和为0，可计算出Na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MoO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  <w:szCs w:val="24"/>
        </w:rPr>
        <w:t>中Mo元素的化合价为＋6。(2)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eastAsia="仿宋_GB2312" w:cs="Times New Roman"/>
          <w:sz w:val="24"/>
          <w:szCs w:val="24"/>
        </w:rPr>
        <w:t xml:space="preserve">750 </w:t>
      </w:r>
      <w:r>
        <w:rPr>
          <w:rFonts w:hAnsi="宋体" w:eastAsia="仿宋_GB2312" w:cs="Times New Roman"/>
          <w:sz w:val="24"/>
          <w:szCs w:val="24"/>
        </w:rPr>
        <w:t>℃</w:t>
      </w:r>
      <w:r>
        <w:rPr>
          <w:rFonts w:ascii="Times New Roman" w:hAnsi="Times New Roman" w:eastAsia="仿宋_GB2312" w:cs="Times New Roman"/>
          <w:sz w:val="24"/>
          <w:szCs w:val="24"/>
        </w:rPr>
        <w:t>焙烧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eastAsia="仿宋_GB2312" w:cs="Times New Roman"/>
          <w:sz w:val="24"/>
          <w:szCs w:val="24"/>
        </w:rPr>
        <w:t>时，废催化剂中的氧化铝发生反应：Al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＋2NaOH</w:t>
      </w:r>
      <w:r>
        <w:rPr>
          <w:rFonts w:ascii="Times New Roman" w:hAnsi="Times New Roman" w:eastAsia="仿宋_GB2312" w:cs="Times New Roman"/>
          <w:spacing w:val="-16"/>
          <w:sz w:val="24"/>
          <w:szCs w:val="24"/>
        </w:rPr>
        <w:t>==</w:t>
      </w:r>
      <w:r>
        <w:rPr>
          <w:rFonts w:ascii="Times New Roman" w:hAnsi="Times New Roman" w:eastAsia="仿宋_GB2312" w:cs="Times New Roman"/>
          <w:sz w:val="24"/>
          <w:szCs w:val="24"/>
        </w:rPr>
        <w:t>=2NaAlO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hint="eastAsia" w:ascii="Times New Roman" w:hAnsi="Times New Roman" w:eastAsia="仿宋_GB2312" w:cs="Times New Roman"/>
          <w:sz w:val="24"/>
          <w:szCs w:val="24"/>
        </w:rPr>
        <w:t>＋</w:t>
      </w:r>
      <w:r>
        <w:rPr>
          <w:rFonts w:ascii="Times New Roman" w:hAnsi="Times New Roman" w:eastAsia="仿宋_GB2312" w:cs="Times New Roman"/>
          <w:sz w:val="24"/>
          <w:szCs w:val="24"/>
        </w:rPr>
        <w:t>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O，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eastAsia="仿宋_GB2312" w:cs="Times New Roman"/>
          <w:sz w:val="24"/>
          <w:szCs w:val="24"/>
        </w:rPr>
        <w:t>滤液</w:t>
      </w:r>
      <w:r>
        <w:rPr>
          <w:rFonts w:hAnsi="宋体" w:eastAsia="仿宋_GB2312" w:cs="Times New Roman"/>
          <w:sz w:val="24"/>
          <w:szCs w:val="24"/>
        </w:rPr>
        <w:t>Ⅰ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eastAsia="仿宋_GB2312" w:cs="Times New Roman"/>
          <w:sz w:val="24"/>
          <w:szCs w:val="24"/>
        </w:rPr>
        <w:t>中主要存在NaAlO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和Na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MoO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  <w:szCs w:val="24"/>
        </w:rPr>
        <w:t>，通入过量CO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时，发生反应：NaAlO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＋CO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＋2H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</w:t>
      </w:r>
      <w:r>
        <w:rPr>
          <w:rFonts w:ascii="Times New Roman" w:hAnsi="Times New Roman" w:eastAsia="仿宋_GB2312" w:cs="Times New Roman"/>
          <w:spacing w:val="-16"/>
          <w:sz w:val="24"/>
          <w:szCs w:val="24"/>
        </w:rPr>
        <w:t>==</w:t>
      </w:r>
      <w:r>
        <w:rPr>
          <w:rFonts w:ascii="Times New Roman" w:hAnsi="Times New Roman" w:eastAsia="仿宋_GB2312" w:cs="Times New Roman"/>
          <w:sz w:val="24"/>
          <w:szCs w:val="24"/>
        </w:rPr>
        <w:t>=Al(OH)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hAnsi="宋体" w:cs="Times New Roman"/>
          <w:sz w:val="24"/>
          <w:szCs w:val="24"/>
        </w:rPr>
        <w:t>↓</w:t>
      </w:r>
      <w:r>
        <w:rPr>
          <w:rFonts w:ascii="Times New Roman" w:hAnsi="Times New Roman" w:eastAsia="仿宋_GB2312" w:cs="Times New Roman"/>
          <w:sz w:val="24"/>
          <w:szCs w:val="24"/>
        </w:rPr>
        <w:t>＋NaHCO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，生成的沉淀X为Al(OH)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。(3)由(2)的分析可知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eastAsia="仿宋_GB2312" w:cs="Times New Roman"/>
          <w:sz w:val="24"/>
          <w:szCs w:val="24"/>
        </w:rPr>
        <w:t>滤液</w:t>
      </w:r>
      <w:r>
        <w:rPr>
          <w:rFonts w:hAnsi="宋体" w:eastAsia="仿宋_GB2312" w:cs="Times New Roman"/>
          <w:sz w:val="24"/>
          <w:szCs w:val="24"/>
        </w:rPr>
        <w:t>Ⅱ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eastAsia="仿宋_GB2312" w:cs="Times New Roman"/>
          <w:sz w:val="24"/>
          <w:szCs w:val="24"/>
        </w:rPr>
        <w:t>的主要成分是NaHCO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和Na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MoO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  <w:szCs w:val="24"/>
        </w:rPr>
        <w:t>。</w:t>
      </w:r>
      <w:r>
        <w:rPr>
          <w:rFonts w:hAnsi="宋体" w:eastAsia="仿宋_GB2312" w:cs="Times New Roman"/>
          <w:sz w:val="24"/>
          <w:szCs w:val="24"/>
        </w:rPr>
        <w:t>①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eastAsia="仿宋_GB2312" w:cs="Times New Roman"/>
          <w:sz w:val="24"/>
          <w:szCs w:val="24"/>
        </w:rPr>
        <w:t>滤液</w:t>
      </w:r>
      <w:r>
        <w:rPr>
          <w:rFonts w:hAnsi="宋体" w:eastAsia="仿宋_GB2312" w:cs="Times New Roman"/>
          <w:sz w:val="24"/>
          <w:szCs w:val="24"/>
        </w:rPr>
        <w:t>Ⅱ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eastAsia="仿宋_GB2312" w:cs="Times New Roman"/>
          <w:sz w:val="24"/>
          <w:szCs w:val="24"/>
        </w:rPr>
        <w:t>中加入BaCl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溶液生成BaMoO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  <w:szCs w:val="24"/>
        </w:rPr>
        <w:t>的离子方程式为MoO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2－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,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4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t>＋Ba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2＋</w:t>
      </w:r>
      <w:r>
        <w:rPr>
          <w:rFonts w:ascii="Times New Roman" w:hAnsi="Times New Roman" w:eastAsia="仿宋_GB2312" w:cs="Times New Roman"/>
          <w:spacing w:val="-16"/>
          <w:sz w:val="24"/>
          <w:szCs w:val="24"/>
        </w:rPr>
        <w:t>==</w:t>
      </w:r>
      <w:r>
        <w:rPr>
          <w:rFonts w:ascii="Times New Roman" w:hAnsi="Times New Roman" w:eastAsia="仿宋_GB2312" w:cs="Times New Roman"/>
          <w:sz w:val="24"/>
          <w:szCs w:val="24"/>
        </w:rPr>
        <w:t>=BaMoO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4</w:t>
      </w:r>
      <w:r>
        <w:rPr>
          <w:rFonts w:hAnsi="宋体" w:cs="Times New Roman"/>
          <w:sz w:val="24"/>
          <w:szCs w:val="24"/>
        </w:rPr>
        <w:t>↓</w:t>
      </w:r>
      <w:r>
        <w:rPr>
          <w:rFonts w:ascii="Times New Roman" w:hAnsi="Times New Roman" w:eastAsia="仿宋_GB2312" w:cs="Times New Roman"/>
          <w:sz w:val="24"/>
          <w:szCs w:val="24"/>
        </w:rPr>
        <w:t>。</w:t>
      </w:r>
      <w:r>
        <w:rPr>
          <w:rFonts w:hAnsi="宋体" w:eastAsia="仿宋_GB2312" w:cs="Times New Roman"/>
          <w:sz w:val="24"/>
          <w:szCs w:val="24"/>
        </w:rPr>
        <w:t>②</w:t>
      </w:r>
      <w:r>
        <w:rPr>
          <w:rFonts w:ascii="Times New Roman" w:hAnsi="Times New Roman" w:eastAsia="仿宋_GB2312" w:cs="Times New Roman"/>
          <w:sz w:val="24"/>
          <w:szCs w:val="24"/>
        </w:rPr>
        <w:t>开始生</w:t>
      </w:r>
      <w:r>
        <w:rPr>
          <w:rFonts w:hint="eastAsia" w:ascii="Times New Roman" w:hAnsi="Times New Roman" w:eastAsia="仿宋_GB2312" w:cs="Times New Roman"/>
          <w:sz w:val="24"/>
          <w:szCs w:val="24"/>
        </w:rPr>
        <w:t>成</w:t>
      </w:r>
      <w:r>
        <w:rPr>
          <w:rFonts w:ascii="Times New Roman" w:hAnsi="Times New Roman" w:eastAsia="仿宋_GB2312" w:cs="Times New Roman"/>
          <w:sz w:val="24"/>
          <w:szCs w:val="24"/>
        </w:rPr>
        <w:t>BaCO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时，溶液中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\f(</w:instrText>
      </w:r>
      <w:r>
        <w:rPr>
          <w:rFonts w:ascii="Times New Roman" w:hAnsi="Times New Roman" w:eastAsia="仿宋_GB2312" w:cs="Times New Roman"/>
          <w:i/>
          <w:sz w:val="24"/>
          <w:szCs w:val="24"/>
        </w:rPr>
        <w:instrText xml:space="preserve">c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（CO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2－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,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3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）,</w:instrText>
      </w:r>
      <w:r>
        <w:rPr>
          <w:rFonts w:ascii="Times New Roman" w:hAnsi="Times New Roman" w:eastAsia="仿宋_GB2312" w:cs="Times New Roman"/>
          <w:i/>
          <w:sz w:val="24"/>
          <w:szCs w:val="24"/>
        </w:rPr>
        <w:instrText xml:space="preserve">c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（MoO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2－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,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4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）)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t>＝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\f(</w:instrText>
      </w:r>
      <w:r>
        <w:rPr>
          <w:rFonts w:ascii="Times New Roman" w:hAnsi="Times New Roman" w:eastAsia="仿宋_GB2312" w:cs="Times New Roman"/>
          <w:i/>
          <w:sz w:val="24"/>
          <w:szCs w:val="24"/>
        </w:rPr>
        <w:instrText xml:space="preserve">K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sp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（BaCO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3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）,</w:instrText>
      </w:r>
      <w:r>
        <w:rPr>
          <w:rFonts w:ascii="Times New Roman" w:hAnsi="Times New Roman" w:eastAsia="仿宋_GB2312" w:cs="Times New Roman"/>
          <w:i/>
          <w:sz w:val="24"/>
          <w:szCs w:val="24"/>
        </w:rPr>
        <w:instrText xml:space="preserve">K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sp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（BaMoO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4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）)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t>＝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\f(2.6</w:instrText>
      </w:r>
      <w:r>
        <w:rPr>
          <w:rFonts w:hAnsi="宋体" w:cs="Times New Roman"/>
          <w:sz w:val="24"/>
          <w:szCs w:val="24"/>
        </w:rPr>
        <w:instrText xml:space="preserve">×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10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－9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,3.5</w:instrText>
      </w:r>
      <w:r>
        <w:rPr>
          <w:rFonts w:hAnsi="宋体" w:cs="Times New Roman"/>
          <w:sz w:val="24"/>
          <w:szCs w:val="24"/>
        </w:rPr>
        <w:instrText xml:space="preserve">×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10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－8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t>，又因为</w:t>
      </w:r>
      <w:r>
        <w:rPr>
          <w:rFonts w:ascii="Times New Roman" w:hAnsi="Times New Roman" w:eastAsia="仿宋_GB2312" w:cs="Times New Roman"/>
          <w:i/>
          <w:sz w:val="24"/>
          <w:szCs w:val="24"/>
        </w:rPr>
        <w:t>K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a2</w:t>
      </w:r>
      <w:r>
        <w:rPr>
          <w:rFonts w:ascii="Times New Roman" w:hAnsi="Times New Roman" w:eastAsia="仿宋_GB2312" w:cs="Times New Roman"/>
          <w:sz w:val="24"/>
          <w:szCs w:val="24"/>
        </w:rPr>
        <w:t>＝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\f(</w:instrText>
      </w:r>
      <w:r>
        <w:rPr>
          <w:rFonts w:ascii="Times New Roman" w:hAnsi="Times New Roman" w:eastAsia="仿宋_GB2312" w:cs="Times New Roman"/>
          <w:i/>
          <w:sz w:val="24"/>
          <w:szCs w:val="24"/>
        </w:rPr>
        <w:instrText xml:space="preserve">c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（H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＋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）·</w:instrText>
      </w:r>
      <w:r>
        <w:rPr>
          <w:rFonts w:ascii="Times New Roman" w:hAnsi="Times New Roman" w:eastAsia="仿宋_GB2312" w:cs="Times New Roman"/>
          <w:i/>
          <w:sz w:val="24"/>
          <w:szCs w:val="24"/>
        </w:rPr>
        <w:instrText xml:space="preserve">c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（CO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2－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,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3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）,</w:instrText>
      </w:r>
      <w:r>
        <w:rPr>
          <w:rFonts w:ascii="Times New Roman" w:hAnsi="Times New Roman" w:eastAsia="仿宋_GB2312" w:cs="Times New Roman"/>
          <w:i/>
          <w:sz w:val="24"/>
          <w:szCs w:val="24"/>
        </w:rPr>
        <w:instrText xml:space="preserve">c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（HCO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－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,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3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）)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t>＝4.7</w:t>
      </w:r>
      <w:r>
        <w:rPr>
          <w:rFonts w:hAnsi="宋体" w:cs="Times New Roman"/>
          <w:sz w:val="24"/>
          <w:szCs w:val="24"/>
        </w:rPr>
        <w:t>×</w:t>
      </w:r>
      <w:r>
        <w:rPr>
          <w:rFonts w:ascii="Times New Roman" w:hAnsi="Times New Roman" w:eastAsia="仿宋_GB2312" w:cs="Times New Roman"/>
          <w:sz w:val="24"/>
          <w:szCs w:val="24"/>
        </w:rPr>
        <w:t>10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－11</w:t>
      </w:r>
      <w:r>
        <w:rPr>
          <w:rFonts w:ascii="Times New Roman" w:hAnsi="Times New Roman" w:eastAsia="仿宋_GB2312" w:cs="Times New Roman"/>
          <w:sz w:val="24"/>
          <w:szCs w:val="24"/>
        </w:rPr>
        <w:t>，由于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eastAsia="仿宋_GB2312" w:cs="Times New Roman"/>
          <w:sz w:val="24"/>
          <w:szCs w:val="24"/>
        </w:rPr>
        <w:t>沉钼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eastAsia="仿宋_GB2312" w:cs="Times New Roman"/>
          <w:sz w:val="24"/>
          <w:szCs w:val="24"/>
        </w:rPr>
        <w:t>中，pH为7.0，则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\f(</w:instrText>
      </w:r>
      <w:r>
        <w:rPr>
          <w:rFonts w:ascii="Times New Roman" w:hAnsi="Times New Roman" w:eastAsia="仿宋_GB2312" w:cs="Times New Roman"/>
          <w:i/>
          <w:sz w:val="24"/>
          <w:szCs w:val="24"/>
        </w:rPr>
        <w:instrText xml:space="preserve">c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（CO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2－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,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3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）,</w:instrText>
      </w:r>
      <w:r>
        <w:rPr>
          <w:rFonts w:ascii="Times New Roman" w:hAnsi="Times New Roman" w:eastAsia="仿宋_GB2312" w:cs="Times New Roman"/>
          <w:i/>
          <w:sz w:val="24"/>
          <w:szCs w:val="24"/>
        </w:rPr>
        <w:instrText xml:space="preserve">c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（HCO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－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,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3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）)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t>＝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\f(</w:instrText>
      </w:r>
      <w:r>
        <w:rPr>
          <w:rFonts w:ascii="Times New Roman" w:hAnsi="Times New Roman" w:eastAsia="仿宋_GB2312" w:cs="Times New Roman"/>
          <w:i/>
          <w:sz w:val="24"/>
          <w:szCs w:val="24"/>
        </w:rPr>
        <w:instrText xml:space="preserve">K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a2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,</w:instrText>
      </w:r>
      <w:r>
        <w:rPr>
          <w:rFonts w:ascii="Times New Roman" w:hAnsi="Times New Roman" w:eastAsia="仿宋_GB2312" w:cs="Times New Roman"/>
          <w:i/>
          <w:sz w:val="24"/>
          <w:szCs w:val="24"/>
        </w:rPr>
        <w:instrText xml:space="preserve">c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（H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＋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）)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t>＝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\f(4.7</w:instrText>
      </w:r>
      <w:r>
        <w:rPr>
          <w:rFonts w:hAnsi="宋体" w:cs="Times New Roman"/>
          <w:sz w:val="24"/>
          <w:szCs w:val="24"/>
        </w:rPr>
        <w:instrText xml:space="preserve">×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10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－11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,1.0</w:instrText>
      </w:r>
      <w:r>
        <w:rPr>
          <w:rFonts w:hAnsi="宋体" w:cs="Times New Roman"/>
          <w:sz w:val="24"/>
          <w:szCs w:val="24"/>
        </w:rPr>
        <w:instrText xml:space="preserve">×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10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－7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t>，因此可得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\f(</w:instrText>
      </w:r>
      <w:r>
        <w:rPr>
          <w:rFonts w:ascii="Times New Roman" w:hAnsi="Times New Roman" w:eastAsia="仿宋_GB2312" w:cs="Times New Roman"/>
          <w:i/>
          <w:sz w:val="24"/>
          <w:szCs w:val="24"/>
        </w:rPr>
        <w:instrText xml:space="preserve">c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（HCO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－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,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3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）,</w:instrText>
      </w:r>
      <w:r>
        <w:rPr>
          <w:rFonts w:ascii="Times New Roman" w:hAnsi="Times New Roman" w:eastAsia="仿宋_GB2312" w:cs="Times New Roman"/>
          <w:i/>
          <w:sz w:val="24"/>
          <w:szCs w:val="24"/>
        </w:rPr>
        <w:instrText xml:space="preserve">c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（MoO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2－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,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4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）)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t>＝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\f(2.6</w:instrText>
      </w:r>
      <w:r>
        <w:rPr>
          <w:rFonts w:hAnsi="宋体" w:cs="Times New Roman"/>
          <w:sz w:val="24"/>
          <w:szCs w:val="24"/>
        </w:rPr>
        <w:instrText xml:space="preserve">×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10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－9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,3.5</w:instrText>
      </w:r>
      <w:r>
        <w:rPr>
          <w:rFonts w:hAnsi="宋体" w:cs="Times New Roman"/>
          <w:sz w:val="24"/>
          <w:szCs w:val="24"/>
        </w:rPr>
        <w:instrText xml:space="preserve">×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10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－8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hAnsi="宋体" w:cs="Times New Roman"/>
          <w:sz w:val="24"/>
          <w:szCs w:val="24"/>
        </w:rPr>
        <w:t>×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\f(1.0</w:instrText>
      </w:r>
      <w:r>
        <w:rPr>
          <w:rFonts w:hAnsi="宋体" w:cs="Times New Roman"/>
          <w:sz w:val="24"/>
          <w:szCs w:val="24"/>
        </w:rPr>
        <w:instrText xml:space="preserve">×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10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－7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,4.7</w:instrText>
      </w:r>
      <w:r>
        <w:rPr>
          <w:rFonts w:hAnsi="宋体" w:cs="Times New Roman"/>
          <w:sz w:val="24"/>
          <w:szCs w:val="24"/>
        </w:rPr>
        <w:instrText xml:space="preserve">×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10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－11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t>。(4)</w:t>
      </w:r>
      <w:r>
        <w:rPr>
          <w:rFonts w:hAnsi="宋体" w:eastAsia="仿宋_GB2312" w:cs="Times New Roman"/>
          <w:sz w:val="24"/>
          <w:szCs w:val="24"/>
        </w:rPr>
        <w:t>①</w:t>
      </w:r>
      <w:r>
        <w:rPr>
          <w:rFonts w:ascii="Times New Roman" w:hAnsi="Times New Roman" w:eastAsia="仿宋_GB2312" w:cs="Times New Roman"/>
          <w:sz w:val="24"/>
          <w:szCs w:val="24"/>
        </w:rPr>
        <w:t>由于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eastAsia="仿宋_GB2312" w:cs="Times New Roman"/>
          <w:sz w:val="24"/>
          <w:szCs w:val="24"/>
        </w:rPr>
        <w:t>滤液</w:t>
      </w:r>
      <w:r>
        <w:rPr>
          <w:rFonts w:hAnsi="宋体" w:eastAsia="仿宋_GB2312" w:cs="Times New Roman"/>
          <w:sz w:val="24"/>
          <w:szCs w:val="24"/>
        </w:rPr>
        <w:t>Ⅱ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eastAsia="仿宋_GB2312" w:cs="Times New Roman"/>
          <w:sz w:val="24"/>
          <w:szCs w:val="24"/>
        </w:rPr>
        <w:t>的主要成分是NaHCO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和Na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MoO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  <w:szCs w:val="24"/>
        </w:rPr>
        <w:t>，加入</w:t>
      </w:r>
      <w:r>
        <w:rPr>
          <w:rFonts w:hint="eastAsia" w:ascii="Times New Roman" w:hAnsi="Times New Roman" w:eastAsia="仿宋_GB2312" w:cs="Times New Roman"/>
          <w:sz w:val="24"/>
          <w:szCs w:val="24"/>
        </w:rPr>
        <w:t>适量</w:t>
      </w:r>
      <w:r>
        <w:rPr>
          <w:rFonts w:ascii="Times New Roman" w:hAnsi="Times New Roman" w:eastAsia="仿宋_GB2312" w:cs="Times New Roman"/>
          <w:sz w:val="24"/>
          <w:szCs w:val="24"/>
        </w:rPr>
        <w:t>BaCl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溶液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eastAsia="仿宋_GB2312" w:cs="Times New Roman"/>
          <w:sz w:val="24"/>
          <w:szCs w:val="24"/>
        </w:rPr>
        <w:t>沉钼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eastAsia="仿宋_GB2312" w:cs="Times New Roman"/>
          <w:sz w:val="24"/>
          <w:szCs w:val="24"/>
        </w:rPr>
        <w:t>后，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eastAsia="仿宋_GB2312" w:cs="Times New Roman"/>
          <w:sz w:val="24"/>
          <w:szCs w:val="24"/>
        </w:rPr>
        <w:t>滤液</w:t>
      </w:r>
      <w:r>
        <w:rPr>
          <w:rFonts w:hAnsi="宋体" w:eastAsia="仿宋_GB2312" w:cs="Times New Roman"/>
          <w:sz w:val="24"/>
          <w:szCs w:val="24"/>
        </w:rPr>
        <w:t>Ⅲ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eastAsia="仿宋_GB2312" w:cs="Times New Roman"/>
          <w:sz w:val="24"/>
          <w:szCs w:val="24"/>
        </w:rPr>
        <w:t>中主要存在的钠盐有NaCl和NaHCO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，则Y为NaHCO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。</w:t>
      </w:r>
      <w:r>
        <w:rPr>
          <w:rFonts w:hAnsi="宋体" w:eastAsia="仿宋_GB2312" w:cs="Times New Roman"/>
          <w:sz w:val="24"/>
          <w:szCs w:val="24"/>
        </w:rPr>
        <w:t>②</w:t>
      </w:r>
      <w:r>
        <w:rPr>
          <w:rFonts w:ascii="Times New Roman" w:hAnsi="Times New Roman" w:eastAsia="仿宋_GB2312" w:cs="Times New Roman"/>
          <w:sz w:val="24"/>
          <w:szCs w:val="24"/>
        </w:rPr>
        <w:t>由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eastAsia="仿宋_GB2312" w:cs="Times New Roman"/>
          <w:sz w:val="24"/>
          <w:szCs w:val="24"/>
        </w:rPr>
        <w:t>滤液</w:t>
      </w:r>
      <w:r>
        <w:rPr>
          <w:rFonts w:hAnsi="宋体" w:eastAsia="仿宋_GB2312" w:cs="Times New Roman"/>
          <w:sz w:val="24"/>
          <w:szCs w:val="24"/>
        </w:rPr>
        <w:t>Ⅲ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eastAsia="仿宋_GB2312" w:cs="Times New Roman"/>
          <w:sz w:val="24"/>
          <w:szCs w:val="24"/>
        </w:rPr>
        <w:t>制备NaHCO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，原理类似侯氏制碱法，加入NaCl固体后，通入足量碱性气体NH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，再通入足量CO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，发生反应：NH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＋H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O＋CO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pacing w:val="-16"/>
          <w:sz w:val="24"/>
          <w:szCs w:val="24"/>
        </w:rPr>
        <w:t>==</w:t>
      </w:r>
      <w:r>
        <w:rPr>
          <w:rFonts w:ascii="Times New Roman" w:hAnsi="Times New Roman" w:eastAsia="仿宋_GB2312" w:cs="Times New Roman"/>
          <w:sz w:val="24"/>
          <w:szCs w:val="24"/>
        </w:rPr>
        <w:t>=NH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  <w:szCs w:val="24"/>
        </w:rPr>
        <w:t>HCO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、NH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  <w:szCs w:val="24"/>
        </w:rPr>
        <w:t>HCO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＋NaCl</w:t>
      </w:r>
      <w:r>
        <w:rPr>
          <w:rFonts w:ascii="Times New Roman" w:hAnsi="Times New Roman" w:eastAsia="仿宋_GB2312" w:cs="Times New Roman"/>
          <w:spacing w:val="-16"/>
          <w:sz w:val="24"/>
          <w:szCs w:val="24"/>
        </w:rPr>
        <w:t>==</w:t>
      </w:r>
      <w:r>
        <w:rPr>
          <w:rFonts w:ascii="Times New Roman" w:hAnsi="Times New Roman" w:eastAsia="仿宋_GB2312" w:cs="Times New Roman"/>
          <w:sz w:val="24"/>
          <w:szCs w:val="24"/>
        </w:rPr>
        <w:t>=NaHCO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hAnsi="宋体" w:cs="Times New Roman"/>
          <w:sz w:val="24"/>
          <w:szCs w:val="24"/>
        </w:rPr>
        <w:t>↓</w:t>
      </w:r>
      <w:r>
        <w:rPr>
          <w:rFonts w:ascii="Times New Roman" w:hAnsi="Times New Roman" w:eastAsia="仿宋_GB2312" w:cs="Times New Roman"/>
          <w:sz w:val="24"/>
          <w:szCs w:val="24"/>
        </w:rPr>
        <w:t>＋NH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  <w:szCs w:val="24"/>
        </w:rPr>
        <w:t>Cl，析出溶解度较小的NaHCO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固体。(5)</w:t>
      </w:r>
      <w:r>
        <w:rPr>
          <w:rFonts w:hAnsi="宋体" w:eastAsia="仿宋_GB2312" w:cs="Times New Roman"/>
          <w:sz w:val="24"/>
          <w:szCs w:val="24"/>
        </w:rPr>
        <w:t>①</w:t>
      </w:r>
      <w:r>
        <w:rPr>
          <w:rFonts w:ascii="Times New Roman" w:hAnsi="Times New Roman" w:eastAsia="仿宋_GB2312" w:cs="Times New Roman"/>
          <w:sz w:val="24"/>
          <w:szCs w:val="24"/>
        </w:rPr>
        <w:t>由题给芯片制造的刻蚀过程示意图可知，</w:t>
      </w:r>
      <w:r>
        <w:rPr>
          <w:rFonts w:hint="eastAsia" w:ascii="Times New Roman" w:hAnsi="Times New Roman" w:eastAsia="仿宋_GB2312" w:cs="Times New Roman"/>
          <w:sz w:val="24"/>
          <w:szCs w:val="24"/>
        </w:rPr>
        <w:t>加入</w:t>
      </w:r>
      <w:r>
        <w:rPr>
          <w:rFonts w:ascii="Times New Roman" w:hAnsi="Times New Roman" w:eastAsia="仿宋_GB2312" w:cs="Times New Roman"/>
          <w:sz w:val="24"/>
          <w:szCs w:val="24"/>
        </w:rPr>
        <w:t>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刻蚀液，GaAs逐渐溶解，当H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刻蚀液接触AlAs时，反应生成一种致密的氧化膜，由此可知，Ga、As均可溶于H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刻蚀液中，形成的致密氧化膜是AlAs中的铝被氧化为致密的Al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。</w:t>
      </w:r>
      <w:r>
        <w:rPr>
          <w:rFonts w:hAnsi="宋体" w:eastAsia="仿宋_GB2312" w:cs="Times New Roman"/>
          <w:sz w:val="24"/>
          <w:szCs w:val="24"/>
        </w:rPr>
        <w:t>②</w:t>
      </w:r>
      <w:r>
        <w:rPr>
          <w:rFonts w:ascii="Times New Roman" w:hAnsi="Times New Roman" w:eastAsia="仿宋_GB2312" w:cs="Times New Roman"/>
          <w:sz w:val="24"/>
          <w:szCs w:val="24"/>
        </w:rPr>
        <w:t>GaAs与H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反应时，As由－3价变为＋5价，O由－1价变为－2价，由氧化还原反应中得失电子守恒规律可知，氧化剂(H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)与还原剂(GaAs)的物质的量之比为4</w:t>
      </w:r>
      <w:r>
        <w:rPr>
          <w:rFonts w:hAnsi="宋体" w:eastAsia="仿宋_GB2312" w:cs="Times New Roman"/>
          <w:sz w:val="24"/>
          <w:szCs w:val="24"/>
        </w:rPr>
        <w:t>∶</w:t>
      </w:r>
      <w:r>
        <w:rPr>
          <w:rFonts w:ascii="Times New Roman" w:hAnsi="Times New Roman" w:eastAsia="仿宋_GB2312" w:cs="Times New Roman"/>
          <w:sz w:val="24"/>
          <w:szCs w:val="24"/>
        </w:rPr>
        <w:t>1。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>
        <w:rPr>
          <w:rFonts w:hint="eastAsia" w:ascii="Times New Roman" w:hAnsi="Times New Roman" w:eastAsia="楷体_GB2312" w:cs="Times New Roman"/>
          <w:sz w:val="24"/>
          <w:szCs w:val="24"/>
        </w:rPr>
        <w:t>(</w:t>
      </w:r>
      <w:r>
        <w:rPr>
          <w:rFonts w:ascii="Times New Roman" w:hAnsi="Times New Roman" w:eastAsia="楷体_GB2312" w:cs="Times New Roman"/>
          <w:sz w:val="24"/>
          <w:szCs w:val="24"/>
        </w:rPr>
        <w:t>2021·全国乙卷)</w:t>
      </w:r>
      <w:r>
        <w:rPr>
          <w:rFonts w:ascii="Times New Roman" w:hAnsi="Times New Roman" w:cs="Times New Roman"/>
          <w:sz w:val="24"/>
          <w:szCs w:val="24"/>
        </w:rPr>
        <w:t>磁选后的炼铁高钛炉渣，主要成分有TiO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、SiO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、Al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、MgO、CaO以及少量的Fe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。为节约和充分利用资源，通过如下工艺流程回收钛、铝、镁等。</w:t>
      </w:r>
    </w:p>
    <w:p>
      <w:pPr>
        <w:pStyle w:val="3"/>
        <w:tabs>
          <w:tab w:val="left" w:pos="4111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INCLUDEPICTURE"XL67.TIF"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"G:\\2021课件\\XL67.TIF"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"G:\\2021课件\\XL67.TIF"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"G:\\2021课件\\2022版 创新设计 二轮专题复习 化学 福建\\第二部分　5大题型——突破非选择题\\XL67.TIF"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"D:\\共享\\2022版 创新设计 二轮专题复习 化学 福建\\教师WORD文档\\第二部分　5大题型——突破非选择题\\XL67.TIF"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"E:\\2022一轮\\2022版 创新设计 二轮专题复习 化学\\教师WORD文档\\第二部分　5大题型——突破非选择题\\XL67.TIF"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pict>
          <v:shape id="_x0000_i1058" o:spt="75" type="#_x0000_t75" style="height:93.8pt;width:226.4pt;" filled="f" o:preferrelative="t" stroked="f" coordsize="21600,21600">
            <v:path/>
            <v:fill on="f" focussize="0,0"/>
            <v:stroke on="f" joinstyle="miter"/>
            <v:imagedata r:id="rId62" r:href="rId63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该工艺条件下，有关金属离子开始沉淀和沉淀完全的pH见下表：</w:t>
      </w:r>
    </w:p>
    <w:tbl>
      <w:tblPr>
        <w:tblStyle w:val="7"/>
        <w:tblW w:w="746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17"/>
        <w:gridCol w:w="786"/>
        <w:gridCol w:w="786"/>
        <w:gridCol w:w="868"/>
        <w:gridCol w:w="8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17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金属离子</w:t>
            </w:r>
          </w:p>
        </w:tc>
        <w:tc>
          <w:tcPr>
            <w:tcW w:w="786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3＋</w:t>
            </w:r>
          </w:p>
        </w:tc>
        <w:tc>
          <w:tcPr>
            <w:tcW w:w="786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3＋</w:t>
            </w:r>
          </w:p>
        </w:tc>
        <w:tc>
          <w:tcPr>
            <w:tcW w:w="868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Mg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2＋</w:t>
            </w:r>
          </w:p>
        </w:tc>
        <w:tc>
          <w:tcPr>
            <w:tcW w:w="810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17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开始沉淀的pH</w:t>
            </w:r>
          </w:p>
        </w:tc>
        <w:tc>
          <w:tcPr>
            <w:tcW w:w="786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786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868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9.5</w:t>
            </w:r>
          </w:p>
        </w:tc>
        <w:tc>
          <w:tcPr>
            <w:tcW w:w="810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17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沉淀完全(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＝1.0</w:t>
            </w:r>
            <w:r>
              <w:rPr>
                <w:rFonts w:hAnsi="宋体" w:cs="Times New Roman"/>
                <w:sz w:val="24"/>
                <w:szCs w:val="24"/>
              </w:rPr>
              <w:t>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－5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mol·L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－1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)的pH</w:t>
            </w:r>
          </w:p>
        </w:tc>
        <w:tc>
          <w:tcPr>
            <w:tcW w:w="786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786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4.7</w:t>
            </w:r>
          </w:p>
        </w:tc>
        <w:tc>
          <w:tcPr>
            <w:tcW w:w="868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</w:t>
            </w:r>
          </w:p>
        </w:tc>
        <w:tc>
          <w:tcPr>
            <w:tcW w:w="810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13.8</w:t>
            </w:r>
          </w:p>
        </w:tc>
      </w:tr>
    </w:tbl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回答下列问题：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(1)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焙烧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中，TiO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、SiO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几乎不发生反应，Al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、MgO、CaO、Fe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转化为相应的硫酸盐。写出Al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转化为NH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Al(SO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的化学方程式：__________________________________________________________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(2)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水浸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后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滤液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的pH约为2.0，在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分步沉淀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时用氨水逐步调节pH至11.6，依次析出的金属离子是________________。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(3)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母液</w:t>
      </w:r>
      <w:r>
        <w:rPr>
          <w:rFonts w:hAnsi="宋体" w:cs="Times New Roman"/>
          <w:sz w:val="24"/>
          <w:szCs w:val="24"/>
        </w:rPr>
        <w:t>①”</w:t>
      </w:r>
      <w:r>
        <w:rPr>
          <w:rFonts w:ascii="Times New Roman" w:hAnsi="Times New Roman" w:cs="Times New Roman"/>
          <w:sz w:val="24"/>
          <w:szCs w:val="24"/>
        </w:rPr>
        <w:t>中Mg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2＋</w:t>
      </w:r>
      <w:r>
        <w:rPr>
          <w:rFonts w:ascii="Times New Roman" w:hAnsi="Times New Roman" w:cs="Times New Roman"/>
          <w:sz w:val="24"/>
          <w:szCs w:val="24"/>
        </w:rPr>
        <w:t>浓度为________mol·L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－1</w:t>
      </w:r>
      <w:r>
        <w:rPr>
          <w:rFonts w:ascii="Times New Roman" w:hAnsi="Times New Roman" w:cs="Times New Roman"/>
          <w:sz w:val="24"/>
          <w:szCs w:val="24"/>
        </w:rPr>
        <w:t>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(4)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水浸渣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在160 </w:t>
      </w:r>
      <w:r>
        <w:rPr>
          <w:rFonts w:hAnsi="宋体" w:cs="Times New Roman"/>
          <w:sz w:val="24"/>
          <w:szCs w:val="24"/>
        </w:rPr>
        <w:t>℃“</w:t>
      </w:r>
      <w:r>
        <w:rPr>
          <w:rFonts w:ascii="Times New Roman" w:hAnsi="Times New Roman" w:cs="Times New Roman"/>
          <w:sz w:val="24"/>
          <w:szCs w:val="24"/>
        </w:rPr>
        <w:t>酸溶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，最适合的酸是________。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酸溶渣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的成分是________、________。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(5)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酸溶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后，将溶液适当稀释并加热，TiO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2＋</w:t>
      </w:r>
      <w:r>
        <w:rPr>
          <w:rFonts w:ascii="Times New Roman" w:hAnsi="Times New Roman" w:cs="Times New Roman"/>
          <w:sz w:val="24"/>
          <w:szCs w:val="24"/>
        </w:rPr>
        <w:t>水解析出TiO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·</w:t>
      </w:r>
      <w:r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O沉淀，该反应的离子方程式是_________________________________________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(6)将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母液</w:t>
      </w:r>
      <w:r>
        <w:rPr>
          <w:rFonts w:hAnsi="宋体" w:cs="Times New Roman"/>
          <w:sz w:val="24"/>
          <w:szCs w:val="24"/>
        </w:rPr>
        <w:t>①”</w:t>
      </w:r>
      <w:r>
        <w:rPr>
          <w:rFonts w:ascii="Times New Roman" w:hAnsi="Times New Roman" w:cs="Times New Roman"/>
          <w:sz w:val="24"/>
          <w:szCs w:val="24"/>
        </w:rPr>
        <w:t>和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母液</w:t>
      </w:r>
      <w:r>
        <w:rPr>
          <w:rFonts w:hAnsi="宋体" w:cs="Times New Roman"/>
          <w:sz w:val="24"/>
          <w:szCs w:val="24"/>
        </w:rPr>
        <w:t>②”</w:t>
      </w:r>
      <w:r>
        <w:rPr>
          <w:rFonts w:ascii="Times New Roman" w:hAnsi="Times New Roman" w:cs="Times New Roman"/>
          <w:sz w:val="24"/>
          <w:szCs w:val="24"/>
        </w:rPr>
        <w:t>混合，吸收尾气，经处理得________，循环利用。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黑体" w:cs="Times New Roman"/>
          <w:sz w:val="24"/>
          <w:szCs w:val="24"/>
        </w:rPr>
        <w:t>答案　</w:t>
      </w:r>
      <w:r>
        <w:rPr>
          <w:rFonts w:ascii="Times New Roman" w:hAnsi="Times New Roman" w:cs="Times New Roman"/>
          <w:sz w:val="24"/>
          <w:szCs w:val="24"/>
        </w:rPr>
        <w:t>(1)Al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＋4(NH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SO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eq \o(</w:instrText>
      </w:r>
      <w:r>
        <w:rPr>
          <w:rFonts w:ascii="Times New Roman" w:hAnsi="Times New Roman" w:cs="Times New Roman"/>
          <w:spacing w:val="-16"/>
          <w:sz w:val="24"/>
          <w:szCs w:val="24"/>
        </w:rPr>
        <w:instrText xml:space="preserve">====</w:instrText>
      </w:r>
      <w:r>
        <w:rPr>
          <w:rFonts w:ascii="Times New Roman" w:hAnsi="Times New Roman" w:cs="Times New Roman"/>
          <w:sz w:val="24"/>
          <w:szCs w:val="24"/>
        </w:rPr>
        <w:instrText xml:space="preserve">=,\s\up7(高温))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2NH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Al(SO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＋6NH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hAnsi="宋体" w:cs="Times New Roman"/>
          <w:sz w:val="24"/>
          <w:szCs w:val="24"/>
        </w:rPr>
        <w:t>↑</w:t>
      </w:r>
      <w:r>
        <w:rPr>
          <w:rFonts w:ascii="Times New Roman" w:hAnsi="Times New Roman" w:cs="Times New Roman"/>
          <w:sz w:val="24"/>
          <w:szCs w:val="24"/>
        </w:rPr>
        <w:t>＋3H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hAnsi="宋体" w:cs="Times New Roman"/>
          <w:sz w:val="24"/>
          <w:szCs w:val="24"/>
        </w:rPr>
        <w:t>↑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(2)Fe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3＋</w:t>
      </w:r>
      <w:r>
        <w:rPr>
          <w:rFonts w:ascii="Times New Roman" w:hAnsi="Times New Roman" w:cs="Times New Roman"/>
          <w:sz w:val="24"/>
          <w:szCs w:val="24"/>
        </w:rPr>
        <w:t>、Al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3＋</w:t>
      </w:r>
      <w:r>
        <w:rPr>
          <w:rFonts w:ascii="Times New Roman" w:hAnsi="Times New Roman" w:cs="Times New Roman"/>
          <w:sz w:val="24"/>
          <w:szCs w:val="24"/>
        </w:rPr>
        <w:t>、Mg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2＋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(3)1.0</w:t>
      </w:r>
      <w:r>
        <w:rPr>
          <w:rFonts w:hint="eastAsia" w:hAnsi="宋体" w:cs="Times New Roman"/>
          <w:sz w:val="24"/>
          <w:szCs w:val="24"/>
        </w:rPr>
        <w:t>×</w:t>
      </w:r>
      <w:r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－6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(4)硫酸　SiO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　CaSO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(5)TiO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2＋</w:t>
      </w:r>
      <w:r>
        <w:rPr>
          <w:rFonts w:ascii="Times New Roman" w:hAnsi="Times New Roman" w:cs="Times New Roman"/>
          <w:sz w:val="24"/>
          <w:szCs w:val="24"/>
        </w:rPr>
        <w:t>＋(</w:t>
      </w:r>
      <w:r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＋1)H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eq \o(</w:instrText>
      </w:r>
      <w:r>
        <w:rPr>
          <w:rFonts w:ascii="Times New Roman" w:hAnsi="Times New Roman" w:cs="Times New Roman"/>
          <w:spacing w:val="-16"/>
          <w:sz w:val="24"/>
          <w:szCs w:val="24"/>
        </w:rPr>
        <w:instrText xml:space="preserve">====</w:instrText>
      </w:r>
      <w:r>
        <w:rPr>
          <w:rFonts w:ascii="Times New Roman" w:hAnsi="Times New Roman" w:cs="Times New Roman"/>
          <w:sz w:val="24"/>
          <w:szCs w:val="24"/>
        </w:rPr>
        <w:instrText xml:space="preserve">=,\s\up7(</w:instrText>
      </w:r>
      <w:r>
        <w:rPr>
          <w:rFonts w:hAnsi="宋体" w:cs="Times New Roman"/>
          <w:sz w:val="24"/>
          <w:szCs w:val="24"/>
        </w:rPr>
        <w:instrText xml:space="preserve">△</w:instrText>
      </w:r>
      <w:r>
        <w:rPr>
          <w:rFonts w:ascii="Times New Roman" w:hAnsi="Times New Roman" w:cs="Times New Roman"/>
          <w:sz w:val="24"/>
          <w:szCs w:val="24"/>
        </w:rPr>
        <w:instrText xml:space="preserve">))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TiO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·</w:t>
      </w:r>
      <w:r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hAnsi="宋体" w:cs="Times New Roman"/>
          <w:sz w:val="24"/>
          <w:szCs w:val="24"/>
        </w:rPr>
        <w:t>↓</w:t>
      </w:r>
      <w:r>
        <w:rPr>
          <w:rFonts w:ascii="Times New Roman" w:hAnsi="Times New Roman" w:cs="Times New Roman"/>
          <w:sz w:val="24"/>
          <w:szCs w:val="24"/>
        </w:rPr>
        <w:t>＋2H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＋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(6)(NH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SO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黑体" w:cs="Times New Roman"/>
          <w:sz w:val="24"/>
          <w:szCs w:val="24"/>
        </w:rPr>
        <w:t>解析</w:t>
      </w:r>
      <w:r>
        <w:rPr>
          <w:rFonts w:ascii="Times New Roman" w:hAnsi="Times New Roman" w:eastAsia="仿宋_GB2312" w:cs="Times New Roman"/>
          <w:sz w:val="24"/>
          <w:szCs w:val="24"/>
        </w:rPr>
        <w:t>　(1)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eastAsia="仿宋_GB2312" w:cs="Times New Roman"/>
          <w:sz w:val="24"/>
          <w:szCs w:val="24"/>
        </w:rPr>
        <w:t>焙烧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eastAsia="仿宋_GB2312" w:cs="Times New Roman"/>
          <w:sz w:val="24"/>
          <w:szCs w:val="24"/>
        </w:rPr>
        <w:t>中，Al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和(NH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  <w:szCs w:val="24"/>
        </w:rPr>
        <w:t>)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SO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  <w:szCs w:val="24"/>
        </w:rPr>
        <w:t>反应生成NH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  <w:szCs w:val="24"/>
        </w:rPr>
        <w:t>Al(SO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  <w:szCs w:val="24"/>
        </w:rPr>
        <w:t>)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，同时放出NH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，反应的化学方程式为Al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＋4(NH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  <w:szCs w:val="24"/>
        </w:rPr>
        <w:t>)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SO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\o(</w:instrText>
      </w:r>
      <w:r>
        <w:rPr>
          <w:rFonts w:ascii="Times New Roman" w:hAnsi="Times New Roman" w:eastAsia="仿宋_GB2312" w:cs="Times New Roman"/>
          <w:spacing w:val="-16"/>
          <w:sz w:val="24"/>
          <w:szCs w:val="24"/>
        </w:rPr>
        <w:instrText xml:space="preserve">====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=,\s\up7(高温))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t>2NH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  <w:szCs w:val="24"/>
        </w:rPr>
        <w:t>Al(SO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  <w:szCs w:val="24"/>
        </w:rPr>
        <w:t>)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＋6NH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hAnsi="宋体" w:cs="Times New Roman"/>
          <w:sz w:val="24"/>
          <w:szCs w:val="24"/>
        </w:rPr>
        <w:t>↑</w:t>
      </w:r>
      <w:r>
        <w:rPr>
          <w:rFonts w:ascii="Times New Roman" w:hAnsi="Times New Roman" w:eastAsia="仿宋_GB2312" w:cs="Times New Roman"/>
          <w:sz w:val="24"/>
          <w:szCs w:val="24"/>
        </w:rPr>
        <w:t>＋3H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</w:t>
      </w:r>
      <w:r>
        <w:rPr>
          <w:rFonts w:hAnsi="宋体" w:cs="Times New Roman"/>
          <w:sz w:val="24"/>
          <w:szCs w:val="24"/>
        </w:rPr>
        <w:t>↑</w:t>
      </w:r>
      <w:r>
        <w:rPr>
          <w:rFonts w:ascii="Times New Roman" w:hAnsi="Times New Roman" w:eastAsia="仿宋_GB2312" w:cs="Times New Roman"/>
          <w:sz w:val="24"/>
          <w:szCs w:val="24"/>
        </w:rPr>
        <w:t>。(2)由题表中Fe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3＋</w:t>
      </w:r>
      <w:r>
        <w:rPr>
          <w:rFonts w:ascii="Times New Roman" w:hAnsi="Times New Roman" w:eastAsia="仿宋_GB2312" w:cs="Times New Roman"/>
          <w:sz w:val="24"/>
          <w:szCs w:val="24"/>
        </w:rPr>
        <w:t>、Al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3＋</w:t>
      </w:r>
      <w:r>
        <w:rPr>
          <w:rFonts w:ascii="Times New Roman" w:hAnsi="Times New Roman" w:eastAsia="仿宋_GB2312" w:cs="Times New Roman"/>
          <w:sz w:val="24"/>
          <w:szCs w:val="24"/>
        </w:rPr>
        <w:t>、Mg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2＋</w:t>
      </w:r>
      <w:r>
        <w:rPr>
          <w:rFonts w:ascii="Times New Roman" w:hAnsi="Times New Roman" w:eastAsia="仿宋_GB2312" w:cs="Times New Roman"/>
          <w:sz w:val="24"/>
          <w:szCs w:val="24"/>
        </w:rPr>
        <w:t>完全沉淀时的pH分别为3.2、4.7、11.1可知，用氨水调节pH至11.6的过程中，依次析出的金属离子是Fe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3＋</w:t>
      </w:r>
      <w:r>
        <w:rPr>
          <w:rFonts w:ascii="Times New Roman" w:hAnsi="Times New Roman" w:eastAsia="仿宋_GB2312" w:cs="Times New Roman"/>
          <w:sz w:val="24"/>
          <w:szCs w:val="24"/>
        </w:rPr>
        <w:t>、Al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3＋</w:t>
      </w:r>
      <w:r>
        <w:rPr>
          <w:rFonts w:ascii="Times New Roman" w:hAnsi="Times New Roman" w:eastAsia="仿宋_GB2312" w:cs="Times New Roman"/>
          <w:sz w:val="24"/>
          <w:szCs w:val="24"/>
        </w:rPr>
        <w:t>、Mg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2＋</w:t>
      </w:r>
      <w:r>
        <w:rPr>
          <w:rFonts w:ascii="Times New Roman" w:hAnsi="Times New Roman" w:eastAsia="仿宋_GB2312" w:cs="Times New Roman"/>
          <w:sz w:val="24"/>
          <w:szCs w:val="24"/>
        </w:rPr>
        <w:t>。(3)依据Mg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2＋</w:t>
      </w:r>
      <w:r>
        <w:rPr>
          <w:rFonts w:ascii="Times New Roman" w:hAnsi="Times New Roman" w:eastAsia="仿宋_GB2312" w:cs="Times New Roman"/>
          <w:sz w:val="24"/>
          <w:szCs w:val="24"/>
        </w:rPr>
        <w:t>完全沉淀时的pH＝11.1，可知此时</w:t>
      </w:r>
      <w:r>
        <w:rPr>
          <w:rFonts w:ascii="Times New Roman" w:hAnsi="Times New Roman" w:eastAsia="仿宋_GB2312" w:cs="Times New Roman"/>
          <w:i/>
          <w:sz w:val="24"/>
          <w:szCs w:val="24"/>
        </w:rPr>
        <w:t>c</w:t>
      </w:r>
      <w:r>
        <w:rPr>
          <w:rFonts w:ascii="Times New Roman" w:hAnsi="Times New Roman" w:eastAsia="仿宋_GB2312" w:cs="Times New Roman"/>
          <w:sz w:val="24"/>
          <w:szCs w:val="24"/>
        </w:rPr>
        <w:t>(OH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－</w:t>
      </w:r>
      <w:r>
        <w:rPr>
          <w:rFonts w:hint="eastAsia" w:ascii="Times New Roman" w:hAnsi="Times New Roman" w:eastAsia="仿宋_GB2312" w:cs="Times New Roman"/>
          <w:sz w:val="24"/>
          <w:szCs w:val="24"/>
        </w:rPr>
        <w:t>)＝</w:t>
      </w:r>
      <w:r>
        <w:rPr>
          <w:rFonts w:ascii="Times New Roman" w:hAnsi="Times New Roman" w:eastAsia="仿宋_GB2312" w:cs="Times New Roman"/>
          <w:sz w:val="24"/>
          <w:szCs w:val="24"/>
        </w:rPr>
        <w:t>10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－2.9</w:t>
      </w:r>
      <w:r>
        <w:rPr>
          <w:rFonts w:ascii="Times New Roman" w:hAnsi="Times New Roman" w:eastAsia="仿宋_GB2312" w:cs="Times New Roman"/>
          <w:sz w:val="24"/>
          <w:szCs w:val="24"/>
        </w:rPr>
        <w:t xml:space="preserve"> mol·L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－1</w:t>
      </w:r>
      <w:r>
        <w:rPr>
          <w:rFonts w:ascii="Times New Roman" w:hAnsi="Times New Roman" w:eastAsia="仿宋_GB2312" w:cs="Times New Roman"/>
          <w:sz w:val="24"/>
          <w:szCs w:val="24"/>
        </w:rPr>
        <w:t>，此时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i/>
          <w:sz w:val="24"/>
          <w:szCs w:val="24"/>
        </w:rPr>
        <w:t>c</w:t>
      </w:r>
      <w:r>
        <w:rPr>
          <w:rFonts w:ascii="Times New Roman" w:hAnsi="Times New Roman" w:eastAsia="仿宋_GB2312" w:cs="Times New Roman"/>
          <w:sz w:val="24"/>
          <w:szCs w:val="24"/>
        </w:rPr>
        <w:t>(Mg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2＋</w:t>
      </w:r>
      <w:r>
        <w:rPr>
          <w:rFonts w:ascii="Times New Roman" w:hAnsi="Times New Roman" w:eastAsia="仿宋_GB2312" w:cs="Times New Roman"/>
          <w:sz w:val="24"/>
          <w:szCs w:val="24"/>
        </w:rPr>
        <w:t>)＝10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－5</w:t>
      </w:r>
      <w:r>
        <w:rPr>
          <w:rFonts w:ascii="Times New Roman" w:hAnsi="Times New Roman" w:eastAsia="仿宋_GB2312" w:cs="Times New Roman"/>
          <w:sz w:val="24"/>
          <w:szCs w:val="24"/>
        </w:rPr>
        <w:t xml:space="preserve"> mol·L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－1</w:t>
      </w:r>
      <w:r>
        <w:rPr>
          <w:rFonts w:ascii="Times New Roman" w:hAnsi="Times New Roman" w:eastAsia="仿宋_GB2312" w:cs="Times New Roman"/>
          <w:sz w:val="24"/>
          <w:szCs w:val="24"/>
        </w:rPr>
        <w:t>，则</w:t>
      </w:r>
      <w:r>
        <w:rPr>
          <w:rFonts w:ascii="Times New Roman" w:hAnsi="Times New Roman" w:eastAsia="仿宋_GB2312" w:cs="Times New Roman"/>
          <w:i/>
          <w:sz w:val="24"/>
          <w:szCs w:val="24"/>
        </w:rPr>
        <w:t>K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sp</w:t>
      </w:r>
      <w:r>
        <w:rPr>
          <w:rFonts w:ascii="Times New Roman" w:hAnsi="Times New Roman" w:eastAsia="仿宋_GB2312" w:cs="Times New Roman"/>
          <w:sz w:val="24"/>
          <w:szCs w:val="24"/>
        </w:rPr>
        <w:t>[Mg(OH)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]＝</w:t>
      </w:r>
      <w:r>
        <w:rPr>
          <w:rFonts w:ascii="Times New Roman" w:hAnsi="Times New Roman" w:eastAsia="仿宋_GB2312" w:cs="Times New Roman"/>
          <w:i/>
          <w:sz w:val="24"/>
          <w:szCs w:val="24"/>
        </w:rPr>
        <w:t>c</w:t>
      </w:r>
      <w:r>
        <w:rPr>
          <w:rFonts w:ascii="Times New Roman" w:hAnsi="Times New Roman" w:eastAsia="仿宋_GB2312" w:cs="Times New Roman"/>
          <w:sz w:val="24"/>
          <w:szCs w:val="24"/>
        </w:rPr>
        <w:t>(Mg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2＋</w:t>
      </w:r>
      <w:r>
        <w:rPr>
          <w:rFonts w:ascii="Times New Roman" w:hAnsi="Times New Roman" w:eastAsia="仿宋_GB2312" w:cs="Times New Roman"/>
          <w:sz w:val="24"/>
          <w:szCs w:val="24"/>
        </w:rPr>
        <w:t>)·</w:t>
      </w:r>
      <w:r>
        <w:rPr>
          <w:rFonts w:ascii="Times New Roman" w:hAnsi="Times New Roman" w:eastAsia="仿宋_GB2312" w:cs="Times New Roman"/>
          <w:i/>
          <w:sz w:val="24"/>
          <w:szCs w:val="24"/>
        </w:rPr>
        <w:t>c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(OH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－</w:t>
      </w:r>
      <w:r>
        <w:rPr>
          <w:rFonts w:ascii="Times New Roman" w:hAnsi="Times New Roman" w:eastAsia="仿宋_GB2312" w:cs="Times New Roman"/>
          <w:sz w:val="24"/>
          <w:szCs w:val="24"/>
        </w:rPr>
        <w:t>)＝10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－10.8</w:t>
      </w:r>
      <w:r>
        <w:rPr>
          <w:rFonts w:ascii="Times New Roman" w:hAnsi="Times New Roman" w:eastAsia="仿宋_GB2312" w:cs="Times New Roman"/>
          <w:sz w:val="24"/>
          <w:szCs w:val="24"/>
        </w:rPr>
        <w:t>，用氨水逐步调节pH至11.6时，</w:t>
      </w:r>
      <w:r>
        <w:rPr>
          <w:rFonts w:ascii="Times New Roman" w:hAnsi="Times New Roman" w:eastAsia="仿宋_GB2312" w:cs="Times New Roman"/>
          <w:i/>
          <w:sz w:val="24"/>
          <w:szCs w:val="24"/>
        </w:rPr>
        <w:t>c</w:t>
      </w:r>
      <w:r>
        <w:rPr>
          <w:rFonts w:ascii="Times New Roman" w:hAnsi="Times New Roman" w:eastAsia="仿宋_GB2312" w:cs="Times New Roman"/>
          <w:sz w:val="24"/>
          <w:szCs w:val="24"/>
        </w:rPr>
        <w:t>(OH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－</w:t>
      </w:r>
      <w:r>
        <w:rPr>
          <w:rFonts w:ascii="Times New Roman" w:hAnsi="Times New Roman" w:eastAsia="仿宋_GB2312" w:cs="Times New Roman"/>
          <w:sz w:val="24"/>
          <w:szCs w:val="24"/>
        </w:rPr>
        <w:t>)＝10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－2.4</w:t>
      </w:r>
      <w:r>
        <w:rPr>
          <w:rFonts w:ascii="Times New Roman" w:hAnsi="Times New Roman" w:eastAsia="仿宋_GB2312" w:cs="Times New Roman"/>
          <w:sz w:val="24"/>
          <w:szCs w:val="24"/>
        </w:rPr>
        <w:t xml:space="preserve"> mol·L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－1</w:t>
      </w:r>
      <w:r>
        <w:rPr>
          <w:rFonts w:ascii="Times New Roman" w:hAnsi="Times New Roman" w:eastAsia="仿宋_GB2312" w:cs="Times New Roman"/>
          <w:sz w:val="24"/>
          <w:szCs w:val="24"/>
        </w:rPr>
        <w:t>，则</w:t>
      </w:r>
      <w:r>
        <w:rPr>
          <w:rFonts w:ascii="Times New Roman" w:hAnsi="Times New Roman" w:eastAsia="仿宋_GB2312" w:cs="Times New Roman"/>
          <w:i/>
          <w:sz w:val="24"/>
          <w:szCs w:val="24"/>
        </w:rPr>
        <w:t>c</w:t>
      </w:r>
      <w:r>
        <w:rPr>
          <w:rFonts w:ascii="Times New Roman" w:hAnsi="Times New Roman" w:eastAsia="仿宋_GB2312" w:cs="Times New Roman"/>
          <w:sz w:val="24"/>
          <w:szCs w:val="24"/>
        </w:rPr>
        <w:t>(Mg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2＋</w:t>
      </w:r>
      <w:r>
        <w:rPr>
          <w:rFonts w:ascii="Times New Roman" w:hAnsi="Times New Roman" w:eastAsia="仿宋_GB2312" w:cs="Times New Roman"/>
          <w:sz w:val="24"/>
          <w:szCs w:val="24"/>
        </w:rPr>
        <w:t>)＝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\f(</w:instrText>
      </w:r>
      <w:r>
        <w:rPr>
          <w:rFonts w:ascii="Times New Roman" w:hAnsi="Times New Roman" w:eastAsia="仿宋_GB2312" w:cs="Times New Roman"/>
          <w:i/>
          <w:sz w:val="24"/>
          <w:szCs w:val="24"/>
        </w:rPr>
        <w:instrText xml:space="preserve">K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sp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[Mg（OH）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2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],</w:instrText>
      </w:r>
      <w:r>
        <w:rPr>
          <w:rFonts w:ascii="Times New Roman" w:hAnsi="Times New Roman" w:eastAsia="仿宋_GB2312" w:cs="Times New Roman"/>
          <w:i/>
          <w:sz w:val="24"/>
          <w:szCs w:val="24"/>
        </w:rPr>
        <w:instrText xml:space="preserve">c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2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（OH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－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）)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t>＝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>10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－6</w:t>
      </w:r>
      <w:r>
        <w:rPr>
          <w:rFonts w:ascii="Times New Roman" w:hAnsi="Times New Roman" w:eastAsia="仿宋_GB2312" w:cs="Times New Roman"/>
          <w:sz w:val="24"/>
          <w:szCs w:val="24"/>
        </w:rPr>
        <w:t xml:space="preserve"> mol·L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－1</w:t>
      </w:r>
      <w:r>
        <w:rPr>
          <w:rFonts w:hint="eastAsia" w:ascii="Times New Roman" w:hAnsi="Times New Roman" w:eastAsia="仿宋_GB2312" w:cs="Times New Roman"/>
          <w:sz w:val="24"/>
          <w:szCs w:val="24"/>
        </w:rPr>
        <w:t>。(</w:t>
      </w:r>
      <w:r>
        <w:rPr>
          <w:rFonts w:ascii="Times New Roman" w:hAnsi="Times New Roman" w:eastAsia="仿宋_GB2312" w:cs="Times New Roman"/>
          <w:sz w:val="24"/>
          <w:szCs w:val="24"/>
        </w:rPr>
        <w:t>4)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eastAsia="仿宋_GB2312" w:cs="Times New Roman"/>
          <w:sz w:val="24"/>
          <w:szCs w:val="24"/>
        </w:rPr>
        <w:t>水浸渣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eastAsia="仿宋_GB2312" w:cs="Times New Roman"/>
          <w:sz w:val="24"/>
          <w:szCs w:val="24"/>
        </w:rPr>
        <w:t xml:space="preserve">在160 </w:t>
      </w:r>
      <w:r>
        <w:rPr>
          <w:rFonts w:hAnsi="宋体" w:eastAsia="仿宋_GB2312" w:cs="Times New Roman"/>
          <w:sz w:val="24"/>
          <w:szCs w:val="24"/>
        </w:rPr>
        <w:t>℃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eastAsia="仿宋_GB2312" w:cs="Times New Roman"/>
          <w:sz w:val="24"/>
          <w:szCs w:val="24"/>
        </w:rPr>
        <w:t>酸溶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eastAsia="仿宋_GB2312" w:cs="Times New Roman"/>
          <w:sz w:val="24"/>
          <w:szCs w:val="24"/>
        </w:rPr>
        <w:t>，为了尽可能减少酸溶液的挥发而造成不必要的损失且保证TiO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可以完全溶解，故最好选择硫酸；SiO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不溶于硫酸，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eastAsia="仿宋_GB2312" w:cs="Times New Roman"/>
          <w:sz w:val="24"/>
          <w:szCs w:val="24"/>
        </w:rPr>
        <w:t>焙烧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eastAsia="仿宋_GB2312" w:cs="Times New Roman"/>
          <w:sz w:val="24"/>
          <w:szCs w:val="24"/>
        </w:rPr>
        <w:t>生成CaSO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  <w:szCs w:val="24"/>
        </w:rPr>
        <w:t>固体，故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eastAsia="仿宋_GB2312" w:cs="Times New Roman"/>
          <w:sz w:val="24"/>
          <w:szCs w:val="24"/>
        </w:rPr>
        <w:t>酸溶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eastAsia="仿宋_GB2312" w:cs="Times New Roman"/>
          <w:sz w:val="24"/>
          <w:szCs w:val="24"/>
        </w:rPr>
        <w:t>后所得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eastAsia="仿宋_GB2312" w:cs="Times New Roman"/>
          <w:sz w:val="24"/>
          <w:szCs w:val="24"/>
        </w:rPr>
        <w:t>酸溶渣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eastAsia="仿宋_GB2312" w:cs="Times New Roman"/>
          <w:sz w:val="24"/>
          <w:szCs w:val="24"/>
        </w:rPr>
        <w:t>的成分为SiO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、CaSO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  <w:szCs w:val="24"/>
        </w:rPr>
        <w:t>。(5)由题意知，TiO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2＋</w:t>
      </w:r>
      <w:r>
        <w:rPr>
          <w:rFonts w:ascii="Times New Roman" w:hAnsi="Times New Roman" w:eastAsia="仿宋_GB2312" w:cs="Times New Roman"/>
          <w:sz w:val="24"/>
          <w:szCs w:val="24"/>
        </w:rPr>
        <w:t>水解生成TiO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·</w:t>
      </w:r>
      <w:r>
        <w:rPr>
          <w:rFonts w:ascii="Times New Roman" w:hAnsi="Times New Roman" w:eastAsia="仿宋_GB2312" w:cs="Times New Roman"/>
          <w:i/>
          <w:sz w:val="24"/>
          <w:szCs w:val="24"/>
        </w:rPr>
        <w:t>x</w:t>
      </w:r>
      <w:r>
        <w:rPr>
          <w:rFonts w:ascii="Times New Roman" w:hAnsi="Times New Roman" w:eastAsia="仿宋_GB2312" w:cs="Times New Roman"/>
          <w:sz w:val="24"/>
          <w:szCs w:val="24"/>
        </w:rPr>
        <w:t>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O沉淀，该反应的离子方程式为TiO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2＋</w:t>
      </w:r>
      <w:r>
        <w:rPr>
          <w:rFonts w:ascii="Times New Roman" w:hAnsi="Times New Roman" w:eastAsia="仿宋_GB2312" w:cs="Times New Roman"/>
          <w:sz w:val="24"/>
          <w:szCs w:val="24"/>
        </w:rPr>
        <w:t>＋(</w:t>
      </w:r>
      <w:r>
        <w:rPr>
          <w:rFonts w:ascii="Times New Roman" w:hAnsi="Times New Roman" w:eastAsia="仿宋_GB2312" w:cs="Times New Roman"/>
          <w:i/>
          <w:sz w:val="24"/>
          <w:szCs w:val="24"/>
        </w:rPr>
        <w:t>x</w:t>
      </w:r>
      <w:r>
        <w:rPr>
          <w:rFonts w:ascii="Times New Roman" w:hAnsi="Times New Roman" w:eastAsia="仿宋_GB2312" w:cs="Times New Roman"/>
          <w:sz w:val="24"/>
          <w:szCs w:val="24"/>
        </w:rPr>
        <w:t>＋1)H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\o(</w:instrText>
      </w:r>
      <w:r>
        <w:rPr>
          <w:rFonts w:ascii="Times New Roman" w:hAnsi="Times New Roman" w:eastAsia="仿宋_GB2312" w:cs="Times New Roman"/>
          <w:spacing w:val="-16"/>
          <w:sz w:val="24"/>
          <w:szCs w:val="24"/>
        </w:rPr>
        <w:instrText xml:space="preserve">====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=,\s\up7(</w:instrText>
      </w:r>
      <w:r>
        <w:rPr>
          <w:rFonts w:hAnsi="宋体" w:eastAsia="仿宋_GB2312" w:cs="Times New Roman"/>
          <w:sz w:val="24"/>
          <w:szCs w:val="24"/>
        </w:rPr>
        <w:instrText xml:space="preserve">△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t>TiO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·</w:t>
      </w:r>
      <w:r>
        <w:rPr>
          <w:rFonts w:ascii="Times New Roman" w:hAnsi="Times New Roman" w:eastAsia="仿宋_GB2312" w:cs="Times New Roman"/>
          <w:i/>
          <w:sz w:val="24"/>
          <w:szCs w:val="24"/>
        </w:rPr>
        <w:t>x</w:t>
      </w:r>
      <w:r>
        <w:rPr>
          <w:rFonts w:ascii="Times New Roman" w:hAnsi="Times New Roman" w:eastAsia="仿宋_GB2312" w:cs="Times New Roman"/>
          <w:sz w:val="24"/>
          <w:szCs w:val="24"/>
        </w:rPr>
        <w:t>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</w:t>
      </w:r>
      <w:r>
        <w:rPr>
          <w:rFonts w:hint="eastAsia" w:hAnsi="宋体" w:cs="Times New Roman"/>
          <w:sz w:val="24"/>
          <w:szCs w:val="24"/>
        </w:rPr>
        <w:t>↓</w:t>
      </w:r>
      <w:r>
        <w:rPr>
          <w:rFonts w:hint="eastAsia" w:ascii="Times New Roman" w:hAnsi="Times New Roman" w:eastAsia="仿宋_GB2312" w:cs="Times New Roman"/>
          <w:sz w:val="24"/>
          <w:szCs w:val="24"/>
        </w:rPr>
        <w:t>＋</w:t>
      </w:r>
      <w:r>
        <w:rPr>
          <w:rFonts w:ascii="Times New Roman" w:hAnsi="Times New Roman" w:eastAsia="仿宋_GB2312" w:cs="Times New Roman"/>
          <w:sz w:val="24"/>
          <w:szCs w:val="24"/>
        </w:rPr>
        <w:t>2H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＋</w:t>
      </w:r>
      <w:r>
        <w:rPr>
          <w:rFonts w:ascii="Times New Roman" w:hAnsi="Times New Roman" w:eastAsia="仿宋_GB2312" w:cs="Times New Roman"/>
          <w:sz w:val="24"/>
          <w:szCs w:val="24"/>
        </w:rPr>
        <w:t>。(6)母液</w:t>
      </w:r>
      <w:r>
        <w:rPr>
          <w:rFonts w:hAnsi="宋体" w:eastAsia="仿宋_GB2312" w:cs="Times New Roman"/>
          <w:sz w:val="24"/>
          <w:szCs w:val="24"/>
        </w:rPr>
        <w:t>①</w:t>
      </w:r>
      <w:r>
        <w:rPr>
          <w:rFonts w:ascii="Times New Roman" w:hAnsi="Times New Roman" w:eastAsia="仿宋_GB2312" w:cs="Times New Roman"/>
          <w:sz w:val="24"/>
          <w:szCs w:val="24"/>
        </w:rPr>
        <w:t>的主要成分为硫酸铵和氨水，母液</w:t>
      </w:r>
      <w:r>
        <w:rPr>
          <w:rFonts w:hAnsi="宋体" w:eastAsia="仿宋_GB2312" w:cs="Times New Roman"/>
          <w:sz w:val="24"/>
          <w:szCs w:val="24"/>
        </w:rPr>
        <w:t>②</w:t>
      </w:r>
      <w:r>
        <w:rPr>
          <w:rFonts w:ascii="Times New Roman" w:hAnsi="Times New Roman" w:eastAsia="仿宋_GB2312" w:cs="Times New Roman"/>
          <w:sz w:val="24"/>
          <w:szCs w:val="24"/>
        </w:rPr>
        <w:t>的主要成分为硫酸，混合后吸收尾气NH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，经处理可得到(NH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  <w:szCs w:val="24"/>
        </w:rPr>
        <w:t>)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SO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  <w:szCs w:val="24"/>
        </w:rPr>
        <w:t>，循环利用。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eastAsia="楷体_GB2312" w:cs="Times New Roman"/>
          <w:sz w:val="24"/>
          <w:szCs w:val="24"/>
        </w:rPr>
        <w:t>(2021·宁德市高考化学一模)</w:t>
      </w:r>
      <w:r>
        <w:rPr>
          <w:rFonts w:ascii="Times New Roman" w:hAnsi="Times New Roman" w:cs="Times New Roman"/>
          <w:sz w:val="24"/>
          <w:szCs w:val="24"/>
        </w:rPr>
        <w:t>氧化石墨可用于大规模生产石墨烯，近年来受到科学家的广泛关注。某学科小组利用石墨精矿(含SiO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、Fe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、Al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、MgO、CaO等杂质)制备氧化石墨，设计流程如图。</w:t>
      </w:r>
    </w:p>
    <w:p>
      <w:pPr>
        <w:pStyle w:val="3"/>
        <w:tabs>
          <w:tab w:val="left" w:pos="4111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INCLUDEPICTURE"FJ76.TIF"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"G:\\2021课件\\FJ76.TIF"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"G:\\2021课件\\FJ76.TIF"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"G:\\2021课件\\2022版 创新设计 二轮专题复习 化学 福建\\第二部分　5大题型——突破非选择题\\FJ76.TIF"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"D:\\共享\\2022版 创新设计 二轮专题复习 化学 福建\\教师WORD文档\\第二部分　5大题型——突破非选择题\\FJ76.TIF"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"E:\\2022一轮\\2022版 创新设计 二轮专题复习 化学\\教师WORD文档\\第二部分　5大题型——突破非选择题\\FJ76.TIF"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pict>
          <v:shape id="_x0000_i1059" o:spt="75" type="#_x0000_t75" style="height:51.15pt;width:226.4pt;" filled="f" o:preferrelative="t" stroked="f" coordsize="21600,21600">
            <v:path/>
            <v:fill on="f" focussize="0,0"/>
            <v:stroke on="f" joinstyle="miter"/>
            <v:imagedata r:id="rId64" r:href="rId65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回</w:t>
      </w:r>
      <w:r>
        <w:rPr>
          <w:rFonts w:hint="eastAsia" w:ascii="Times New Roman" w:hAnsi="Times New Roman" w:cs="Times New Roman"/>
          <w:sz w:val="24"/>
          <w:szCs w:val="24"/>
        </w:rPr>
        <w:t>答下列问题：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1)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碱熔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时，Si元素转化的化学方程式为_______________________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(2)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水浸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时，浸出水用量对高纯石墨中石墨碳含量影响如图。</w:t>
      </w:r>
    </w:p>
    <w:p>
      <w:pPr>
        <w:pStyle w:val="3"/>
        <w:tabs>
          <w:tab w:val="left" w:pos="4111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INCLUDEPICTURE"FJ77.TIF"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"G:\\2021课件\\FJ77.TIF"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"G:\\2021课件\\FJ77.TIF"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"G:\\2021课件\\2022版 创新设计 二轮专题复习 化学 福建\\第二部分　5大题型——突破非选择题\\FJ77.TIF"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"D:\\共享\\2022版 创新设计 二轮专题复习 化学 福建\\教师WORD文档\\第二部分　5大题型——突破非选择题\\FJ77.TIF"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"E:\\2022一轮\\2022版 创新设计 二轮专题复习 化学\\教师WORD文档\\第二部分　5大题型——突破非选择题\\FJ77.TIF"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pict>
          <v:shape id="_x0000_i1060" o:spt="75" type="#_x0000_t75" style="height:98.55pt;width:144pt;" filled="f" o:preferrelative="t" stroked="f" coordsize="21600,21600">
            <v:path/>
            <v:fill on="f" focussize="0,0"/>
            <v:stroke on="f" joinstyle="miter"/>
            <v:imagedata r:id="rId66" r:href="rId67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合适的浸出水用量为__</w:t>
      </w:r>
      <w:r>
        <w:rPr>
          <w:rFonts w:hint="eastAsia" w:ascii="Times New Roman" w:hAnsi="Times New Roman" w:cs="Times New Roman"/>
          <w:sz w:val="24"/>
          <w:szCs w:val="24"/>
        </w:rPr>
        <w:t>______</w:t>
      </w:r>
      <w:r>
        <w:rPr>
          <w:rFonts w:ascii="Times New Roman" w:hAnsi="Times New Roman" w:cs="Times New Roman"/>
          <w:sz w:val="24"/>
          <w:szCs w:val="24"/>
        </w:rPr>
        <w:t>。随着浸出水用量的增多，石墨碳含量先增大，后略有降低。石墨碳含量略有降低是因为________(填化学式)的水解。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(3)经测定，滤液</w:t>
      </w:r>
      <w:r>
        <w:rPr>
          <w:rFonts w:hAnsi="宋体" w:cs="Times New Roman"/>
          <w:sz w:val="24"/>
          <w:szCs w:val="24"/>
        </w:rPr>
        <w:t>Ⅱ</w:t>
      </w:r>
      <w:r>
        <w:rPr>
          <w:rFonts w:ascii="Times New Roman" w:hAnsi="Times New Roman" w:cs="Times New Roman"/>
          <w:sz w:val="24"/>
          <w:szCs w:val="24"/>
        </w:rPr>
        <w:t>的pH＝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，则其中</w:t>
      </w:r>
      <w:r>
        <w:rPr>
          <w:rFonts w:ascii="Times New Roman" w:hAnsi="Times New Roman" w:cs="Times New Roman"/>
          <w:i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(Fe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3＋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hAnsi="宋体" w:cs="Times New Roman"/>
          <w:sz w:val="24"/>
          <w:szCs w:val="24"/>
        </w:rPr>
        <w:t>≤</w:t>
      </w:r>
      <w:r>
        <w:rPr>
          <w:rFonts w:ascii="Times New Roman" w:hAnsi="Times New Roman" w:cs="Times New Roman"/>
          <w:sz w:val="24"/>
          <w:szCs w:val="24"/>
        </w:rPr>
        <w:t>________。(用含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的计算式表示)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已知：</w:t>
      </w:r>
      <w:r>
        <w:rPr>
          <w:rFonts w:ascii="Times New Roman" w:hAnsi="Times New Roman" w:cs="Times New Roman"/>
          <w:i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  <w:vertAlign w:val="subscript"/>
        </w:rPr>
        <w:t>sp</w:t>
      </w:r>
      <w:r>
        <w:rPr>
          <w:rFonts w:ascii="Times New Roman" w:hAnsi="Times New Roman" w:cs="Times New Roman"/>
          <w:sz w:val="24"/>
          <w:szCs w:val="24"/>
        </w:rPr>
        <w:t>[Fe(OH)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]＝2.6</w:t>
      </w:r>
      <w:r>
        <w:rPr>
          <w:rFonts w:hAnsi="宋体" w:cs="Times New Roman"/>
          <w:sz w:val="24"/>
          <w:szCs w:val="24"/>
        </w:rPr>
        <w:t>×</w:t>
      </w:r>
      <w:r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－39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(4)用高纯石墨制备氧化石墨，高纯石墨用量不同时氧化石墨的电阻率如表。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7"/>
        <w:gridCol w:w="869"/>
        <w:gridCol w:w="861"/>
        <w:gridCol w:w="764"/>
        <w:gridCol w:w="7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57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石墨用量/g</w:t>
            </w:r>
          </w:p>
        </w:tc>
        <w:tc>
          <w:tcPr>
            <w:tcW w:w="869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1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64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64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57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电阻率/Ω·m</w:t>
            </w:r>
          </w:p>
        </w:tc>
        <w:tc>
          <w:tcPr>
            <w:tcW w:w="869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941.0</w:t>
            </w:r>
          </w:p>
        </w:tc>
        <w:tc>
          <w:tcPr>
            <w:tcW w:w="861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116.8</w:t>
            </w:r>
          </w:p>
        </w:tc>
        <w:tc>
          <w:tcPr>
            <w:tcW w:w="764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95.5</w:t>
            </w:r>
          </w:p>
        </w:tc>
        <w:tc>
          <w:tcPr>
            <w:tcW w:w="764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76.8</w:t>
            </w:r>
          </w:p>
        </w:tc>
      </w:tr>
    </w:tbl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随着石墨用量的增大，石墨的氧化程度________。(填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增大</w:t>
      </w:r>
      <w:r>
        <w:rPr>
          <w:rFonts w:hAnsi="宋体" w:cs="Times New Roman"/>
          <w:sz w:val="24"/>
          <w:szCs w:val="24"/>
        </w:rPr>
        <w:t>”“</w:t>
      </w:r>
      <w:r>
        <w:rPr>
          <w:rFonts w:ascii="Times New Roman" w:hAnsi="Times New Roman" w:cs="Times New Roman"/>
          <w:sz w:val="24"/>
          <w:szCs w:val="24"/>
        </w:rPr>
        <w:t>不变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或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减小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)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(5)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多步操作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包含加入试剂、加热、搅拌、过滤、洗涤、烘干等。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Ansi="宋体" w:cs="Times New Roman"/>
          <w:sz w:val="24"/>
          <w:szCs w:val="24"/>
        </w:rPr>
        <w:t>①</w:t>
      </w:r>
      <w:r>
        <w:rPr>
          <w:rFonts w:ascii="Times New Roman" w:hAnsi="Times New Roman" w:cs="Times New Roman"/>
          <w:sz w:val="24"/>
          <w:szCs w:val="24"/>
        </w:rPr>
        <w:t>加入试剂时，需先加入浓硫酸、KMnO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，去离子水稀释后，再加H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。加H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目的是除去KMnO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，写出该反应的离子方程式__________________________________________________________。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Ansi="宋体" w:cs="Times New Roman"/>
          <w:sz w:val="24"/>
          <w:szCs w:val="24"/>
        </w:rPr>
        <w:t>②</w:t>
      </w:r>
      <w:r>
        <w:rPr>
          <w:rFonts w:ascii="Times New Roman" w:hAnsi="Times New Roman" w:cs="Times New Roman"/>
          <w:sz w:val="24"/>
          <w:szCs w:val="24"/>
        </w:rPr>
        <w:t>洗涤氧化石墨时，判断固体洗净的方法是_____________________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(6)通过分析氧化石墨的傅里叶变换红外(FT－IR)光谱图发现，氧</w:t>
      </w:r>
      <w:r>
        <w:rPr>
          <w:rFonts w:hint="eastAsia" w:ascii="Times New Roman" w:hAnsi="Times New Roman" w:cs="Times New Roman"/>
          <w:sz w:val="24"/>
          <w:szCs w:val="24"/>
        </w:rPr>
        <w:t>化石墨表面出现了大量的含氧共价键，这些共价键是</w:t>
      </w:r>
      <w:r>
        <w:rPr>
          <w:rFonts w:ascii="Times New Roman" w:hAnsi="Times New Roman" w:cs="Times New Roman"/>
          <w:sz w:val="24"/>
          <w:szCs w:val="24"/>
        </w:rPr>
        <w:t>________。(用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A—B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“A</w:t>
      </w:r>
      <w:r>
        <w:rPr>
          <w:rFonts w:ascii="Times New Roman" w:hAnsi="Times New Roman" w:cs="Times New Roman"/>
          <w:spacing w:val="-16"/>
          <w:sz w:val="24"/>
          <w:szCs w:val="24"/>
        </w:rPr>
        <w:t>==</w:t>
      </w:r>
      <w:r>
        <w:rPr>
          <w:rFonts w:ascii="Times New Roman" w:hAnsi="Times New Roman" w:cs="Times New Roman"/>
          <w:sz w:val="24"/>
          <w:szCs w:val="24"/>
        </w:rPr>
        <w:t>=B”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hAnsi="宋体" w:cs="Times New Roman"/>
          <w:sz w:val="24"/>
          <w:szCs w:val="24"/>
        </w:rPr>
        <w:t>≡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表示，A、B代表相同或不同的原子)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黑体" w:cs="Times New Roman"/>
          <w:sz w:val="24"/>
          <w:szCs w:val="24"/>
        </w:rPr>
        <w:t>答案　</w:t>
      </w:r>
      <w:r>
        <w:rPr>
          <w:rFonts w:ascii="Times New Roman" w:hAnsi="Times New Roman" w:cs="Times New Roman"/>
          <w:sz w:val="24"/>
          <w:szCs w:val="24"/>
        </w:rPr>
        <w:t>(1)SiO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＋2NaOH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eq \o(</w:instrText>
      </w:r>
      <w:r>
        <w:rPr>
          <w:rFonts w:ascii="Times New Roman" w:hAnsi="Times New Roman" w:cs="Times New Roman"/>
          <w:spacing w:val="-16"/>
          <w:sz w:val="24"/>
          <w:szCs w:val="24"/>
        </w:rPr>
        <w:instrText xml:space="preserve">====</w:instrText>
      </w:r>
      <w:r>
        <w:rPr>
          <w:rFonts w:ascii="Times New Roman" w:hAnsi="Times New Roman" w:cs="Times New Roman"/>
          <w:sz w:val="24"/>
          <w:szCs w:val="24"/>
        </w:rPr>
        <w:instrText xml:space="preserve">=,\s\up7(</w:instrText>
      </w:r>
      <w:r>
        <w:rPr>
          <w:rFonts w:hAnsi="宋体" w:cs="Times New Roman"/>
          <w:sz w:val="24"/>
          <w:szCs w:val="24"/>
        </w:rPr>
        <w:instrText xml:space="preserve">△</w:instrText>
      </w:r>
      <w:r>
        <w:rPr>
          <w:rFonts w:ascii="Times New Roman" w:hAnsi="Times New Roman" w:cs="Times New Roman"/>
          <w:sz w:val="24"/>
          <w:szCs w:val="24"/>
        </w:rPr>
        <w:instrText xml:space="preserve">))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Na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SiO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＋H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(2)50 mL　Na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SiO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(或SiO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cs="Times New Roman"/>
          <w:sz w:val="24"/>
          <w:szCs w:val="24"/>
          <w:vertAlign w:val="superscript"/>
        </w:rPr>
        <w:instrText xml:space="preserve">2－</w:instrText>
      </w:r>
      <w:r>
        <w:rPr>
          <w:rFonts w:ascii="Times New Roman" w:hAnsi="Times New Roman" w:cs="Times New Roman"/>
          <w:sz w:val="24"/>
          <w:szCs w:val="24"/>
        </w:rPr>
        <w:instrText xml:space="preserve">,</w:instrText>
      </w:r>
      <w:r>
        <w:rPr>
          <w:rFonts w:ascii="Times New Roman" w:hAnsi="Times New Roman" w:cs="Times New Roman"/>
          <w:sz w:val="24"/>
          <w:szCs w:val="24"/>
          <w:vertAlign w:val="subscript"/>
        </w:rPr>
        <w:instrText xml:space="preserve">3</w:instrText>
      </w:r>
      <w:r>
        <w:rPr>
          <w:rFonts w:ascii="Times New Roman" w:hAnsi="Times New Roman" w:cs="Times New Roman"/>
          <w:sz w:val="24"/>
          <w:szCs w:val="24"/>
        </w:rPr>
        <w:instrText xml:space="preserve">)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)　(3)2.6</w:t>
      </w:r>
      <w:r>
        <w:rPr>
          <w:rFonts w:hAnsi="宋体" w:cs="Times New Roman"/>
          <w:sz w:val="24"/>
          <w:szCs w:val="24"/>
        </w:rPr>
        <w:t>×</w:t>
      </w:r>
      <w:r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3－3</w:t>
      </w:r>
      <w:r>
        <w:rPr>
          <w:rFonts w:ascii="Times New Roman" w:hAnsi="Times New Roman" w:cs="Times New Roman"/>
          <w:i/>
          <w:sz w:val="24"/>
          <w:szCs w:val="24"/>
          <w:vertAlign w:val="super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mol/L　(4)减小　(5)</w:t>
      </w:r>
      <w:r>
        <w:rPr>
          <w:rFonts w:hAnsi="宋体" w:cs="Times New Roman"/>
          <w:sz w:val="24"/>
          <w:szCs w:val="24"/>
        </w:rPr>
        <w:t>①</w:t>
      </w:r>
      <w:r>
        <w:rPr>
          <w:rFonts w:ascii="Times New Roman" w:hAnsi="Times New Roman" w:cs="Times New Roman"/>
          <w:sz w:val="24"/>
          <w:szCs w:val="24"/>
        </w:rPr>
        <w:t>2MnO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cs="Times New Roman"/>
          <w:sz w:val="24"/>
          <w:szCs w:val="24"/>
          <w:vertAlign w:val="superscript"/>
        </w:rPr>
        <w:instrText xml:space="preserve">－</w:instrText>
      </w:r>
      <w:r>
        <w:rPr>
          <w:rFonts w:ascii="Times New Roman" w:hAnsi="Times New Roman" w:cs="Times New Roman"/>
          <w:sz w:val="24"/>
          <w:szCs w:val="24"/>
        </w:rPr>
        <w:instrText xml:space="preserve">,</w:instrText>
      </w:r>
      <w:r>
        <w:rPr>
          <w:rFonts w:ascii="Times New Roman" w:hAnsi="Times New Roman" w:cs="Times New Roman"/>
          <w:sz w:val="24"/>
          <w:szCs w:val="24"/>
          <w:vertAlign w:val="subscript"/>
        </w:rPr>
        <w:instrText xml:space="preserve">4</w:instrText>
      </w:r>
      <w:r>
        <w:rPr>
          <w:rFonts w:ascii="Times New Roman" w:hAnsi="Times New Roman" w:cs="Times New Roman"/>
          <w:sz w:val="24"/>
          <w:szCs w:val="24"/>
        </w:rPr>
        <w:instrText xml:space="preserve">)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＋5H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＋6H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＋</w:t>
      </w:r>
      <w:r>
        <w:rPr>
          <w:rFonts w:ascii="Times New Roman" w:hAnsi="Times New Roman" w:cs="Times New Roman"/>
          <w:spacing w:val="-16"/>
          <w:sz w:val="24"/>
          <w:szCs w:val="24"/>
        </w:rPr>
        <w:t>==</w:t>
      </w:r>
      <w:r>
        <w:rPr>
          <w:rFonts w:ascii="Times New Roman" w:hAnsi="Times New Roman" w:cs="Times New Roman"/>
          <w:sz w:val="24"/>
          <w:szCs w:val="24"/>
        </w:rPr>
        <w:t>=2Mn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2＋</w:t>
      </w:r>
      <w:r>
        <w:rPr>
          <w:rFonts w:ascii="Times New Roman" w:hAnsi="Times New Roman" w:cs="Times New Roman"/>
          <w:sz w:val="24"/>
          <w:szCs w:val="24"/>
        </w:rPr>
        <w:t>＋5O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hAnsi="宋体" w:cs="Times New Roman"/>
          <w:sz w:val="24"/>
          <w:szCs w:val="24"/>
        </w:rPr>
        <w:t>↑</w:t>
      </w:r>
      <w:r>
        <w:rPr>
          <w:rFonts w:ascii="Times New Roman" w:hAnsi="Times New Roman" w:cs="Times New Roman"/>
          <w:sz w:val="24"/>
          <w:szCs w:val="24"/>
        </w:rPr>
        <w:t>＋8H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　</w:t>
      </w:r>
      <w:r>
        <w:rPr>
          <w:rFonts w:hAnsi="宋体" w:cs="Times New Roman"/>
          <w:sz w:val="24"/>
          <w:szCs w:val="24"/>
        </w:rPr>
        <w:t>②</w:t>
      </w:r>
      <w:r>
        <w:rPr>
          <w:rFonts w:ascii="Times New Roman" w:hAnsi="Times New Roman" w:cs="Times New Roman"/>
          <w:sz w:val="24"/>
          <w:szCs w:val="24"/>
        </w:rPr>
        <w:t>取最后一次洗涤液1～2 mL于试管中，向其中滴加盐酸酸化的BaCl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溶液，若无白色沉淀产生，则表明固体已洗涤干净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(6)C—O、C</w:t>
      </w:r>
      <w:r>
        <w:rPr>
          <w:rFonts w:ascii="Times New Roman" w:hAnsi="Times New Roman" w:cs="Times New Roman"/>
          <w:spacing w:val="-16"/>
          <w:sz w:val="24"/>
          <w:szCs w:val="24"/>
        </w:rPr>
        <w:t>==</w:t>
      </w:r>
      <w:r>
        <w:rPr>
          <w:rFonts w:ascii="Times New Roman" w:hAnsi="Times New Roman" w:cs="Times New Roman"/>
          <w:sz w:val="24"/>
          <w:szCs w:val="24"/>
        </w:rPr>
        <w:t>=O和H—O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黑体" w:cs="Times New Roman"/>
          <w:sz w:val="24"/>
          <w:szCs w:val="24"/>
        </w:rPr>
        <w:t>解析　</w:t>
      </w:r>
      <w:r>
        <w:rPr>
          <w:rFonts w:ascii="Times New Roman" w:hAnsi="Times New Roman" w:eastAsia="仿宋_GB2312" w:cs="Times New Roman"/>
          <w:sz w:val="24"/>
          <w:szCs w:val="24"/>
        </w:rPr>
        <w:t>石墨精矿中SiO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为酸性氧化物，碱熔时，SiO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与NaOH反应生成硅酸钠和水，Al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与NaOH反应生成偏铝酸钠和水；水浸时，硅酸钠、偏铝酸钠溶于水，则滤液</w:t>
      </w:r>
      <w:r>
        <w:rPr>
          <w:rFonts w:hAnsi="宋体" w:eastAsia="仿宋_GB2312" w:cs="Times New Roman"/>
          <w:sz w:val="24"/>
          <w:szCs w:val="24"/>
        </w:rPr>
        <w:t>Ⅰ</w:t>
      </w:r>
      <w:r>
        <w:rPr>
          <w:rFonts w:ascii="Times New Roman" w:hAnsi="Times New Roman" w:eastAsia="仿宋_GB2312" w:cs="Times New Roman"/>
          <w:sz w:val="24"/>
          <w:szCs w:val="24"/>
        </w:rPr>
        <w:t>中含有硅酸钠、偏铝酸钠和未反应的NaOH</w:t>
      </w:r>
      <w:r>
        <w:rPr>
          <w:rFonts w:hint="eastAsia" w:ascii="Times New Roman" w:hAnsi="Times New Roman" w:eastAsia="仿宋_GB2312" w:cs="Times New Roman"/>
          <w:sz w:val="24"/>
          <w:szCs w:val="24"/>
        </w:rPr>
        <w:t>；滤渣为石墨烯、</w:t>
      </w:r>
      <w:r>
        <w:rPr>
          <w:rFonts w:ascii="Times New Roman" w:hAnsi="Times New Roman" w:eastAsia="仿宋_GB2312" w:cs="Times New Roman"/>
          <w:sz w:val="24"/>
          <w:szCs w:val="24"/>
        </w:rPr>
        <w:t>Fe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、MgO、CaO，加入盐酸，Fe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、MgO、CaO溶于盐酸，形成相应的盐，过滤、洗涤得到高纯石墨，再经多步操作得到氧化石墨。(1)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eastAsia="仿宋_GB2312" w:cs="Times New Roman"/>
          <w:sz w:val="24"/>
          <w:szCs w:val="24"/>
        </w:rPr>
        <w:t>碱熔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eastAsia="仿宋_GB2312" w:cs="Times New Roman"/>
          <w:sz w:val="24"/>
          <w:szCs w:val="24"/>
        </w:rPr>
        <w:t>时，含Si元素为SiO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，SiO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为酸性氧化物，SiO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与NaOH反应生成硅酸钠和水，化学方程式为SiO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＋2NaOH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\o(</w:instrText>
      </w:r>
      <w:r>
        <w:rPr>
          <w:rFonts w:ascii="Times New Roman" w:hAnsi="Times New Roman" w:eastAsia="仿宋_GB2312" w:cs="Times New Roman"/>
          <w:spacing w:val="-16"/>
          <w:sz w:val="24"/>
          <w:szCs w:val="24"/>
        </w:rPr>
        <w:instrText xml:space="preserve">====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=,\s\up7(</w:instrText>
      </w:r>
      <w:r>
        <w:rPr>
          <w:rFonts w:hAnsi="宋体" w:eastAsia="仿宋_GB2312" w:cs="Times New Roman"/>
          <w:sz w:val="24"/>
          <w:szCs w:val="24"/>
        </w:rPr>
        <w:instrText xml:space="preserve">△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t>Na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SiO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＋H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O；(2)根据图像可知，浸出水用量为50 mL时，石墨碳含量最大，为最适宜用量；水浸后的滤液中含有硅酸钠、偏铝酸钠，加水过多，导致硅酸根离子、偏铝酸根离子水解生成相应的沉淀，导致石墨碳含量减小；(3)滤液</w:t>
      </w:r>
      <w:r>
        <w:rPr>
          <w:rFonts w:hAnsi="宋体" w:eastAsia="仿宋_GB2312" w:cs="Times New Roman"/>
          <w:sz w:val="24"/>
          <w:szCs w:val="24"/>
        </w:rPr>
        <w:t>Ⅱ</w:t>
      </w:r>
      <w:r>
        <w:rPr>
          <w:rFonts w:ascii="Times New Roman" w:hAnsi="Times New Roman" w:eastAsia="仿宋_GB2312" w:cs="Times New Roman"/>
          <w:sz w:val="24"/>
          <w:szCs w:val="24"/>
        </w:rPr>
        <w:t>的pH＝</w:t>
      </w:r>
      <w:r>
        <w:rPr>
          <w:rFonts w:ascii="Times New Roman" w:hAnsi="Times New Roman" w:eastAsia="仿宋_GB2312" w:cs="Times New Roman"/>
          <w:i/>
          <w:sz w:val="24"/>
          <w:szCs w:val="24"/>
        </w:rPr>
        <w:t>a</w:t>
      </w:r>
      <w:r>
        <w:rPr>
          <w:rFonts w:ascii="Times New Roman" w:hAnsi="Times New Roman" w:eastAsia="仿宋_GB2312" w:cs="Times New Roman"/>
          <w:sz w:val="24"/>
          <w:szCs w:val="24"/>
        </w:rPr>
        <w:t>，则</w:t>
      </w:r>
      <w:r>
        <w:rPr>
          <w:rFonts w:ascii="Times New Roman" w:hAnsi="Times New Roman" w:eastAsia="仿宋_GB2312" w:cs="Times New Roman"/>
          <w:i/>
          <w:sz w:val="24"/>
          <w:szCs w:val="24"/>
        </w:rPr>
        <w:t>c</w:t>
      </w:r>
      <w:r>
        <w:rPr>
          <w:rFonts w:ascii="Times New Roman" w:hAnsi="Times New Roman" w:eastAsia="仿宋_GB2312" w:cs="Times New Roman"/>
          <w:sz w:val="24"/>
          <w:szCs w:val="24"/>
        </w:rPr>
        <w:t>(H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＋</w:t>
      </w:r>
      <w:r>
        <w:rPr>
          <w:rFonts w:ascii="Times New Roman" w:hAnsi="Times New Roman" w:eastAsia="仿宋_GB2312" w:cs="Times New Roman"/>
          <w:sz w:val="24"/>
          <w:szCs w:val="24"/>
        </w:rPr>
        <w:t>)＝10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－</w:t>
      </w:r>
      <w:r>
        <w:rPr>
          <w:rFonts w:ascii="Times New Roman" w:hAnsi="Times New Roman" w:eastAsia="仿宋_GB2312" w:cs="Times New Roman"/>
          <w:i/>
          <w:sz w:val="24"/>
          <w:szCs w:val="24"/>
          <w:vertAlign w:val="superscript"/>
        </w:rPr>
        <w:t>a</w:t>
      </w:r>
      <w:r>
        <w:rPr>
          <w:rFonts w:ascii="Times New Roman" w:hAnsi="Times New Roman" w:eastAsia="仿宋_GB2312" w:cs="Times New Roman"/>
          <w:sz w:val="24"/>
          <w:szCs w:val="24"/>
        </w:rPr>
        <w:t xml:space="preserve"> mol/L，</w:t>
      </w:r>
      <w:r>
        <w:rPr>
          <w:rFonts w:ascii="Times New Roman" w:hAnsi="Times New Roman" w:eastAsia="仿宋_GB2312" w:cs="Times New Roman"/>
          <w:i/>
          <w:sz w:val="24"/>
          <w:szCs w:val="24"/>
        </w:rPr>
        <w:t>c</w:t>
      </w:r>
      <w:r>
        <w:rPr>
          <w:rFonts w:ascii="Times New Roman" w:hAnsi="Times New Roman" w:eastAsia="仿宋_GB2312" w:cs="Times New Roman"/>
          <w:sz w:val="24"/>
          <w:szCs w:val="24"/>
        </w:rPr>
        <w:t>(OH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－</w:t>
      </w:r>
      <w:r>
        <w:rPr>
          <w:rFonts w:ascii="Times New Roman" w:hAnsi="Times New Roman" w:eastAsia="仿宋_GB2312" w:cs="Times New Roman"/>
          <w:sz w:val="24"/>
          <w:szCs w:val="24"/>
        </w:rPr>
        <w:t>)＝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\f(</w:instrText>
      </w:r>
      <w:r>
        <w:rPr>
          <w:rFonts w:ascii="Times New Roman" w:hAnsi="Times New Roman" w:eastAsia="仿宋_GB2312" w:cs="Times New Roman"/>
          <w:i/>
          <w:sz w:val="24"/>
          <w:szCs w:val="24"/>
        </w:rPr>
        <w:instrText xml:space="preserve">K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w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,</w:instrText>
      </w:r>
      <w:r>
        <w:rPr>
          <w:rFonts w:ascii="Times New Roman" w:hAnsi="Times New Roman" w:eastAsia="仿宋_GB2312" w:cs="Times New Roman"/>
          <w:i/>
          <w:sz w:val="24"/>
          <w:szCs w:val="24"/>
        </w:rPr>
        <w:instrText xml:space="preserve">c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（H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＋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）)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t>＝10</w:t>
      </w:r>
      <w:r>
        <w:rPr>
          <w:rFonts w:ascii="Times New Roman" w:hAnsi="Times New Roman" w:eastAsia="仿宋_GB2312" w:cs="Times New Roman"/>
          <w:i/>
          <w:sz w:val="24"/>
          <w:szCs w:val="24"/>
          <w:vertAlign w:val="superscript"/>
        </w:rPr>
        <w:t>a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－14</w:t>
      </w:r>
      <w:r>
        <w:rPr>
          <w:rFonts w:ascii="Times New Roman" w:hAnsi="Times New Roman" w:eastAsia="仿宋_GB2312" w:cs="Times New Roman"/>
          <w:sz w:val="24"/>
          <w:szCs w:val="24"/>
        </w:rPr>
        <w:t xml:space="preserve"> mol/L，</w:t>
      </w:r>
      <w:r>
        <w:rPr>
          <w:rFonts w:ascii="Times New Roman" w:hAnsi="Times New Roman" w:eastAsia="仿宋_GB2312" w:cs="Times New Roman"/>
          <w:i/>
          <w:sz w:val="24"/>
          <w:szCs w:val="24"/>
        </w:rPr>
        <w:t>K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sp</w:t>
      </w:r>
      <w:r>
        <w:rPr>
          <w:rFonts w:ascii="Times New Roman" w:hAnsi="Times New Roman" w:eastAsia="仿宋_GB2312" w:cs="Times New Roman"/>
          <w:sz w:val="24"/>
          <w:szCs w:val="24"/>
        </w:rPr>
        <w:t>[Fe(OH)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]＝</w:t>
      </w:r>
      <w:r>
        <w:rPr>
          <w:rFonts w:ascii="Times New Roman" w:hAnsi="Times New Roman" w:eastAsia="仿宋_GB2312" w:cs="Times New Roman"/>
          <w:i/>
          <w:sz w:val="24"/>
          <w:szCs w:val="24"/>
        </w:rPr>
        <w:t>c</w:t>
      </w:r>
      <w:r>
        <w:rPr>
          <w:rFonts w:ascii="Times New Roman" w:hAnsi="Times New Roman" w:eastAsia="仿宋_GB2312" w:cs="Times New Roman"/>
          <w:sz w:val="24"/>
          <w:szCs w:val="24"/>
        </w:rPr>
        <w:t>(Fe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3＋</w:t>
      </w:r>
      <w:r>
        <w:rPr>
          <w:rFonts w:ascii="Times New Roman" w:hAnsi="Times New Roman" w:eastAsia="仿宋_GB2312" w:cs="Times New Roman"/>
          <w:sz w:val="24"/>
          <w:szCs w:val="24"/>
        </w:rPr>
        <w:t>)</w:t>
      </w:r>
      <w:r>
        <w:rPr>
          <w:rFonts w:hAnsi="宋体" w:cs="Times New Roman"/>
          <w:sz w:val="24"/>
          <w:szCs w:val="24"/>
        </w:rPr>
        <w:t>×</w:t>
      </w:r>
      <w:r>
        <w:rPr>
          <w:rFonts w:ascii="Times New Roman" w:hAnsi="Times New Roman" w:eastAsia="仿宋_GB2312" w:cs="Times New Roman"/>
          <w:i/>
          <w:sz w:val="24"/>
          <w:szCs w:val="24"/>
        </w:rPr>
        <w:t>c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(OH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－</w:t>
      </w:r>
      <w:r>
        <w:rPr>
          <w:rFonts w:ascii="Times New Roman" w:hAnsi="Times New Roman" w:eastAsia="仿宋_GB2312" w:cs="Times New Roman"/>
          <w:sz w:val="24"/>
          <w:szCs w:val="24"/>
        </w:rPr>
        <w:t>)＝2.6</w:t>
      </w:r>
      <w:r>
        <w:rPr>
          <w:rFonts w:hAnsi="宋体" w:cs="Times New Roman"/>
          <w:sz w:val="24"/>
          <w:szCs w:val="24"/>
        </w:rPr>
        <w:t>×</w:t>
      </w:r>
      <w:r>
        <w:rPr>
          <w:rFonts w:ascii="Times New Roman" w:hAnsi="Times New Roman" w:eastAsia="仿宋_GB2312" w:cs="Times New Roman"/>
          <w:sz w:val="24"/>
          <w:szCs w:val="24"/>
        </w:rPr>
        <w:t>10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－39</w:t>
      </w:r>
      <w:r>
        <w:rPr>
          <w:rFonts w:ascii="Times New Roman" w:hAnsi="Times New Roman" w:eastAsia="仿宋_GB2312" w:cs="Times New Roman"/>
          <w:sz w:val="24"/>
          <w:szCs w:val="24"/>
        </w:rPr>
        <w:t>，</w:t>
      </w:r>
      <w:r>
        <w:rPr>
          <w:rFonts w:ascii="Times New Roman" w:hAnsi="Times New Roman" w:eastAsia="仿宋_GB2312" w:cs="Times New Roman"/>
          <w:i/>
          <w:sz w:val="24"/>
          <w:szCs w:val="24"/>
        </w:rPr>
        <w:t>c</w:t>
      </w:r>
      <w:r>
        <w:rPr>
          <w:rFonts w:ascii="Times New Roman" w:hAnsi="Times New Roman" w:eastAsia="仿宋_GB2312" w:cs="Times New Roman"/>
          <w:sz w:val="24"/>
          <w:szCs w:val="24"/>
        </w:rPr>
        <w:t>(Fe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3＋</w:t>
      </w:r>
      <w:r>
        <w:rPr>
          <w:rFonts w:ascii="Times New Roman" w:hAnsi="Times New Roman" w:eastAsia="仿宋_GB2312" w:cs="Times New Roman"/>
          <w:sz w:val="24"/>
          <w:szCs w:val="24"/>
        </w:rPr>
        <w:t>)</w:t>
      </w:r>
      <w:r>
        <w:rPr>
          <w:rFonts w:hint="eastAsia" w:ascii="Times New Roman" w:hAnsi="Times New Roman" w:eastAsia="仿宋_GB2312" w:cs="Times New Roman"/>
          <w:sz w:val="24"/>
          <w:szCs w:val="24"/>
        </w:rPr>
        <w:t>＝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\f(2.6</w:instrText>
      </w:r>
      <w:r>
        <w:rPr>
          <w:rFonts w:hAnsi="宋体" w:cs="Times New Roman"/>
          <w:sz w:val="24"/>
          <w:szCs w:val="24"/>
        </w:rPr>
        <w:instrText xml:space="preserve">×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10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－39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,10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3</w:instrText>
      </w:r>
      <w:r>
        <w:rPr>
          <w:rFonts w:ascii="Times New Roman" w:hAnsi="Times New Roman" w:eastAsia="仿宋_GB2312" w:cs="Times New Roman"/>
          <w:i/>
          <w:sz w:val="24"/>
          <w:szCs w:val="24"/>
          <w:vertAlign w:val="superscript"/>
        </w:rPr>
        <w:instrText xml:space="preserve">a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－42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t xml:space="preserve"> mol/L＝2.6</w:t>
      </w:r>
      <w:r>
        <w:rPr>
          <w:rFonts w:hAnsi="宋体" w:cs="Times New Roman"/>
          <w:sz w:val="24"/>
          <w:szCs w:val="24"/>
        </w:rPr>
        <w:t>×</w:t>
      </w:r>
      <w:r>
        <w:rPr>
          <w:rFonts w:ascii="Times New Roman" w:hAnsi="Times New Roman" w:eastAsia="仿宋_GB2312" w:cs="Times New Roman"/>
          <w:sz w:val="24"/>
          <w:szCs w:val="24"/>
        </w:rPr>
        <w:t>10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3－3</w:t>
      </w:r>
      <w:r>
        <w:rPr>
          <w:rFonts w:ascii="Times New Roman" w:hAnsi="Times New Roman" w:eastAsia="仿宋_GB2312" w:cs="Times New Roman"/>
          <w:i/>
          <w:sz w:val="24"/>
          <w:szCs w:val="24"/>
          <w:vertAlign w:val="superscript"/>
        </w:rPr>
        <w:t>a</w:t>
      </w:r>
      <w:r>
        <w:rPr>
          <w:rFonts w:ascii="Times New Roman" w:hAnsi="Times New Roman" w:eastAsia="仿宋_GB2312" w:cs="Times New Roman"/>
          <w:sz w:val="24"/>
          <w:szCs w:val="24"/>
        </w:rPr>
        <w:t xml:space="preserve"> mol/L，则</w:t>
      </w:r>
      <w:r>
        <w:rPr>
          <w:rFonts w:ascii="Times New Roman" w:hAnsi="Times New Roman" w:eastAsia="仿宋_GB2312" w:cs="Times New Roman"/>
          <w:i/>
          <w:sz w:val="24"/>
          <w:szCs w:val="24"/>
        </w:rPr>
        <w:t>c</w:t>
      </w:r>
      <w:r>
        <w:rPr>
          <w:rFonts w:ascii="Times New Roman" w:hAnsi="Times New Roman" w:eastAsia="仿宋_GB2312" w:cs="Times New Roman"/>
          <w:sz w:val="24"/>
          <w:szCs w:val="24"/>
        </w:rPr>
        <w:t>(Fe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3＋</w:t>
      </w:r>
      <w:r>
        <w:rPr>
          <w:rFonts w:ascii="Times New Roman" w:hAnsi="Times New Roman" w:eastAsia="仿宋_GB2312" w:cs="Times New Roman"/>
          <w:sz w:val="24"/>
          <w:szCs w:val="24"/>
        </w:rPr>
        <w:t>)</w:t>
      </w:r>
      <w:r>
        <w:rPr>
          <w:rFonts w:hAnsi="宋体" w:cs="Times New Roman"/>
          <w:sz w:val="24"/>
          <w:szCs w:val="24"/>
        </w:rPr>
        <w:t>≤</w:t>
      </w:r>
      <w:r>
        <w:rPr>
          <w:rFonts w:ascii="Times New Roman" w:hAnsi="Times New Roman" w:eastAsia="仿宋_GB2312" w:cs="Times New Roman"/>
          <w:sz w:val="24"/>
          <w:szCs w:val="24"/>
        </w:rPr>
        <w:t>2.6</w:t>
      </w:r>
      <w:r>
        <w:rPr>
          <w:rFonts w:hAnsi="宋体" w:cs="Times New Roman"/>
          <w:sz w:val="24"/>
          <w:szCs w:val="24"/>
        </w:rPr>
        <w:t>×</w:t>
      </w:r>
      <w:r>
        <w:rPr>
          <w:rFonts w:ascii="Times New Roman" w:hAnsi="Times New Roman" w:eastAsia="仿宋_GB2312" w:cs="Times New Roman"/>
          <w:sz w:val="24"/>
          <w:szCs w:val="24"/>
        </w:rPr>
        <w:t>10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3－3</w:t>
      </w:r>
      <w:r>
        <w:rPr>
          <w:rFonts w:ascii="Times New Roman" w:hAnsi="Times New Roman" w:eastAsia="仿宋_GB2312" w:cs="Times New Roman"/>
          <w:i/>
          <w:sz w:val="24"/>
          <w:szCs w:val="24"/>
          <w:vertAlign w:val="superscript"/>
        </w:rPr>
        <w:t>a</w:t>
      </w:r>
      <w:r>
        <w:rPr>
          <w:rFonts w:ascii="Times New Roman" w:hAnsi="Times New Roman" w:eastAsia="仿宋_GB2312" w:cs="Times New Roman"/>
          <w:sz w:val="24"/>
          <w:szCs w:val="24"/>
        </w:rPr>
        <w:t xml:space="preserve"> mol/L；(4)石墨可导电，石墨含量越高，电阻率越小，导电性越好，则随着石墨用量的增大，电阻率越小，石墨含量越高，石墨的氧化程度减小；(5)</w:t>
      </w:r>
      <w:r>
        <w:rPr>
          <w:rFonts w:hAnsi="宋体" w:eastAsia="仿宋_GB2312" w:cs="Times New Roman"/>
          <w:sz w:val="24"/>
          <w:szCs w:val="24"/>
        </w:rPr>
        <w:t>①</w:t>
      </w:r>
      <w:r>
        <w:rPr>
          <w:rFonts w:ascii="Times New Roman" w:hAnsi="Times New Roman" w:eastAsia="仿宋_GB2312" w:cs="Times New Roman"/>
          <w:sz w:val="24"/>
          <w:szCs w:val="24"/>
        </w:rPr>
        <w:t>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与KMnO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  <w:szCs w:val="24"/>
        </w:rPr>
        <w:t>反应，H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作还原剂，生成硫酸钾、硫酸锰、水和氧气，反应的离子方程式为2MnO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－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,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4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t>＋5H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＋6H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＋</w:t>
      </w:r>
      <w:r>
        <w:rPr>
          <w:rFonts w:ascii="Times New Roman" w:hAnsi="Times New Roman" w:eastAsia="仿宋_GB2312" w:cs="Times New Roman"/>
          <w:spacing w:val="-16"/>
          <w:sz w:val="24"/>
          <w:szCs w:val="24"/>
        </w:rPr>
        <w:t>==</w:t>
      </w:r>
      <w:r>
        <w:rPr>
          <w:rFonts w:ascii="Times New Roman" w:hAnsi="Times New Roman" w:eastAsia="仿宋_GB2312" w:cs="Times New Roman"/>
          <w:sz w:val="24"/>
          <w:szCs w:val="24"/>
        </w:rPr>
        <w:t>=2Mn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2＋</w:t>
      </w:r>
      <w:r>
        <w:rPr>
          <w:rFonts w:ascii="Times New Roman" w:hAnsi="Times New Roman" w:eastAsia="仿宋_GB2312" w:cs="Times New Roman"/>
          <w:sz w:val="24"/>
          <w:szCs w:val="24"/>
        </w:rPr>
        <w:t>＋5O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hAnsi="宋体" w:cs="Times New Roman"/>
          <w:sz w:val="24"/>
          <w:szCs w:val="24"/>
        </w:rPr>
        <w:t>↑</w:t>
      </w:r>
      <w:r>
        <w:rPr>
          <w:rFonts w:ascii="Times New Roman" w:hAnsi="Times New Roman" w:eastAsia="仿宋_GB2312" w:cs="Times New Roman"/>
          <w:sz w:val="24"/>
          <w:szCs w:val="24"/>
        </w:rPr>
        <w:t>＋8H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O；</w:t>
      </w:r>
      <w:r>
        <w:rPr>
          <w:rFonts w:hAnsi="宋体" w:eastAsia="仿宋_GB2312" w:cs="Times New Roman"/>
          <w:sz w:val="24"/>
          <w:szCs w:val="24"/>
        </w:rPr>
        <w:t>②</w:t>
      </w:r>
      <w:r>
        <w:rPr>
          <w:rFonts w:ascii="Times New Roman" w:hAnsi="Times New Roman" w:eastAsia="仿宋_GB2312" w:cs="Times New Roman"/>
          <w:sz w:val="24"/>
          <w:szCs w:val="24"/>
        </w:rPr>
        <w:t>加入的试剂为硫酸，可验证洗涤液中是否含有硫酸根离子即可，方法为取最后一次洗涤液1～2 mL于试管中，向其中滴加盐酸酸化的BaCl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溶液，若无白色沉淀产生，则表明固体已洗涤干净；(6)已知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eastAsia="仿宋_GB2312" w:cs="Times New Roman"/>
          <w:sz w:val="24"/>
          <w:szCs w:val="24"/>
        </w:rPr>
        <w:t>多步操作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eastAsia="仿宋_GB2312" w:cs="Times New Roman"/>
          <w:sz w:val="24"/>
          <w:szCs w:val="24"/>
        </w:rPr>
        <w:t>中加入浓硫酸、KMnO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  <w:szCs w:val="24"/>
        </w:rPr>
        <w:t>氧化石墨烯，在氧化石墨表面出现了大量的含氧共价键，化学键为C—O、C</w:t>
      </w:r>
      <w:r>
        <w:rPr>
          <w:rFonts w:ascii="Times New Roman" w:hAnsi="Times New Roman" w:eastAsia="仿宋_GB2312" w:cs="Times New Roman"/>
          <w:spacing w:val="-16"/>
          <w:sz w:val="24"/>
          <w:szCs w:val="24"/>
        </w:rPr>
        <w:t>==</w:t>
      </w:r>
      <w:r>
        <w:rPr>
          <w:rFonts w:ascii="Times New Roman" w:hAnsi="Times New Roman" w:eastAsia="仿宋_GB2312" w:cs="Times New Roman"/>
          <w:sz w:val="24"/>
          <w:szCs w:val="24"/>
        </w:rPr>
        <w:t>=O和H—O。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eastAsia="楷体_GB2312" w:cs="Times New Roman"/>
          <w:sz w:val="24"/>
          <w:szCs w:val="24"/>
        </w:rPr>
        <w:t>(2021·厦门市高考化学第二次质检，11)</w:t>
      </w:r>
      <w:r>
        <w:rPr>
          <w:rFonts w:ascii="Times New Roman" w:hAnsi="Times New Roman" w:cs="Times New Roman"/>
          <w:sz w:val="24"/>
          <w:szCs w:val="24"/>
        </w:rPr>
        <w:t>从分金渣(主要成</w:t>
      </w:r>
      <w:r>
        <w:rPr>
          <w:rFonts w:hint="eastAsia" w:ascii="Times New Roman" w:hAnsi="Times New Roman" w:cs="Times New Roman"/>
          <w:sz w:val="24"/>
          <w:szCs w:val="24"/>
        </w:rPr>
        <w:t>分为：</w:t>
      </w:r>
      <w:r>
        <w:rPr>
          <w:rFonts w:ascii="Times New Roman" w:hAnsi="Times New Roman" w:cs="Times New Roman"/>
          <w:sz w:val="24"/>
          <w:szCs w:val="24"/>
        </w:rPr>
        <w:t>AgCl、Ag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S、PbSO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、BaSO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)中获取高纯银的流程如图所示。</w:t>
      </w:r>
    </w:p>
    <w:p>
      <w:pPr>
        <w:pStyle w:val="3"/>
        <w:tabs>
          <w:tab w:val="left" w:pos="4111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INCLUDEPICTURE"FJ78.TIF"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"G:\\2021课件\\FJ78.TIF"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"G:\\2021课件\\FJ78.TIF"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"G:\\2021课件\\2022版 创新设计 二轮专题复习 化学 福建\\第二部分　5大题型——突破非选择题\\FJ78.TIF"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"D:\\共享\\2022版 创新设计 二轮专题复习 化学 福建\\教师WORD文档\\第二部分　5大题型——突破非选择题\\FJ78.TIF"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"E:\\2022一轮\\2022版 创新设计 二轮专题复习 化学\\教师WORD文档\\第二部分　5大题型——突破非选择题\\FJ78.TIF"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pict>
          <v:shape id="_x0000_i1061" o:spt="75" type="#_x0000_t75" style="height:59.7pt;width:215.05pt;" filled="f" o:preferrelative="t" stroked="f" coordsize="21600,21600">
            <v:path/>
            <v:fill on="f" focussize="0,0"/>
            <v:stroke on="f" joinstyle="miter"/>
            <v:imagedata r:id="rId68" r:href="rId69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已知：</w:t>
      </w:r>
      <w:r>
        <w:rPr>
          <w:rFonts w:ascii="Times New Roman" w:hAnsi="Times New Roman" w:cs="Times New Roman"/>
          <w:i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  <w:vertAlign w:val="subscript"/>
        </w:rPr>
        <w:t>sp</w:t>
      </w:r>
      <w:r>
        <w:rPr>
          <w:rFonts w:ascii="Times New Roman" w:hAnsi="Times New Roman" w:cs="Times New Roman"/>
          <w:sz w:val="24"/>
          <w:szCs w:val="24"/>
        </w:rPr>
        <w:t>(AgCl)＝1.8</w:t>
      </w:r>
      <w:r>
        <w:rPr>
          <w:rFonts w:hAnsi="宋体" w:cs="Times New Roman"/>
          <w:sz w:val="24"/>
          <w:szCs w:val="24"/>
        </w:rPr>
        <w:t>×</w:t>
      </w:r>
      <w:r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－10</w:t>
      </w:r>
      <w:r>
        <w:rPr>
          <w:rFonts w:ascii="Times New Roman" w:hAnsi="Times New Roman" w:cs="Times New Roman"/>
          <w:sz w:val="24"/>
          <w:szCs w:val="24"/>
        </w:rPr>
        <w:t>，</w:t>
      </w:r>
      <w:r>
        <w:rPr>
          <w:rFonts w:ascii="Times New Roman" w:hAnsi="Times New Roman" w:cs="Times New Roman"/>
          <w:i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  <w:vertAlign w:val="subscript"/>
        </w:rPr>
        <w:t>sp</w:t>
      </w:r>
      <w:r>
        <w:rPr>
          <w:rFonts w:ascii="Times New Roman" w:hAnsi="Times New Roman" w:cs="Times New Roman"/>
          <w:sz w:val="24"/>
          <w:szCs w:val="24"/>
        </w:rPr>
        <w:t>(Ag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S)＝6.3</w:t>
      </w:r>
      <w:r>
        <w:rPr>
          <w:rFonts w:hAnsi="宋体" w:cs="Times New Roman"/>
          <w:sz w:val="24"/>
          <w:szCs w:val="24"/>
        </w:rPr>
        <w:t>×</w:t>
      </w:r>
      <w:r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－50</w:t>
      </w:r>
      <w:r>
        <w:rPr>
          <w:rFonts w:ascii="Times New Roman" w:hAnsi="Times New Roman" w:cs="Times New Roman"/>
          <w:sz w:val="24"/>
          <w:szCs w:val="24"/>
        </w:rPr>
        <w:t>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(1)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预处理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时主要反应的化学方程式为______________________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(2)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分银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时AgCl与Na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SO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反应生成Ag(SO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cs="Times New Roman"/>
          <w:sz w:val="24"/>
          <w:szCs w:val="24"/>
          <w:vertAlign w:val="superscript"/>
        </w:rPr>
        <w:instrText xml:space="preserve">3－</w:instrText>
      </w:r>
      <w:r>
        <w:rPr>
          <w:rFonts w:ascii="Times New Roman" w:hAnsi="Times New Roman" w:cs="Times New Roman"/>
          <w:sz w:val="24"/>
          <w:szCs w:val="24"/>
        </w:rPr>
        <w:instrText xml:space="preserve">,</w:instrText>
      </w:r>
      <w:r>
        <w:rPr>
          <w:rFonts w:ascii="Times New Roman" w:hAnsi="Times New Roman" w:cs="Times New Roman"/>
          <w:sz w:val="24"/>
          <w:szCs w:val="24"/>
          <w:vertAlign w:val="subscript"/>
        </w:rPr>
        <w:instrText xml:space="preserve">2</w:instrText>
      </w:r>
      <w:r>
        <w:rPr>
          <w:rFonts w:ascii="Times New Roman" w:hAnsi="Times New Roman" w:cs="Times New Roman"/>
          <w:sz w:val="24"/>
          <w:szCs w:val="24"/>
        </w:rPr>
        <w:instrText xml:space="preserve">)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的离子方程式为__________________________________________________________，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该反应的</w:t>
      </w:r>
      <w:r>
        <w:rPr>
          <w:rFonts w:ascii="Times New Roman" w:hAnsi="Times New Roman" w:cs="Times New Roman"/>
          <w:i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＝________。(已知：Ag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＋</w:t>
      </w:r>
      <w:r>
        <w:rPr>
          <w:rFonts w:ascii="Times New Roman" w:hAnsi="Times New Roman" w:cs="Times New Roman"/>
          <w:sz w:val="24"/>
          <w:szCs w:val="24"/>
        </w:rPr>
        <w:t>＋2SO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cs="Times New Roman"/>
          <w:sz w:val="24"/>
          <w:szCs w:val="24"/>
          <w:vertAlign w:val="superscript"/>
        </w:rPr>
        <w:instrText xml:space="preserve">2－</w:instrText>
      </w:r>
      <w:r>
        <w:rPr>
          <w:rFonts w:ascii="Times New Roman" w:hAnsi="Times New Roman" w:cs="Times New Roman"/>
          <w:sz w:val="24"/>
          <w:szCs w:val="24"/>
        </w:rPr>
        <w:instrText xml:space="preserve">,</w:instrText>
      </w:r>
      <w:r>
        <w:rPr>
          <w:rFonts w:ascii="Times New Roman" w:hAnsi="Times New Roman" w:cs="Times New Roman"/>
          <w:sz w:val="24"/>
          <w:szCs w:val="24"/>
          <w:vertAlign w:val="subscript"/>
        </w:rPr>
        <w:instrText xml:space="preserve">3</w:instrText>
      </w:r>
      <w:r>
        <w:rPr>
          <w:rFonts w:ascii="Times New Roman" w:hAnsi="Times New Roman" w:cs="Times New Roman"/>
          <w:sz w:val="24"/>
          <w:szCs w:val="24"/>
        </w:rPr>
        <w:instrText xml:space="preserve">)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ZBFH" w:hAnsi="ZBFH" w:cs="Times New Roman"/>
          <w:sz w:val="24"/>
          <w:szCs w:val="24"/>
        </w:rPr>
        <w:t></w:t>
      </w:r>
      <w:r>
        <w:rPr>
          <w:rFonts w:ascii="Times New Roman" w:hAnsi="Times New Roman" w:cs="Times New Roman"/>
          <w:sz w:val="24"/>
          <w:szCs w:val="24"/>
        </w:rPr>
        <w:t>Ag(SO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cs="Times New Roman"/>
          <w:sz w:val="24"/>
          <w:szCs w:val="24"/>
          <w:vertAlign w:val="superscript"/>
        </w:rPr>
        <w:instrText xml:space="preserve">3－</w:instrText>
      </w:r>
      <w:r>
        <w:rPr>
          <w:rFonts w:ascii="Times New Roman" w:hAnsi="Times New Roman" w:cs="Times New Roman"/>
          <w:sz w:val="24"/>
          <w:szCs w:val="24"/>
        </w:rPr>
        <w:instrText xml:space="preserve">,</w:instrText>
      </w:r>
      <w:r>
        <w:rPr>
          <w:rFonts w:ascii="Times New Roman" w:hAnsi="Times New Roman" w:cs="Times New Roman"/>
          <w:sz w:val="24"/>
          <w:szCs w:val="24"/>
          <w:vertAlign w:val="subscript"/>
        </w:rPr>
        <w:instrText xml:space="preserve">2</w:instrText>
      </w:r>
      <w:r>
        <w:rPr>
          <w:rFonts w:ascii="Times New Roman" w:hAnsi="Times New Roman" w:cs="Times New Roman"/>
          <w:sz w:val="24"/>
          <w:szCs w:val="24"/>
        </w:rPr>
        <w:instrText xml:space="preserve">)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，</w:t>
      </w:r>
      <w:r>
        <w:rPr>
          <w:rFonts w:ascii="Times New Roman" w:hAnsi="Times New Roman" w:cs="Times New Roman"/>
          <w:i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＝1.0</w:t>
      </w:r>
      <w:r>
        <w:rPr>
          <w:rFonts w:hint="eastAsia" w:hAnsi="宋体" w:cs="Times New Roman"/>
          <w:sz w:val="24"/>
          <w:szCs w:val="24"/>
        </w:rPr>
        <w:t>×</w:t>
      </w:r>
      <w:r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8.68</w:t>
      </w:r>
      <w:r>
        <w:rPr>
          <w:rFonts w:ascii="Times New Roman" w:hAnsi="Times New Roman" w:cs="Times New Roman"/>
          <w:sz w:val="24"/>
          <w:szCs w:val="24"/>
        </w:rPr>
        <w:t>)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(3)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分银渣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主要成分为PbSO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、BaSO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、________。(填化学式)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(4)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分银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时</w:t>
      </w:r>
      <w:r>
        <w:rPr>
          <w:rFonts w:ascii="Times New Roman" w:hAnsi="Times New Roman" w:cs="Times New Roman"/>
          <w:i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[Ag(SO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cs="Times New Roman"/>
          <w:sz w:val="24"/>
          <w:szCs w:val="24"/>
          <w:vertAlign w:val="superscript"/>
        </w:rPr>
        <w:instrText xml:space="preserve">3－</w:instrText>
      </w:r>
      <w:r>
        <w:rPr>
          <w:rFonts w:ascii="Times New Roman" w:hAnsi="Times New Roman" w:cs="Times New Roman"/>
          <w:sz w:val="24"/>
          <w:szCs w:val="24"/>
        </w:rPr>
        <w:instrText xml:space="preserve">,</w:instrText>
      </w:r>
      <w:r>
        <w:rPr>
          <w:rFonts w:ascii="Times New Roman" w:hAnsi="Times New Roman" w:cs="Times New Roman"/>
          <w:sz w:val="24"/>
          <w:szCs w:val="24"/>
          <w:vertAlign w:val="subscript"/>
        </w:rPr>
        <w:instrText xml:space="preserve">2</w:instrText>
      </w:r>
      <w:r>
        <w:rPr>
          <w:rFonts w:ascii="Times New Roman" w:hAnsi="Times New Roman" w:cs="Times New Roman"/>
          <w:sz w:val="24"/>
          <w:szCs w:val="24"/>
        </w:rPr>
        <w:instrText xml:space="preserve">)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]浓度与溶液pH的关系如图1；SO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cs="Times New Roman"/>
          <w:sz w:val="24"/>
          <w:szCs w:val="24"/>
          <w:vertAlign w:val="superscript"/>
        </w:rPr>
        <w:instrText xml:space="preserve">2－</w:instrText>
      </w:r>
      <w:r>
        <w:rPr>
          <w:rFonts w:ascii="Times New Roman" w:hAnsi="Times New Roman" w:cs="Times New Roman"/>
          <w:sz w:val="24"/>
          <w:szCs w:val="24"/>
        </w:rPr>
        <w:instrText xml:space="preserve">,</w:instrText>
      </w:r>
      <w:r>
        <w:rPr>
          <w:rFonts w:ascii="Times New Roman" w:hAnsi="Times New Roman" w:cs="Times New Roman"/>
          <w:sz w:val="24"/>
          <w:szCs w:val="24"/>
          <w:vertAlign w:val="subscript"/>
        </w:rPr>
        <w:instrText xml:space="preserve">3</w:instrText>
      </w:r>
      <w:r>
        <w:rPr>
          <w:rFonts w:ascii="Times New Roman" w:hAnsi="Times New Roman" w:cs="Times New Roman"/>
          <w:sz w:val="24"/>
          <w:szCs w:val="24"/>
        </w:rPr>
        <w:instrText xml:space="preserve">)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及其与H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＋</w:t>
      </w:r>
      <w:r>
        <w:rPr>
          <w:rFonts w:ascii="Times New Roman" w:hAnsi="Times New Roman" w:cs="Times New Roman"/>
          <w:sz w:val="24"/>
          <w:szCs w:val="24"/>
        </w:rPr>
        <w:t>形成的微粒的浓度分数α随溶液pH变化的关系如图2。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Ansi="宋体" w:cs="Times New Roman"/>
          <w:sz w:val="24"/>
          <w:szCs w:val="24"/>
        </w:rPr>
        <w:t>①“</w:t>
      </w:r>
      <w:r>
        <w:rPr>
          <w:rFonts w:ascii="Times New Roman" w:hAnsi="Times New Roman" w:cs="Times New Roman"/>
          <w:sz w:val="24"/>
          <w:szCs w:val="24"/>
        </w:rPr>
        <w:t>分银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pH应控制在________范围。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Ansi="宋体" w:cs="Times New Roman"/>
          <w:sz w:val="24"/>
          <w:szCs w:val="24"/>
        </w:rPr>
        <w:t>②“</w:t>
      </w:r>
      <w:r>
        <w:rPr>
          <w:rFonts w:ascii="Times New Roman" w:hAnsi="Times New Roman" w:cs="Times New Roman"/>
          <w:sz w:val="24"/>
          <w:szCs w:val="24"/>
        </w:rPr>
        <w:t>沉银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的终点pH应控制在________范围内。</w:t>
      </w:r>
    </w:p>
    <w:p>
      <w:pPr>
        <w:pStyle w:val="3"/>
        <w:tabs>
          <w:tab w:val="left" w:pos="4111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INCLUDEPICTURE"FJ79.TIF"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"G:\\2021课件\\FJ79.TIF"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"G:\\2021课件\\FJ79.TIF"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"G:\\2021课件\\2022版 创新设计 二轮专题复习 化学 福建\\第二部分　5大题型——突破非选择题\\FJ79.TIF"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"D:\\共享\\2022版 创新设计 二轮专题复习 化学 福建\\教师WORD文档\\第二部分　5大题型——突破非选择题\\FJ79.TIF"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"E:\\2022一轮\\2022版 创新设计 二轮专题复习 化学\\教师WORD文档\\第二部分　5大题型——突破非选择题\\FJ79.TIF"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pict>
          <v:shape id="_x0000_i1062" o:spt="75" type="#_x0000_t75" style="height:92.85pt;width:222.65pt;" filled="f" o:preferrelative="t" stroked="f" coordsize="21600,21600">
            <v:path/>
            <v:fill on="f" focussize="0,0"/>
            <v:stroke on="f" joinstyle="miter"/>
            <v:imagedata r:id="rId70" r:href="rId71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(5</w:t>
      </w:r>
      <w:r>
        <w:rPr>
          <w:rFonts w:hint="eastAsia" w:ascii="Times New Roman" w:hAnsi="Times New Roman" w:cs="Times New Roman"/>
          <w:sz w:val="24"/>
          <w:szCs w:val="24"/>
        </w:rPr>
        <w:t>)</w:t>
      </w:r>
      <w:r>
        <w:rPr>
          <w:rFonts w:hint="eastAsia" w:hAnsi="宋体" w:cs="Times New Roman"/>
          <w:sz w:val="24"/>
          <w:szCs w:val="24"/>
        </w:rPr>
        <w:t>“</w:t>
      </w:r>
      <w:r>
        <w:rPr>
          <w:rFonts w:hint="eastAsia" w:ascii="Times New Roman" w:hAnsi="Times New Roman" w:cs="Times New Roman"/>
          <w:sz w:val="24"/>
          <w:szCs w:val="24"/>
        </w:rPr>
        <w:t>还原</w:t>
      </w:r>
      <w:r>
        <w:rPr>
          <w:rFonts w:hint="eastAsia" w:hAnsi="宋体" w:cs="Times New Roman"/>
          <w:sz w:val="24"/>
          <w:szCs w:val="24"/>
        </w:rPr>
        <w:t>”</w:t>
      </w:r>
      <w:r>
        <w:rPr>
          <w:rFonts w:hint="eastAsia" w:ascii="Times New Roman" w:hAnsi="Times New Roman" w:cs="Times New Roman"/>
          <w:sz w:val="24"/>
          <w:szCs w:val="24"/>
        </w:rPr>
        <w:t>时</w:t>
      </w:r>
      <w:r>
        <w:rPr>
          <w:rFonts w:ascii="Times New Roman" w:hAnsi="Times New Roman" w:cs="Times New Roman"/>
          <w:sz w:val="24"/>
          <w:szCs w:val="24"/>
        </w:rPr>
        <w:t>HCHO转化为HCOOH，化学方程式为__________________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(6)该流程中可循环使用的物质为________。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黑体" w:cs="Times New Roman"/>
          <w:sz w:val="24"/>
          <w:szCs w:val="24"/>
        </w:rPr>
        <w:t>答案　</w:t>
      </w:r>
      <w:r>
        <w:rPr>
          <w:rFonts w:ascii="Times New Roman" w:hAnsi="Times New Roman" w:cs="Times New Roman"/>
          <w:sz w:val="24"/>
          <w:szCs w:val="24"/>
        </w:rPr>
        <w:t>(1)2FeCl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＋Ag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16"/>
          <w:sz w:val="24"/>
          <w:szCs w:val="24"/>
        </w:rPr>
        <w:t>==</w:t>
      </w:r>
      <w:r>
        <w:rPr>
          <w:rFonts w:ascii="Times New Roman" w:hAnsi="Times New Roman" w:cs="Times New Roman"/>
          <w:sz w:val="24"/>
          <w:szCs w:val="24"/>
        </w:rPr>
        <w:t>=2FeCl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＋S＋2AgCl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(2)AgCl＋2SO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cs="Times New Roman"/>
          <w:sz w:val="24"/>
          <w:szCs w:val="24"/>
          <w:vertAlign w:val="superscript"/>
        </w:rPr>
        <w:instrText xml:space="preserve">2－</w:instrText>
      </w:r>
      <w:r>
        <w:rPr>
          <w:rFonts w:ascii="Times New Roman" w:hAnsi="Times New Roman" w:cs="Times New Roman"/>
          <w:sz w:val="24"/>
          <w:szCs w:val="24"/>
        </w:rPr>
        <w:instrText xml:space="preserve">,</w:instrText>
      </w:r>
      <w:r>
        <w:rPr>
          <w:rFonts w:ascii="Times New Roman" w:hAnsi="Times New Roman" w:cs="Times New Roman"/>
          <w:sz w:val="24"/>
          <w:szCs w:val="24"/>
          <w:vertAlign w:val="subscript"/>
        </w:rPr>
        <w:instrText xml:space="preserve">3</w:instrText>
      </w:r>
      <w:r>
        <w:rPr>
          <w:rFonts w:ascii="Times New Roman" w:hAnsi="Times New Roman" w:cs="Times New Roman"/>
          <w:sz w:val="24"/>
          <w:szCs w:val="24"/>
        </w:rPr>
        <w:instrText xml:space="preserve">)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pacing w:val="-16"/>
          <w:sz w:val="24"/>
          <w:szCs w:val="24"/>
        </w:rPr>
        <w:t>==</w:t>
      </w:r>
      <w:r>
        <w:rPr>
          <w:rFonts w:ascii="Times New Roman" w:hAnsi="Times New Roman" w:cs="Times New Roman"/>
          <w:sz w:val="24"/>
          <w:szCs w:val="24"/>
        </w:rPr>
        <w:t>=Ag(SO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cs="Times New Roman"/>
          <w:sz w:val="24"/>
          <w:szCs w:val="24"/>
          <w:vertAlign w:val="superscript"/>
        </w:rPr>
        <w:instrText xml:space="preserve">3－</w:instrText>
      </w:r>
      <w:r>
        <w:rPr>
          <w:rFonts w:ascii="Times New Roman" w:hAnsi="Times New Roman" w:cs="Times New Roman"/>
          <w:sz w:val="24"/>
          <w:szCs w:val="24"/>
        </w:rPr>
        <w:instrText xml:space="preserve">,</w:instrText>
      </w:r>
      <w:r>
        <w:rPr>
          <w:rFonts w:ascii="Times New Roman" w:hAnsi="Times New Roman" w:cs="Times New Roman"/>
          <w:sz w:val="24"/>
          <w:szCs w:val="24"/>
          <w:vertAlign w:val="subscript"/>
        </w:rPr>
        <w:instrText xml:space="preserve">2</w:instrText>
      </w:r>
      <w:r>
        <w:rPr>
          <w:rFonts w:ascii="Times New Roman" w:hAnsi="Times New Roman" w:cs="Times New Roman"/>
          <w:sz w:val="24"/>
          <w:szCs w:val="24"/>
        </w:rPr>
        <w:instrText xml:space="preserve">)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＋Cl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－</w:t>
      </w:r>
      <w:r>
        <w:rPr>
          <w:rFonts w:ascii="Times New Roman" w:hAnsi="Times New Roman" w:cs="Times New Roman"/>
          <w:sz w:val="24"/>
          <w:szCs w:val="24"/>
        </w:rPr>
        <w:t>　1.8</w:t>
      </w:r>
      <w:r>
        <w:rPr>
          <w:rFonts w:hAnsi="宋体" w:cs="Times New Roman"/>
          <w:sz w:val="24"/>
          <w:szCs w:val="24"/>
        </w:rPr>
        <w:t>×</w:t>
      </w:r>
      <w:r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－1.32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(3)S　(4)</w:t>
      </w:r>
      <w:r>
        <w:rPr>
          <w:rFonts w:hAnsi="宋体" w:cs="Times New Roman"/>
          <w:sz w:val="24"/>
          <w:szCs w:val="24"/>
        </w:rPr>
        <w:t>①</w:t>
      </w:r>
      <w:r>
        <w:rPr>
          <w:rFonts w:ascii="Times New Roman" w:hAnsi="Times New Roman" w:cs="Times New Roman"/>
          <w:sz w:val="24"/>
          <w:szCs w:val="24"/>
        </w:rPr>
        <w:t>8～9　</w:t>
      </w:r>
      <w:r>
        <w:rPr>
          <w:rFonts w:hAnsi="宋体" w:cs="Times New Roman"/>
          <w:sz w:val="24"/>
          <w:szCs w:val="24"/>
        </w:rPr>
        <w:t>②</w:t>
      </w:r>
      <w:r>
        <w:rPr>
          <w:rFonts w:ascii="Times New Roman" w:hAnsi="Times New Roman" w:cs="Times New Roman"/>
          <w:sz w:val="24"/>
          <w:szCs w:val="24"/>
        </w:rPr>
        <w:t>3.5～4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(5)2AgCl＋HCHO＋H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6"/>
          <w:sz w:val="24"/>
          <w:szCs w:val="24"/>
        </w:rPr>
        <w:t>==</w:t>
      </w:r>
      <w:r>
        <w:rPr>
          <w:rFonts w:ascii="Times New Roman" w:hAnsi="Times New Roman" w:cs="Times New Roman"/>
          <w:sz w:val="24"/>
          <w:szCs w:val="24"/>
        </w:rPr>
        <w:t>=2Ag＋HCOOH＋2HCl　(6)盐酸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黑体" w:cs="Times New Roman"/>
          <w:sz w:val="24"/>
          <w:szCs w:val="24"/>
        </w:rPr>
        <w:t>解析　</w:t>
      </w:r>
      <w:r>
        <w:rPr>
          <w:rFonts w:ascii="Times New Roman" w:hAnsi="Times New Roman" w:eastAsia="仿宋_GB2312" w:cs="Times New Roman"/>
          <w:sz w:val="24"/>
          <w:szCs w:val="24"/>
        </w:rPr>
        <w:t>(1)根据分金渣的成分，加入氯化铁时，氯化铁具有强氧化性，则只能与硫化银发生氧化还原反应，方程式为2FeCl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＋Ag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S</w:t>
      </w:r>
      <w:r>
        <w:rPr>
          <w:rFonts w:ascii="Times New Roman" w:hAnsi="Times New Roman" w:eastAsia="仿宋_GB2312" w:cs="Times New Roman"/>
          <w:spacing w:val="-16"/>
          <w:sz w:val="24"/>
          <w:szCs w:val="24"/>
        </w:rPr>
        <w:t>==</w:t>
      </w:r>
      <w:r>
        <w:rPr>
          <w:rFonts w:ascii="Times New Roman" w:hAnsi="Times New Roman" w:eastAsia="仿宋_GB2312" w:cs="Times New Roman"/>
          <w:sz w:val="24"/>
          <w:szCs w:val="24"/>
        </w:rPr>
        <w:t>=2FeCl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＋S＋2AgCl；(2)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eastAsia="仿宋_GB2312" w:cs="Times New Roman"/>
          <w:sz w:val="24"/>
          <w:szCs w:val="24"/>
        </w:rPr>
        <w:t>分银</w:t>
      </w:r>
      <w:r>
        <w:rPr>
          <w:rFonts w:hAnsi="宋体" w:cs="Times New Roman"/>
          <w:sz w:val="24"/>
          <w:szCs w:val="24"/>
        </w:rPr>
        <w:t>”</w:t>
      </w:r>
      <w:r>
        <w:rPr>
          <w:rFonts w:hint="eastAsia" w:ascii="Times New Roman" w:hAnsi="Times New Roman" w:eastAsia="仿宋_GB2312" w:cs="Times New Roman"/>
          <w:sz w:val="24"/>
          <w:szCs w:val="24"/>
        </w:rPr>
        <w:t>时</w:t>
      </w:r>
      <w:r>
        <w:rPr>
          <w:rFonts w:ascii="Times New Roman" w:hAnsi="Times New Roman" w:eastAsia="仿宋_GB2312" w:cs="Times New Roman"/>
          <w:sz w:val="24"/>
          <w:szCs w:val="24"/>
        </w:rPr>
        <w:t>AgCl与Na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SO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反应生成Ag(SO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)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3－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,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2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t>和氯离子，离子方程式为AgCl＋2SO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2－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,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3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pacing w:val="-16"/>
          <w:sz w:val="24"/>
          <w:szCs w:val="24"/>
        </w:rPr>
        <w:t>==</w:t>
      </w:r>
      <w:r>
        <w:rPr>
          <w:rFonts w:ascii="Times New Roman" w:hAnsi="Times New Roman" w:eastAsia="仿宋_GB2312" w:cs="Times New Roman"/>
          <w:sz w:val="24"/>
          <w:szCs w:val="24"/>
        </w:rPr>
        <w:t>=Ag(SO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)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3－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,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2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t>＋Cl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－</w:t>
      </w:r>
      <w:r>
        <w:rPr>
          <w:rFonts w:ascii="Times New Roman" w:hAnsi="Times New Roman" w:eastAsia="仿宋_GB2312" w:cs="Times New Roman"/>
          <w:sz w:val="24"/>
          <w:szCs w:val="24"/>
        </w:rPr>
        <w:t>；该反应的化学平衡常数</w:t>
      </w:r>
      <w:r>
        <w:rPr>
          <w:rFonts w:ascii="Times New Roman" w:hAnsi="Times New Roman" w:eastAsia="仿宋_GB2312" w:cs="Times New Roman"/>
          <w:i/>
          <w:sz w:val="24"/>
          <w:szCs w:val="24"/>
        </w:rPr>
        <w:t>K</w:t>
      </w:r>
      <w:r>
        <w:rPr>
          <w:rFonts w:ascii="Times New Roman" w:hAnsi="Times New Roman" w:eastAsia="仿宋_GB2312" w:cs="Times New Roman"/>
          <w:sz w:val="24"/>
          <w:szCs w:val="24"/>
        </w:rPr>
        <w:t>＝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\f(</w:instrText>
      </w:r>
      <w:r>
        <w:rPr>
          <w:rFonts w:ascii="Times New Roman" w:hAnsi="Times New Roman" w:eastAsia="仿宋_GB2312" w:cs="Times New Roman"/>
          <w:i/>
          <w:sz w:val="24"/>
          <w:szCs w:val="24"/>
        </w:rPr>
        <w:instrText xml:space="preserve">c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[Ag（SO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3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）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3－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,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2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]·</w:instrText>
      </w:r>
      <w:r>
        <w:rPr>
          <w:rFonts w:ascii="Times New Roman" w:hAnsi="Times New Roman" w:eastAsia="仿宋_GB2312" w:cs="Times New Roman"/>
          <w:i/>
          <w:sz w:val="24"/>
          <w:szCs w:val="24"/>
        </w:rPr>
        <w:instrText xml:space="preserve">c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（Cl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－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）,</w:instrText>
      </w:r>
      <w:r>
        <w:rPr>
          <w:rFonts w:ascii="Times New Roman" w:hAnsi="Times New Roman" w:eastAsia="仿宋_GB2312" w:cs="Times New Roman"/>
          <w:i/>
          <w:sz w:val="24"/>
          <w:szCs w:val="24"/>
        </w:rPr>
        <w:instrText xml:space="preserve">c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2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（SO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2－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,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3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）)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t>＝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\f(</w:instrText>
      </w:r>
      <w:r>
        <w:rPr>
          <w:rFonts w:ascii="Times New Roman" w:hAnsi="Times New Roman" w:eastAsia="仿宋_GB2312" w:cs="Times New Roman"/>
          <w:i/>
          <w:sz w:val="24"/>
          <w:szCs w:val="24"/>
        </w:rPr>
        <w:instrText xml:space="preserve">c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[Ag（SO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3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）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3－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,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2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],</w:instrText>
      </w:r>
      <w:r>
        <w:rPr>
          <w:rFonts w:ascii="Times New Roman" w:hAnsi="Times New Roman" w:eastAsia="仿宋_GB2312" w:cs="Times New Roman"/>
          <w:i/>
          <w:sz w:val="24"/>
          <w:szCs w:val="24"/>
        </w:rPr>
        <w:instrText xml:space="preserve">c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2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（SO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2－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,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3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）·</w:instrText>
      </w:r>
      <w:r>
        <w:rPr>
          <w:rFonts w:ascii="Times New Roman" w:hAnsi="Times New Roman" w:eastAsia="仿宋_GB2312" w:cs="Times New Roman"/>
          <w:i/>
          <w:sz w:val="24"/>
          <w:szCs w:val="24"/>
        </w:rPr>
        <w:instrText xml:space="preserve">c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（Ag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＋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）)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hAnsi="宋体" w:cs="Times New Roman"/>
          <w:sz w:val="24"/>
          <w:szCs w:val="24"/>
        </w:rPr>
        <w:t>×</w:t>
      </w:r>
      <w:r>
        <w:rPr>
          <w:rFonts w:ascii="Times New Roman" w:hAnsi="Times New Roman" w:eastAsia="仿宋_GB2312" w:cs="Times New Roman"/>
          <w:i/>
          <w:sz w:val="24"/>
          <w:szCs w:val="24"/>
        </w:rPr>
        <w:t>K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sp</w:t>
      </w:r>
      <w:r>
        <w:rPr>
          <w:rFonts w:ascii="Times New Roman" w:hAnsi="Times New Roman" w:eastAsia="仿宋_GB2312" w:cs="Times New Roman"/>
          <w:sz w:val="24"/>
          <w:szCs w:val="24"/>
        </w:rPr>
        <w:t>(AgCl)＝1.8</w:t>
      </w:r>
      <w:r>
        <w:rPr>
          <w:rFonts w:hAnsi="宋体" w:cs="Times New Roman"/>
          <w:sz w:val="24"/>
          <w:szCs w:val="24"/>
        </w:rPr>
        <w:t>×</w:t>
      </w:r>
      <w:r>
        <w:rPr>
          <w:rFonts w:ascii="Times New Roman" w:hAnsi="Times New Roman" w:eastAsia="仿宋_GB2312" w:cs="Times New Roman"/>
          <w:sz w:val="24"/>
          <w:szCs w:val="24"/>
        </w:rPr>
        <w:t>10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－10</w:t>
      </w:r>
      <w:r>
        <w:rPr>
          <w:rFonts w:hAnsi="宋体" w:cs="Times New Roman"/>
          <w:sz w:val="24"/>
          <w:szCs w:val="24"/>
        </w:rPr>
        <w:t>×</w:t>
      </w:r>
      <w:r>
        <w:rPr>
          <w:rFonts w:ascii="Times New Roman" w:hAnsi="Times New Roman" w:eastAsia="仿宋_GB2312" w:cs="Times New Roman"/>
          <w:sz w:val="24"/>
          <w:szCs w:val="24"/>
        </w:rPr>
        <w:t>1.0</w:t>
      </w:r>
      <w:r>
        <w:rPr>
          <w:rFonts w:hAnsi="宋体" w:cs="Times New Roman"/>
          <w:sz w:val="24"/>
          <w:szCs w:val="24"/>
        </w:rPr>
        <w:t>×</w:t>
      </w:r>
      <w:r>
        <w:rPr>
          <w:rFonts w:ascii="Times New Roman" w:hAnsi="Times New Roman" w:eastAsia="仿宋_GB2312" w:cs="Times New Roman"/>
          <w:sz w:val="24"/>
          <w:szCs w:val="24"/>
        </w:rPr>
        <w:t>10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8.68</w:t>
      </w:r>
      <w:r>
        <w:rPr>
          <w:rFonts w:ascii="Times New Roman" w:hAnsi="Times New Roman" w:eastAsia="仿宋_GB2312" w:cs="Times New Roman"/>
          <w:sz w:val="24"/>
          <w:szCs w:val="24"/>
        </w:rPr>
        <w:t>＝1.8</w:t>
      </w:r>
      <w:r>
        <w:rPr>
          <w:rFonts w:hAnsi="宋体" w:cs="Times New Roman"/>
          <w:sz w:val="24"/>
          <w:szCs w:val="24"/>
        </w:rPr>
        <w:t>×</w:t>
      </w:r>
      <w:r>
        <w:rPr>
          <w:rFonts w:ascii="Times New Roman" w:hAnsi="Times New Roman" w:eastAsia="仿宋_GB2312" w:cs="Times New Roman"/>
          <w:sz w:val="24"/>
          <w:szCs w:val="24"/>
        </w:rPr>
        <w:t>10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－1.32</w:t>
      </w:r>
      <w:r>
        <w:rPr>
          <w:rFonts w:ascii="Times New Roman" w:hAnsi="Times New Roman" w:eastAsia="仿宋_GB2312" w:cs="Times New Roman"/>
          <w:sz w:val="24"/>
          <w:szCs w:val="24"/>
        </w:rPr>
        <w:t>；(3)预处理时，产生的单质S不溶于水，则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eastAsia="仿宋_GB2312" w:cs="Times New Roman"/>
          <w:sz w:val="24"/>
          <w:szCs w:val="24"/>
        </w:rPr>
        <w:t>分银渣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eastAsia="仿宋_GB2312" w:cs="Times New Roman"/>
          <w:sz w:val="24"/>
          <w:szCs w:val="24"/>
        </w:rPr>
        <w:t>主要成分为PbSO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  <w:szCs w:val="24"/>
        </w:rPr>
        <w:t>、BaSO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  <w:szCs w:val="24"/>
        </w:rPr>
        <w:t>、S；(4)</w:t>
      </w:r>
      <w:r>
        <w:rPr>
          <w:rFonts w:hAnsi="宋体" w:eastAsia="仿宋_GB2312" w:cs="Times New Roman"/>
          <w:sz w:val="24"/>
          <w:szCs w:val="24"/>
        </w:rPr>
        <w:t>①</w:t>
      </w:r>
      <w:r>
        <w:rPr>
          <w:rFonts w:ascii="Times New Roman" w:hAnsi="Times New Roman" w:eastAsia="仿宋_GB2312" w:cs="Times New Roman"/>
          <w:sz w:val="24"/>
          <w:szCs w:val="24"/>
        </w:rPr>
        <w:t>Ag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＋</w:t>
      </w:r>
      <w:r>
        <w:rPr>
          <w:rFonts w:ascii="Times New Roman" w:hAnsi="Times New Roman" w:eastAsia="仿宋_GB2312" w:cs="Times New Roman"/>
          <w:sz w:val="24"/>
          <w:szCs w:val="24"/>
        </w:rPr>
        <w:t>、SO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2－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,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3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t>反应生成Ag(SO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)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3－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,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2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t>，应调节pH保证溶液中产生大量的SO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2－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,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3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t>，则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eastAsia="仿宋_GB2312" w:cs="Times New Roman"/>
          <w:sz w:val="24"/>
          <w:szCs w:val="24"/>
        </w:rPr>
        <w:t>分银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eastAsia="仿宋_GB2312" w:cs="Times New Roman"/>
          <w:sz w:val="24"/>
          <w:szCs w:val="24"/>
        </w:rPr>
        <w:t>pH应控制在8～9；</w:t>
      </w:r>
      <w:r>
        <w:rPr>
          <w:rFonts w:hAnsi="宋体" w:eastAsia="仿宋_GB2312" w:cs="Times New Roman"/>
          <w:sz w:val="24"/>
          <w:szCs w:val="24"/>
        </w:rPr>
        <w:t>②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eastAsia="仿宋_GB2312" w:cs="Times New Roman"/>
          <w:sz w:val="24"/>
          <w:szCs w:val="24"/>
        </w:rPr>
        <w:t>沉银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eastAsia="仿宋_GB2312" w:cs="Times New Roman"/>
          <w:sz w:val="24"/>
          <w:szCs w:val="24"/>
        </w:rPr>
        <w:t>时，向溶液中加入盐酸，使Ag(SO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)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3－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,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2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t>生成氯化银沉淀，则应使SO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hint="eastAsia" w:ascii="Times New Roman" w:hAnsi="Times New Roman" w:eastAsia="仿宋_GB2312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2－</w:instrText>
      </w:r>
      <w:r>
        <w:rPr>
          <w:rFonts w:hint="eastAsia" w:ascii="Times New Roman" w:hAnsi="Times New Roman" w:eastAsia="仿宋_GB2312" w:cs="Times New Roman"/>
          <w:sz w:val="24"/>
          <w:szCs w:val="24"/>
        </w:rPr>
        <w:instrText xml:space="preserve">,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3</w:instrText>
      </w:r>
      <w:r>
        <w:rPr>
          <w:rFonts w:hint="eastAsia"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t>转化为HSO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－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,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3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t>，终点pH应控制在3.5～4；(5)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eastAsia="仿宋_GB2312" w:cs="Times New Roman"/>
          <w:sz w:val="24"/>
          <w:szCs w:val="24"/>
        </w:rPr>
        <w:t>还原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eastAsia="仿宋_GB2312" w:cs="Times New Roman"/>
          <w:sz w:val="24"/>
          <w:szCs w:val="24"/>
        </w:rPr>
        <w:t>时HCHO与氯化银、水反应生成HCOOH、单质银，化学方程式为2AgCl＋HCHO＋H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</w:t>
      </w:r>
      <w:r>
        <w:rPr>
          <w:rFonts w:ascii="Times New Roman" w:hAnsi="Times New Roman" w:eastAsia="仿宋_GB2312" w:cs="Times New Roman"/>
          <w:spacing w:val="-16"/>
          <w:sz w:val="24"/>
          <w:szCs w:val="24"/>
        </w:rPr>
        <w:t>==</w:t>
      </w:r>
      <w:r>
        <w:rPr>
          <w:rFonts w:ascii="Times New Roman" w:hAnsi="Times New Roman" w:eastAsia="仿宋_GB2312" w:cs="Times New Roman"/>
          <w:sz w:val="24"/>
          <w:szCs w:val="24"/>
        </w:rPr>
        <w:t>=2Ag＋HCOOH＋2HCl；(6)沉银时加入盐酸，而还原时生成氯化氢溶液，则可循环使用的物质为盐酸。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eastAsia="楷体_GB2312" w:cs="Times New Roman"/>
          <w:sz w:val="24"/>
          <w:szCs w:val="24"/>
        </w:rPr>
        <w:t>[2021福州毕业班质检(5月)，11]</w:t>
      </w:r>
      <w:r>
        <w:rPr>
          <w:rFonts w:ascii="Times New Roman" w:hAnsi="Times New Roman" w:cs="Times New Roman"/>
          <w:sz w:val="24"/>
          <w:szCs w:val="24"/>
        </w:rPr>
        <w:t>海水是一种重要的自然资源，利用海水可得到一系列产品。根据下列流程回答问题：</w:t>
      </w:r>
    </w:p>
    <w:p>
      <w:pPr>
        <w:pStyle w:val="3"/>
        <w:tabs>
          <w:tab w:val="left" w:pos="4111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INCLUDEPICTURE"FJ80.TIF"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"G:\\2021课件\\FJ80.TIF"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"G:\\2021课件\\FJ80.TIF"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"G:\\2021课件\\2022版 创新设计 二轮专题复习 化学 福建\\第二部分　5大题型——突破非选择题\\FJ80.TIF"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"D:\\共享\\2022版 创新设计 二轮专题复习 化学 福建\\教师WORD文档\\第二部分　5大题型——突破非选择题\\FJ80.TIF"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"E:\\2022一轮\\2022版 创新设计 二轮专题复习 化学\\教师WORD文档\\第二部分　5大题型——突破非选择题\\FJ80.TIF"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pict>
          <v:shape id="_x0000_i1063" o:spt="75" type="#_x0000_t75" style="height:116.55pt;width:230.2pt;" filled="f" o:preferrelative="t" stroked="f" coordsize="21600,21600">
            <v:path/>
            <v:fill on="f" focussize="0,0"/>
            <v:stroke on="f" joinstyle="miter"/>
            <v:imagedata r:id="rId72" r:href="rId73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(1)从海水中获得淡水的主要方法有电渗析法、离子交换法和________(填一种)。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(2)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提溴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工序中发生的主要反应是____________________________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__________________________________________________________(用离子反应方程式表示)，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富集溴一般采用</w:t>
      </w:r>
      <w:r>
        <w:rPr>
          <w:rFonts w:hint="eastAsia" w:ascii="Times New Roman" w:hAnsi="Times New Roman" w:cs="Times New Roman"/>
          <w:sz w:val="24"/>
          <w:szCs w:val="24"/>
        </w:rPr>
        <w:t>________</w:t>
      </w:r>
      <w:r>
        <w:rPr>
          <w:rFonts w:ascii="Times New Roman" w:hAnsi="Times New Roman" w:cs="Times New Roman"/>
          <w:sz w:val="24"/>
          <w:szCs w:val="24"/>
        </w:rPr>
        <w:t>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A.用热空气吹出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B.用CCl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萃取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C.用SO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将其还原吸收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D.只需经过蒸馏等物理变化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(3)产品A的主要成分是________。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(4)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提镁</w:t>
      </w:r>
      <w:r>
        <w:rPr>
          <w:rFonts w:hAnsi="宋体" w:cs="Times New Roman"/>
          <w:sz w:val="24"/>
          <w:szCs w:val="24"/>
        </w:rPr>
        <w:t>”“</w:t>
      </w:r>
      <w:r>
        <w:rPr>
          <w:rFonts w:ascii="Times New Roman" w:hAnsi="Times New Roman" w:cs="Times New Roman"/>
          <w:sz w:val="24"/>
          <w:szCs w:val="24"/>
        </w:rPr>
        <w:t>二次提镁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工序获取氢氧化镁的操作是__________________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____________；从氢氧化镁进一步加工获得________(填</w:t>
      </w:r>
      <w:r>
        <w:rPr>
          <w:rFonts w:hint="eastAsia" w:ascii="Times New Roman" w:hAnsi="Times New Roman" w:cs="Times New Roman"/>
          <w:sz w:val="24"/>
          <w:szCs w:val="24"/>
        </w:rPr>
        <w:t>化学式)可用于电解法获取镁单质。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5)氯碱工业中，阴极的电极反应式为____________________________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(6)关于以上方案的评价，正确的是________。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A.可以用沸石获取纯净的硝酸钾或硫酸钾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B.该方案集成多项</w:t>
      </w:r>
      <w:r>
        <w:rPr>
          <w:rFonts w:hint="eastAsia" w:ascii="Times New Roman" w:hAnsi="Times New Roman" w:cs="Times New Roman"/>
          <w:sz w:val="24"/>
          <w:szCs w:val="24"/>
        </w:rPr>
        <w:t>卤水(海水)综合利用技术，产品品种多，附加值高，经济效益好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hint="eastAsia"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充分利用太阳能，而且生产过程无三废产生，符合循环经济的发展理念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D.可将浓盐水中的水全部转化为淡水，出水率高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黑体" w:cs="Times New Roman"/>
          <w:sz w:val="24"/>
          <w:szCs w:val="24"/>
        </w:rPr>
        <w:t>答案　</w:t>
      </w:r>
      <w:r>
        <w:rPr>
          <w:rFonts w:ascii="Times New Roman" w:hAnsi="Times New Roman" w:cs="Times New Roman"/>
          <w:sz w:val="24"/>
          <w:szCs w:val="24"/>
        </w:rPr>
        <w:t>(1)蒸馏法　(2)2Br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－</w:t>
      </w:r>
      <w:r>
        <w:rPr>
          <w:rFonts w:ascii="Times New Roman" w:hAnsi="Times New Roman" w:cs="Times New Roman"/>
          <w:sz w:val="24"/>
          <w:szCs w:val="24"/>
        </w:rPr>
        <w:t>＋Cl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pacing w:val="-16"/>
          <w:sz w:val="24"/>
          <w:szCs w:val="24"/>
        </w:rPr>
        <w:t>==</w:t>
      </w:r>
      <w:r>
        <w:rPr>
          <w:rFonts w:ascii="Times New Roman" w:hAnsi="Times New Roman" w:cs="Times New Roman"/>
          <w:sz w:val="24"/>
          <w:szCs w:val="24"/>
        </w:rPr>
        <w:t>=Br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＋2Cl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－</w:t>
      </w:r>
      <w:r>
        <w:rPr>
          <w:rFonts w:ascii="Times New Roman" w:hAnsi="Times New Roman" w:cs="Times New Roman"/>
          <w:sz w:val="24"/>
          <w:szCs w:val="24"/>
        </w:rPr>
        <w:t>　AC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(3)CaSO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　(4)过滤　MgCl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(5)2H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O＋2e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－</w:t>
      </w:r>
      <w:r>
        <w:rPr>
          <w:rFonts w:ascii="Times New Roman" w:hAnsi="Times New Roman" w:cs="Times New Roman"/>
          <w:spacing w:val="-16"/>
          <w:sz w:val="24"/>
          <w:szCs w:val="24"/>
        </w:rPr>
        <w:t>==</w:t>
      </w:r>
      <w:r>
        <w:rPr>
          <w:rFonts w:ascii="Times New Roman" w:hAnsi="Times New Roman" w:cs="Times New Roman"/>
          <w:sz w:val="24"/>
          <w:szCs w:val="24"/>
        </w:rPr>
        <w:t>=H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hAnsi="宋体" w:cs="Times New Roman"/>
          <w:sz w:val="24"/>
          <w:szCs w:val="24"/>
        </w:rPr>
        <w:t>↑</w:t>
      </w:r>
      <w:r>
        <w:rPr>
          <w:rFonts w:ascii="Times New Roman" w:hAnsi="Times New Roman" w:cs="Times New Roman"/>
          <w:sz w:val="24"/>
          <w:szCs w:val="24"/>
        </w:rPr>
        <w:t>＋2OH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－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(6)BCD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黑体" w:cs="Times New Roman"/>
          <w:sz w:val="24"/>
          <w:szCs w:val="24"/>
        </w:rPr>
        <w:t>解析　</w:t>
      </w:r>
      <w:r>
        <w:rPr>
          <w:rFonts w:ascii="Times New Roman" w:hAnsi="Times New Roman" w:eastAsia="仿宋_GB2312" w:cs="Times New Roman"/>
          <w:sz w:val="24"/>
          <w:szCs w:val="24"/>
        </w:rPr>
        <w:t xml:space="preserve"> (1)海水可以通过蒸馏</w:t>
      </w:r>
      <w:r>
        <w:rPr>
          <w:rFonts w:hint="eastAsia" w:ascii="Times New Roman" w:hAnsi="Times New Roman" w:eastAsia="仿宋_GB2312" w:cs="Times New Roman"/>
          <w:sz w:val="24"/>
          <w:szCs w:val="24"/>
        </w:rPr>
        <w:t>法、电渗析法、离子交换法等方法进行淡化；(</w:t>
      </w:r>
      <w:r>
        <w:rPr>
          <w:rFonts w:ascii="Times New Roman" w:hAnsi="Times New Roman" w:eastAsia="仿宋_GB2312" w:cs="Times New Roman"/>
          <w:sz w:val="24"/>
          <w:szCs w:val="24"/>
        </w:rPr>
        <w:t>2)提溴工序中，通入氯气，离子方程式为：2Br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－</w:t>
      </w:r>
      <w:r>
        <w:rPr>
          <w:rFonts w:ascii="Times New Roman" w:hAnsi="Times New Roman" w:eastAsia="仿宋_GB2312" w:cs="Times New Roman"/>
          <w:sz w:val="24"/>
          <w:szCs w:val="24"/>
        </w:rPr>
        <w:t>＋Cl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pacing w:val="-16"/>
          <w:sz w:val="24"/>
          <w:szCs w:val="24"/>
        </w:rPr>
        <w:t>==</w:t>
      </w:r>
      <w:r>
        <w:rPr>
          <w:rFonts w:ascii="Times New Roman" w:hAnsi="Times New Roman" w:eastAsia="仿宋_GB2312" w:cs="Times New Roman"/>
          <w:sz w:val="24"/>
          <w:szCs w:val="24"/>
        </w:rPr>
        <w:t>=Br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＋2Cl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－</w:t>
      </w:r>
      <w:r>
        <w:rPr>
          <w:rFonts w:ascii="Times New Roman" w:hAnsi="Times New Roman" w:eastAsia="仿宋_GB2312" w:cs="Times New Roman"/>
          <w:sz w:val="24"/>
          <w:szCs w:val="24"/>
        </w:rPr>
        <w:t>，富集溴时，通入热空气将生成的溴单质吹出来，吹出的溴蒸气用SO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将其还原吸收；(3)生石灰主要成分为CaO，熟石灰主要成分为Ca(OH)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，提镁后浓缩提钙，再根据二次提钙中加入Na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SO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  <w:szCs w:val="24"/>
        </w:rPr>
        <w:t>溶液可知，Ca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2＋</w:t>
      </w:r>
      <w:r>
        <w:rPr>
          <w:rFonts w:ascii="Times New Roman" w:hAnsi="Times New Roman" w:eastAsia="仿宋_GB2312" w:cs="Times New Roman"/>
          <w:sz w:val="24"/>
          <w:szCs w:val="24"/>
        </w:rPr>
        <w:t>与硫酸根形成微溶于水的硫酸钙，则产品A的主要成分为硫酸钙；(4)Mg(OH)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为沉淀，故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eastAsia="仿宋_GB2312" w:cs="Times New Roman"/>
          <w:sz w:val="24"/>
          <w:szCs w:val="24"/>
        </w:rPr>
        <w:t>提镁</w:t>
      </w:r>
      <w:r>
        <w:rPr>
          <w:rFonts w:hAnsi="宋体" w:cs="Times New Roman"/>
          <w:sz w:val="24"/>
          <w:szCs w:val="24"/>
        </w:rPr>
        <w:t>”“</w:t>
      </w:r>
      <w:r>
        <w:rPr>
          <w:rFonts w:ascii="Times New Roman" w:hAnsi="Times New Roman" w:eastAsia="仿宋_GB2312" w:cs="Times New Roman"/>
          <w:sz w:val="24"/>
          <w:szCs w:val="24"/>
        </w:rPr>
        <w:t>二次提镁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eastAsia="仿宋_GB2312" w:cs="Times New Roman"/>
          <w:sz w:val="24"/>
          <w:szCs w:val="24"/>
        </w:rPr>
        <w:t>工序获取氢氧</w:t>
      </w:r>
      <w:r>
        <w:rPr>
          <w:rFonts w:hint="eastAsia" w:ascii="Times New Roman" w:hAnsi="Times New Roman" w:eastAsia="仿宋_GB2312" w:cs="Times New Roman"/>
          <w:sz w:val="24"/>
          <w:szCs w:val="24"/>
        </w:rPr>
        <w:t>化镁的操作是过滤；再将</w:t>
      </w:r>
      <w:r>
        <w:rPr>
          <w:rFonts w:ascii="Times New Roman" w:hAnsi="Times New Roman" w:eastAsia="仿宋_GB2312" w:cs="Times New Roman"/>
          <w:sz w:val="24"/>
          <w:szCs w:val="24"/>
        </w:rPr>
        <w:t>Mg(OH)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沉淀溶于盐酸转化为MgCl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溶液，氯化镁溶液经加热浓缩、冷却结晶获得氯化镁晶体，氯化镁晶体在HCl氛围中进行加热得无水氯化镁，最后电解熔融氯化镁制得Mg；(5)氯碱工业是电解饱和氯化钠溶液获得NaOH、氢气和氯气，根据放电顺序，阴极是得电子发生还原反应，电极反应式为：2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O＋2e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－</w:t>
      </w:r>
      <w:r>
        <w:rPr>
          <w:rFonts w:ascii="Times New Roman" w:hAnsi="Times New Roman" w:eastAsia="仿宋_GB2312" w:cs="Times New Roman"/>
          <w:spacing w:val="-16"/>
          <w:sz w:val="24"/>
          <w:szCs w:val="24"/>
        </w:rPr>
        <w:t>==</w:t>
      </w:r>
      <w:r>
        <w:rPr>
          <w:rFonts w:ascii="Times New Roman" w:hAnsi="Times New Roman" w:eastAsia="仿宋_GB2312" w:cs="Times New Roman"/>
          <w:sz w:val="24"/>
          <w:szCs w:val="24"/>
        </w:rPr>
        <w:t>=H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hAnsi="宋体" w:cs="Times New Roman"/>
          <w:sz w:val="24"/>
          <w:szCs w:val="24"/>
        </w:rPr>
        <w:t>↑</w:t>
      </w:r>
      <w:r>
        <w:rPr>
          <w:rFonts w:ascii="Times New Roman" w:hAnsi="Times New Roman" w:eastAsia="仿宋_GB2312" w:cs="Times New Roman"/>
          <w:sz w:val="24"/>
          <w:szCs w:val="24"/>
        </w:rPr>
        <w:t>＋2OH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－</w:t>
      </w:r>
      <w:r>
        <w:rPr>
          <w:rFonts w:ascii="Times New Roman" w:hAnsi="Times New Roman" w:eastAsia="仿宋_GB2312" w:cs="Times New Roman"/>
          <w:sz w:val="24"/>
          <w:szCs w:val="24"/>
        </w:rPr>
        <w:t>；(6)A.沸石获取的是硝酸钾和硫酸钾的混合物，故A错误；B.该方案从海水中提取了钾盐、溴、镁，最终用液体盐晒盐、氯碱工业、联合制碱</w:t>
      </w:r>
      <w:r>
        <w:rPr>
          <w:rFonts w:hint="eastAsia" w:ascii="Times New Roman" w:hAnsi="Times New Roman" w:eastAsia="仿宋_GB2312" w:cs="Times New Roman"/>
          <w:sz w:val="24"/>
          <w:szCs w:val="24"/>
        </w:rPr>
        <w:t>，产品种类多，经济效益好，故</w:t>
      </w:r>
      <w:r>
        <w:rPr>
          <w:rFonts w:ascii="Times New Roman" w:hAnsi="Times New Roman" w:eastAsia="仿宋_GB2312" w:cs="Times New Roman"/>
          <w:sz w:val="24"/>
          <w:szCs w:val="24"/>
        </w:rPr>
        <w:t>B正确；C.充分利用太阳能，而且生产过程无三废产生，符合循环经济的发展理念，故C正确；D.该方案将浓盐水中的钾盐通过沸石吸附提取，溴离子转化为溴单质，镁离子转化为氢氧化镁沉淀，钙离子转化为硫酸钙，液体盐晒盐等，从而可将浓盐水中的水全部转化为淡水，出水率高，故D正确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>
        <w:rPr>
          <w:rFonts w:ascii="Times New Roman" w:hAnsi="Times New Roman" w:eastAsia="楷体_GB2312" w:cs="Times New Roman"/>
          <w:sz w:val="24"/>
          <w:szCs w:val="24"/>
        </w:rPr>
        <w:t>(2021·三明市第一学期普通高中期末质检)</w:t>
      </w:r>
      <w:r>
        <w:rPr>
          <w:rFonts w:ascii="Times New Roman" w:hAnsi="Times New Roman" w:cs="Times New Roman"/>
          <w:sz w:val="24"/>
          <w:szCs w:val="24"/>
        </w:rPr>
        <w:t>金属铍是一种有着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超级金属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之称的新兴材料。绿柱石主要成分有BeO、Al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、SiO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、Fe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和FeO等。采用以下工艺流程可由绿柱石制备单质铍。</w:t>
      </w:r>
    </w:p>
    <w:p>
      <w:pPr>
        <w:pStyle w:val="3"/>
        <w:tabs>
          <w:tab w:val="left" w:pos="4111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INCLUDEPICTURE"fj81.TIF"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"G:\\2021课件\\fj81.TIF"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"G:\\2021课件\\fj81.TIF"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"G:\\2021课件\\2022版 创新设计 二轮专题复习 化学 福建\\第二部分　5大题型——突破非选择题\\fj81.TIF"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"D:\\共享\\2022版 创新设计 二轮专题复习 化学 福建\\教师WORD文档\\第二部分　5大题型——突破非选择题\\fj81.TIF"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"E:\\2022一轮\\2022版 创新设计 二轮专题复习 化学\\教师WORD文档\\第二部分　5大题型——突破非选择题\\fj81.TIF"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pict>
          <v:shape id="_x0000_i1064" o:spt="75" type="#_x0000_t75" style="height:69.15pt;width:235.9pt;" filled="f" o:preferrelative="t" stroked="f" coordsize="21600,21600">
            <v:path/>
            <v:fill on="f" focussize="0,0"/>
            <v:stroke on="f" joinstyle="miter"/>
            <v:imagedata r:id="rId74" r:href="rId75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已知：i.铍和铝的化学性质相似。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Ansi="宋体" w:cs="Times New Roman"/>
          <w:sz w:val="24"/>
          <w:szCs w:val="24"/>
        </w:rPr>
        <w:t>ⅱ</w:t>
      </w:r>
      <w:r>
        <w:rPr>
          <w:rFonts w:ascii="Times New Roman" w:hAnsi="Times New Roman" w:cs="Times New Roman"/>
          <w:sz w:val="24"/>
          <w:szCs w:val="24"/>
        </w:rPr>
        <w:t>.(NH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BeF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易溶于水，且在水中的溶解度随温度升高显著增大。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Ansi="宋体" w:cs="Times New Roman"/>
          <w:sz w:val="24"/>
          <w:szCs w:val="24"/>
        </w:rPr>
        <w:t>ⅲ</w:t>
      </w:r>
      <w:r>
        <w:rPr>
          <w:rFonts w:ascii="Times New Roman" w:hAnsi="Times New Roman" w:cs="Times New Roman"/>
          <w:sz w:val="24"/>
          <w:szCs w:val="24"/>
        </w:rPr>
        <w:t>.该工艺条件下，溶液中金属离子开始沉淀和完全沉淀的pH如下表所示：</w:t>
      </w:r>
    </w:p>
    <w:tbl>
      <w:tblPr>
        <w:tblStyle w:val="7"/>
        <w:tblW w:w="492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6"/>
        <w:gridCol w:w="786"/>
        <w:gridCol w:w="786"/>
        <w:gridCol w:w="786"/>
        <w:gridCol w:w="8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756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金属离子</w:t>
            </w:r>
          </w:p>
        </w:tc>
        <w:tc>
          <w:tcPr>
            <w:tcW w:w="786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3＋</w:t>
            </w:r>
          </w:p>
        </w:tc>
        <w:tc>
          <w:tcPr>
            <w:tcW w:w="786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3＋</w:t>
            </w:r>
          </w:p>
        </w:tc>
        <w:tc>
          <w:tcPr>
            <w:tcW w:w="786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2＋</w:t>
            </w:r>
          </w:p>
        </w:tc>
        <w:tc>
          <w:tcPr>
            <w:tcW w:w="810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56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开始沉淀时pH</w:t>
            </w:r>
          </w:p>
        </w:tc>
        <w:tc>
          <w:tcPr>
            <w:tcW w:w="786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86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786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6.5</w:t>
            </w:r>
          </w:p>
        </w:tc>
        <w:tc>
          <w:tcPr>
            <w:tcW w:w="810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56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沉淀完全时pH</w:t>
            </w:r>
          </w:p>
        </w:tc>
        <w:tc>
          <w:tcPr>
            <w:tcW w:w="786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3.7</w:t>
            </w:r>
          </w:p>
        </w:tc>
        <w:tc>
          <w:tcPr>
            <w:tcW w:w="786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5.0</w:t>
            </w:r>
          </w:p>
        </w:tc>
        <w:tc>
          <w:tcPr>
            <w:tcW w:w="786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9.7</w:t>
            </w:r>
          </w:p>
        </w:tc>
        <w:tc>
          <w:tcPr>
            <w:tcW w:w="810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8.8</w:t>
            </w:r>
          </w:p>
        </w:tc>
      </w:tr>
    </w:tbl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(1)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酸浸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前将绿柱石进行粉碎的目的是______________________；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氧化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时的离子方程式为__________________________________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(2)滤渣2的主要成分是________。调节pH的合理范围为________。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(3)从溶液中得到(NH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BeF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晶体需经________、________、过滤、洗涤、干燥等操作。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(4)(NH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BeF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在高温分解过程中会产生NH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HF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，可用NH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HF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代管HF雕刻玻璃，反</w:t>
      </w:r>
      <w:r>
        <w:rPr>
          <w:rFonts w:hint="eastAsia" w:ascii="Times New Roman" w:hAnsi="Times New Roman" w:cs="Times New Roman"/>
          <w:sz w:val="24"/>
          <w:szCs w:val="24"/>
        </w:rPr>
        <w:t>应过程中有</w:t>
      </w:r>
      <w:r>
        <w:rPr>
          <w:rFonts w:ascii="Times New Roman" w:hAnsi="Times New Roman" w:cs="Times New Roman"/>
          <w:sz w:val="24"/>
          <w:szCs w:val="24"/>
        </w:rPr>
        <w:t>NH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F生成，写出NH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HF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与SiO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反应的化学方程式__________________________________________________________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(5)铍铜是广泛使用的一种铍合金。若绿柱石中BeO的含量为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%，上述工艺流程中Be的产率为</w:t>
      </w:r>
      <w:r>
        <w:rPr>
          <w:rFonts w:ascii="Times New Roman" w:hAnsi="Times New Roman" w:cs="Times New Roman"/>
          <w:i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%，则1 t该绿柱石理论上</w:t>
      </w:r>
      <w:r>
        <w:rPr>
          <w:rFonts w:hint="eastAsia" w:ascii="Times New Roman" w:hAnsi="Times New Roman" w:cs="Times New Roman"/>
          <w:sz w:val="24"/>
          <w:szCs w:val="24"/>
        </w:rPr>
        <w:t>可生产</w:t>
      </w:r>
      <w:r>
        <w:rPr>
          <w:rFonts w:ascii="Times New Roman" w:hAnsi="Times New Roman" w:cs="Times New Roman"/>
          <w:sz w:val="24"/>
          <w:szCs w:val="24"/>
        </w:rPr>
        <w:t>Be含量为2%的镀铜合金________(用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、</w:t>
      </w:r>
      <w:r>
        <w:rPr>
          <w:rFonts w:ascii="Times New Roman" w:hAnsi="Times New Roman" w:cs="Times New Roman"/>
          <w:i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表示)。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黑体" w:cs="Times New Roman"/>
          <w:sz w:val="24"/>
          <w:szCs w:val="24"/>
        </w:rPr>
        <w:t>答案　</w:t>
      </w:r>
      <w:r>
        <w:rPr>
          <w:rFonts w:ascii="Times New Roman" w:hAnsi="Times New Roman" w:cs="Times New Roman"/>
          <w:sz w:val="24"/>
          <w:szCs w:val="24"/>
        </w:rPr>
        <w:t>(1)增大与硫酸的接触面积，提高浸取率和反应速率 2Fe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2＋</w:t>
      </w:r>
      <w:r>
        <w:rPr>
          <w:rFonts w:ascii="Times New Roman" w:hAnsi="Times New Roman" w:cs="Times New Roman"/>
          <w:sz w:val="24"/>
          <w:szCs w:val="24"/>
        </w:rPr>
        <w:t>＋H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＋2H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＋</w:t>
      </w:r>
      <w:r>
        <w:rPr>
          <w:rFonts w:ascii="Times New Roman" w:hAnsi="Times New Roman" w:cs="Times New Roman"/>
          <w:spacing w:val="-16"/>
          <w:sz w:val="24"/>
          <w:szCs w:val="24"/>
        </w:rPr>
        <w:t>==</w:t>
      </w:r>
      <w:r>
        <w:rPr>
          <w:rFonts w:ascii="Times New Roman" w:hAnsi="Times New Roman" w:cs="Times New Roman"/>
          <w:sz w:val="24"/>
          <w:szCs w:val="24"/>
        </w:rPr>
        <w:t>=2Fe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3＋</w:t>
      </w:r>
      <w:r>
        <w:rPr>
          <w:rFonts w:ascii="Times New Roman" w:hAnsi="Times New Roman" w:cs="Times New Roman"/>
          <w:sz w:val="24"/>
          <w:szCs w:val="24"/>
        </w:rPr>
        <w:t>＋2H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(2)Fe(OH)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、Al(OH)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　5.0</w:t>
      </w:r>
      <w:r>
        <w:rPr>
          <w:rFonts w:hAnsi="宋体" w:cs="Times New Roman"/>
          <w:sz w:val="24"/>
          <w:szCs w:val="24"/>
        </w:rPr>
        <w:t>≤</w:t>
      </w:r>
      <w:r>
        <w:rPr>
          <w:rFonts w:ascii="Times New Roman" w:hAnsi="Times New Roman" w:cs="Times New Roman"/>
          <w:sz w:val="24"/>
          <w:szCs w:val="24"/>
        </w:rPr>
        <w:t>pH＜5.2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(3)蒸发浓缩　冷却结晶　(4)SiO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＋4NH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HF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pacing w:val="-16"/>
          <w:sz w:val="24"/>
          <w:szCs w:val="24"/>
        </w:rPr>
        <w:t>==</w:t>
      </w:r>
      <w:r>
        <w:rPr>
          <w:rFonts w:ascii="Times New Roman" w:hAnsi="Times New Roman" w:cs="Times New Roman"/>
          <w:sz w:val="24"/>
          <w:szCs w:val="24"/>
        </w:rPr>
        <w:t>=SiF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hAnsi="宋体" w:cs="Times New Roman"/>
          <w:sz w:val="24"/>
          <w:szCs w:val="24"/>
        </w:rPr>
        <w:t>↑</w:t>
      </w:r>
      <w:r>
        <w:rPr>
          <w:rFonts w:ascii="Times New Roman" w:hAnsi="Times New Roman" w:cs="Times New Roman"/>
          <w:sz w:val="24"/>
          <w:szCs w:val="24"/>
        </w:rPr>
        <w:t>＋4NH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F＋2H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　(5)1.8</w:t>
      </w:r>
      <w:r>
        <w:rPr>
          <w:rFonts w:hAnsi="宋体" w:cs="Times New Roman"/>
          <w:sz w:val="24"/>
          <w:szCs w:val="24"/>
        </w:rPr>
        <w:t>×</w:t>
      </w:r>
      <w:r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－3</w:t>
      </w:r>
      <w:r>
        <w:rPr>
          <w:rFonts w:ascii="Times New Roman" w:hAnsi="Times New Roman" w:cs="Times New Roman"/>
          <w:i/>
          <w:sz w:val="24"/>
          <w:szCs w:val="24"/>
        </w:rPr>
        <w:t>ab</w:t>
      </w:r>
      <w:r>
        <w:rPr>
          <w:rFonts w:ascii="Times New Roman" w:hAnsi="Times New Roman" w:cs="Times New Roman"/>
          <w:sz w:val="24"/>
          <w:szCs w:val="24"/>
        </w:rPr>
        <w:t xml:space="preserve"> t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黑体" w:cs="Times New Roman"/>
          <w:sz w:val="24"/>
          <w:szCs w:val="24"/>
        </w:rPr>
        <w:t>解析　</w:t>
      </w:r>
      <w:r>
        <w:rPr>
          <w:rFonts w:ascii="Times New Roman" w:hAnsi="Times New Roman" w:eastAsia="仿宋_GB2312" w:cs="Times New Roman"/>
          <w:sz w:val="24"/>
          <w:szCs w:val="24"/>
        </w:rPr>
        <w:t xml:space="preserve"> (1)粉碎绿柱石可以增大与硫酸的接触面积，提高浸取率和反应速率；氧化时双氧水将Fe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2＋</w:t>
      </w:r>
      <w:r>
        <w:rPr>
          <w:rFonts w:ascii="Times New Roman" w:hAnsi="Times New Roman" w:eastAsia="仿宋_GB2312" w:cs="Times New Roman"/>
          <w:sz w:val="24"/>
          <w:szCs w:val="24"/>
        </w:rPr>
        <w:t>氧化成Fe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3＋</w:t>
      </w:r>
      <w:r>
        <w:rPr>
          <w:rFonts w:ascii="Times New Roman" w:hAnsi="Times New Roman" w:eastAsia="仿宋_GB2312" w:cs="Times New Roman"/>
          <w:sz w:val="24"/>
          <w:szCs w:val="24"/>
        </w:rPr>
        <w:t>，离子方程式为2Fe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2＋</w:t>
      </w:r>
      <w:r>
        <w:rPr>
          <w:rFonts w:ascii="Times New Roman" w:hAnsi="Times New Roman" w:eastAsia="仿宋_GB2312" w:cs="Times New Roman"/>
          <w:sz w:val="24"/>
          <w:szCs w:val="24"/>
        </w:rPr>
        <w:t>＋H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＋2H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＋</w:t>
      </w:r>
      <w:r>
        <w:rPr>
          <w:rFonts w:ascii="Times New Roman" w:hAnsi="Times New Roman" w:eastAsia="仿宋_GB2312" w:cs="Times New Roman"/>
          <w:spacing w:val="-16"/>
          <w:sz w:val="24"/>
          <w:szCs w:val="24"/>
        </w:rPr>
        <w:t>==</w:t>
      </w:r>
      <w:r>
        <w:rPr>
          <w:rFonts w:ascii="Times New Roman" w:hAnsi="Times New Roman" w:eastAsia="仿宋_GB2312" w:cs="Times New Roman"/>
          <w:sz w:val="24"/>
          <w:szCs w:val="24"/>
        </w:rPr>
        <w:t>=2Fe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3＋</w:t>
      </w:r>
      <w:r>
        <w:rPr>
          <w:rFonts w:ascii="Times New Roman" w:hAnsi="Times New Roman" w:eastAsia="仿宋_GB2312" w:cs="Times New Roman"/>
          <w:sz w:val="24"/>
          <w:szCs w:val="24"/>
        </w:rPr>
        <w:t>＋2H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O；(2)根据分析可知加入一水合氨调节pH，使Al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3＋</w:t>
      </w:r>
      <w:r>
        <w:rPr>
          <w:rFonts w:ascii="Times New Roman" w:hAnsi="Times New Roman" w:eastAsia="仿宋_GB2312" w:cs="Times New Roman"/>
          <w:sz w:val="24"/>
          <w:szCs w:val="24"/>
        </w:rPr>
        <w:t>、Fe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3＋</w:t>
      </w:r>
      <w:r>
        <w:rPr>
          <w:rFonts w:ascii="Times New Roman" w:hAnsi="Times New Roman" w:eastAsia="仿宋_GB2312" w:cs="Times New Roman"/>
          <w:sz w:val="24"/>
          <w:szCs w:val="24"/>
        </w:rPr>
        <w:t>转化为沉淀除去，所以滤渣2为Fe(OH)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、Al(OH)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；根据表格数据可知当pH大于5.0时Al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3＋</w:t>
      </w:r>
      <w:r>
        <w:rPr>
          <w:rFonts w:ascii="Times New Roman" w:hAnsi="Times New Roman" w:eastAsia="仿宋_GB2312" w:cs="Times New Roman"/>
          <w:sz w:val="24"/>
          <w:szCs w:val="24"/>
        </w:rPr>
        <w:t>、Fe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3＋</w:t>
      </w:r>
      <w:r>
        <w:rPr>
          <w:rFonts w:ascii="Times New Roman" w:hAnsi="Times New Roman" w:eastAsia="仿宋_GB2312" w:cs="Times New Roman"/>
          <w:sz w:val="24"/>
          <w:szCs w:val="24"/>
        </w:rPr>
        <w:t>都完全沉淀，</w:t>
      </w:r>
      <w:r>
        <w:rPr>
          <w:rFonts w:hint="eastAsia" w:ascii="Times New Roman" w:hAnsi="Times New Roman" w:eastAsia="仿宋_GB2312" w:cs="Times New Roman"/>
          <w:sz w:val="24"/>
          <w:szCs w:val="24"/>
        </w:rPr>
        <w:t>但同时不能使</w:t>
      </w:r>
      <w:r>
        <w:rPr>
          <w:rFonts w:ascii="Times New Roman" w:hAnsi="Times New Roman" w:eastAsia="仿宋_GB2312" w:cs="Times New Roman"/>
          <w:sz w:val="24"/>
          <w:szCs w:val="24"/>
        </w:rPr>
        <w:t>Be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2＋</w:t>
      </w:r>
      <w:r>
        <w:rPr>
          <w:rFonts w:ascii="Times New Roman" w:hAnsi="Times New Roman" w:eastAsia="仿宋_GB2312" w:cs="Times New Roman"/>
          <w:sz w:val="24"/>
          <w:szCs w:val="24"/>
        </w:rPr>
        <w:t>沉淀，所以pH要小于5.2，则调节pH的合理范围为5.0</w:t>
      </w:r>
      <w:r>
        <w:rPr>
          <w:rFonts w:hAnsi="宋体" w:cs="Times New Roman"/>
          <w:sz w:val="24"/>
          <w:szCs w:val="24"/>
        </w:rPr>
        <w:t>≤</w:t>
      </w:r>
      <w:r>
        <w:rPr>
          <w:rFonts w:ascii="Times New Roman" w:hAnsi="Times New Roman" w:eastAsia="仿宋_GB2312" w:cs="Times New Roman"/>
          <w:sz w:val="24"/>
          <w:szCs w:val="24"/>
        </w:rPr>
        <w:t>pH＜5.2；(3)(NH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  <w:szCs w:val="24"/>
        </w:rPr>
        <w:t>)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BeF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  <w:szCs w:val="24"/>
        </w:rPr>
        <w:t>易溶于水，且在水中的溶解度随温度升高显著增大，所以从溶液中得到晶体需要经过蒸发浓缩、冷却结晶、过滤、洗涤、干燥等操作；(4)根据题意可知SiO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和NH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  <w:szCs w:val="24"/>
        </w:rPr>
        <w:t>HF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反应生成NH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  <w:szCs w:val="24"/>
        </w:rPr>
        <w:t>F，根据SiO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和HF的反应可知该反应还会生成SiF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  <w:szCs w:val="24"/>
        </w:rPr>
        <w:t>，化学方程式为SiO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＋4NH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  <w:szCs w:val="24"/>
        </w:rPr>
        <w:t>HF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pacing w:val="-16"/>
          <w:sz w:val="24"/>
          <w:szCs w:val="24"/>
        </w:rPr>
        <w:t>==</w:t>
      </w:r>
      <w:r>
        <w:rPr>
          <w:rFonts w:ascii="Times New Roman" w:hAnsi="Times New Roman" w:eastAsia="仿宋_GB2312" w:cs="Times New Roman"/>
          <w:sz w:val="24"/>
          <w:szCs w:val="24"/>
        </w:rPr>
        <w:t>=SiF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4</w:t>
      </w:r>
      <w:r>
        <w:rPr>
          <w:rFonts w:hAnsi="宋体" w:cs="Times New Roman"/>
          <w:sz w:val="24"/>
          <w:szCs w:val="24"/>
        </w:rPr>
        <w:t>↑</w:t>
      </w:r>
      <w:r>
        <w:rPr>
          <w:rFonts w:ascii="Times New Roman" w:hAnsi="Times New Roman" w:eastAsia="仿宋_GB2312" w:cs="Times New Roman"/>
          <w:sz w:val="24"/>
          <w:szCs w:val="24"/>
        </w:rPr>
        <w:t>＋4NH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  <w:szCs w:val="24"/>
        </w:rPr>
        <w:t>F＋2H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O；(5)根据原子守恒，依据已知条件1 t该绿柱石理论上能生产含镀量2%的镀铜合金的质量为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\f(\f(1 t</w:instrText>
      </w:r>
      <w:r>
        <w:rPr>
          <w:rFonts w:hAnsi="宋体" w:cs="Times New Roman"/>
          <w:sz w:val="24"/>
          <w:szCs w:val="24"/>
        </w:rPr>
        <w:instrText xml:space="preserve">×</w:instrText>
      </w:r>
      <w:r>
        <w:rPr>
          <w:rFonts w:ascii="Times New Roman" w:hAnsi="Times New Roman" w:eastAsia="仿宋_GB2312" w:cs="Times New Roman"/>
          <w:i/>
          <w:sz w:val="24"/>
          <w:szCs w:val="24"/>
        </w:rPr>
        <w:instrText xml:space="preserve">a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%,25 g·mol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－1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hAnsi="宋体" w:cs="Times New Roman"/>
          <w:sz w:val="24"/>
          <w:szCs w:val="24"/>
        </w:rPr>
        <w:instrText xml:space="preserve">×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9 g·mol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－1</w:instrText>
      </w:r>
      <w:r>
        <w:rPr>
          <w:rFonts w:hAnsi="宋体" w:cs="Times New Roman"/>
          <w:sz w:val="24"/>
          <w:szCs w:val="24"/>
        </w:rPr>
        <w:instrText xml:space="preserve">×</w:instrText>
      </w:r>
      <w:r>
        <w:rPr>
          <w:rFonts w:ascii="Times New Roman" w:hAnsi="Times New Roman" w:eastAsia="仿宋_GB2312" w:cs="Times New Roman"/>
          <w:i/>
          <w:sz w:val="24"/>
          <w:szCs w:val="24"/>
        </w:rPr>
        <w:instrText xml:space="preserve">b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%,2%)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t>＝1.8</w:t>
      </w:r>
      <w:r>
        <w:rPr>
          <w:rFonts w:hAnsi="宋体" w:cs="Times New Roman"/>
          <w:sz w:val="24"/>
          <w:szCs w:val="24"/>
        </w:rPr>
        <w:t>×</w:t>
      </w:r>
      <w:r>
        <w:rPr>
          <w:rFonts w:ascii="Times New Roman" w:hAnsi="Times New Roman" w:eastAsia="仿宋_GB2312" w:cs="Times New Roman"/>
          <w:sz w:val="24"/>
          <w:szCs w:val="24"/>
        </w:rPr>
        <w:t>10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－3</w:t>
      </w:r>
      <w:r>
        <w:rPr>
          <w:rFonts w:ascii="Times New Roman" w:hAnsi="Times New Roman" w:eastAsia="仿宋_GB2312" w:cs="Times New Roman"/>
          <w:i/>
          <w:sz w:val="24"/>
          <w:szCs w:val="24"/>
        </w:rPr>
        <w:t>ab</w:t>
      </w:r>
      <w:r>
        <w:rPr>
          <w:rFonts w:ascii="Times New Roman" w:hAnsi="Times New Roman" w:eastAsia="仿宋_GB2312" w:cs="Times New Roman"/>
          <w:sz w:val="24"/>
          <w:szCs w:val="24"/>
        </w:rPr>
        <w:t xml:space="preserve"> t。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>
        <w:rPr>
          <w:rFonts w:ascii="Times New Roman" w:hAnsi="Times New Roman" w:eastAsia="楷体_GB2312" w:cs="Times New Roman"/>
          <w:sz w:val="24"/>
          <w:szCs w:val="24"/>
        </w:rPr>
        <w:t>(2021·1月重庆市学业水平选择考适应性测试，15)</w:t>
      </w:r>
      <w:r>
        <w:rPr>
          <w:rFonts w:ascii="Times New Roman" w:hAnsi="Times New Roman" w:cs="Times New Roman"/>
          <w:sz w:val="24"/>
          <w:szCs w:val="24"/>
        </w:rPr>
        <w:t>碳酸锶(SrCO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)是一种重要的工业原料，广泛用于生产锶铁氧体磁性材料。一种以菱锶矿(含80～90% SrCO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，少量MgCO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、CaCO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、BaCO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等)制备高纯碳酸锶的工艺流程如下：</w:t>
      </w:r>
    </w:p>
    <w:p>
      <w:pPr>
        <w:pStyle w:val="3"/>
        <w:tabs>
          <w:tab w:val="left" w:pos="4111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INCLUDEPICTURE"A434.TIF"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"G:\\2021课件\\A434.TIF"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"G:\\2021课件\\A434.TIF"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"G:\\2021课件\\2022版 创新设计 二轮专题复习 化学 福建\\第二部分　5大题型——突破非选择题\\A434.TIF"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"D:\\共享\\2022版 创新设计 二轮专题复习 化学 福建\\教师WORD文档\\第二部分　5大题型——突破非选择题\\A434.TIF"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"E:\\2022一轮\\2022版 创新设计 二轮专题复习 化学\\教师WORD文档\\第二部分　5大题型——突破非选择题\\A434.TIF"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pict>
          <v:shape id="_x0000_i1065" o:spt="75" type="#_x0000_t75" style="height:73.9pt;width:226.4pt;" filled="f" o:preferrelative="t" stroked="f" coordsize="21600,21600">
            <v:path/>
            <v:fill on="f" focussize="0,0"/>
            <v:stroke on="f" joinstyle="miter"/>
            <v:imagedata r:id="rId76" r:href="rId77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</w:p>
    <w:tbl>
      <w:tblPr>
        <w:tblStyle w:val="7"/>
        <w:tblW w:w="827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58"/>
        <w:gridCol w:w="764"/>
        <w:gridCol w:w="764"/>
        <w:gridCol w:w="764"/>
        <w:gridCol w:w="764"/>
        <w:gridCol w:w="764"/>
        <w:gridCol w:w="764"/>
        <w:gridCol w:w="764"/>
        <w:gridCol w:w="7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58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温度/</w:t>
            </w:r>
            <w:r>
              <w:rPr>
                <w:rFonts w:hAnsi="宋体" w:cs="Times New Roman"/>
                <w:sz w:val="24"/>
                <w:szCs w:val="24"/>
              </w:rPr>
              <w:t>℃</w:t>
            </w:r>
          </w:p>
        </w:tc>
        <w:tc>
          <w:tcPr>
            <w:tcW w:w="764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64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64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64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64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64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64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64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58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溶解度/(g/100 g)</w:t>
            </w:r>
          </w:p>
        </w:tc>
        <w:tc>
          <w:tcPr>
            <w:tcW w:w="764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1.25</w:t>
            </w:r>
          </w:p>
        </w:tc>
        <w:tc>
          <w:tcPr>
            <w:tcW w:w="764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1.77</w:t>
            </w:r>
          </w:p>
        </w:tc>
        <w:tc>
          <w:tcPr>
            <w:tcW w:w="764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2.64</w:t>
            </w:r>
          </w:p>
        </w:tc>
        <w:tc>
          <w:tcPr>
            <w:tcW w:w="764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3.95</w:t>
            </w:r>
          </w:p>
        </w:tc>
        <w:tc>
          <w:tcPr>
            <w:tcW w:w="764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8.42</w:t>
            </w:r>
          </w:p>
        </w:tc>
        <w:tc>
          <w:tcPr>
            <w:tcW w:w="764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20.2</w:t>
            </w:r>
          </w:p>
        </w:tc>
        <w:tc>
          <w:tcPr>
            <w:tcW w:w="764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44.5</w:t>
            </w:r>
          </w:p>
        </w:tc>
        <w:tc>
          <w:tcPr>
            <w:tcW w:w="764" w:type="dxa"/>
            <w:shd w:val="clear" w:color="auto" w:fill="auto"/>
            <w:vAlign w:val="center"/>
          </w:tcPr>
          <w:p>
            <w:pPr>
              <w:pStyle w:val="3"/>
              <w:tabs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91.2</w:t>
            </w:r>
          </w:p>
        </w:tc>
      </w:tr>
    </w:tbl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(1)元素Sr位于元素周期表第________周期第________族。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(2)菱锶矿、焦炭混合粉碎的目的是___________________________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(3)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立窑煅烧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中SrCO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与焦炭反应的化学方程式为______________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进行煅烧反应的立窑衬里应选择________________(填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石英砂砖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或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碱性耐火砖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)。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(4)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浸取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中用热水浸取而不用冷水的原因是_____________________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__________________________________________________________；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滤渣1含有焦炭、Ca(OH)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和________。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(5)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沉锶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中反应的化学方程式为______________________________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(6)锶铁氧体是由锶和铁的氧化物组成的复合磁性材料。某种锶铁氧体(</w:t>
      </w:r>
      <w:r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SrO·</w:t>
      </w:r>
      <w:r>
        <w:rPr>
          <w:rFonts w:ascii="Times New Roman" w:hAnsi="Times New Roman" w:cs="Times New Roman"/>
          <w:i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Fe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)中Sr与Fe的质量比为0.13，则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eq \f(</w:instrText>
      </w:r>
      <w:r>
        <w:rPr>
          <w:rFonts w:ascii="Times New Roman" w:hAnsi="Times New Roman" w:cs="Times New Roman"/>
          <w:i/>
          <w:sz w:val="24"/>
          <w:szCs w:val="24"/>
        </w:rPr>
        <w:instrText xml:space="preserve">y,x</w:instrText>
      </w:r>
      <w:r>
        <w:rPr>
          <w:rFonts w:ascii="Times New Roman" w:hAnsi="Times New Roman" w:cs="Times New Roman"/>
          <w:sz w:val="24"/>
          <w:szCs w:val="24"/>
        </w:rPr>
        <w:instrText xml:space="preserve">)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为________(取整数)。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黑体" w:cs="Times New Roman"/>
          <w:sz w:val="24"/>
          <w:szCs w:val="24"/>
        </w:rPr>
        <w:t>答案　</w:t>
      </w:r>
      <w:r>
        <w:rPr>
          <w:rFonts w:ascii="Times New Roman" w:hAnsi="Times New Roman" w:cs="Times New Roman"/>
          <w:sz w:val="24"/>
          <w:szCs w:val="24"/>
        </w:rPr>
        <w:t>(1)五　</w:t>
      </w:r>
      <w:r>
        <w:rPr>
          <w:rFonts w:hAnsi="宋体" w:cs="Times New Roman"/>
          <w:sz w:val="24"/>
          <w:szCs w:val="24"/>
        </w:rPr>
        <w:t>Ⅱ</w:t>
      </w:r>
      <w:r>
        <w:rPr>
          <w:rFonts w:ascii="Times New Roman" w:hAnsi="Times New Roman" w:cs="Times New Roman"/>
          <w:sz w:val="24"/>
          <w:szCs w:val="24"/>
        </w:rPr>
        <w:t>A　(2)增大反应物接触面积，加快反应速率，提高原料利用率　(3)SrCO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＋C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eq \o(</w:instrText>
      </w:r>
      <w:r>
        <w:rPr>
          <w:rFonts w:ascii="Times New Roman" w:hAnsi="Times New Roman" w:cs="Times New Roman"/>
          <w:spacing w:val="-16"/>
          <w:sz w:val="24"/>
          <w:szCs w:val="24"/>
        </w:rPr>
        <w:instrText xml:space="preserve">====</w:instrText>
      </w:r>
      <w:r>
        <w:rPr>
          <w:rFonts w:ascii="Times New Roman" w:hAnsi="Times New Roman" w:cs="Times New Roman"/>
          <w:sz w:val="24"/>
          <w:szCs w:val="24"/>
        </w:rPr>
        <w:instrText xml:space="preserve">=,\s\up7(高温))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SrO＋2CO</w:t>
      </w:r>
      <w:r>
        <w:rPr>
          <w:rFonts w:hAnsi="宋体" w:cs="Times New Roman"/>
          <w:sz w:val="24"/>
          <w:szCs w:val="24"/>
        </w:rPr>
        <w:t>↑</w:t>
      </w:r>
      <w:r>
        <w:rPr>
          <w:rFonts w:ascii="Times New Roman" w:hAnsi="Times New Roman" w:cs="Times New Roman"/>
          <w:sz w:val="24"/>
          <w:szCs w:val="24"/>
        </w:rPr>
        <w:t>　碱性耐火砖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(4)Sr(OH)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的溶解度随温度升高而增大，提高SrO的浸出率　MgO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(5)Sr(OH)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＋NH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HCO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pacing w:val="-16"/>
          <w:sz w:val="24"/>
          <w:szCs w:val="24"/>
        </w:rPr>
        <w:t>==</w:t>
      </w:r>
      <w:r>
        <w:rPr>
          <w:rFonts w:ascii="Times New Roman" w:hAnsi="Times New Roman" w:cs="Times New Roman"/>
          <w:sz w:val="24"/>
          <w:szCs w:val="24"/>
        </w:rPr>
        <w:t>=SrCO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hAnsi="宋体" w:cs="Times New Roman"/>
          <w:sz w:val="24"/>
          <w:szCs w:val="24"/>
        </w:rPr>
        <w:t>↓</w:t>
      </w:r>
      <w:r>
        <w:rPr>
          <w:rFonts w:ascii="Times New Roman" w:hAnsi="Times New Roman" w:cs="Times New Roman"/>
          <w:sz w:val="24"/>
          <w:szCs w:val="24"/>
        </w:rPr>
        <w:t>＋NH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·H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O＋H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(6) 6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黑体" w:cs="Times New Roman"/>
          <w:sz w:val="24"/>
          <w:szCs w:val="24"/>
        </w:rPr>
        <w:t>解析</w:t>
      </w:r>
      <w:r>
        <w:rPr>
          <w:rFonts w:ascii="Times New Roman" w:hAnsi="Times New Roman" w:eastAsia="仿宋_GB2312" w:cs="Times New Roman"/>
          <w:sz w:val="24"/>
          <w:szCs w:val="24"/>
        </w:rPr>
        <w:t>　(1)Sr位于周期表第五周期第</w:t>
      </w:r>
      <w:r>
        <w:rPr>
          <w:rFonts w:hAnsi="宋体" w:eastAsia="仿宋_GB2312" w:cs="Times New Roman"/>
          <w:sz w:val="24"/>
          <w:szCs w:val="24"/>
        </w:rPr>
        <w:t>Ⅱ</w:t>
      </w:r>
      <w:r>
        <w:rPr>
          <w:rFonts w:ascii="Times New Roman" w:hAnsi="Times New Roman" w:eastAsia="仿宋_GB2312" w:cs="Times New Roman"/>
          <w:sz w:val="24"/>
          <w:szCs w:val="24"/>
        </w:rPr>
        <w:t>A族。(2)粉碎是为了增大反应物的接触面积，加快反应速率，提高原料利用率。(3)SrCO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与C反应，相当于SrCO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分解生成SrO和CO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，C与CO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反应，有利于SrCO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的分解</w:t>
      </w:r>
      <w:r>
        <w:rPr>
          <w:rFonts w:hint="eastAsia" w:ascii="Times New Roman" w:hAnsi="Times New Roman" w:eastAsia="仿宋_GB2312" w:cs="Times New Roman"/>
          <w:sz w:val="24"/>
          <w:szCs w:val="24"/>
        </w:rPr>
        <w:t>。煅烧应选择碱性耐火砖，因为石英砂砖中含有</w:t>
      </w:r>
      <w:r>
        <w:rPr>
          <w:rFonts w:ascii="Times New Roman" w:hAnsi="Times New Roman" w:eastAsia="仿宋_GB2312" w:cs="Times New Roman"/>
          <w:sz w:val="24"/>
          <w:szCs w:val="24"/>
        </w:rPr>
        <w:t>SiO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，在高温下能与SrO反应生成SrSiO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。(4)煅烧后得到MgO、CaO、SrO、BaO，用热水溶解，由Sr(OH)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溶解度可知，热水浸取有利于Sr(OH)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的溶解，提高浸出率，同时减小了Ca(OH)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的溶解度，所以滤渣1中有Ca(OH)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，MgO不溶于水，滤渣1中还有MgO。(5)Sr(OH)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和NH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  <w:szCs w:val="24"/>
        </w:rPr>
        <w:t>HCO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反应生成SrCO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，相当于HCO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－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,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3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t>与OH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－</w:t>
      </w:r>
      <w:r>
        <w:rPr>
          <w:rFonts w:ascii="Times New Roman" w:hAnsi="Times New Roman" w:eastAsia="仿宋_GB2312" w:cs="Times New Roman"/>
          <w:sz w:val="24"/>
          <w:szCs w:val="24"/>
        </w:rPr>
        <w:t>反应，Sr(OH)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中另一个OH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－</w:t>
      </w:r>
      <w:r>
        <w:rPr>
          <w:rFonts w:ascii="Times New Roman" w:hAnsi="Times New Roman" w:eastAsia="仿宋_GB2312" w:cs="Times New Roman"/>
          <w:sz w:val="24"/>
          <w:szCs w:val="24"/>
        </w:rPr>
        <w:t>正好与NH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＋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,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4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t>反应。(6)</w:t>
      </w:r>
      <w:r>
        <w:rPr>
          <w:rFonts w:ascii="Times New Roman" w:hAnsi="Times New Roman" w:eastAsia="仿宋_GB2312" w:cs="Times New Roman"/>
          <w:i/>
          <w:sz w:val="24"/>
          <w:szCs w:val="24"/>
        </w:rPr>
        <w:t>x</w:t>
      </w:r>
      <w:r>
        <w:rPr>
          <w:rFonts w:ascii="Times New Roman" w:hAnsi="Times New Roman" w:eastAsia="仿宋_GB2312" w:cs="Times New Roman"/>
          <w:sz w:val="24"/>
          <w:szCs w:val="24"/>
        </w:rPr>
        <w:t>SrO·</w:t>
      </w:r>
      <w:r>
        <w:rPr>
          <w:rFonts w:ascii="Times New Roman" w:hAnsi="Times New Roman" w:eastAsia="仿宋_GB2312" w:cs="Times New Roman"/>
          <w:i/>
          <w:sz w:val="24"/>
          <w:szCs w:val="24"/>
        </w:rPr>
        <w:t>y</w:t>
      </w:r>
      <w:r>
        <w:rPr>
          <w:rFonts w:ascii="Times New Roman" w:hAnsi="Times New Roman" w:eastAsia="仿宋_GB2312" w:cs="Times New Roman"/>
          <w:sz w:val="24"/>
          <w:szCs w:val="24"/>
        </w:rPr>
        <w:t>Fe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中Sr与Fe的质量的比值为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\f(</w:instrText>
      </w:r>
      <w:r>
        <w:rPr>
          <w:rFonts w:ascii="Times New Roman" w:hAnsi="Times New Roman" w:eastAsia="仿宋_GB2312" w:cs="Times New Roman"/>
          <w:i/>
          <w:sz w:val="24"/>
          <w:szCs w:val="24"/>
        </w:rPr>
        <w:instrText xml:space="preserve">x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·88,</w:instrText>
      </w:r>
      <w:r>
        <w:rPr>
          <w:rFonts w:ascii="Times New Roman" w:hAnsi="Times New Roman" w:eastAsia="仿宋_GB2312" w:cs="Times New Roman"/>
          <w:i/>
          <w:sz w:val="24"/>
          <w:szCs w:val="24"/>
        </w:rPr>
        <w:instrText xml:space="preserve">y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·2</w:instrText>
      </w:r>
      <w:r>
        <w:rPr>
          <w:rFonts w:hAnsi="宋体" w:cs="Times New Roman"/>
          <w:sz w:val="24"/>
          <w:szCs w:val="24"/>
        </w:rPr>
        <w:instrText xml:space="preserve">×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56)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t>＝0.13，解得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\f(</w:instrText>
      </w:r>
      <w:r>
        <w:rPr>
          <w:rFonts w:ascii="Times New Roman" w:hAnsi="Times New Roman" w:eastAsia="仿宋_GB2312" w:cs="Times New Roman"/>
          <w:i/>
          <w:sz w:val="24"/>
          <w:szCs w:val="24"/>
        </w:rPr>
        <w:instrText xml:space="preserve">y,x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hAnsi="宋体" w:eastAsia="仿宋_GB2312" w:cs="Times New Roman"/>
          <w:sz w:val="24"/>
          <w:szCs w:val="24"/>
        </w:rPr>
        <w:t>≈</w:t>
      </w:r>
      <w:r>
        <w:rPr>
          <w:rFonts w:ascii="Times New Roman" w:hAnsi="Times New Roman" w:eastAsia="仿宋_GB2312" w:cs="Times New Roman"/>
          <w:sz w:val="24"/>
          <w:szCs w:val="24"/>
        </w:rPr>
        <w:t>6。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>
        <w:rPr>
          <w:rFonts w:ascii="Times New Roman" w:hAnsi="Times New Roman" w:eastAsia="楷体_GB2312" w:cs="Times New Roman"/>
          <w:sz w:val="24"/>
          <w:szCs w:val="24"/>
        </w:rPr>
        <w:t>(2021·1月河北学业水平选择考适应性测试，17)</w:t>
      </w:r>
      <w:r>
        <w:rPr>
          <w:rFonts w:ascii="Times New Roman" w:hAnsi="Times New Roman" w:cs="Times New Roman"/>
          <w:sz w:val="24"/>
          <w:szCs w:val="24"/>
        </w:rPr>
        <w:t>合理利用工厂烟灰，变废为宝，对保护环境具有重要意义。以某钢铁厂烟灰(主要成分为ZnO，并含少量的CuO、MnO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、Fe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等)为原料</w:t>
      </w:r>
      <w:r>
        <w:rPr>
          <w:rFonts w:hint="eastAsia" w:ascii="Times New Roman" w:hAnsi="Times New Roman" w:cs="Times New Roman"/>
          <w:sz w:val="24"/>
          <w:szCs w:val="24"/>
        </w:rPr>
        <w:t>制备氧化锌的工艺流程如下：</w:t>
      </w:r>
    </w:p>
    <w:p>
      <w:pPr>
        <w:pStyle w:val="3"/>
        <w:tabs>
          <w:tab w:val="left" w:pos="4111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INCLUDEPICTURE"A435.TIF"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"G:\\2021课件\\A435.TIF"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"G:\\2021课件\\A435.TIF"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"G:\\2021课件\\2022版 创新设计 二轮专题复习 化学 福建\\第二部分　5大题型——突破非选择题\\A435.TIF"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"D:\\共享\\2022版 创新设计 二轮专题复习 化学 福建\\教师WORD文档\\第二部分　5大题型——突破非选择题\\A435.TIF"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"E:\\2022一轮\\2022版 创新设计 二轮专题复习 化学\\教师WORD文档\\第二部分　5大题型——突破非选择题\\A435.TIF"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pict>
          <v:shape id="_x0000_i1066" o:spt="75" type="#_x0000_t75" style="height:85.25pt;width:226.4pt;" filled="f" o:preferrelative="t" stroked="f" coordsize="21600,21600">
            <v:path/>
            <v:fill on="f" focussize="0,0"/>
            <v:stroke on="f" joinstyle="miter"/>
            <v:imagedata r:id="rId78" r:href="rId79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回答下列问题：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(1)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浸取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工序中加入过量氨水的目的：</w:t>
      </w:r>
      <w:r>
        <w:rPr>
          <w:rFonts w:hAnsi="宋体" w:cs="Times New Roman"/>
          <w:sz w:val="24"/>
          <w:szCs w:val="24"/>
        </w:rPr>
        <w:t>①</w:t>
      </w:r>
      <w:r>
        <w:rPr>
          <w:rFonts w:ascii="Times New Roman" w:hAnsi="Times New Roman" w:cs="Times New Roman"/>
          <w:sz w:val="24"/>
          <w:szCs w:val="24"/>
        </w:rPr>
        <w:t>使ZnO、CuO溶解，转化为[Zn(NH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2＋</w:t>
      </w:r>
      <w:r>
        <w:rPr>
          <w:rFonts w:ascii="Times New Roman" w:hAnsi="Times New Roman" w:cs="Times New Roman"/>
          <w:sz w:val="24"/>
          <w:szCs w:val="24"/>
        </w:rPr>
        <w:t>和[Cu(NH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2＋</w:t>
      </w:r>
      <w:r>
        <w:rPr>
          <w:rFonts w:ascii="Times New Roman" w:hAnsi="Times New Roman" w:cs="Times New Roman"/>
          <w:sz w:val="24"/>
          <w:szCs w:val="24"/>
        </w:rPr>
        <w:t>配离子；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Ansi="宋体" w:cs="Times New Roman"/>
          <w:sz w:val="24"/>
          <w:szCs w:val="24"/>
        </w:rPr>
        <w:t>②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(2)ZnO转化反应的离子方程式为______________________________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(3)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除杂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工序中，反应的离子方程式为_______________________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(4)滤渣</w:t>
      </w:r>
      <w:r>
        <w:rPr>
          <w:rFonts w:hAnsi="宋体" w:cs="Times New Roman"/>
          <w:sz w:val="24"/>
          <w:szCs w:val="24"/>
        </w:rPr>
        <w:t>②</w:t>
      </w:r>
      <w:r>
        <w:rPr>
          <w:rFonts w:ascii="Times New Roman" w:hAnsi="Times New Roman" w:cs="Times New Roman"/>
          <w:sz w:val="24"/>
          <w:szCs w:val="24"/>
        </w:rPr>
        <w:t>的主要成分有________(填化学式)，回收后可用作冶金原料。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(5)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蒸氨沉锌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工序中，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蒸氨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是将氨及其盐从固液混合物中蒸出，相应的化学方程式为__________________________________________________________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__________________________________________________________，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蒸出物冷凝吸收后得到的碳化氨水可返回________工序循环使用。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(6)从碱式碳酸锌得到氧化锌的工序名称为________________。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(7)将滤渣</w:t>
      </w:r>
      <w:r>
        <w:rPr>
          <w:rFonts w:hAnsi="宋体" w:cs="Times New Roman"/>
          <w:sz w:val="24"/>
          <w:szCs w:val="24"/>
        </w:rPr>
        <w:t>①</w:t>
      </w:r>
      <w:r>
        <w:rPr>
          <w:rFonts w:ascii="Times New Roman" w:hAnsi="Times New Roman" w:cs="Times New Roman"/>
          <w:sz w:val="24"/>
          <w:szCs w:val="24"/>
        </w:rPr>
        <w:t>用H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SO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溶液处理后得到________________溶液和________________固体(均填化学式)。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黑体" w:cs="Times New Roman"/>
          <w:sz w:val="24"/>
          <w:szCs w:val="24"/>
        </w:rPr>
        <w:t>答案　</w:t>
      </w:r>
      <w:r>
        <w:rPr>
          <w:rFonts w:ascii="Times New Roman" w:hAnsi="Times New Roman" w:cs="Times New Roman"/>
          <w:sz w:val="24"/>
          <w:szCs w:val="24"/>
        </w:rPr>
        <w:t>(1)使MnO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、Fe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沉淀除去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(2) ZnO＋2NH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·H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O＋2NH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cs="Times New Roman"/>
          <w:sz w:val="24"/>
          <w:szCs w:val="24"/>
          <w:vertAlign w:val="superscript"/>
        </w:rPr>
        <w:instrText xml:space="preserve">＋</w:instrText>
      </w:r>
      <w:r>
        <w:rPr>
          <w:rFonts w:ascii="Times New Roman" w:hAnsi="Times New Roman" w:cs="Times New Roman"/>
          <w:sz w:val="24"/>
          <w:szCs w:val="24"/>
        </w:rPr>
        <w:instrText xml:space="preserve">,</w:instrText>
      </w:r>
      <w:r>
        <w:rPr>
          <w:rFonts w:ascii="Times New Roman" w:hAnsi="Times New Roman" w:cs="Times New Roman"/>
          <w:sz w:val="24"/>
          <w:szCs w:val="24"/>
          <w:vertAlign w:val="subscript"/>
        </w:rPr>
        <w:instrText xml:space="preserve">4</w:instrText>
      </w:r>
      <w:r>
        <w:rPr>
          <w:rFonts w:ascii="Times New Roman" w:hAnsi="Times New Roman" w:cs="Times New Roman"/>
          <w:sz w:val="24"/>
          <w:szCs w:val="24"/>
        </w:rPr>
        <w:instrText xml:space="preserve">)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pacing w:val="-16"/>
          <w:sz w:val="24"/>
          <w:szCs w:val="24"/>
        </w:rPr>
        <w:t>==</w:t>
      </w:r>
      <w:r>
        <w:rPr>
          <w:rFonts w:ascii="Times New Roman" w:hAnsi="Times New Roman" w:cs="Times New Roman"/>
          <w:sz w:val="24"/>
          <w:szCs w:val="24"/>
        </w:rPr>
        <w:t>=[Zn(NH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2＋</w:t>
      </w:r>
      <w:r>
        <w:rPr>
          <w:rFonts w:ascii="Times New Roman" w:hAnsi="Times New Roman" w:cs="Times New Roman"/>
          <w:sz w:val="24"/>
          <w:szCs w:val="24"/>
        </w:rPr>
        <w:t>＋3H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(3) Zn＋[Cu(NH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2＋</w:t>
      </w:r>
      <w:r>
        <w:rPr>
          <w:rFonts w:ascii="Times New Roman" w:hAnsi="Times New Roman" w:cs="Times New Roman"/>
          <w:spacing w:val="-16"/>
          <w:sz w:val="24"/>
          <w:szCs w:val="24"/>
        </w:rPr>
        <w:t>==</w:t>
      </w:r>
      <w:r>
        <w:rPr>
          <w:rFonts w:ascii="Times New Roman" w:hAnsi="Times New Roman" w:cs="Times New Roman"/>
          <w:sz w:val="24"/>
          <w:szCs w:val="24"/>
        </w:rPr>
        <w:t>=Cu＋[Zn(NH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2＋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(4) Zn、Cu　 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(5)[Zn(NH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](HCO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eq \o(</w:instrText>
      </w:r>
      <w:r>
        <w:rPr>
          <w:rFonts w:ascii="Times New Roman" w:hAnsi="Times New Roman" w:cs="Times New Roman"/>
          <w:spacing w:val="-16"/>
          <w:sz w:val="24"/>
          <w:szCs w:val="24"/>
        </w:rPr>
        <w:instrText xml:space="preserve">====</w:instrText>
      </w:r>
      <w:r>
        <w:rPr>
          <w:rFonts w:ascii="Times New Roman" w:hAnsi="Times New Roman" w:cs="Times New Roman"/>
          <w:sz w:val="24"/>
          <w:szCs w:val="24"/>
        </w:rPr>
        <w:instrText xml:space="preserve">=,\s\up7(</w:instrText>
      </w:r>
      <w:r>
        <w:rPr>
          <w:rFonts w:hAnsi="宋体" w:cs="Times New Roman"/>
          <w:sz w:val="24"/>
          <w:szCs w:val="24"/>
        </w:rPr>
        <w:instrText xml:space="preserve">△</w:instrText>
      </w:r>
      <w:r>
        <w:rPr>
          <w:rFonts w:ascii="Times New Roman" w:hAnsi="Times New Roman" w:cs="Times New Roman"/>
          <w:sz w:val="24"/>
          <w:szCs w:val="24"/>
        </w:rPr>
        <w:instrText xml:space="preserve">))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4NH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hAnsi="宋体" w:cs="Times New Roman"/>
          <w:sz w:val="24"/>
          <w:szCs w:val="24"/>
        </w:rPr>
        <w:t>↑</w:t>
      </w:r>
      <w:r>
        <w:rPr>
          <w:rFonts w:ascii="Times New Roman" w:hAnsi="Times New Roman" w:cs="Times New Roman"/>
          <w:sz w:val="24"/>
          <w:szCs w:val="24"/>
        </w:rPr>
        <w:t>＋Zn(HCO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　浸取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(6)煅烧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(7)Fe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(SO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　MnO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黑体" w:cs="Times New Roman"/>
          <w:sz w:val="24"/>
          <w:szCs w:val="24"/>
        </w:rPr>
        <w:t>解析</w:t>
      </w:r>
      <w:r>
        <w:rPr>
          <w:rFonts w:ascii="Times New Roman" w:hAnsi="Times New Roman" w:eastAsia="仿宋_GB2312" w:cs="Times New Roman"/>
          <w:sz w:val="24"/>
          <w:szCs w:val="24"/>
        </w:rPr>
        <w:t>　(1)烟灰在浸取工序中可以使ZnO、CuO溶解，则剩余MnO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、Fe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不能发生反应，故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eastAsia="仿宋_GB2312" w:cs="Times New Roman"/>
          <w:sz w:val="24"/>
          <w:szCs w:val="24"/>
        </w:rPr>
        <w:t>浸取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eastAsia="仿宋_GB2312" w:cs="Times New Roman"/>
          <w:sz w:val="24"/>
          <w:szCs w:val="24"/>
        </w:rPr>
        <w:t>工序中加入过量氨水的目的还可以使MnO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、Fe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沉淀除去；(2)浸出时，ZnO溶于碳酸氢铵与氨水的混合溶液中，形成配离子[Zn(NH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)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  <w:szCs w:val="24"/>
        </w:rPr>
        <w:t>]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2＋</w:t>
      </w:r>
      <w:r>
        <w:rPr>
          <w:rFonts w:ascii="Times New Roman" w:hAnsi="Times New Roman" w:eastAsia="仿宋_GB2312" w:cs="Times New Roman"/>
          <w:sz w:val="24"/>
          <w:szCs w:val="24"/>
        </w:rPr>
        <w:t>和H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O，反应的离子方程式为：ZnO＋2NH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·H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O＋2NH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\o\al(</w:instrTex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instrText xml:space="preserve">＋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,</w:instrTex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instrText xml:space="preserve">4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pacing w:val="-16"/>
          <w:sz w:val="24"/>
          <w:szCs w:val="24"/>
        </w:rPr>
        <w:t>==</w:t>
      </w:r>
      <w:r>
        <w:rPr>
          <w:rFonts w:ascii="Times New Roman" w:hAnsi="Times New Roman" w:eastAsia="仿宋_GB2312" w:cs="Times New Roman"/>
          <w:sz w:val="24"/>
          <w:szCs w:val="24"/>
        </w:rPr>
        <w:t>=[Zn(NH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)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  <w:szCs w:val="24"/>
        </w:rPr>
        <w:t>]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2＋</w:t>
      </w:r>
      <w:r>
        <w:rPr>
          <w:rFonts w:hint="eastAsia" w:ascii="Times New Roman" w:hAnsi="Times New Roman" w:eastAsia="仿宋_GB2312" w:cs="Times New Roman"/>
          <w:sz w:val="24"/>
          <w:szCs w:val="24"/>
        </w:rPr>
        <w:t>＋</w:t>
      </w:r>
      <w:r>
        <w:rPr>
          <w:rFonts w:ascii="Times New Roman" w:hAnsi="Times New Roman" w:eastAsia="仿宋_GB2312" w:cs="Times New Roman"/>
          <w:sz w:val="24"/>
          <w:szCs w:val="24"/>
        </w:rPr>
        <w:t>3H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O；(3)在除杂工序中，加入过量的锌粉，发生置换反应Zn＋[Cu(NH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)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  <w:szCs w:val="24"/>
        </w:rPr>
        <w:t>]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2＋</w:t>
      </w:r>
      <w:r>
        <w:rPr>
          <w:rFonts w:ascii="Times New Roman" w:hAnsi="Times New Roman" w:eastAsia="仿宋_GB2312" w:cs="Times New Roman"/>
          <w:spacing w:val="-16"/>
          <w:sz w:val="24"/>
          <w:szCs w:val="24"/>
        </w:rPr>
        <w:t>==</w:t>
      </w:r>
      <w:r>
        <w:rPr>
          <w:rFonts w:ascii="Times New Roman" w:hAnsi="Times New Roman" w:eastAsia="仿宋_GB2312" w:cs="Times New Roman"/>
          <w:sz w:val="24"/>
          <w:szCs w:val="24"/>
        </w:rPr>
        <w:t>=Cu＋[Zn(NH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)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  <w:szCs w:val="24"/>
        </w:rPr>
        <w:t>]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2＋</w:t>
      </w:r>
      <w:r>
        <w:rPr>
          <w:rFonts w:ascii="Times New Roman" w:hAnsi="Times New Roman" w:eastAsia="仿宋_GB2312" w:cs="Times New Roman"/>
          <w:sz w:val="24"/>
          <w:szCs w:val="24"/>
        </w:rPr>
        <w:t>；(4)滤渣</w:t>
      </w:r>
      <w:r>
        <w:rPr>
          <w:rFonts w:hAnsi="宋体" w:eastAsia="仿宋_GB2312" w:cs="Times New Roman"/>
          <w:sz w:val="24"/>
          <w:szCs w:val="24"/>
        </w:rPr>
        <w:t>②</w:t>
      </w:r>
      <w:r>
        <w:rPr>
          <w:rFonts w:ascii="Times New Roman" w:hAnsi="Times New Roman" w:eastAsia="仿宋_GB2312" w:cs="Times New Roman"/>
          <w:sz w:val="24"/>
          <w:szCs w:val="24"/>
        </w:rPr>
        <w:t>是在除杂工序中产生的，是过量Zn与[Cu(NH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)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  <w:szCs w:val="24"/>
        </w:rPr>
        <w:t>]</w:t>
      </w:r>
      <w:r>
        <w:rPr>
          <w:rFonts w:ascii="Times New Roman" w:hAnsi="Times New Roman" w:eastAsia="仿宋_GB2312" w:cs="Times New Roman"/>
          <w:sz w:val="24"/>
          <w:szCs w:val="24"/>
          <w:vertAlign w:val="superscript"/>
        </w:rPr>
        <w:t>2＋</w:t>
      </w:r>
      <w:r>
        <w:rPr>
          <w:rFonts w:ascii="Times New Roman" w:hAnsi="Times New Roman" w:eastAsia="仿宋_GB2312" w:cs="Times New Roman"/>
          <w:sz w:val="24"/>
          <w:szCs w:val="24"/>
        </w:rPr>
        <w:t>发生置换反应产生的，因此其主要成分是Cu、Zn；(5)根据题目信息，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eastAsia="仿宋_GB2312" w:cs="Times New Roman"/>
          <w:sz w:val="24"/>
          <w:szCs w:val="24"/>
        </w:rPr>
        <w:t>蒸氨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hAnsi="Times New Roman" w:eastAsia="仿宋_GB2312" w:cs="Times New Roman"/>
          <w:sz w:val="24"/>
          <w:szCs w:val="24"/>
        </w:rPr>
        <w:t>是将氨及其盐从固液混合物中蒸出，Zn元素以盐的形式存在于溶液中，该反应的化学方程式为：[Zn(NH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)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  <w:szCs w:val="24"/>
        </w:rPr>
        <w:t>](HCO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)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fldChar w:fldCharType="begin"/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eq \o(</w:instrText>
      </w:r>
      <w:r>
        <w:rPr>
          <w:rFonts w:ascii="Times New Roman" w:hAnsi="Times New Roman" w:eastAsia="仿宋_GB2312" w:cs="Times New Roman"/>
          <w:spacing w:val="-16"/>
          <w:sz w:val="24"/>
          <w:szCs w:val="24"/>
        </w:rPr>
        <w:instrText xml:space="preserve">====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=,\s\up7(</w:instrText>
      </w:r>
      <w:r>
        <w:rPr>
          <w:rFonts w:hAnsi="宋体" w:eastAsia="仿宋_GB2312" w:cs="Times New Roman"/>
          <w:sz w:val="24"/>
          <w:szCs w:val="24"/>
        </w:rPr>
        <w:instrText xml:space="preserve">△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))</w:instrText>
      </w:r>
      <w:r>
        <w:rPr>
          <w:rFonts w:ascii="Times New Roman" w:hAnsi="Times New Roman" w:eastAsia="仿宋_GB2312" w:cs="Times New Roman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t>4NH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hAnsi="宋体" w:cs="Times New Roman"/>
          <w:sz w:val="24"/>
          <w:szCs w:val="24"/>
        </w:rPr>
        <w:t>↑</w:t>
      </w:r>
      <w:r>
        <w:rPr>
          <w:rFonts w:ascii="Times New Roman" w:hAnsi="Times New Roman" w:eastAsia="仿宋_GB2312" w:cs="Times New Roman"/>
          <w:sz w:val="24"/>
          <w:szCs w:val="24"/>
        </w:rPr>
        <w:t>＋Zn(HCO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)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；蒸出物冷凝吸收后得到的碳化氨水，由工艺流程图可知，碳化氨水可返回到浸取工序中循环使用；(6)ZnCO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·Zn(OH)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为固体，要想得到ZnO，需经过高温煅烧；(7)滤渣</w:t>
      </w:r>
      <w:r>
        <w:rPr>
          <w:rFonts w:hAnsi="宋体" w:eastAsia="仿宋_GB2312" w:cs="Times New Roman"/>
          <w:sz w:val="24"/>
          <w:szCs w:val="24"/>
        </w:rPr>
        <w:t>①</w:t>
      </w:r>
      <w:r>
        <w:rPr>
          <w:rFonts w:ascii="Times New Roman" w:hAnsi="Times New Roman" w:eastAsia="仿宋_GB2312" w:cs="Times New Roman"/>
          <w:sz w:val="24"/>
          <w:szCs w:val="24"/>
        </w:rPr>
        <w:t>的主要成分是MnO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、Fe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，向滤渣</w:t>
      </w:r>
      <w:r>
        <w:rPr>
          <w:rFonts w:hAnsi="宋体" w:eastAsia="仿宋_GB2312" w:cs="Times New Roman"/>
          <w:sz w:val="24"/>
          <w:szCs w:val="24"/>
        </w:rPr>
        <w:t>①</w:t>
      </w:r>
      <w:r>
        <w:rPr>
          <w:rFonts w:ascii="Times New Roman" w:hAnsi="Times New Roman" w:eastAsia="仿宋_GB2312" w:cs="Times New Roman"/>
          <w:sz w:val="24"/>
          <w:szCs w:val="24"/>
        </w:rPr>
        <w:t>中加入H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SO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  <w:szCs w:val="24"/>
        </w:rPr>
        <w:t>溶液，Fe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与硫酸反应产生Fe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(SO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  <w:szCs w:val="24"/>
        </w:rPr>
        <w:t>)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和H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O，而MnO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不发生反应，故将滤渣</w:t>
      </w:r>
      <w:r>
        <w:rPr>
          <w:rFonts w:hAnsi="宋体" w:eastAsia="仿宋_GB2312" w:cs="Times New Roman"/>
          <w:sz w:val="24"/>
          <w:szCs w:val="24"/>
        </w:rPr>
        <w:t>①</w:t>
      </w:r>
      <w:r>
        <w:rPr>
          <w:rFonts w:ascii="Times New Roman" w:hAnsi="Times New Roman" w:eastAsia="仿宋_GB2312" w:cs="Times New Roman"/>
          <w:sz w:val="24"/>
          <w:szCs w:val="24"/>
        </w:rPr>
        <w:t>用H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SO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  <w:szCs w:val="24"/>
        </w:rPr>
        <w:t>溶液处理后得到溶液为Fe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(SO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  <w:szCs w:val="24"/>
        </w:rPr>
        <w:t>)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  <w:szCs w:val="24"/>
        </w:rPr>
        <w:t>溶液，固体为MnO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  <w:szCs w:val="24"/>
        </w:rPr>
        <w:t>。</w:t>
      </w:r>
    </w:p>
    <w:sectPr>
      <w:pgSz w:w="11906" w:h="16838"/>
      <w:pgMar w:top="1440" w:right="1753" w:bottom="1440" w:left="175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ZBFH">
    <w:altName w:val="Times New Roman"/>
    <w:panose1 w:val="00000000000000000000"/>
    <w:charset w:val="00"/>
    <w:family w:val="roman"/>
    <w:pitch w:val="default"/>
    <w:sig w:usb0="00000000" w:usb1="00000000" w:usb2="00000008" w:usb3="00000000" w:csb0="000001FF" w:csb1="0000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hideSpellingErrors/>
  <w:hideGrammaticalError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059"/>
    <w:rsid w:val="00196E28"/>
    <w:rsid w:val="001A2A47"/>
    <w:rsid w:val="001E1435"/>
    <w:rsid w:val="00234059"/>
    <w:rsid w:val="002419C9"/>
    <w:rsid w:val="00247255"/>
    <w:rsid w:val="00337F91"/>
    <w:rsid w:val="003467D1"/>
    <w:rsid w:val="003C46F8"/>
    <w:rsid w:val="00402CDD"/>
    <w:rsid w:val="0041467A"/>
    <w:rsid w:val="004842F0"/>
    <w:rsid w:val="004D487C"/>
    <w:rsid w:val="00505E19"/>
    <w:rsid w:val="00511B96"/>
    <w:rsid w:val="005136A0"/>
    <w:rsid w:val="0051651A"/>
    <w:rsid w:val="0053459D"/>
    <w:rsid w:val="00590CBE"/>
    <w:rsid w:val="005E56D3"/>
    <w:rsid w:val="00625BDD"/>
    <w:rsid w:val="00634C17"/>
    <w:rsid w:val="006B7325"/>
    <w:rsid w:val="006E1984"/>
    <w:rsid w:val="006E6BDD"/>
    <w:rsid w:val="006F0E70"/>
    <w:rsid w:val="00706F54"/>
    <w:rsid w:val="00750253"/>
    <w:rsid w:val="007601C1"/>
    <w:rsid w:val="00765E15"/>
    <w:rsid w:val="00795F62"/>
    <w:rsid w:val="007A52BD"/>
    <w:rsid w:val="007C4C6D"/>
    <w:rsid w:val="00801605"/>
    <w:rsid w:val="00815938"/>
    <w:rsid w:val="0081794C"/>
    <w:rsid w:val="00820AA6"/>
    <w:rsid w:val="00820B1C"/>
    <w:rsid w:val="008525DB"/>
    <w:rsid w:val="00871432"/>
    <w:rsid w:val="008778B7"/>
    <w:rsid w:val="008D6CEB"/>
    <w:rsid w:val="009F1103"/>
    <w:rsid w:val="00A0652F"/>
    <w:rsid w:val="00A21A4F"/>
    <w:rsid w:val="00A31971"/>
    <w:rsid w:val="00A34AAD"/>
    <w:rsid w:val="00A85F8B"/>
    <w:rsid w:val="00AC7665"/>
    <w:rsid w:val="00AF09AF"/>
    <w:rsid w:val="00B247C1"/>
    <w:rsid w:val="00B374F9"/>
    <w:rsid w:val="00B82517"/>
    <w:rsid w:val="00B85034"/>
    <w:rsid w:val="00BA0487"/>
    <w:rsid w:val="00C04084"/>
    <w:rsid w:val="00C638E2"/>
    <w:rsid w:val="00CA6CC8"/>
    <w:rsid w:val="00CD7193"/>
    <w:rsid w:val="00D0178A"/>
    <w:rsid w:val="00D16073"/>
    <w:rsid w:val="00D208A8"/>
    <w:rsid w:val="00D5287B"/>
    <w:rsid w:val="00DC30BF"/>
    <w:rsid w:val="00DE2FCC"/>
    <w:rsid w:val="00E06EFD"/>
    <w:rsid w:val="00E1286D"/>
    <w:rsid w:val="00E46D34"/>
    <w:rsid w:val="00EC0EC8"/>
    <w:rsid w:val="00F06D0F"/>
    <w:rsid w:val="00F70F18"/>
    <w:rsid w:val="00F9788B"/>
    <w:rsid w:val="00FC3D6E"/>
    <w:rsid w:val="1C156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before="340" w:after="330" w:line="578" w:lineRule="auto"/>
      <w:jc w:val="center"/>
      <w:outlineLvl w:val="0"/>
    </w:pPr>
    <w:rPr>
      <w:b/>
      <w:bCs/>
      <w:kern w:val="44"/>
      <w:sz w:val="44"/>
      <w:szCs w:val="44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Plain Text"/>
    <w:basedOn w:val="1"/>
    <w:link w:val="9"/>
    <w:unhideWhenUsed/>
    <w:uiPriority w:val="99"/>
    <w:rPr>
      <w:rFonts w:ascii="宋体" w:hAnsi="Courier New" w:eastAsia="宋体" w:cs="Courier New"/>
      <w:szCs w:val="21"/>
    </w:rPr>
  </w:style>
  <w:style w:type="paragraph" w:styleId="4">
    <w:name w:val="Balloon Text"/>
    <w:basedOn w:val="1"/>
    <w:link w:val="12"/>
    <w:semiHidden/>
    <w:unhideWhenUsed/>
    <w:uiPriority w:val="99"/>
    <w:rPr>
      <w:sz w:val="18"/>
      <w:szCs w:val="18"/>
    </w:rPr>
  </w:style>
  <w:style w:type="paragraph" w:styleId="5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9">
    <w:name w:val="纯文本 字符"/>
    <w:basedOn w:val="8"/>
    <w:link w:val="3"/>
    <w:uiPriority w:val="99"/>
    <w:rPr>
      <w:rFonts w:ascii="宋体" w:hAnsi="Courier New" w:eastAsia="宋体" w:cs="Courier New"/>
      <w:szCs w:val="21"/>
    </w:rPr>
  </w:style>
  <w:style w:type="character" w:customStyle="1" w:styleId="10">
    <w:name w:val="页眉 字符"/>
    <w:basedOn w:val="8"/>
    <w:link w:val="6"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5"/>
    <w:qFormat/>
    <w:uiPriority w:val="99"/>
    <w:rPr>
      <w:sz w:val="18"/>
      <w:szCs w:val="18"/>
    </w:rPr>
  </w:style>
  <w:style w:type="character" w:customStyle="1" w:styleId="12">
    <w:name w:val="批注框文本 字符"/>
    <w:basedOn w:val="8"/>
    <w:link w:val="4"/>
    <w:semiHidden/>
    <w:uiPriority w:val="99"/>
    <w:rPr>
      <w:sz w:val="18"/>
      <w:szCs w:val="18"/>
    </w:rPr>
  </w:style>
  <w:style w:type="character" w:customStyle="1" w:styleId="13">
    <w:name w:val="标题 1 字符"/>
    <w:basedOn w:val="8"/>
    <w:link w:val="2"/>
    <w:uiPriority w:val="9"/>
    <w:rPr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SD15.TIF" TargetMode="External"/><Relationship Id="rId82" Type="http://schemas.openxmlformats.org/officeDocument/2006/relationships/fontTable" Target="fontTable.xml"/><Relationship Id="rId81" Type="http://schemas.openxmlformats.org/officeDocument/2006/relationships/customXml" Target="../customXml/item2.xml"/><Relationship Id="rId80" Type="http://schemas.openxmlformats.org/officeDocument/2006/relationships/customXml" Target="../customXml/item1.xml"/><Relationship Id="rId8" Type="http://schemas.openxmlformats.org/officeDocument/2006/relationships/image" Target="media/image3.png"/><Relationship Id="rId79" Type="http://schemas.openxmlformats.org/officeDocument/2006/relationships/image" Target="A435.TIF" TargetMode="External"/><Relationship Id="rId78" Type="http://schemas.openxmlformats.org/officeDocument/2006/relationships/image" Target="media/image38.png"/><Relationship Id="rId77" Type="http://schemas.openxmlformats.org/officeDocument/2006/relationships/image" Target="A434.TIF" TargetMode="External"/><Relationship Id="rId76" Type="http://schemas.openxmlformats.org/officeDocument/2006/relationships/image" Target="media/image37.png"/><Relationship Id="rId75" Type="http://schemas.openxmlformats.org/officeDocument/2006/relationships/image" Target="fj81.TIF" TargetMode="External"/><Relationship Id="rId74" Type="http://schemas.openxmlformats.org/officeDocument/2006/relationships/image" Target="media/image36.png"/><Relationship Id="rId73" Type="http://schemas.openxmlformats.org/officeDocument/2006/relationships/image" Target="FJ80.TIF" TargetMode="External"/><Relationship Id="rId72" Type="http://schemas.openxmlformats.org/officeDocument/2006/relationships/image" Target="media/image35.png"/><Relationship Id="rId71" Type="http://schemas.openxmlformats.org/officeDocument/2006/relationships/image" Target="FJ79.TIF" TargetMode="External"/><Relationship Id="rId70" Type="http://schemas.openxmlformats.org/officeDocument/2006/relationships/image" Target="media/image34.png"/><Relationship Id="rId7" Type="http://schemas.openxmlformats.org/officeDocument/2006/relationships/image" Target="SD14.TIF" TargetMode="External"/><Relationship Id="rId69" Type="http://schemas.openxmlformats.org/officeDocument/2006/relationships/image" Target="FJ78.TIF" TargetMode="External"/><Relationship Id="rId68" Type="http://schemas.openxmlformats.org/officeDocument/2006/relationships/image" Target="media/image33.png"/><Relationship Id="rId67" Type="http://schemas.openxmlformats.org/officeDocument/2006/relationships/image" Target="FJ77.TIF" TargetMode="External"/><Relationship Id="rId66" Type="http://schemas.openxmlformats.org/officeDocument/2006/relationships/image" Target="media/image32.png"/><Relationship Id="rId65" Type="http://schemas.openxmlformats.org/officeDocument/2006/relationships/image" Target="FJ76.TIF" TargetMode="External"/><Relationship Id="rId64" Type="http://schemas.openxmlformats.org/officeDocument/2006/relationships/image" Target="media/image31.png"/><Relationship Id="rId63" Type="http://schemas.openxmlformats.org/officeDocument/2006/relationships/image" Target="XL67.TIF" TargetMode="External"/><Relationship Id="rId62" Type="http://schemas.openxmlformats.org/officeDocument/2006/relationships/image" Target="media/image30.png"/><Relationship Id="rId61" Type="http://schemas.openxmlformats.org/officeDocument/2006/relationships/image" Target="XL31.TIF" TargetMode="External"/><Relationship Id="rId60" Type="http://schemas.openxmlformats.org/officeDocument/2006/relationships/image" Target="media/image29.png"/><Relationship Id="rId6" Type="http://schemas.openxmlformats.org/officeDocument/2006/relationships/image" Target="media/image2.png"/><Relationship Id="rId59" Type="http://schemas.openxmlformats.org/officeDocument/2006/relationships/image" Target="xl30.TIF" TargetMode="External"/><Relationship Id="rId58" Type="http://schemas.openxmlformats.org/officeDocument/2006/relationships/image" Target="media/image28.png"/><Relationship Id="rId57" Type="http://schemas.openxmlformats.org/officeDocument/2006/relationships/image" Target="&#39064;&#22411;&#38598;&#35757;&#183;&#22266;&#25928;&#26524;.tif" TargetMode="External"/><Relationship Id="rId56" Type="http://schemas.openxmlformats.org/officeDocument/2006/relationships/image" Target="media/image27.png"/><Relationship Id="rId55" Type="http://schemas.openxmlformats.org/officeDocument/2006/relationships/image" Target="A443.TIF" TargetMode="External"/><Relationship Id="rId54" Type="http://schemas.openxmlformats.org/officeDocument/2006/relationships/image" Target="media/image26.png"/><Relationship Id="rId53" Type="http://schemas.openxmlformats.org/officeDocument/2006/relationships/image" Target="XL46.TIF" TargetMode="External"/><Relationship Id="rId52" Type="http://schemas.openxmlformats.org/officeDocument/2006/relationships/image" Target="media/image25.png"/><Relationship Id="rId51" Type="http://schemas.openxmlformats.org/officeDocument/2006/relationships/image" Target="&#25552;&#21319;&#32032;&#20859;&#183;&#25235;&#33853;&#23454;.tif" TargetMode="External"/><Relationship Id="rId50" Type="http://schemas.openxmlformats.org/officeDocument/2006/relationships/image" Target="media/image24.png"/><Relationship Id="rId5" Type="http://schemas.openxmlformats.org/officeDocument/2006/relationships/image" Target="XL13.TIF" TargetMode="External"/><Relationship Id="rId49" Type="http://schemas.openxmlformats.org/officeDocument/2006/relationships/image" Target="A427.tif" TargetMode="External"/><Relationship Id="rId48" Type="http://schemas.openxmlformats.org/officeDocument/2006/relationships/image" Target="media/image23.png"/><Relationship Id="rId47" Type="http://schemas.openxmlformats.org/officeDocument/2006/relationships/image" Target="A426.tif" TargetMode="External"/><Relationship Id="rId46" Type="http://schemas.openxmlformats.org/officeDocument/2006/relationships/image" Target="media/image22.png"/><Relationship Id="rId45" Type="http://schemas.openxmlformats.org/officeDocument/2006/relationships/image" Target="A422.tif" TargetMode="External"/><Relationship Id="rId44" Type="http://schemas.openxmlformats.org/officeDocument/2006/relationships/image" Target="media/image21.png"/><Relationship Id="rId43" Type="http://schemas.openxmlformats.org/officeDocument/2006/relationships/image" Target="A421.tif" TargetMode="External"/><Relationship Id="rId42" Type="http://schemas.openxmlformats.org/officeDocument/2006/relationships/image" Target="media/image20.png"/><Relationship Id="rId41" Type="http://schemas.openxmlformats.org/officeDocument/2006/relationships/image" Target="A420.tif" TargetMode="External"/><Relationship Id="rId40" Type="http://schemas.openxmlformats.org/officeDocument/2006/relationships/image" Target="media/image19.png"/><Relationship Id="rId4" Type="http://schemas.openxmlformats.org/officeDocument/2006/relationships/image" Target="media/image1.png"/><Relationship Id="rId39" Type="http://schemas.openxmlformats.org/officeDocument/2006/relationships/image" Target="A419.tif" TargetMode="External"/><Relationship Id="rId38" Type="http://schemas.openxmlformats.org/officeDocument/2006/relationships/image" Target="media/image18.png"/><Relationship Id="rId37" Type="http://schemas.openxmlformats.org/officeDocument/2006/relationships/image" Target="A418.tif" TargetMode="External"/><Relationship Id="rId36" Type="http://schemas.openxmlformats.org/officeDocument/2006/relationships/image" Target="media/image17.png"/><Relationship Id="rId35" Type="http://schemas.openxmlformats.org/officeDocument/2006/relationships/image" Target="A416.tif" TargetMode="External"/><Relationship Id="rId34" Type="http://schemas.openxmlformats.org/officeDocument/2006/relationships/image" Target="media/image16.png"/><Relationship Id="rId33" Type="http://schemas.openxmlformats.org/officeDocument/2006/relationships/image" Target="A415.tif" TargetMode="External"/><Relationship Id="rId32" Type="http://schemas.openxmlformats.org/officeDocument/2006/relationships/image" Target="media/image15.png"/><Relationship Id="rId31" Type="http://schemas.openxmlformats.org/officeDocument/2006/relationships/image" Target="A414.tif" TargetMode="External"/><Relationship Id="rId30" Type="http://schemas.openxmlformats.org/officeDocument/2006/relationships/image" Target="media/image14.png"/><Relationship Id="rId3" Type="http://schemas.openxmlformats.org/officeDocument/2006/relationships/theme" Target="theme/theme1.xml"/><Relationship Id="rId29" Type="http://schemas.openxmlformats.org/officeDocument/2006/relationships/image" Target="A413.tif" TargetMode="External"/><Relationship Id="rId28" Type="http://schemas.openxmlformats.org/officeDocument/2006/relationships/image" Target="media/image13.png"/><Relationship Id="rId27" Type="http://schemas.openxmlformats.org/officeDocument/2006/relationships/image" Target="A412.tif" TargetMode="External"/><Relationship Id="rId26" Type="http://schemas.openxmlformats.org/officeDocument/2006/relationships/image" Target="media/image12.png"/><Relationship Id="rId25" Type="http://schemas.openxmlformats.org/officeDocument/2006/relationships/image" Target="A409.tif" TargetMode="External"/><Relationship Id="rId24" Type="http://schemas.openxmlformats.org/officeDocument/2006/relationships/image" Target="media/image11.png"/><Relationship Id="rId23" Type="http://schemas.openxmlformats.org/officeDocument/2006/relationships/image" Target="A408.tif" TargetMode="External"/><Relationship Id="rId22" Type="http://schemas.openxmlformats.org/officeDocument/2006/relationships/image" Target="media/image10.png"/><Relationship Id="rId21" Type="http://schemas.openxmlformats.org/officeDocument/2006/relationships/image" Target="&#25552;&#183;&#20851;&#38190;&#33021;&#21147;.tif" TargetMode="External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A407.tif" TargetMode="External"/><Relationship Id="rId18" Type="http://schemas.openxmlformats.org/officeDocument/2006/relationships/image" Target="media/image8.png"/><Relationship Id="rId17" Type="http://schemas.openxmlformats.org/officeDocument/2006/relationships/image" Target="&#22831;&#183;&#24517;&#22791;&#30693;&#35782;.tif" TargetMode="External"/><Relationship Id="rId16" Type="http://schemas.openxmlformats.org/officeDocument/2006/relationships/image" Target="media/image7.png"/><Relationship Id="rId15" Type="http://schemas.openxmlformats.org/officeDocument/2006/relationships/image" Target="&#38145;&#23450;&#35270;&#35282;&#183;&#23547;&#31361;&#30772;.tif" TargetMode="External"/><Relationship Id="rId14" Type="http://schemas.openxmlformats.org/officeDocument/2006/relationships/image" Target="media/image6.png"/><Relationship Id="rId13" Type="http://schemas.openxmlformats.org/officeDocument/2006/relationships/image" Target="A406.tif" TargetMode="External"/><Relationship Id="rId12" Type="http://schemas.openxmlformats.org/officeDocument/2006/relationships/image" Target="media/image5.png"/><Relationship Id="rId11" Type="http://schemas.openxmlformats.org/officeDocument/2006/relationships/image" Target="sd16.TIF" TargetMode="External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90A1D7F-CB37-4F6D-9692-FE3E3CE567B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lssl</Company>
  <Pages>37</Pages>
  <Words>17980</Words>
  <Characters>29008</Characters>
  <Lines>374</Lines>
  <Paragraphs>105</Paragraphs>
  <TotalTime>873</TotalTime>
  <ScaleCrop>false</ScaleCrop>
  <LinksUpToDate>false</LinksUpToDate>
  <CharactersWithSpaces>29296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2009-01-02T09:44:00Z</dcterms:created>
  <dc:creator>lssl</dc:creator>
  <cp:lastModifiedBy>静心室主人</cp:lastModifiedBy>
  <dcterms:modified xsi:type="dcterms:W3CDTF">2022-04-17T04:06:59Z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93C6213652E34863AE5A4845DD01C0FB</vt:lpwstr>
  </property>
</Properties>
</file>