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textAlignment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高考化学曲线类选择专练100题（学生版）——Ｃ３Ｈ３化学</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1．</w:t>
      </w:r>
      <w:r>
        <w:rPr>
          <w:rFonts w:hint="default" w:ascii="Times New Roman" w:hAnsi="Times New Roman" w:eastAsia="宋体" w:cs="Times New Roman"/>
        </w:rPr>
        <w:t>草酸</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是一种二元弱酸。常温下，向</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rPr>
        <w:t>溶液中逐滴加入</w:t>
      </w:r>
      <w:r>
        <w:rPr>
          <w:rFonts w:hint="default" w:ascii="Times New Roman" w:hAnsi="Times New Roman" w:eastAsia="Times New Roman" w:cs="Times New Roman"/>
        </w:rPr>
        <w:t>NaOH</w:t>
      </w:r>
      <w:r>
        <w:rPr>
          <w:rFonts w:hint="default" w:ascii="Times New Roman" w:hAnsi="Times New Roman" w:eastAsia="宋体" w:cs="Times New Roman"/>
        </w:rPr>
        <w:t>溶液，混合溶液中</w:t>
      </w:r>
      <w:r>
        <w:rPr>
          <w:rFonts w:hint="default" w:ascii="Times New Roman" w:hAnsi="Times New Roman" w:eastAsia="Times New Roman" w:cs="Times New Roman"/>
        </w:rPr>
        <w:t>lgX[X</w:t>
      </w:r>
      <w:r>
        <w:rPr>
          <w:rFonts w:hint="default" w:ascii="Times New Roman" w:hAnsi="Times New Roman" w:eastAsia="宋体" w:cs="Times New Roman"/>
        </w:rPr>
        <w:t>为</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或</w:t>
      </w:r>
      <w:r>
        <w:rPr>
          <w:rFonts w:hint="default" w:ascii="Times New Roman" w:hAnsi="Times New Roman" w:eastAsia="Times New Roman" w:cs="Times New Roman"/>
        </w:rPr>
        <w:t>c(C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与</w:t>
      </w:r>
      <w:r>
        <w:rPr>
          <w:rFonts w:hint="default" w:ascii="Times New Roman" w:hAnsi="Times New Roman" w:eastAsia="Times New Roman" w:cs="Times New Roman"/>
        </w:rPr>
        <w:t>pH</w:t>
      </w:r>
      <w:r>
        <w:rPr>
          <w:rFonts w:hint="default" w:ascii="Times New Roman" w:hAnsi="Times New Roman" w:eastAsia="宋体" w:cs="Times New Roman"/>
        </w:rPr>
        <w:t>的变化关系如图所示。下列说法一定正确的是</w:t>
      </w:r>
      <w:r>
        <w:rPr>
          <w:rFonts w:hint="default" w:ascii="Times New Roman" w:hAnsi="Times New Roman" w:eastAsia="Times New Roman" w:cs="Times New Roman"/>
        </w:rPr>
        <w:t>(</w:t>
      </w:r>
      <w:r>
        <w:rPr>
          <w:rFonts w:hint="default" w:ascii="Times New Roman" w:hAnsi="Times New Roman" w:eastAsia="宋体" w:cs="Times New Roman"/>
        </w:rPr>
        <w:t>　　</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419225" cy="1447800"/>
            <wp:effectExtent l="0" t="0" r="9525" b="0"/>
            <wp:docPr id="100026" name="图片 100026"/>
            <wp:cNvGraphicFramePr/>
            <a:graphic xmlns:a="http://schemas.openxmlformats.org/drawingml/2006/main">
              <a:graphicData uri="http://schemas.openxmlformats.org/drawingml/2006/picture">
                <pic:pic xmlns:pic="http://schemas.openxmlformats.org/drawingml/2006/picture">
                  <pic:nvPicPr>
                    <pic:cNvPr id="100026" name="图片 100026"/>
                    <pic:cNvPicPr/>
                  </pic:nvPicPr>
                  <pic:blipFill>
                    <a:blip r:embed="rId12"/>
                    <a:stretch>
                      <a:fillRect/>
                    </a:stretch>
                  </pic:blipFill>
                  <pic:spPr>
                    <a:xfrm>
                      <a:off x="0" y="0"/>
                      <a:ext cx="1419225" cy="144780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Ⅰ表示</w:t>
      </w:r>
      <w:r>
        <w:rPr>
          <w:rFonts w:hint="default" w:ascii="Times New Roman" w:hAnsi="Times New Roman" w:eastAsia="Times New Roman" w:cs="Times New Roman"/>
        </w:rPr>
        <w:t>lgc(HC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与</w:t>
      </w:r>
      <w:r>
        <w:rPr>
          <w:rFonts w:hint="default" w:ascii="Times New Roman" w:hAnsi="Times New Roman" w:eastAsia="Times New Roman" w:cs="Times New Roman"/>
        </w:rPr>
        <w:t>pH</w:t>
      </w:r>
      <w:r>
        <w:rPr>
          <w:rFonts w:hint="default" w:ascii="Times New Roman" w:hAnsi="Times New Roman" w:eastAsia="宋体" w:cs="Times New Roman"/>
        </w:rPr>
        <w:t>的变化关系</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1.22</w:t>
      </w:r>
      <w:r>
        <w:rPr>
          <w:rFonts w:hint="default" w:ascii="Times New Roman" w:hAnsi="Times New Roman" w:eastAsia="宋体" w:cs="Times New Roman"/>
        </w:rPr>
        <w:t>的溶液中：</w:t>
      </w:r>
      <w:r>
        <w:rPr>
          <w:rFonts w:hint="default" w:ascii="Times New Roman" w:hAnsi="Times New Roman" w:eastAsia="Times New Roman" w:cs="Times New Roman"/>
        </w:rPr>
        <w:t>2c(C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1.22</w:t>
      </w:r>
      <w:r>
        <w:rPr>
          <w:rFonts w:hint="default" w:ascii="Times New Roman" w:hAnsi="Times New Roman" w:eastAsia="宋体" w:cs="Times New Roman"/>
        </w:rPr>
        <w:t>＜</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4.19</w:t>
      </w:r>
      <w:r>
        <w:rPr>
          <w:rFonts w:hint="default" w:ascii="Times New Roman" w:hAnsi="Times New Roman" w:eastAsia="宋体" w:cs="Times New Roman"/>
        </w:rPr>
        <w:t>的溶液中：</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4.19</w:t>
      </w:r>
      <w:r>
        <w:rPr>
          <w:rFonts w:hint="default" w:ascii="Times New Roman" w:hAnsi="Times New Roman" w:eastAsia="宋体" w:cs="Times New Roman"/>
        </w:rPr>
        <w:t>的溶液中：</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3c(HC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2．</w:t>
      </w:r>
      <w:r>
        <w:rPr>
          <w:rFonts w:hint="default" w:ascii="Times New Roman" w:hAnsi="Times New Roman" w:eastAsia="Times New Roman" w:cs="Times New Roman"/>
        </w:rPr>
        <w:t xml:space="preserve">25 </w:t>
      </w:r>
      <w:r>
        <w:rPr>
          <w:rFonts w:hint="default" w:ascii="Times New Roman" w:hAnsi="Times New Roman" w:eastAsia="宋体" w:cs="Times New Roman"/>
        </w:rPr>
        <w:t>℃时，</w:t>
      </w:r>
      <w:r>
        <w:rPr>
          <w:rFonts w:hint="default" w:ascii="Times New Roman" w:hAnsi="Times New Roman" w:eastAsia="Times New Roman" w:cs="Times New Roman"/>
        </w:rPr>
        <w:t>NaCN</w:t>
      </w:r>
      <w:r>
        <w:rPr>
          <w:rFonts w:hint="default" w:ascii="Times New Roman" w:hAnsi="Times New Roman" w:eastAsia="宋体" w:cs="Times New Roman"/>
        </w:rPr>
        <w:t>溶液中</w:t>
      </w:r>
      <w:r>
        <w:rPr>
          <w:rFonts w:hint="default" w:ascii="Times New Roman" w:hAnsi="Times New Roman" w:eastAsia="Times New Roman" w:cs="Times New Roman"/>
        </w:rPr>
        <w:t>CN</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HCN</w:t>
      </w:r>
      <w:r>
        <w:rPr>
          <w:rFonts w:hint="default" w:ascii="Times New Roman" w:hAnsi="Times New Roman" w:eastAsia="宋体" w:cs="Times New Roman"/>
        </w:rPr>
        <w:t>浓度所占分数</w:t>
      </w:r>
      <w:r>
        <w:rPr>
          <w:rFonts w:hint="default" w:ascii="Times New Roman" w:hAnsi="Times New Roman" w:eastAsia="Times New Roman" w:cs="Times New Roman"/>
        </w:rPr>
        <w:t>(δ)</w:t>
      </w:r>
      <w:r>
        <w:rPr>
          <w:rFonts w:hint="default" w:ascii="Times New Roman" w:hAnsi="Times New Roman" w:eastAsia="宋体" w:cs="Times New Roman"/>
        </w:rPr>
        <w:t>随</w:t>
      </w:r>
      <w:r>
        <w:rPr>
          <w:rFonts w:hint="default" w:ascii="Times New Roman" w:hAnsi="Times New Roman" w:eastAsia="Times New Roman" w:cs="Times New Roman"/>
        </w:rPr>
        <w:t>pH</w:t>
      </w:r>
      <w:r>
        <w:rPr>
          <w:rFonts w:hint="default" w:ascii="Times New Roman" w:hAnsi="Times New Roman" w:eastAsia="宋体" w:cs="Times New Roman"/>
        </w:rPr>
        <w:t>变化的关系如下图甲所示。向</w:t>
      </w:r>
      <w:r>
        <w:rPr>
          <w:rFonts w:hint="default" w:ascii="Times New Roman" w:hAnsi="Times New Roman" w:eastAsia="Times New Roman" w:cs="Times New Roman"/>
        </w:rPr>
        <w:t>10 mL 0.01 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 xml:space="preserve"> NaCN</w:t>
      </w:r>
      <w:r>
        <w:rPr>
          <w:rFonts w:hint="default" w:ascii="Times New Roman" w:hAnsi="Times New Roman" w:eastAsia="宋体" w:cs="Times New Roman"/>
        </w:rPr>
        <w:t>溶液中逐滴加入</w:t>
      </w:r>
      <w:r>
        <w:rPr>
          <w:rFonts w:hint="default" w:ascii="Times New Roman" w:hAnsi="Times New Roman" w:eastAsia="Times New Roman" w:cs="Times New Roman"/>
        </w:rPr>
        <w:t>0.01 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的盐酸，其</w:t>
      </w:r>
      <w:r>
        <w:rPr>
          <w:rFonts w:hint="default" w:ascii="Times New Roman" w:hAnsi="Times New Roman" w:eastAsia="Times New Roman" w:cs="Times New Roman"/>
        </w:rPr>
        <w:t>pH</w:t>
      </w:r>
      <w:r>
        <w:rPr>
          <w:rFonts w:hint="default" w:ascii="Times New Roman" w:hAnsi="Times New Roman" w:eastAsia="宋体" w:cs="Times New Roman"/>
        </w:rPr>
        <w:t>变化曲线如下图乙所示。</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3171825" cy="1419225"/>
            <wp:effectExtent l="0" t="0" r="9525" b="9525"/>
            <wp:docPr id="100028" name="图片 100028"/>
            <wp:cNvGraphicFramePr/>
            <a:graphic xmlns:a="http://schemas.openxmlformats.org/drawingml/2006/main">
              <a:graphicData uri="http://schemas.openxmlformats.org/drawingml/2006/picture">
                <pic:pic xmlns:pic="http://schemas.openxmlformats.org/drawingml/2006/picture">
                  <pic:nvPicPr>
                    <pic:cNvPr id="100028" name="图片 100028"/>
                    <pic:cNvPicPr/>
                  </pic:nvPicPr>
                  <pic:blipFill>
                    <a:blip r:embed="rId13"/>
                    <a:stretch>
                      <a:fillRect/>
                    </a:stretch>
                  </pic:blipFill>
                  <pic:spPr>
                    <a:xfrm>
                      <a:off x="0" y="0"/>
                      <a:ext cx="3171825" cy="141922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宋体" w:cs="Times New Roman"/>
        </w:rPr>
        <w:t>下列溶液中微粒的物质的量浓度关系一定正确的是</w:t>
      </w:r>
      <w:r>
        <w:rPr>
          <w:rFonts w:hint="default" w:ascii="Times New Roman" w:hAnsi="Times New Roman" w:eastAsia="Times New Roman" w:cs="Times New Roman"/>
        </w:rPr>
        <w:t>(</w:t>
      </w:r>
      <w:r>
        <w:rPr>
          <w:rFonts w:hint="default" w:ascii="Times New Roman" w:hAnsi="Times New Roman" w:eastAsia="宋体" w:cs="Times New Roman"/>
        </w:rPr>
        <w:t>　　</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宋体" w:cs="Times New Roman"/>
        </w:rPr>
        <w:t>图甲中</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7</w:t>
      </w:r>
      <w:r>
        <w:rPr>
          <w:rFonts w:hint="default" w:ascii="Times New Roman" w:hAnsi="Times New Roman" w:eastAsia="宋体" w:cs="Times New Roman"/>
        </w:rPr>
        <w:t>的溶液：</w:t>
      </w:r>
      <w:r>
        <w:rPr>
          <w:rFonts w:hint="default" w:ascii="Times New Roman" w:hAnsi="Times New Roman" w:eastAsia="Times New Roman"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c(HCN)</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宋体" w:cs="Times New Roman"/>
        </w:rPr>
        <w:t>图甲中</w:t>
      </w:r>
      <w:r>
        <w:rPr>
          <w:rFonts w:hint="default" w:ascii="Times New Roman" w:hAnsi="Times New Roman" w:eastAsia="Times New Roman" w:cs="Times New Roman"/>
        </w:rPr>
        <w:t>a</w:t>
      </w:r>
      <w:r>
        <w:rPr>
          <w:rFonts w:hint="default" w:ascii="Times New Roman" w:hAnsi="Times New Roman" w:eastAsia="宋体" w:cs="Times New Roman"/>
        </w:rPr>
        <w:t>点的溶液：</w:t>
      </w:r>
      <w:r>
        <w:rPr>
          <w:rFonts w:hint="default" w:ascii="Times New Roman" w:hAnsi="Times New Roman" w:eastAsia="Times New Roman" w:cs="Times New Roman"/>
        </w:rPr>
        <w:t>c(CN</w:t>
      </w:r>
      <w:r>
        <w:rPr>
          <w:rFonts w:hint="default" w:ascii="Times New Roman" w:hAnsi="Times New Roman" w:eastAsia="宋体" w:cs="Times New Roman"/>
          <w:vertAlign w:val="superscript"/>
        </w:rPr>
        <w:t>－</w:t>
      </w:r>
      <w:r>
        <w:rPr>
          <w:rFonts w:hint="default" w:ascii="Times New Roman" w:hAnsi="Times New Roman" w:eastAsia="Times New Roman" w:cs="Times New Roman"/>
        </w:rPr>
        <w:t>)&lt;c(Cl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宋体" w:cs="Times New Roman"/>
        </w:rPr>
        <w:t>图乙中</w:t>
      </w:r>
      <w:r>
        <w:rPr>
          <w:rFonts w:hint="default" w:ascii="Times New Roman" w:hAnsi="Times New Roman" w:eastAsia="Times New Roman" w:cs="Times New Roman"/>
        </w:rPr>
        <w:t>b</w:t>
      </w:r>
      <w:r>
        <w:rPr>
          <w:rFonts w:hint="default" w:ascii="Times New Roman" w:hAnsi="Times New Roman" w:eastAsia="宋体" w:cs="Times New Roman"/>
        </w:rPr>
        <w:t>点的溶液：</w:t>
      </w:r>
      <w:r>
        <w:rPr>
          <w:rFonts w:hint="default" w:ascii="Times New Roman" w:hAnsi="Times New Roman" w:eastAsia="Times New Roman" w:cs="Times New Roman"/>
        </w:rPr>
        <w:t>c(CN</w:t>
      </w:r>
      <w:r>
        <w:rPr>
          <w:rFonts w:hint="default" w:ascii="Times New Roman" w:hAnsi="Times New Roman" w:eastAsia="宋体" w:cs="Times New Roman"/>
          <w:vertAlign w:val="superscript"/>
        </w:rPr>
        <w:t>－</w:t>
      </w:r>
      <w:r>
        <w:rPr>
          <w:rFonts w:hint="default" w:ascii="Times New Roman" w:hAnsi="Times New Roman" w:eastAsia="Times New Roman" w:cs="Times New Roman"/>
        </w:rPr>
        <w:t>)&gt;c(Cl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)&gt;c(HCN)&gt;c(OH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)&gt;c(H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图乙中</w:t>
      </w:r>
      <w:r>
        <w:rPr>
          <w:rFonts w:hint="default" w:ascii="Times New Roman" w:hAnsi="Times New Roman" w:eastAsia="Times New Roman" w:cs="Times New Roman"/>
        </w:rPr>
        <w:t>c</w:t>
      </w:r>
      <w:r>
        <w:rPr>
          <w:rFonts w:hint="default" w:ascii="Times New Roman" w:hAnsi="Times New Roman" w:eastAsia="宋体" w:cs="Times New Roman"/>
        </w:rPr>
        <w:t>点的溶液：</w:t>
      </w:r>
      <w:r>
        <w:rPr>
          <w:rFonts w:hint="default" w:ascii="Times New Roman" w:hAnsi="Times New Roman" w:eastAsia="Times New Roman"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c(HCN)</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2c(CN</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为二元弱酸。</w:t>
      </w:r>
      <w:r>
        <w:rPr>
          <w:rFonts w:hint="default" w:ascii="Times New Roman" w:hAnsi="Times New Roman" w:eastAsia="Times New Roman" w:cs="Times New Roman"/>
        </w:rPr>
        <w:t>20</w:t>
      </w:r>
      <w:r>
        <w:rPr>
          <w:rFonts w:hint="default" w:ascii="Times New Roman" w:hAnsi="Times New Roman" w:eastAsia="宋体" w:cs="Times New Roman"/>
        </w:rPr>
        <w:t>℃时，配制一组</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A)+c(HA</w:t>
      </w:r>
      <w:r>
        <w:rPr>
          <w:rFonts w:hint="default" w:ascii="Times New Roman" w:hAnsi="Times New Roman" w:eastAsia="宋体" w:cs="Times New Roman"/>
          <w:vertAlign w:val="superscript"/>
        </w:rPr>
        <w:t>﹣</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0.100mol•L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的</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和</w:t>
      </w:r>
      <w:r>
        <w:rPr>
          <w:rFonts w:hint="default" w:ascii="Times New Roman" w:hAnsi="Times New Roman" w:eastAsia="Times New Roman" w:cs="Times New Roman"/>
        </w:rPr>
        <w:t>NaOH</w:t>
      </w:r>
      <w:r>
        <w:rPr>
          <w:rFonts w:hint="default" w:ascii="Times New Roman" w:hAnsi="Times New Roman" w:eastAsia="宋体" w:cs="Times New Roman"/>
        </w:rPr>
        <w:t>的混合溶液，溶液中部分微粒的物质的量浓度随</w:t>
      </w:r>
      <w:r>
        <w:rPr>
          <w:rFonts w:hint="default" w:ascii="Times New Roman" w:hAnsi="Times New Roman" w:eastAsia="Times New Roman" w:cs="Times New Roman"/>
        </w:rPr>
        <w:t>pH</w:t>
      </w:r>
      <w:r>
        <w:rPr>
          <w:rFonts w:hint="default" w:ascii="Times New Roman" w:hAnsi="Times New Roman" w:eastAsia="宋体" w:cs="Times New Roman"/>
        </w:rPr>
        <w:t>的变化曲线如下图所示。下列指定溶液中微粒的物质的量浓度关系一定正确的是</w:t>
      </w:r>
      <w:r>
        <w:rPr>
          <w:rFonts w:hint="default" w:ascii="Times New Roman" w:hAnsi="Times New Roman" w:eastAsia="Times New Roman" w:cs="Times New Roman"/>
        </w:rPr>
        <w:t>(</w:t>
      </w:r>
      <w:r>
        <w:rPr>
          <w:rFonts w:hint="default" w:ascii="Times New Roman" w:hAnsi="Times New Roman" w:eastAsia="宋体" w:cs="Times New Roman"/>
        </w:rPr>
        <w:t>　　</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095500" cy="1352550"/>
            <wp:effectExtent l="0" t="0" r="0" b="0"/>
            <wp:docPr id="100001" name="图片 100001"/>
            <wp:cNvGraphicFramePr/>
            <a:graphic xmlns:a="http://schemas.openxmlformats.org/drawingml/2006/main">
              <a:graphicData uri="http://schemas.openxmlformats.org/drawingml/2006/picture">
                <pic:pic xmlns:pic="http://schemas.openxmlformats.org/drawingml/2006/picture">
                  <pic:nvPicPr>
                    <pic:cNvPr id="100001" name="图片 100001"/>
                    <pic:cNvPicPr/>
                  </pic:nvPicPr>
                  <pic:blipFill>
                    <a:blip r:embed="rId14"/>
                    <a:stretch>
                      <a:fillRect/>
                    </a:stretch>
                  </pic:blipFill>
                  <pic:spPr>
                    <a:xfrm>
                      <a:off x="0" y="0"/>
                      <a:ext cx="2095500" cy="1352550"/>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的</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a1</w:t>
      </w:r>
      <w:r>
        <w:rPr>
          <w:rFonts w:hint="default" w:ascii="Times New Roman" w:hAnsi="Times New Roman" w:eastAsia="宋体" w:cs="Times New Roman"/>
        </w:rPr>
        <w:t>＝</w:t>
      </w:r>
      <w:r>
        <w:rPr>
          <w:rFonts w:hint="default" w:ascii="Times New Roman" w:hAnsi="Times New Roman" w:eastAsia="Times New Roman"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1.2</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4.2</w:t>
      </w:r>
      <w:r>
        <w:rPr>
          <w:rFonts w:hint="default" w:ascii="Times New Roman" w:hAnsi="Times New Roman" w:eastAsia="宋体" w:cs="Times New Roman"/>
        </w:rPr>
        <w:t>的溶液中：</w:t>
      </w:r>
      <w:r>
        <w:rPr>
          <w:rFonts w:hint="default" w:ascii="Times New Roman" w:hAnsi="Times New Roman" w:eastAsia="Times New Roman" w:cs="Times New Roman"/>
        </w:rPr>
        <w:t>c(HA</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0.050 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7</w:t>
      </w:r>
      <w:r>
        <w:rPr>
          <w:rFonts w:hint="default" w:ascii="Times New Roman" w:hAnsi="Times New Roman" w:eastAsia="宋体" w:cs="Times New Roman"/>
        </w:rPr>
        <w:t>的溶液中：</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2c(A</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0.150 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的溶液中：</w:t>
      </w:r>
      <w:r>
        <w:rPr>
          <w:rFonts w:hint="default" w:ascii="Times New Roman" w:hAnsi="Times New Roman" w:eastAsia="Times New Roman" w:cs="Times New Roman"/>
        </w:rPr>
        <w:t>2c(OH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)+c(HA</w:t>
      </w:r>
      <w:r>
        <w:rPr>
          <w:rFonts w:hint="default" w:ascii="Times New Roman" w:hAnsi="Times New Roman" w:eastAsia="宋体" w:cs="Times New Roman"/>
          <w:vertAlign w:val="superscript"/>
        </w:rPr>
        <w:t>﹣</w:t>
      </w:r>
      <w:r>
        <w:rPr>
          <w:rFonts w:hint="default" w:ascii="Times New Roman" w:hAnsi="Times New Roman" w:eastAsia="Times New Roman" w:cs="Times New Roman"/>
        </w:rPr>
        <w:t>)+3c(H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2c(H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4．</w:t>
      </w:r>
      <w:r>
        <w:rPr>
          <w:rFonts w:hint="default" w:ascii="Times New Roman" w:hAnsi="Times New Roman" w:eastAsia="宋体" w:cs="Times New Roman"/>
        </w:rPr>
        <w:t>分别调节</w:t>
      </w:r>
      <w:r>
        <w:rPr>
          <w:rFonts w:hint="default" w:ascii="Times New Roman" w:hAnsi="Times New Roman" w:eastAsia="Times New Roman" w:cs="Times New Roman"/>
        </w:rPr>
        <w:t>0.01mol·L</w:t>
      </w:r>
      <w:r>
        <w:rPr>
          <w:rFonts w:hint="default" w:ascii="Times New Roman" w:hAnsi="Times New Roman" w:eastAsia="MS UI Gothic"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HCOOH</w:t>
      </w:r>
      <w:r>
        <w:rPr>
          <w:rFonts w:hint="default" w:ascii="Times New Roman" w:hAnsi="Times New Roman" w:eastAsia="宋体" w:cs="Times New Roman"/>
        </w:rPr>
        <w:t>溶液、</w:t>
      </w:r>
      <w:r>
        <w:rPr>
          <w:rFonts w:hint="default" w:ascii="Times New Roman" w:hAnsi="Times New Roman" w:eastAsia="Times New Roman" w:cs="Times New Roman"/>
        </w:rPr>
        <w:t>0.01mol·L</w:t>
      </w:r>
      <w:r>
        <w:rPr>
          <w:rFonts w:hint="default" w:ascii="Times New Roman" w:hAnsi="Times New Roman" w:eastAsia="MS UI Gothic"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氨水的</w:t>
      </w:r>
      <w:r>
        <w:rPr>
          <w:rFonts w:hint="default" w:ascii="Times New Roman" w:hAnsi="Times New Roman" w:eastAsia="Times New Roman" w:cs="Times New Roman"/>
        </w:rPr>
        <w:t>pH</w:t>
      </w:r>
      <w:r>
        <w:rPr>
          <w:rFonts w:hint="default" w:ascii="Times New Roman" w:hAnsi="Times New Roman" w:eastAsia="宋体" w:cs="Times New Roman"/>
        </w:rPr>
        <w:t>，系统中微粒浓度的负对数值</w:t>
      </w:r>
      <w:r>
        <w:rPr>
          <w:rFonts w:hint="default" w:ascii="Times New Roman" w:hAnsi="Times New Roman" w:eastAsia="Times New Roman" w:cs="Times New Roman"/>
        </w:rPr>
        <w:t>(－lgc)</w:t>
      </w:r>
      <w:r>
        <w:rPr>
          <w:rFonts w:hint="default" w:ascii="Times New Roman" w:hAnsi="Times New Roman" w:eastAsia="宋体" w:cs="Times New Roman"/>
        </w:rPr>
        <w:t>与</w:t>
      </w:r>
      <w:r>
        <w:rPr>
          <w:rFonts w:hint="default" w:ascii="Times New Roman" w:hAnsi="Times New Roman" w:eastAsia="Times New Roman" w:cs="Times New Roman"/>
        </w:rPr>
        <w:t>pH</w:t>
      </w:r>
      <w:r>
        <w:rPr>
          <w:rFonts w:hint="default" w:ascii="Times New Roman" w:hAnsi="Times New Roman" w:eastAsia="宋体" w:cs="Times New Roman"/>
        </w:rPr>
        <w:t>的关系分别如下图所</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3924300" cy="2514600"/>
            <wp:effectExtent l="0" t="0" r="0" b="0"/>
            <wp:docPr id="100016" name="图片 100016"/>
            <wp:cNvGraphicFramePr/>
            <a:graphic xmlns:a="http://schemas.openxmlformats.org/drawingml/2006/main">
              <a:graphicData uri="http://schemas.openxmlformats.org/drawingml/2006/picture">
                <pic:pic xmlns:pic="http://schemas.openxmlformats.org/drawingml/2006/picture">
                  <pic:nvPicPr>
                    <pic:cNvPr id="100016" name="图片 100016"/>
                    <pic:cNvPicPr/>
                  </pic:nvPicPr>
                  <pic:blipFill>
                    <a:blip r:embed="rId15"/>
                    <a:stretch>
                      <a:fillRect/>
                    </a:stretch>
                  </pic:blipFill>
                  <pic:spPr>
                    <a:xfrm>
                      <a:off x="0" y="0"/>
                      <a:ext cx="3924300" cy="251460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下列说法</w:t>
      </w:r>
      <w:r>
        <w:rPr>
          <w:rFonts w:hint="default" w:ascii="Times New Roman" w:hAnsi="Times New Roman" w:eastAsia="宋体" w:cs="Times New Roman"/>
          <w:em w:val="dot"/>
        </w:rPr>
        <w:t>错误</w:t>
      </w:r>
      <w:r>
        <w:rPr>
          <w:rFonts w:hint="default" w:ascii="Times New Roman" w:hAnsi="Times New Roman" w:eastAsia="宋体" w:cs="Times New Roman"/>
        </w:rPr>
        <w:t>的是</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25</w:t>
      </w:r>
      <w:r>
        <w:rPr>
          <w:rFonts w:hint="default" w:ascii="Times New Roman" w:hAnsi="Times New Roman" w:eastAsia="宋体" w:cs="Times New Roman"/>
        </w:rPr>
        <w:t>℃</w:t>
      </w:r>
      <w:r>
        <w:rPr>
          <w:rFonts w:hint="default" w:ascii="Times New Roman" w:hAnsi="Times New Roman" w:eastAsia="Times New Roman" w:cs="Times New Roman"/>
        </w:rPr>
        <w:t>时，NH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cs="Times New Roman"/>
        </w:rPr>
        <w:drawing>
          <wp:inline distT="0" distB="0" distL="114300" distR="114300">
            <wp:extent cx="276225" cy="104775"/>
            <wp:effectExtent l="0" t="0" r="0" b="8255"/>
            <wp:docPr id="100017" name="图片 100017"/>
            <wp:cNvGraphicFramePr/>
            <a:graphic xmlns:a="http://schemas.openxmlformats.org/drawingml/2006/main">
              <a:graphicData uri="http://schemas.openxmlformats.org/drawingml/2006/picture">
                <pic:pic xmlns:pic="http://schemas.openxmlformats.org/drawingml/2006/picture">
                  <pic:nvPicPr>
                    <pic:cNvPr id="100017" name="图片 100017"/>
                    <pic:cNvPicPr/>
                  </pic:nvPicPr>
                  <pic:blipFill>
                    <a:blip r:embed="rId16"/>
                    <a:stretch>
                      <a:fillRect/>
                    </a:stretch>
                  </pic:blipFill>
                  <pic:spPr>
                    <a:xfrm>
                      <a:off x="0" y="0"/>
                      <a:ext cx="276225" cy="104775"/>
                    </a:xfrm>
                    <a:prstGeom prst="rect">
                      <a:avLst/>
                    </a:prstGeom>
                  </pic:spPr>
                </pic:pic>
              </a:graphicData>
            </a:graphic>
          </wp:inline>
        </w:drawing>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+OH</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的lgK=－4.7</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25</w:t>
      </w:r>
      <w:r>
        <w:rPr>
          <w:rFonts w:hint="default" w:ascii="Times New Roman" w:hAnsi="Times New Roman" w:eastAsia="宋体" w:cs="Times New Roman"/>
        </w:rPr>
        <w:t>℃</w:t>
      </w:r>
      <w:r>
        <w:rPr>
          <w:rFonts w:hint="default" w:ascii="Times New Roman" w:hAnsi="Times New Roman" w:eastAsia="Times New Roman" w:cs="Times New Roman"/>
        </w:rPr>
        <w:t>时，0.01mol·L</w:t>
      </w:r>
      <w:r>
        <w:rPr>
          <w:rFonts w:hint="default" w:ascii="Times New Roman" w:hAnsi="Times New Roman" w:eastAsia="MS UI Gothic"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HCOOH溶液的pH为3.7</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HCOONa溶液中加入NH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Cl至溶液呈中性：c(Cl</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)＞c(HCOO</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Times New Roman" w:cs="Times New Roman"/>
        </w:rPr>
        <w:t>HCOONa溶液中加入KHSO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至溶液呈中性：c(HCOOH) +c(H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 = c(SO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5．</w:t>
      </w:r>
      <w:r>
        <w:rPr>
          <w:rFonts w:hint="default" w:ascii="Times New Roman" w:hAnsi="Times New Roman" w:eastAsia="Times New Roman" w:cs="Times New Roman"/>
        </w:rPr>
        <w:t>t</w:t>
      </w:r>
      <w:r>
        <w:rPr>
          <w:rFonts w:hint="default" w:ascii="Times New Roman" w:hAnsi="Times New Roman" w:eastAsia="宋体" w:cs="Times New Roman"/>
        </w:rPr>
        <w:t>℃时，配制一组</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)=1.000×10</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mol·L</w:t>
      </w:r>
      <w:r>
        <w:rPr>
          <w:rFonts w:hint="default" w:ascii="Times New Roman" w:hAnsi="Times New Roman" w:eastAsia="Times New Roman" w:cs="Times New Roman"/>
          <w:vertAlign w:val="superscript"/>
        </w:rPr>
        <w:t>-1</w:t>
      </w:r>
      <w:r>
        <w:rPr>
          <w:rFonts w:hint="default" w:ascii="Times New Roman" w:hAnsi="Times New Roman" w:eastAsia="宋体" w:cs="Times New Roman"/>
        </w:rPr>
        <w:t>的</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宋体" w:cs="Times New Roman"/>
        </w:rPr>
        <w:t>与</w:t>
      </w:r>
      <w:r>
        <w:rPr>
          <w:rFonts w:hint="default" w:ascii="Times New Roman" w:hAnsi="Times New Roman" w:eastAsia="Times New Roman" w:cs="Times New Roman"/>
        </w:rPr>
        <w:t>HCl</w:t>
      </w:r>
      <w:r>
        <w:rPr>
          <w:rFonts w:hint="default" w:ascii="Times New Roman" w:hAnsi="Times New Roman" w:eastAsia="宋体" w:cs="Times New Roman"/>
        </w:rPr>
        <w:t>或</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宋体" w:cs="Times New Roman"/>
        </w:rPr>
        <w:t>与</w:t>
      </w:r>
      <w:r>
        <w:rPr>
          <w:rFonts w:hint="default" w:ascii="Times New Roman" w:hAnsi="Times New Roman" w:eastAsia="Times New Roman" w:cs="Times New Roman"/>
        </w:rPr>
        <w:t>NaOH</w:t>
      </w:r>
      <w:r>
        <w:rPr>
          <w:rFonts w:hint="default" w:ascii="Times New Roman" w:hAnsi="Times New Roman" w:eastAsia="宋体" w:cs="Times New Roman"/>
        </w:rPr>
        <w:t>的混合溶液，溶液中部分微粒浓度的负对数</w:t>
      </w:r>
      <w:r>
        <w:rPr>
          <w:rFonts w:hint="default" w:ascii="Times New Roman" w:hAnsi="Times New Roman" w:eastAsia="Times New Roman" w:cs="Times New Roman"/>
        </w:rPr>
        <w:t>(-lgc)</w:t>
      </w:r>
      <w:r>
        <w:rPr>
          <w:rFonts w:hint="default" w:ascii="Times New Roman" w:hAnsi="Times New Roman" w:eastAsia="宋体" w:cs="Times New Roman"/>
        </w:rPr>
        <w:t>与</w:t>
      </w:r>
      <w:r>
        <w:rPr>
          <w:rFonts w:hint="default" w:ascii="Times New Roman" w:hAnsi="Times New Roman" w:eastAsia="Times New Roman" w:cs="Times New Roman"/>
        </w:rPr>
        <w:t>pH</w:t>
      </w:r>
      <w:r>
        <w:rPr>
          <w:rFonts w:hint="default" w:ascii="Times New Roman" w:hAnsi="Times New Roman" w:eastAsia="宋体" w:cs="Times New Roman"/>
        </w:rPr>
        <w:t>关系如下图所示。下列说法正确的是（</w:t>
      </w:r>
      <w:r>
        <w:rPr>
          <w:rFonts w:hint="default" w:ascii="Times New Roman" w:hAnsi="Times New Roman" w:eastAsia="Times New Roman" w:cs="Times New Roman"/>
        </w:rPr>
        <w:t xml:space="preserve">    ）</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533650" cy="1628775"/>
            <wp:effectExtent l="0" t="0" r="0" b="9525"/>
            <wp:docPr id="100024" name="图片 100024"/>
            <wp:cNvGraphicFramePr/>
            <a:graphic xmlns:a="http://schemas.openxmlformats.org/drawingml/2006/main">
              <a:graphicData uri="http://schemas.openxmlformats.org/drawingml/2006/picture">
                <pic:pic xmlns:pic="http://schemas.openxmlformats.org/drawingml/2006/picture">
                  <pic:nvPicPr>
                    <pic:cNvPr id="100024" name="图片 100024"/>
                    <pic:cNvPicPr/>
                  </pic:nvPicPr>
                  <pic:blipFill>
                    <a:blip r:embed="rId17"/>
                    <a:stretch>
                      <a:fillRect/>
                    </a:stretch>
                  </pic:blipFill>
                  <pic:spPr>
                    <a:xfrm>
                      <a:off x="0" y="0"/>
                      <a:ext cx="2533650" cy="162877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pH=6.3</w:t>
      </w:r>
      <w:r>
        <w:rPr>
          <w:rFonts w:hint="default" w:ascii="Times New Roman" w:hAnsi="Times New Roman" w:eastAsia="宋体" w:cs="Times New Roman"/>
        </w:rPr>
        <w:t>的溶液中：</w:t>
      </w:r>
      <w:r>
        <w:rPr>
          <w:rFonts w:hint="default" w:ascii="Times New Roman" w:hAnsi="Times New Roman" w:eastAsia="Times New Roman" w:cs="Times New Roman"/>
        </w:rPr>
        <w:t> 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)&gt;1.000×10</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mol·L</w:t>
      </w:r>
      <w:r>
        <w:rPr>
          <w:rFonts w:hint="default" w:ascii="Times New Roman" w:hAnsi="Times New Roman" w:eastAsia="Times New Roman" w:cs="Times New Roman"/>
          <w:vertAlign w:val="superscript"/>
        </w:rPr>
        <w:t>-1</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pH=7</w:t>
      </w:r>
      <w:r>
        <w:rPr>
          <w:rFonts w:hint="default" w:ascii="Times New Roman" w:hAnsi="Times New Roman" w:eastAsia="宋体" w:cs="Times New Roman"/>
        </w:rPr>
        <w:t>的溶液中：</w:t>
      </w:r>
      <w:r>
        <w:rPr>
          <w:rFonts w:hint="default" w:ascii="Times New Roman" w:hAnsi="Times New Roman" w:eastAsia="Times New Roman" w:cs="Times New Roman"/>
        </w:rPr>
        <w:t> 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)&gt;c(CO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pH=a</w:t>
      </w:r>
      <w:r>
        <w:rPr>
          <w:rFonts w:hint="default" w:ascii="Times New Roman" w:hAnsi="Times New Roman" w:eastAsia="宋体" w:cs="Times New Roman"/>
        </w:rPr>
        <w:t>的溶液中：</w:t>
      </w:r>
      <w:r>
        <w:rPr>
          <w:rFonts w:hint="default" w:ascii="Times New Roman" w:hAnsi="Times New Roman" w:eastAsia="Times New Roman" w:cs="Times New Roman"/>
        </w:rPr>
        <w:t> c(HCO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Times New Roman" w:cs="Times New Roman"/>
        </w:rPr>
        <w:t>25</w:t>
      </w:r>
      <w:r>
        <w:rPr>
          <w:rFonts w:hint="default" w:ascii="Times New Roman" w:hAnsi="Times New Roman" w:eastAsia="宋体" w:cs="Times New Roman"/>
        </w:rPr>
        <w:t>℃时，反应</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 </w:t>
      </w:r>
      <w:r>
        <w:rPr>
          <w:rFonts w:hint="default" w:ascii="Times New Roman" w:hAnsi="Times New Roman" w:cs="Times New Roman"/>
        </w:rPr>
        <w:drawing>
          <wp:inline distT="0" distB="0" distL="114300" distR="114300">
            <wp:extent cx="314325" cy="95250"/>
            <wp:effectExtent l="0" t="0" r="9525" b="0"/>
            <wp:docPr id="100025" name="图片 100025"/>
            <wp:cNvGraphicFramePr/>
            <a:graphic xmlns:a="http://schemas.openxmlformats.org/drawingml/2006/main">
              <a:graphicData uri="http://schemas.openxmlformats.org/drawingml/2006/picture">
                <pic:pic xmlns:pic="http://schemas.openxmlformats.org/drawingml/2006/picture">
                  <pic:nvPicPr>
                    <pic:cNvPr id="100025" name="图片 100025"/>
                    <pic:cNvPicPr/>
                  </pic:nvPicPr>
                  <pic:blipFill>
                    <a:blip r:embed="rId18"/>
                    <a:stretch>
                      <a:fillRect/>
                    </a:stretch>
                  </pic:blipFill>
                  <pic:spPr>
                    <a:xfrm>
                      <a:off x="0" y="0"/>
                      <a:ext cx="314325" cy="95250"/>
                    </a:xfrm>
                    <a:prstGeom prst="rect">
                      <a:avLst/>
                    </a:prstGeom>
                  </pic:spPr>
                </pic:pic>
              </a:graphicData>
            </a:graphic>
          </wp:inline>
        </w:drawing>
      </w:r>
      <w:r>
        <w:rPr>
          <w:rFonts w:hint="default" w:ascii="Times New Roman" w:hAnsi="Times New Roman" w:eastAsia="Times New Roman" w:cs="Times New Roman"/>
        </w:rPr>
        <w:t>2HCO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的平衡常数为</w:t>
      </w:r>
      <w:r>
        <w:rPr>
          <w:rFonts w:hint="default" w:ascii="Times New Roman" w:hAnsi="Times New Roman" w:eastAsia="Times New Roman" w:cs="Times New Roman"/>
        </w:rPr>
        <w:t>1.0×10</w:t>
      </w:r>
      <w:r>
        <w:rPr>
          <w:rFonts w:hint="default" w:ascii="Times New Roman" w:hAnsi="Times New Roman" w:eastAsia="Times New Roman" w:cs="Times New Roman"/>
          <w:vertAlign w:val="superscript"/>
        </w:rPr>
        <w:t>4</w:t>
      </w:r>
    </w:p>
    <w:p>
      <w:pPr>
        <w:rPr>
          <w:rFonts w:hint="default" w:ascii="Times New Roman" w:hAnsi="Times New Roman" w:cs="Times New Roman"/>
        </w:rPr>
      </w:pPr>
    </w:p>
    <w:p>
      <w:pPr>
        <w:spacing w:line="360" w:lineRule="auto"/>
        <w:jc w:val="left"/>
        <w:rPr>
          <w:rFonts w:hint="default" w:ascii="Times New Roman" w:hAnsi="Times New Roman" w:eastAsia="宋体" w:cs="Times New Roman"/>
        </w:rPr>
      </w:pPr>
      <w:r>
        <w:rPr>
          <w:rFonts w:hint="default" w:ascii="Times New Roman" w:hAnsi="Times New Roman" w:cs="Times New Roman"/>
        </w:rPr>
        <w:t>6．</w:t>
      </w:r>
      <w:r>
        <w:rPr>
          <w:rFonts w:hint="default" w:ascii="Times New Roman" w:hAnsi="Times New Roman" w:eastAsia="宋体" w:cs="Times New Roman"/>
        </w:rPr>
        <w:t>常温下，</w:t>
      </w:r>
      <w:r>
        <w:rPr>
          <w:rFonts w:hint="default" w:ascii="Times New Roman" w:hAnsi="Times New Roman" w:eastAsia="Times New Roman" w:cs="Times New Roman"/>
        </w:rPr>
        <w:t>HNO</w:t>
      </w:r>
      <w:r>
        <w:rPr>
          <w:rFonts w:hint="default" w:ascii="Times New Roman" w:hAnsi="Times New Roman" w:eastAsia="Times New Roman" w:cs="Times New Roman"/>
          <w:vertAlign w:val="subscript"/>
        </w:rPr>
        <w:t>2</w:t>
      </w:r>
      <w:r>
        <w:rPr>
          <w:rFonts w:hint="default" w:ascii="Times New Roman" w:hAnsi="Times New Roman" w:eastAsia="宋体" w:cs="Times New Roman"/>
        </w:rPr>
        <w:t>的电离平衡常数为</w:t>
      </w:r>
      <w:r>
        <w:rPr>
          <w:rFonts w:hint="default" w:ascii="Times New Roman" w:hAnsi="Times New Roman" w:eastAsia="Times New Roman" w:cs="Times New Roman"/>
        </w:rPr>
        <w:t>K</w:t>
      </w:r>
      <w:r>
        <w:rPr>
          <w:rFonts w:hint="default" w:ascii="Times New Roman" w:hAnsi="Times New Roman" w:eastAsia="宋体" w:cs="Times New Roman"/>
        </w:rPr>
        <w:t>＝</w:t>
      </w:r>
      <w:r>
        <w:rPr>
          <w:rFonts w:hint="default" w:ascii="Times New Roman" w:hAnsi="Times New Roman" w:eastAsia="Times New Roman" w:cs="Times New Roman"/>
        </w:rPr>
        <w:t>4.6×10</w:t>
      </w:r>
      <w:r>
        <w:rPr>
          <w:rFonts w:hint="default" w:ascii="Times New Roman" w:hAnsi="Times New Roman" w:eastAsia="Times New Roman" w:cs="Times New Roman"/>
          <w:vertAlign w:val="superscript"/>
        </w:rPr>
        <w:t>-4</w:t>
      </w:r>
      <w:r>
        <w:rPr>
          <w:rFonts w:hint="default" w:ascii="Times New Roman" w:hAnsi="Times New Roman" w:eastAsia="Times New Roman" w:cs="Times New Roman"/>
        </w:rPr>
        <w:t>(</w:t>
      </w:r>
      <w:r>
        <w:rPr>
          <w:rFonts w:hint="default" w:ascii="Times New Roman" w:hAnsi="Times New Roman" w:eastAsia="宋体" w:cs="Times New Roman"/>
        </w:rPr>
        <w:t>已知</w:t>
      </w:r>
      <m:oMath>
        <m:rad>
          <m:radPr>
            <m:degHide m:val="1"/>
            <m:ctrlPr>
              <w:rPr>
                <w:rFonts w:hint="default" w:ascii="Cambria Math" w:hAnsi="Cambria Math" w:cs="Times New Roman"/>
              </w:rPr>
            </m:ctrlPr>
          </m:radPr>
          <m:deg>
            <m:ctrlPr>
              <w:rPr>
                <w:rFonts w:hint="default" w:ascii="Cambria Math" w:hAnsi="Cambria Math" w:cs="Times New Roman"/>
              </w:rPr>
            </m:ctrlPr>
          </m:deg>
          <m:e>
            <m:r>
              <w:rPr>
                <w:rFonts w:hint="default" w:ascii="Cambria Math" w:hAnsi="Cambria Math" w:eastAsia="宋体" w:cs="Times New Roman"/>
              </w:rPr>
              <m:t>4.6</m:t>
            </m:r>
            <m:ctrlPr>
              <w:rPr>
                <w:rFonts w:hint="default" w:ascii="Cambria Math" w:hAnsi="Cambria Math" w:cs="Times New Roman"/>
              </w:rPr>
            </m:ctrlPr>
          </m:e>
        </m:rad>
        <m:r>
          <w:rPr>
            <w:rFonts w:hint="default" w:ascii="Cambria Math" w:hAnsi="Cambria Math" w:eastAsia="宋体" w:cs="Times New Roman"/>
          </w:rPr>
          <m:t>=</m:t>
        </m:r>
      </m:oMath>
      <w:r>
        <w:rPr>
          <w:rFonts w:hint="default" w:ascii="Times New Roman" w:hAnsi="Times New Roman" w:eastAsia="Times New Roman" w:cs="Times New Roman"/>
        </w:rPr>
        <w:t>2.14)</w:t>
      </w:r>
      <w:r>
        <w:rPr>
          <w:rFonts w:hint="default" w:ascii="Times New Roman" w:hAnsi="Times New Roman" w:eastAsia="宋体" w:cs="Times New Roman"/>
        </w:rPr>
        <w:t>，向</w:t>
      </w:r>
      <w:r>
        <w:rPr>
          <w:rFonts w:hint="default" w:ascii="Times New Roman" w:hAnsi="Times New Roman" w:eastAsia="Times New Roman" w:cs="Times New Roman"/>
        </w:rPr>
        <w:t>20mL0.01mol</w:t>
      </w:r>
      <w:r>
        <w:rPr>
          <w:rFonts w:hint="default" w:ascii="Times New Roman" w:hAnsi="Times New Roman" w:eastAsia="宋体" w:cs="Times New Roman"/>
        </w:rPr>
        <w:t>・</w:t>
      </w:r>
      <w:r>
        <w:rPr>
          <w:rFonts w:hint="default" w:ascii="Times New Roman" w:hAnsi="Times New Roman" w:eastAsia="Times New Roman" w:cs="Times New Roman"/>
        </w:rPr>
        <w:t>L</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HNO</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溶液中逐滴加入相同浓度的</w:t>
      </w:r>
      <w:r>
        <w:rPr>
          <w:rFonts w:hint="default" w:ascii="Times New Roman" w:hAnsi="Times New Roman" w:eastAsia="Times New Roman" w:cs="Times New Roman"/>
        </w:rPr>
        <w:t>NOH</w:t>
      </w:r>
      <w:r>
        <w:rPr>
          <w:rFonts w:hint="default" w:ascii="Times New Roman" w:hAnsi="Times New Roman" w:eastAsia="宋体" w:cs="Times New Roman"/>
        </w:rPr>
        <w:t>溶液，测得混合液的</w:t>
      </w:r>
      <w:r>
        <w:rPr>
          <w:rFonts w:hint="default" w:ascii="Times New Roman" w:hAnsi="Times New Roman" w:eastAsia="Times New Roman" w:cs="Times New Roman"/>
        </w:rPr>
        <w:t xml:space="preserve"> PH</w:t>
      </w:r>
      <w:r>
        <w:rPr>
          <w:rFonts w:hint="default" w:ascii="Times New Roman" w:hAnsi="Times New Roman" w:eastAsia="宋体" w:cs="Times New Roman"/>
        </w:rPr>
        <w:t>随</w:t>
      </w:r>
      <w:r>
        <w:rPr>
          <w:rFonts w:hint="default" w:ascii="Times New Roman" w:hAnsi="Times New Roman" w:eastAsia="Times New Roman" w:cs="Times New Roman"/>
        </w:rPr>
        <w:t>NaOH</w:t>
      </w:r>
      <w:r>
        <w:rPr>
          <w:rFonts w:hint="default" w:ascii="Times New Roman" w:hAnsi="Times New Roman" w:eastAsia="宋体" w:cs="Times New Roman"/>
        </w:rPr>
        <w:t>溶液体积的变化如图所示，下列判断正确的是</w:t>
      </w:r>
    </w:p>
    <w:p>
      <w:pPr>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762250" cy="1409700"/>
            <wp:effectExtent l="0" t="0" r="0" b="0"/>
            <wp:docPr id="100012" name="图片 100012"/>
            <wp:cNvGraphicFramePr/>
            <a:graphic xmlns:a="http://schemas.openxmlformats.org/drawingml/2006/main">
              <a:graphicData uri="http://schemas.openxmlformats.org/drawingml/2006/picture">
                <pic:pic xmlns:pic="http://schemas.openxmlformats.org/drawingml/2006/picture">
                  <pic:nvPicPr>
                    <pic:cNvPr id="100012" name="图片 100012"/>
                    <pic:cNvPicPr/>
                  </pic:nvPicPr>
                  <pic:blipFill>
                    <a:blip r:embed="rId19"/>
                    <a:stretch>
                      <a:fillRect/>
                    </a:stretch>
                  </pic:blipFill>
                  <pic:spPr>
                    <a:xfrm>
                      <a:off x="0" y="0"/>
                      <a:ext cx="2762250" cy="1409700"/>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X=20</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d</w:t>
      </w:r>
      <w:r>
        <w:rPr>
          <w:rFonts w:hint="default" w:ascii="Times New Roman" w:hAnsi="Times New Roman" w:eastAsia="宋体" w:cs="Times New Roman"/>
        </w:rPr>
        <w:t>四点对应的溶液中水的电离程度逐渐减小</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a</w:t>
      </w:r>
      <w:r>
        <w:rPr>
          <w:rFonts w:hint="default" w:ascii="Times New Roman" w:hAnsi="Times New Roman" w:eastAsia="宋体" w:cs="Times New Roman"/>
        </w:rPr>
        <w:t>点溶液中</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2</w:t>
      </w:r>
      <w:r>
        <w:rPr>
          <w:rFonts w:hint="default" w:ascii="Times New Roman" w:hAnsi="Times New Roman" w:eastAsia="宋体" w:cs="Times New Roman"/>
        </w:rPr>
        <w:t>．</w:t>
      </w:r>
      <w:r>
        <w:rPr>
          <w:rFonts w:hint="default" w:ascii="Times New Roman" w:hAnsi="Times New Roman" w:eastAsia="Times New Roman" w:cs="Times New Roman"/>
        </w:rPr>
        <w:t>14×10</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mol</w:t>
      </w:r>
      <w:r>
        <w:rPr>
          <w:rFonts w:hint="default" w:ascii="Times New Roman" w:hAnsi="Times New Roman" w:eastAsia="宋体" w:cs="Times New Roman"/>
        </w:rPr>
        <w:t>・</w:t>
      </w:r>
      <w:r>
        <w:rPr>
          <w:rFonts w:hint="default" w:ascii="Times New Roman" w:hAnsi="Times New Roman" w:eastAsia="Times New Roman" w:cs="Times New Roman"/>
        </w:rPr>
        <w:t>L</w:t>
      </w:r>
      <w:r>
        <w:rPr>
          <w:rFonts w:hint="default" w:ascii="Times New Roman" w:hAnsi="Times New Roman" w:eastAsia="Times New Roman" w:cs="Times New Roman"/>
          <w:vertAlign w:val="superscript"/>
        </w:rPr>
        <w:t>—1</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Times New Roman" w:cs="Times New Roman"/>
        </w:rPr>
        <w:t>b</w:t>
      </w:r>
      <w:r>
        <w:rPr>
          <w:rFonts w:hint="default" w:ascii="Times New Roman" w:hAnsi="Times New Roman" w:eastAsia="宋体" w:cs="Times New Roman"/>
        </w:rPr>
        <w:t>点溶液中微粒浓度的大小关系为</w:t>
      </w:r>
      <w:r>
        <w:rPr>
          <w:rFonts w:hint="default" w:ascii="Times New Roman" w:hAnsi="Times New Roman" w:eastAsia="Times New Roman" w:cs="Times New Roman"/>
        </w:rPr>
        <w:t>c(HNO</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c(NO</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7．</w:t>
      </w:r>
      <w:r>
        <w:rPr>
          <w:rFonts w:hint="default" w:ascii="Times New Roman" w:hAnsi="Times New Roman" w:eastAsia="宋体" w:cs="Times New Roman"/>
        </w:rPr>
        <w:t>向体积均为</w:t>
      </w:r>
      <w:r>
        <w:rPr>
          <w:rFonts w:hint="default" w:ascii="Times New Roman" w:hAnsi="Times New Roman" w:eastAsia="Times New Roman" w:cs="Times New Roman"/>
        </w:rPr>
        <w:t>100mL</w:t>
      </w:r>
      <w:r>
        <w:rPr>
          <w:rFonts w:hint="default" w:ascii="Times New Roman" w:hAnsi="Times New Roman" w:eastAsia="宋体" w:cs="Times New Roman"/>
        </w:rPr>
        <w:t>浓度均为</w:t>
      </w:r>
      <w:r>
        <w:rPr>
          <w:rFonts w:hint="default" w:ascii="Times New Roman" w:hAnsi="Times New Roman" w:eastAsia="Times New Roman" w:cs="Times New Roman"/>
        </w:rPr>
        <w:t>1molL</w:t>
      </w:r>
      <w:r>
        <w:rPr>
          <w:rFonts w:hint="default" w:ascii="Times New Roman" w:hAnsi="Times New Roman" w:eastAsia="宋体" w:cs="Times New Roman"/>
        </w:rPr>
        <w:t>的</w:t>
      </w:r>
      <w:r>
        <w:rPr>
          <w:rFonts w:hint="default" w:ascii="Times New Roman" w:hAnsi="Times New Roman" w:eastAsia="Times New Roman" w:cs="Times New Roman"/>
        </w:rPr>
        <w:t xml:space="preserve"> NaClO</w:t>
      </w:r>
      <w:r>
        <w:rPr>
          <w:rFonts w:hint="default" w:ascii="Times New Roman" w:hAnsi="Times New Roman" w:eastAsia="宋体" w:cs="Times New Roman"/>
        </w:rPr>
        <w:t>、</w:t>
      </w:r>
      <w:r>
        <w:rPr>
          <w:rFonts w:hint="default" w:ascii="Times New Roman" w:hAnsi="Times New Roman" w:eastAsia="Times New Roman" w:cs="Times New Roman"/>
        </w:rPr>
        <w:t>NaOH</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COONa</w:t>
      </w:r>
      <w:r>
        <w:rPr>
          <w:rFonts w:hint="default" w:ascii="Times New Roman" w:hAnsi="Times New Roman" w:eastAsia="宋体" w:cs="Times New Roman"/>
        </w:rPr>
        <w:t>的三种溶液中通入</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2</w:t>
      </w:r>
      <w:r>
        <w:rPr>
          <w:rFonts w:hint="default" w:ascii="Times New Roman" w:hAnsi="Times New Roman" w:eastAsia="宋体" w:cs="Times New Roman"/>
        </w:rPr>
        <w:t>，测得各溶液中</w:t>
      </w:r>
      <w:r>
        <w:rPr>
          <w:rFonts w:hint="default" w:ascii="Times New Roman" w:hAnsi="Times New Roman" w:eastAsia="Times New Roman" w:cs="Times New Roman"/>
        </w:rPr>
        <w:t>n(HCO</w:t>
      </w:r>
      <w:r>
        <w:rPr>
          <w:rFonts w:hint="default" w:ascii="Times New Roman" w:hAnsi="Times New Roman" w:eastAsia="Times New Roman"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的变化如下：</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857500" cy="2266950"/>
            <wp:effectExtent l="0" t="0" r="0" b="0"/>
            <wp:docPr id="100013" name="图片 100013"/>
            <wp:cNvGraphicFramePr/>
            <a:graphic xmlns:a="http://schemas.openxmlformats.org/drawingml/2006/main">
              <a:graphicData uri="http://schemas.openxmlformats.org/drawingml/2006/picture">
                <pic:pic xmlns:pic="http://schemas.openxmlformats.org/drawingml/2006/picture">
                  <pic:nvPicPr>
                    <pic:cNvPr id="100013" name="图片 100013"/>
                    <pic:cNvPicPr/>
                  </pic:nvPicPr>
                  <pic:blipFill>
                    <a:blip r:embed="rId20"/>
                    <a:stretch>
                      <a:fillRect/>
                    </a:stretch>
                  </pic:blipFill>
                  <pic:spPr>
                    <a:xfrm>
                      <a:off x="0" y="0"/>
                      <a:ext cx="2857500" cy="226695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下列分析正确的是</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2</w:t>
      </w:r>
      <w:r>
        <w:rPr>
          <w:rFonts w:hint="default" w:ascii="Times New Roman" w:hAnsi="Times New Roman" w:eastAsia="宋体" w:cs="Times New Roman"/>
        </w:rPr>
        <w:t>通入</w:t>
      </w:r>
      <w:r>
        <w:rPr>
          <w:rFonts w:hint="default" w:ascii="Times New Roman" w:hAnsi="Times New Roman" w:eastAsia="Times New Roman" w:cs="Times New Roman"/>
        </w:rPr>
        <w:t xml:space="preserve"> NaClO</w:t>
      </w:r>
      <w:r>
        <w:rPr>
          <w:rFonts w:hint="default" w:ascii="Times New Roman" w:hAnsi="Times New Roman" w:eastAsia="宋体" w:cs="Times New Roman"/>
        </w:rPr>
        <w:t>溶液的反应：</w:t>
      </w:r>
      <w:r>
        <w:rPr>
          <w:rFonts w:hint="default" w:ascii="Times New Roman" w:hAnsi="Times New Roman" w:eastAsia="Times New Roman" w:cs="Times New Roman"/>
        </w:rPr>
        <w:t>2ClO</w:t>
      </w:r>
      <w:r>
        <w:rPr>
          <w:rFonts w:hint="default" w:ascii="Times New Roman" w:hAnsi="Times New Roman" w:eastAsia="宋体" w:cs="Times New Roman"/>
          <w:vertAlign w:val="superscript"/>
        </w:rPr>
        <w:t>－</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+2HClO</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2</w:t>
      </w:r>
      <w:r>
        <w:rPr>
          <w:rFonts w:hint="default" w:ascii="Times New Roman" w:hAnsi="Times New Roman" w:eastAsia="宋体" w:cs="Times New Roman"/>
        </w:rPr>
        <w:t>通入</w:t>
      </w:r>
      <w:r>
        <w:rPr>
          <w:rFonts w:hint="default" w:ascii="Times New Roman" w:hAnsi="Times New Roman" w:eastAsia="Times New Roman" w:cs="Times New Roman"/>
        </w:rPr>
        <w:t xml:space="preserve"> 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COONa</w:t>
      </w:r>
      <w:r>
        <w:rPr>
          <w:rFonts w:hint="default" w:ascii="Times New Roman" w:hAnsi="Times New Roman" w:eastAsia="宋体" w:cs="Times New Roman"/>
        </w:rPr>
        <w:t>溶液的反应：</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 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宋体" w:cs="Times New Roman"/>
          <w:vertAlign w:val="superscript"/>
        </w:rPr>
        <w:t>－</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Times New Roman" w:cs="Times New Roman"/>
        </w:rPr>
        <w:t>+ 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宋体" w:cs="Times New Roman"/>
        </w:rPr>
        <w:t>通入</w:t>
      </w:r>
      <w:r>
        <w:rPr>
          <w:rFonts w:hint="default" w:ascii="Times New Roman" w:hAnsi="Times New Roman" w:eastAsia="Times New Roman" w:cs="Times New Roman"/>
        </w:rPr>
        <w:t>n(CO</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)=0.06mol</w:t>
      </w:r>
      <w:r>
        <w:rPr>
          <w:rFonts w:hint="default" w:ascii="Times New Roman" w:hAnsi="Times New Roman" w:eastAsia="宋体" w:cs="Times New Roman"/>
        </w:rPr>
        <w:t>，</w:t>
      </w:r>
      <w:r>
        <w:rPr>
          <w:rFonts w:hint="default" w:ascii="Times New Roman" w:hAnsi="Times New Roman" w:eastAsia="Times New Roman" w:cs="Times New Roman"/>
        </w:rPr>
        <w:t>NaOH</w:t>
      </w:r>
      <w:r>
        <w:rPr>
          <w:rFonts w:hint="default" w:ascii="Times New Roman" w:hAnsi="Times New Roman" w:eastAsia="宋体" w:cs="Times New Roman"/>
        </w:rPr>
        <w:t>溶液的反应：</w:t>
      </w:r>
      <w:r>
        <w:rPr>
          <w:rFonts w:hint="default" w:ascii="Times New Roman" w:hAnsi="Times New Roman" w:eastAsia="Times New Roman" w:cs="Times New Roman"/>
        </w:rPr>
        <w:t>2OH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通入</w:t>
      </w:r>
      <w:r>
        <w:rPr>
          <w:rFonts w:hint="default" w:ascii="Times New Roman" w:hAnsi="Times New Roman" w:eastAsia="Times New Roman" w:cs="Times New Roman"/>
        </w:rPr>
        <w:t>n(CO</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)=0.06mol</w:t>
      </w:r>
      <w:r>
        <w:rPr>
          <w:rFonts w:hint="default" w:ascii="Times New Roman" w:hAnsi="Times New Roman" w:eastAsia="宋体" w:cs="Times New Roman"/>
        </w:rPr>
        <w:t>，三种溶液中：</w:t>
      </w:r>
      <w:r>
        <w:rPr>
          <w:rFonts w:hint="default" w:ascii="Times New Roman" w:hAnsi="Times New Roman" w:eastAsia="Times New Roman" w:cs="Times New Roman"/>
        </w:rPr>
        <w:t>n(HCO</w:t>
      </w:r>
      <w:r>
        <w:rPr>
          <w:rFonts w:hint="default" w:ascii="Times New Roman" w:hAnsi="Times New Roman" w:eastAsia="Times New Roman"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Times New Roman" w:cs="Times New Roman"/>
        </w:rPr>
        <w:t>)+n(CO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)=0.06mol</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8．</w:t>
      </w:r>
      <w:r>
        <w:rPr>
          <w:rFonts w:hint="default" w:ascii="Times New Roman" w:hAnsi="Times New Roman" w:eastAsia="宋体" w:cs="Times New Roman"/>
        </w:rPr>
        <w:t>在某温度时，将</w:t>
      </w:r>
      <w:r>
        <w:rPr>
          <w:rFonts w:hint="default" w:ascii="Times New Roman" w:hAnsi="Times New Roman" w:eastAsia="Times New Roman" w:cs="Times New Roman"/>
          <w:i/>
        </w:rPr>
        <w:t>n</w:t>
      </w:r>
      <w:r>
        <w:rPr>
          <w:rFonts w:hint="default" w:ascii="Times New Roman" w:hAnsi="Times New Roman" w:eastAsia="Times New Roman" w:cs="Times New Roman"/>
        </w:rPr>
        <w:t xml:space="preserve"> 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氨水滴入</w:t>
      </w:r>
      <w:r>
        <w:rPr>
          <w:rFonts w:hint="default" w:ascii="Times New Roman" w:hAnsi="Times New Roman" w:eastAsia="Times New Roman" w:cs="Times New Roman"/>
        </w:rPr>
        <w:t>10 mL 1.0 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 xml:space="preserve">1 </w:t>
      </w:r>
      <w:r>
        <w:rPr>
          <w:rFonts w:hint="default" w:ascii="Times New Roman" w:hAnsi="Times New Roman" w:eastAsia="宋体" w:cs="Times New Roman"/>
        </w:rPr>
        <w:t>盐酸中，溶液</w:t>
      </w:r>
      <w:r>
        <w:rPr>
          <w:rFonts w:hint="default" w:ascii="Times New Roman" w:hAnsi="Times New Roman" w:eastAsia="Times New Roman" w:cs="Times New Roman"/>
        </w:rPr>
        <w:t>pH</w:t>
      </w:r>
      <w:r>
        <w:rPr>
          <w:rFonts w:hint="default" w:ascii="Times New Roman" w:hAnsi="Times New Roman" w:eastAsia="宋体" w:cs="Times New Roman"/>
        </w:rPr>
        <w:t>和温度随加入氨水体积变化曲线如图所示。下列有关说法正确的是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200275" cy="1419225"/>
            <wp:effectExtent l="0" t="0" r="9525" b="952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1"/>
                    <a:stretch>
                      <a:fillRect/>
                    </a:stretch>
                  </pic:blipFill>
                  <pic:spPr>
                    <a:xfrm>
                      <a:off x="0" y="0"/>
                      <a:ext cx="2200275" cy="141922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i/>
        </w:rPr>
        <w:t>a</w:t>
      </w:r>
      <w:r>
        <w:rPr>
          <w:rFonts w:hint="default" w:ascii="Times New Roman" w:hAnsi="Times New Roman" w:eastAsia="宋体" w:cs="Times New Roman"/>
        </w:rPr>
        <w:t>点</w:t>
      </w:r>
      <w:r>
        <w:rPr>
          <w:rFonts w:hint="default" w:ascii="Times New Roman" w:hAnsi="Times New Roman" w:eastAsia="Times New Roman" w:cs="Times New Roman"/>
          <w:i/>
        </w:rPr>
        <w:t>K</w:t>
      </w:r>
      <w:r>
        <w:rPr>
          <w:rFonts w:hint="default" w:ascii="Times New Roman" w:hAnsi="Times New Roman" w:eastAsia="Times New Roman" w:cs="Times New Roman"/>
          <w:vertAlign w:val="subscript"/>
        </w:rPr>
        <w:t>w</w:t>
      </w:r>
      <w:r>
        <w:rPr>
          <w:rFonts w:hint="default" w:ascii="Times New Roman" w:hAnsi="Times New Roman" w:eastAsia="宋体" w:cs="Times New Roman"/>
        </w:rPr>
        <w:t>＝</w:t>
      </w:r>
      <w:r>
        <w:rPr>
          <w:rFonts w:hint="default" w:ascii="Times New Roman" w:hAnsi="Times New Roman" w:eastAsia="Times New Roman" w:cs="Times New Roman"/>
        </w:rPr>
        <w:t>1.0×10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14</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i/>
        </w:rPr>
        <w:t>b</w:t>
      </w:r>
      <w:r>
        <w:rPr>
          <w:rFonts w:hint="default" w:ascii="Times New Roman" w:hAnsi="Times New Roman" w:eastAsia="宋体" w:cs="Times New Roman"/>
        </w:rPr>
        <w:t>点：</w:t>
      </w:r>
      <w:r>
        <w:rPr>
          <w:rFonts w:hint="default" w:ascii="Times New Roman" w:hAnsi="Times New Roman" w:eastAsia="Times New Roman" w:cs="Times New Roman"/>
          <w:i/>
        </w:rPr>
        <w:t>c</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 xml:space="preserve">25 </w:t>
      </w:r>
      <w:r>
        <w:rPr>
          <w:rFonts w:hint="default" w:ascii="Times New Roman" w:hAnsi="Times New Roman" w:eastAsia="宋体" w:cs="Times New Roman"/>
        </w:rPr>
        <w:t>℃时，</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Cl</w:t>
      </w:r>
      <w:r>
        <w:rPr>
          <w:rFonts w:hint="default" w:ascii="Times New Roman" w:hAnsi="Times New Roman" w:eastAsia="宋体" w:cs="Times New Roman"/>
        </w:rPr>
        <w:t>水解常数为</w:t>
      </w:r>
      <w:r>
        <w:rPr>
          <w:rFonts w:hint="default" w:ascii="Times New Roman" w:hAnsi="Times New Roman" w:eastAsia="Times New Roman" w:cs="Times New Roman"/>
        </w:rPr>
        <w:t>(</w:t>
      </w:r>
      <w:r>
        <w:rPr>
          <w:rFonts w:hint="default" w:ascii="Times New Roman" w:hAnsi="Times New Roman" w:eastAsia="Times New Roman" w:cs="Times New Roman"/>
          <w:i/>
        </w:rPr>
        <w:t>n</w:t>
      </w:r>
      <w:r>
        <w:rPr>
          <w:rFonts w:hint="default" w:ascii="Times New Roman" w:hAnsi="Times New Roman" w:eastAsia="Times New Roman" w:cs="Times New Roman"/>
        </w:rPr>
        <w:t>-1)×10</w:t>
      </w:r>
      <w:r>
        <w:rPr>
          <w:rFonts w:hint="default" w:ascii="Times New Roman" w:hAnsi="Times New Roman" w:eastAsia="Times New Roman" w:cs="Times New Roman"/>
          <w:vertAlign w:val="superscript"/>
        </w:rPr>
        <w:t>-7</w:t>
      </w:r>
      <w:r>
        <w:rPr>
          <w:rFonts w:hint="default" w:ascii="Times New Roman" w:hAnsi="Times New Roman" w:eastAsia="Times New Roman" w:cs="Times New Roman"/>
        </w:rPr>
        <w:t>(</w:t>
      </w:r>
      <w:r>
        <w:rPr>
          <w:rFonts w:hint="default" w:ascii="Times New Roman" w:hAnsi="Times New Roman" w:eastAsia="宋体" w:cs="Times New Roman"/>
        </w:rPr>
        <w:t>用</w:t>
      </w:r>
      <w:r>
        <w:rPr>
          <w:rFonts w:hint="default" w:ascii="Times New Roman" w:hAnsi="Times New Roman" w:eastAsia="Times New Roman" w:cs="Times New Roman"/>
          <w:i/>
        </w:rPr>
        <w:t>n</w:t>
      </w:r>
      <w:r>
        <w:rPr>
          <w:rFonts w:hint="default" w:ascii="Times New Roman" w:hAnsi="Times New Roman" w:eastAsia="宋体" w:cs="Times New Roman"/>
        </w:rPr>
        <w:t>表示</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Times New Roman" w:cs="Times New Roman"/>
          <w:i/>
        </w:rPr>
        <w:t>d</w:t>
      </w:r>
      <w:r>
        <w:rPr>
          <w:rFonts w:hint="default" w:ascii="Times New Roman" w:hAnsi="Times New Roman" w:eastAsia="宋体" w:cs="Times New Roman"/>
        </w:rPr>
        <w:t>点水的电离程度最大</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9．</w:t>
      </w:r>
      <w:r>
        <w:rPr>
          <w:rFonts w:hint="default" w:ascii="Times New Roman" w:hAnsi="Times New Roman" w:eastAsia="宋体" w:cs="Times New Roman"/>
        </w:rPr>
        <w:t>已知：</w:t>
      </w:r>
      <w:r>
        <w:rPr>
          <w:rFonts w:hint="default" w:ascii="Times New Roman" w:hAnsi="Times New Roman" w:eastAsia="Times New Roman" w:cs="Times New Roman"/>
        </w:rPr>
        <w:t>p[c(HX)/c(X</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)]=-lg[c(HX)/c(X</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。室温下，向</w:t>
      </w:r>
      <w:r>
        <w:rPr>
          <w:rFonts w:hint="default" w:ascii="Times New Roman" w:hAnsi="Times New Roman" w:eastAsia="Times New Roman" w:cs="Times New Roman"/>
        </w:rPr>
        <w:t>0. 10 mol/LHX</w:t>
      </w:r>
      <w:r>
        <w:rPr>
          <w:rFonts w:hint="default" w:ascii="Times New Roman" w:hAnsi="Times New Roman" w:eastAsia="宋体" w:cs="Times New Roman"/>
        </w:rPr>
        <w:t>溶液中滴加</w:t>
      </w:r>
      <w:r>
        <w:rPr>
          <w:rFonts w:hint="default" w:ascii="Times New Roman" w:hAnsi="Times New Roman" w:eastAsia="Times New Roman" w:cs="Times New Roman"/>
        </w:rPr>
        <w:t>0.10 mol/L NaOH</w:t>
      </w:r>
      <w:r>
        <w:rPr>
          <w:rFonts w:hint="default" w:ascii="Times New Roman" w:hAnsi="Times New Roman" w:eastAsia="宋体" w:cs="Times New Roman"/>
        </w:rPr>
        <w:t>溶液，溶液</w:t>
      </w:r>
      <w:r>
        <w:rPr>
          <w:rFonts w:hint="default" w:ascii="Times New Roman" w:hAnsi="Times New Roman" w:eastAsia="Times New Roman" w:cs="Times New Roman"/>
        </w:rPr>
        <w:t>pH</w:t>
      </w:r>
      <w:r>
        <w:rPr>
          <w:rFonts w:hint="default" w:ascii="Times New Roman" w:hAnsi="Times New Roman" w:eastAsia="宋体" w:cs="Times New Roman"/>
        </w:rPr>
        <w:t>随</w:t>
      </w:r>
      <w:r>
        <w:rPr>
          <w:rFonts w:hint="default" w:ascii="Times New Roman" w:hAnsi="Times New Roman" w:eastAsia="Times New Roman" w:cs="Times New Roman"/>
        </w:rPr>
        <w:t>p[c(HX)/c(X</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变化关系如图。下列说法不正确的是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009775" cy="1333500"/>
            <wp:effectExtent l="0" t="0" r="9525"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2"/>
                    <a:stretch>
                      <a:fillRect/>
                    </a:stretch>
                  </pic:blipFill>
                  <pic:spPr>
                    <a:xfrm>
                      <a:off x="0" y="0"/>
                      <a:ext cx="2009775" cy="1333500"/>
                    </a:xfrm>
                    <a:prstGeom prst="rect">
                      <a:avLst/>
                    </a:prstGeom>
                  </pic:spPr>
                </pic:pic>
              </a:graphicData>
            </a:graphic>
          </wp:inline>
        </w:drawing>
      </w:r>
    </w:p>
    <w:p>
      <w:pPr>
        <w:tabs>
          <w:tab w:val="left" w:pos="4153"/>
        </w:tabs>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宋体" w:cs="Times New Roman"/>
        </w:rPr>
        <w:t>溶液中水的电离程度：</w:t>
      </w:r>
      <w:r>
        <w:rPr>
          <w:rFonts w:hint="default" w:ascii="Times New Roman" w:hAnsi="Times New Roman" w:eastAsia="Times New Roman" w:cs="Times New Roman"/>
        </w:rPr>
        <w:t>a&lt;b&lt;c</w:t>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eastAsia="宋体" w:cs="Times New Roman"/>
        </w:rPr>
        <w:t>图中</w:t>
      </w:r>
      <w:r>
        <w:rPr>
          <w:rFonts w:hint="default" w:ascii="Times New Roman" w:hAnsi="Times New Roman" w:eastAsia="Times New Roman" w:cs="Times New Roman"/>
        </w:rPr>
        <w:t>b</w:t>
      </w:r>
      <w:r>
        <w:rPr>
          <w:rFonts w:hint="default" w:ascii="Times New Roman" w:hAnsi="Times New Roman" w:eastAsia="宋体" w:cs="Times New Roman"/>
        </w:rPr>
        <w:t>点坐标为</w:t>
      </w:r>
      <w:r>
        <w:rPr>
          <w:rFonts w:hint="default" w:ascii="Times New Roman" w:hAnsi="Times New Roman" w:eastAsia="Times New Roman" w:cs="Times New Roman"/>
        </w:rPr>
        <w:t>(0</w:t>
      </w:r>
      <w:r>
        <w:rPr>
          <w:rFonts w:hint="default" w:ascii="Times New Roman" w:hAnsi="Times New Roman" w:eastAsia="宋体" w:cs="Times New Roman"/>
        </w:rPr>
        <w:t>，</w:t>
      </w:r>
      <w:r>
        <w:rPr>
          <w:rFonts w:hint="default" w:ascii="Times New Roman" w:hAnsi="Times New Roman" w:eastAsia="Times New Roman" w:cs="Times New Roman"/>
        </w:rPr>
        <w:t>4.75)</w:t>
      </w:r>
    </w:p>
    <w:p>
      <w:pPr>
        <w:tabs>
          <w:tab w:val="left" w:pos="4153"/>
        </w:tabs>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c</w:t>
      </w:r>
      <w:r>
        <w:rPr>
          <w:rFonts w:hint="default" w:ascii="Times New Roman" w:hAnsi="Times New Roman" w:eastAsia="宋体" w:cs="Times New Roman"/>
        </w:rPr>
        <w:t>点溶液中：</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=l0c(HX)</w: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eastAsia="宋体" w:cs="Times New Roman"/>
        </w:rPr>
        <w:t>室温下</w:t>
      </w:r>
      <w:r>
        <w:rPr>
          <w:rFonts w:hint="default" w:ascii="Times New Roman" w:hAnsi="Times New Roman" w:eastAsia="Times New Roman" w:cs="Times New Roman"/>
        </w:rPr>
        <w:t>HX</w:t>
      </w:r>
      <w:r>
        <w:rPr>
          <w:rFonts w:hint="default" w:ascii="Times New Roman" w:hAnsi="Times New Roman" w:eastAsia="宋体" w:cs="Times New Roman"/>
        </w:rPr>
        <w:t>的电离常数为</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-4. 75</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10．</w:t>
      </w:r>
      <w:r>
        <w:rPr>
          <w:rFonts w:hint="default" w:ascii="Times New Roman" w:hAnsi="Times New Roman" w:eastAsia="宋体" w:cs="Times New Roman"/>
        </w:rPr>
        <w:t>常温下，向</w:t>
      </w:r>
      <w:r>
        <w:rPr>
          <w:rFonts w:hint="default" w:ascii="Times New Roman" w:hAnsi="Times New Roman" w:eastAsia="Times New Roman" w:cs="Times New Roman"/>
        </w:rPr>
        <w:t>10 mL 0.1 mol/L</w:t>
      </w:r>
      <w:r>
        <w:rPr>
          <w:rFonts w:hint="default" w:ascii="Times New Roman" w:hAnsi="Times New Roman" w:eastAsia="宋体" w:cs="Times New Roman"/>
        </w:rPr>
        <w:t>的</w:t>
      </w:r>
      <w:r>
        <w:rPr>
          <w:rFonts w:hint="default" w:ascii="Times New Roman" w:hAnsi="Times New Roman" w:eastAsia="Times New Roman" w:cs="Times New Roman"/>
        </w:rPr>
        <w:t>CuCl</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溶液中滴加</w:t>
      </w:r>
      <w:r>
        <w:rPr>
          <w:rFonts w:hint="default" w:ascii="Times New Roman" w:hAnsi="Times New Roman" w:eastAsia="Times New Roman" w:cs="Times New Roman"/>
        </w:rPr>
        <w:t>0.1 mol/L</w:t>
      </w:r>
      <w:r>
        <w:rPr>
          <w:rFonts w:hint="default" w:ascii="Times New Roman" w:hAnsi="Times New Roman" w:eastAsia="宋体" w:cs="Times New Roman"/>
        </w:rPr>
        <w:t>的</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溶液，滴加过程中溶液中一</w:t>
      </w:r>
      <w:r>
        <w:rPr>
          <w:rFonts w:hint="default" w:ascii="Times New Roman" w:hAnsi="Times New Roman" w:eastAsia="Times New Roman" w:cs="Times New Roman"/>
        </w:rPr>
        <w:t>lgc(Cu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随滴入的</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溶液体积的变化如图所示</w:t>
      </w:r>
      <w:r>
        <w:rPr>
          <w:rFonts w:hint="default" w:ascii="Times New Roman" w:hAnsi="Times New Roman" w:eastAsia="Times New Roman" w:cs="Times New Roman"/>
        </w:rPr>
        <w:t>(</w:t>
      </w:r>
      <w:r>
        <w:rPr>
          <w:rFonts w:hint="default" w:ascii="Times New Roman" w:hAnsi="Times New Roman" w:eastAsia="宋体" w:cs="Times New Roman"/>
        </w:rPr>
        <w:t>忽略滴加过程中的温度变化和溶液体积变化</w:t>
      </w:r>
      <w:r>
        <w:rPr>
          <w:rFonts w:hint="default" w:ascii="Times New Roman" w:hAnsi="Times New Roman" w:eastAsia="Times New Roman" w:cs="Times New Roman"/>
        </w:rPr>
        <w:t>)</w:t>
      </w:r>
      <w:r>
        <w:rPr>
          <w:rFonts w:hint="default" w:ascii="Times New Roman" w:hAnsi="Times New Roman" w:eastAsia="宋体" w:cs="Times New Roman"/>
        </w:rPr>
        <w:t>。下列叙述正确的是</w:t>
      </w:r>
    </w:p>
    <w:p>
      <w:pPr>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552575" cy="1323975"/>
            <wp:effectExtent l="0" t="0" r="9525" b="952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3"/>
                    <a:stretch>
                      <a:fillRect/>
                    </a:stretch>
                  </pic:blipFill>
                  <pic:spPr>
                    <a:xfrm>
                      <a:off x="0" y="0"/>
                      <a:ext cx="1552575" cy="132397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宋体" w:cs="Times New Roman"/>
        </w:rPr>
        <w:t>常温下</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 xml:space="preserve"> (CuS)</w:t>
      </w:r>
      <w:r>
        <w:rPr>
          <w:rFonts w:hint="default" w:ascii="Times New Roman" w:hAnsi="Times New Roman" w:eastAsia="宋体" w:cs="Times New Roman"/>
        </w:rPr>
        <w:t>的数量级为</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-35</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Times New Roman" w:cs="Times New Roman"/>
        </w:rPr>
        <w:t>c</w:t>
      </w:r>
      <w:r>
        <w:rPr>
          <w:rFonts w:hint="default" w:ascii="Times New Roman" w:hAnsi="Times New Roman" w:eastAsia="宋体" w:cs="Times New Roman"/>
        </w:rPr>
        <w:t>点溶液中水的电离程度大于</w:t>
      </w:r>
      <w:r>
        <w:rPr>
          <w:rFonts w:hint="default" w:ascii="Times New Roman" w:hAnsi="Times New Roman" w:eastAsia="Times New Roman" w:cs="Times New Roman"/>
        </w:rPr>
        <w:t>a</w:t>
      </w:r>
      <w:r>
        <w:rPr>
          <w:rFonts w:hint="default" w:ascii="Times New Roman" w:hAnsi="Times New Roman" w:eastAsia="宋体" w:cs="Times New Roman"/>
        </w:rPr>
        <w:t>点和</w:t>
      </w:r>
      <w:r>
        <w:rPr>
          <w:rFonts w:hint="default" w:ascii="Times New Roman" w:hAnsi="Times New Roman" w:eastAsia="Times New Roman" w:cs="Times New Roman"/>
        </w:rPr>
        <w:t>d</w:t>
      </w:r>
      <w:r>
        <w:rPr>
          <w:rFonts w:hint="default" w:ascii="Times New Roman" w:hAnsi="Times New Roman" w:eastAsia="宋体" w:cs="Times New Roman"/>
        </w:rPr>
        <w:t>点溶液</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b</w:t>
      </w:r>
      <w:r>
        <w:rPr>
          <w:rFonts w:hint="default" w:ascii="Times New Roman" w:hAnsi="Times New Roman" w:eastAsia="宋体" w:cs="Times New Roman"/>
        </w:rPr>
        <w:t>点溶液中</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Times New Roman" w:cs="Times New Roman"/>
        </w:rPr>
        <w:t>d</w:t>
      </w:r>
      <w:r>
        <w:rPr>
          <w:rFonts w:hint="default" w:ascii="Times New Roman" w:hAnsi="Times New Roman" w:eastAsia="宋体" w:cs="Times New Roman"/>
        </w:rPr>
        <w:t>点溶液中</w:t>
      </w:r>
      <w:r>
        <w:rPr>
          <w:rFonts w:hint="default" w:ascii="Times New Roman" w:hAnsi="Times New Roman" w:eastAsia="Times New Roman" w:cs="Times New Roman"/>
        </w:rPr>
        <w:t>c (Na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&gt;c (Cl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&gt;c (S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 &gt;c (OH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&gt;c (H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11．</w:t>
      </w:r>
      <w:r>
        <w:rPr>
          <w:rFonts w:hint="default" w:ascii="Times New Roman" w:hAnsi="Times New Roman" w:eastAsia="宋体" w:cs="Times New Roman"/>
        </w:rPr>
        <w:t>电导率是衡量电解质溶液导电能力大小的物理量。常温下，将相同体积的盐酸和氨水分别加水稀释，溶液的电导率随加入水的体积V(H</w:t>
      </w:r>
      <w:r>
        <w:rPr>
          <w:rFonts w:hint="default" w:ascii="Times New Roman" w:hAnsi="Times New Roman" w:eastAsia="宋体" w:cs="Times New Roman"/>
          <w:vertAlign w:val="subscript"/>
        </w:rPr>
        <w:t>2</w:t>
      </w:r>
      <w:r>
        <w:rPr>
          <w:rFonts w:hint="default" w:ascii="Times New Roman" w:hAnsi="Times New Roman" w:eastAsia="宋体" w:cs="Times New Roman"/>
        </w:rPr>
        <w:t>O)变化的曲线如图所示，下列说法正确的是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400175" cy="1314450"/>
            <wp:effectExtent l="0" t="0" r="9525"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4"/>
                    <a:stretch>
                      <a:fillRect/>
                    </a:stretch>
                  </pic:blipFill>
                  <pic:spPr>
                    <a:xfrm>
                      <a:off x="0" y="0"/>
                      <a:ext cx="1400175" cy="131445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曲线I表示盐酸加水稀释过程中溶液电导率的变化</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a、b、c三点溶液的pH：a&gt;b&gt;c</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将a、b两点溶液混合，所得溶液中：c（Cl</w:t>
      </w:r>
      <w:r>
        <w:rPr>
          <w:rFonts w:hint="default" w:ascii="Times New Roman" w:hAnsi="Times New Roman" w:eastAsia="宋体" w:cs="Times New Roman"/>
          <w:vertAlign w:val="superscript"/>
        </w:rPr>
        <w:t>－</w:t>
      </w:r>
      <w:r>
        <w:rPr>
          <w:rFonts w:hint="default" w:ascii="Times New Roman" w:hAnsi="Times New Roman" w:eastAsia="宋体" w:cs="Times New Roman"/>
        </w:rPr>
        <w:t>）=c(NH</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)+c(NH</w:t>
      </w:r>
      <w:r>
        <w:rPr>
          <w:rFonts w:hint="default" w:ascii="Times New Roman" w:hAnsi="Times New Roman" w:eastAsia="宋体" w:cs="Times New Roman"/>
          <w:vertAlign w:val="subscript"/>
        </w:rPr>
        <w:t>3</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O)</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氨水稀释过程中，c(NH</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 c(NH</w:t>
      </w:r>
      <w:r>
        <w:rPr>
          <w:rFonts w:hint="default" w:ascii="Times New Roman" w:hAnsi="Times New Roman" w:eastAsia="宋体" w:cs="Times New Roman"/>
          <w:vertAlign w:val="subscript"/>
        </w:rPr>
        <w:t>3</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O)不断减小</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12．</w:t>
      </w:r>
      <w:r>
        <w:rPr>
          <w:rFonts w:hint="default" w:ascii="Times New Roman" w:hAnsi="Times New Roman" w:eastAsia="宋体" w:cs="Times New Roman"/>
        </w:rPr>
        <w:t>常温下，用等浓度的</w:t>
      </w:r>
      <w:r>
        <w:rPr>
          <w:rFonts w:hint="default" w:ascii="Times New Roman" w:hAnsi="Times New Roman" w:eastAsia="Times New Roman" w:cs="Times New Roman"/>
        </w:rPr>
        <w:t>NaOH</w:t>
      </w:r>
      <w:r>
        <w:rPr>
          <w:rFonts w:hint="default" w:ascii="Times New Roman" w:hAnsi="Times New Roman" w:eastAsia="宋体" w:cs="Times New Roman"/>
        </w:rPr>
        <w:t>溶液分別滴定相同体积的</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Cl</w:t>
      </w:r>
      <w:r>
        <w:rPr>
          <w:rFonts w:hint="default" w:ascii="Times New Roman" w:hAnsi="Times New Roman" w:eastAsia="宋体" w:cs="Times New Roman"/>
        </w:rPr>
        <w:t>、</w:t>
      </w:r>
      <w:r>
        <w:rPr>
          <w:rFonts w:hint="default" w:ascii="Times New Roman" w:hAnsi="Times New Roman" w:eastAsia="Times New Roman" w:cs="Times New Roman"/>
        </w:rPr>
        <w:t>KH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PO</w:t>
      </w:r>
      <w:r>
        <w:rPr>
          <w:rFonts w:hint="default" w:ascii="Times New Roman" w:hAnsi="Times New Roman" w:eastAsia="Times New Roman" w:cs="Times New Roman"/>
          <w:vertAlign w:val="subscript"/>
        </w:rPr>
        <w:t>4</w:t>
      </w:r>
      <w:r>
        <w:rPr>
          <w:rFonts w:hint="default" w:ascii="Times New Roman" w:hAnsi="Times New Roman" w:eastAsia="宋体" w:cs="Times New Roman"/>
        </w:rPr>
        <w:t>及</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eastAsia="宋体" w:cs="Times New Roman"/>
        </w:rPr>
        <w:t>溶液，滴定曲线如图所示，下列说法正确的是</w:t>
      </w:r>
      <w:r>
        <w:rPr>
          <w:rFonts w:hint="default" w:ascii="Times New Roman" w:hAnsi="Times New Roman" w:eastAsia="Times New Roman" w:cs="Times New Roman"/>
        </w:rPr>
        <w:t>(     )</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200275" cy="1962150"/>
            <wp:effectExtent l="0" t="0" r="9525"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5"/>
                    <a:stretch>
                      <a:fillRect/>
                    </a:stretch>
                  </pic:blipFill>
                  <pic:spPr>
                    <a:xfrm>
                      <a:off x="0" y="0"/>
                      <a:ext cx="2200275" cy="1962150"/>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 xml:space="preserve"> ·H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cs="Times New Roman"/>
        </w:rPr>
        <w:drawing>
          <wp:inline distT="0" distB="0" distL="114300" distR="114300">
            <wp:extent cx="314325" cy="95250"/>
            <wp:effectExtent l="0" t="0" r="9525" b="0"/>
            <wp:docPr id="100002" name="图片 100002"/>
            <wp:cNvGraphicFramePr/>
            <a:graphic xmlns:a="http://schemas.openxmlformats.org/drawingml/2006/main">
              <a:graphicData uri="http://schemas.openxmlformats.org/drawingml/2006/picture">
                <pic:pic xmlns:pic="http://schemas.openxmlformats.org/drawingml/2006/picture">
                  <pic:nvPicPr>
                    <pic:cNvPr id="100002" name="图片 100002"/>
                    <pic:cNvPicPr/>
                  </pic:nvPicPr>
                  <pic:blipFill>
                    <a:blip r:embed="rId26"/>
                    <a:stretch>
                      <a:fillRect/>
                    </a:stretch>
                  </pic:blipFill>
                  <pic:spPr>
                    <a:xfrm>
                      <a:off x="0" y="0"/>
                      <a:ext cx="314325" cy="95250"/>
                    </a:xfrm>
                    <a:prstGeom prst="rect">
                      <a:avLst/>
                    </a:prstGeom>
                  </pic:spPr>
                </pic:pic>
              </a:graphicData>
            </a:graphic>
          </wp:inline>
        </w:drawing>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xml:space="preserve"> +OH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 xml:space="preserve"> </w:t>
      </w:r>
      <w:r>
        <w:rPr>
          <w:rFonts w:hint="default" w:ascii="Times New Roman" w:hAnsi="Times New Roman" w:eastAsia="宋体" w:cs="Times New Roman"/>
        </w:rPr>
        <w:t>的</w:t>
      </w:r>
      <w:r>
        <w:rPr>
          <w:rFonts w:hint="default" w:ascii="Times New Roman" w:hAnsi="Times New Roman" w:eastAsia="Times New Roman" w:cs="Times New Roman"/>
        </w:rPr>
        <w:t xml:space="preserve"> lg K</w:t>
      </w:r>
      <w:r>
        <w:rPr>
          <w:rFonts w:hint="default" w:ascii="Times New Roman" w:hAnsi="Times New Roman" w:eastAsia="Times New Roman" w:cs="Times New Roman"/>
          <w:vertAlign w:val="subscript"/>
        </w:rPr>
        <w:t>b</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9.25</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COOH+HPO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 xml:space="preserve"> COO</w:t>
      </w:r>
      <w:r>
        <w:rPr>
          <w:rFonts w:hint="default" w:ascii="Times New Roman" w:hAnsi="Times New Roman" w:eastAsia="宋体" w:cs="Times New Roman"/>
          <w:vertAlign w:val="superscript"/>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 xml:space="preserve"> PO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的</w:t>
      </w:r>
      <w:r>
        <w:rPr>
          <w:rFonts w:hint="default" w:ascii="Times New Roman" w:hAnsi="Times New Roman" w:eastAsia="Times New Roman" w:cs="Times New Roman"/>
        </w:rPr>
        <w:t xml:space="preserve"> lg K =2.11</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0.1mol/LKH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PO</w:t>
      </w:r>
      <w:r>
        <w:rPr>
          <w:rFonts w:hint="default" w:ascii="Times New Roman" w:hAnsi="Times New Roman" w:eastAsia="Times New Roman" w:cs="Times New Roman"/>
          <w:vertAlign w:val="subscript"/>
        </w:rPr>
        <w:t>4</w:t>
      </w:r>
      <w:r>
        <w:rPr>
          <w:rFonts w:hint="default" w:ascii="Times New Roman" w:hAnsi="Times New Roman" w:eastAsia="宋体" w:cs="Times New Roman"/>
        </w:rPr>
        <w:t>溶液中：</w:t>
      </w:r>
      <w:r>
        <w:rPr>
          <w:rFonts w:hint="default" w:ascii="Times New Roman" w:hAnsi="Times New Roman" w:eastAsia="Times New Roman" w:cs="Times New Roman"/>
        </w:rPr>
        <w:t>c(HPO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)&lt;c(H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PO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在滴定过程中，当溶液</w:t>
      </w:r>
      <w:r>
        <w:rPr>
          <w:rFonts w:hint="default" w:ascii="Times New Roman" w:hAnsi="Times New Roman" w:eastAsia="Times New Roman" w:cs="Times New Roman"/>
        </w:rPr>
        <w:t>pH</w:t>
      </w:r>
      <w:r>
        <w:rPr>
          <w:rFonts w:hint="default" w:ascii="Times New Roman" w:hAnsi="Times New Roman" w:eastAsia="宋体" w:cs="Times New Roman"/>
        </w:rPr>
        <w:t>相同时，消耗</w:t>
      </w:r>
      <w:r>
        <w:rPr>
          <w:rFonts w:hint="default" w:ascii="Times New Roman" w:hAnsi="Times New Roman" w:eastAsia="Times New Roman" w:cs="Times New Roman"/>
        </w:rPr>
        <w:t>NaOH</w:t>
      </w:r>
      <w:r>
        <w:rPr>
          <w:rFonts w:hint="default" w:ascii="Times New Roman" w:hAnsi="Times New Roman" w:eastAsia="宋体" w:cs="Times New Roman"/>
        </w:rPr>
        <w:t>的物质的量：</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COOH&lt;KH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PO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&lt;NH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Cl</w:t>
      </w:r>
    </w:p>
    <w:p>
      <w:pPr>
        <w:spacing w:line="360" w:lineRule="auto"/>
        <w:jc w:val="left"/>
        <w:rPr>
          <w:rFonts w:hint="default" w:ascii="Times New Roman" w:hAnsi="Times New Roman" w:eastAsia="宋体" w:cs="Times New Roman"/>
        </w:rPr>
      </w:pPr>
      <w:r>
        <w:rPr>
          <w:rFonts w:hint="default" w:ascii="Times New Roman" w:hAnsi="Times New Roman" w:cs="Times New Roman"/>
        </w:rPr>
        <w:t>13．</w:t>
      </w:r>
      <w:r>
        <w:rPr>
          <w:rFonts w:hint="default" w:ascii="Times New Roman" w:hAnsi="Times New Roman" w:eastAsia="Times New Roman" w:cs="Times New Roman"/>
        </w:rPr>
        <w:t>25</w:t>
      </w:r>
      <w:r>
        <w:rPr>
          <w:rFonts w:hint="default" w:ascii="Times New Roman" w:hAnsi="Times New Roman" w:eastAsia="宋体" w:cs="Times New Roman"/>
        </w:rPr>
        <w:t>℃时，向</w:t>
      </w:r>
      <w:r>
        <w:rPr>
          <w:rFonts w:hint="default" w:ascii="Times New Roman" w:hAnsi="Times New Roman" w:eastAsia="Times New Roman" w:cs="Times New Roman"/>
        </w:rPr>
        <w:t>10mL0.1mol·L</w:t>
      </w:r>
      <w:r>
        <w:rPr>
          <w:rFonts w:hint="default" w:ascii="Times New Roman" w:hAnsi="Times New Roman" w:eastAsia="Times New Roman" w:cs="Times New Roman"/>
          <w:vertAlign w:val="superscript"/>
        </w:rPr>
        <w:t>-1</w:t>
      </w:r>
      <w:r>
        <w:rPr>
          <w:rFonts w:hint="default" w:ascii="Times New Roman" w:hAnsi="Times New Roman" w:eastAsia="宋体" w:cs="Times New Roman"/>
        </w:rPr>
        <w:t>一元弱碱</w:t>
      </w:r>
      <w:r>
        <w:rPr>
          <w:rFonts w:hint="default" w:ascii="Times New Roman" w:hAnsi="Times New Roman" w:eastAsia="Times New Roman" w:cs="Times New Roman"/>
        </w:rPr>
        <w:t>XOH</w:t>
      </w:r>
      <w:r>
        <w:rPr>
          <w:rFonts w:hint="default" w:ascii="Times New Roman" w:hAnsi="Times New Roman" w:eastAsia="宋体" w:cs="Times New Roman"/>
        </w:rPr>
        <w:t>溶液中逐滴滴加</w:t>
      </w:r>
      <w:r>
        <w:rPr>
          <w:rFonts w:hint="default" w:ascii="Times New Roman" w:hAnsi="Times New Roman" w:eastAsia="Times New Roman" w:cs="Times New Roman"/>
        </w:rPr>
        <w:t>0.1mol·L</w:t>
      </w:r>
      <w:r>
        <w:rPr>
          <w:rFonts w:hint="default" w:ascii="Times New Roman" w:hAnsi="Times New Roman" w:eastAsia="Times New Roman" w:cs="Times New Roman"/>
          <w:vertAlign w:val="superscript"/>
        </w:rPr>
        <w:t>-1</w:t>
      </w:r>
      <w:r>
        <w:rPr>
          <w:rFonts w:hint="default" w:ascii="Times New Roman" w:hAnsi="Times New Roman" w:eastAsia="宋体" w:cs="Times New Roman"/>
        </w:rPr>
        <w:t>的</w:t>
      </w:r>
      <w:r>
        <w:rPr>
          <w:rFonts w:hint="default" w:ascii="Times New Roman" w:hAnsi="Times New Roman" w:eastAsia="Times New Roman" w:cs="Times New Roman"/>
        </w:rPr>
        <w:t>HCl</w:t>
      </w:r>
      <w:r>
        <w:rPr>
          <w:rFonts w:hint="default" w:ascii="Times New Roman" w:hAnsi="Times New Roman" w:eastAsia="宋体" w:cs="Times New Roman"/>
        </w:rPr>
        <w:t>溶液，溶液的</w:t>
      </w:r>
      <w:r>
        <w:rPr>
          <w:rFonts w:hint="default" w:ascii="Times New Roman" w:hAnsi="Times New Roman" w:eastAsia="Times New Roman" w:cs="Times New Roman"/>
        </w:rPr>
        <w:t>AG</w:t>
      </w:r>
      <m:oMath>
        <m:r>
          <w:rPr>
            <w:rFonts w:hint="default" w:ascii="Cambria Math" w:hAnsi="Cambria Math" w:eastAsia="宋体" w:cs="Times New Roman"/>
          </w:rPr>
          <m:t>[AG=</m:t>
        </m:r>
        <m:r>
          <m:rPr>
            <m:sty m:val="p"/>
          </m:rPr>
          <w:rPr>
            <w:rFonts w:hint="default" w:ascii="Cambria Math" w:hAnsi="Cambria Math" w:eastAsia="宋体" w:cs="Times New Roman"/>
          </w:rPr>
          <m:t>lg</m:t>
        </m:r>
        <m:f>
          <m:fPr>
            <m:ctrlPr>
              <w:rPr>
                <w:rFonts w:hint="default" w:ascii="Cambria Math" w:hAnsi="Cambria Math" w:cs="Times New Roman"/>
              </w:rPr>
            </m:ctrlPr>
          </m:fPr>
          <m:num>
            <m:sSup>
              <m:sSupPr>
                <m:ctrlPr>
                  <w:rPr>
                    <w:rFonts w:hint="default" w:ascii="Cambria Math" w:hAnsi="Cambria Math" w:cs="Times New Roman"/>
                  </w:rPr>
                </m:ctrlPr>
              </m:sSupPr>
              <m:e>
                <m:r>
                  <m:rPr>
                    <m:nor/>
                    <m:sty m:val="p"/>
                  </m:rPr>
                  <w:rPr>
                    <w:rFonts w:hint="default" w:ascii="Cambria Math" w:hAnsi="Cambria Math" w:eastAsia="宋体" w:cs="Times New Roman"/>
                  </w:rPr>
                  <m:t>c(H</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m:rPr>
                <m:nor/>
                <m:sty m:val="p"/>
              </m:rPr>
              <w:rPr>
                <w:rFonts w:hint="default" w:ascii="Cambria Math" w:hAnsi="Cambria Math" w:eastAsia="宋体" w:cs="Times New Roman"/>
              </w:rPr>
              <m:t>)</m:t>
            </m:r>
            <m:ctrlPr>
              <w:rPr>
                <w:rFonts w:hint="default" w:ascii="Cambria Math" w:hAnsi="Cambria Math" w:cs="Times New Roman"/>
              </w:rPr>
            </m:ctrlPr>
          </m:num>
          <m:den>
            <m:sSup>
              <m:sSupPr>
                <m:ctrlPr>
                  <w:rPr>
                    <w:rFonts w:hint="default" w:ascii="Cambria Math" w:hAnsi="Cambria Math" w:cs="Times New Roman"/>
                  </w:rPr>
                </m:ctrlPr>
              </m:sSupPr>
              <m:e>
                <m:r>
                  <m:rPr>
                    <m:nor/>
                    <m:sty m:val="p"/>
                  </m:rPr>
                  <w:rPr>
                    <w:rFonts w:hint="default" w:ascii="Cambria Math" w:hAnsi="Cambria Math" w:eastAsia="宋体" w:cs="Times New Roman"/>
                  </w:rPr>
                  <m:t>c(OH</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m:rPr>
                <m:nor/>
                <m:sty m:val="p"/>
              </m:rPr>
              <w:rPr>
                <w:rFonts w:hint="default" w:ascii="Cambria Math" w:hAnsi="Cambria Math" w:eastAsia="宋体" w:cs="Times New Roman"/>
              </w:rPr>
              <m:t>)</m:t>
            </m:r>
            <m:ctrlPr>
              <w:rPr>
                <w:rFonts w:hint="default" w:ascii="Cambria Math" w:hAnsi="Cambria Math" w:cs="Times New Roman"/>
              </w:rPr>
            </m:ctrlPr>
          </m:den>
        </m:f>
        <m:r>
          <w:rPr>
            <w:rFonts w:hint="default" w:ascii="Cambria Math" w:hAnsi="Cambria Math" w:eastAsia="宋体" w:cs="Times New Roman"/>
          </w:rPr>
          <m:t>]</m:t>
        </m:r>
      </m:oMath>
      <w:r>
        <w:rPr>
          <w:rFonts w:hint="default" w:ascii="Times New Roman" w:hAnsi="Times New Roman" w:eastAsia="宋体" w:cs="Times New Roman"/>
        </w:rPr>
        <w:t>变化如图所示</w:t>
      </w:r>
      <w:r>
        <w:rPr>
          <w:rFonts w:hint="default" w:ascii="Times New Roman" w:hAnsi="Times New Roman" w:eastAsia="Times New Roman" w:cs="Times New Roman"/>
        </w:rPr>
        <w:t>(</w:t>
      </w:r>
      <w:r>
        <w:rPr>
          <w:rFonts w:hint="default" w:ascii="Times New Roman" w:hAnsi="Times New Roman" w:eastAsia="宋体" w:cs="Times New Roman"/>
        </w:rPr>
        <w:t>溶液混合时体积变化忽略不计</w:t>
      </w:r>
      <w:r>
        <w:rPr>
          <w:rFonts w:hint="default" w:ascii="Times New Roman" w:hAnsi="Times New Roman" w:eastAsia="Times New Roman" w:cs="Times New Roman"/>
        </w:rPr>
        <w:t>)</w:t>
      </w:r>
      <w:r>
        <w:rPr>
          <w:rFonts w:hint="default" w:ascii="Times New Roman" w:hAnsi="Times New Roman" w:eastAsia="宋体" w:cs="Times New Roman"/>
        </w:rPr>
        <w:t>。下列说法不正确的是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343025" cy="952500"/>
            <wp:effectExtent l="0" t="0" r="9525"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7"/>
                    <a:stretch>
                      <a:fillRect/>
                    </a:stretch>
                  </pic:blipFill>
                  <pic:spPr>
                    <a:xfrm>
                      <a:off x="0" y="0"/>
                      <a:ext cx="1343025" cy="952500"/>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宋体" w:cs="Times New Roman"/>
        </w:rPr>
        <w:t>若</w:t>
      </w:r>
      <w:r>
        <w:rPr>
          <w:rFonts w:hint="default" w:ascii="Times New Roman" w:hAnsi="Times New Roman" w:eastAsia="Times New Roman" w:cs="Times New Roman"/>
        </w:rPr>
        <w:t>a=-8</w:t>
      </w:r>
      <w:r>
        <w:rPr>
          <w:rFonts w:hint="default" w:ascii="Times New Roman" w:hAnsi="Times New Roman" w:eastAsia="宋体" w:cs="Times New Roman"/>
        </w:rPr>
        <w:t>，则</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b</w:t>
      </w:r>
      <w:r>
        <w:rPr>
          <w:rFonts w:hint="default" w:ascii="Times New Roman" w:hAnsi="Times New Roman" w:eastAsia="Times New Roman" w:cs="Times New Roman"/>
        </w:rPr>
        <w:t>(XOH)≈10</w:t>
      </w:r>
      <w:r>
        <w:rPr>
          <w:rFonts w:hint="default" w:ascii="Times New Roman" w:hAnsi="Times New Roman" w:eastAsia="Times New Roman" w:cs="Times New Roman"/>
          <w:vertAlign w:val="superscript"/>
        </w:rPr>
        <w:t>-5</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Times New Roman" w:cs="Times New Roman"/>
        </w:rPr>
        <w:t>M</w:t>
      </w:r>
      <w:r>
        <w:rPr>
          <w:rFonts w:hint="default" w:ascii="Times New Roman" w:hAnsi="Times New Roman" w:eastAsia="宋体" w:cs="Times New Roman"/>
        </w:rPr>
        <w:t>点表示盐酸和</w:t>
      </w:r>
      <w:r>
        <w:rPr>
          <w:rFonts w:hint="default" w:ascii="Times New Roman" w:hAnsi="Times New Roman" w:eastAsia="Times New Roman" w:cs="Times New Roman"/>
        </w:rPr>
        <w:t>XOH</w:t>
      </w:r>
      <w:r>
        <w:rPr>
          <w:rFonts w:hint="default" w:ascii="Times New Roman" w:hAnsi="Times New Roman" w:eastAsia="宋体" w:cs="Times New Roman"/>
        </w:rPr>
        <w:t>恰好完全反应</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R</w:t>
      </w:r>
      <w:r>
        <w:rPr>
          <w:rFonts w:hint="default" w:ascii="Times New Roman" w:hAnsi="Times New Roman" w:eastAsia="宋体" w:cs="Times New Roman"/>
        </w:rPr>
        <w:t>点溶液中可能存在</w:t>
      </w:r>
      <w:r>
        <w:rPr>
          <w:rFonts w:hint="default" w:ascii="Times New Roman" w:hAnsi="Times New Roman" w:eastAsia="Times New Roman" w:cs="Times New Roman"/>
        </w:rPr>
        <w:t>c(X</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)+c(XOH)=c(Cl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Times New Roman" w:cs="Times New Roman"/>
        </w:rPr>
        <w:t>M</w:t>
      </w:r>
      <w:r>
        <w:rPr>
          <w:rFonts w:hint="default" w:ascii="Times New Roman" w:hAnsi="Times New Roman" w:eastAsia="宋体" w:cs="Times New Roman"/>
        </w:rPr>
        <w:t>点到</w:t>
      </w:r>
      <w:r>
        <w:rPr>
          <w:rFonts w:hint="default" w:ascii="Times New Roman" w:hAnsi="Times New Roman" w:eastAsia="Times New Roman" w:cs="Times New Roman"/>
        </w:rPr>
        <w:t>N</w:t>
      </w:r>
      <w:r>
        <w:rPr>
          <w:rFonts w:hint="default" w:ascii="Times New Roman" w:hAnsi="Times New Roman" w:eastAsia="宋体" w:cs="Times New Roman"/>
        </w:rPr>
        <w:t>点，水的电离程度先增大后减小</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14．</w:t>
      </w:r>
      <w:r>
        <w:rPr>
          <w:rFonts w:hint="default" w:ascii="Times New Roman" w:hAnsi="Times New Roman" w:eastAsia="宋体" w:cs="Times New Roman"/>
        </w:rPr>
        <w:t>常温下，</w:t>
      </w:r>
      <w:r>
        <w:rPr>
          <w:rFonts w:hint="default" w:ascii="Times New Roman" w:hAnsi="Times New Roman" w:eastAsia="Times New Roman" w:cs="Times New Roman"/>
        </w:rPr>
        <w:t xml:space="preserve"> </w:t>
      </w:r>
      <w:r>
        <w:rPr>
          <w:rFonts w:hint="default" w:ascii="Times New Roman" w:hAnsi="Times New Roman" w:eastAsia="宋体" w:cs="Times New Roman"/>
        </w:rPr>
        <w:t>将稀</w:t>
      </w:r>
      <w:r>
        <w:rPr>
          <w:rFonts w:hint="default" w:ascii="Times New Roman" w:hAnsi="Times New Roman" w:eastAsia="Times New Roman" w:cs="Times New Roman"/>
        </w:rPr>
        <w:t xml:space="preserve"> HCl</w:t>
      </w:r>
      <w:r>
        <w:rPr>
          <w:rFonts w:hint="default" w:ascii="Times New Roman" w:hAnsi="Times New Roman" w:eastAsia="宋体" w:cs="Times New Roman"/>
        </w:rPr>
        <w:t>溶液滴加到等浓度的弱碱</w:t>
      </w:r>
      <w:r>
        <w:rPr>
          <w:rFonts w:hint="default" w:ascii="Times New Roman" w:hAnsi="Times New Roman" w:eastAsia="Times New Roman" w:cs="Times New Roman"/>
        </w:rPr>
        <w:t xml:space="preserve"> AOH</w:t>
      </w:r>
      <w:r>
        <w:rPr>
          <w:rFonts w:hint="default" w:ascii="Times New Roman" w:hAnsi="Times New Roman" w:eastAsia="宋体" w:cs="Times New Roman"/>
        </w:rPr>
        <w:t>溶液中，</w:t>
      </w:r>
      <w:r>
        <w:rPr>
          <w:rFonts w:hint="default" w:ascii="Times New Roman" w:hAnsi="Times New Roman" w:eastAsia="Times New Roman" w:cs="Times New Roman"/>
        </w:rPr>
        <w:t xml:space="preserve"> </w:t>
      </w:r>
      <w:r>
        <w:rPr>
          <w:rFonts w:hint="default" w:ascii="Times New Roman" w:hAnsi="Times New Roman" w:eastAsia="宋体" w:cs="Times New Roman"/>
        </w:rPr>
        <w:t>测得混合液的</w:t>
      </w:r>
      <w:r>
        <w:rPr>
          <w:rFonts w:hint="default" w:ascii="Times New Roman" w:hAnsi="Times New Roman" w:eastAsia="Times New Roman" w:cs="Times New Roman"/>
        </w:rPr>
        <w:t xml:space="preserve"> pH</w:t>
      </w:r>
      <w:r>
        <w:rPr>
          <w:rFonts w:hint="default" w:ascii="Times New Roman" w:hAnsi="Times New Roman" w:eastAsia="宋体" w:cs="Times New Roman"/>
        </w:rPr>
        <w:t>和</w:t>
      </w:r>
      <w:r>
        <w:rPr>
          <w:rFonts w:hint="default" w:ascii="Times New Roman" w:hAnsi="Times New Roman" w:eastAsia="Times New Roman" w:cs="Times New Roman"/>
        </w:rPr>
        <w:t>lg[C(AOH)/C(A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xml:space="preserve">)] </w:t>
      </w:r>
      <w:r>
        <w:rPr>
          <w:rFonts w:hint="default" w:ascii="Times New Roman" w:hAnsi="Times New Roman" w:eastAsia="宋体" w:cs="Times New Roman"/>
        </w:rPr>
        <w:t>的关系如图所示，</w:t>
      </w:r>
      <w:r>
        <w:rPr>
          <w:rFonts w:hint="default" w:ascii="Times New Roman" w:hAnsi="Times New Roman" w:eastAsia="Times New Roman" w:cs="Times New Roman"/>
        </w:rPr>
        <w:t xml:space="preserve"> </w:t>
      </w:r>
      <w:r>
        <w:rPr>
          <w:rFonts w:hint="default" w:ascii="Times New Roman" w:hAnsi="Times New Roman" w:eastAsia="宋体" w:cs="Times New Roman"/>
        </w:rPr>
        <w:t>其中</w:t>
      </w:r>
      <w:r>
        <w:rPr>
          <w:rFonts w:hint="default" w:ascii="Times New Roman" w:hAnsi="Times New Roman" w:eastAsia="Times New Roman" w:cs="Times New Roman"/>
        </w:rPr>
        <w:t xml:space="preserve"> a</w:t>
      </w:r>
      <w:r>
        <w:rPr>
          <w:rFonts w:hint="default" w:ascii="Times New Roman" w:hAnsi="Times New Roman" w:eastAsia="宋体" w:cs="Times New Roman"/>
        </w:rPr>
        <w:t>点表示未加盐酸时的数据，</w:t>
      </w:r>
      <w:r>
        <w:rPr>
          <w:rFonts w:hint="default" w:ascii="Times New Roman" w:hAnsi="Times New Roman" w:eastAsia="Times New Roman" w:cs="Times New Roman"/>
        </w:rPr>
        <w:t xml:space="preserve"> e</w:t>
      </w:r>
      <w:r>
        <w:rPr>
          <w:rFonts w:hint="default" w:ascii="Times New Roman" w:hAnsi="Times New Roman" w:eastAsia="宋体" w:cs="Times New Roman"/>
        </w:rPr>
        <w:t>点表示</w:t>
      </w:r>
      <w:r>
        <w:rPr>
          <w:rFonts w:hint="default" w:ascii="Times New Roman" w:hAnsi="Times New Roman" w:eastAsia="Times New Roman" w:cs="Times New Roman"/>
        </w:rPr>
        <w:t xml:space="preserve"> HCl</w:t>
      </w:r>
      <w:r>
        <w:rPr>
          <w:rFonts w:hint="default" w:ascii="Times New Roman" w:hAnsi="Times New Roman" w:eastAsia="宋体" w:cs="Times New Roman"/>
        </w:rPr>
        <w:t>和</w:t>
      </w:r>
      <w:r>
        <w:rPr>
          <w:rFonts w:hint="default" w:ascii="Times New Roman" w:hAnsi="Times New Roman" w:eastAsia="Times New Roman" w:cs="Times New Roman"/>
        </w:rPr>
        <w:t xml:space="preserve"> AOH</w:t>
      </w:r>
      <w:r>
        <w:rPr>
          <w:rFonts w:hint="default" w:ascii="Times New Roman" w:hAnsi="Times New Roman" w:eastAsia="宋体" w:cs="Times New Roman"/>
        </w:rPr>
        <w:t>恰好完全反应时的数据。下列说法错误的是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305050" cy="1819275"/>
            <wp:effectExtent l="0" t="0" r="0" b="9525"/>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8"/>
                    <a:stretch>
                      <a:fillRect/>
                    </a:stretch>
                  </pic:blipFill>
                  <pic:spPr>
                    <a:xfrm>
                      <a:off x="0" y="0"/>
                      <a:ext cx="2305050" cy="181927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宋体" w:cs="Times New Roman"/>
        </w:rPr>
        <w:t>常温下，</w:t>
      </w:r>
      <w:r>
        <w:rPr>
          <w:rFonts w:hint="default" w:ascii="Times New Roman" w:hAnsi="Times New Roman" w:eastAsia="Times New Roman" w:cs="Times New Roman"/>
        </w:rPr>
        <w:t xml:space="preserve"> A</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的水解平衡常数为</w:t>
      </w:r>
      <w:r>
        <w:rPr>
          <w:rFonts w:hint="default" w:ascii="Times New Roman" w:hAnsi="Times New Roman" w:eastAsia="Times New Roman" w:cs="Times New Roman"/>
        </w:rPr>
        <w:t xml:space="preserve"> 1.0×10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10</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宋体" w:cs="Times New Roman"/>
        </w:rPr>
        <w:t>点</w:t>
      </w:r>
      <w:r>
        <w:rPr>
          <w:rFonts w:hint="default" w:ascii="Times New Roman" w:hAnsi="Times New Roman" w:eastAsia="Times New Roman" w:cs="Times New Roman"/>
        </w:rPr>
        <w:t>e</w:t>
      </w:r>
      <w:r>
        <w:rPr>
          <w:rFonts w:hint="default" w:ascii="Times New Roman" w:hAnsi="Times New Roman" w:eastAsia="宋体" w:cs="Times New Roman"/>
        </w:rPr>
        <w:t>溶液中水电离出的</w:t>
      </w:r>
      <w:r>
        <w:rPr>
          <w:rFonts w:hint="default" w:ascii="Times New Roman" w:hAnsi="Times New Roman" w:cs="Times New Roman"/>
        </w:rPr>
        <w:t>H</w:t>
      </w:r>
      <w:r>
        <w:rPr>
          <w:rFonts w:hint="default" w:ascii="Times New Roman" w:hAnsi="Times New Roman" w:cs="Times New Roman"/>
          <w:vertAlign w:val="superscript"/>
        </w:rPr>
        <w:t>+</w:t>
      </w:r>
      <w:r>
        <w:rPr>
          <w:rFonts w:hint="default" w:ascii="Times New Roman" w:hAnsi="Times New Roman" w:eastAsia="宋体" w:cs="Times New Roman"/>
        </w:rPr>
        <w:t>浓度为</w:t>
      </w:r>
      <w:r>
        <w:rPr>
          <w:rFonts w:hint="default" w:ascii="Times New Roman" w:hAnsi="Times New Roman" w:eastAsia="Times New Roman" w:cs="Times New Roman"/>
        </w:rPr>
        <w:t xml:space="preserve"> 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6.23</w:t>
      </w:r>
      <w:r>
        <w:rPr>
          <w:rFonts w:hint="default" w:ascii="Times New Roman" w:hAnsi="Times New Roman" w:eastAsia="Times New Roman" w:cs="Times New Roman"/>
        </w:rPr>
        <w:t>mol/L</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宋体" w:cs="Times New Roman"/>
        </w:rPr>
        <w:t>点</w:t>
      </w:r>
      <w:r>
        <w:rPr>
          <w:rFonts w:hint="default" w:ascii="Times New Roman" w:hAnsi="Times New Roman" w:eastAsia="Times New Roman" w:cs="Times New Roman"/>
        </w:rPr>
        <w:t xml:space="preserve">c </w:t>
      </w:r>
      <w:r>
        <w:rPr>
          <w:rFonts w:hint="default" w:ascii="Times New Roman" w:hAnsi="Times New Roman" w:eastAsia="宋体" w:cs="Times New Roman"/>
        </w:rPr>
        <w:t>溶液中的</w:t>
      </w:r>
      <w:r>
        <w:rPr>
          <w:rFonts w:hint="default" w:ascii="Times New Roman" w:hAnsi="Times New Roman" w:eastAsia="Times New Roman" w:cs="Times New Roman"/>
        </w:rPr>
        <w:t xml:space="preserve"> 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)+n(AOH)</w:t>
      </w:r>
      <w:r>
        <w:rPr>
          <w:rFonts w:hint="default" w:ascii="Times New Roman" w:hAnsi="Times New Roman" w:eastAsia="宋体" w:cs="Times New Roman"/>
        </w:rPr>
        <w:t>等于点</w:t>
      </w:r>
      <w:r>
        <w:rPr>
          <w:rFonts w:hint="default" w:ascii="Times New Roman" w:hAnsi="Times New Roman" w:eastAsia="Times New Roman" w:cs="Times New Roman"/>
        </w:rPr>
        <w:t xml:space="preserve"> e</w:t>
      </w:r>
      <w:r>
        <w:rPr>
          <w:rFonts w:hint="default" w:ascii="Times New Roman" w:hAnsi="Times New Roman" w:eastAsia="宋体" w:cs="Times New Roman"/>
        </w:rPr>
        <w:t>溶液中的</w:t>
      </w:r>
      <w:r>
        <w:rPr>
          <w:rFonts w:hint="default" w:ascii="Times New Roman" w:hAnsi="Times New Roman" w:eastAsia="Times New Roman" w:cs="Times New Roman"/>
        </w:rPr>
        <w:t xml:space="preserve"> n(Cl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点</w:t>
      </w:r>
      <w:r>
        <w:rPr>
          <w:rFonts w:hint="default" w:ascii="Times New Roman" w:hAnsi="Times New Roman" w:eastAsia="Times New Roman" w:cs="Times New Roman"/>
        </w:rPr>
        <w:t>d</w:t>
      </w:r>
      <w:r>
        <w:rPr>
          <w:rFonts w:hint="default" w:ascii="Times New Roman" w:hAnsi="Times New Roman" w:eastAsia="宋体" w:cs="Times New Roman"/>
        </w:rPr>
        <w:t>溶液中：</w:t>
      </w:r>
      <w:r>
        <w:rPr>
          <w:rFonts w:hint="default" w:ascii="Times New Roman" w:hAnsi="Times New Roman" w:eastAsia="Times New Roman" w:cs="Times New Roman"/>
        </w:rPr>
        <w:t xml:space="preserve"> </w:t>
      </w:r>
      <w:r>
        <w:rPr>
          <w:rFonts w:hint="default" w:ascii="Times New Roman" w:hAnsi="Times New Roman" w:eastAsia="Times New Roman" w:cs="Times New Roman"/>
          <w:i/>
        </w:rPr>
        <w:t>c</w:t>
      </w:r>
      <w:r>
        <w:rPr>
          <w:rFonts w:hint="default" w:ascii="Times New Roman" w:hAnsi="Times New Roman" w:eastAsia="Times New Roman" w:cs="Times New Roman"/>
        </w:rPr>
        <w:t>(Cl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 xml:space="preserve">)&gt; </w:t>
      </w:r>
      <w:r>
        <w:rPr>
          <w:rFonts w:hint="default" w:ascii="Times New Roman" w:hAnsi="Times New Roman" w:eastAsia="Times New Roman" w:cs="Times New Roman"/>
          <w:i/>
        </w:rPr>
        <w:t>c</w:t>
      </w:r>
      <w:r>
        <w:rPr>
          <w:rFonts w:hint="default" w:ascii="Times New Roman" w:hAnsi="Times New Roman" w:eastAsia="Times New Roman" w:cs="Times New Roman"/>
        </w:rPr>
        <w:t>(AOH)&gt;</w:t>
      </w:r>
      <w:r>
        <w:rPr>
          <w:rFonts w:hint="default" w:ascii="Times New Roman" w:hAnsi="Times New Roman" w:eastAsia="Times New Roman" w:cs="Times New Roman"/>
          <w:i/>
        </w:rPr>
        <w:t>c</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15．</w:t>
      </w:r>
      <w:r>
        <w:rPr>
          <w:rFonts w:hint="default" w:ascii="Times New Roman" w:hAnsi="Times New Roman" w:eastAsia="宋体" w:cs="Times New Roman"/>
        </w:rPr>
        <w:t>常温下，将</w:t>
      </w:r>
      <w:r>
        <w:rPr>
          <w:rFonts w:hint="default" w:ascii="Times New Roman" w:hAnsi="Times New Roman" w:eastAsia="Times New Roman" w:cs="Times New Roman"/>
        </w:rPr>
        <w:t>NaOH</w:t>
      </w:r>
      <w:r>
        <w:rPr>
          <w:rFonts w:hint="default" w:ascii="Times New Roman" w:hAnsi="Times New Roman" w:eastAsia="宋体" w:cs="Times New Roman"/>
        </w:rPr>
        <w:t>溶液分别加到</w:t>
      </w:r>
      <w:r>
        <w:rPr>
          <w:rFonts w:hint="default" w:ascii="Times New Roman" w:hAnsi="Times New Roman" w:eastAsia="Times New Roman" w:cs="Times New Roman"/>
        </w:rPr>
        <w:t>HA</w:t>
      </w:r>
      <w:r>
        <w:rPr>
          <w:rFonts w:hint="default" w:ascii="Times New Roman" w:hAnsi="Times New Roman" w:eastAsia="宋体" w:cs="Times New Roman"/>
        </w:rPr>
        <w:t>、</w:t>
      </w:r>
      <w:r>
        <w:rPr>
          <w:rFonts w:hint="default" w:ascii="Times New Roman" w:hAnsi="Times New Roman" w:eastAsia="Times New Roman" w:cs="Times New Roman"/>
        </w:rPr>
        <w:t>HB</w:t>
      </w:r>
      <w:r>
        <w:rPr>
          <w:rFonts w:hint="default" w:ascii="Times New Roman" w:hAnsi="Times New Roman" w:eastAsia="宋体" w:cs="Times New Roman"/>
        </w:rPr>
        <w:t>两种弱酸溶液中，两溶液中</w:t>
      </w:r>
      <w:r>
        <w:rPr>
          <w:rFonts w:hint="default" w:ascii="Times New Roman" w:hAnsi="Times New Roman" w:eastAsia="Times New Roman" w:cs="Times New Roman"/>
        </w:rPr>
        <w:t>pH</w:t>
      </w:r>
      <w:r>
        <w:rPr>
          <w:rFonts w:hint="default" w:ascii="Times New Roman" w:hAnsi="Times New Roman" w:eastAsia="宋体" w:cs="Times New Roman"/>
        </w:rPr>
        <w:t>与粒子浓度比值的对数关系如图所示，已知</w:t>
      </w:r>
      <w:r>
        <w:rPr>
          <w:rFonts w:hint="default" w:ascii="Times New Roman" w:hAnsi="Times New Roman" w:eastAsia="Times New Roman" w:cs="Times New Roman"/>
        </w:rPr>
        <w:t>pK</w:t>
      </w:r>
      <w:r>
        <w:rPr>
          <w:rFonts w:hint="default" w:ascii="Times New Roman" w:hAnsi="Times New Roman" w:eastAsia="宋体" w:cs="Times New Roman"/>
        </w:rPr>
        <w:t>＝－</w:t>
      </w:r>
      <w:r>
        <w:rPr>
          <w:rFonts w:hint="default" w:ascii="Times New Roman" w:hAnsi="Times New Roman" w:eastAsia="Times New Roman" w:cs="Times New Roman"/>
        </w:rPr>
        <w:t>lgKa</w:t>
      </w:r>
      <w:r>
        <w:rPr>
          <w:rFonts w:hint="default" w:ascii="Times New Roman" w:hAnsi="Times New Roman" w:eastAsia="宋体" w:cs="Times New Roman"/>
        </w:rPr>
        <w:t>。下列有关叙述错误的是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828800" cy="1790700"/>
            <wp:effectExtent l="0" t="0" r="0" b="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9"/>
                    <a:stretch>
                      <a:fillRect/>
                    </a:stretch>
                  </pic:blipFill>
                  <pic:spPr>
                    <a:xfrm>
                      <a:off x="0" y="0"/>
                      <a:ext cx="1828800" cy="1790700"/>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HA</w:t>
      </w:r>
      <w:r>
        <w:rPr>
          <w:rFonts w:hint="default" w:ascii="Times New Roman" w:hAnsi="Times New Roman" w:eastAsia="宋体" w:cs="Times New Roman"/>
        </w:rPr>
        <w:t>、</w:t>
      </w:r>
      <w:r>
        <w:rPr>
          <w:rFonts w:hint="default" w:ascii="Times New Roman" w:hAnsi="Times New Roman" w:eastAsia="Times New Roman" w:cs="Times New Roman"/>
        </w:rPr>
        <w:t>HB</w:t>
      </w:r>
      <w:r>
        <w:rPr>
          <w:rFonts w:hint="default" w:ascii="Times New Roman" w:hAnsi="Times New Roman" w:eastAsia="宋体" w:cs="Times New Roman"/>
        </w:rPr>
        <w:t>两种酸中，</w:t>
      </w:r>
      <w:r>
        <w:rPr>
          <w:rFonts w:hint="default" w:ascii="Times New Roman" w:hAnsi="Times New Roman" w:eastAsia="Times New Roman" w:cs="Times New Roman"/>
        </w:rPr>
        <w:t>HB</w:t>
      </w:r>
      <w:r>
        <w:rPr>
          <w:rFonts w:hint="default" w:ascii="Times New Roman" w:hAnsi="Times New Roman" w:eastAsia="宋体" w:cs="Times New Roman"/>
        </w:rPr>
        <w:t>的酸性弱于</w:t>
      </w:r>
      <w:r>
        <w:rPr>
          <w:rFonts w:hint="default" w:ascii="Times New Roman" w:hAnsi="Times New Roman" w:eastAsia="Times New Roman" w:cs="Times New Roman"/>
        </w:rPr>
        <w:t>HA</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b</w:t>
      </w:r>
      <w:r>
        <w:rPr>
          <w:rFonts w:hint="default" w:ascii="Times New Roman" w:hAnsi="Times New Roman" w:eastAsia="宋体" w:cs="Times New Roman"/>
        </w:rPr>
        <w:t>点时，</w:t>
      </w:r>
      <w:r>
        <w:rPr>
          <w:rFonts w:hint="default" w:ascii="Times New Roman" w:hAnsi="Times New Roman" w:eastAsia="Times New Roman" w:cs="Times New Roman"/>
        </w:rPr>
        <w:t>c(B</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c(HB)</w:t>
      </w:r>
      <w:r>
        <w:rPr>
          <w:rFonts w:hint="default" w:ascii="Times New Roman" w:hAnsi="Times New Roman" w:eastAsia="宋体" w:cs="Times New Roman"/>
        </w:rPr>
        <w:t>＞</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同浓度同体积的</w:t>
      </w:r>
      <w:r>
        <w:rPr>
          <w:rFonts w:hint="default" w:ascii="Times New Roman" w:hAnsi="Times New Roman" w:eastAsia="Times New Roman" w:cs="Times New Roman"/>
        </w:rPr>
        <w:t>NaA</w:t>
      </w:r>
      <w:r>
        <w:rPr>
          <w:rFonts w:hint="default" w:ascii="Times New Roman" w:hAnsi="Times New Roman" w:eastAsia="宋体" w:cs="Times New Roman"/>
        </w:rPr>
        <w:t>和</w:t>
      </w:r>
      <w:r>
        <w:rPr>
          <w:rFonts w:hint="default" w:ascii="Times New Roman" w:hAnsi="Times New Roman" w:eastAsia="Times New Roman" w:cs="Times New Roman"/>
        </w:rPr>
        <w:t>NaB</w:t>
      </w:r>
      <w:r>
        <w:rPr>
          <w:rFonts w:hint="default" w:ascii="Times New Roman" w:hAnsi="Times New Roman" w:eastAsia="宋体" w:cs="Times New Roman"/>
        </w:rPr>
        <w:t>溶液中，阴离子总数相等</w:t>
      </w:r>
    </w:p>
    <w:p>
      <w:pPr>
        <w:spacing w:line="360" w:lineRule="auto"/>
        <w:jc w:val="left"/>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向</w:t>
      </w:r>
      <w:r>
        <w:rPr>
          <w:rFonts w:hint="default" w:ascii="Times New Roman" w:hAnsi="Times New Roman" w:eastAsia="Times New Roman" w:cs="Times New Roman"/>
        </w:rPr>
        <w:t>HB</w:t>
      </w:r>
      <w:r>
        <w:rPr>
          <w:rFonts w:hint="default" w:ascii="Times New Roman" w:hAnsi="Times New Roman" w:eastAsia="宋体" w:cs="Times New Roman"/>
        </w:rPr>
        <w:t>溶液中加入</w:t>
      </w:r>
      <w:r>
        <w:rPr>
          <w:rFonts w:hint="default" w:ascii="Times New Roman" w:hAnsi="Times New Roman" w:eastAsia="Times New Roman" w:cs="Times New Roman"/>
        </w:rPr>
        <w:t>NaOH</w:t>
      </w:r>
      <w:r>
        <w:rPr>
          <w:rFonts w:hint="default" w:ascii="Times New Roman" w:hAnsi="Times New Roman" w:eastAsia="宋体" w:cs="Times New Roman"/>
        </w:rPr>
        <w:t>溶液所得的混合溶液中</w:t>
      </w:r>
      <m:oMath>
        <m:f>
          <m:fPr>
            <m:ctrlPr>
              <w:rPr>
                <w:rFonts w:hint="default" w:ascii="Cambria Math" w:hAnsi="Cambria Math" w:cs="Times New Roman"/>
              </w:rPr>
            </m:ctrlPr>
          </m:fPr>
          <m:num>
            <m:r>
              <m:rPr>
                <m:nor/>
                <m:sty m:val="p"/>
              </m:rPr>
              <w:rPr>
                <w:rFonts w:hint="default" w:ascii="Cambria Math" w:hAnsi="Cambria Math" w:eastAsia="宋体"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m:rPr>
                        <m:nor/>
                        <m:sty m:val="p"/>
                      </m:rPr>
                      <w:rPr>
                        <w:rFonts w:hint="default" w:ascii="Cambria Math" w:hAnsi="Cambria Math" w:eastAsia="宋体" w:cs="Times New Roman"/>
                      </w:rPr>
                      <m:t>B</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m:rPr>
                <m:nor/>
                <m:sty m:val="p"/>
              </m:rPr>
              <w:rPr>
                <w:rFonts w:hint="default" w:ascii="Cambria Math" w:hAnsi="Cambria Math" w:eastAsia="宋体" w:cs="Times New Roman"/>
              </w:rPr>
              <m:t>c</m:t>
            </m:r>
            <m:d>
              <m:dPr>
                <m:sepChr m:val=","/>
                <m:ctrlPr>
                  <w:rPr>
                    <w:rFonts w:hint="default" w:ascii="Cambria Math" w:hAnsi="Cambria Math" w:cs="Times New Roman"/>
                  </w:rPr>
                </m:ctrlPr>
              </m:dPr>
              <m:e>
                <m:r>
                  <m:rPr>
                    <m:nor/>
                    <m:sty m:val="p"/>
                  </m:rPr>
                  <w:rPr>
                    <w:rFonts w:hint="default" w:ascii="Cambria Math" w:hAnsi="Cambria Math" w:eastAsia="宋体" w:cs="Times New Roman"/>
                  </w:rPr>
                  <m:t>HB</m:t>
                </m:r>
                <m:ctrlPr>
                  <w:rPr>
                    <w:rFonts w:hint="default" w:ascii="Cambria Math" w:hAnsi="Cambria Math" w:cs="Times New Roman"/>
                  </w:rPr>
                </m:ctrlPr>
              </m:e>
            </m:d>
            <m:ctrlPr>
              <w:rPr>
                <w:rFonts w:hint="default" w:ascii="Cambria Math" w:hAnsi="Cambria Math" w:cs="Times New Roman"/>
              </w:rPr>
            </m:ctrlPr>
          </m:den>
        </m:f>
        <m:sSup>
          <m:sSupPr>
            <m:ctrlPr>
              <w:rPr>
                <w:rFonts w:hint="default" w:ascii="Cambria Math" w:hAnsi="Cambria Math" w:cs="Times New Roman"/>
              </w:rPr>
            </m:ctrlPr>
          </m:sSupPr>
          <m:e>
            <m:r>
              <m:rPr>
                <m:nor/>
                <m:sty m:val="p"/>
              </m:rPr>
              <w:rPr>
                <w:rFonts w:hint="default" w:ascii="Cambria Math" w:hAnsi="Cambria Math" w:eastAsia="宋体" w:cs="Times New Roman"/>
              </w:rPr>
              <m:t>=10</m:t>
            </m:r>
            <m:ctrlPr>
              <w:rPr>
                <w:rFonts w:hint="default" w:ascii="Cambria Math" w:hAnsi="Cambria Math" w:cs="Times New Roman"/>
              </w:rPr>
            </m:ctrlPr>
          </m:e>
          <m:sup>
            <m:d>
              <m:dPr>
                <m:sepChr m:val=","/>
                <m:ctrlPr>
                  <w:rPr>
                    <w:rFonts w:hint="default" w:ascii="Cambria Math" w:hAnsi="Cambria Math" w:cs="Times New Roman"/>
                  </w:rPr>
                </m:ctrlPr>
              </m:dPr>
              <m:e>
                <m:r>
                  <m:rPr>
                    <m:nor/>
                    <m:sty m:val="p"/>
                  </m:rPr>
                  <w:rPr>
                    <w:rFonts w:hint="default" w:ascii="Cambria Math" w:hAnsi="Cambria Math" w:eastAsia="宋体" w:cs="Times New Roman"/>
                  </w:rPr>
                  <m:t>pKa-pH</m:t>
                </m:r>
                <m:ctrlPr>
                  <w:rPr>
                    <w:rFonts w:hint="default" w:ascii="Cambria Math" w:hAnsi="Cambria Math" w:cs="Times New Roman"/>
                  </w:rPr>
                </m:ctrlPr>
              </m:e>
            </m:d>
            <m:ctrlPr>
              <w:rPr>
                <w:rFonts w:hint="default" w:ascii="Cambria Math" w:hAnsi="Cambria Math" w:cs="Times New Roman"/>
              </w:rPr>
            </m:ctrlPr>
          </m:sup>
        </m:sSup>
      </m:oMath>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16．</w:t>
      </w:r>
      <w:r>
        <w:rPr>
          <w:rFonts w:hint="default" w:ascii="Times New Roman" w:hAnsi="Times New Roman" w:eastAsia="宋体" w:cs="Times New Roman"/>
        </w:rPr>
        <w:t>向</w:t>
      </w:r>
      <w:r>
        <w:rPr>
          <w:rFonts w:hint="default" w:ascii="Times New Roman" w:hAnsi="Times New Roman" w:eastAsia="Times New Roman" w:cs="Times New Roman"/>
        </w:rPr>
        <w:t>0.1mol·L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的</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宋体" w:cs="Times New Roman"/>
        </w:rPr>
        <w:t>溶液中逐渐加入</w:t>
      </w:r>
      <w:r>
        <w:rPr>
          <w:rFonts w:hint="default" w:ascii="Times New Roman" w:hAnsi="Times New Roman" w:eastAsia="Times New Roman" w:cs="Times New Roman"/>
        </w:rPr>
        <w:t>0.1mol·L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NaOH</w:t>
      </w:r>
      <w:r>
        <w:rPr>
          <w:rFonts w:hint="default" w:ascii="Times New Roman" w:hAnsi="Times New Roman" w:eastAsia="宋体" w:cs="Times New Roman"/>
        </w:rPr>
        <w:t>溶液时，含氮、含碳粒子的分布情况如图所示</w:t>
      </w:r>
      <w:r>
        <w:rPr>
          <w:rFonts w:hint="default" w:ascii="Times New Roman" w:hAnsi="Times New Roman" w:eastAsia="Times New Roman" w:cs="Times New Roman"/>
        </w:rPr>
        <w:t>(</w:t>
      </w:r>
      <w:r>
        <w:rPr>
          <w:rFonts w:hint="default" w:ascii="Times New Roman" w:hAnsi="Times New Roman" w:eastAsia="宋体" w:cs="Times New Roman"/>
        </w:rPr>
        <w:t>纵坐标是各粒子的分布系数，即物质的量分数</w:t>
      </w:r>
      <w:r>
        <w:rPr>
          <w:rFonts w:hint="default" w:ascii="Times New Roman" w:hAnsi="Times New Roman" w:eastAsia="Times New Roman" w:cs="Times New Roman"/>
          <w:i/>
        </w:rPr>
        <w:t>a</w:t>
      </w:r>
      <w:r>
        <w:rPr>
          <w:rFonts w:hint="default" w:ascii="Times New Roman" w:hAnsi="Times New Roman" w:eastAsia="Times New Roman" w:cs="Times New Roman"/>
        </w:rPr>
        <w:t>)</w:t>
      </w:r>
      <w:r>
        <w:rPr>
          <w:rFonts w:hint="default" w:ascii="Times New Roman" w:hAnsi="Times New Roman" w:eastAsia="宋体" w:cs="Times New Roman"/>
        </w:rPr>
        <w:t>，根据图象，下列说法不正确的是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4133850" cy="1914525"/>
            <wp:effectExtent l="0" t="0" r="0" b="9525"/>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0"/>
                    <a:stretch>
                      <a:fillRect/>
                    </a:stretch>
                  </pic:blipFill>
                  <pic:spPr>
                    <a:xfrm>
                      <a:off x="0" y="0"/>
                      <a:ext cx="4133850" cy="191452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宋体" w:cs="Times New Roman"/>
        </w:rPr>
        <w:t>开始阶段，</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反而略有增加，可能是因为</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宋体" w:cs="Times New Roman"/>
        </w:rPr>
        <w:t>溶液中存在</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宋体" w:cs="Times New Roman"/>
        </w:rPr>
        <w:t>，发生的主要反应是</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当</w:t>
      </w:r>
      <w:r>
        <w:rPr>
          <w:rFonts w:hint="default" w:ascii="Times New Roman" w:hAnsi="Times New Roman" w:eastAsia="Times New Roman" w:cs="Times New Roman"/>
        </w:rPr>
        <w:t>pH</w:t>
      </w:r>
      <w:r>
        <w:rPr>
          <w:rFonts w:hint="default" w:ascii="Times New Roman" w:hAnsi="Times New Roman" w:eastAsia="宋体" w:cs="Times New Roman"/>
        </w:rPr>
        <w:t>大于</w:t>
      </w:r>
      <w:r>
        <w:rPr>
          <w:rFonts w:hint="default" w:ascii="Times New Roman" w:hAnsi="Times New Roman" w:eastAsia="Times New Roman" w:cs="Times New Roman"/>
        </w:rPr>
        <w:t>8.7</w:t>
      </w:r>
      <w:r>
        <w:rPr>
          <w:rFonts w:hint="default" w:ascii="Times New Roman" w:hAnsi="Times New Roman" w:eastAsia="宋体" w:cs="Times New Roman"/>
        </w:rPr>
        <w:t>以后，碳酸氢根离子和铵根离子同时与氢氧根离子反应</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pH=9.5</w:t>
      </w:r>
      <w:r>
        <w:rPr>
          <w:rFonts w:hint="default" w:ascii="Times New Roman" w:hAnsi="Times New Roman" w:eastAsia="宋体" w:cs="Times New Roman"/>
        </w:rPr>
        <w:t>时，溶液中</w:t>
      </w:r>
      <w:r>
        <w:rPr>
          <w:rFonts w:hint="default" w:ascii="Times New Roman" w:hAnsi="Times New Roman" w:eastAsia="Times New Roman" w:cs="Times New Roman"/>
        </w:rPr>
        <w:t>c(HCO</w:t>
      </w:r>
      <w:r>
        <w:rPr>
          <w:rFonts w:hint="default" w:ascii="Times New Roman" w:hAnsi="Times New Roman" w:eastAsia="Times New Roman"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Times New Roman" w:cs="Times New Roman"/>
        </w:rPr>
        <w:t>)&gt;c(NH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O)&gt;c(NH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滴加氢氧化钠溶液时，首先发生的反应：</w:t>
      </w:r>
      <w:r>
        <w:rPr>
          <w:rFonts w:hint="default" w:ascii="Times New Roman" w:hAnsi="Times New Roman" w:eastAsia="Times New Roman" w:cs="Times New Roman"/>
        </w:rPr>
        <w:t>2NH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+2NaOH=(NH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17．</w:t>
      </w:r>
      <w:r>
        <w:rPr>
          <w:rFonts w:hint="default" w:ascii="Times New Roman" w:hAnsi="Times New Roman" w:eastAsia="宋体" w:cs="Times New Roman"/>
        </w:rPr>
        <w:t>恒温</w:t>
      </w:r>
      <w:r>
        <w:rPr>
          <w:rFonts w:hint="default" w:ascii="Times New Roman" w:hAnsi="Times New Roman" w:eastAsia="Times New Roman" w:cs="Times New Roman"/>
        </w:rPr>
        <w:t>25</w:t>
      </w:r>
      <w:r>
        <w:rPr>
          <w:rFonts w:hint="default" w:ascii="Times New Roman" w:hAnsi="Times New Roman" w:eastAsia="宋体" w:cs="Times New Roman"/>
        </w:rPr>
        <w:t>℃下，向一定量的</w:t>
      </w:r>
      <w:r>
        <w:rPr>
          <w:rFonts w:hint="default" w:ascii="Times New Roman" w:hAnsi="Times New Roman" w:eastAsia="Times New Roman" w:cs="Times New Roman"/>
        </w:rPr>
        <w:t>0.1mol/L</w:t>
      </w:r>
      <w:r>
        <w:rPr>
          <w:rFonts w:hint="default" w:ascii="Times New Roman" w:hAnsi="Times New Roman" w:eastAsia="宋体" w:cs="Times New Roman"/>
        </w:rPr>
        <w:t>的</w:t>
      </w:r>
      <w:r>
        <w:rPr>
          <w:rFonts w:hint="default" w:ascii="Times New Roman" w:hAnsi="Times New Roman" w:eastAsia="Times New Roman" w:cs="Times New Roman"/>
        </w:rPr>
        <w:t>BOH</w:t>
      </w:r>
      <w:r>
        <w:rPr>
          <w:rFonts w:hint="default" w:ascii="Times New Roman" w:hAnsi="Times New Roman" w:eastAsia="宋体" w:cs="Times New Roman"/>
        </w:rPr>
        <w:t>溶液中逐滴滴入稀盐酸。溶液中水电离出的氢离子浓度的负对数</w:t>
      </w:r>
      <w:r>
        <w:rPr>
          <w:rFonts w:hint="default" w:ascii="Times New Roman" w:hAnsi="Times New Roman" w:eastAsia="Times New Roman" w:cs="Times New Roman"/>
        </w:rPr>
        <w:t>[</w:t>
      </w:r>
      <w:r>
        <w:rPr>
          <w:rFonts w:hint="default" w:ascii="Times New Roman" w:hAnsi="Times New Roman" w:eastAsia="宋体" w:cs="Times New Roman"/>
        </w:rPr>
        <w:t>用</w:t>
      </w:r>
      <w:r>
        <w:rPr>
          <w:rFonts w:hint="default" w:ascii="Times New Roman" w:hAnsi="Times New Roman" w:eastAsia="Times New Roman" w:cs="Times New Roman"/>
        </w:rPr>
        <w:t>pC</w:t>
      </w:r>
      <w:r>
        <w:rPr>
          <w:rFonts w:hint="default" w:ascii="Times New Roman" w:hAnsi="Times New Roman" w:eastAsia="宋体" w:cs="Times New Roman"/>
        </w:rPr>
        <w:t>表示，</w:t>
      </w:r>
      <w:r>
        <w:rPr>
          <w:rFonts w:hint="default" w:ascii="Times New Roman" w:hAnsi="Times New Roman" w:eastAsia="Times New Roman" w:cs="Times New Roman"/>
        </w:rPr>
        <w:t>pC=-1gc(H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vertAlign w:val="subscript"/>
        </w:rPr>
        <w:t>水</w:t>
      </w:r>
      <w:r>
        <w:rPr>
          <w:rFonts w:hint="default" w:ascii="Times New Roman" w:hAnsi="Times New Roman" w:eastAsia="Times New Roman" w:cs="Times New Roman"/>
        </w:rPr>
        <w:t>]</w:t>
      </w:r>
      <w:r>
        <w:rPr>
          <w:rFonts w:hint="default" w:ascii="Times New Roman" w:hAnsi="Times New Roman" w:eastAsia="宋体" w:cs="Times New Roman"/>
        </w:rPr>
        <w:t>与加入盐酸体积的关系如图所示。下列叙述错误的是（</w:t>
      </w:r>
      <w:r>
        <w:rPr>
          <w:rFonts w:hint="default" w:ascii="Times New Roman" w:hAnsi="Times New Roman" w:eastAsia="Times New Roman" w:cs="Times New Roman"/>
        </w:rPr>
        <w:t xml:space="preserve">    </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266950" cy="1800225"/>
            <wp:effectExtent l="0" t="0" r="0" b="9525"/>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31"/>
                    <a:stretch>
                      <a:fillRect/>
                    </a:stretch>
                  </pic:blipFill>
                  <pic:spPr>
                    <a:xfrm>
                      <a:off x="0" y="0"/>
                      <a:ext cx="2266950" cy="180022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BOH</w:t>
      </w:r>
      <w:r>
        <w:rPr>
          <w:rFonts w:hint="default" w:ascii="Times New Roman" w:hAnsi="Times New Roman" w:eastAsia="宋体" w:cs="Times New Roman"/>
        </w:rPr>
        <w:t>为弱碱且</w:t>
      </w:r>
      <w:r>
        <w:rPr>
          <w:rFonts w:hint="default" w:ascii="Times New Roman" w:hAnsi="Times New Roman" w:cs="Times New Roman"/>
        </w:rPr>
        <w:t>K</w:t>
      </w:r>
      <w:r>
        <w:rPr>
          <w:rFonts w:hint="default" w:ascii="Times New Roman" w:hAnsi="Times New Roman" w:cs="Times New Roman"/>
          <w:vertAlign w:val="subscript"/>
        </w:rPr>
        <w:t>b</w:t>
      </w:r>
      <w:r>
        <w:rPr>
          <w:rFonts w:hint="default" w:ascii="Times New Roman" w:hAnsi="Times New Roman" w:eastAsia="宋体" w:cs="Times New Roman"/>
        </w:rPr>
        <w:t>的数量级为</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—5</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Times New Roman" w:cs="Times New Roman"/>
        </w:rPr>
        <w:t>b</w:t>
      </w:r>
      <w:r>
        <w:rPr>
          <w:rFonts w:hint="default" w:ascii="Times New Roman" w:hAnsi="Times New Roman" w:eastAsia="宋体" w:cs="Times New Roman"/>
        </w:rPr>
        <w:t>点溶液呈中性</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c-d</w:t>
      </w:r>
      <w:r>
        <w:rPr>
          <w:rFonts w:hint="default" w:ascii="Times New Roman" w:hAnsi="Times New Roman" w:eastAsia="宋体" w:cs="Times New Roman"/>
        </w:rPr>
        <w:t>点间溶液中：</w:t>
      </w:r>
      <w:r>
        <w:rPr>
          <w:rFonts w:hint="default" w:ascii="Times New Roman" w:hAnsi="Times New Roman" w:eastAsia="Times New Roman" w:cs="Times New Roman"/>
        </w:rPr>
        <w:t>c(BOH)+c(OH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Times New Roman" w:cs="Times New Roman"/>
        </w:rPr>
        <w:t>c</w:t>
      </w:r>
      <w:r>
        <w:rPr>
          <w:rFonts w:hint="default" w:ascii="Times New Roman" w:hAnsi="Times New Roman" w:eastAsia="宋体" w:cs="Times New Roman"/>
        </w:rPr>
        <w:t>点溶液中水的电离程度最大，且</w:t>
      </w:r>
      <w:r>
        <w:rPr>
          <w:rFonts w:hint="default" w:ascii="Times New Roman" w:hAnsi="Times New Roman" w:eastAsia="Times New Roman" w:cs="Times New Roman"/>
        </w:rPr>
        <w:t>c(B</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)&lt;c(Cl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18．</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为二元弱酸。</w:t>
      </w:r>
      <w:r>
        <w:rPr>
          <w:rFonts w:hint="default" w:ascii="Times New Roman" w:hAnsi="Times New Roman" w:eastAsia="Times New Roman" w:cs="Times New Roman"/>
        </w:rPr>
        <w:t>25</w:t>
      </w:r>
      <w:r>
        <w:rPr>
          <w:rFonts w:hint="default" w:ascii="Times New Roman" w:hAnsi="Times New Roman" w:eastAsia="宋体" w:cs="Times New Roman"/>
        </w:rPr>
        <w:t>℃时，向</w:t>
      </w:r>
      <w:r>
        <w:rPr>
          <w:rFonts w:hint="default" w:ascii="Times New Roman" w:hAnsi="Times New Roman" w:eastAsia="Times New Roman" w:cs="Times New Roman"/>
        </w:rPr>
        <w:t>0.100 mol/L</w:t>
      </w:r>
      <w:r>
        <w:rPr>
          <w:rFonts w:hint="default" w:ascii="Times New Roman" w:hAnsi="Times New Roman" w:eastAsia="宋体" w:cs="Times New Roman"/>
        </w:rPr>
        <w:t>的</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溶液中缓慢通入</w:t>
      </w:r>
      <w:r>
        <w:rPr>
          <w:rFonts w:hint="default" w:ascii="Times New Roman" w:hAnsi="Times New Roman" w:eastAsia="Times New Roman" w:cs="Times New Roman"/>
        </w:rPr>
        <w:t>HCl</w:t>
      </w:r>
      <w:r>
        <w:rPr>
          <w:rFonts w:hint="default" w:ascii="Times New Roman" w:hAnsi="Times New Roman" w:eastAsia="宋体" w:cs="Times New Roman"/>
        </w:rPr>
        <w:t>气体</w:t>
      </w:r>
      <w:r>
        <w:rPr>
          <w:rFonts w:hint="default" w:ascii="Times New Roman" w:hAnsi="Times New Roman" w:eastAsia="Times New Roman" w:cs="Times New Roman"/>
        </w:rPr>
        <w:t>(</w:t>
      </w:r>
      <w:r>
        <w:rPr>
          <w:rFonts w:hint="default" w:ascii="Times New Roman" w:hAnsi="Times New Roman" w:eastAsia="宋体" w:cs="Times New Roman"/>
        </w:rPr>
        <w:t>忽略溶液体积的变化及</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的挥发</w:t>
      </w:r>
      <w:r>
        <w:rPr>
          <w:rFonts w:hint="default" w:ascii="Times New Roman" w:hAnsi="Times New Roman" w:eastAsia="Times New Roman" w:cs="Times New Roman"/>
        </w:rPr>
        <w:t>)</w:t>
      </w:r>
      <w:r>
        <w:rPr>
          <w:rFonts w:hint="default" w:ascii="Times New Roman" w:hAnsi="Times New Roman" w:eastAsia="宋体" w:cs="Times New Roman"/>
        </w:rPr>
        <w:t>。下列指定溶液中微粒的物质的量浓度关系不正确的是</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7</w:t>
      </w:r>
      <w:r>
        <w:rPr>
          <w:rFonts w:hint="default" w:ascii="Times New Roman" w:hAnsi="Times New Roman" w:eastAsia="宋体" w:cs="Times New Roman"/>
        </w:rPr>
        <w:t>的溶液中：</w:t>
      </w:r>
      <w:r>
        <w:rPr>
          <w:rFonts w:hint="default" w:ascii="Times New Roman" w:hAnsi="Times New Roman" w:eastAsia="Times New Roman"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c(HS</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2c(H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c(HS</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c(S</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的碱性溶液中：</w:t>
      </w:r>
      <w:r>
        <w:rPr>
          <w:rFonts w:hint="default" w:ascii="Times New Roman" w:hAnsi="Times New Roman" w:eastAsia="Times New Roman"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c(HS</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0.100</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0.100 mol/L</w:t>
      </w:r>
      <w:r>
        <w:rPr>
          <w:rFonts w:hint="default" w:ascii="Times New Roman" w:hAnsi="Times New Roman" w:eastAsia="宋体" w:cs="Times New Roman"/>
        </w:rPr>
        <w:t>的溶液中：</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w:t>
      </w:r>
      <w:r>
        <w:rPr>
          <w:rFonts w:hint="default" w:ascii="Times New Roman" w:hAnsi="Times New Roman" w:eastAsia="Times New Roman" w:cs="Times New Roman"/>
        </w:rPr>
        <w:t>c(S</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通入</w:t>
      </w:r>
      <w:r>
        <w:rPr>
          <w:rFonts w:hint="default" w:ascii="Times New Roman" w:hAnsi="Times New Roman" w:eastAsia="Times New Roman" w:cs="Times New Roman"/>
        </w:rPr>
        <w:t>HCl</w:t>
      </w:r>
      <w:r>
        <w:rPr>
          <w:rFonts w:hint="default" w:ascii="Times New Roman" w:hAnsi="Times New Roman" w:eastAsia="宋体" w:cs="Times New Roman"/>
        </w:rPr>
        <w:t>气体之前：</w:t>
      </w:r>
      <w:r>
        <w:rPr>
          <w:rFonts w:hint="default" w:ascii="Times New Roman" w:hAnsi="Times New Roman" w:eastAsia="Times New Roman" w:cs="Times New Roman"/>
        </w:rPr>
        <w:t>c(S</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c(HS</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19．</w:t>
      </w:r>
      <w:r>
        <w:rPr>
          <w:rFonts w:hint="default" w:ascii="Times New Roman" w:hAnsi="Times New Roman" w:eastAsia="宋体" w:cs="Times New Roman"/>
        </w:rPr>
        <w:t>已知：常温下，</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(CuS)=1.0×10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36</w:t>
      </w:r>
      <w:r>
        <w:rPr>
          <w:rFonts w:hint="default" w:ascii="Times New Roman" w:hAnsi="Times New Roman" w:eastAsia="宋体" w:cs="Times New Roman"/>
        </w:rPr>
        <w:t>，</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 xml:space="preserve"> sp</w:t>
      </w:r>
      <w:r>
        <w:rPr>
          <w:rFonts w:hint="default" w:ascii="Times New Roman" w:hAnsi="Times New Roman" w:eastAsia="Times New Roman" w:cs="Times New Roman"/>
        </w:rPr>
        <w:t>(HgS)=1.6×10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52</w:t>
      </w:r>
      <w:r>
        <w:rPr>
          <w:rFonts w:hint="default" w:ascii="Times New Roman" w:hAnsi="Times New Roman" w:eastAsia="宋体" w:cs="Times New Roman"/>
        </w:rPr>
        <w:t>；</w:t>
      </w:r>
      <w:r>
        <w:rPr>
          <w:rFonts w:hint="default" w:ascii="Times New Roman" w:hAnsi="Times New Roman" w:eastAsia="Times New Roman" w:cs="Times New Roman"/>
        </w:rPr>
        <w:t>pM=</w:t>
      </w:r>
      <w:r>
        <w:rPr>
          <w:rFonts w:hint="default" w:ascii="Times New Roman" w:hAnsi="Times New Roman" w:eastAsia="宋体" w:cs="Times New Roman"/>
        </w:rPr>
        <w:t>－</w:t>
      </w:r>
      <w:r>
        <w:rPr>
          <w:rFonts w:hint="default" w:ascii="Times New Roman" w:hAnsi="Times New Roman" w:eastAsia="Times New Roman" w:cs="Times New Roman"/>
        </w:rPr>
        <w:t>lgc(M</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。常温下，向</w:t>
      </w:r>
      <w:r>
        <w:rPr>
          <w:rFonts w:hint="default" w:ascii="Times New Roman" w:hAnsi="Times New Roman" w:eastAsia="Times New Roman" w:cs="Times New Roman"/>
        </w:rPr>
        <w:t>10.0mL0.20mol·L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Cu(NO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溶液中逐滴滴加</w:t>
      </w:r>
      <w:r>
        <w:rPr>
          <w:rFonts w:hint="default" w:ascii="Times New Roman" w:hAnsi="Times New Roman" w:eastAsia="Times New Roman" w:cs="Times New Roman"/>
        </w:rPr>
        <w:t>0.10mo 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溶液，溶液中</w:t>
      </w:r>
      <w:r>
        <w:rPr>
          <w:rFonts w:hint="default" w:ascii="Times New Roman" w:hAnsi="Times New Roman" w:eastAsia="Times New Roman" w:cs="Times New Roman"/>
        </w:rPr>
        <w:t>pM</w:t>
      </w:r>
      <w:r>
        <w:rPr>
          <w:rFonts w:hint="default" w:ascii="Times New Roman" w:hAnsi="Times New Roman" w:eastAsia="宋体" w:cs="Times New Roman"/>
        </w:rPr>
        <w:t>与加入</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溶液的体积</w:t>
      </w:r>
      <w:r>
        <w:rPr>
          <w:rFonts w:hint="default" w:ascii="Times New Roman" w:hAnsi="Times New Roman" w:eastAsia="Times New Roman" w:cs="Times New Roman"/>
        </w:rPr>
        <w:t>(V)</w:t>
      </w:r>
      <w:r>
        <w:rPr>
          <w:rFonts w:hint="default" w:ascii="Times New Roman" w:hAnsi="Times New Roman" w:eastAsia="宋体" w:cs="Times New Roman"/>
        </w:rPr>
        <w:t>的关系如图所示。下列说法错误的是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114550" cy="1838325"/>
            <wp:effectExtent l="0" t="0" r="0" b="9525"/>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32"/>
                    <a:stretch>
                      <a:fillRect/>
                    </a:stretch>
                  </pic:blipFill>
                  <pic:spPr>
                    <a:xfrm>
                      <a:off x="0" y="0"/>
                      <a:ext cx="2114550" cy="183832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V</w:t>
      </w:r>
      <w:r>
        <w:rPr>
          <w:rFonts w:hint="default" w:ascii="Times New Roman" w:hAnsi="Times New Roman" w:eastAsia="Times New Roman" w:cs="Times New Roman"/>
          <w:vertAlign w:val="subscript"/>
        </w:rPr>
        <w:t>0</w:t>
      </w:r>
      <w:r>
        <w:rPr>
          <w:rFonts w:hint="default" w:ascii="Times New Roman" w:hAnsi="Times New Roman" w:eastAsia="Times New Roman" w:cs="Times New Roman"/>
        </w:rPr>
        <w:t>=20.0mL</w:t>
      </w:r>
      <w:r>
        <w:rPr>
          <w:rFonts w:hint="default" w:ascii="Times New Roman" w:hAnsi="Times New Roman" w:eastAsia="宋体" w:cs="Times New Roman"/>
        </w:rPr>
        <w:t>，</w:t>
      </w:r>
      <w:r>
        <w:rPr>
          <w:rFonts w:hint="default" w:ascii="Times New Roman" w:hAnsi="Times New Roman" w:eastAsia="Times New Roman" w:cs="Times New Roman"/>
        </w:rPr>
        <w:t>m=18</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若</w:t>
      </w:r>
      <w:r>
        <w:rPr>
          <w:rFonts w:hint="default" w:ascii="Times New Roman" w:hAnsi="Times New Roman" w:eastAsia="Times New Roman" w:cs="Times New Roman"/>
        </w:rPr>
        <w:t>c[Cu(NO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]=0.01mol·L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，则反应终点可能为</w:t>
      </w:r>
      <w:r>
        <w:rPr>
          <w:rFonts w:hint="default" w:ascii="Times New Roman" w:hAnsi="Times New Roman" w:eastAsia="Times New Roman" w:cs="Times New Roman"/>
        </w:rPr>
        <w:t>e</w:t>
      </w:r>
      <w:r>
        <w:rPr>
          <w:rFonts w:hint="default" w:ascii="Times New Roman" w:hAnsi="Times New Roman" w:eastAsia="宋体" w:cs="Times New Roman"/>
        </w:rPr>
        <w:t>点</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w:t>
      </w:r>
      <w:r>
        <w:rPr>
          <w:rFonts w:hint="default" w:ascii="Times New Roman" w:hAnsi="Times New Roman" w:eastAsia="Times New Roman" w:cs="Times New Roman"/>
        </w:rPr>
        <w:t>d</w:t>
      </w:r>
      <w:r>
        <w:rPr>
          <w:rFonts w:hint="default" w:ascii="Times New Roman" w:hAnsi="Times New Roman" w:eastAsia="宋体" w:cs="Times New Roman"/>
        </w:rPr>
        <w:t>三点中，由水电离的</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和</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的积最大的为</w:t>
      </w:r>
      <w:r>
        <w:rPr>
          <w:rFonts w:hint="default" w:ascii="Times New Roman" w:hAnsi="Times New Roman" w:eastAsia="Times New Roman" w:cs="Times New Roman"/>
        </w:rPr>
        <w:t>b</w:t>
      </w:r>
      <w:r>
        <w:rPr>
          <w:rFonts w:hint="default" w:ascii="Times New Roman" w:hAnsi="Times New Roman" w:eastAsia="宋体" w:cs="Times New Roman"/>
        </w:rPr>
        <w:t>点</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相同条件下，若用等浓度等体积的</w:t>
      </w:r>
      <w:r>
        <w:rPr>
          <w:rFonts w:hint="default" w:ascii="Times New Roman" w:hAnsi="Times New Roman" w:eastAsia="Times New Roman" w:cs="Times New Roman"/>
        </w:rPr>
        <w:t>Hg(NO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溶液代替上述</w:t>
      </w:r>
      <w:r>
        <w:rPr>
          <w:rFonts w:hint="default" w:ascii="Times New Roman" w:hAnsi="Times New Roman" w:eastAsia="Times New Roman" w:cs="Times New Roman"/>
        </w:rPr>
        <w:t>Cu(NO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溶液，则反应终点</w:t>
      </w:r>
      <w:r>
        <w:rPr>
          <w:rFonts w:hint="default" w:ascii="Times New Roman" w:hAnsi="Times New Roman" w:eastAsia="Times New Roman" w:cs="Times New Roman"/>
        </w:rPr>
        <w:t>b</w:t>
      </w:r>
      <w:r>
        <w:rPr>
          <w:rFonts w:hint="default" w:ascii="Times New Roman" w:hAnsi="Times New Roman" w:eastAsia="宋体" w:cs="Times New Roman"/>
        </w:rPr>
        <w:t>向</w:t>
      </w:r>
      <w:r>
        <w:rPr>
          <w:rFonts w:hint="default" w:ascii="Times New Roman" w:hAnsi="Times New Roman" w:eastAsia="Times New Roman" w:cs="Times New Roman"/>
        </w:rPr>
        <w:t>c</w:t>
      </w:r>
      <w:r>
        <w:rPr>
          <w:rFonts w:hint="default" w:ascii="Times New Roman" w:hAnsi="Times New Roman" w:eastAsia="宋体" w:cs="Times New Roman"/>
        </w:rPr>
        <w:t>方向移动</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20．</w:t>
      </w:r>
      <w:r>
        <w:rPr>
          <w:rFonts w:hint="default" w:ascii="Times New Roman" w:hAnsi="Times New Roman" w:eastAsia="宋体" w:cs="Times New Roman"/>
        </w:rPr>
        <w:t>常温下，用</w:t>
      </w:r>
      <w:r>
        <w:rPr>
          <w:rFonts w:hint="default" w:ascii="Times New Roman" w:hAnsi="Times New Roman" w:eastAsia="Times New Roman" w:cs="Times New Roman"/>
        </w:rPr>
        <w:t>0.10mol·L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的</w:t>
      </w:r>
      <w:r>
        <w:rPr>
          <w:rFonts w:hint="default" w:ascii="Times New Roman" w:hAnsi="Times New Roman" w:eastAsia="Times New Roman" w:cs="Times New Roman"/>
        </w:rPr>
        <w:t>NaOH</w:t>
      </w:r>
      <w:r>
        <w:rPr>
          <w:rFonts w:hint="default" w:ascii="Times New Roman" w:hAnsi="Times New Roman" w:eastAsia="宋体" w:cs="Times New Roman"/>
        </w:rPr>
        <w:t>溶液滴定</w:t>
      </w:r>
      <w:r>
        <w:rPr>
          <w:rFonts w:hint="default" w:ascii="Times New Roman" w:hAnsi="Times New Roman" w:eastAsia="Times New Roman" w:cs="Times New Roman"/>
        </w:rPr>
        <w:t>20.00mL</w:t>
      </w:r>
      <w:r>
        <w:rPr>
          <w:rFonts w:hint="default" w:ascii="Times New Roman" w:hAnsi="Times New Roman" w:eastAsia="宋体" w:cs="Times New Roman"/>
        </w:rPr>
        <w:t>浓度为</w:t>
      </w:r>
      <w:r>
        <w:rPr>
          <w:rFonts w:hint="default" w:ascii="Times New Roman" w:hAnsi="Times New Roman" w:eastAsia="Times New Roman" w:cs="Times New Roman"/>
        </w:rPr>
        <w:t>0.10mol·L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的</w:t>
      </w:r>
      <w:r>
        <w:rPr>
          <w:rFonts w:hint="default" w:ascii="Times New Roman" w:hAnsi="Times New Roman" w:eastAsia="Times New Roman" w:cs="Times New Roman"/>
        </w:rPr>
        <w:t>HX</w:t>
      </w:r>
      <w:r>
        <w:rPr>
          <w:rFonts w:hint="default" w:ascii="Times New Roman" w:hAnsi="Times New Roman" w:eastAsia="宋体" w:cs="Times New Roman"/>
        </w:rPr>
        <w:t>溶液所得滴定曲线如下图</w:t>
      </w:r>
      <w:r>
        <w:rPr>
          <w:rFonts w:hint="default" w:ascii="Times New Roman" w:hAnsi="Times New Roman" w:eastAsia="Times New Roman" w:cs="Times New Roman"/>
        </w:rPr>
        <w:t>(</w:t>
      </w:r>
      <w:r>
        <w:rPr>
          <w:rFonts w:hint="default" w:ascii="Times New Roman" w:hAnsi="Times New Roman" w:eastAsia="宋体" w:cs="Times New Roman"/>
        </w:rPr>
        <w:t>忽略溶液体积变化</w:t>
      </w:r>
      <w:r>
        <w:rPr>
          <w:rFonts w:hint="default" w:ascii="Times New Roman" w:hAnsi="Times New Roman" w:eastAsia="Times New Roman" w:cs="Times New Roman"/>
        </w:rPr>
        <w:t>)</w:t>
      </w:r>
      <w:r>
        <w:rPr>
          <w:rFonts w:hint="default" w:ascii="Times New Roman" w:hAnsi="Times New Roman" w:eastAsia="宋体" w:cs="Times New Roman"/>
        </w:rPr>
        <w:t>。下列说法正确的是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095500" cy="1714500"/>
            <wp:effectExtent l="0" t="0" r="0" b="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33"/>
                    <a:stretch>
                      <a:fillRect/>
                    </a:stretch>
                  </pic:blipFill>
                  <pic:spPr>
                    <a:xfrm>
                      <a:off x="0" y="0"/>
                      <a:ext cx="2095500" cy="1714500"/>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宋体" w:cs="Times New Roman"/>
        </w:rPr>
        <w:t>常温下</w:t>
      </w:r>
      <w:r>
        <w:rPr>
          <w:rFonts w:hint="default" w:ascii="Times New Roman" w:hAnsi="Times New Roman" w:eastAsia="Times New Roman" w:cs="Times New Roman"/>
        </w:rPr>
        <w:t>K(HX)≈1×10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12</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a</w:t>
      </w:r>
      <w:r>
        <w:rPr>
          <w:rFonts w:hint="default" w:ascii="Times New Roman" w:hAnsi="Times New Roman" w:eastAsia="宋体" w:cs="Times New Roman"/>
        </w:rPr>
        <w:t>点所示的溶液中：</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)&gt;c(X</w:t>
      </w:r>
      <w:r>
        <w:rPr>
          <w:rFonts w:hint="default" w:ascii="Times New Roman" w:hAnsi="Times New Roman" w:eastAsia="宋体" w:cs="Times New Roman"/>
          <w:vertAlign w:val="superscript"/>
        </w:rPr>
        <w:t>－</w:t>
      </w:r>
      <w:r>
        <w:rPr>
          <w:rFonts w:hint="default" w:ascii="Times New Roman" w:hAnsi="Times New Roman" w:eastAsia="Times New Roman" w:cs="Times New Roman"/>
        </w:rPr>
        <w:t>)&gt;c(OH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c</w:t>
      </w:r>
      <w:r>
        <w:rPr>
          <w:rFonts w:hint="default" w:ascii="Times New Roman" w:hAnsi="Times New Roman" w:eastAsia="宋体" w:cs="Times New Roman"/>
        </w:rPr>
        <w:t>点所示的溶液中：</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)+c(HX)+c(X</w:t>
      </w:r>
      <w:r>
        <w:rPr>
          <w:rFonts w:hint="default" w:ascii="Times New Roman" w:hAnsi="Times New Roman" w:eastAsia="宋体" w:cs="Times New Roman"/>
          <w:vertAlign w:val="superscript"/>
        </w:rPr>
        <w:t>－</w:t>
      </w:r>
      <w:r>
        <w:rPr>
          <w:rFonts w:hint="default" w:ascii="Times New Roman" w:hAnsi="Times New Roman" w:eastAsia="Times New Roman" w:cs="Times New Roman"/>
        </w:rPr>
        <w:t>)=0.10mol·L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相同条件下，</w:t>
      </w:r>
      <w:r>
        <w:rPr>
          <w:rFonts w:hint="default" w:ascii="Times New Roman" w:hAnsi="Times New Roman" w:eastAsia="Times New Roman" w:cs="Times New Roman"/>
        </w:rPr>
        <w:t>X</w:t>
      </w:r>
      <w:r>
        <w:rPr>
          <w:rFonts w:hint="default" w:ascii="Times New Roman" w:hAnsi="Times New Roman" w:eastAsia="宋体" w:cs="Times New Roman"/>
          <w:vertAlign w:val="superscript"/>
        </w:rPr>
        <w:t>－</w:t>
      </w:r>
      <w:r>
        <w:rPr>
          <w:rFonts w:hint="default" w:ascii="Times New Roman" w:hAnsi="Times New Roman" w:eastAsia="宋体" w:cs="Times New Roman"/>
        </w:rPr>
        <w:t>的水解能力弱于</w:t>
      </w:r>
      <w:r>
        <w:rPr>
          <w:rFonts w:hint="default" w:ascii="Times New Roman" w:hAnsi="Times New Roman" w:eastAsia="Times New Roman" w:cs="Times New Roman"/>
        </w:rPr>
        <w:t>HX</w:t>
      </w:r>
      <w:r>
        <w:rPr>
          <w:rFonts w:hint="default" w:ascii="Times New Roman" w:hAnsi="Times New Roman" w:eastAsia="宋体" w:cs="Times New Roman"/>
        </w:rPr>
        <w:t>的电离能力</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21．</w:t>
      </w:r>
      <w:r>
        <w:rPr>
          <w:rFonts w:hint="default" w:ascii="Times New Roman" w:hAnsi="Times New Roman" w:eastAsia="Times New Roman" w:cs="Times New Roman"/>
        </w:rPr>
        <w:t>298K</w:t>
      </w:r>
      <w:r>
        <w:rPr>
          <w:rFonts w:hint="default" w:ascii="Times New Roman" w:hAnsi="Times New Roman" w:eastAsia="宋体" w:cs="Times New Roman"/>
        </w:rPr>
        <w:t>时，用</w:t>
      </w:r>
      <w:r>
        <w:rPr>
          <w:rFonts w:hint="default" w:ascii="Times New Roman" w:hAnsi="Times New Roman" w:eastAsia="Times New Roman" w:cs="Times New Roman"/>
        </w:rPr>
        <w:t>0.1000mol/L NaOH</w:t>
      </w:r>
      <w:r>
        <w:rPr>
          <w:rFonts w:hint="default" w:ascii="Times New Roman" w:hAnsi="Times New Roman" w:eastAsia="宋体" w:cs="Times New Roman"/>
        </w:rPr>
        <w:t>溶液滴定</w:t>
      </w:r>
      <w:r>
        <w:rPr>
          <w:rFonts w:hint="default" w:ascii="Times New Roman" w:hAnsi="Times New Roman" w:eastAsia="Times New Roman" w:cs="Times New Roman"/>
        </w:rPr>
        <w:t>20. 00mL</w:t>
      </w:r>
      <w:r>
        <w:rPr>
          <w:rFonts w:hint="default" w:ascii="Times New Roman" w:hAnsi="Times New Roman" w:eastAsia="宋体" w:cs="Times New Roman"/>
        </w:rPr>
        <w:t>同浓度的甲酸溶液过程中溶液</w:t>
      </w:r>
      <w:r>
        <w:rPr>
          <w:rFonts w:hint="default" w:ascii="Times New Roman" w:hAnsi="Times New Roman" w:eastAsia="Times New Roman" w:cs="Times New Roman"/>
        </w:rPr>
        <w:t>pH</w:t>
      </w:r>
      <w:r>
        <w:rPr>
          <w:rFonts w:hint="default" w:ascii="Times New Roman" w:hAnsi="Times New Roman" w:eastAsia="宋体" w:cs="Times New Roman"/>
        </w:rPr>
        <w:t>与</w:t>
      </w:r>
      <w:r>
        <w:rPr>
          <w:rFonts w:hint="default" w:ascii="Times New Roman" w:hAnsi="Times New Roman" w:eastAsia="Times New Roman" w:cs="Times New Roman"/>
        </w:rPr>
        <w:t>NaOH</w:t>
      </w:r>
      <w:r>
        <w:rPr>
          <w:rFonts w:hint="default" w:ascii="Times New Roman" w:hAnsi="Times New Roman" w:eastAsia="宋体" w:cs="Times New Roman"/>
        </w:rPr>
        <w:t>溶液体积的关系如图所示</w:t>
      </w:r>
      <w:r>
        <w:rPr>
          <w:rFonts w:hint="default" w:ascii="Times New Roman" w:hAnsi="Times New Roman" w:eastAsia="Times New Roman" w:cs="Times New Roman"/>
        </w:rPr>
        <w:t>(</w:t>
      </w:r>
      <w:r>
        <w:rPr>
          <w:rFonts w:hint="default" w:ascii="Times New Roman" w:hAnsi="Times New Roman" w:eastAsia="宋体" w:cs="Times New Roman"/>
        </w:rPr>
        <w:t>已知：</w:t>
      </w:r>
      <w:r>
        <w:rPr>
          <w:rFonts w:hint="default" w:ascii="Times New Roman" w:hAnsi="Times New Roman" w:eastAsia="Times New Roman" w:cs="Times New Roman"/>
        </w:rPr>
        <w:t>HCOOH</w:t>
      </w:r>
      <w:r>
        <w:rPr>
          <w:rFonts w:hint="default" w:ascii="Times New Roman" w:hAnsi="Times New Roman" w:eastAsia="宋体" w:cs="Times New Roman"/>
        </w:rPr>
        <w:t>溶液的</w:t>
      </w:r>
      <w:r>
        <w:rPr>
          <w:rFonts w:hint="default" w:ascii="Times New Roman" w:hAnsi="Times New Roman" w:eastAsia="Times New Roman" w:cs="Times New Roman"/>
        </w:rPr>
        <w:t>Ka=l.0×10</w:t>
      </w:r>
      <w:r>
        <w:rPr>
          <w:rFonts w:hint="default" w:ascii="Times New Roman" w:hAnsi="Times New Roman" w:eastAsia="Times New Roman" w:cs="Times New Roman"/>
          <w:vertAlign w:val="superscript"/>
        </w:rPr>
        <w:t>-4.0</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552700" cy="2247900"/>
            <wp:effectExtent l="0" t="0" r="0" b="0"/>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34"/>
                    <a:stretch>
                      <a:fillRect/>
                    </a:stretch>
                  </pic:blipFill>
                  <pic:spPr>
                    <a:xfrm>
                      <a:off x="0" y="0"/>
                      <a:ext cx="2552700" cy="224790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下列有关叙述正确的是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该滴定过程应该选择甲基橙作为指示剂</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宋体" w:cs="Times New Roman"/>
        </w:rPr>
        <w:t>图中</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两点氷的电离程度：</w:t>
      </w:r>
      <w:r>
        <w:rPr>
          <w:rFonts w:hint="default" w:ascii="Times New Roman" w:hAnsi="Times New Roman" w:eastAsia="Times New Roman" w:cs="Times New Roman"/>
        </w:rPr>
        <w:t>b&gt;a</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宋体" w:cs="Times New Roman"/>
        </w:rPr>
        <w:t>当加入</w:t>
      </w:r>
      <w:r>
        <w:rPr>
          <w:rFonts w:hint="default" w:ascii="Times New Roman" w:hAnsi="Times New Roman" w:eastAsia="Times New Roman" w:cs="Times New Roman"/>
        </w:rPr>
        <w:t xml:space="preserve">10.00mL NaOH </w:t>
      </w:r>
      <w:r>
        <w:rPr>
          <w:rFonts w:hint="default" w:ascii="Times New Roman" w:hAnsi="Times New Roman" w:eastAsia="宋体" w:cs="Times New Roman"/>
        </w:rPr>
        <w:t>溶液时，溶液中：</w:t>
      </w:r>
      <w:r>
        <w:rPr>
          <w:rFonts w:hint="default" w:ascii="Times New Roman" w:hAnsi="Times New Roman" w:eastAsia="Times New Roman" w:cs="Times New Roman"/>
        </w:rPr>
        <w:t>c(HCOO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当加入</w:t>
      </w:r>
      <w:r>
        <w:rPr>
          <w:rFonts w:hint="default" w:ascii="Times New Roman" w:hAnsi="Times New Roman" w:eastAsia="Times New Roman" w:cs="Times New Roman"/>
        </w:rPr>
        <w:t>20.00mL NaOH</w:t>
      </w:r>
      <w:r>
        <w:rPr>
          <w:rFonts w:hint="default" w:ascii="Times New Roman" w:hAnsi="Times New Roman" w:eastAsia="宋体" w:cs="Times New Roman"/>
        </w:rPr>
        <w:t>溶液时，溶液</w:t>
      </w:r>
      <w:r>
        <w:rPr>
          <w:rFonts w:hint="default" w:ascii="Times New Roman" w:hAnsi="Times New Roman" w:eastAsia="Times New Roman" w:cs="Times New Roman"/>
        </w:rPr>
        <w:t>pH&gt;8.0</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22．</w:t>
      </w:r>
      <w:r>
        <w:rPr>
          <w:rFonts w:hint="default" w:ascii="Times New Roman" w:hAnsi="Times New Roman" w:eastAsia="宋体" w:cs="Times New Roman"/>
        </w:rPr>
        <w:t>常温下，稀盐酸和氨水按不同体积比混合得到四种溶液，各取</w:t>
      </w:r>
      <w:r>
        <w:rPr>
          <w:rFonts w:hint="default" w:ascii="Times New Roman" w:hAnsi="Times New Roman" w:eastAsia="Times New Roman" w:cs="Times New Roman"/>
        </w:rPr>
        <w:t>20mL</w:t>
      </w:r>
      <w:r>
        <w:rPr>
          <w:rFonts w:hint="default" w:ascii="Times New Roman" w:hAnsi="Times New Roman" w:eastAsia="宋体" w:cs="Times New Roman"/>
        </w:rPr>
        <w:t>溶液，用</w:t>
      </w:r>
      <w:r>
        <w:rPr>
          <w:rFonts w:hint="default" w:ascii="Times New Roman" w:hAnsi="Times New Roman" w:eastAsia="Times New Roman" w:cs="Times New Roman"/>
        </w:rPr>
        <w:t>0.1mol•L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NaOH</w:t>
      </w:r>
      <w:r>
        <w:rPr>
          <w:rFonts w:hint="default" w:ascii="Times New Roman" w:hAnsi="Times New Roman" w:eastAsia="宋体" w:cs="Times New Roman"/>
        </w:rPr>
        <w:t>溶液滴定，溶液的</w:t>
      </w:r>
      <w:r>
        <w:rPr>
          <w:rFonts w:hint="default" w:ascii="Times New Roman" w:hAnsi="Times New Roman" w:eastAsia="Times New Roman" w:cs="Times New Roman"/>
        </w:rPr>
        <w:t>pH</w:t>
      </w:r>
      <w:r>
        <w:rPr>
          <w:rFonts w:hint="default" w:ascii="Times New Roman" w:hAnsi="Times New Roman" w:eastAsia="宋体" w:cs="Times New Roman"/>
        </w:rPr>
        <w:t>随</w:t>
      </w:r>
      <w:r>
        <w:rPr>
          <w:rFonts w:hint="default" w:ascii="Times New Roman" w:hAnsi="Times New Roman" w:eastAsia="Times New Roman" w:cs="Times New Roman"/>
        </w:rPr>
        <w:t>NaOH</w:t>
      </w:r>
      <w:r>
        <w:rPr>
          <w:rFonts w:hint="default" w:ascii="Times New Roman" w:hAnsi="Times New Roman" w:eastAsia="宋体" w:cs="Times New Roman"/>
        </w:rPr>
        <w:t>溶液的体积变化如图所示，下列说法正确的是（</w:t>
      </w:r>
      <w:r>
        <w:rPr>
          <w:rFonts w:hint="default" w:ascii="Times New Roman" w:hAnsi="Times New Roman" w:eastAsia="Times New Roman" w:cs="Times New Roman"/>
        </w:rPr>
        <w:t xml:space="preserve">    </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295525" cy="2352675"/>
            <wp:effectExtent l="0" t="0" r="9525" b="9525"/>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35"/>
                    <a:stretch>
                      <a:fillRect/>
                    </a:stretch>
                  </pic:blipFill>
                  <pic:spPr>
                    <a:xfrm>
                      <a:off x="0" y="0"/>
                      <a:ext cx="2295525" cy="235267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滴至</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7</w:t>
      </w:r>
      <w:r>
        <w:rPr>
          <w:rFonts w:hint="default" w:ascii="Times New Roman" w:hAnsi="Times New Roman" w:eastAsia="宋体" w:cs="Times New Roman"/>
        </w:rPr>
        <w:t>时，四种溶液中均存在</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Cl</w:t>
      </w:r>
      <w:r>
        <w:rPr>
          <w:rFonts w:hint="default" w:ascii="Times New Roman" w:hAnsi="Times New Roman" w:eastAsia="宋体"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宋体" w:cs="Times New Roman"/>
        </w:rPr>
        <w:t>原盐酸的浓度是</w:t>
      </w:r>
      <w:r>
        <w:rPr>
          <w:rFonts w:hint="default" w:ascii="Times New Roman" w:hAnsi="Times New Roman" w:eastAsia="Times New Roman" w:cs="Times New Roman"/>
        </w:rPr>
        <w:t>0.1mol•L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V</w:t>
      </w:r>
      <w:r>
        <w:rPr>
          <w:rFonts w:hint="default" w:ascii="Times New Roman" w:hAnsi="Times New Roman" w:eastAsia="宋体" w:cs="Times New Roman"/>
        </w:rPr>
        <w:t>（</w:t>
      </w:r>
      <w:r>
        <w:rPr>
          <w:rFonts w:hint="default" w:ascii="Times New Roman" w:hAnsi="Times New Roman" w:eastAsia="Times New Roman" w:cs="Times New Roman"/>
        </w:rPr>
        <w:t>NaOH</w:t>
      </w:r>
      <w:r>
        <w:rPr>
          <w:rFonts w:hint="default" w:ascii="Times New Roman" w:hAnsi="Times New Roman" w:eastAsia="宋体" w:cs="Times New Roman"/>
        </w:rPr>
        <w:t>）＝</w:t>
      </w:r>
      <w:r>
        <w:rPr>
          <w:rFonts w:hint="default" w:ascii="Times New Roman" w:hAnsi="Times New Roman" w:eastAsia="Times New Roman" w:cs="Times New Roman"/>
        </w:rPr>
        <w:t>10mL</w:t>
      </w:r>
      <w:r>
        <w:rPr>
          <w:rFonts w:hint="default" w:ascii="Times New Roman" w:hAnsi="Times New Roman" w:eastAsia="宋体" w:cs="Times New Roman"/>
        </w:rPr>
        <w:t>，溶液中</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eastAsia="宋体" w:cs="Times New Roman"/>
        </w:rPr>
        <w:t>浓度</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b</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当</w:t>
      </w:r>
      <w:r>
        <w:rPr>
          <w:rFonts w:hint="default" w:ascii="Times New Roman" w:hAnsi="Times New Roman" w:eastAsia="Times New Roman" w:cs="Times New Roman"/>
        </w:rPr>
        <w:t>V</w:t>
      </w:r>
      <w:r>
        <w:rPr>
          <w:rFonts w:hint="default" w:ascii="Times New Roman" w:hAnsi="Times New Roman" w:eastAsia="宋体" w:cs="Times New Roman"/>
        </w:rPr>
        <w:t>（</w:t>
      </w:r>
      <w:r>
        <w:rPr>
          <w:rFonts w:hint="default" w:ascii="Times New Roman" w:hAnsi="Times New Roman" w:eastAsia="Times New Roman" w:cs="Times New Roman"/>
        </w:rPr>
        <w:t>NaOH</w:t>
      </w:r>
      <w:r>
        <w:rPr>
          <w:rFonts w:hint="default" w:ascii="Times New Roman" w:hAnsi="Times New Roman" w:eastAsia="宋体" w:cs="Times New Roman"/>
        </w:rPr>
        <w:t>）＞</w:t>
      </w:r>
      <w:r>
        <w:rPr>
          <w:rFonts w:hint="default" w:ascii="Times New Roman" w:hAnsi="Times New Roman" w:eastAsia="Times New Roman" w:cs="Times New Roman"/>
        </w:rPr>
        <w:t>20mL</w:t>
      </w:r>
      <w:r>
        <w:rPr>
          <w:rFonts w:hint="default" w:ascii="Times New Roman" w:hAnsi="Times New Roman" w:eastAsia="宋体" w:cs="Times New Roman"/>
        </w:rPr>
        <w:t>时，四种溶液的</w:t>
      </w:r>
      <w:r>
        <w:rPr>
          <w:rFonts w:hint="default" w:ascii="Times New Roman" w:hAnsi="Times New Roman" w:eastAsia="Times New Roman" w:cs="Times New Roman"/>
        </w:rPr>
        <w:t>pH</w:t>
      </w:r>
      <w:r>
        <w:rPr>
          <w:rFonts w:hint="default" w:ascii="Times New Roman" w:hAnsi="Times New Roman" w:eastAsia="宋体" w:cs="Times New Roman"/>
        </w:rPr>
        <w:t>相同，溶液中的</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宋体" w:cs="Times New Roman"/>
        </w:rPr>
        <w:t>浓度近似相等</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23．</w:t>
      </w:r>
      <w:r>
        <w:rPr>
          <w:rFonts w:hint="default" w:ascii="Times New Roman" w:hAnsi="Times New Roman" w:eastAsia="Times New Roman" w:cs="Times New Roman"/>
        </w:rPr>
        <w:t>25℃</w:t>
      </w:r>
      <w:r>
        <w:rPr>
          <w:rFonts w:hint="default" w:ascii="Times New Roman" w:hAnsi="Times New Roman" w:eastAsia="宋体" w:cs="Times New Roman"/>
        </w:rPr>
        <w:t>时，将</w:t>
      </w:r>
      <w:r>
        <w:rPr>
          <w:rFonts w:hint="default" w:ascii="Times New Roman" w:hAnsi="Times New Roman" w:eastAsia="Times New Roman" w:cs="Times New Roman"/>
        </w:rPr>
        <w:t>SO</w:t>
      </w:r>
      <w:r>
        <w:rPr>
          <w:rFonts w:hint="default" w:ascii="Times New Roman" w:hAnsi="Times New Roman" w:eastAsia="Times New Roman" w:cs="Times New Roman"/>
          <w:vertAlign w:val="subscript"/>
        </w:rPr>
        <w:t>2</w:t>
      </w:r>
      <w:r>
        <w:rPr>
          <w:rFonts w:hint="default" w:ascii="Times New Roman" w:hAnsi="Times New Roman" w:eastAsia="宋体" w:cs="Times New Roman"/>
        </w:rPr>
        <w:t>通入蒸馏水中模拟酸雨形成过程，实验数据如图。已知</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a1</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2</w:t>
      </w:r>
      <w:r>
        <w:rPr>
          <w:rFonts w:hint="default" w:ascii="Times New Roman" w:hAnsi="Times New Roman" w:eastAsia="宋体" w:cs="Times New Roman"/>
        </w:rPr>
        <w:t>，</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7</w:t>
      </w:r>
      <w:r>
        <w:rPr>
          <w:rFonts w:hint="default" w:ascii="Times New Roman" w:hAnsi="Times New Roman" w:eastAsia="宋体" w:cs="Times New Roman"/>
        </w:rPr>
        <w:t>。下列说法不正确的是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381250" cy="1809750"/>
            <wp:effectExtent l="0" t="0" r="0" b="0"/>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36"/>
                    <a:stretch>
                      <a:fillRect/>
                    </a:stretch>
                  </pic:blipFill>
                  <pic:spPr>
                    <a:xfrm>
                      <a:off x="0" y="0"/>
                      <a:ext cx="2381250" cy="1809750"/>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300s</w:t>
      </w:r>
      <w:r>
        <w:rPr>
          <w:rFonts w:hint="default" w:ascii="Times New Roman" w:hAnsi="Times New Roman" w:eastAsia="宋体" w:cs="Times New Roman"/>
        </w:rPr>
        <w:t>未通</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2</w:t>
      </w:r>
      <w:r>
        <w:rPr>
          <w:rFonts w:hint="default" w:ascii="Times New Roman" w:hAnsi="Times New Roman" w:eastAsia="宋体" w:cs="Times New Roman"/>
        </w:rPr>
        <w:t>时溶液中</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 xml:space="preserve">)=10 </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5.46</w:t>
      </w:r>
      <w:r>
        <w:rPr>
          <w:rFonts w:hint="default" w:ascii="Times New Roman" w:hAnsi="Times New Roman" w:eastAsia="Times New Roman" w:cs="Times New Roman"/>
        </w:rPr>
        <w:t>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400s</w:t>
      </w:r>
      <w:r>
        <w:rPr>
          <w:rFonts w:hint="default" w:ascii="Times New Roman" w:hAnsi="Times New Roman" w:eastAsia="宋体" w:cs="Times New Roman"/>
        </w:rPr>
        <w:t>时溶液中</w:t>
      </w:r>
      <w:r>
        <w:rPr>
          <w:rFonts w:hint="default" w:ascii="Times New Roman" w:hAnsi="Times New Roman" w:eastAsia="Times New Roman" w:cs="Times New Roman"/>
        </w:rPr>
        <w:t>c(HSO</w:t>
      </w:r>
      <w:r>
        <w:rPr>
          <w:rFonts w:hint="default" w:ascii="Times New Roman" w:hAnsi="Times New Roman" w:eastAsia="Times New Roman"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Times New Roman" w:cs="Times New Roman"/>
        </w:rPr>
        <w:t>)+c(SO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)+c(SO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3.73</w:t>
      </w:r>
      <w:r>
        <w:rPr>
          <w:rFonts w:hint="default" w:ascii="Times New Roman" w:hAnsi="Times New Roman" w:eastAsia="Times New Roman" w:cs="Times New Roman"/>
        </w:rPr>
        <w:t>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Times New Roman" w:cs="Times New Roman"/>
        </w:rPr>
        <w:t>600s</w:t>
      </w:r>
      <w:r>
        <w:rPr>
          <w:rFonts w:hint="default" w:ascii="Times New Roman" w:hAnsi="Times New Roman" w:eastAsia="宋体" w:cs="Times New Roman"/>
        </w:rPr>
        <w:t>时，溶液中</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约为</w:t>
      </w:r>
      <w:r>
        <w:rPr>
          <w:rFonts w:hint="default" w:ascii="Times New Roman" w:hAnsi="Times New Roman" w:eastAsia="Times New Roman" w:cs="Times New Roman"/>
        </w:rPr>
        <w:t>c(SO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)2</w:t>
      </w:r>
      <w:r>
        <w:rPr>
          <w:rFonts w:hint="default" w:ascii="Times New Roman" w:hAnsi="Times New Roman" w:eastAsia="宋体" w:cs="Times New Roman"/>
        </w:rPr>
        <w:t>倍</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由图推知，</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2</w:t>
      </w:r>
      <w:r>
        <w:rPr>
          <w:rFonts w:hint="default" w:ascii="Times New Roman" w:hAnsi="Times New Roman" w:eastAsia="宋体" w:cs="Times New Roman"/>
        </w:rPr>
        <w:t>氧化性大于</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2</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24．</w:t>
      </w:r>
      <w:r>
        <w:rPr>
          <w:rFonts w:hint="default" w:ascii="Times New Roman" w:hAnsi="Times New Roman" w:eastAsia="宋体" w:cs="Times New Roman"/>
        </w:rPr>
        <w:t>下列说法不正确的是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浓度均为</w:t>
      </w:r>
      <w:r>
        <w:rPr>
          <w:rFonts w:hint="default" w:ascii="Times New Roman" w:hAnsi="Times New Roman" w:eastAsia="Times New Roman" w:cs="Times New Roman"/>
        </w:rPr>
        <w:t>0.1mol/L</w:t>
      </w:r>
      <w:r>
        <w:rPr>
          <w:rFonts w:hint="default" w:ascii="Times New Roman" w:hAnsi="Times New Roman" w:eastAsia="宋体" w:cs="Times New Roman"/>
        </w:rPr>
        <w:t>的①</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Fe(SO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 xml:space="preserve"> </w:t>
      </w:r>
      <w:r>
        <w:rPr>
          <w:rFonts w:hint="default" w:ascii="Times New Roman" w:hAnsi="Times New Roman" w:eastAsia="宋体" w:cs="Times New Roman"/>
        </w:rPr>
        <w:t>②</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HSO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 xml:space="preserve"> </w:t>
      </w:r>
      <w:r>
        <w:rPr>
          <w:rFonts w:hint="default" w:ascii="Times New Roman" w:hAnsi="Times New Roman" w:eastAsia="宋体" w:cs="Times New Roman"/>
        </w:rPr>
        <w:t>③</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 xml:space="preserve"> </w:t>
      </w:r>
      <w:r>
        <w:rPr>
          <w:rFonts w:hint="default" w:ascii="Times New Roman" w:hAnsi="Times New Roman" w:eastAsia="宋体" w:cs="Times New Roman"/>
        </w:rPr>
        <w:t>④</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COONH</w:t>
      </w:r>
      <w:r>
        <w:rPr>
          <w:rFonts w:hint="default" w:ascii="Times New Roman" w:hAnsi="Times New Roman" w:eastAsia="Times New Roman" w:cs="Times New Roman"/>
          <w:vertAlign w:val="subscript"/>
        </w:rPr>
        <w:t>4</w:t>
      </w:r>
      <w:r>
        <w:rPr>
          <w:rFonts w:hint="default" w:ascii="Times New Roman" w:hAnsi="Times New Roman" w:eastAsia="宋体" w:cs="Times New Roman"/>
        </w:rPr>
        <w:t>溶液中</w:t>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的大小顺序为③</w:t>
      </w:r>
      <w:r>
        <w:rPr>
          <w:rFonts w:hint="default" w:ascii="Times New Roman" w:hAnsi="Times New Roman" w:eastAsia="Times New Roman" w:cs="Times New Roman"/>
        </w:rPr>
        <w:t>&gt;</w:t>
      </w:r>
      <w:r>
        <w:rPr>
          <w:rFonts w:hint="default" w:ascii="Times New Roman" w:hAnsi="Times New Roman" w:eastAsia="宋体" w:cs="Times New Roman"/>
        </w:rPr>
        <w:t>①</w:t>
      </w:r>
      <w:r>
        <w:rPr>
          <w:rFonts w:hint="default" w:ascii="Times New Roman" w:hAnsi="Times New Roman" w:eastAsia="Times New Roman" w:cs="Times New Roman"/>
        </w:rPr>
        <w:t>&gt;</w:t>
      </w:r>
      <w:r>
        <w:rPr>
          <w:rFonts w:hint="default" w:ascii="Times New Roman" w:hAnsi="Times New Roman" w:eastAsia="宋体" w:cs="Times New Roman"/>
        </w:rPr>
        <w:t>②</w:t>
      </w:r>
      <w:r>
        <w:rPr>
          <w:rFonts w:hint="default" w:ascii="Times New Roman" w:hAnsi="Times New Roman" w:eastAsia="Times New Roman" w:cs="Times New Roman"/>
        </w:rPr>
        <w:t>&gt;</w:t>
      </w:r>
      <w:r>
        <w:rPr>
          <w:rFonts w:hint="default" w:ascii="Times New Roman" w:hAnsi="Times New Roman" w:eastAsia="宋体" w:cs="Times New Roman"/>
        </w:rPr>
        <w:t>④</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浓度均为</w:t>
      </w:r>
      <w:r>
        <w:rPr>
          <w:rFonts w:hint="default" w:ascii="Times New Roman" w:hAnsi="Times New Roman" w:eastAsia="Times New Roman" w:cs="Times New Roman"/>
        </w:rPr>
        <w:t>0.1mol/L</w:t>
      </w:r>
      <w:r>
        <w:rPr>
          <w:rFonts w:hint="default" w:ascii="Times New Roman" w:hAnsi="Times New Roman" w:eastAsia="宋体" w:cs="Times New Roman"/>
        </w:rPr>
        <w:t>的</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COONa</w:t>
      </w:r>
      <w:r>
        <w:rPr>
          <w:rFonts w:hint="default" w:ascii="Times New Roman" w:hAnsi="Times New Roman" w:eastAsia="宋体" w:cs="Times New Roman"/>
        </w:rPr>
        <w:t>溶液与</w:t>
      </w:r>
      <w:r>
        <w:rPr>
          <w:rFonts w:hint="default" w:ascii="Times New Roman" w:hAnsi="Times New Roman" w:eastAsia="Times New Roman" w:cs="Times New Roman"/>
        </w:rPr>
        <w:t>NaClO</w:t>
      </w:r>
      <w:r>
        <w:rPr>
          <w:rFonts w:hint="default" w:ascii="Times New Roman" w:hAnsi="Times New Roman" w:eastAsia="宋体" w:cs="Times New Roman"/>
        </w:rPr>
        <w:t>溶液，溶液中阴、阳离子的总浓度前者大于后者</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PO</w:t>
      </w:r>
      <w:r>
        <w:rPr>
          <w:rFonts w:hint="default" w:ascii="Times New Roman" w:hAnsi="Times New Roman" w:eastAsia="Times New Roman" w:cs="Times New Roman"/>
          <w:vertAlign w:val="subscript"/>
        </w:rPr>
        <w:t>2</w:t>
      </w:r>
      <w:r>
        <w:rPr>
          <w:rFonts w:hint="default" w:ascii="Times New Roman" w:hAnsi="Times New Roman" w:eastAsia="宋体" w:cs="Times New Roman"/>
        </w:rPr>
        <w:t>为一元弱酸，在</w:t>
      </w:r>
      <w:r>
        <w:rPr>
          <w:rFonts w:hint="default" w:ascii="Times New Roman" w:hAnsi="Times New Roman" w:eastAsia="Times New Roman" w:cs="Times New Roman"/>
        </w:rPr>
        <w:t>NaH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PO</w:t>
      </w:r>
      <w:r>
        <w:rPr>
          <w:rFonts w:hint="default" w:ascii="Times New Roman" w:hAnsi="Times New Roman" w:eastAsia="Times New Roman" w:cs="Times New Roman"/>
          <w:vertAlign w:val="subscript"/>
        </w:rPr>
        <w:t>2</w:t>
      </w:r>
      <w:r>
        <w:rPr>
          <w:rFonts w:hint="default" w:ascii="Times New Roman" w:hAnsi="Times New Roman" w:eastAsia="宋体" w:cs="Times New Roman"/>
        </w:rPr>
        <w:t>水溶液中存在：</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PO</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PO</w:t>
      </w:r>
      <w:r>
        <w:rPr>
          <w:rFonts w:hint="default" w:ascii="Times New Roman" w:hAnsi="Times New Roman" w:eastAsia="Times New Roman" w:cs="Times New Roman"/>
          <w:vertAlign w:val="sub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 xml:space="preserve">) =c(Na </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xml:space="preserve"> )</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Times New Roman" w:cs="Times New Roman"/>
        </w:rPr>
        <w:t>0.1mol/L</w:t>
      </w:r>
      <w:r>
        <w:rPr>
          <w:rFonts w:hint="default" w:ascii="Times New Roman" w:hAnsi="Times New Roman" w:eastAsia="宋体" w:cs="Times New Roman"/>
        </w:rPr>
        <w:t>的</w:t>
      </w:r>
      <w:r>
        <w:rPr>
          <w:rFonts w:hint="default" w:ascii="Times New Roman" w:hAnsi="Times New Roman" w:eastAsia="Times New Roman" w:cs="Times New Roman"/>
        </w:rPr>
        <w:t>Ca(HCO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溶液中：</w:t>
      </w:r>
      <w:r>
        <w:rPr>
          <w:rFonts w:hint="default" w:ascii="Times New Roman" w:hAnsi="Times New Roman" w:eastAsia="Times New Roman" w:cs="Times New Roman"/>
        </w:rPr>
        <w:t>c(HCO</w:t>
      </w:r>
      <w:r>
        <w:rPr>
          <w:rFonts w:hint="default" w:ascii="Times New Roman" w:hAnsi="Times New Roman" w:eastAsia="Times New Roman"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 0.2mol/L</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25．</w:t>
      </w:r>
      <w:r>
        <w:rPr>
          <w:rFonts w:hint="default" w:ascii="Times New Roman" w:hAnsi="Times New Roman" w:eastAsia="宋体" w:cs="Times New Roman"/>
        </w:rPr>
        <w:t>常温下</w:t>
      </w:r>
      <w:r>
        <w:rPr>
          <w:rFonts w:hint="default" w:ascii="Times New Roman" w:hAnsi="Times New Roman" w:eastAsia="Times New Roman" w:cs="Times New Roman"/>
        </w:rPr>
        <w:t>，</w:t>
      </w:r>
      <w:r>
        <w:rPr>
          <w:rFonts w:hint="default" w:ascii="Times New Roman" w:hAnsi="Times New Roman" w:eastAsia="宋体" w:cs="Times New Roman"/>
        </w:rPr>
        <w:t>用</w:t>
      </w:r>
      <w:r>
        <w:rPr>
          <w:rFonts w:hint="default" w:ascii="Times New Roman" w:hAnsi="Times New Roman" w:eastAsia="Times New Roman" w:cs="Times New Roman"/>
        </w:rPr>
        <w:t>0.10 moI/LNaOH</w:t>
      </w:r>
      <w:r>
        <w:rPr>
          <w:rFonts w:hint="default" w:ascii="Times New Roman" w:hAnsi="Times New Roman" w:eastAsia="宋体" w:cs="Times New Roman"/>
        </w:rPr>
        <w:t>溶液滴定</w:t>
      </w:r>
      <w:r>
        <w:rPr>
          <w:rFonts w:hint="default" w:ascii="Times New Roman" w:hAnsi="Times New Roman" w:eastAsia="Times New Roman" w:cs="Times New Roman"/>
        </w:rPr>
        <w:t>0.10 mol/LHA</w:t>
      </w:r>
      <w:r>
        <w:rPr>
          <w:rFonts w:hint="default" w:ascii="Times New Roman" w:hAnsi="Times New Roman" w:eastAsia="宋体" w:cs="Times New Roman"/>
        </w:rPr>
        <w:t>溶液，滴定曲线如图</w:t>
      </w:r>
      <w:r>
        <w:rPr>
          <w:rFonts w:hint="default" w:ascii="Times New Roman" w:hAnsi="Times New Roman" w:eastAsia="Times New Roman" w:cs="Times New Roman"/>
        </w:rPr>
        <w:t>a</w:t>
      </w:r>
      <w:r>
        <w:rPr>
          <w:rFonts w:hint="default" w:ascii="Times New Roman" w:hAnsi="Times New Roman" w:eastAsia="宋体" w:cs="Times New Roman"/>
        </w:rPr>
        <w:t>所示，混合溶液的</w:t>
      </w:r>
      <w:r>
        <w:rPr>
          <w:rFonts w:hint="default" w:ascii="Times New Roman" w:hAnsi="Times New Roman" w:eastAsia="Times New Roman" w:cs="Times New Roman"/>
        </w:rPr>
        <w:t>pH</w:t>
      </w:r>
      <w:r>
        <w:rPr>
          <w:rFonts w:hint="default" w:ascii="Times New Roman" w:hAnsi="Times New Roman" w:eastAsia="宋体" w:cs="Times New Roman"/>
        </w:rPr>
        <w:t>与离子浓度变化的关系如图</w:t>
      </w:r>
      <w:r>
        <w:rPr>
          <w:rFonts w:hint="default" w:ascii="Times New Roman" w:hAnsi="Times New Roman" w:eastAsia="Times New Roman" w:cs="Times New Roman"/>
        </w:rPr>
        <w:t>b</w:t>
      </w:r>
      <w:r>
        <w:rPr>
          <w:rFonts w:hint="default" w:ascii="Times New Roman" w:hAnsi="Times New Roman" w:eastAsia="宋体" w:cs="Times New Roman"/>
        </w:rPr>
        <w:t>所示。下列叙述错误的是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4695825" cy="1885950"/>
            <wp:effectExtent l="0" t="0" r="9525" b="0"/>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37"/>
                    <a:stretch>
                      <a:fillRect/>
                    </a:stretch>
                  </pic:blipFill>
                  <pic:spPr>
                    <a:xfrm>
                      <a:off x="0" y="0"/>
                      <a:ext cx="4695825" cy="1885950"/>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(HA)</w:t>
      </w:r>
      <w:r>
        <w:rPr>
          <w:rFonts w:hint="default" w:ascii="Times New Roman" w:hAnsi="Times New Roman" w:eastAsia="宋体" w:cs="Times New Roman"/>
        </w:rPr>
        <w:t>的数量级为</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-5</w:t>
      </w:r>
    </w:p>
    <w:p>
      <w:pPr>
        <w:spacing w:line="360" w:lineRule="auto"/>
        <w:jc w:val="left"/>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Times New Roman" w:cs="Times New Roman"/>
        </w:rPr>
        <w:t>N</w:t>
      </w:r>
      <w:r>
        <w:rPr>
          <w:rFonts w:hint="default" w:ascii="Times New Roman" w:hAnsi="Times New Roman" w:eastAsia="宋体" w:cs="Times New Roman"/>
        </w:rPr>
        <w:t>点，</w:t>
      </w:r>
      <m:oMath>
        <m:r>
          <w:rPr>
            <w:rFonts w:hint="default" w:ascii="Cambria Math" w:hAnsi="Cambria Math" w:eastAsia="宋体" w:cs="Times New Roman"/>
          </w:rPr>
          <m:t>c(N</m:t>
        </m:r>
        <m:sSup>
          <m:sSupPr>
            <m:ctrlPr>
              <w:rPr>
                <w:rFonts w:hint="default" w:ascii="Cambria Math" w:hAnsi="Cambria Math" w:cs="Times New Roman"/>
              </w:rPr>
            </m:ctrlPr>
          </m:sSupPr>
          <m:e>
            <m: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f>
          <m:fPr>
            <m:ctrlPr>
              <w:rPr>
                <w:rFonts w:hint="default" w:ascii="Cambria Math" w:hAnsi="Cambria Math" w:cs="Times New Roman"/>
              </w:rPr>
            </m:ctrlPr>
          </m:fPr>
          <m:num>
            <m:r>
              <w:rPr>
                <w:rFonts w:hint="default" w:ascii="Cambria Math" w:hAnsi="Cambria Math" w:eastAsia="宋体" w:cs="Times New Roman"/>
              </w:rPr>
              <m:t>Kw</m:t>
            </m:r>
            <m:ctrlPr>
              <w:rPr>
                <w:rFonts w:hint="default" w:ascii="Cambria Math" w:hAnsi="Cambria Math" w:cs="Times New Roman"/>
              </w:rPr>
            </m:ctrlPr>
          </m:num>
          <m:den>
            <m:r>
              <w:rPr>
                <w:rFonts w:hint="default" w:ascii="Cambria Math" w:hAnsi="Cambria Math" w:eastAsia="宋体" w:cs="Times New Roman"/>
              </w:rPr>
              <m:t>1×</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-8.72</m:t>
                </m:r>
                <m:ctrlPr>
                  <w:rPr>
                    <w:rFonts w:hint="default" w:ascii="Cambria Math" w:hAnsi="Cambria Math" w:cs="Times New Roman"/>
                  </w:rPr>
                </m:ctrlPr>
              </m:sup>
            </m:sSup>
            <m:ctrlPr>
              <w:rPr>
                <w:rFonts w:hint="default" w:ascii="Cambria Math" w:hAnsi="Cambria Math" w:cs="Times New Roman"/>
              </w:rPr>
            </m:ctrlPr>
          </m:den>
        </m:f>
      </m:oMath>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Times New Roman" w:cs="Times New Roman"/>
        </w:rPr>
        <w:t>P</w:t>
      </w:r>
      <w:r>
        <w:rPr>
          <w:rFonts w:hint="default" w:ascii="Times New Roman" w:hAnsi="Times New Roman" w:eastAsia="宋体" w:cs="Times New Roman"/>
        </w:rPr>
        <w:t>—</w:t>
      </w:r>
      <w:r>
        <w:rPr>
          <w:rFonts w:hint="default" w:ascii="Times New Roman" w:hAnsi="Times New Roman" w:eastAsia="Times New Roman" w:cs="Times New Roman"/>
        </w:rPr>
        <w:t>Q</w:t>
      </w:r>
      <w:r>
        <w:rPr>
          <w:rFonts w:hint="default" w:ascii="Times New Roman" w:hAnsi="Times New Roman" w:eastAsia="宋体" w:cs="Times New Roman"/>
        </w:rPr>
        <w:t>过程中，水的电离程度逐渐增大</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当滴定至溶液呈中性时，</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)&gt;c(HA)</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26．</w:t>
      </w:r>
      <w:r>
        <w:rPr>
          <w:rFonts w:hint="default" w:ascii="Times New Roman" w:hAnsi="Times New Roman" w:eastAsia="Times New Roman" w:cs="Times New Roman"/>
        </w:rPr>
        <w:t>20</w:t>
      </w:r>
      <w:r>
        <w:rPr>
          <w:rFonts w:hint="default" w:ascii="Times New Roman" w:hAnsi="Times New Roman" w:eastAsia="宋体" w:cs="Times New Roman"/>
        </w:rPr>
        <w:t>℃时</w:t>
      </w:r>
      <w:r>
        <w:rPr>
          <w:rFonts w:hint="default" w:ascii="Times New Roman" w:hAnsi="Times New Roman" w:eastAsia="Times New Roman" w:cs="Times New Roman"/>
        </w:rPr>
        <w:t>,</w:t>
      </w:r>
      <w:r>
        <w:rPr>
          <w:rFonts w:hint="default" w:ascii="Times New Roman" w:hAnsi="Times New Roman" w:eastAsia="宋体" w:cs="Times New Roman"/>
        </w:rPr>
        <w:t>用</w:t>
      </w:r>
      <w:r>
        <w:rPr>
          <w:rFonts w:hint="default" w:ascii="Times New Roman" w:hAnsi="Times New Roman" w:eastAsia="Times New Roman" w:cs="Times New Roman"/>
        </w:rPr>
        <w:t>NaOH</w:t>
      </w:r>
      <w:r>
        <w:rPr>
          <w:rFonts w:hint="default" w:ascii="Times New Roman" w:hAnsi="Times New Roman" w:eastAsia="宋体" w:cs="Times New Roman"/>
        </w:rPr>
        <w:t>调节</w:t>
      </w:r>
      <w:r>
        <w:rPr>
          <w:rFonts w:hint="default" w:ascii="Times New Roman" w:hAnsi="Times New Roman" w:eastAsia="Times New Roman" w:cs="Times New Roman"/>
        </w:rPr>
        <w:t>0.10mol/LH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rPr>
        <w:t>溶液的</w:t>
      </w:r>
      <w:r>
        <w:rPr>
          <w:rFonts w:hint="default" w:ascii="Times New Roman" w:hAnsi="Times New Roman" w:eastAsia="Times New Roman" w:cs="Times New Roman"/>
        </w:rPr>
        <w:t>pH,</w:t>
      </w:r>
      <w:r>
        <w:rPr>
          <w:rFonts w:hint="default" w:ascii="Times New Roman" w:hAnsi="Times New Roman" w:eastAsia="宋体" w:cs="Times New Roman"/>
        </w:rPr>
        <w:t>假设不同</w:t>
      </w:r>
      <w:r>
        <w:rPr>
          <w:rFonts w:hint="default" w:ascii="Times New Roman" w:hAnsi="Times New Roman" w:eastAsia="Times New Roman" w:cs="Times New Roman"/>
        </w:rPr>
        <w:t>pH</w:t>
      </w:r>
      <w:r>
        <w:rPr>
          <w:rFonts w:hint="default" w:ascii="Times New Roman" w:hAnsi="Times New Roman" w:eastAsia="宋体" w:cs="Times New Roman"/>
        </w:rPr>
        <w:t>下均有</w:t>
      </w:r>
      <w:r>
        <w:rPr>
          <w:rFonts w:hint="default" w:ascii="Times New Roman" w:hAnsi="Times New Roman" w:eastAsia="Times New Roman" w:cs="Times New Roman"/>
          <w:i/>
        </w:rPr>
        <w:t>c</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)=0.10mol/L</w:t>
      </w:r>
      <w:r>
        <w:rPr>
          <w:rFonts w:hint="default" w:ascii="Times New Roman" w:hAnsi="Times New Roman" w:eastAsia="宋体" w:cs="Times New Roman"/>
        </w:rPr>
        <w:t>。使用数字传感器测得溶液中各含碳微粒的物质的量浓度随</w:t>
      </w:r>
      <w:r>
        <w:rPr>
          <w:rFonts w:hint="default" w:ascii="Times New Roman" w:hAnsi="Times New Roman" w:eastAsia="Times New Roman" w:cs="Times New Roman"/>
        </w:rPr>
        <w:t>pH</w:t>
      </w:r>
      <w:r>
        <w:rPr>
          <w:rFonts w:hint="default" w:ascii="Times New Roman" w:hAnsi="Times New Roman" w:eastAsia="宋体" w:cs="Times New Roman"/>
        </w:rPr>
        <w:t>的变化曲线如下图。下列有关分析正确的是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524125" cy="1628775"/>
            <wp:effectExtent l="0" t="0" r="9525" b="9525"/>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38"/>
                    <a:stretch>
                      <a:fillRect/>
                    </a:stretch>
                  </pic:blipFill>
                  <pic:spPr>
                    <a:xfrm>
                      <a:off x="0" y="0"/>
                      <a:ext cx="2524125" cy="162877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曲线</w:t>
      </w:r>
      <w:r>
        <w:rPr>
          <w:rFonts w:hint="default" w:ascii="Times New Roman" w:hAnsi="Times New Roman" w:eastAsia="Times New Roman" w:cs="Times New Roman"/>
        </w:rPr>
        <w:t>a</w:t>
      </w:r>
      <w:r>
        <w:rPr>
          <w:rFonts w:hint="default" w:ascii="Times New Roman" w:hAnsi="Times New Roman" w:eastAsia="宋体" w:cs="Times New Roman"/>
        </w:rPr>
        <w:t>代表</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rPr>
        <w:t>浓度随</w:t>
      </w:r>
      <w:r>
        <w:rPr>
          <w:rFonts w:hint="default" w:ascii="Times New Roman" w:hAnsi="Times New Roman" w:eastAsia="Times New Roman" w:cs="Times New Roman"/>
        </w:rPr>
        <w:t>pH</w:t>
      </w:r>
      <w:r>
        <w:rPr>
          <w:rFonts w:hint="default" w:ascii="Times New Roman" w:hAnsi="Times New Roman" w:eastAsia="宋体" w:cs="Times New Roman"/>
        </w:rPr>
        <w:t>的变化</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pH</w:t>
      </w:r>
      <w:r>
        <w:rPr>
          <w:rFonts w:hint="default" w:ascii="Times New Roman" w:hAnsi="Times New Roman" w:eastAsia="宋体" w:cs="Times New Roman"/>
        </w:rPr>
        <w:t>从</w:t>
      </w:r>
      <w:r>
        <w:rPr>
          <w:rFonts w:hint="default" w:ascii="Times New Roman" w:hAnsi="Times New Roman" w:eastAsia="Times New Roman" w:cs="Times New Roman"/>
        </w:rPr>
        <w:t>4</w:t>
      </w:r>
      <w:r>
        <w:rPr>
          <w:rFonts w:hint="default" w:ascii="Times New Roman" w:hAnsi="Times New Roman" w:eastAsia="宋体" w:cs="Times New Roman"/>
        </w:rPr>
        <w:t>到</w:t>
      </w:r>
      <w:r>
        <w:rPr>
          <w:rFonts w:hint="default" w:ascii="Times New Roman" w:hAnsi="Times New Roman" w:eastAsia="Times New Roman" w:cs="Times New Roman"/>
        </w:rPr>
        <w:t>6</w:t>
      </w:r>
      <w:r>
        <w:rPr>
          <w:rFonts w:hint="default" w:ascii="Times New Roman" w:hAnsi="Times New Roman" w:eastAsia="宋体" w:cs="Times New Roman"/>
        </w:rPr>
        <w:t>时主要发生的反应离子方程式为</w:t>
      </w:r>
      <w:r>
        <w:rPr>
          <w:rFonts w:hint="default" w:ascii="Times New Roman" w:hAnsi="Times New Roman" w:eastAsia="Times New Roman" w:cs="Times New Roman"/>
        </w:rPr>
        <w:t>2OH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====2H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宋体" w:cs="Times New Roman"/>
        </w:rPr>
        <w:t>在曲线</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交界点有</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当溶液</w:t>
      </w:r>
      <w:r>
        <w:rPr>
          <w:rFonts w:hint="default" w:ascii="Times New Roman" w:hAnsi="Times New Roman" w:eastAsia="Times New Roman" w:cs="Times New Roman"/>
        </w:rPr>
        <w:t>pH=7</w:t>
      </w:r>
      <w:r>
        <w:rPr>
          <w:rFonts w:hint="default" w:ascii="Times New Roman" w:hAnsi="Times New Roman" w:eastAsia="宋体" w:cs="Times New Roman"/>
        </w:rPr>
        <w:t>时</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w:t>
      </w:r>
      <w:r>
        <w:rPr>
          <w:rFonts w:hint="default" w:ascii="Times New Roman" w:hAnsi="Times New Roman" w:eastAsia="Times New Roman" w:cs="Times New Roman"/>
          <w:i/>
        </w:rPr>
        <w:t>c</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)&gt;c(HC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w:t>
      </w:r>
      <w:r>
        <w:rPr>
          <w:rFonts w:hint="default" w:ascii="Times New Roman" w:hAnsi="Times New Roman" w:eastAsia="Times New Roman" w:cs="Times New Roman"/>
          <w:i/>
        </w:rPr>
        <w:t>c</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p>
    <w:p>
      <w:pPr>
        <w:spacing w:line="360" w:lineRule="auto"/>
        <w:jc w:val="left"/>
        <w:rPr>
          <w:rFonts w:hint="default" w:ascii="Times New Roman" w:hAnsi="Times New Roman" w:eastAsia="宋体" w:cs="Times New Roman"/>
        </w:rPr>
      </w:pPr>
      <w:r>
        <w:rPr>
          <w:rFonts w:hint="default" w:ascii="Times New Roman" w:hAnsi="Times New Roman" w:cs="Times New Roman"/>
        </w:rPr>
        <w:t>27．</w:t>
      </w:r>
      <w:r>
        <w:rPr>
          <w:rFonts w:hint="default" w:ascii="Times New Roman" w:hAnsi="Times New Roman" w:eastAsia="宋体" w:cs="Times New Roman"/>
        </w:rPr>
        <w:t>已知常温下，氨水中</w:t>
      </w:r>
      <m:oMath>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m:rPr>
            <m:sty m:val="p"/>
          </m:rPr>
          <w:rPr>
            <w:rFonts w:hint="default" w:ascii="Cambria Math" w:hAnsi="Cambria Math" w:eastAsia="宋体" w:cs="Times New Roman"/>
          </w:rPr>
          <m:t>O</m:t>
        </m:r>
      </m:oMath>
      <w:r>
        <w:rPr>
          <w:rFonts w:hint="default" w:ascii="Times New Roman" w:hAnsi="Times New Roman" w:eastAsia="宋体" w:cs="Times New Roman"/>
        </w:rPr>
        <w:t>的电离平衡常数：</w:t>
      </w:r>
      <m:oMath>
        <m:sSub>
          <m:sSubPr>
            <m:ctrlPr>
              <w:rPr>
                <w:rFonts w:hint="default" w:ascii="Cambria Math" w:hAnsi="Cambria Math" w:cs="Times New Roman"/>
              </w:rPr>
            </m:ctrlPr>
          </m:sSubPr>
          <m:e>
            <m:r>
              <m:rPr>
                <m:sty m:val="p"/>
              </m:rPr>
              <w:rPr>
                <w:rFonts w:hint="default" w:ascii="Cambria Math" w:hAnsi="Cambria Math" w:eastAsia="宋体" w:cs="Times New Roman"/>
              </w:rPr>
              <m:t>K</m:t>
            </m:r>
            <m:ctrlPr>
              <w:rPr>
                <w:rFonts w:hint="default" w:ascii="Cambria Math" w:hAnsi="Cambria Math" w:cs="Times New Roman"/>
              </w:rPr>
            </m:ctrlPr>
          </m:e>
          <m:sub>
            <m:r>
              <m:rPr>
                <m:sty m:val="p"/>
              </m:rPr>
              <w:rPr>
                <w:rFonts w:hint="default" w:ascii="Cambria Math" w:hAnsi="Cambria Math" w:eastAsia="宋体" w:cs="Times New Roman"/>
              </w:rPr>
              <m:t>b</m:t>
            </m:r>
            <m:ctrlPr>
              <w:rPr>
                <w:rFonts w:hint="default" w:ascii="Cambria Math" w:hAnsi="Cambria Math" w:cs="Times New Roman"/>
              </w:rPr>
            </m:ctrlPr>
          </m:sub>
        </m:sSub>
        <m:r>
          <w:rPr>
            <w:rFonts w:hint="default" w:ascii="Cambria Math" w:hAnsi="Cambria Math" w:eastAsia="宋体" w:cs="Times New Roman"/>
          </w:rPr>
          <m:t>≈1×</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-5</m:t>
            </m:r>
            <m:ctrlPr>
              <w:rPr>
                <w:rFonts w:hint="default" w:ascii="Cambria Math" w:hAnsi="Cambria Math" w:cs="Times New Roman"/>
              </w:rPr>
            </m:ctrlPr>
          </m:sup>
        </m:sSup>
        <m:r>
          <w:rPr>
            <w:rFonts w:hint="default" w:ascii="Cambria Math" w:hAnsi="Cambria Math" w:eastAsia="宋体" w:cs="Times New Roman"/>
          </w:rPr>
          <m:t>.</m:t>
        </m:r>
      </m:oMath>
      <w:r>
        <w:rPr>
          <w:rFonts w:hint="default" w:ascii="Times New Roman" w:hAnsi="Times New Roman" w:eastAsia="宋体" w:cs="Times New Roman"/>
        </w:rPr>
        <w:t>向</w:t>
      </w:r>
      <w:r>
        <w:rPr>
          <w:rFonts w:hint="default" w:ascii="Times New Roman" w:hAnsi="Times New Roman" w:eastAsia="Times New Roman" w:cs="Times New Roman"/>
        </w:rPr>
        <w:t xml:space="preserve">1L </w:t>
      </w:r>
      <m:oMath>
        <m:r>
          <w:rPr>
            <w:rFonts w:hint="default" w:ascii="Cambria Math" w:hAnsi="Cambria Math" w:eastAsia="宋体" w:cs="Times New Roman"/>
          </w:rPr>
          <m:t>0.1</m:t>
        </m:r>
        <m:r>
          <m:rPr>
            <m:sty m:val="p"/>
          </m:rPr>
          <w:rPr>
            <w:rFonts w:hint="default" w:ascii="Cambria Math" w:hAnsi="Cambria Math" w:eastAsia="宋体" w:cs="Times New Roman"/>
          </w:rPr>
          <m:t>mol</m:t>
        </m:r>
        <m:r>
          <w:rPr>
            <w:rFonts w:hint="default" w:ascii="Cambria Math" w:hAnsi="Cambria Math" w:eastAsia="宋体" w:cs="Times New Roman"/>
          </w:rPr>
          <m:t>⋅</m:t>
        </m:r>
        <m:sSup>
          <m:sSupPr>
            <m:ctrlPr>
              <w:rPr>
                <w:rFonts w:hint="default" w:ascii="Cambria Math" w:hAnsi="Cambria Math" w:cs="Times New Roman"/>
              </w:rPr>
            </m:ctrlPr>
          </m:sSupPr>
          <m:e>
            <m:r>
              <m:rPr>
                <m:sty m:val="p"/>
              </m:rPr>
              <w:rPr>
                <w:rFonts w:hint="default" w:ascii="Cambria Math" w:hAnsi="Cambria Math" w:eastAsia="宋体" w:cs="Times New Roman"/>
              </w:rPr>
              <m:t>L</m:t>
            </m:r>
            <m:ctrlPr>
              <w:rPr>
                <w:rFonts w:hint="default" w:ascii="Cambria Math" w:hAnsi="Cambria Math" w:cs="Times New Roman"/>
              </w:rPr>
            </m:ctrlPr>
          </m:e>
          <m:sup>
            <m:r>
              <w:rPr>
                <w:rFonts w:hint="default" w:ascii="Cambria Math" w:hAnsi="Cambria Math" w:eastAsia="宋体" w:cs="Times New Roman"/>
              </w:rPr>
              <m:t>-1</m:t>
            </m:r>
            <m:ctrlPr>
              <w:rPr>
                <w:rFonts w:hint="default" w:ascii="Cambria Math" w:hAnsi="Cambria Math" w:cs="Times New Roman"/>
              </w:rPr>
            </m:ctrlPr>
          </m:sup>
        </m:sSup>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Sub>
        <m:r>
          <m:rPr>
            <m:sty m:val="p"/>
          </m:rPr>
          <w:rPr>
            <w:rFonts w:hint="default" w:ascii="Cambria Math" w:hAnsi="Cambria Math" w:eastAsia="宋体" w:cs="Times New Roman"/>
          </w:rPr>
          <m:t>Cl</m:t>
        </m:r>
      </m:oMath>
      <w:r>
        <w:rPr>
          <w:rFonts w:hint="default" w:ascii="Times New Roman" w:hAnsi="Times New Roman" w:eastAsia="宋体" w:cs="Times New Roman"/>
        </w:rPr>
        <w:t>溶液中，不断加入固体</w:t>
      </w:r>
      <w:r>
        <w:rPr>
          <w:rFonts w:hint="default" w:ascii="Times New Roman" w:hAnsi="Times New Roman" w:eastAsia="Times New Roman" w:cs="Times New Roman"/>
        </w:rPr>
        <w:t>NaOH</w:t>
      </w:r>
      <w:r>
        <w:rPr>
          <w:rFonts w:hint="default" w:ascii="Times New Roman" w:hAnsi="Times New Roman" w:eastAsia="宋体" w:cs="Times New Roman"/>
        </w:rPr>
        <w:t>后，</w:t>
      </w:r>
      <m:oMath>
        <m:r>
          <m:rPr>
            <m:sty m:val="p"/>
          </m:rPr>
          <w:rPr>
            <w:rFonts w:hint="default" w:ascii="Cambria Math" w:hAnsi="Cambria Math" w:eastAsia="宋体" w:cs="Times New Roman"/>
          </w:rPr>
          <m:t>N</m:t>
        </m:r>
        <m:sSubSup>
          <m:sSubSupPr>
            <m:ctrlPr>
              <w:rPr>
                <w:rFonts w:hint="default" w:ascii="Cambria Math" w:hAnsi="Cambria Math" w:cs="Times New Roman"/>
              </w:rPr>
            </m:ctrlPr>
          </m:sSubSup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up>
            <m:r>
              <w:rPr>
                <w:rFonts w:hint="default" w:ascii="Cambria Math" w:hAnsi="Cambria Math" w:eastAsia="宋体" w:cs="Times New Roman"/>
              </w:rPr>
              <m:t>+</m:t>
            </m:r>
            <m:ctrlPr>
              <w:rPr>
                <w:rFonts w:hint="default" w:ascii="Cambria Math" w:hAnsi="Cambria Math" w:cs="Times New Roman"/>
              </w:rPr>
            </m:ctrlPr>
          </m:sup>
        </m:sSubSup>
      </m:oMath>
      <w:r>
        <w:rPr>
          <w:rFonts w:hint="default" w:ascii="Times New Roman" w:hAnsi="Times New Roman" w:eastAsia="宋体" w:cs="Times New Roman"/>
        </w:rPr>
        <w:t>与</w:t>
      </w:r>
      <m:oMath>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m:rPr>
            <m:sty m:val="p"/>
          </m:rPr>
          <w:rPr>
            <w:rFonts w:hint="default" w:ascii="Cambria Math" w:hAnsi="Cambria Math" w:eastAsia="宋体" w:cs="Times New Roman"/>
          </w:rPr>
          <m:t>O</m:t>
        </m:r>
      </m:oMath>
      <w:r>
        <w:rPr>
          <w:rFonts w:hint="default" w:ascii="Times New Roman" w:hAnsi="Times New Roman" w:eastAsia="宋体" w:cs="Times New Roman"/>
        </w:rPr>
        <w:t>的变化趋势如图所示</w:t>
      </w:r>
      <m:oMath>
        <m:r>
          <w:rPr>
            <w:rFonts w:hint="default" w:ascii="Cambria Math" w:hAnsi="Cambria Math" w:eastAsia="宋体" w:cs="Times New Roman"/>
          </w:rPr>
          <m:t>(</m:t>
        </m:r>
      </m:oMath>
      <w:r>
        <w:rPr>
          <w:rFonts w:hint="default" w:ascii="Times New Roman" w:hAnsi="Times New Roman" w:eastAsia="宋体" w:cs="Times New Roman"/>
        </w:rPr>
        <w:t>溶液体积和温度的变化、氨的挥发均忽略不计</w:t>
      </w:r>
      <m:oMath>
        <m:r>
          <w:rPr>
            <w:rFonts w:hint="default" w:ascii="Cambria Math" w:hAnsi="Cambria Math" w:eastAsia="宋体" w:cs="Times New Roman"/>
          </w:rPr>
          <m:t>)</m:t>
        </m:r>
      </m:oMath>
      <w:r>
        <w:rPr>
          <w:rFonts w:hint="default" w:ascii="Times New Roman" w:hAnsi="Times New Roman" w:eastAsia="宋体" w:cs="Times New Roman"/>
        </w:rPr>
        <w:t>，下列说法正确的是</w:t>
      </w:r>
      <m:oMath>
        <m:r>
          <w:rPr>
            <w:rFonts w:hint="default" w:ascii="Cambria Math" w:hAnsi="Cambria Math" w:eastAsia="宋体" w:cs="Times New Roman"/>
          </w:rPr>
          <m:t>(</m:t>
        </m:r>
      </m:oMath>
      <w:r>
        <w:rPr>
          <w:rFonts w:hint="default" w:ascii="Times New Roman" w:hAnsi="Times New Roman" w:eastAsia="宋体" w:cs="Times New Roman"/>
        </w:rPr>
        <w:t>　　</w:t>
      </w:r>
      <m:oMath>
        <m:r>
          <w:rPr>
            <w:rFonts w:hint="default" w:ascii="Cambria Math" w:hAnsi="Cambria Math" w:eastAsia="宋体" w:cs="Times New Roman"/>
          </w:rPr>
          <m:t>)</m:t>
        </m:r>
      </m:oMath>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381125" cy="990600"/>
            <wp:effectExtent l="0" t="0" r="9525" b="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39"/>
                    <a:stretch>
                      <a:fillRect/>
                    </a:stretch>
                  </pic:blipFill>
                  <pic:spPr>
                    <a:xfrm>
                      <a:off x="0" y="0"/>
                      <a:ext cx="1381125" cy="990600"/>
                    </a:xfrm>
                    <a:prstGeom prst="rect">
                      <a:avLst/>
                    </a:prstGeom>
                  </pic:spPr>
                </pic:pic>
              </a:graphicData>
            </a:graphic>
          </wp:inline>
        </w:drawing>
      </w:r>
    </w:p>
    <w:p>
      <w:pPr>
        <w:spacing w:line="360" w:lineRule="auto"/>
        <w:jc w:val="left"/>
        <w:rPr>
          <w:rFonts w:hint="default" w:ascii="Times New Roman" w:hAnsi="Times New Roman" w:eastAsia="宋体" w:cs="Times New Roman"/>
        </w:rPr>
      </w:pPr>
      <w:r>
        <w:rPr>
          <w:rFonts w:hint="default" w:ascii="Times New Roman" w:hAnsi="Times New Roman" w:cs="Times New Roman"/>
        </w:rPr>
        <w:t>A．</w:t>
      </w:r>
      <m:oMath>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Sub>
        <m:r>
          <m:rPr>
            <m:sty m:val="p"/>
          </m:rPr>
          <w:rPr>
            <w:rFonts w:hint="default" w:ascii="Cambria Math" w:hAnsi="Cambria Math" w:eastAsia="宋体" w:cs="Times New Roman"/>
          </w:rPr>
          <m:t>Cl</m:t>
        </m:r>
      </m:oMath>
      <w:r>
        <w:rPr>
          <w:rFonts w:hint="default" w:ascii="Times New Roman" w:hAnsi="Times New Roman" w:eastAsia="宋体" w:cs="Times New Roman"/>
        </w:rPr>
        <w:t>的电离方程式为：</w:t>
      </w:r>
      <m:oMath>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Sub>
        <m:r>
          <m:rPr>
            <m:sty m:val="p"/>
          </m:rPr>
          <w:rPr>
            <w:rFonts w:hint="default" w:ascii="Cambria Math" w:hAnsi="Cambria Math" w:eastAsia="宋体" w:cs="Times New Roman"/>
          </w:rPr>
          <m:t>Cl</m:t>
        </m:r>
        <m:r>
          <w:rPr>
            <w:rFonts w:hint="default" w:ascii="Cambria Math" w:hAnsi="Cambria Math" w:eastAsia="宋体" w:cs="Times New Roman"/>
          </w:rPr>
          <m:t>⇌</m:t>
        </m:r>
        <m:r>
          <m:rPr>
            <m:sty m:val="p"/>
          </m:rPr>
          <w:rPr>
            <w:rFonts w:hint="default" w:ascii="Cambria Math" w:hAnsi="Cambria Math" w:eastAsia="宋体" w:cs="Times New Roman"/>
          </w:rPr>
          <m:t>C</m:t>
        </m:r>
        <m:sSup>
          <m:sSupPr>
            <m:ctrlPr>
              <w:rPr>
                <w:rFonts w:hint="default" w:ascii="Cambria Math" w:hAnsi="Cambria Math" w:cs="Times New Roman"/>
              </w:rPr>
            </m:ctrlPr>
          </m:sSupPr>
          <m:e>
            <m:r>
              <m:rPr>
                <m:sty m:val="p"/>
              </m:rPr>
              <w:rPr>
                <w:rFonts w:hint="default" w:ascii="Cambria Math" w:hAnsi="Cambria Math" w:eastAsia="宋体" w:cs="Times New Roman"/>
              </w:rPr>
              <m:t>l</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r>
          <m:rPr>
            <m:sty m:val="p"/>
          </m:rPr>
          <w:rPr>
            <w:rFonts w:hint="default" w:ascii="Cambria Math" w:hAnsi="Cambria Math" w:eastAsia="宋体" w:cs="Times New Roman"/>
          </w:rPr>
          <m:t>N</m:t>
        </m:r>
        <m:sSubSup>
          <m:sSubSupPr>
            <m:ctrlPr>
              <w:rPr>
                <w:rFonts w:hint="default" w:ascii="Cambria Math" w:hAnsi="Cambria Math" w:cs="Times New Roman"/>
              </w:rPr>
            </m:ctrlPr>
          </m:sSubSup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up>
            <m:r>
              <w:rPr>
                <w:rFonts w:hint="default" w:ascii="Cambria Math" w:hAnsi="Cambria Math" w:eastAsia="宋体" w:cs="Times New Roman"/>
              </w:rPr>
              <m:t>+</m:t>
            </m:r>
            <m:ctrlPr>
              <w:rPr>
                <w:rFonts w:hint="default" w:ascii="Cambria Math" w:hAnsi="Cambria Math" w:cs="Times New Roman"/>
              </w:rPr>
            </m:ctrlPr>
          </m:sup>
        </m:sSubSup>
      </m:oMath>
    </w:p>
    <w:p>
      <w:pPr>
        <w:spacing w:line="360" w:lineRule="auto"/>
        <w:jc w:val="left"/>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Times New Roman" w:cs="Times New Roman"/>
        </w:rPr>
        <w:t>M</w:t>
      </w:r>
      <w:r>
        <w:rPr>
          <w:rFonts w:hint="default" w:ascii="Times New Roman" w:hAnsi="Times New Roman" w:eastAsia="宋体" w:cs="Times New Roman"/>
        </w:rPr>
        <w:t>点时，</w:t>
      </w:r>
      <m:oMath>
        <m:r>
          <m:rPr>
            <m:sty m:val="p"/>
          </m:rPr>
          <w:rPr>
            <w:rFonts w:hint="default" w:ascii="Cambria Math" w:hAnsi="Cambria Math" w:eastAsia="宋体" w:cs="Times New Roman"/>
          </w:rPr>
          <m:t>pH</m:t>
        </m:r>
        <m:r>
          <w:rPr>
            <w:rFonts w:hint="default" w:ascii="Cambria Math" w:hAnsi="Cambria Math" w:eastAsia="宋体" w:cs="Times New Roman"/>
          </w:rPr>
          <m:t>≈9</m:t>
        </m:r>
      </m:oMath>
    </w:p>
    <w:p>
      <w:pPr>
        <w:spacing w:line="360" w:lineRule="auto"/>
        <w:jc w:val="left"/>
        <w:rPr>
          <w:rFonts w:hint="default" w:ascii="Times New Roman" w:hAnsi="Times New Roman" w:cs="Times New Roman"/>
        </w:rPr>
      </w:pPr>
      <w:r>
        <w:rPr>
          <w:rFonts w:hint="default" w:ascii="Times New Roman" w:hAnsi="Times New Roman" w:cs="Times New Roman"/>
        </w:rPr>
        <w:t>C．</w:t>
      </w:r>
      <m:oMath>
        <m:r>
          <m:rPr>
            <m:sty m:val="p"/>
          </m:rPr>
          <w:rPr>
            <w:rFonts w:hint="default" w:ascii="Cambria Math" w:hAnsi="Cambria Math" w:eastAsia="宋体" w:cs="Times New Roman"/>
          </w:rPr>
          <m:t>a</m:t>
        </m:r>
        <m:r>
          <w:rPr>
            <w:rFonts w:hint="default" w:ascii="Cambria Math" w:hAnsi="Cambria Math" w:eastAsia="宋体" w:cs="Times New Roman"/>
          </w:rPr>
          <m:t>=0.05</m:t>
        </m:r>
      </m:oMath>
    </w:p>
    <w:p>
      <w:pPr>
        <w:spacing w:line="360" w:lineRule="auto"/>
        <w:jc w:val="left"/>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当</w:t>
      </w:r>
      <m:oMath>
        <m:r>
          <m:rPr>
            <m:sty m:val="p"/>
          </m:rPr>
          <w:rPr>
            <w:rFonts w:hint="default" w:ascii="Cambria Math" w:hAnsi="Cambria Math" w:eastAsia="宋体" w:cs="Times New Roman"/>
          </w:rPr>
          <m:t>n</m:t>
        </m:r>
        <m:r>
          <w:rPr>
            <w:rFonts w:hint="default" w:ascii="Cambria Math" w:hAnsi="Cambria Math" w:eastAsia="宋体" w:cs="Times New Roman"/>
          </w:rPr>
          <m:t>(</m:t>
        </m:r>
        <m:r>
          <m:rPr>
            <m:sty m:val="p"/>
          </m:rPr>
          <w:rPr>
            <w:rFonts w:hint="default" w:ascii="Cambria Math" w:hAnsi="Cambria Math" w:eastAsia="宋体" w:cs="Times New Roman"/>
          </w:rPr>
          <m:t>NaOH</m:t>
        </m:r>
        <m:r>
          <w:rPr>
            <w:rFonts w:hint="default" w:ascii="Cambria Math" w:hAnsi="Cambria Math" w:eastAsia="宋体" w:cs="Times New Roman"/>
          </w:rPr>
          <m:t>)=0.05</m:t>
        </m:r>
      </m:oMath>
      <w:r>
        <w:rPr>
          <w:rFonts w:hint="default" w:ascii="Times New Roman" w:hAnsi="Times New Roman" w:eastAsia="Times New Roman" w:cs="Times New Roman"/>
        </w:rPr>
        <w:t xml:space="preserve"> mol</w:t>
      </w:r>
      <w:r>
        <w:rPr>
          <w:rFonts w:hint="default" w:ascii="Times New Roman" w:hAnsi="Times New Roman" w:eastAsia="宋体" w:cs="Times New Roman"/>
        </w:rPr>
        <w:t>时，溶液中有：</w:t>
      </w:r>
      <m:oMath>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C</m:t>
        </m:r>
        <m:sSup>
          <m:sSupPr>
            <m:ctrlPr>
              <w:rPr>
                <w:rFonts w:hint="default" w:ascii="Cambria Math" w:hAnsi="Cambria Math" w:cs="Times New Roman"/>
              </w:rPr>
            </m:ctrlPr>
          </m:sSupPr>
          <m:e>
            <m:r>
              <m:rPr>
                <m:sty m:val="p"/>
              </m:rPr>
              <w:rPr>
                <w:rFonts w:hint="default" w:ascii="Cambria Math" w:hAnsi="Cambria Math" w:eastAsia="宋体" w:cs="Times New Roman"/>
              </w:rPr>
              <m:t>l</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)&gt;</m:t>
        </m:r>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N</m:t>
        </m:r>
        <m:sSup>
          <m:sSupPr>
            <m:ctrlPr>
              <w:rPr>
                <w:rFonts w:hint="default" w:ascii="Cambria Math" w:hAnsi="Cambria Math" w:cs="Times New Roman"/>
              </w:rPr>
            </m:ctrlPr>
          </m:sSupPr>
          <m:e>
            <m:r>
              <m:rPr>
                <m:sty m:val="p"/>
              </m:rP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)&gt;</m:t>
        </m:r>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N</m:t>
        </m:r>
        <m:sSubSup>
          <m:sSubSupPr>
            <m:ctrlPr>
              <w:rPr>
                <w:rFonts w:hint="default" w:ascii="Cambria Math" w:hAnsi="Cambria Math" w:cs="Times New Roman"/>
              </w:rPr>
            </m:ctrlPr>
          </m:sSubSup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up>
            <m:r>
              <w:rPr>
                <w:rFonts w:hint="default" w:ascii="Cambria Math" w:hAnsi="Cambria Math" w:eastAsia="宋体" w:cs="Times New Roman"/>
              </w:rPr>
              <m:t>+</m:t>
            </m:r>
            <m:ctrlPr>
              <w:rPr>
                <w:rFonts w:hint="default" w:ascii="Cambria Math" w:hAnsi="Cambria Math" w:cs="Times New Roman"/>
              </w:rPr>
            </m:ctrlPr>
          </m:sup>
        </m:sSubSup>
        <m:r>
          <w:rPr>
            <w:rFonts w:hint="default" w:ascii="Cambria Math" w:hAnsi="Cambria Math" w:eastAsia="宋体" w:cs="Times New Roman"/>
          </w:rPr>
          <m:t>)&gt;</m:t>
        </m:r>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O</m:t>
        </m:r>
        <m:sSup>
          <m:sSupPr>
            <m:ctrlPr>
              <w:rPr>
                <w:rFonts w:hint="default" w:ascii="Cambria Math" w:hAnsi="Cambria Math" w:cs="Times New Roman"/>
              </w:rPr>
            </m:ctrlPr>
          </m:sSupPr>
          <m:e>
            <m:r>
              <m:rPr>
                <m:sty m:val="p"/>
              </m:rP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)&gt;</m:t>
        </m:r>
        <m:r>
          <m:rPr>
            <m:sty m:val="p"/>
          </m:rPr>
          <w:rPr>
            <w:rFonts w:hint="default" w:ascii="Cambria Math" w:hAnsi="Cambria Math" w:eastAsia="宋体" w:cs="Times New Roman"/>
          </w:rPr>
          <m:t>c</m:t>
        </m:r>
        <m:r>
          <w:rPr>
            <w:rFonts w:hint="default" w:ascii="Cambria Math" w:hAnsi="Cambria Math" w:eastAsia="宋体" w:cs="Times New Roman"/>
          </w:rPr>
          <m:t>(</m:t>
        </m:r>
        <m:sSup>
          <m:sSupPr>
            <m:ctrlPr>
              <w:rPr>
                <w:rFonts w:hint="default" w:ascii="Cambria Math" w:hAnsi="Cambria Math" w:cs="Times New Roman"/>
              </w:rPr>
            </m:ctrlPr>
          </m:sSupPr>
          <m:e>
            <m:r>
              <m:rPr>
                <m:sty m:val="p"/>
              </m:rP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oMath>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28．</w:t>
      </w:r>
      <w:r>
        <w:rPr>
          <w:rFonts w:hint="default" w:ascii="Times New Roman" w:hAnsi="Times New Roman" w:eastAsia="宋体" w:cs="Times New Roman"/>
        </w:rPr>
        <w:t>图</w:t>
      </w:r>
      <w:r>
        <w:rPr>
          <w:rFonts w:hint="default" w:ascii="Times New Roman" w:hAnsi="Times New Roman" w:eastAsia="Times New Roman" w:cs="Times New Roman"/>
        </w:rPr>
        <w:t>(1)</w:t>
      </w:r>
      <w:r>
        <w:rPr>
          <w:rFonts w:hint="default" w:ascii="Times New Roman" w:hAnsi="Times New Roman" w:eastAsia="宋体" w:cs="Times New Roman"/>
        </w:rPr>
        <w:t>和图</w:t>
      </w:r>
      <w:r>
        <w:rPr>
          <w:rFonts w:hint="default" w:ascii="Times New Roman" w:hAnsi="Times New Roman" w:eastAsia="Times New Roman" w:cs="Times New Roman"/>
        </w:rPr>
        <w:t>(2)</w:t>
      </w:r>
      <w:r>
        <w:rPr>
          <w:rFonts w:hint="default" w:ascii="Times New Roman" w:hAnsi="Times New Roman" w:eastAsia="宋体" w:cs="Times New Roman"/>
        </w:rPr>
        <w:t>分别为二元酸</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和乙二胺</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w:t>
      </w:r>
      <w:r>
        <w:rPr>
          <w:rFonts w:hint="default" w:ascii="Times New Roman" w:hAnsi="Times New Roman" w:eastAsia="宋体" w:cs="Times New Roman"/>
        </w:rPr>
        <w:t>溶液中各微粒的百分含量</w:t>
      </w:r>
      <w:r>
        <w:rPr>
          <w:rFonts w:hint="default" w:ascii="Times New Roman" w:hAnsi="Times New Roman" w:eastAsia="Times New Roman" w:cs="Times New Roman"/>
        </w:rPr>
        <w:t>δ(</w:t>
      </w:r>
      <w:r>
        <w:rPr>
          <w:rFonts w:hint="default" w:ascii="Times New Roman" w:hAnsi="Times New Roman" w:eastAsia="宋体" w:cs="Times New Roman"/>
        </w:rPr>
        <w:t>即物质的量百分数</w:t>
      </w:r>
      <w:r>
        <w:rPr>
          <w:rFonts w:hint="default" w:ascii="Times New Roman" w:hAnsi="Times New Roman" w:eastAsia="Times New Roman" w:cs="Times New Roman"/>
        </w:rPr>
        <w:t>)</w:t>
      </w:r>
      <w:r>
        <w:rPr>
          <w:rFonts w:hint="default" w:ascii="Times New Roman" w:hAnsi="Times New Roman" w:eastAsia="宋体" w:cs="Times New Roman"/>
        </w:rPr>
        <w:t>随溶液</w:t>
      </w:r>
      <w:r>
        <w:rPr>
          <w:rFonts w:hint="default" w:ascii="Times New Roman" w:hAnsi="Times New Roman" w:eastAsia="Times New Roman" w:cs="Times New Roman"/>
        </w:rPr>
        <w:t>pH</w:t>
      </w:r>
      <w:r>
        <w:rPr>
          <w:rFonts w:hint="default" w:ascii="Times New Roman" w:hAnsi="Times New Roman" w:eastAsia="宋体" w:cs="Times New Roman"/>
        </w:rPr>
        <w:t>的变化曲线</w:t>
      </w:r>
      <w:r>
        <w:rPr>
          <w:rFonts w:hint="default" w:ascii="Times New Roman" w:hAnsi="Times New Roman" w:eastAsia="Times New Roman" w:cs="Times New Roman"/>
        </w:rPr>
        <w:t>(25</w:t>
      </w:r>
      <w:r>
        <w:rPr>
          <w:rFonts w:hint="default" w:ascii="Times New Roman" w:hAnsi="Times New Roman" w:eastAsia="宋体" w:cs="Times New Roman"/>
        </w:rPr>
        <w:t>℃</w:t>
      </w:r>
      <w:r>
        <w:rPr>
          <w:rFonts w:hint="default" w:ascii="Times New Roman" w:hAnsi="Times New Roman" w:eastAsia="Times New Roman" w:cs="Times New Roman"/>
        </w:rPr>
        <w:t>)</w:t>
      </w:r>
      <w:r>
        <w:rPr>
          <w:rFonts w:hint="default" w:ascii="Times New Roman" w:hAnsi="Times New Roman" w:eastAsia="宋体" w:cs="Times New Roman"/>
        </w:rPr>
        <w:t>。下列有关说法正确的是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已知：</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cs="Times New Roman"/>
        </w:rPr>
        <w:drawing>
          <wp:inline distT="0" distB="0" distL="114300" distR="114300">
            <wp:extent cx="314325" cy="95250"/>
            <wp:effectExtent l="0" t="0" r="9525" b="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6"/>
                    <a:stretch>
                      <a:fillRect/>
                    </a:stretch>
                  </pic:blipFill>
                  <pic:spPr>
                    <a:xfrm>
                      <a:off x="0" y="0"/>
                      <a:ext cx="314325" cy="95250"/>
                    </a:xfrm>
                    <a:prstGeom prst="rect">
                      <a:avLst/>
                    </a:prstGeom>
                  </pic:spPr>
                </pic:pic>
              </a:graphicData>
            </a:graphic>
          </wp:inline>
        </w:drawing>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NCH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+OH</w:t>
      </w:r>
      <w:r>
        <w:rPr>
          <w:rFonts w:hint="default" w:ascii="Times New Roman" w:hAnsi="Times New Roman" w:eastAsia="宋体" w:cs="Times New Roman"/>
          <w:vertAlign w:val="superscript"/>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5274310" cy="2125980"/>
            <wp:effectExtent l="0" t="0" r="2540" b="762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40"/>
                    <a:stretch>
                      <a:fillRect/>
                    </a:stretch>
                  </pic:blipFill>
                  <pic:spPr>
                    <a:xfrm>
                      <a:off x="0" y="0"/>
                      <a:ext cx="5274310" cy="2126149"/>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NCH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w:t>
      </w:r>
      <w:r>
        <w:rPr>
          <w:rFonts w:hint="default" w:ascii="Times New Roman" w:hAnsi="Times New Roman" w:eastAsia="宋体" w:cs="Times New Roman"/>
        </w:rPr>
        <w:t>溶液显碱性</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NaHA</w:t>
      </w:r>
      <w:r>
        <w:rPr>
          <w:rFonts w:hint="default" w:ascii="Times New Roman" w:hAnsi="Times New Roman" w:eastAsia="宋体" w:cs="Times New Roman"/>
        </w:rPr>
        <w:t>溶液中各离子浓度大小关系为：</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)&gt;c(HA</w:t>
      </w:r>
      <w:r>
        <w:rPr>
          <w:rFonts w:hint="default" w:ascii="Times New Roman" w:hAnsi="Times New Roman" w:eastAsia="宋体" w:cs="Times New Roman"/>
          <w:vertAlign w:val="superscript"/>
        </w:rPr>
        <w:t>－</w:t>
      </w:r>
      <w:r>
        <w:rPr>
          <w:rFonts w:hint="default" w:ascii="Times New Roman" w:hAnsi="Times New Roman" w:eastAsia="Times New Roman" w:cs="Times New Roman"/>
        </w:rPr>
        <w:t>)&gt;c(OH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)&gt;c(A</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)&gt;(H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宋体" w:cs="Times New Roman"/>
        </w:rPr>
        <w:t>乙二胺</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w:t>
      </w:r>
      <w:r>
        <w:rPr>
          <w:rFonts w:hint="default" w:ascii="Times New Roman" w:hAnsi="Times New Roman" w:eastAsia="宋体" w:cs="Times New Roman"/>
        </w:rPr>
        <w:t>的</w:t>
      </w:r>
      <w:r>
        <w:rPr>
          <w:rFonts w:hint="default" w:ascii="Times New Roman" w:hAnsi="Times New Roman" w:cs="Times New Roman"/>
        </w:rPr>
        <w:t>K</w:t>
      </w:r>
      <w:r>
        <w:rPr>
          <w:rFonts w:hint="default" w:ascii="Times New Roman" w:hAnsi="Times New Roman" w:cs="Times New Roman"/>
          <w:vertAlign w:val="subscript"/>
        </w:rPr>
        <w:t>b2</w:t>
      </w:r>
      <w:r>
        <w:rPr>
          <w:rFonts w:hint="default" w:ascii="Times New Roman" w:hAnsi="Times New Roman" w:eastAsia="Times New Roman"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7.15</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向</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NCH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][HA]</w:t>
      </w:r>
      <w:r>
        <w:rPr>
          <w:rFonts w:hint="default" w:ascii="Times New Roman" w:hAnsi="Times New Roman" w:eastAsia="宋体" w:cs="Times New Roman"/>
        </w:rPr>
        <w:t>溶液中通入一定量的</w:t>
      </w:r>
      <w:r>
        <w:rPr>
          <w:rFonts w:hint="default" w:ascii="Times New Roman" w:hAnsi="Times New Roman" w:eastAsia="Times New Roman" w:cs="Times New Roman"/>
        </w:rPr>
        <w:t>HCl</w:t>
      </w:r>
      <w:r>
        <w:rPr>
          <w:rFonts w:hint="default" w:ascii="Times New Roman" w:hAnsi="Times New Roman" w:eastAsia="宋体" w:cs="Times New Roman"/>
        </w:rPr>
        <w:t>气体，则</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NCH</w:t>
      </w:r>
      <w:r>
        <w:rPr>
          <w:rFonts w:hint="default" w:ascii="Times New Roman" w:hAnsi="Times New Roman" w:eastAsia="Times New Roman" w:cs="Times New Roman"/>
          <w:vertAlign w:val="subscript"/>
        </w:rPr>
        <w:t>2</w:t>
      </w:r>
      <w:r>
        <w:rPr>
          <w:rFonts w:hint="default" w:ascii="Times New Roman" w:hAnsi="Times New Roman" w:cs="Times New Roman"/>
        </w:rPr>
        <w:t>CH</w:t>
      </w:r>
      <w:r>
        <w:rPr>
          <w:rFonts w:hint="default" w:ascii="Times New Roman" w:hAnsi="Times New Roman" w:cs="Times New Roman"/>
          <w:vertAlign w:val="subscript"/>
        </w:rPr>
        <w:t>2</w:t>
      </w:r>
      <w:r>
        <w:rPr>
          <w:rFonts w:hint="default" w:ascii="Times New Roman" w:hAnsi="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)c(HA</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可能增大也可能减小</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29．</w:t>
      </w:r>
      <w:r>
        <w:rPr>
          <w:rFonts w:hint="default" w:ascii="Times New Roman" w:hAnsi="Times New Roman" w:eastAsia="宋体" w:cs="Times New Roman"/>
        </w:rPr>
        <w:t>常温下，分别向NaA溶液和MCl溶液中加入盐酸和NaOH溶液，混合溶液的pH与离子浓度变化关系如下图所示。下列说法不正确的是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200275" cy="2114550"/>
            <wp:effectExtent l="0" t="0" r="9525" b="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41"/>
                    <a:stretch>
                      <a:fillRect/>
                    </a:stretch>
                  </pic:blipFill>
                  <pic:spPr>
                    <a:xfrm>
                      <a:off x="0" y="0"/>
                      <a:ext cx="2200275" cy="2114550"/>
                    </a:xfrm>
                    <a:prstGeom prst="rect">
                      <a:avLst/>
                    </a:prstGeom>
                  </pic:spPr>
                </pic:pic>
              </a:graphicData>
            </a:graphic>
          </wp:inline>
        </w:drawing>
      </w:r>
    </w:p>
    <w:p>
      <w:pPr>
        <w:spacing w:line="360" w:lineRule="auto"/>
        <w:jc w:val="left"/>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曲线L</w:t>
      </w:r>
      <w:r>
        <w:rPr>
          <w:rFonts w:hint="default" w:ascii="Times New Roman" w:hAnsi="Times New Roman" w:eastAsia="宋体" w:cs="Times New Roman"/>
          <w:vertAlign w:val="subscript"/>
        </w:rPr>
        <w:t>1</w:t>
      </w:r>
      <w:r>
        <w:rPr>
          <w:rFonts w:hint="default" w:ascii="Times New Roman" w:hAnsi="Times New Roman" w:eastAsia="宋体" w:cs="Times New Roman"/>
        </w:rPr>
        <w:t>表示</w:t>
      </w:r>
      <m:oMath>
        <m:r>
          <m:rPr>
            <m:sty m:val="p"/>
          </m:rPr>
          <w:rPr>
            <w:rFonts w:hint="default" w:ascii="Cambria Math" w:hAnsi="Cambria Math" w:eastAsia="宋体" w:cs="Times New Roman"/>
          </w:rPr>
          <m:t>lg</m:t>
        </m:r>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M</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c(MOH)</m:t>
            </m:r>
            <m:ctrlPr>
              <w:rPr>
                <w:rFonts w:hint="default" w:ascii="Cambria Math" w:hAnsi="Cambria Math" w:cs="Times New Roman"/>
              </w:rPr>
            </m:ctrlPr>
          </m:den>
        </m:f>
      </m:oMath>
      <w:r>
        <w:rPr>
          <w:rFonts w:hint="default" w:ascii="Times New Roman" w:hAnsi="Times New Roman" w:eastAsia="宋体" w:cs="Times New Roman"/>
        </w:rPr>
        <w:t>与pH的变化关系</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K</w:t>
      </w:r>
      <w:r>
        <w:rPr>
          <w:rFonts w:hint="default" w:ascii="Times New Roman" w:hAnsi="Times New Roman" w:eastAsia="宋体" w:cs="Times New Roman"/>
          <w:vertAlign w:val="subscript"/>
        </w:rPr>
        <w:t>a</w:t>
      </w:r>
      <w:r>
        <w:rPr>
          <w:rFonts w:hint="default" w:ascii="Times New Roman" w:hAnsi="Times New Roman" w:eastAsia="宋体" w:cs="Times New Roman"/>
        </w:rPr>
        <w:t>(HA)=1×10</w:t>
      </w:r>
      <w:r>
        <w:rPr>
          <w:rFonts w:hint="default" w:ascii="Times New Roman" w:hAnsi="Times New Roman" w:eastAsia="宋体" w:cs="Times New Roman"/>
          <w:vertAlign w:val="superscript"/>
        </w:rPr>
        <w:t>－5.5</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a点时两溶液中水的电离程度相同</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0.01mol·L</w:t>
      </w:r>
      <w:r>
        <w:rPr>
          <w:rFonts w:hint="default" w:ascii="Times New Roman" w:hAnsi="Times New Roman" w:eastAsia="宋体" w:cs="Times New Roman"/>
          <w:vertAlign w:val="superscript"/>
        </w:rPr>
        <w:t>－1</w:t>
      </w:r>
      <w:r>
        <w:rPr>
          <w:rFonts w:hint="default" w:ascii="Times New Roman" w:hAnsi="Times New Roman" w:eastAsia="宋体" w:cs="Times New Roman"/>
        </w:rPr>
        <w:t>MA溶液中存在：c(M</w:t>
      </w:r>
      <w:r>
        <w:rPr>
          <w:rFonts w:hint="default" w:ascii="Times New Roman" w:hAnsi="Times New Roman" w:eastAsia="宋体" w:cs="Times New Roman"/>
          <w:vertAlign w:val="superscript"/>
        </w:rPr>
        <w:t>+</w:t>
      </w:r>
      <w:r>
        <w:rPr>
          <w:rFonts w:hint="default" w:ascii="Times New Roman" w:hAnsi="Times New Roman" w:eastAsia="宋体" w:cs="Times New Roman"/>
        </w:rPr>
        <w:t>)&gt;c(A</w:t>
      </w:r>
      <w:r>
        <w:rPr>
          <w:rFonts w:hint="default" w:ascii="Times New Roman" w:hAnsi="Times New Roman" w:eastAsia="宋体" w:cs="Times New Roman"/>
          <w:vertAlign w:val="superscript"/>
        </w:rPr>
        <w:t>－</w:t>
      </w:r>
      <w:r>
        <w:rPr>
          <w:rFonts w:hint="default" w:ascii="Times New Roman" w:hAnsi="Times New Roman" w:eastAsia="宋体" w:cs="Times New Roman"/>
        </w:rPr>
        <w:t>)&gt;c(OH</w:t>
      </w:r>
      <w:r>
        <w:rPr>
          <w:rFonts w:hint="default" w:ascii="Times New Roman" w:hAnsi="Times New Roman" w:eastAsia="宋体" w:cs="Times New Roman"/>
          <w:vertAlign w:val="superscript"/>
        </w:rPr>
        <w:t>－</w:t>
      </w:r>
      <w:r>
        <w:rPr>
          <w:rFonts w:hint="default" w:ascii="Times New Roman" w:hAnsi="Times New Roman" w:eastAsia="宋体" w:cs="Times New Roman"/>
        </w:rPr>
        <w:t>)&gt;c(H</w:t>
      </w:r>
      <w:r>
        <w:rPr>
          <w:rFonts w:hint="default" w:ascii="Times New Roman" w:hAnsi="Times New Roman" w:eastAsia="宋体"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30．</w:t>
      </w:r>
      <w:r>
        <w:rPr>
          <w:rFonts w:hint="default" w:ascii="Times New Roman" w:hAnsi="Times New Roman" w:eastAsia="宋体" w:cs="Times New Roman"/>
        </w:rPr>
        <w:t>常温下，向</w:t>
      </w:r>
      <w:r>
        <w:rPr>
          <w:rFonts w:hint="default" w:ascii="Times New Roman" w:hAnsi="Times New Roman" w:eastAsia="Times New Roman" w:cs="Times New Roman"/>
        </w:rPr>
        <w:t>50mL</w:t>
      </w:r>
      <w:r>
        <w:rPr>
          <w:rFonts w:hint="default" w:ascii="Times New Roman" w:hAnsi="Times New Roman" w:eastAsia="宋体" w:cs="Times New Roman"/>
        </w:rPr>
        <w:t>溶有</w:t>
      </w:r>
      <w:r>
        <w:rPr>
          <w:rFonts w:hint="default" w:ascii="Times New Roman" w:hAnsi="Times New Roman" w:eastAsia="Times New Roman" w:cs="Times New Roman"/>
        </w:rPr>
        <w:t>0.1molCl</w:t>
      </w:r>
      <w:r>
        <w:rPr>
          <w:rFonts w:hint="default" w:ascii="Times New Roman" w:hAnsi="Times New Roman" w:eastAsia="Times New Roman" w:cs="Times New Roman"/>
          <w:vertAlign w:val="subscript"/>
        </w:rPr>
        <w:t>2</w:t>
      </w:r>
      <w:r>
        <w:rPr>
          <w:rFonts w:hint="default" w:ascii="Times New Roman" w:hAnsi="Times New Roman" w:eastAsia="宋体" w:cs="Times New Roman"/>
        </w:rPr>
        <w:t>的氯水中滴加</w:t>
      </w:r>
      <w:r>
        <w:rPr>
          <w:rFonts w:hint="default" w:ascii="Times New Roman" w:hAnsi="Times New Roman" w:eastAsia="Times New Roman" w:cs="Times New Roman"/>
        </w:rPr>
        <w:t>2mol/L</w:t>
      </w:r>
      <w:r>
        <w:rPr>
          <w:rFonts w:hint="default" w:ascii="Times New Roman" w:hAnsi="Times New Roman" w:eastAsia="宋体" w:cs="Times New Roman"/>
        </w:rPr>
        <w:t>的</w:t>
      </w:r>
      <w:r>
        <w:rPr>
          <w:rFonts w:hint="default" w:ascii="Times New Roman" w:hAnsi="Times New Roman" w:eastAsia="Times New Roman" w:cs="Times New Roman"/>
        </w:rPr>
        <w:t>NaOH</w:t>
      </w:r>
      <w:r>
        <w:rPr>
          <w:rFonts w:hint="default" w:ascii="Times New Roman" w:hAnsi="Times New Roman" w:eastAsia="宋体" w:cs="Times New Roman"/>
        </w:rPr>
        <w:t>溶液，得到溶液</w:t>
      </w:r>
      <w:r>
        <w:rPr>
          <w:rFonts w:hint="default" w:ascii="Times New Roman" w:hAnsi="Times New Roman" w:eastAsia="Times New Roman" w:cs="Times New Roman"/>
        </w:rPr>
        <w:t>pH</w:t>
      </w:r>
      <w:r>
        <w:rPr>
          <w:rFonts w:hint="default" w:ascii="Times New Roman" w:hAnsi="Times New Roman" w:eastAsia="宋体" w:cs="Times New Roman"/>
        </w:rPr>
        <w:t>随所加</w:t>
      </w:r>
      <w:r>
        <w:rPr>
          <w:rFonts w:hint="default" w:ascii="Times New Roman" w:hAnsi="Times New Roman" w:eastAsia="Times New Roman" w:cs="Times New Roman"/>
        </w:rPr>
        <w:t>NaOH</w:t>
      </w:r>
      <w:r>
        <w:rPr>
          <w:rFonts w:hint="default" w:ascii="Times New Roman" w:hAnsi="Times New Roman" w:eastAsia="宋体" w:cs="Times New Roman"/>
        </w:rPr>
        <w:t>溶液体积的变化图像。下列说法正确的是</w:t>
      </w:r>
    </w:p>
    <w:p>
      <w:pPr>
        <w:spacing w:line="360" w:lineRule="auto"/>
        <w:ind w:left="420"/>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933575" cy="1028700"/>
            <wp:effectExtent l="0" t="0" r="9525" b="0"/>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42"/>
                    <a:stretch>
                      <a:fillRect/>
                    </a:stretch>
                  </pic:blipFill>
                  <pic:spPr>
                    <a:xfrm>
                      <a:off x="0" y="0"/>
                      <a:ext cx="1933575" cy="1028700"/>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宋体" w:cs="Times New Roman"/>
        </w:rPr>
        <w:t>若</w:t>
      </w:r>
      <w:r>
        <w:rPr>
          <w:rFonts w:hint="default" w:ascii="Times New Roman" w:hAnsi="Times New Roman" w:eastAsia="Times New Roman" w:cs="Times New Roman"/>
        </w:rPr>
        <w:t>a</w:t>
      </w:r>
      <w:r>
        <w:rPr>
          <w:rFonts w:hint="default" w:ascii="Times New Roman" w:hAnsi="Times New Roman" w:eastAsia="宋体" w:cs="Times New Roman"/>
        </w:rPr>
        <w:t>点</w:t>
      </w:r>
      <w:r>
        <w:rPr>
          <w:rFonts w:hint="default" w:ascii="Times New Roman" w:hAnsi="Times New Roman" w:eastAsia="Times New Roman" w:cs="Times New Roman"/>
        </w:rPr>
        <w:t>pH=4</w:t>
      </w:r>
      <w:r>
        <w:rPr>
          <w:rFonts w:hint="default" w:ascii="Times New Roman" w:hAnsi="Times New Roman" w:eastAsia="宋体" w:cs="Times New Roman"/>
        </w:rPr>
        <w:t>，且</w:t>
      </w:r>
      <w:r>
        <w:rPr>
          <w:rFonts w:hint="default" w:ascii="Times New Roman" w:hAnsi="Times New Roman" w:eastAsia="Times New Roman"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 m c(ClO</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，则</w:t>
      </w:r>
      <w:r>
        <w:rPr>
          <w:rFonts w:hint="default" w:ascii="Times New Roman" w:hAnsi="Times New Roman" w:eastAsia="Times New Roman" w:cs="Times New Roman"/>
        </w:rPr>
        <w:t>Ka(HClO)=10</w:t>
      </w:r>
      <w:r>
        <w:rPr>
          <w:rFonts w:hint="default" w:ascii="Times New Roman" w:hAnsi="Times New Roman" w:eastAsia="Times New Roman" w:cs="Times New Roman"/>
          <w:vertAlign w:val="superscript"/>
        </w:rPr>
        <w:t>-4</w:t>
      </w:r>
      <w:r>
        <w:rPr>
          <w:rFonts w:hint="default" w:ascii="Times New Roman" w:hAnsi="Times New Roman" w:eastAsia="Times New Roman" w:cs="Times New Roman"/>
        </w:rPr>
        <w:t>/(m+1)</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宋体" w:cs="Times New Roman"/>
        </w:rPr>
        <w:t>若</w:t>
      </w:r>
      <w:r>
        <w:rPr>
          <w:rFonts w:hint="default" w:ascii="Times New Roman" w:hAnsi="Times New Roman" w:eastAsia="Times New Roman" w:cs="Times New Roman"/>
        </w:rPr>
        <w:t>x=100</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点对应溶液中：</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，可用</w:t>
      </w:r>
      <w:r>
        <w:rPr>
          <w:rFonts w:hint="default" w:ascii="Times New Roman" w:hAnsi="Times New Roman" w:eastAsia="Times New Roman" w:cs="Times New Roman"/>
        </w:rPr>
        <w:t>pH</w:t>
      </w:r>
      <w:r>
        <w:rPr>
          <w:rFonts w:hint="default" w:ascii="Times New Roman" w:hAnsi="Times New Roman" w:eastAsia="宋体" w:cs="Times New Roman"/>
        </w:rPr>
        <w:t>试纸测定其</w:t>
      </w:r>
      <w:r>
        <w:rPr>
          <w:rFonts w:hint="default" w:ascii="Times New Roman" w:hAnsi="Times New Roman" w:eastAsia="Times New Roman" w:cs="Times New Roman"/>
        </w:rPr>
        <w:t>pH</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宋体" w:cs="Times New Roman"/>
        </w:rPr>
        <w:t>若</w:t>
      </w:r>
      <w:r>
        <w:rPr>
          <w:rFonts w:hint="default" w:ascii="Times New Roman" w:hAnsi="Times New Roman" w:eastAsia="Times New Roman" w:cs="Times New Roman"/>
        </w:rPr>
        <w:t>y=200</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点对应溶液中：</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c(HClO)</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Times New Roman" w:cs="Times New Roman"/>
        </w:rPr>
        <w:t>b~c</w:t>
      </w:r>
      <w:r>
        <w:rPr>
          <w:rFonts w:hint="default" w:ascii="Times New Roman" w:hAnsi="Times New Roman" w:eastAsia="宋体" w:cs="Times New Roman"/>
        </w:rPr>
        <w:t>段，随</w:t>
      </w:r>
      <w:r>
        <w:rPr>
          <w:rFonts w:hint="default" w:ascii="Times New Roman" w:hAnsi="Times New Roman" w:eastAsia="Times New Roman" w:cs="Times New Roman"/>
        </w:rPr>
        <w:t>NaOH</w:t>
      </w:r>
      <w:r>
        <w:rPr>
          <w:rFonts w:hint="default" w:ascii="Times New Roman" w:hAnsi="Times New Roman" w:eastAsia="宋体" w:cs="Times New Roman"/>
        </w:rPr>
        <w:t>溶液的滴入，</w:t>
      </w:r>
      <w:r>
        <w:rPr>
          <w:rFonts w:hint="default" w:ascii="Times New Roman" w:hAnsi="Times New Roman" w:eastAsia="Times New Roman" w:cs="Times New Roman"/>
        </w:rPr>
        <w:t>c(HClO)/c(ClO</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逐渐增大</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31．</w:t>
      </w:r>
      <w:r>
        <w:rPr>
          <w:rFonts w:hint="default" w:ascii="Times New Roman" w:hAnsi="Times New Roman" w:eastAsia="宋体" w:cs="Times New Roman"/>
        </w:rPr>
        <w:t>已知25℃时有关弱酸的电离平衡常数见下表：</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4295775" cy="723900"/>
            <wp:effectExtent l="0" t="0" r="9525" b="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43"/>
                    <a:stretch>
                      <a:fillRect/>
                    </a:stretch>
                  </pic:blipFill>
                  <pic:spPr>
                    <a:xfrm>
                      <a:off x="0" y="0"/>
                      <a:ext cx="4295775" cy="72390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则下列有关说法正确的是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等物质的量浓度的各溶液pH关系为：pH(Na</w:t>
      </w:r>
      <w:r>
        <w:rPr>
          <w:rFonts w:hint="default" w:ascii="Times New Roman" w:hAnsi="Times New Roman" w:eastAsia="宋体" w:cs="Times New Roman"/>
          <w:vertAlign w:val="subscript"/>
        </w:rPr>
        <w:t>2</w:t>
      </w:r>
      <w:r>
        <w:rPr>
          <w:rFonts w:hint="default" w:ascii="Times New Roman" w:hAnsi="Times New Roman" w:eastAsia="宋体" w:cs="Times New Roman"/>
        </w:rPr>
        <w:t>B)&gt;pH(NaHB)&gt;pH(NaA)</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将a mol·L</w:t>
      </w:r>
      <w:r>
        <w:rPr>
          <w:rFonts w:hint="default" w:ascii="Times New Roman" w:hAnsi="Times New Roman" w:eastAsia="宋体" w:cs="Times New Roman"/>
          <w:vertAlign w:val="superscript"/>
        </w:rPr>
        <w:t>-1</w:t>
      </w:r>
      <w:r>
        <w:rPr>
          <w:rFonts w:hint="default" w:ascii="Times New Roman" w:hAnsi="Times New Roman" w:eastAsia="宋体" w:cs="Times New Roman"/>
        </w:rPr>
        <w:t>的HA溶液与a mol·L</w:t>
      </w:r>
      <w:r>
        <w:rPr>
          <w:rFonts w:hint="default" w:ascii="Times New Roman" w:hAnsi="Times New Roman" w:eastAsia="宋体" w:cs="Times New Roman"/>
          <w:vertAlign w:val="superscript"/>
        </w:rPr>
        <w:t>-1</w:t>
      </w:r>
      <w:r>
        <w:rPr>
          <w:rFonts w:hint="default" w:ascii="Times New Roman" w:hAnsi="Times New Roman" w:eastAsia="宋体" w:cs="Times New Roman"/>
        </w:rPr>
        <w:t>的NaA溶液等体积混合，混合液中：c(Na</w:t>
      </w:r>
      <w:r>
        <w:rPr>
          <w:rFonts w:hint="default" w:ascii="Times New Roman" w:hAnsi="Times New Roman" w:eastAsia="宋体" w:cs="Times New Roman"/>
          <w:vertAlign w:val="superscript"/>
        </w:rPr>
        <w:t>+</w:t>
      </w:r>
      <w:r>
        <w:rPr>
          <w:rFonts w:hint="default" w:ascii="Times New Roman" w:hAnsi="Times New Roman" w:eastAsia="宋体" w:cs="Times New Roman"/>
        </w:rPr>
        <w:t>)&gt;c(A</w:t>
      </w:r>
      <w:r>
        <w:rPr>
          <w:rFonts w:hint="default" w:ascii="Times New Roman" w:hAnsi="Times New Roman" w:eastAsia="宋体"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向Na</w:t>
      </w:r>
      <w:r>
        <w:rPr>
          <w:rFonts w:hint="default" w:ascii="Times New Roman" w:hAnsi="Times New Roman" w:eastAsia="宋体" w:cs="Times New Roman"/>
          <w:vertAlign w:val="subscript"/>
        </w:rPr>
        <w:t>2</w:t>
      </w:r>
      <w:r>
        <w:rPr>
          <w:rFonts w:hint="default" w:ascii="Times New Roman" w:hAnsi="Times New Roman" w:eastAsia="宋体" w:cs="Times New Roman"/>
        </w:rPr>
        <w:t>B溶液中加入足量的HA溶液发生反应的离子方程式为：B</w:t>
      </w:r>
      <w:r>
        <w:rPr>
          <w:rFonts w:hint="default" w:ascii="Times New Roman" w:hAnsi="Times New Roman" w:eastAsia="宋体" w:cs="Times New Roman"/>
          <w:vertAlign w:val="superscript"/>
        </w:rPr>
        <w:t>2</w:t>
      </w:r>
      <w:r>
        <w:rPr>
          <w:rFonts w:hint="default" w:ascii="Times New Roman" w:hAnsi="Times New Roman" w:eastAsia="宋体" w:cs="Times New Roman"/>
        </w:rPr>
        <w:t>+2HA==2A</w:t>
      </w:r>
      <w:r>
        <w:rPr>
          <w:rFonts w:hint="default" w:ascii="Times New Roman" w:hAnsi="Times New Roman" w:eastAsia="宋体" w:cs="Times New Roman"/>
          <w:vertAlign w:val="superscript"/>
        </w:rPr>
        <w:t>-</w:t>
      </w:r>
      <w:r>
        <w:rPr>
          <w:rFonts w:hint="default" w:ascii="Times New Roman" w:hAnsi="Times New Roman" w:eastAsia="宋体" w:cs="Times New Roman"/>
        </w:rPr>
        <w:t xml:space="preserve"> +H</w:t>
      </w:r>
      <w:r>
        <w:rPr>
          <w:rFonts w:hint="default" w:ascii="Times New Roman" w:hAnsi="Times New Roman" w:eastAsia="宋体" w:cs="Times New Roman"/>
          <w:vertAlign w:val="subscript"/>
        </w:rPr>
        <w:t>2</w:t>
      </w:r>
      <w:r>
        <w:rPr>
          <w:rFonts w:hint="default" w:ascii="Times New Roman" w:hAnsi="Times New Roman" w:eastAsia="宋体" w:cs="Times New Roman"/>
        </w:rPr>
        <w:t>B</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NaHB溶液中部分微粒浓度的大小为：c(Na</w:t>
      </w:r>
      <w:r>
        <w:rPr>
          <w:rFonts w:hint="default" w:ascii="Times New Roman" w:hAnsi="Times New Roman" w:eastAsia="宋体" w:cs="Times New Roman"/>
          <w:vertAlign w:val="superscript"/>
        </w:rPr>
        <w:t>+</w:t>
      </w:r>
      <w:r>
        <w:rPr>
          <w:rFonts w:hint="default" w:ascii="Times New Roman" w:hAnsi="Times New Roman" w:eastAsia="宋体" w:cs="Times New Roman"/>
        </w:rPr>
        <w:t>)&gt;c(HB</w:t>
      </w:r>
      <w:r>
        <w:rPr>
          <w:rFonts w:hint="default" w:ascii="Times New Roman" w:hAnsi="Times New Roman" w:eastAsia="宋体" w:cs="Times New Roman"/>
          <w:vertAlign w:val="superscript"/>
        </w:rPr>
        <w:t>-</w:t>
      </w:r>
      <w:r>
        <w:rPr>
          <w:rFonts w:hint="default" w:ascii="Times New Roman" w:hAnsi="Times New Roman" w:eastAsia="宋体" w:cs="Times New Roman"/>
        </w:rPr>
        <w:t>)&gt;c(B</w:t>
      </w:r>
      <w:r>
        <w:rPr>
          <w:rFonts w:hint="default" w:ascii="Times New Roman" w:hAnsi="Times New Roman" w:eastAsia="宋体" w:cs="Times New Roman"/>
          <w:vertAlign w:val="superscript"/>
        </w:rPr>
        <w:t>-</w:t>
      </w:r>
      <w:r>
        <w:rPr>
          <w:rFonts w:hint="default" w:ascii="Times New Roman" w:hAnsi="Times New Roman" w:eastAsia="宋体" w:cs="Times New Roman"/>
        </w:rPr>
        <w:t>)&gt;c(H</w:t>
      </w:r>
      <w:r>
        <w:rPr>
          <w:rFonts w:hint="default" w:ascii="Times New Roman" w:hAnsi="Times New Roman" w:eastAsia="宋体" w:cs="Times New Roman"/>
          <w:vertAlign w:val="subscript"/>
        </w:rPr>
        <w:t>2</w:t>
      </w:r>
      <w:r>
        <w:rPr>
          <w:rFonts w:hint="default" w:ascii="Times New Roman" w:hAnsi="Times New Roman" w:eastAsia="宋体" w:cs="Times New Roman"/>
        </w:rPr>
        <w:t>B)</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32．</w:t>
      </w:r>
      <w:r>
        <w:rPr>
          <w:rFonts w:hint="default" w:ascii="Times New Roman" w:hAnsi="Times New Roman" w:eastAsia="宋体" w:cs="Times New Roman"/>
        </w:rPr>
        <w:t xml:space="preserve">室温时，用0.100mol· L </w:t>
      </w:r>
      <w:r>
        <w:rPr>
          <w:rFonts w:hint="default" w:ascii="Times New Roman" w:hAnsi="Times New Roman" w:eastAsia="宋体" w:cs="Times New Roman"/>
          <w:vertAlign w:val="superscript"/>
        </w:rPr>
        <w:t>－1</w:t>
      </w:r>
      <w:r>
        <w:rPr>
          <w:rFonts w:hint="default" w:ascii="Times New Roman" w:hAnsi="Times New Roman" w:eastAsia="宋体" w:cs="Times New Roman"/>
        </w:rPr>
        <w:t>AgNO</w:t>
      </w:r>
      <w:r>
        <w:rPr>
          <w:rFonts w:hint="default" w:ascii="Times New Roman" w:hAnsi="Times New Roman" w:eastAsia="宋体" w:cs="Times New Roman"/>
          <w:vertAlign w:val="subscript"/>
        </w:rPr>
        <w:t>3</w:t>
      </w:r>
      <w:r>
        <w:rPr>
          <w:rFonts w:hint="default" w:ascii="Times New Roman" w:hAnsi="Times New Roman" w:eastAsia="宋体" w:cs="Times New Roman"/>
        </w:rPr>
        <w:t xml:space="preserve">溶液滴定50.0mL0.0500mol· L </w:t>
      </w:r>
      <w:r>
        <w:rPr>
          <w:rFonts w:hint="default" w:ascii="Times New Roman" w:hAnsi="Times New Roman" w:eastAsia="宋体" w:cs="Times New Roman"/>
          <w:vertAlign w:val="superscript"/>
        </w:rPr>
        <w:t>－1</w:t>
      </w:r>
      <w:r>
        <w:rPr>
          <w:rFonts w:hint="default" w:ascii="Times New Roman" w:hAnsi="Times New Roman" w:eastAsia="宋体" w:cs="Times New Roman"/>
        </w:rPr>
        <w:t>NaCl溶液的滴定曲线如图所示[pCl=－lg(Cl</w:t>
      </w:r>
      <w:r>
        <w:rPr>
          <w:rFonts w:hint="default" w:ascii="Times New Roman" w:hAnsi="Times New Roman" w:eastAsia="宋体" w:cs="Times New Roman"/>
          <w:vertAlign w:val="superscript"/>
        </w:rPr>
        <w:t>－</w:t>
      </w:r>
      <w:r>
        <w:rPr>
          <w:rFonts w:hint="default" w:ascii="Times New Roman" w:hAnsi="Times New Roman" w:eastAsia="宋体" w:cs="Times New Roman"/>
        </w:rPr>
        <w:t>)]。下列有关描述错误的是</w:t>
      </w:r>
    </w:p>
    <w:p>
      <w:pPr>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600325" cy="2381250"/>
            <wp:effectExtent l="0" t="0" r="9525" b="0"/>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44"/>
                    <a:stretch>
                      <a:fillRect/>
                    </a:stretch>
                  </pic:blipFill>
                  <pic:spPr>
                    <a:xfrm>
                      <a:off x="0" y="0"/>
                      <a:ext cx="2600325" cy="238125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室温时K</w:t>
      </w:r>
      <w:r>
        <w:rPr>
          <w:rFonts w:hint="default" w:ascii="Times New Roman" w:hAnsi="Times New Roman" w:eastAsia="宋体" w:cs="Times New Roman"/>
          <w:vertAlign w:val="subscript"/>
        </w:rPr>
        <w:t>sp</w:t>
      </w:r>
      <w:r>
        <w:rPr>
          <w:rFonts w:hint="default" w:ascii="Times New Roman" w:hAnsi="Times New Roman" w:eastAsia="宋体" w:cs="Times New Roman"/>
        </w:rPr>
        <w:t>(AgCl)的数量级为10</w:t>
      </w:r>
      <w:r>
        <w:rPr>
          <w:rFonts w:hint="default" w:ascii="Times New Roman" w:hAnsi="Times New Roman" w:eastAsia="宋体" w:cs="Times New Roman"/>
          <w:vertAlign w:val="superscript"/>
        </w:rPr>
        <w:t>－10</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室温时，各点K</w:t>
      </w:r>
      <w:r>
        <w:rPr>
          <w:rFonts w:hint="default" w:ascii="Times New Roman" w:hAnsi="Times New Roman" w:eastAsia="宋体" w:cs="Times New Roman"/>
          <w:vertAlign w:val="subscript"/>
        </w:rPr>
        <w:t>sp</w:t>
      </w:r>
      <w:r>
        <w:rPr>
          <w:rFonts w:hint="default" w:ascii="Times New Roman" w:hAnsi="Times New Roman" w:eastAsia="宋体" w:cs="Times New Roman"/>
        </w:rPr>
        <w:t>(AgCl)的关系：a=b=c</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相同实验条件下，若改用0.0400mol· L</w:t>
      </w:r>
      <w:r>
        <w:rPr>
          <w:rFonts w:hint="default" w:ascii="Times New Roman" w:hAnsi="Times New Roman" w:eastAsia="宋体" w:cs="Times New Roman"/>
          <w:vertAlign w:val="superscript"/>
        </w:rPr>
        <w:t>－1</w:t>
      </w:r>
      <w:r>
        <w:rPr>
          <w:rFonts w:hint="default" w:ascii="Times New Roman" w:hAnsi="Times New Roman" w:eastAsia="宋体" w:cs="Times New Roman"/>
        </w:rPr>
        <w:t xml:space="preserve"> NaCl溶液，反应终点b移动到d</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相同实验条件下，若改用0.0500mol· L</w:t>
      </w:r>
      <w:r>
        <w:rPr>
          <w:rFonts w:hint="default" w:ascii="Times New Roman" w:hAnsi="Times New Roman" w:eastAsia="宋体" w:cs="Times New Roman"/>
          <w:vertAlign w:val="superscript"/>
        </w:rPr>
        <w:t>－1</w:t>
      </w:r>
      <w:r>
        <w:rPr>
          <w:rFonts w:hint="default" w:ascii="Times New Roman" w:hAnsi="Times New Roman" w:eastAsia="宋体" w:cs="Times New Roman"/>
        </w:rPr>
        <w:t xml:space="preserve"> NaBr溶液，反应终点b向e方向移动</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33．</w:t>
      </w:r>
      <w:r>
        <w:rPr>
          <w:rFonts w:hint="default" w:ascii="Times New Roman" w:hAnsi="Times New Roman" w:eastAsia="宋体" w:cs="Times New Roman"/>
        </w:rPr>
        <w:t>纯的叠氮酸(</w:t>
      </w:r>
      <w:r>
        <w:rPr>
          <w:rFonts w:hint="default" w:ascii="Times New Roman" w:hAnsi="Times New Roman" w:eastAsia="Times New Roman" w:cs="Times New Roman"/>
        </w:rPr>
        <w:t>HN</w:t>
      </w:r>
      <w:r>
        <w:rPr>
          <w:rFonts w:hint="default" w:ascii="Times New Roman" w:hAnsi="Times New Roman" w:eastAsia="Times New Roman" w:cs="Times New Roman"/>
          <w:vertAlign w:val="subscript"/>
        </w:rPr>
        <w:t>3</w:t>
      </w:r>
      <w:r>
        <w:rPr>
          <w:rFonts w:hint="default" w:ascii="Times New Roman" w:hAnsi="Times New Roman" w:eastAsia="宋体" w:cs="Times New Roman"/>
        </w:rPr>
        <w:t>)是一种弱酸，常温下向</w:t>
      </w:r>
      <w:r>
        <w:rPr>
          <w:rFonts w:hint="default" w:ascii="Times New Roman" w:hAnsi="Times New Roman" w:eastAsia="Times New Roman" w:cs="Times New Roman"/>
        </w:rPr>
        <w:t>25mL 0.1 mol/L</w:t>
      </w:r>
      <w:r>
        <w:rPr>
          <w:rFonts w:hint="default" w:ascii="Times New Roman" w:hAnsi="Times New Roman" w:eastAsia="Times New Roman" w:cs="Times New Roman"/>
          <w:vertAlign w:val="superscript"/>
        </w:rPr>
        <w:t xml:space="preserve"> </w:t>
      </w:r>
      <w:r>
        <w:rPr>
          <w:rFonts w:hint="default" w:ascii="Times New Roman" w:hAnsi="Times New Roman" w:eastAsia="Times New Roman" w:cs="Times New Roman"/>
        </w:rPr>
        <w:t>NaOH</w:t>
      </w:r>
      <w:r>
        <w:rPr>
          <w:rFonts w:hint="default" w:ascii="Times New Roman" w:hAnsi="Times New Roman" w:eastAsia="宋体" w:cs="Times New Roman"/>
        </w:rPr>
        <w:t>溶液中加入</w:t>
      </w:r>
      <w:r>
        <w:rPr>
          <w:rFonts w:hint="default" w:ascii="Times New Roman" w:hAnsi="Times New Roman" w:eastAsia="Times New Roman" w:cs="Times New Roman"/>
        </w:rPr>
        <w:t>0.2 mol/L</w:t>
      </w:r>
      <w:r>
        <w:rPr>
          <w:rFonts w:hint="default" w:ascii="Times New Roman" w:hAnsi="Times New Roman" w:eastAsia="Times New Roman" w:cs="Times New Roman"/>
          <w:vertAlign w:val="superscript"/>
        </w:rPr>
        <w:t xml:space="preserve"> </w:t>
      </w:r>
      <w:r>
        <w:rPr>
          <w:rFonts w:hint="default" w:ascii="Times New Roman" w:hAnsi="Times New Roman" w:eastAsia="Times New Roman" w:cs="Times New Roman"/>
        </w:rPr>
        <w:t>HN</w:t>
      </w:r>
      <w:r>
        <w:rPr>
          <w:rFonts w:hint="default" w:ascii="Times New Roman" w:hAnsi="Times New Roman" w:eastAsia="Times New Roman" w:cs="Times New Roman"/>
          <w:vertAlign w:val="subscript"/>
        </w:rPr>
        <w:t>3</w:t>
      </w:r>
      <w:r>
        <w:rPr>
          <w:rFonts w:hint="default" w:ascii="Times New Roman" w:hAnsi="Times New Roman" w:eastAsia="宋体" w:cs="Times New Roman"/>
        </w:rPr>
        <w:t>溶液，滴加过程中的</w:t>
      </w:r>
      <w:r>
        <w:rPr>
          <w:rFonts w:hint="default" w:ascii="Times New Roman" w:hAnsi="Times New Roman" w:eastAsia="Times New Roman" w:cs="Times New Roman"/>
        </w:rPr>
        <w:t>pH</w:t>
      </w:r>
      <w:r>
        <w:rPr>
          <w:rFonts w:hint="default" w:ascii="Times New Roman" w:hAnsi="Times New Roman" w:eastAsia="宋体" w:cs="Times New Roman"/>
        </w:rPr>
        <w:t>值的变化曲线(溶液混合时的体积变化忽略不计)如下图。下列说法正确的是（</w:t>
      </w:r>
      <w:r>
        <w:rPr>
          <w:rFonts w:hint="default" w:ascii="Times New Roman" w:hAnsi="Times New Roman" w:eastAsia="Times New Roman" w:cs="Times New Roman"/>
        </w:rPr>
        <w:t xml:space="preserve"> </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990725" cy="1571625"/>
            <wp:effectExtent l="0" t="0" r="9525" b="9525"/>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45"/>
                    <a:stretch>
                      <a:fillRect/>
                    </a:stretch>
                  </pic:blipFill>
                  <pic:spPr>
                    <a:xfrm>
                      <a:off x="0" y="0"/>
                      <a:ext cx="1990725" cy="157162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该滴定过程中应用甲基橙作指示剂</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宋体" w:cs="Times New Roman"/>
        </w:rPr>
        <w:t>若</w:t>
      </w:r>
      <w:r>
        <w:rPr>
          <w:rFonts w:hint="default" w:ascii="Times New Roman" w:hAnsi="Times New Roman" w:eastAsia="Times New Roman" w:cs="Times New Roman"/>
        </w:rPr>
        <w:t>B</w:t>
      </w:r>
      <w:r>
        <w:rPr>
          <w:rFonts w:hint="default" w:ascii="Times New Roman" w:hAnsi="Times New Roman" w:eastAsia="宋体" w:cs="Times New Roman"/>
        </w:rPr>
        <w:t>点</w:t>
      </w:r>
      <w:r>
        <w:rPr>
          <w:rFonts w:hint="default" w:ascii="Times New Roman" w:hAnsi="Times New Roman" w:eastAsia="Times New Roman" w:cs="Times New Roman"/>
        </w:rPr>
        <w:t>pH=8</w:t>
      </w:r>
      <w:r>
        <w:rPr>
          <w:rFonts w:hint="default" w:ascii="Times New Roman" w:hAnsi="Times New Roman" w:eastAsia="宋体" w:cs="Times New Roman"/>
        </w:rPr>
        <w:t>，则</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HN</w:t>
      </w:r>
      <w:r>
        <w:rPr>
          <w:rFonts w:hint="default" w:ascii="Times New Roman" w:hAnsi="Times New Roman" w:eastAsia="Times New Roman" w:cs="Times New Roman"/>
          <w:vertAlign w:val="subscript"/>
        </w:rPr>
        <w:t>3</w:t>
      </w:r>
      <w:r>
        <w:rPr>
          <w:rFonts w:hint="default" w:ascii="Times New Roman" w:hAnsi="Times New Roman" w:eastAsia="宋体" w:cs="Times New Roman"/>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-6</w:t>
      </w:r>
      <w:r>
        <w:rPr>
          <w:rFonts w:hint="default" w:ascii="Times New Roman" w:hAnsi="Times New Roman" w:eastAsia="宋体" w:cs="Times New Roman"/>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-8</w:t>
      </w:r>
      <w:r>
        <w:rPr>
          <w:rFonts w:hint="default" w:ascii="Times New Roman" w:hAnsi="Times New Roman" w:eastAsia="Times New Roman" w:cs="Times New Roman"/>
        </w:rPr>
        <w:t xml:space="preserve"> </w:t>
      </w:r>
      <w:r>
        <w:rPr>
          <w:rFonts w:hint="default" w:ascii="Times New Roman" w:hAnsi="Times New Roman" w:eastAsia="宋体" w:cs="Times New Roman"/>
        </w:rPr>
        <w:t>)</w:t>
      </w:r>
      <w:r>
        <w:rPr>
          <w:rFonts w:hint="default" w:ascii="Times New Roman" w:hAnsi="Times New Roman" w:eastAsia="Times New Roman" w:cs="Times New Roman"/>
        </w:rPr>
        <w:t>mol</w:t>
      </w:r>
      <w:r>
        <w:rPr>
          <w:rFonts w:hint="default" w:ascii="Times New Roman" w:hAnsi="Times New Roman" w:eastAsia="宋体" w:cs="Times New Roman"/>
        </w:rPr>
        <w:t>/</w:t>
      </w:r>
      <w:r>
        <w:rPr>
          <w:rFonts w:hint="default" w:ascii="Times New Roman" w:hAnsi="Times New Roman" w:eastAsia="Times New Roman" w:cs="Times New Roman"/>
        </w:rPr>
        <w:t>L</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点</w:t>
      </w:r>
      <w:r>
        <w:rPr>
          <w:rFonts w:hint="default" w:ascii="Times New Roman" w:hAnsi="Times New Roman" w:eastAsia="Times New Roman" w:cs="Times New Roman"/>
        </w:rPr>
        <w:t>D</w:t>
      </w:r>
      <w:r>
        <w:rPr>
          <w:rFonts w:hint="default" w:ascii="Times New Roman" w:hAnsi="Times New Roman" w:eastAsia="宋体" w:cs="Times New Roman"/>
        </w:rPr>
        <w:t>对应溶液中存在关系：</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HN</w:t>
      </w:r>
      <w:r>
        <w:rPr>
          <w:rFonts w:hint="default" w:ascii="Times New Roman" w:hAnsi="Times New Roman" w:eastAsia="Times New Roman" w:cs="Times New Roman"/>
          <w:vertAlign w:val="subscript"/>
        </w:rPr>
        <w:t>3</w:t>
      </w:r>
      <w:r>
        <w:rPr>
          <w:rFonts w:hint="default" w:ascii="Times New Roman" w:hAnsi="Times New Roman" w:eastAsia="宋体" w:cs="Times New Roman"/>
        </w:rPr>
        <w:t>)</w:t>
      </w:r>
      <w:r>
        <w:rPr>
          <w:rFonts w:hint="default" w:ascii="Times New Roman" w:hAnsi="Times New Roman" w:eastAsia="Times New Roman" w:cs="Times New Roman"/>
        </w:rPr>
        <w:t>&gt;c</w:t>
      </w:r>
      <w:r>
        <w:rPr>
          <w:rFonts w:hint="default" w:ascii="Times New Roman" w:hAnsi="Times New Roman" w:eastAsia="宋体"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&gt;c</w:t>
      </w:r>
      <w:r>
        <w:rPr>
          <w:rFonts w:hint="default" w:ascii="Times New Roman" w:hAnsi="Times New Roman" w:eastAsia="宋体" w:cs="Times New Roman"/>
        </w:rPr>
        <w:t>(</w:t>
      </w:r>
      <w:r>
        <w:rPr>
          <w:rFonts w:hint="default" w:ascii="Times New Roman" w:hAnsi="Times New Roman" w:eastAsia="Times New Roman" w:cs="Times New Roman"/>
        </w:rPr>
        <w:t>N</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沿曲线</w:t>
      </w:r>
      <w:r>
        <w:rPr>
          <w:rFonts w:hint="default" w:ascii="Times New Roman" w:hAnsi="Times New Roman" w:eastAsia="Times New Roman" w:cs="Times New Roman"/>
        </w:rPr>
        <w:t>A→B→C</w:t>
      </w:r>
      <w:r>
        <w:rPr>
          <w:rFonts w:hint="default" w:ascii="Times New Roman" w:hAnsi="Times New Roman" w:eastAsia="宋体" w:cs="Times New Roman"/>
        </w:rPr>
        <w:t>的过程中，由水电离产生的</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宋体" w:cs="Times New Roman"/>
        </w:rPr>
        <w:t>)逐渐减少</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34．</w:t>
      </w:r>
      <w:r>
        <w:rPr>
          <w:rFonts w:hint="default" w:ascii="Times New Roman" w:hAnsi="Times New Roman" w:eastAsia="宋体" w:cs="Times New Roman"/>
        </w:rPr>
        <w:t>已知</w:t>
      </w:r>
      <w:r>
        <w:rPr>
          <w:rFonts w:hint="default" w:ascii="Times New Roman" w:hAnsi="Times New Roman" w:eastAsia="Times New Roman" w:cs="Times New Roman"/>
        </w:rPr>
        <w:t xml:space="preserve"> pOH</w:t>
      </w:r>
      <w:r>
        <w:rPr>
          <w:rFonts w:hint="default" w:ascii="Times New Roman" w:hAnsi="Times New Roman" w:eastAsia="宋体" w:cs="Times New Roman"/>
        </w:rPr>
        <w:t>＝－</w:t>
      </w:r>
      <w:r>
        <w:rPr>
          <w:rFonts w:hint="default" w:ascii="Times New Roman" w:hAnsi="Times New Roman" w:eastAsia="Times New Roman" w:cs="Times New Roman"/>
        </w:rPr>
        <w:t>lgc(OH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。向</w:t>
      </w:r>
      <w:r>
        <w:rPr>
          <w:rFonts w:hint="default" w:ascii="Times New Roman" w:hAnsi="Times New Roman" w:eastAsia="Times New Roman" w:cs="Times New Roman"/>
        </w:rPr>
        <w:t>20mL0.1mol·L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 xml:space="preserve"> </w:t>
      </w:r>
      <w:r>
        <w:rPr>
          <w:rFonts w:hint="default" w:ascii="Times New Roman" w:hAnsi="Times New Roman" w:eastAsia="宋体" w:cs="Times New Roman"/>
        </w:rPr>
        <w:t>的氨水中滴加未知浓度的稀</w:t>
      </w:r>
      <w:r>
        <w:rPr>
          <w:rFonts w:hint="default" w:ascii="Times New Roman" w:hAnsi="Times New Roman" w:eastAsia="Times New Roman" w:cs="Times New Roman"/>
        </w:rPr>
        <w:t xml:space="preserve"> 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SO</w:t>
      </w:r>
      <w:r>
        <w:rPr>
          <w:rFonts w:hint="default" w:ascii="Times New Roman" w:hAnsi="Times New Roman" w:eastAsia="Times New Roman" w:cs="Times New Roman"/>
          <w:vertAlign w:val="subscript"/>
        </w:rPr>
        <w:t>4</w:t>
      </w:r>
      <w:r>
        <w:rPr>
          <w:rFonts w:hint="default" w:ascii="Times New Roman" w:hAnsi="Times New Roman" w:eastAsia="宋体" w:cs="Times New Roman"/>
        </w:rPr>
        <w:t>，测得混合溶液的温度、</w:t>
      </w:r>
      <w:r>
        <w:rPr>
          <w:rFonts w:hint="default" w:ascii="Times New Roman" w:hAnsi="Times New Roman" w:eastAsia="Times New Roman" w:cs="Times New Roman"/>
        </w:rPr>
        <w:t>pOH</w:t>
      </w:r>
      <w:r>
        <w:rPr>
          <w:rFonts w:hint="default" w:ascii="Times New Roman" w:hAnsi="Times New Roman" w:eastAsia="宋体" w:cs="Times New Roman"/>
        </w:rPr>
        <w:t>随加入稀硫酸体积的变化如下图所示，下列说法不正确的是（</w:t>
      </w:r>
      <w:r>
        <w:rPr>
          <w:rFonts w:hint="default" w:ascii="Times New Roman" w:hAnsi="Times New Roman" w:eastAsia="Times New Roman" w:cs="Times New Roman"/>
        </w:rPr>
        <w:t xml:space="preserve">        </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990725" cy="1590675"/>
            <wp:effectExtent l="0" t="0" r="9525" b="9525"/>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46"/>
                    <a:stretch>
                      <a:fillRect/>
                    </a:stretch>
                  </pic:blipFill>
                  <pic:spPr>
                    <a:xfrm>
                      <a:off x="0" y="0"/>
                      <a:ext cx="1990725" cy="159067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宋体" w:cs="Times New Roman"/>
        </w:rPr>
        <w:t>稀</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SO</w:t>
      </w:r>
      <w:r>
        <w:rPr>
          <w:rFonts w:hint="default" w:ascii="Times New Roman" w:hAnsi="Times New Roman" w:eastAsia="Times New Roman" w:cs="Times New Roman"/>
          <w:vertAlign w:val="subscript"/>
        </w:rPr>
        <w:t xml:space="preserve">4 </w:t>
      </w:r>
      <w:r>
        <w:rPr>
          <w:rFonts w:hint="default" w:ascii="Times New Roman" w:hAnsi="Times New Roman" w:eastAsia="宋体" w:cs="Times New Roman"/>
        </w:rPr>
        <w:t>的物质的量浓度为</w:t>
      </w:r>
      <w:r>
        <w:rPr>
          <w:rFonts w:hint="default" w:ascii="Times New Roman" w:hAnsi="Times New Roman" w:eastAsia="Times New Roman" w:cs="Times New Roman"/>
        </w:rPr>
        <w:t>0.05mol·L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当溶液中</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pOH</w:t>
      </w:r>
      <w:r>
        <w:rPr>
          <w:rFonts w:hint="default" w:ascii="Times New Roman" w:hAnsi="Times New Roman" w:eastAsia="宋体" w:cs="Times New Roman"/>
        </w:rPr>
        <w:t>时，水的电离程度最大</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a</w:t>
      </w:r>
      <w:r>
        <w:rPr>
          <w:rFonts w:hint="default" w:ascii="Times New Roman" w:hAnsi="Times New Roman" w:eastAsia="宋体" w:cs="Times New Roman"/>
        </w:rPr>
        <w:t>点时溶液中存在</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w:t>
      </w:r>
      <w:r>
        <w:rPr>
          <w:rFonts w:hint="default" w:ascii="Times New Roman" w:hAnsi="Times New Roman" w:eastAsia="Times New Roman" w:cs="Times New Roman"/>
        </w:rPr>
        <w:t>2[OH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2[H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w:t>
      </w:r>
      <w:r>
        <w:rPr>
          <w:rFonts w:hint="default" w:ascii="Times New Roman" w:hAnsi="Times New Roman" w:eastAsia="Times New Roman" w:cs="Times New Roman"/>
        </w:rPr>
        <w:t xml:space="preserve">c </w:t>
      </w:r>
      <w:r>
        <w:rPr>
          <w:rFonts w:hint="default" w:ascii="Times New Roman" w:hAnsi="Times New Roman" w:eastAsia="宋体" w:cs="Times New Roman"/>
        </w:rPr>
        <w:t>三点对应</w:t>
      </w:r>
      <w:r>
        <w:rPr>
          <w:rFonts w:hint="default" w:ascii="Times New Roman" w:hAnsi="Times New Roman" w:eastAsia="Times New Roman" w:cs="Times New Roman"/>
        </w:rPr>
        <w:t xml:space="preserve"> NH</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的水解平衡常数：</w:t>
      </w:r>
      <w:r>
        <w:rPr>
          <w:rFonts w:hint="default" w:ascii="Times New Roman" w:hAnsi="Times New Roman" w:eastAsia="Times New Roman" w:cs="Times New Roman"/>
        </w:rPr>
        <w:t>Kh(b)&gt;Kh(a)&gt;Kh(c)</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35．</w:t>
      </w:r>
      <w:r>
        <w:rPr>
          <w:rFonts w:hint="default" w:ascii="Times New Roman" w:hAnsi="Times New Roman" w:eastAsia="宋体" w:cs="Times New Roman"/>
        </w:rPr>
        <w:t>常温下，用0.01mol•L</w:t>
      </w:r>
      <w:r>
        <w:rPr>
          <w:rFonts w:hint="default" w:ascii="Times New Roman" w:hAnsi="Times New Roman" w:eastAsia="宋体" w:cs="Times New Roman"/>
          <w:vertAlign w:val="superscript"/>
        </w:rPr>
        <w:t>-1</w:t>
      </w:r>
      <w:r>
        <w:rPr>
          <w:rFonts w:hint="default" w:ascii="Times New Roman" w:hAnsi="Times New Roman" w:eastAsia="宋体" w:cs="Times New Roman"/>
        </w:rPr>
        <w:t>的NaOH溶液滴定20mL同浓度的HCN溶液，滴定曲线如图所示，下列说法正确的是（　　）</w:t>
      </w:r>
    </w:p>
    <w:p>
      <w:pPr>
        <w:spacing w:line="360" w:lineRule="auto"/>
        <w:ind w:left="420"/>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381250" cy="2562225"/>
            <wp:effectExtent l="0" t="0" r="0" b="9525"/>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47"/>
                    <a:stretch>
                      <a:fillRect/>
                    </a:stretch>
                  </pic:blipFill>
                  <pic:spPr>
                    <a:xfrm>
                      <a:off x="0" y="0"/>
                      <a:ext cx="2381250" cy="256222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K</w:t>
      </w:r>
      <w:r>
        <w:rPr>
          <w:rFonts w:hint="default" w:ascii="Times New Roman" w:hAnsi="Times New Roman" w:eastAsia="宋体" w:cs="Times New Roman"/>
          <w:vertAlign w:val="subscript"/>
        </w:rPr>
        <w:t>a</w:t>
      </w:r>
      <w:r>
        <w:rPr>
          <w:rFonts w:hint="default" w:ascii="Times New Roman" w:hAnsi="Times New Roman" w:eastAsia="宋体" w:cs="Times New Roman"/>
        </w:rPr>
        <w:t>(HCN)的数量级为10</w:t>
      </w:r>
      <w:r>
        <w:rPr>
          <w:rFonts w:hint="default" w:ascii="Times New Roman" w:hAnsi="Times New Roman" w:eastAsia="宋体" w:cs="Times New Roman"/>
          <w:vertAlign w:val="superscript"/>
        </w:rPr>
        <w:t>-8</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点①时，向溶液中滴入几滴1mol/L的HCN溶液，溶液中c(H</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Cambria Math" w:cs="Times New Roman"/>
        </w:rPr>
        <w:t xml:space="preserve"> </w:t>
      </w:r>
      <w:r>
        <w:rPr>
          <w:rFonts w:hint="default" w:ascii="Times New Roman" w:hAnsi="Times New Roman" w:eastAsia="宋体" w:cs="Times New Roman"/>
        </w:rPr>
        <w:t>c(HCN)的值增大</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点②时，溶液中微粒浓度大小关系：c(HCN)&gt;c(Na</w:t>
      </w:r>
      <w:r>
        <w:rPr>
          <w:rFonts w:hint="default" w:ascii="Times New Roman" w:hAnsi="Times New Roman" w:eastAsia="宋体" w:cs="Times New Roman"/>
          <w:vertAlign w:val="superscript"/>
        </w:rPr>
        <w:t>+</w:t>
      </w:r>
      <w:r>
        <w:rPr>
          <w:rFonts w:hint="default" w:ascii="Times New Roman" w:hAnsi="Times New Roman" w:eastAsia="宋体" w:cs="Times New Roman"/>
        </w:rPr>
        <w:t>)&gt;c(CN</w:t>
      </w:r>
      <w:r>
        <w:rPr>
          <w:rFonts w:hint="default" w:ascii="Times New Roman" w:hAnsi="Times New Roman" w:eastAsia="宋体" w:cs="Times New Roman"/>
          <w:vertAlign w:val="superscript"/>
        </w:rPr>
        <w:t>-</w:t>
      </w:r>
      <w:r>
        <w:rPr>
          <w:rFonts w:hint="default" w:ascii="Times New Roman" w:hAnsi="Times New Roman" w:eastAsia="宋体" w:cs="Times New Roman"/>
        </w:rPr>
        <w:t>)&gt;c(OH</w:t>
      </w:r>
      <w:r>
        <w:rPr>
          <w:rFonts w:hint="default" w:ascii="Times New Roman" w:hAnsi="Times New Roman" w:eastAsia="宋体" w:cs="Times New Roman"/>
          <w:vertAlign w:val="superscript"/>
        </w:rPr>
        <w:t>-</w:t>
      </w:r>
      <w:r>
        <w:rPr>
          <w:rFonts w:hint="default" w:ascii="Times New Roman" w:hAnsi="Times New Roman" w:eastAsia="宋体" w:cs="Times New Roman"/>
        </w:rPr>
        <w:t>)&gt;c(H</w:t>
      </w:r>
      <w:r>
        <w:rPr>
          <w:rFonts w:hint="default" w:ascii="Times New Roman" w:hAnsi="Times New Roman" w:eastAsia="宋体"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在标示的四种情况中，水的电离程度最大的是②</w:t>
      </w:r>
    </w:p>
    <w:p>
      <w:pPr>
        <w:spacing w:line="360" w:lineRule="auto"/>
        <w:jc w:val="left"/>
        <w:rPr>
          <w:rFonts w:hint="default" w:ascii="Times New Roman" w:hAnsi="Times New Roman" w:eastAsia="宋体" w:cs="Times New Roman"/>
        </w:rPr>
      </w:pPr>
      <w:r>
        <w:rPr>
          <w:rFonts w:hint="default" w:ascii="Times New Roman" w:hAnsi="Times New Roman" w:cs="Times New Roman"/>
        </w:rPr>
        <w:t>36．</w:t>
      </w:r>
      <m:oMath>
        <m:r>
          <w:rPr>
            <w:rFonts w:hint="default" w:ascii="Cambria Math" w:hAnsi="Cambria Math" w:eastAsia="宋体" w:cs="Times New Roman"/>
          </w:rPr>
          <m:t>25</m:t>
        </m:r>
        <m:r>
          <m:rPr>
            <m:sty m:val="p"/>
          </m:rPr>
          <w:rPr>
            <w:rFonts w:hint="default" w:ascii="Cambria Math" w:hAnsi="Cambria Math" w:eastAsia="宋体" w:cs="Times New Roman"/>
          </w:rPr>
          <m:t>℃</m:t>
        </m:r>
      </m:oMath>
      <w:r>
        <w:rPr>
          <w:rFonts w:hint="default" w:ascii="Times New Roman" w:hAnsi="Times New Roman" w:eastAsia="宋体" w:cs="Times New Roman"/>
        </w:rPr>
        <w:t>时，先将</w:t>
      </w:r>
      <w:r>
        <w:rPr>
          <w:rFonts w:hint="default" w:ascii="Times New Roman" w:hAnsi="Times New Roman" w:eastAsia="Times New Roman" w:cs="Times New Roman"/>
        </w:rPr>
        <w:t>Cl</w:t>
      </w:r>
      <w:r>
        <w:rPr>
          <w:rFonts w:hint="default" w:ascii="Times New Roman" w:hAnsi="Times New Roman" w:eastAsia="Times New Roman" w:cs="Times New Roman"/>
          <w:vertAlign w:val="subscript"/>
        </w:rPr>
        <w:t>2</w:t>
      </w:r>
      <w:r>
        <w:rPr>
          <w:rFonts w:hint="default" w:ascii="Times New Roman" w:hAnsi="Times New Roman" w:eastAsia="宋体" w:cs="Times New Roman"/>
        </w:rPr>
        <w:t>缓慢通入水中至饱和，然后向所得饱和氯水中滴加</w:t>
      </w:r>
      <w:r>
        <w:rPr>
          <w:rFonts w:hint="default" w:ascii="Times New Roman" w:hAnsi="Times New Roman" w:eastAsia="Times New Roman" w:cs="Times New Roman"/>
        </w:rPr>
        <w:t>0.1mol/L</w:t>
      </w:r>
      <w:r>
        <w:rPr>
          <w:rFonts w:hint="default" w:ascii="Times New Roman" w:hAnsi="Times New Roman" w:eastAsia="宋体" w:cs="Times New Roman"/>
        </w:rPr>
        <w:t>的</w:t>
      </w:r>
      <w:r>
        <w:rPr>
          <w:rFonts w:hint="default" w:ascii="Times New Roman" w:hAnsi="Times New Roman" w:eastAsia="Times New Roman" w:cs="Times New Roman"/>
        </w:rPr>
        <w:t>KOH</w:t>
      </w:r>
      <w:r>
        <w:rPr>
          <w:rFonts w:hint="default" w:ascii="Times New Roman" w:hAnsi="Times New Roman" w:eastAsia="宋体" w:cs="Times New Roman"/>
        </w:rPr>
        <w:t>溶液。此过程中溶液</w:t>
      </w:r>
      <w:r>
        <w:rPr>
          <w:rFonts w:hint="default" w:ascii="Times New Roman" w:hAnsi="Times New Roman" w:eastAsia="Times New Roman" w:cs="Times New Roman"/>
        </w:rPr>
        <w:t>pH</w:t>
      </w:r>
      <w:r>
        <w:rPr>
          <w:rFonts w:hint="default" w:ascii="Times New Roman" w:hAnsi="Times New Roman" w:eastAsia="宋体" w:cs="Times New Roman"/>
        </w:rPr>
        <w:t>变化的曲线如图所示。下列叙述中正确的是</w:t>
      </w:r>
      <m:oMath>
        <m:r>
          <w:rPr>
            <w:rFonts w:hint="default" w:ascii="Cambria Math" w:hAnsi="Cambria Math" w:eastAsia="宋体" w:cs="Times New Roman"/>
          </w:rPr>
          <m:t>(</m:t>
        </m:r>
      </m:oMath>
      <w:r>
        <w:rPr>
          <w:rFonts w:hint="default" w:ascii="Times New Roman" w:hAnsi="Times New Roman" w:eastAsia="宋体" w:cs="Times New Roman"/>
        </w:rPr>
        <w:t>　　</w:t>
      </w:r>
      <m:oMath>
        <m:r>
          <w:rPr>
            <w:rFonts w:hint="default" w:ascii="Cambria Math" w:hAnsi="Cambria Math" w:eastAsia="宋体" w:cs="Times New Roman"/>
          </w:rPr>
          <m:t>)</m:t>
        </m:r>
      </m:oMath>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019175" cy="942975"/>
            <wp:effectExtent l="0" t="0" r="9525" b="9525"/>
            <wp:docPr id="100005" name="图片 100005"/>
            <wp:cNvGraphicFramePr/>
            <a:graphic xmlns:a="http://schemas.openxmlformats.org/drawingml/2006/main">
              <a:graphicData uri="http://schemas.openxmlformats.org/drawingml/2006/picture">
                <pic:pic xmlns:pic="http://schemas.openxmlformats.org/drawingml/2006/picture">
                  <pic:nvPicPr>
                    <pic:cNvPr id="100005" name="图片 100005"/>
                    <pic:cNvPicPr/>
                  </pic:nvPicPr>
                  <pic:blipFill>
                    <a:blip r:embed="rId48"/>
                    <a:stretch>
                      <a:fillRect/>
                    </a:stretch>
                  </pic:blipFill>
                  <pic:spPr>
                    <a:xfrm>
                      <a:off x="0" y="0"/>
                      <a:ext cx="1019175" cy="94297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宋体" w:cs="Times New Roman"/>
        </w:rPr>
        <w:t>①点的溶液中：</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)+c(HClO)+c(OH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)+c(ClO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宋体" w:cs="Times New Roman"/>
        </w:rPr>
        <w:t>②点的溶液中：</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 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)&gt;c(ClO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 c(HClO)</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宋体" w:cs="Times New Roman"/>
        </w:rPr>
        <w:t>③点的溶液中：</w:t>
      </w:r>
      <w:r>
        <w:rPr>
          <w:rFonts w:hint="default" w:ascii="Times New Roman" w:hAnsi="Times New Roman" w:eastAsia="Times New Roman" w:cs="Times New Roman"/>
        </w:rPr>
        <w:t>c(K</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)=c(ClO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④点的溶液中：</w:t>
      </w:r>
      <w:r>
        <w:rPr>
          <w:rFonts w:hint="default" w:ascii="Times New Roman" w:hAnsi="Times New Roman" w:eastAsia="Times New Roman" w:cs="Times New Roman"/>
        </w:rPr>
        <w:t>c(K</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)&gt;c(ClO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)&gt;c(HClO)</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37．</w:t>
      </w:r>
      <w:r>
        <w:rPr>
          <w:rFonts w:hint="default" w:ascii="Times New Roman" w:hAnsi="Times New Roman" w:eastAsia="宋体" w:cs="Times New Roman"/>
        </w:rPr>
        <w:t>常温下，分别取未知浓度的</w:t>
      </w:r>
      <w:r>
        <w:rPr>
          <w:rFonts w:hint="default" w:ascii="Times New Roman" w:hAnsi="Times New Roman" w:eastAsia="Times New Roman" w:cs="Times New Roman"/>
        </w:rPr>
        <w:t>HA</w:t>
      </w:r>
      <w:r>
        <w:rPr>
          <w:rFonts w:hint="default" w:ascii="Times New Roman" w:hAnsi="Times New Roman" w:eastAsia="宋体" w:cs="Times New Roman"/>
        </w:rPr>
        <w:t>和</w:t>
      </w:r>
      <w:r>
        <w:rPr>
          <w:rFonts w:hint="default" w:ascii="Times New Roman" w:hAnsi="Times New Roman" w:eastAsia="Times New Roman" w:cs="Times New Roman"/>
        </w:rPr>
        <w:t>MOH</w:t>
      </w:r>
      <w:r>
        <w:rPr>
          <w:rFonts w:hint="default" w:ascii="Times New Roman" w:hAnsi="Times New Roman" w:eastAsia="宋体" w:cs="Times New Roman"/>
        </w:rPr>
        <w:t>溶液，加水稀释至原来体积的</w:t>
      </w:r>
      <w:r>
        <w:rPr>
          <w:rFonts w:hint="default" w:ascii="Times New Roman" w:hAnsi="Times New Roman" w:eastAsia="Times New Roman" w:cs="Times New Roman"/>
        </w:rPr>
        <w:t>n</w:t>
      </w:r>
      <w:r>
        <w:rPr>
          <w:rFonts w:hint="default" w:ascii="Times New Roman" w:hAnsi="Times New Roman" w:eastAsia="宋体" w:cs="Times New Roman"/>
        </w:rPr>
        <w:t>倍。稀释过程中，两溶液的</w:t>
      </w:r>
      <w:r>
        <w:rPr>
          <w:rFonts w:hint="default" w:ascii="Times New Roman" w:hAnsi="Times New Roman" w:eastAsia="Times New Roman" w:cs="Times New Roman"/>
        </w:rPr>
        <w:t>pH</w:t>
      </w:r>
      <w:r>
        <w:rPr>
          <w:rFonts w:hint="default" w:ascii="Times New Roman" w:hAnsi="Times New Roman" w:eastAsia="宋体" w:cs="Times New Roman"/>
        </w:rPr>
        <w:t>变化如图所示。下列叙述正确的是</w:t>
      </w:r>
      <w:r>
        <w:rPr>
          <w:rFonts w:hint="default" w:ascii="Times New Roman" w:hAnsi="Times New Roman" w:eastAsia="Times New Roman" w:cs="Times New Roman"/>
        </w:rPr>
        <w:t>(</w:t>
      </w:r>
      <w:r>
        <w:rPr>
          <w:rFonts w:hint="default" w:ascii="Times New Roman" w:hAnsi="Times New Roman" w:eastAsia="宋体" w:cs="Times New Roman"/>
        </w:rPr>
        <w:t>　　</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895475" cy="1343025"/>
            <wp:effectExtent l="0" t="0" r="9525" b="9525"/>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49"/>
                    <a:stretch>
                      <a:fillRect/>
                    </a:stretch>
                  </pic:blipFill>
                  <pic:spPr>
                    <a:xfrm>
                      <a:off x="0" y="0"/>
                      <a:ext cx="1895475" cy="134302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Times New Roman" w:cs="Times New Roman"/>
        </w:rPr>
        <w:t>HA</w:t>
      </w:r>
      <w:r>
        <w:rPr>
          <w:rFonts w:hint="default" w:ascii="Times New Roman" w:hAnsi="Times New Roman" w:eastAsia="宋体" w:cs="Times New Roman"/>
        </w:rPr>
        <w:t>为弱酸，</w:t>
      </w:r>
      <w:r>
        <w:rPr>
          <w:rFonts w:hint="default" w:ascii="Times New Roman" w:hAnsi="Times New Roman" w:eastAsia="Times New Roman" w:cs="Times New Roman"/>
        </w:rPr>
        <w:t>MOH</w:t>
      </w:r>
      <w:r>
        <w:rPr>
          <w:rFonts w:hint="default" w:ascii="Times New Roman" w:hAnsi="Times New Roman" w:eastAsia="宋体" w:cs="Times New Roman"/>
        </w:rPr>
        <w:t>为强碱</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宋体" w:cs="Times New Roman"/>
        </w:rPr>
        <w:t>水的电离程度：</w:t>
      </w:r>
      <w:r>
        <w:rPr>
          <w:rFonts w:hint="default" w:ascii="Times New Roman" w:hAnsi="Times New Roman" w:eastAsia="Times New Roman" w:cs="Times New Roman"/>
        </w:rPr>
        <w:t>X</w:t>
      </w:r>
      <w:r>
        <w:rPr>
          <w:rFonts w:hint="default" w:ascii="Times New Roman" w:hAnsi="Times New Roman" w:eastAsia="宋体" w:cs="Times New Roman"/>
        </w:rPr>
        <w:t>＞</w:t>
      </w:r>
      <w:r>
        <w:rPr>
          <w:rFonts w:hint="default" w:ascii="Times New Roman" w:hAnsi="Times New Roman" w:eastAsia="Times New Roman" w:cs="Times New Roman"/>
        </w:rPr>
        <w:t>Y=Z</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若升高温度，</w:t>
      </w:r>
      <w:r>
        <w:rPr>
          <w:rFonts w:hint="default" w:ascii="Times New Roman" w:hAnsi="Times New Roman" w:eastAsia="Times New Roman" w:cs="Times New Roman"/>
        </w:rPr>
        <w:t>Y</w:t>
      </w:r>
      <w:r>
        <w:rPr>
          <w:rFonts w:hint="default" w:ascii="Times New Roman" w:hAnsi="Times New Roman" w:eastAsia="宋体" w:cs="Times New Roman"/>
        </w:rPr>
        <w:t>、</w:t>
      </w:r>
      <w:r>
        <w:rPr>
          <w:rFonts w:hint="default" w:ascii="Times New Roman" w:hAnsi="Times New Roman" w:eastAsia="Times New Roman" w:cs="Times New Roman"/>
        </w:rPr>
        <w:t>Z</w:t>
      </w:r>
      <w:r>
        <w:rPr>
          <w:rFonts w:hint="default" w:ascii="Times New Roman" w:hAnsi="Times New Roman" w:eastAsia="宋体" w:cs="Times New Roman"/>
        </w:rPr>
        <w:t>点对应溶液的</w:t>
      </w:r>
      <w:r>
        <w:rPr>
          <w:rFonts w:hint="default" w:ascii="Times New Roman" w:hAnsi="Times New Roman" w:eastAsia="Times New Roman" w:cs="Times New Roman"/>
        </w:rPr>
        <w:t>pH</w:t>
      </w:r>
      <w:r>
        <w:rPr>
          <w:rFonts w:hint="default" w:ascii="Times New Roman" w:hAnsi="Times New Roman" w:eastAsia="宋体" w:cs="Times New Roman"/>
        </w:rPr>
        <w:t>均减小</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将</w:t>
      </w:r>
      <w:r>
        <w:rPr>
          <w:rFonts w:hint="default" w:ascii="Times New Roman" w:hAnsi="Times New Roman" w:eastAsia="Times New Roman" w:cs="Times New Roman"/>
        </w:rPr>
        <w:t>Y</w:t>
      </w:r>
      <w:r>
        <w:rPr>
          <w:rFonts w:hint="default" w:ascii="Times New Roman" w:hAnsi="Times New Roman" w:eastAsia="宋体" w:cs="Times New Roman"/>
        </w:rPr>
        <w:t>点与</w:t>
      </w:r>
      <w:r>
        <w:rPr>
          <w:rFonts w:hint="default" w:ascii="Times New Roman" w:hAnsi="Times New Roman" w:eastAsia="Times New Roman" w:cs="Times New Roman"/>
        </w:rPr>
        <w:t>Z</w:t>
      </w:r>
      <w:r>
        <w:rPr>
          <w:rFonts w:hint="default" w:ascii="Times New Roman" w:hAnsi="Times New Roman" w:eastAsia="宋体" w:cs="Times New Roman"/>
        </w:rPr>
        <w:t>点对应溶液以体积比为</w:t>
      </w:r>
      <w:r>
        <w:rPr>
          <w:rFonts w:hint="default" w:ascii="Times New Roman" w:hAnsi="Times New Roman" w:eastAsia="Times New Roman" w:cs="Times New Roman"/>
        </w:rPr>
        <w:t>1</w:t>
      </w:r>
      <w:r>
        <w:rPr>
          <w:rFonts w:hint="default" w:ascii="Times New Roman" w:hAnsi="Times New Roman" w:eastAsia="宋体" w:cs="Times New Roman"/>
        </w:rPr>
        <w:t>：</w:t>
      </w:r>
      <w:r>
        <w:rPr>
          <w:rFonts w:hint="default" w:ascii="Times New Roman" w:hAnsi="Times New Roman" w:eastAsia="Times New Roman" w:cs="Times New Roman"/>
        </w:rPr>
        <w:t>10</w:t>
      </w:r>
      <w:r>
        <w:rPr>
          <w:rFonts w:hint="default" w:ascii="Times New Roman" w:hAnsi="Times New Roman" w:eastAsia="宋体" w:cs="Times New Roman"/>
        </w:rPr>
        <w:t>混合，所得溶液中：</w:t>
      </w:r>
      <w:r>
        <w:rPr>
          <w:rFonts w:hint="default" w:ascii="Times New Roman" w:hAnsi="Times New Roman" w:eastAsia="Times New Roman" w:cs="Times New Roman"/>
        </w:rPr>
        <w:t>c(M</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&gt;</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&gt;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&gt;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38．</w:t>
      </w:r>
      <w:r>
        <w:rPr>
          <w:rFonts w:hint="default" w:ascii="Times New Roman" w:hAnsi="Times New Roman" w:eastAsia="宋体" w:cs="Times New Roman"/>
        </w:rPr>
        <w:t>常温下，将</w:t>
      </w:r>
      <w:r>
        <w:rPr>
          <w:rFonts w:hint="default" w:ascii="Times New Roman" w:hAnsi="Times New Roman" w:eastAsia="Times New Roman" w:cs="Times New Roman"/>
        </w:rPr>
        <w:t>NaOH</w:t>
      </w:r>
      <w:r>
        <w:rPr>
          <w:rFonts w:hint="default" w:ascii="Times New Roman" w:hAnsi="Times New Roman" w:eastAsia="宋体" w:cs="Times New Roman"/>
        </w:rPr>
        <w:t>溶液滴入二元弱酸</w:t>
      </w:r>
      <w:r>
        <w:rPr>
          <w:rFonts w:hint="default" w:ascii="Times New Roman" w:hAnsi="Times New Roman" w:eastAsia="Times New Roman" w:cs="Times New Roman"/>
        </w:rPr>
        <w:t>H2X</w:t>
      </w:r>
      <w:r>
        <w:rPr>
          <w:rFonts w:hint="default" w:ascii="Times New Roman" w:hAnsi="Times New Roman" w:eastAsia="宋体" w:cs="Times New Roman"/>
        </w:rPr>
        <w:t>溶液中，混合溶液中的粒子浓度与溶液</w:t>
      </w:r>
      <w:r>
        <w:rPr>
          <w:rFonts w:hint="default" w:ascii="Times New Roman" w:hAnsi="Times New Roman" w:eastAsia="Times New Roman" w:cs="Times New Roman"/>
        </w:rPr>
        <w:t>pH</w:t>
      </w:r>
      <w:r>
        <w:rPr>
          <w:rFonts w:hint="default" w:ascii="Times New Roman" w:hAnsi="Times New Roman" w:eastAsia="宋体" w:cs="Times New Roman"/>
        </w:rPr>
        <w:t>的变化关系如下图所示。下列叙述正确的是（</w:t>
      </w:r>
      <w:r>
        <w:rPr>
          <w:rFonts w:hint="default" w:ascii="Times New Roman" w:hAnsi="Times New Roman" w:eastAsia="Times New Roman" w:cs="Times New Roman"/>
        </w:rPr>
        <w:t xml:space="preserve">    </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562225" cy="2133600"/>
            <wp:effectExtent l="0" t="0" r="9525" b="0"/>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50"/>
                    <a:stretch>
                      <a:fillRect/>
                    </a:stretch>
                  </pic:blipFill>
                  <pic:spPr>
                    <a:xfrm>
                      <a:off x="0" y="0"/>
                      <a:ext cx="2562225" cy="2133600"/>
                    </a:xfrm>
                    <a:prstGeom prst="rect">
                      <a:avLst/>
                    </a:prstGeom>
                  </pic:spPr>
                </pic:pic>
              </a:graphicData>
            </a:graphic>
          </wp:inline>
        </w:drawing>
      </w:r>
    </w:p>
    <w:p>
      <w:pPr>
        <w:spacing w:line="360" w:lineRule="auto"/>
        <w:jc w:val="left"/>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曲线</w:t>
      </w:r>
      <w:r>
        <w:rPr>
          <w:rFonts w:hint="default" w:ascii="Times New Roman" w:hAnsi="Times New Roman" w:eastAsia="Times New Roman" w:cs="Times New Roman"/>
        </w:rPr>
        <w:t>M</w:t>
      </w:r>
      <w:r>
        <w:rPr>
          <w:rFonts w:hint="default" w:ascii="Times New Roman" w:hAnsi="Times New Roman" w:eastAsia="宋体" w:cs="Times New Roman"/>
        </w:rPr>
        <w:t>表示</w:t>
      </w:r>
      <m:oMath>
        <m:r>
          <m:rPr>
            <m:sty m:val="p"/>
          </m:rPr>
          <w:rPr>
            <w:rFonts w:hint="default" w:ascii="Cambria Math" w:hAnsi="Cambria Math" w:eastAsia="宋体" w:cs="Times New Roman"/>
          </w:rPr>
          <m:t>lg</m:t>
        </m:r>
        <m:f>
          <m:fPr>
            <m:ctrlPr>
              <w:rPr>
                <w:rFonts w:hint="default" w:ascii="Cambria Math" w:hAnsi="Cambria Math" w:cs="Times New Roman"/>
              </w:rPr>
            </m:ctrlPr>
          </m:fPr>
          <m:num>
            <m:r>
              <m:rPr>
                <m:sty m:val="p"/>
              </m:rPr>
              <w:rPr>
                <w:rFonts w:hint="default" w:ascii="Cambria Math" w:hAnsi="Cambria Math" w:eastAsia="宋体" w:cs="Times New Roman"/>
              </w:rPr>
              <m:t>c</m:t>
            </m:r>
            <m:r>
              <w:rPr>
                <w:rFonts w:hint="default" w:ascii="Cambria Math" w:hAnsi="Cambria Math" w:eastAsia="宋体" w:cs="Times New Roman"/>
              </w:rPr>
              <m:t>(</m:t>
            </m:r>
            <m:sSup>
              <m:sSupPr>
                <m:ctrlPr>
                  <w:rPr>
                    <w:rFonts w:hint="default" w:ascii="Cambria Math" w:hAnsi="Cambria Math" w:cs="Times New Roman"/>
                  </w:rPr>
                </m:ctrlPr>
              </m:sSupPr>
              <m:e>
                <m:r>
                  <m:rPr>
                    <m:sty m:val="p"/>
                  </m:rPr>
                  <w:rPr>
                    <w:rFonts w:hint="default" w:ascii="Cambria Math" w:hAnsi="Cambria Math" w:eastAsia="宋体" w:cs="Times New Roman"/>
                  </w:rPr>
                  <m:t>X</m:t>
                </m:r>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H</m:t>
            </m:r>
            <m:sSup>
              <m:sSupPr>
                <m:ctrlPr>
                  <w:rPr>
                    <w:rFonts w:hint="default" w:ascii="Cambria Math" w:hAnsi="Cambria Math" w:cs="Times New Roman"/>
                  </w:rPr>
                </m:ctrlPr>
              </m:sSupPr>
              <m:e>
                <m:r>
                  <m:rPr>
                    <m:sty m:val="p"/>
                  </m:rPr>
                  <w:rPr>
                    <w:rFonts w:hint="default" w:ascii="Cambria Math" w:hAnsi="Cambria Math" w:eastAsia="宋体" w:cs="Times New Roman"/>
                  </w:rPr>
                  <m:t>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宋体" w:cs="Times New Roman"/>
        </w:rPr>
        <w:t>与</w:t>
      </w:r>
      <w:r>
        <w:rPr>
          <w:rFonts w:hint="default" w:ascii="Times New Roman" w:hAnsi="Times New Roman" w:eastAsia="Times New Roman" w:cs="Times New Roman"/>
        </w:rPr>
        <w:t>pH</w:t>
      </w:r>
      <w:r>
        <w:rPr>
          <w:rFonts w:hint="default" w:ascii="Times New Roman" w:hAnsi="Times New Roman" w:eastAsia="宋体" w:cs="Times New Roman"/>
        </w:rPr>
        <w:t>的变化关系</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Times New Roman" w:cs="Times New Roman"/>
        </w:rPr>
        <w:t>NaHX</w:t>
      </w:r>
      <w:r>
        <w:rPr>
          <w:rFonts w:hint="default" w:ascii="Times New Roman" w:hAnsi="Times New Roman" w:eastAsia="宋体" w:cs="Times New Roman"/>
        </w:rPr>
        <w:t>溶液显碱性</w:t>
      </w:r>
    </w:p>
    <w:p>
      <w:pPr>
        <w:spacing w:line="360" w:lineRule="auto"/>
        <w:jc w:val="left"/>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当混合溶液呈中性时，</w:t>
      </w:r>
      <m:oMath>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N</m:t>
        </m:r>
        <m:sSup>
          <m:sSupPr>
            <m:ctrlPr>
              <w:rPr>
                <w:rFonts w:hint="default" w:ascii="Cambria Math" w:hAnsi="Cambria Math" w:cs="Times New Roman"/>
              </w:rPr>
            </m:ctrlPr>
          </m:sSupPr>
          <m:e>
            <m:r>
              <m:rPr>
                <m:sty m:val="p"/>
              </m:rP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)&gt;</m:t>
        </m:r>
        <m:r>
          <m:rPr>
            <m:sty m:val="p"/>
          </m:rPr>
          <w:rPr>
            <w:rFonts w:hint="default" w:ascii="Cambria Math" w:hAnsi="Cambria Math" w:eastAsia="宋体" w:cs="Times New Roman"/>
          </w:rPr>
          <m:t>c</m:t>
        </m:r>
        <m:r>
          <w:rPr>
            <w:rFonts w:hint="default" w:ascii="Cambria Math" w:hAnsi="Cambria Math" w:eastAsia="宋体" w:cs="Times New Roman"/>
          </w:rPr>
          <m:t>(</m:t>
        </m:r>
        <m:sSup>
          <m:sSupPr>
            <m:ctrlPr>
              <w:rPr>
                <w:rFonts w:hint="default" w:ascii="Cambria Math" w:hAnsi="Cambria Math" w:cs="Times New Roman"/>
              </w:rPr>
            </m:ctrlPr>
          </m:sSupPr>
          <m:e>
            <m:r>
              <m:rPr>
                <m:sty m:val="p"/>
              </m:rPr>
              <w:rPr>
                <w:rFonts w:hint="default" w:ascii="Cambria Math" w:hAnsi="Cambria Math" w:eastAsia="宋体" w:cs="Times New Roman"/>
              </w:rPr>
              <m:t>X</m:t>
            </m:r>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r>
          <w:rPr>
            <w:rFonts w:hint="default" w:ascii="Cambria Math" w:hAnsi="Cambria Math" w:eastAsia="宋体" w:cs="Times New Roman"/>
          </w:rPr>
          <m:t>)&gt;</m:t>
        </m:r>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H</m:t>
        </m:r>
        <m:sSup>
          <m:sSupPr>
            <m:ctrlPr>
              <w:rPr>
                <w:rFonts w:hint="default" w:ascii="Cambria Math" w:hAnsi="Cambria Math" w:cs="Times New Roman"/>
              </w:rPr>
            </m:ctrlPr>
          </m:sSupPr>
          <m:e>
            <m:r>
              <m:rPr>
                <m:sty m:val="p"/>
              </m:rPr>
              <w:rPr>
                <w:rFonts w:hint="default" w:ascii="Cambria Math" w:hAnsi="Cambria Math" w:eastAsia="宋体" w:cs="Times New Roman"/>
              </w:rPr>
              <m:t>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)&gt;</m:t>
        </m:r>
        <m:r>
          <m:rPr>
            <m:sty m:val="p"/>
          </m:rPr>
          <w:rPr>
            <w:rFonts w:hint="default" w:ascii="Cambria Math" w:hAnsi="Cambria Math" w:eastAsia="宋体" w:cs="Times New Roman"/>
          </w:rPr>
          <m:t>c</m:t>
        </m:r>
        <m:r>
          <w:rPr>
            <w:rFonts w:hint="default" w:ascii="Cambria Math" w:hAnsi="Cambria Math" w:eastAsia="宋体" w:cs="Times New Roman"/>
          </w:rPr>
          <m:t>(</m:t>
        </m:r>
        <m:sSup>
          <m:sSupPr>
            <m:ctrlPr>
              <w:rPr>
                <w:rFonts w:hint="default" w:ascii="Cambria Math" w:hAnsi="Cambria Math" w:cs="Times New Roman"/>
              </w:rPr>
            </m:ctrlPr>
          </m:sSupPr>
          <m:e>
            <m:r>
              <m:rPr>
                <m:sty m:val="p"/>
              </m:rP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O</m:t>
        </m:r>
        <m:sSup>
          <m:sSupPr>
            <m:ctrlPr>
              <w:rPr>
                <w:rFonts w:hint="default" w:ascii="Cambria Math" w:hAnsi="Cambria Math" w:cs="Times New Roman"/>
              </w:rPr>
            </m:ctrlPr>
          </m:sSupPr>
          <m:e>
            <m:r>
              <m:rPr>
                <m:sty m:val="p"/>
              </m:rP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oMath>
    </w:p>
    <w:p>
      <w:pPr>
        <w:spacing w:line="360" w:lineRule="auto"/>
        <w:jc w:val="left"/>
        <w:rPr>
          <w:rFonts w:hint="default" w:ascii="Times New Roman" w:hAnsi="Times New Roman" w:eastAsia="宋体" w:cs="Times New Roman"/>
        </w:rPr>
      </w:pPr>
      <w:r>
        <w:rPr>
          <w:rFonts w:hint="default" w:ascii="Times New Roman" w:hAnsi="Times New Roman" w:cs="Times New Roman"/>
        </w:rPr>
        <w:t>D．</w:t>
      </w:r>
      <m:oMath>
        <m:sSub>
          <m:sSubPr>
            <m:ctrlPr>
              <w:rPr>
                <w:rFonts w:hint="default" w:ascii="Cambria Math" w:hAnsi="Cambria Math" w:cs="Times New Roman"/>
              </w:rPr>
            </m:ctrlPr>
          </m:sSubPr>
          <m:e>
            <m:r>
              <m:rPr>
                <m:sty m:val="p"/>
              </m:rPr>
              <w:rPr>
                <w:rFonts w:hint="default" w:ascii="Cambria Math" w:hAnsi="Cambria Math" w:eastAsia="宋体" w:cs="Times New Roman"/>
              </w:rPr>
              <m:t>K</m:t>
            </m:r>
            <m:ctrlPr>
              <w:rPr>
                <w:rFonts w:hint="default" w:ascii="Cambria Math" w:hAnsi="Cambria Math" w:cs="Times New Roman"/>
              </w:rPr>
            </m:ctrlPr>
          </m:e>
          <m:sub>
            <m:r>
              <m:rPr>
                <m:sty m:val="p"/>
              </m:rPr>
              <w:rPr>
                <w:rFonts w:hint="default" w:ascii="Cambria Math" w:hAnsi="Cambria Math" w:eastAsia="宋体" w:cs="Times New Roman"/>
              </w:rPr>
              <m:t>a</m:t>
            </m:r>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m:rPr>
            <m:sty m:val="p"/>
          </m:rPr>
          <w:rPr>
            <w:rFonts w:hint="default" w:ascii="Cambria Math" w:hAnsi="Cambria Math" w:eastAsia="宋体" w:cs="Times New Roman"/>
          </w:rPr>
          <m:t>X</m:t>
        </m:r>
        <m:r>
          <w:rPr>
            <w:rFonts w:hint="default" w:ascii="Cambria Math" w:hAnsi="Cambria Math" w:eastAsia="宋体" w:cs="Times New Roman"/>
          </w:rPr>
          <m:t>)</m:t>
        </m:r>
      </m:oMath>
      <w:r>
        <w:rPr>
          <w:rFonts w:hint="default" w:ascii="Times New Roman" w:hAnsi="Times New Roman" w:eastAsia="宋体" w:cs="Times New Roman"/>
        </w:rPr>
        <w:t>的数量级为</w:t>
      </w:r>
      <m:oMath>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-9</m:t>
            </m:r>
            <m:ctrlPr>
              <w:rPr>
                <w:rFonts w:hint="default" w:ascii="Cambria Math" w:hAnsi="Cambria Math" w:cs="Times New Roman"/>
              </w:rPr>
            </m:ctrlPr>
          </m:sup>
        </m:sSup>
      </m:oMath>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39．</w:t>
      </w:r>
      <w:r>
        <w:rPr>
          <w:rFonts w:hint="default" w:ascii="Times New Roman" w:hAnsi="Times New Roman" w:eastAsia="Times New Roman" w:cs="Times New Roman"/>
        </w:rPr>
        <w:t>25</w:t>
      </w:r>
      <w:r>
        <w:rPr>
          <w:rFonts w:hint="default" w:ascii="Times New Roman" w:hAnsi="Times New Roman" w:eastAsia="宋体" w:cs="Times New Roman"/>
        </w:rPr>
        <w:t>℃时，向一定浓度的</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X</w:t>
      </w:r>
      <w:r>
        <w:rPr>
          <w:rFonts w:hint="default" w:ascii="Times New Roman" w:hAnsi="Times New Roman" w:eastAsia="宋体" w:cs="Times New Roman"/>
        </w:rPr>
        <w:t>溶液中滴入盐酸，溶液的</w:t>
      </w:r>
      <w:r>
        <w:rPr>
          <w:rFonts w:hint="default" w:ascii="Times New Roman" w:hAnsi="Times New Roman" w:eastAsia="Times New Roman" w:cs="Times New Roman"/>
        </w:rPr>
        <w:t>pH</w:t>
      </w:r>
      <w:r>
        <w:rPr>
          <w:rFonts w:hint="default" w:ascii="Times New Roman" w:hAnsi="Times New Roman" w:eastAsia="宋体" w:cs="Times New Roman"/>
        </w:rPr>
        <w:t>与离子浓度变化关系如图所示。</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000250" cy="1295400"/>
            <wp:effectExtent l="0" t="0" r="0" b="0"/>
            <wp:docPr id="100023" name="图片 100023"/>
            <wp:cNvGraphicFramePr/>
            <a:graphic xmlns:a="http://schemas.openxmlformats.org/drawingml/2006/main">
              <a:graphicData uri="http://schemas.openxmlformats.org/drawingml/2006/picture">
                <pic:pic xmlns:pic="http://schemas.openxmlformats.org/drawingml/2006/picture">
                  <pic:nvPicPr>
                    <pic:cNvPr id="100023" name="图片 100023"/>
                    <pic:cNvPicPr/>
                  </pic:nvPicPr>
                  <pic:blipFill>
                    <a:blip r:embed="rId51"/>
                    <a:stretch>
                      <a:fillRect/>
                    </a:stretch>
                  </pic:blipFill>
                  <pic:spPr>
                    <a:xfrm>
                      <a:off x="0" y="0"/>
                      <a:ext cx="2000250" cy="1295400"/>
                    </a:xfrm>
                    <a:prstGeom prst="rect">
                      <a:avLst/>
                    </a:prstGeom>
                  </pic:spPr>
                </pic:pic>
              </a:graphicData>
            </a:graphic>
          </wp:inline>
        </w:drawing>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已知：</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X</w:t>
      </w:r>
      <w:r>
        <w:rPr>
          <w:rFonts w:hint="default" w:ascii="Times New Roman" w:hAnsi="Times New Roman" w:eastAsia="宋体" w:cs="Times New Roman"/>
        </w:rPr>
        <w:t>是二元弱酸，</w:t>
      </w:r>
      <w:r>
        <w:rPr>
          <w:rFonts w:hint="default" w:ascii="Times New Roman" w:hAnsi="Times New Roman" w:eastAsia="Times New Roman" w:cs="Times New Roman"/>
        </w:rPr>
        <w:t>Y</w:t>
      </w:r>
      <w:r>
        <w:rPr>
          <w:rFonts w:hint="default" w:ascii="Times New Roman" w:hAnsi="Times New Roman" w:eastAsia="宋体" w:cs="Times New Roman"/>
        </w:rPr>
        <w:t>表示</w:t>
      </w:r>
      <m:oMath>
        <m:f>
          <m:fPr>
            <m:ctrlPr>
              <w:rPr>
                <w:rFonts w:hint="default" w:ascii="Cambria Math" w:hAnsi="Cambria Math" w:cs="Times New Roman"/>
              </w:rPr>
            </m:ctrlPr>
          </m:fPr>
          <m:num>
            <m:sSup>
              <m:sSupPr>
                <m:ctrlPr>
                  <w:rPr>
                    <w:rFonts w:hint="default" w:ascii="Cambria Math" w:hAnsi="Cambria Math" w:cs="Times New Roman"/>
                  </w:rPr>
                </m:ctrlPr>
              </m:sSupPr>
              <m:e>
                <m:r>
                  <m:rPr>
                    <m:nor/>
                    <m:sty m:val="p"/>
                  </m:rPr>
                  <w:rPr>
                    <w:rFonts w:hint="default" w:ascii="Cambria Math" w:hAnsi="Cambria Math" w:eastAsia="宋体" w:cs="Times New Roman"/>
                  </w:rPr>
                  <m:t>c(X</m:t>
                </m:r>
                <m:ctrlPr>
                  <w:rPr>
                    <w:rFonts w:hint="default" w:ascii="Cambria Math" w:hAnsi="Cambria Math" w:cs="Times New Roman"/>
                  </w:rPr>
                </m:ctrlPr>
              </m:e>
              <m:sup>
                <m:r>
                  <m:rPr>
                    <m:nor/>
                    <m:sty m:val="p"/>
                  </m:rPr>
                  <w:rPr>
                    <w:rFonts w:hint="default" w:ascii="Cambria Math" w:hAnsi="Cambria Math" w:eastAsia="宋体" w:cs="Times New Roman"/>
                  </w:rPr>
                  <m:t>2-</m:t>
                </m:r>
                <m:ctrlPr>
                  <w:rPr>
                    <w:rFonts w:hint="default" w:ascii="Cambria Math" w:hAnsi="Cambria Math" w:cs="Times New Roman"/>
                  </w:rPr>
                </m:ctrlPr>
              </m:sup>
            </m:sSup>
            <m:r>
              <m:rPr>
                <m:nor/>
                <m:sty m:val="p"/>
              </m:rPr>
              <w:rPr>
                <w:rFonts w:hint="default" w:ascii="Cambria Math" w:hAnsi="Cambria Math" w:eastAsia="宋体" w:cs="Times New Roman"/>
              </w:rPr>
              <m:t>)</m:t>
            </m:r>
            <m:ctrlPr>
              <w:rPr>
                <w:rFonts w:hint="default" w:ascii="Cambria Math" w:hAnsi="Cambria Math" w:cs="Times New Roman"/>
              </w:rPr>
            </m:ctrlPr>
          </m:num>
          <m:den>
            <m:sSup>
              <m:sSupPr>
                <m:ctrlPr>
                  <w:rPr>
                    <w:rFonts w:hint="default" w:ascii="Cambria Math" w:hAnsi="Cambria Math" w:cs="Times New Roman"/>
                  </w:rPr>
                </m:ctrlPr>
              </m:sSupPr>
              <m:e>
                <m:r>
                  <m:rPr>
                    <m:nor/>
                    <m:sty m:val="p"/>
                  </m:rPr>
                  <w:rPr>
                    <w:rFonts w:hint="default" w:ascii="Cambria Math" w:hAnsi="Cambria Math" w:eastAsia="宋体" w:cs="Times New Roman"/>
                  </w:rPr>
                  <m:t>c(HX</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m:rPr>
                <m:nor/>
                <m:sty m:val="p"/>
              </m:rP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Times New Roman" w:cs="Times New Roman"/>
        </w:rPr>
        <w:t xml:space="preserve"> </w:t>
      </w:r>
      <w:r>
        <w:rPr>
          <w:rFonts w:hint="default" w:ascii="Times New Roman" w:hAnsi="Times New Roman" w:eastAsia="宋体" w:cs="Times New Roman"/>
        </w:rPr>
        <w:t>或</w:t>
      </w:r>
      <m:oMath>
        <m:f>
          <m:fPr>
            <m:ctrlPr>
              <w:rPr>
                <w:rFonts w:hint="default" w:ascii="Cambria Math" w:hAnsi="Cambria Math" w:cs="Times New Roman"/>
              </w:rPr>
            </m:ctrlPr>
          </m:fPr>
          <m:num>
            <m:sSup>
              <m:sSupPr>
                <m:ctrlPr>
                  <w:rPr>
                    <w:rFonts w:hint="default" w:ascii="Cambria Math" w:hAnsi="Cambria Math" w:cs="Times New Roman"/>
                  </w:rPr>
                </m:ctrlPr>
              </m:sSupPr>
              <m:e>
                <m:r>
                  <m:rPr>
                    <m:nor/>
                    <m:sty m:val="p"/>
                  </m:rPr>
                  <w:rPr>
                    <w:rFonts w:hint="default" w:ascii="Cambria Math" w:hAnsi="Cambria Math" w:eastAsia="宋体" w:cs="Times New Roman"/>
                  </w:rPr>
                  <m:t>c(HX</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m:rPr>
                <m:nor/>
                <m:sty m:val="p"/>
              </m:rPr>
              <w:rPr>
                <w:rFonts w:hint="default" w:ascii="Cambria Math" w:hAnsi="Cambria Math" w:eastAsia="宋体" w:cs="Times New Roman"/>
              </w:rPr>
              <m:t>)</m:t>
            </m:r>
            <m:ctrlPr>
              <w:rPr>
                <w:rFonts w:hint="default" w:ascii="Cambria Math" w:hAnsi="Cambria Math" w:cs="Times New Roman"/>
              </w:rPr>
            </m:ctrlPr>
          </m:num>
          <m:den>
            <m:sSub>
              <m:sSubPr>
                <m:ctrlPr>
                  <w:rPr>
                    <w:rFonts w:hint="default" w:ascii="Cambria Math" w:hAnsi="Cambria Math" w:cs="Times New Roman"/>
                  </w:rPr>
                </m:ctrlPr>
              </m:sSubPr>
              <m:e>
                <m:r>
                  <m:rPr>
                    <m:nor/>
                    <m:sty m:val="p"/>
                  </m:rPr>
                  <w:rPr>
                    <w:rFonts w:hint="default" w:ascii="Cambria Math" w:hAnsi="Cambria Math" w:eastAsia="宋体" w:cs="Times New Roman"/>
                  </w:rPr>
                  <m:t>c(H</m:t>
                </m:r>
                <m:ctrlPr>
                  <w:rPr>
                    <w:rFonts w:hint="default" w:ascii="Cambria Math" w:hAnsi="Cambria Math" w:cs="Times New Roman"/>
                  </w:rPr>
                </m:ctrlPr>
              </m:e>
              <m:sub>
                <m:r>
                  <m:rPr>
                    <m:nor/>
                    <m:sty m:val="p"/>
                  </m:rPr>
                  <w:rPr>
                    <w:rFonts w:hint="default" w:ascii="Cambria Math" w:hAnsi="Cambria Math" w:eastAsia="宋体" w:cs="Times New Roman"/>
                  </w:rPr>
                  <m:t>2</m:t>
                </m:r>
                <m:ctrlPr>
                  <w:rPr>
                    <w:rFonts w:hint="default" w:ascii="Cambria Math" w:hAnsi="Cambria Math" w:cs="Times New Roman"/>
                  </w:rPr>
                </m:ctrlPr>
              </m:sub>
            </m:sSub>
            <m:r>
              <m:rPr>
                <m:nor/>
                <m:sty m:val="p"/>
              </m:rPr>
              <w:rPr>
                <w:rFonts w:hint="default" w:ascii="Cambria Math" w:hAnsi="Cambria Math" w:eastAsia="宋体" w:cs="Times New Roman"/>
              </w:rPr>
              <m:t>X)</m:t>
            </m:r>
            <m:ctrlPr>
              <w:rPr>
                <w:rFonts w:hint="default" w:ascii="Cambria Math" w:hAnsi="Cambria Math" w:cs="Times New Roman"/>
              </w:rPr>
            </m:ctrlPr>
          </m:den>
        </m:f>
      </m:oMath>
      <w:r>
        <w:rPr>
          <w:rFonts w:hint="default" w:ascii="Times New Roman" w:hAnsi="Times New Roman" w:eastAsia="Times New Roman" w:cs="Times New Roman"/>
        </w:rPr>
        <w:t xml:space="preserve"> </w:t>
      </w:r>
      <w:r>
        <w:rPr>
          <w:rFonts w:hint="default" w:ascii="Times New Roman" w:hAnsi="Times New Roman" w:eastAsia="宋体" w:cs="Times New Roman"/>
        </w:rPr>
        <w:t>，</w:t>
      </w:r>
      <w:r>
        <w:rPr>
          <w:rFonts w:hint="default" w:ascii="Times New Roman" w:hAnsi="Times New Roman" w:eastAsia="Times New Roman" w:cs="Times New Roman"/>
        </w:rPr>
        <w:t>pY</w:t>
      </w:r>
      <w:r>
        <w:rPr>
          <w:rFonts w:hint="default" w:ascii="Times New Roman" w:hAnsi="Times New Roman" w:eastAsia="宋体" w:cs="Times New Roman"/>
        </w:rPr>
        <w:t>＝﹣</w:t>
      </w:r>
      <w:r>
        <w:rPr>
          <w:rFonts w:hint="default" w:ascii="Times New Roman" w:hAnsi="Times New Roman" w:eastAsia="Times New Roman" w:cs="Times New Roman"/>
        </w:rPr>
        <w:t>lgY</w:t>
      </w:r>
      <w:r>
        <w:rPr>
          <w:rFonts w:hint="default" w:ascii="Times New Roman" w:hAnsi="Times New Roman" w:eastAsia="宋体" w:cs="Times New Roman"/>
        </w:rPr>
        <w:t>．下列叙述不正确的是（　　）</w:t>
      </w:r>
    </w:p>
    <w:p>
      <w:pPr>
        <w:spacing w:line="360" w:lineRule="auto"/>
        <w:jc w:val="left"/>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曲线</w:t>
      </w:r>
      <w:r>
        <w:rPr>
          <w:rFonts w:hint="default" w:ascii="Times New Roman" w:hAnsi="Times New Roman" w:eastAsia="Times New Roman" w:cs="Times New Roman"/>
        </w:rPr>
        <w:t>n</w:t>
      </w:r>
      <w:r>
        <w:rPr>
          <w:rFonts w:hint="default" w:ascii="Times New Roman" w:hAnsi="Times New Roman" w:eastAsia="宋体" w:cs="Times New Roman"/>
        </w:rPr>
        <w:t>表示</w:t>
      </w:r>
      <w:r>
        <w:rPr>
          <w:rFonts w:hint="default" w:ascii="Times New Roman" w:hAnsi="Times New Roman" w:eastAsia="Times New Roman" w:cs="Times New Roman"/>
        </w:rPr>
        <w:t>pH</w:t>
      </w:r>
      <w:r>
        <w:rPr>
          <w:rFonts w:hint="default" w:ascii="Times New Roman" w:hAnsi="Times New Roman" w:eastAsia="宋体" w:cs="Times New Roman"/>
        </w:rPr>
        <w:t>与</w:t>
      </w:r>
      <w:r>
        <w:rPr>
          <w:rFonts w:hint="default" w:ascii="Times New Roman" w:hAnsi="Times New Roman" w:eastAsia="Times New Roman" w:cs="Times New Roman"/>
        </w:rPr>
        <w:t>p</w:t>
      </w:r>
      <m:oMath>
        <m:f>
          <m:fPr>
            <m:ctrlPr>
              <w:rPr>
                <w:rFonts w:hint="default" w:ascii="Cambria Math" w:hAnsi="Cambria Math" w:cs="Times New Roman"/>
              </w:rPr>
            </m:ctrlPr>
          </m:fPr>
          <m:num>
            <m:sSup>
              <m:sSupPr>
                <m:ctrlPr>
                  <w:rPr>
                    <w:rFonts w:hint="default" w:ascii="Cambria Math" w:hAnsi="Cambria Math" w:cs="Times New Roman"/>
                  </w:rPr>
                </m:ctrlPr>
              </m:sSupPr>
              <m:e>
                <m:r>
                  <m:rPr>
                    <m:nor/>
                    <m:sty m:val="p"/>
                  </m:rPr>
                  <w:rPr>
                    <w:rFonts w:hint="default" w:ascii="Cambria Math" w:hAnsi="Cambria Math" w:eastAsia="宋体" w:cs="Times New Roman"/>
                  </w:rPr>
                  <m:t>c(HX</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m:rPr>
                <m:nor/>
                <m:sty m:val="p"/>
              </m:rPr>
              <w:rPr>
                <w:rFonts w:hint="default" w:ascii="Cambria Math" w:hAnsi="Cambria Math" w:eastAsia="宋体" w:cs="Times New Roman"/>
              </w:rPr>
              <m:t>)</m:t>
            </m:r>
            <m:ctrlPr>
              <w:rPr>
                <w:rFonts w:hint="default" w:ascii="Cambria Math" w:hAnsi="Cambria Math" w:cs="Times New Roman"/>
              </w:rPr>
            </m:ctrlPr>
          </m:num>
          <m:den>
            <m:sSub>
              <m:sSubPr>
                <m:ctrlPr>
                  <w:rPr>
                    <w:rFonts w:hint="default" w:ascii="Cambria Math" w:hAnsi="Cambria Math" w:cs="Times New Roman"/>
                  </w:rPr>
                </m:ctrlPr>
              </m:sSubPr>
              <m:e>
                <m:r>
                  <m:rPr>
                    <m:nor/>
                    <m:sty m:val="p"/>
                  </m:rPr>
                  <w:rPr>
                    <w:rFonts w:hint="default" w:ascii="Cambria Math" w:hAnsi="Cambria Math" w:eastAsia="宋体" w:cs="Times New Roman"/>
                  </w:rPr>
                  <m:t>c(H</m:t>
                </m:r>
                <m:ctrlPr>
                  <w:rPr>
                    <w:rFonts w:hint="default" w:ascii="Cambria Math" w:hAnsi="Cambria Math" w:cs="Times New Roman"/>
                  </w:rPr>
                </m:ctrlPr>
              </m:e>
              <m:sub>
                <m:r>
                  <m:rPr>
                    <m:nor/>
                    <m:sty m:val="p"/>
                  </m:rPr>
                  <w:rPr>
                    <w:rFonts w:hint="default" w:ascii="Cambria Math" w:hAnsi="Cambria Math" w:eastAsia="宋体" w:cs="Times New Roman"/>
                  </w:rPr>
                  <m:t>2</m:t>
                </m:r>
                <m:ctrlPr>
                  <w:rPr>
                    <w:rFonts w:hint="default" w:ascii="Cambria Math" w:hAnsi="Cambria Math" w:cs="Times New Roman"/>
                  </w:rPr>
                </m:ctrlPr>
              </m:sub>
            </m:sSub>
            <m:r>
              <m:rPr>
                <m:nor/>
                <m:sty m:val="p"/>
              </m:rPr>
              <w:rPr>
                <w:rFonts w:hint="default" w:ascii="Cambria Math" w:hAnsi="Cambria Math" w:eastAsia="宋体" w:cs="Times New Roman"/>
              </w:rPr>
              <m:t>X)</m:t>
            </m:r>
            <m:ctrlPr>
              <w:rPr>
                <w:rFonts w:hint="default" w:ascii="Cambria Math" w:hAnsi="Cambria Math" w:cs="Times New Roman"/>
              </w:rPr>
            </m:ctrlPr>
          </m:den>
        </m:f>
      </m:oMath>
      <w:r>
        <w:rPr>
          <w:rFonts w:hint="default" w:ascii="Times New Roman" w:hAnsi="Times New Roman" w:eastAsia="宋体" w:cs="Times New Roman"/>
        </w:rPr>
        <w:t>的变化关系</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a2</w:t>
      </w:r>
      <w:r>
        <w:rPr>
          <w:rFonts w:hint="default" w:ascii="Times New Roman" w:hAnsi="Times New Roman" w:eastAsia="宋体"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X</w:t>
      </w:r>
      <w:r>
        <w:rPr>
          <w:rFonts w:hint="default" w:ascii="Times New Roman" w:hAnsi="Times New Roman" w:eastAsia="宋体" w:cs="Times New Roman"/>
        </w:rPr>
        <w:t>）＝</w:t>
      </w:r>
      <w:r>
        <w:rPr>
          <w:rFonts w:hint="default" w:ascii="Times New Roman" w:hAnsi="Times New Roman" w:eastAsia="Times New Roman" w:cs="Times New Roman"/>
        </w:rPr>
        <w:t>1.0×10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10.3</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Times New Roman" w:cs="Times New Roman"/>
        </w:rPr>
        <w:t>NaHX</w:t>
      </w:r>
      <w:r>
        <w:rPr>
          <w:rFonts w:hint="default" w:ascii="Times New Roman" w:hAnsi="Times New Roman" w:eastAsia="宋体" w:cs="Times New Roman"/>
        </w:rPr>
        <w:t>溶液中</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OH</w:t>
      </w:r>
      <w:r>
        <w:rPr>
          <w:rFonts w:hint="default" w:ascii="Times New Roman" w:hAnsi="Times New Roman" w:eastAsia="宋体"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当溶液呈中性时，</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HX</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+2c</w:t>
      </w:r>
      <w:r>
        <w:rPr>
          <w:rFonts w:hint="default" w:ascii="Times New Roman" w:hAnsi="Times New Roman" w:eastAsia="宋体" w:cs="Times New Roman"/>
        </w:rPr>
        <w:t>（</w:t>
      </w:r>
      <w:r>
        <w:rPr>
          <w:rFonts w:hint="default" w:ascii="Times New Roman" w:hAnsi="Times New Roman" w:eastAsia="Times New Roman" w:cs="Times New Roman"/>
        </w:rPr>
        <w:t>X</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Cl</w:t>
      </w:r>
      <w:r>
        <w:rPr>
          <w:rFonts w:hint="default" w:ascii="Times New Roman" w:hAnsi="Times New Roman" w:eastAsia="宋体"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40．</w:t>
      </w:r>
      <w:r>
        <w:rPr>
          <w:rFonts w:hint="default" w:ascii="Times New Roman" w:hAnsi="Times New Roman" w:eastAsia="宋体" w:cs="Times New Roman"/>
        </w:rPr>
        <w:t>常温下，二甲胺</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宋体"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NH·H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是一元弱碱，其电离常数</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b</w:t>
      </w:r>
      <w:r>
        <w:rPr>
          <w:rFonts w:hint="default" w:ascii="Times New Roman" w:hAnsi="Times New Roman" w:eastAsia="Times New Roman" w:cs="Times New Roman"/>
        </w:rPr>
        <w:t>=1.6×10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4</w:t>
      </w:r>
      <w:r>
        <w:rPr>
          <w:rFonts w:hint="default" w:ascii="Times New Roman" w:hAnsi="Times New Roman" w:eastAsia="宋体" w:cs="Times New Roman"/>
        </w:rPr>
        <w:t>。</w:t>
      </w:r>
      <w:r>
        <w:rPr>
          <w:rFonts w:hint="default" w:ascii="Times New Roman" w:hAnsi="Times New Roman" w:eastAsia="Times New Roman" w:cs="Times New Roman"/>
        </w:rPr>
        <w:t>10 mL c 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二甲胺溶液中滴加</w:t>
      </w:r>
      <w:r>
        <w:rPr>
          <w:rFonts w:hint="default" w:ascii="Times New Roman" w:hAnsi="Times New Roman" w:eastAsia="Times New Roman" w:cs="Times New Roman"/>
        </w:rPr>
        <w:t>0.1mo1·L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盐酸，混合溶液的温度与盐酸体积的关系如图所示。下列说法不正确的</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457325" cy="1209675"/>
            <wp:effectExtent l="0" t="0" r="9525" b="9525"/>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52"/>
                    <a:stretch>
                      <a:fillRect/>
                    </a:stretch>
                  </pic:blipFill>
                  <pic:spPr>
                    <a:xfrm>
                      <a:off x="0" y="0"/>
                      <a:ext cx="1457325" cy="120967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宋体" w:cs="Times New Roman"/>
        </w:rPr>
        <w:t>二甲胺溶液的浓度为</w:t>
      </w:r>
      <w:r>
        <w:rPr>
          <w:rFonts w:hint="default" w:ascii="Times New Roman" w:hAnsi="Times New Roman" w:eastAsia="Times New Roman" w:cs="Times New Roman"/>
        </w:rPr>
        <w:t>0.2mol·L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宋体" w:cs="Times New Roman"/>
        </w:rPr>
        <w:t>在</w:t>
      </w:r>
      <w:r>
        <w:rPr>
          <w:rFonts w:hint="default" w:ascii="Times New Roman" w:hAnsi="Times New Roman" w:eastAsia="Times New Roman" w:cs="Times New Roman"/>
        </w:rPr>
        <w:t>Y</w:t>
      </w:r>
      <w:r>
        <w:rPr>
          <w:rFonts w:hint="default" w:ascii="Times New Roman" w:hAnsi="Times New Roman" w:eastAsia="宋体" w:cs="Times New Roman"/>
        </w:rPr>
        <w:t>和</w:t>
      </w:r>
      <w:r>
        <w:rPr>
          <w:rFonts w:hint="default" w:ascii="Times New Roman" w:hAnsi="Times New Roman" w:eastAsia="Times New Roman" w:cs="Times New Roman"/>
        </w:rPr>
        <w:t>Z</w:t>
      </w:r>
      <w:r>
        <w:rPr>
          <w:rFonts w:hint="default" w:ascii="Times New Roman" w:hAnsi="Times New Roman" w:eastAsia="宋体" w:cs="Times New Roman"/>
        </w:rPr>
        <w:t>点之间某点溶液</w:t>
      </w:r>
      <w:r>
        <w:rPr>
          <w:rFonts w:hint="default" w:ascii="Times New Roman" w:hAnsi="Times New Roman" w:eastAsia="Times New Roman" w:cs="Times New Roman"/>
        </w:rPr>
        <w:t>pH=7</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Times New Roman" w:cs="Times New Roman"/>
        </w:rPr>
        <w:t>Y</w:t>
      </w:r>
      <w:r>
        <w:rPr>
          <w:rFonts w:hint="default" w:ascii="Times New Roman" w:hAnsi="Times New Roman" w:eastAsia="宋体" w:cs="Times New Roman"/>
        </w:rPr>
        <w:t>点存在：</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Cl</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&gt;c</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宋体"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w:t>
      </w:r>
      <w:r>
        <w:rPr>
          <w:rFonts w:hint="default" w:ascii="Times New Roman" w:hAnsi="Times New Roman" w:eastAsia="宋体"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&gt;c</w:t>
      </w:r>
      <w:r>
        <w:rPr>
          <w:rFonts w:hint="default" w:ascii="Times New Roman" w:hAnsi="Times New Roman" w:eastAsia="宋体" w:cs="Times New Roman"/>
        </w:rPr>
        <w:t>（</w:t>
      </w:r>
      <w:r>
        <w:rPr>
          <w:rFonts w:hint="default" w:ascii="Times New Roman" w:hAnsi="Times New Roman" w:eastAsia="Times New Roman" w:cs="Times New Roman"/>
        </w:rPr>
        <w:t>OH</w:t>
      </w:r>
      <w:r>
        <w:rPr>
          <w:rFonts w:hint="default" w:ascii="Times New Roman" w:hAnsi="Times New Roman" w:eastAsia="宋体"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常温下，（</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宋体"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Cl</w:t>
      </w:r>
      <w:r>
        <w:rPr>
          <w:rFonts w:hint="default" w:ascii="Times New Roman" w:hAnsi="Times New Roman" w:eastAsia="宋体" w:cs="Times New Roman"/>
        </w:rPr>
        <w:t>水解常数</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h</w:t>
      </w:r>
      <w:r>
        <w:rPr>
          <w:rFonts w:hint="default" w:ascii="Times New Roman" w:hAnsi="Times New Roman" w:eastAsia="Times New Roman" w:cs="Times New Roman"/>
        </w:rPr>
        <w:t>≈5.0×10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11</w:t>
      </w:r>
    </w:p>
    <w:p>
      <w:pPr>
        <w:spacing w:line="360" w:lineRule="auto"/>
        <w:ind w:right="105"/>
        <w:jc w:val="left"/>
        <w:textAlignment w:val="center"/>
        <w:rPr>
          <w:rFonts w:hint="default" w:ascii="Times New Roman" w:hAnsi="Times New Roman" w:eastAsia="宋体" w:cs="Times New Roman"/>
        </w:rPr>
      </w:pPr>
      <w:r>
        <w:rPr>
          <w:rFonts w:hint="default" w:ascii="Times New Roman" w:hAnsi="Times New Roman" w:cs="Times New Roman"/>
        </w:rPr>
        <w:t>41．</w:t>
      </w:r>
      <w:r>
        <w:rPr>
          <w:rFonts w:hint="default" w:ascii="Times New Roman" w:hAnsi="Times New Roman" w:eastAsia="宋体" w:cs="Times New Roman"/>
        </w:rPr>
        <w:t>常温下向</w:t>
      </w:r>
      <w:r>
        <w:rPr>
          <w:rFonts w:hint="default" w:ascii="Times New Roman" w:hAnsi="Times New Roman" w:eastAsia="Times New Roman" w:cs="Times New Roman"/>
        </w:rPr>
        <w:t>10mL0.1mol/L</w:t>
      </w:r>
      <w:r>
        <w:rPr>
          <w:rFonts w:hint="default" w:ascii="Times New Roman" w:hAnsi="Times New Roman" w:eastAsia="宋体" w:cs="Times New Roman"/>
        </w:rPr>
        <w:t>的</w:t>
      </w:r>
      <w:r>
        <w:rPr>
          <w:rFonts w:hint="default" w:ascii="Times New Roman" w:hAnsi="Times New Roman" w:eastAsia="Times New Roman" w:cs="Times New Roman"/>
        </w:rPr>
        <w:t>HR</w:t>
      </w:r>
      <w:r>
        <w:rPr>
          <w:rFonts w:hint="default" w:ascii="Times New Roman" w:hAnsi="Times New Roman" w:eastAsia="宋体" w:cs="Times New Roman"/>
        </w:rPr>
        <w:t>溶液中逐滴加入</w:t>
      </w:r>
      <w:r>
        <w:rPr>
          <w:rFonts w:hint="default" w:ascii="Times New Roman" w:hAnsi="Times New Roman" w:eastAsia="Times New Roman" w:cs="Times New Roman"/>
        </w:rPr>
        <w:t>0.1mol/L</w:t>
      </w:r>
      <w:r>
        <w:rPr>
          <w:rFonts w:hint="default" w:ascii="Times New Roman" w:hAnsi="Times New Roman" w:eastAsia="宋体" w:cs="Times New Roman"/>
        </w:rPr>
        <w:t>的氨水，所得溶液</w:t>
      </w:r>
      <w:r>
        <w:rPr>
          <w:rFonts w:hint="default" w:ascii="Times New Roman" w:hAnsi="Times New Roman" w:eastAsia="Times New Roman" w:cs="Times New Roman"/>
        </w:rPr>
        <w:t>pH</w:t>
      </w:r>
      <w:r>
        <w:rPr>
          <w:rFonts w:hint="default" w:ascii="Times New Roman" w:hAnsi="Times New Roman" w:eastAsia="宋体" w:cs="Times New Roman"/>
        </w:rPr>
        <w:t>及导电性变化如图。下列分析正确的是</w:t>
      </w:r>
    </w:p>
    <w:p>
      <w:pPr>
        <w:spacing w:line="360" w:lineRule="auto"/>
        <w:ind w:right="105"/>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047875" cy="1400175"/>
            <wp:effectExtent l="0" t="0" r="9525" b="9525"/>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53"/>
                    <a:stretch>
                      <a:fillRect/>
                    </a:stretch>
                  </pic:blipFill>
                  <pic:spPr>
                    <a:xfrm>
                      <a:off x="0" y="0"/>
                      <a:ext cx="2047875" cy="140017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Times New Roman" w:cs="Times New Roman"/>
        </w:rPr>
        <w:t>a~c</w:t>
      </w:r>
      <w:r>
        <w:rPr>
          <w:rFonts w:hint="default" w:ascii="Times New Roman" w:hAnsi="Times New Roman" w:eastAsia="宋体" w:cs="Times New Roman"/>
        </w:rPr>
        <w:t>点，溶液中离子数目先增大后减小</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b</w:t>
      </w:r>
      <w:r>
        <w:rPr>
          <w:rFonts w:hint="default" w:ascii="Times New Roman" w:hAnsi="Times New Roman" w:eastAsia="宋体" w:cs="Times New Roman"/>
        </w:rPr>
        <w:t>点溶液</w:t>
      </w:r>
      <w:r>
        <w:rPr>
          <w:rFonts w:hint="default" w:ascii="Times New Roman" w:hAnsi="Times New Roman" w:eastAsia="Times New Roman" w:cs="Times New Roman"/>
        </w:rPr>
        <w:t>pH=7</w:t>
      </w:r>
      <w:r>
        <w:rPr>
          <w:rFonts w:hint="default" w:ascii="Times New Roman" w:hAnsi="Times New Roman" w:eastAsia="宋体" w:cs="Times New Roman"/>
        </w:rPr>
        <w:t>说明</w:t>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)=c(R</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c</w:t>
      </w:r>
      <w:r>
        <w:rPr>
          <w:rFonts w:hint="default" w:ascii="Times New Roman" w:hAnsi="Times New Roman" w:eastAsia="宋体" w:cs="Times New Roman"/>
        </w:rPr>
        <w:t>点溶液存在</w:t>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)&gt;c(R</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)&gt;c(OH</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Times New Roman" w:cs="Times New Roman"/>
        </w:rPr>
        <w:t>b、c</w:t>
      </w:r>
      <w:r>
        <w:rPr>
          <w:rFonts w:hint="default" w:ascii="Times New Roman" w:hAnsi="Times New Roman" w:eastAsia="宋体" w:cs="Times New Roman"/>
        </w:rPr>
        <w:t>两点对应溶液中，水的电离程度相同</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42．</w:t>
      </w:r>
      <w:r>
        <w:rPr>
          <w:rFonts w:hint="default" w:ascii="Times New Roman" w:hAnsi="Times New Roman" w:eastAsia="宋体" w:cs="Times New Roman"/>
        </w:rPr>
        <w:t>常温下，用</w:t>
      </w:r>
      <w:r>
        <w:rPr>
          <w:rFonts w:hint="default" w:ascii="Times New Roman" w:hAnsi="Times New Roman" w:eastAsia="Times New Roman" w:cs="Times New Roman"/>
        </w:rPr>
        <w:t>0.10 mol/LNaOH</w:t>
      </w:r>
      <w:r>
        <w:rPr>
          <w:rFonts w:hint="default" w:ascii="Times New Roman" w:hAnsi="Times New Roman" w:eastAsia="宋体" w:cs="Times New Roman"/>
        </w:rPr>
        <w:t>溶液分别滴定</w:t>
      </w:r>
      <w:r>
        <w:rPr>
          <w:rFonts w:hint="default" w:ascii="Times New Roman" w:hAnsi="Times New Roman" w:eastAsia="Times New Roman" w:cs="Times New Roman"/>
        </w:rPr>
        <w:t>20.00mL</w:t>
      </w:r>
      <w:r>
        <w:rPr>
          <w:rFonts w:hint="default" w:ascii="Times New Roman" w:hAnsi="Times New Roman" w:eastAsia="宋体" w:cs="Times New Roman"/>
        </w:rPr>
        <w:t>浓度均为</w:t>
      </w:r>
      <w:r>
        <w:rPr>
          <w:rFonts w:hint="default" w:ascii="Times New Roman" w:hAnsi="Times New Roman" w:eastAsia="Times New Roman" w:cs="Times New Roman"/>
        </w:rPr>
        <w:t>0.10mol/LCH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eastAsia="宋体" w:cs="Times New Roman"/>
        </w:rPr>
        <w:t>溶液和</w:t>
      </w:r>
      <w:r>
        <w:rPr>
          <w:rFonts w:hint="default" w:ascii="Times New Roman" w:hAnsi="Times New Roman" w:eastAsia="Times New Roman" w:cs="Times New Roman"/>
        </w:rPr>
        <w:t>HCN</w:t>
      </w:r>
      <w:r>
        <w:rPr>
          <w:rFonts w:hint="default" w:ascii="Times New Roman" w:hAnsi="Times New Roman" w:eastAsia="宋体" w:cs="Times New Roman"/>
        </w:rPr>
        <w:t>溶液，所得滴定曲线如右图所示。下列说法错误的是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752725" cy="2238375"/>
            <wp:effectExtent l="0" t="0" r="9525" b="9525"/>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54"/>
                    <a:stretch>
                      <a:fillRect/>
                    </a:stretch>
                  </pic:blipFill>
                  <pic:spPr>
                    <a:xfrm>
                      <a:off x="0" y="0"/>
                      <a:ext cx="2752725" cy="223837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宋体" w:cs="Times New Roman"/>
        </w:rPr>
        <w:t>点①和点②所示溶液中：</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)&gt;c(CN</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点③和点④所示溶液中水的电离程度：③</w:t>
      </w:r>
      <w:r>
        <w:rPr>
          <w:rFonts w:hint="default" w:ascii="Times New Roman" w:hAnsi="Times New Roman" w:eastAsia="Times New Roman" w:cs="Times New Roman"/>
        </w:rPr>
        <w:t>&gt;</w:t>
      </w:r>
      <w:r>
        <w:rPr>
          <w:rFonts w:hint="default" w:ascii="Times New Roman" w:hAnsi="Times New Roman" w:eastAsia="宋体" w:cs="Times New Roman"/>
        </w:rPr>
        <w:t>④</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宋体" w:cs="Times New Roman"/>
        </w:rPr>
        <w:t>点①和点②所示溶液中：</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 xml:space="preserve">3 </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)-c(CN</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)=c(HCN)-c(CH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相同条件，浓度均为</w:t>
      </w:r>
      <w:r>
        <w:rPr>
          <w:rFonts w:hint="default" w:ascii="Times New Roman" w:hAnsi="Times New Roman" w:eastAsia="Times New Roman" w:cs="Times New Roman"/>
        </w:rPr>
        <w:t>0.10mol/L 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eastAsia="宋体" w:cs="Times New Roman"/>
        </w:rPr>
        <w:t>溶液和</w:t>
      </w:r>
      <w:r>
        <w:rPr>
          <w:rFonts w:hint="default" w:ascii="Times New Roman" w:hAnsi="Times New Roman" w:eastAsia="Times New Roman" w:cs="Times New Roman"/>
        </w:rPr>
        <w:t>HCN</w:t>
      </w:r>
      <w:r>
        <w:rPr>
          <w:rFonts w:hint="default" w:ascii="Times New Roman" w:hAnsi="Times New Roman" w:eastAsia="宋体" w:cs="Times New Roman"/>
        </w:rPr>
        <w:t>溶液的导电性：</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COOH&gt;HCN</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43．</w:t>
      </w:r>
      <w:r>
        <w:rPr>
          <w:rFonts w:hint="default" w:ascii="Times New Roman" w:hAnsi="Times New Roman" w:eastAsia="宋体" w:cs="Times New Roman"/>
        </w:rPr>
        <w:t>室温下，用滴定管量取一定体积的浓氯水置于锥形瓶中，用NaOH溶液以恒定速度来滴定该浓氯水，根据测定结果绘制出ClO</w:t>
      </w:r>
      <w:r>
        <w:rPr>
          <w:rFonts w:hint="default" w:ascii="Times New Roman" w:hAnsi="Times New Roman" w:eastAsia="宋体" w:cs="Times New Roman"/>
          <w:vertAlign w:val="superscript"/>
        </w:rPr>
        <w:t>－</w:t>
      </w:r>
      <w:r>
        <w:rPr>
          <w:rFonts w:hint="default" w:ascii="Times New Roman" w:hAnsi="Times New Roman" w:eastAsia="宋体" w:cs="Times New Roman"/>
        </w:rPr>
        <w:t>、ClO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等离子的物质的量浓度c与时间t的关系曲线如下。下列说法正确的是</w:t>
      </w:r>
    </w:p>
    <w:p>
      <w:pPr>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3152775" cy="1685925"/>
            <wp:effectExtent l="0" t="0" r="9525" b="9525"/>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55"/>
                    <a:stretch>
                      <a:fillRect/>
                    </a:stretch>
                  </pic:blipFill>
                  <pic:spPr>
                    <a:xfrm>
                      <a:off x="0" y="0"/>
                      <a:ext cx="3152775" cy="168592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NaOH溶液和浓氯水可以使用同种滴定管盛装</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a点溶液中存在如下关系：c(Na</w:t>
      </w:r>
      <w:r>
        <w:rPr>
          <w:rFonts w:hint="default" w:ascii="Times New Roman" w:hAnsi="Times New Roman" w:eastAsia="宋体" w:cs="Times New Roman"/>
          <w:vertAlign w:val="superscript"/>
        </w:rPr>
        <w:t>+</w:t>
      </w:r>
      <w:r>
        <w:rPr>
          <w:rFonts w:hint="default" w:ascii="Times New Roman" w:hAnsi="Times New Roman" w:eastAsia="宋体" w:cs="Times New Roman"/>
        </w:rPr>
        <w:t>)+c(H</w:t>
      </w:r>
      <w:r>
        <w:rPr>
          <w:rFonts w:hint="default" w:ascii="Times New Roman" w:hAnsi="Times New Roman" w:eastAsia="宋体" w:cs="Times New Roman"/>
          <w:vertAlign w:val="superscript"/>
        </w:rPr>
        <w:t>+</w:t>
      </w:r>
      <w:r>
        <w:rPr>
          <w:rFonts w:hint="default" w:ascii="Times New Roman" w:hAnsi="Times New Roman" w:eastAsia="宋体" w:cs="Times New Roman"/>
        </w:rPr>
        <w:t>)=c(ClO</w:t>
      </w:r>
      <w:r>
        <w:rPr>
          <w:rFonts w:hint="default" w:ascii="Times New Roman" w:hAnsi="Times New Roman" w:eastAsia="宋体" w:cs="Times New Roman"/>
          <w:vertAlign w:val="superscript"/>
        </w:rPr>
        <w:t>－</w:t>
      </w:r>
      <w:r>
        <w:rPr>
          <w:rFonts w:hint="default" w:ascii="Times New Roman" w:hAnsi="Times New Roman" w:eastAsia="宋体" w:cs="Times New Roman"/>
        </w:rPr>
        <w:t>)+c(ClO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)+c(OH</w:t>
      </w:r>
      <w:r>
        <w:rPr>
          <w:rFonts w:hint="default" w:ascii="Times New Roman" w:hAnsi="Times New Roman" w:eastAsia="宋体"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b点溶液中各离子浓度：c(Na</w:t>
      </w:r>
      <w:r>
        <w:rPr>
          <w:rFonts w:hint="default" w:ascii="Times New Roman" w:hAnsi="Times New Roman" w:eastAsia="宋体" w:cs="Times New Roman"/>
          <w:vertAlign w:val="superscript"/>
        </w:rPr>
        <w:t>+</w:t>
      </w:r>
      <w:r>
        <w:rPr>
          <w:rFonts w:hint="default" w:ascii="Times New Roman" w:hAnsi="Times New Roman" w:eastAsia="宋体" w:cs="Times New Roman"/>
        </w:rPr>
        <w:t>)&gt;c(Cl</w:t>
      </w:r>
      <w:r>
        <w:rPr>
          <w:rFonts w:hint="default" w:ascii="Times New Roman" w:hAnsi="Times New Roman" w:eastAsia="宋体" w:cs="Times New Roman"/>
          <w:vertAlign w:val="superscript"/>
        </w:rPr>
        <w:t>－</w:t>
      </w:r>
      <w:r>
        <w:rPr>
          <w:rFonts w:hint="default" w:ascii="Times New Roman" w:hAnsi="Times New Roman" w:eastAsia="宋体" w:cs="Times New Roman"/>
        </w:rPr>
        <w:t>)&gt;c(ClO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)=c(ClO</w:t>
      </w:r>
      <w:r>
        <w:rPr>
          <w:rFonts w:hint="default" w:ascii="Times New Roman" w:hAnsi="Times New Roman" w:eastAsia="宋体"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t</w:t>
      </w:r>
      <w:r>
        <w:rPr>
          <w:rFonts w:hint="default" w:ascii="Times New Roman" w:hAnsi="Times New Roman" w:eastAsia="宋体" w:cs="Times New Roman"/>
          <w:vertAlign w:val="subscript"/>
        </w:rPr>
        <w:t>2</w:t>
      </w:r>
      <w:r>
        <w:rPr>
          <w:rFonts w:hint="default" w:ascii="Times New Roman" w:hAnsi="Times New Roman" w:eastAsia="宋体" w:cs="Times New Roman"/>
        </w:rPr>
        <w:t>～t</w:t>
      </w:r>
      <w:r>
        <w:rPr>
          <w:rFonts w:hint="default" w:ascii="Times New Roman" w:hAnsi="Times New Roman" w:eastAsia="宋体" w:cs="Times New Roman"/>
          <w:vertAlign w:val="subscript"/>
        </w:rPr>
        <w:t>4</w:t>
      </w:r>
      <w:r>
        <w:rPr>
          <w:rFonts w:hint="default" w:ascii="Times New Roman" w:hAnsi="Times New Roman" w:eastAsia="宋体" w:cs="Times New Roman"/>
        </w:rPr>
        <w:t>，ClO</w:t>
      </w:r>
      <w:r>
        <w:rPr>
          <w:rFonts w:hint="default" w:ascii="Times New Roman" w:hAnsi="Times New Roman" w:eastAsia="宋体" w:cs="Times New Roman"/>
          <w:vertAlign w:val="superscript"/>
        </w:rPr>
        <w:t>－</w:t>
      </w:r>
      <w:r>
        <w:rPr>
          <w:rFonts w:hint="default" w:ascii="Times New Roman" w:hAnsi="Times New Roman" w:eastAsia="宋体" w:cs="Times New Roman"/>
        </w:rPr>
        <w:t>的物质的量下降的原因可能是ClO</w:t>
      </w:r>
      <w:r>
        <w:rPr>
          <w:rFonts w:hint="default" w:ascii="Times New Roman" w:hAnsi="Times New Roman" w:eastAsia="宋体" w:cs="Times New Roman"/>
          <w:vertAlign w:val="superscript"/>
        </w:rPr>
        <w:t>－</w:t>
      </w:r>
      <w:r>
        <w:rPr>
          <w:rFonts w:hint="default" w:ascii="Times New Roman" w:hAnsi="Times New Roman" w:eastAsia="宋体" w:cs="Times New Roman"/>
        </w:rPr>
        <w:t>自身歧化：2ClO</w:t>
      </w:r>
      <w:r>
        <w:rPr>
          <w:rFonts w:hint="default" w:ascii="Times New Roman" w:hAnsi="Times New Roman" w:eastAsia="宋体" w:cs="Times New Roman"/>
          <w:vertAlign w:val="superscript"/>
        </w:rPr>
        <w:t>－</w:t>
      </w:r>
      <w:r>
        <w:rPr>
          <w:rFonts w:hint="default" w:ascii="Times New Roman" w:hAnsi="Times New Roman" w:eastAsia="宋体" w:cs="Times New Roman"/>
        </w:rPr>
        <w:t>=Cl</w:t>
      </w:r>
      <w:r>
        <w:rPr>
          <w:rFonts w:hint="default" w:ascii="Times New Roman" w:hAnsi="Times New Roman" w:eastAsia="宋体" w:cs="Times New Roman"/>
          <w:vertAlign w:val="superscript"/>
        </w:rPr>
        <w:t>－</w:t>
      </w:r>
      <w:r>
        <w:rPr>
          <w:rFonts w:hint="default" w:ascii="Times New Roman" w:hAnsi="Times New Roman" w:eastAsia="宋体" w:cs="Times New Roman"/>
        </w:rPr>
        <w:t>+ClO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w:t>
      </w:r>
    </w:p>
    <w:p>
      <w:pPr>
        <w:spacing w:line="360" w:lineRule="auto"/>
        <w:jc w:val="left"/>
        <w:rPr>
          <w:rFonts w:hint="default" w:ascii="Times New Roman" w:hAnsi="Times New Roman" w:eastAsia="宋体" w:cs="Times New Roman"/>
        </w:rPr>
      </w:pPr>
      <w:r>
        <w:rPr>
          <w:rFonts w:hint="default" w:ascii="Times New Roman" w:hAnsi="Times New Roman" w:cs="Times New Roman"/>
        </w:rPr>
        <w:t>44．</w:t>
      </w:r>
      <w:r>
        <w:rPr>
          <w:rFonts w:hint="default" w:ascii="Times New Roman" w:hAnsi="Times New Roman" w:eastAsia="宋体" w:cs="Times New Roman"/>
        </w:rPr>
        <w:t>25℃时，改变0.1mol／L弱酸RCOOH溶液的pH，溶液中RCOOH分子的物质的量分数δ（RCOOH）随之改变[已知</w:t>
      </w:r>
      <m:oMath>
        <m:r>
          <w:rPr>
            <w:rFonts w:hint="default" w:ascii="Cambria Math" w:hAnsi="Cambria Math" w:eastAsia="宋体" w:cs="Times New Roman"/>
          </w:rPr>
          <m:t>δ(</m:t>
        </m:r>
        <m:r>
          <m:rPr>
            <m:nor/>
            <m:sty m:val="p"/>
          </m:rPr>
          <w:rPr>
            <w:rFonts w:hint="default" w:ascii="Cambria Math" w:hAnsi="Cambria Math" w:eastAsia="宋体" w:cs="Times New Roman"/>
          </w:rPr>
          <m:t>RCOOH</m:t>
        </m:r>
        <m:r>
          <w:rPr>
            <w:rFonts w:hint="default" w:ascii="Cambria Math" w:hAnsi="Cambria Math" w:eastAsia="宋体" w:cs="Times New Roman"/>
          </w:rPr>
          <m:t>)=</m:t>
        </m:r>
        <m:f>
          <m:fPr>
            <m:ctrlPr>
              <w:rPr>
                <w:rFonts w:hint="default" w:ascii="Cambria Math" w:hAnsi="Cambria Math" w:cs="Times New Roman"/>
              </w:rPr>
            </m:ctrlPr>
          </m:fPr>
          <m:num>
            <m:r>
              <m:rPr>
                <m:nor/>
                <m:sty m:val="p"/>
              </m:rPr>
              <w:rPr>
                <w:rFonts w:hint="default" w:ascii="Cambria Math" w:hAnsi="Cambria Math" w:eastAsia="宋体" w:cs="Times New Roman"/>
              </w:rPr>
              <m:t>c(RCOOH)</m:t>
            </m:r>
            <m:ctrlPr>
              <w:rPr>
                <w:rFonts w:hint="default" w:ascii="Cambria Math" w:hAnsi="Cambria Math" w:cs="Times New Roman"/>
              </w:rPr>
            </m:ctrlPr>
          </m:num>
          <m:den>
            <m:r>
              <m:rPr>
                <m:nor/>
                <m:sty m:val="p"/>
              </m:rPr>
              <w:rPr>
                <w:rFonts w:hint="default" w:ascii="Cambria Math" w:hAnsi="Cambria Math" w:eastAsia="宋体" w:cs="Times New Roman"/>
              </w:rPr>
              <m:t>c(RCOOH)+c(RCO</m:t>
            </m:r>
            <m:sSup>
              <m:sSupPr>
                <m:ctrlPr>
                  <w:rPr>
                    <w:rFonts w:hint="default" w:ascii="Cambria Math" w:hAnsi="Cambria Math" w:cs="Times New Roman"/>
                  </w:rPr>
                </m:ctrlPr>
              </m:sSupPr>
              <m:e>
                <m:r>
                  <m:rPr>
                    <m:nor/>
                    <m:sty m:val="p"/>
                  </m:rPr>
                  <w:rPr>
                    <w:rFonts w:hint="default" w:ascii="Cambria Math" w:hAnsi="Cambria Math" w:eastAsia="宋体" w:cs="Times New Roman"/>
                  </w:rPr>
                  <m:t>O</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m:rPr>
                <m:nor/>
                <m:sty m:val="p"/>
              </m:rP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宋体" w:cs="Times New Roman"/>
        </w:rPr>
        <w:t>，甲酸（HCOOH）]与丙酸（CH</w:t>
      </w:r>
      <w:r>
        <w:rPr>
          <w:rFonts w:hint="default" w:ascii="Times New Roman" w:hAnsi="Times New Roman" w:eastAsia="宋体" w:cs="Times New Roman"/>
          <w:vertAlign w:val="subscript"/>
        </w:rPr>
        <w:t>3</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COOH）溶液中δ（RCOOH）与pH的关系如图所示。下列说法正确的是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3209925" cy="1600200"/>
            <wp:effectExtent l="0" t="0" r="9525" b="0"/>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56"/>
                    <a:stretch>
                      <a:fillRect/>
                    </a:stretch>
                  </pic:blipFill>
                  <pic:spPr>
                    <a:xfrm>
                      <a:off x="0" y="0"/>
                      <a:ext cx="3209925" cy="160020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图中M、N两点对应溶液中的c（OH</w:t>
      </w:r>
      <w:r>
        <w:rPr>
          <w:rFonts w:hint="default" w:ascii="Times New Roman" w:hAnsi="Times New Roman" w:eastAsia="宋体" w:cs="Times New Roman"/>
          <w:vertAlign w:val="superscript"/>
        </w:rPr>
        <w:t>－</w:t>
      </w:r>
      <w:r>
        <w:rPr>
          <w:rFonts w:hint="default" w:ascii="Times New Roman" w:hAnsi="Times New Roman" w:eastAsia="宋体" w:cs="Times New Roman"/>
        </w:rPr>
        <w:t>）比较：前者＞后者</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丙酸的电离常数K＝10</w:t>
      </w:r>
      <w:r>
        <w:rPr>
          <w:rFonts w:hint="default" w:ascii="Times New Roman" w:hAnsi="Times New Roman" w:eastAsia="宋体" w:cs="Times New Roman"/>
          <w:vertAlign w:val="superscript"/>
        </w:rPr>
        <w:t>－4.88</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等浓度的HCOONa和CH</w:t>
      </w:r>
      <w:r>
        <w:rPr>
          <w:rFonts w:hint="default" w:ascii="Times New Roman" w:hAnsi="Times New Roman" w:eastAsia="宋体" w:cs="Times New Roman"/>
          <w:vertAlign w:val="subscript"/>
        </w:rPr>
        <w:t>3</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COONa两种溶液的pH比较：前者＞后者</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将0.1 mol／L的HCOOH溶液与0.1 mol／L的HCOONa溶液等体积混合，所得溶液中：c（Na</w:t>
      </w:r>
      <w:r>
        <w:rPr>
          <w:rFonts w:hint="default" w:ascii="Times New Roman" w:hAnsi="Times New Roman" w:eastAsia="宋体" w:cs="Times New Roman"/>
          <w:vertAlign w:val="superscript"/>
        </w:rPr>
        <w:t>＋</w:t>
      </w:r>
      <w:r>
        <w:rPr>
          <w:rFonts w:hint="default" w:ascii="Times New Roman" w:hAnsi="Times New Roman" w:eastAsia="宋体" w:cs="Times New Roman"/>
        </w:rPr>
        <w:t>）＞c（HCOOH）＞c（HCOO</w:t>
      </w:r>
      <w:r>
        <w:rPr>
          <w:rFonts w:hint="default" w:ascii="Times New Roman" w:hAnsi="Times New Roman" w:eastAsia="宋体" w:cs="Times New Roman"/>
          <w:vertAlign w:val="superscript"/>
        </w:rPr>
        <w:t>－</w:t>
      </w:r>
      <w:r>
        <w:rPr>
          <w:rFonts w:hint="default" w:ascii="Times New Roman" w:hAnsi="Times New Roman" w:eastAsia="宋体" w:cs="Times New Roman"/>
        </w:rPr>
        <w:t>）＞c（OH</w:t>
      </w:r>
      <w:r>
        <w:rPr>
          <w:rFonts w:hint="default" w:ascii="Times New Roman" w:hAnsi="Times New Roman" w:eastAsia="宋体" w:cs="Times New Roman"/>
          <w:vertAlign w:val="superscript"/>
        </w:rPr>
        <w:t>－</w:t>
      </w:r>
      <w:r>
        <w:rPr>
          <w:rFonts w:hint="default" w:ascii="Times New Roman" w:hAnsi="Times New Roman" w:eastAsia="宋体" w:cs="Times New Roman"/>
        </w:rPr>
        <w:t>）＞c（H</w:t>
      </w:r>
      <w:r>
        <w:rPr>
          <w:rFonts w:hint="default" w:ascii="Times New Roman" w:hAnsi="Times New Roman" w:eastAsia="宋体"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45．</w:t>
      </w:r>
      <w:r>
        <w:rPr>
          <w:rFonts w:hint="default" w:ascii="Times New Roman" w:hAnsi="Times New Roman" w:eastAsia="Times New Roman" w:cs="Times New Roman"/>
        </w:rPr>
        <w:t>25</w:t>
      </w:r>
      <w:r>
        <w:rPr>
          <w:rFonts w:hint="default" w:ascii="Times New Roman" w:hAnsi="Times New Roman" w:cs="Times New Roman"/>
        </w:rPr>
        <w:t>℃时，</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 xml:space="preserve"> </w:t>
      </w:r>
      <w:r>
        <w:rPr>
          <w:rFonts w:hint="default" w:ascii="Times New Roman" w:hAnsi="Times New Roman" w:cs="Times New Roman"/>
        </w:rPr>
        <w:t>的</w:t>
      </w:r>
      <w:r>
        <w:rPr>
          <w:rFonts w:hint="default" w:ascii="Times New Roman" w:hAnsi="Times New Roman" w:eastAsia="Times New Roman" w:cs="Times New Roman"/>
        </w:rPr>
        <w:t xml:space="preserve"> K</w:t>
      </w:r>
      <w:r>
        <w:rPr>
          <w:rFonts w:hint="default" w:ascii="Times New Roman" w:hAnsi="Times New Roman" w:eastAsia="Times New Roman" w:cs="Times New Roman"/>
          <w:vertAlign w:val="subscript"/>
        </w:rPr>
        <w:t>al</w:t>
      </w:r>
      <w:r>
        <w:rPr>
          <w:rFonts w:hint="default" w:ascii="Times New Roman" w:hAnsi="Times New Roman" w:eastAsia="Times New Roman" w:cs="Times New Roman"/>
        </w:rPr>
        <w:t>=4.2×10</w:t>
      </w:r>
      <w:r>
        <w:rPr>
          <w:rFonts w:hint="default" w:ascii="Times New Roman" w:hAnsi="Times New Roman" w:eastAsia="MS UI Gothic" w:cs="Times New Roman"/>
          <w:vertAlign w:val="superscript"/>
        </w:rPr>
        <w:t>－</w:t>
      </w:r>
      <w:r>
        <w:rPr>
          <w:rFonts w:hint="default" w:ascii="Times New Roman" w:hAnsi="Times New Roman" w:eastAsia="Times New Roman" w:cs="Times New Roman"/>
          <w:vertAlign w:val="superscript"/>
        </w:rPr>
        <w:t>7</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a2</w:t>
      </w:r>
      <w:r>
        <w:rPr>
          <w:rFonts w:hint="default" w:ascii="Times New Roman" w:hAnsi="Times New Roman" w:eastAsia="Times New Roman" w:cs="Times New Roman"/>
        </w:rPr>
        <w:t>=5.6×10</w:t>
      </w:r>
      <w:r>
        <w:rPr>
          <w:rFonts w:hint="default" w:ascii="Times New Roman" w:hAnsi="Times New Roman" w:eastAsia="MS UI Gothic" w:cs="Times New Roman"/>
          <w:vertAlign w:val="superscript"/>
        </w:rPr>
        <w:t>－</w:t>
      </w:r>
      <w:r>
        <w:rPr>
          <w:rFonts w:hint="default" w:ascii="Times New Roman" w:hAnsi="Times New Roman" w:eastAsia="Times New Roman" w:cs="Times New Roman"/>
          <w:vertAlign w:val="superscript"/>
        </w:rPr>
        <w:t>11</w:t>
      </w:r>
      <w:r>
        <w:rPr>
          <w:rFonts w:hint="default" w:ascii="Times New Roman" w:hAnsi="Times New Roman" w:cs="Times New Roman"/>
        </w:rPr>
        <w:t>。室温下向</w:t>
      </w:r>
      <w:r>
        <w:rPr>
          <w:rFonts w:hint="default" w:ascii="Times New Roman" w:hAnsi="Times New Roman" w:eastAsia="Times New Roman" w:cs="Times New Roman"/>
        </w:rPr>
        <w:t>10mL 0.1 mo1·L</w:t>
      </w:r>
      <w:r>
        <w:rPr>
          <w:rFonts w:hint="default" w:ascii="Times New Roman" w:hAnsi="Times New Roman" w:eastAsia="MS UI Gothic" w:cs="Times New Roman"/>
          <w:vertAlign w:val="superscript"/>
        </w:rPr>
        <w:t>－</w:t>
      </w:r>
      <w:r>
        <w:rPr>
          <w:rFonts w:hint="default" w:ascii="Times New Roman" w:hAnsi="Times New Roman" w:eastAsia="Times New Roman" w:cs="Times New Roman"/>
          <w:vertAlign w:val="superscript"/>
        </w:rPr>
        <w:t xml:space="preserve">1 </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 xml:space="preserve"> </w:t>
      </w:r>
      <w:r>
        <w:rPr>
          <w:rFonts w:hint="default" w:ascii="Times New Roman" w:hAnsi="Times New Roman" w:cs="Times New Roman"/>
        </w:rPr>
        <w:t>中逐滴加入</w:t>
      </w:r>
      <w:r>
        <w:rPr>
          <w:rFonts w:hint="default" w:ascii="Times New Roman" w:hAnsi="Times New Roman" w:eastAsia="Times New Roman" w:cs="Times New Roman"/>
        </w:rPr>
        <w:t xml:space="preserve"> 0.1 mo1·L</w:t>
      </w:r>
      <w:r>
        <w:rPr>
          <w:rFonts w:hint="default" w:ascii="Times New Roman" w:hAnsi="Times New Roman" w:eastAsia="MS UI Gothic"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 xml:space="preserve"> HCl。</w:t>
      </w:r>
      <w:r>
        <w:rPr>
          <w:rFonts w:hint="default" w:ascii="Times New Roman" w:hAnsi="Times New Roman" w:cs="Times New Roman"/>
        </w:rPr>
        <w:t>右图是溶液中含</w:t>
      </w:r>
      <w:r>
        <w:rPr>
          <w:rFonts w:hint="default" w:ascii="Times New Roman" w:hAnsi="Times New Roman" w:eastAsia="Times New Roman" w:cs="Times New Roman"/>
        </w:rPr>
        <w:t xml:space="preserve"> C</w:t>
      </w:r>
      <w:r>
        <w:rPr>
          <w:rFonts w:hint="default" w:ascii="Times New Roman" w:hAnsi="Times New Roman" w:cs="Times New Roman"/>
        </w:rPr>
        <w:t>微粒物质的量分数随</w:t>
      </w:r>
      <w:r>
        <w:rPr>
          <w:rFonts w:hint="default" w:ascii="Times New Roman" w:hAnsi="Times New Roman" w:eastAsia="Times New Roman" w:cs="Times New Roman"/>
        </w:rPr>
        <w:t xml:space="preserve"> pH</w:t>
      </w:r>
      <w:r>
        <w:rPr>
          <w:rFonts w:hint="default" w:ascii="Times New Roman" w:hAnsi="Times New Roman" w:cs="Times New Roman"/>
        </w:rPr>
        <w:t>降低而变化的</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图像（</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 xml:space="preserve"> </w:t>
      </w:r>
      <w:r>
        <w:rPr>
          <w:rFonts w:hint="default" w:ascii="Times New Roman" w:hAnsi="Times New Roman" w:cs="Times New Roman"/>
        </w:rPr>
        <w:t>因有逸出未画出）。下列说法</w:t>
      </w:r>
      <w:r>
        <w:rPr>
          <w:rFonts w:hint="default" w:ascii="Times New Roman" w:hAnsi="Times New Roman" w:cs="Times New Roman"/>
          <w:em w:val="dot"/>
        </w:rPr>
        <w:t>错误</w:t>
      </w:r>
      <w:r>
        <w:rPr>
          <w:rFonts w:hint="default" w:ascii="Times New Roman" w:hAnsi="Times New Roman" w:cs="Times New Roman"/>
        </w:rPr>
        <w:t>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0" distR="0">
            <wp:extent cx="1914525" cy="1419225"/>
            <wp:effectExtent l="0" t="0" r="0" b="0"/>
            <wp:docPr id="100003" name="图片 100003"/>
            <wp:cNvGraphicFramePr/>
            <a:graphic xmlns:a="http://schemas.openxmlformats.org/drawingml/2006/main">
              <a:graphicData uri="http://schemas.openxmlformats.org/drawingml/2006/picture">
                <pic:pic xmlns:pic="http://schemas.openxmlformats.org/drawingml/2006/picture">
                  <pic:nvPicPr>
                    <pic:cNvPr id="100003" name="图片 100003"/>
                    <pic:cNvPicPr/>
                  </pic:nvPicPr>
                  <pic:blipFill>
                    <a:blip r:embed="rId57"/>
                    <a:stretch>
                      <a:fillRect/>
                    </a:stretch>
                  </pic:blipFill>
                  <pic:spPr>
                    <a:xfrm>
                      <a:off x="0" y="0"/>
                      <a:ext cx="1914525" cy="141922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A</w:t>
      </w:r>
      <w:r>
        <w:rPr>
          <w:rFonts w:hint="default" w:ascii="Times New Roman" w:hAnsi="Times New Roman" w:cs="Times New Roman"/>
        </w:rPr>
        <w:t>点溶液的</w:t>
      </w:r>
      <w:r>
        <w:rPr>
          <w:rFonts w:hint="default" w:ascii="Times New Roman" w:hAnsi="Times New Roman" w:eastAsia="Times New Roman" w:cs="Times New Roman"/>
        </w:rPr>
        <w:t>pH&lt;11</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B</w:t>
      </w:r>
      <w:r>
        <w:rPr>
          <w:rFonts w:hint="default" w:ascii="Times New Roman" w:hAnsi="Times New Roman" w:cs="Times New Roman"/>
        </w:rPr>
        <w:t>点溶液：</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c（HCO</w:t>
      </w:r>
      <w:r>
        <w:rPr>
          <w:rFonts w:hint="default" w:ascii="Times New Roman" w:hAnsi="Times New Roman" w:eastAsia="Times New Roman" w:cs="Times New Roman"/>
          <w:vertAlign w:val="subscript"/>
        </w:rPr>
        <w:t>3</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 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 c（H</w:t>
      </w:r>
      <w:r>
        <w:rPr>
          <w:rFonts w:hint="default" w:ascii="Times New Roman" w:hAnsi="Times New Roman" w:eastAsia="Times New Roman" w:cs="Times New Roman"/>
          <w:vertAlign w:val="subscript"/>
        </w:rPr>
        <w:t xml:space="preserve">2 </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 xml:space="preserve">A→B </w:t>
      </w:r>
      <w:r>
        <w:rPr>
          <w:rFonts w:hint="default" w:ascii="Times New Roman" w:hAnsi="Times New Roman" w:cs="Times New Roman"/>
        </w:rPr>
        <w:t>的过程中，离子反应方程式为：</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+H</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=H CO</w:t>
      </w:r>
      <w:r>
        <w:rPr>
          <w:rFonts w:hint="default" w:ascii="Times New Roman" w:hAnsi="Times New Roman" w:eastAsia="Times New Roman" w:cs="Times New Roman"/>
          <w:vertAlign w:val="subscript"/>
        </w:rPr>
        <w:t>3</w:t>
      </w:r>
      <w:r>
        <w:rPr>
          <w:rFonts w:hint="default" w:ascii="Times New Roman" w:hAnsi="Times New Roman" w:eastAsia="MS UI Gothic" w:cs="Times New Roman"/>
          <w:vertAlign w:val="superscript"/>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D．</w:t>
      </w:r>
      <w:r>
        <w:rPr>
          <w:rFonts w:hint="default" w:ascii="Times New Roman" w:hAnsi="Times New Roman" w:cs="Times New Roman"/>
        </w:rPr>
        <w:t>分步加入酚酞和甲基橙，用中和滴定法可测定</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cs="Times New Roman"/>
        </w:rPr>
        <w:t>与</w:t>
      </w:r>
      <w:r>
        <w:rPr>
          <w:rFonts w:hint="default" w:ascii="Times New Roman" w:hAnsi="Times New Roman" w:eastAsia="Times New Roman" w:cs="Times New Roman"/>
        </w:rPr>
        <w:t>NaHCO</w:t>
      </w:r>
      <w:r>
        <w:rPr>
          <w:rFonts w:hint="default" w:ascii="Times New Roman" w:hAnsi="Times New Roman" w:eastAsia="Times New Roman" w:cs="Times New Roman"/>
          <w:vertAlign w:val="subscript"/>
        </w:rPr>
        <w:t>3</w:t>
      </w:r>
      <w:r>
        <w:rPr>
          <w:rFonts w:hint="default" w:ascii="Times New Roman" w:hAnsi="Times New Roman" w:cs="Times New Roman"/>
        </w:rPr>
        <w:t>混合物组成</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46．</w:t>
      </w:r>
      <w:r>
        <w:rPr>
          <w:rFonts w:hint="default" w:ascii="Times New Roman" w:hAnsi="Times New Roman" w:eastAsia="Times New Roman" w:cs="Times New Roman"/>
          <w:sz w:val="21"/>
        </w:rPr>
        <w:t>25℃</w:t>
      </w:r>
      <w:r>
        <w:rPr>
          <w:rFonts w:hint="default" w:ascii="Times New Roman" w:hAnsi="Times New Roman" w:eastAsia="宋体" w:cs="Times New Roman"/>
          <w:sz w:val="21"/>
        </w:rPr>
        <w:t>时</w:t>
      </w:r>
      <w:r>
        <w:rPr>
          <w:rFonts w:hint="default" w:ascii="Times New Roman" w:hAnsi="Times New Roman" w:eastAsia="Times New Roman" w:cs="Times New Roman"/>
          <w:sz w:val="21"/>
        </w:rPr>
        <w:t>，</w:t>
      </w:r>
      <w:r>
        <w:rPr>
          <w:rFonts w:hint="default" w:ascii="Times New Roman" w:hAnsi="Times New Roman" w:eastAsia="宋体" w:cs="Times New Roman"/>
          <w:sz w:val="21"/>
        </w:rPr>
        <w:t>向浓度均为</w:t>
      </w:r>
      <w:r>
        <w:rPr>
          <w:rFonts w:hint="default" w:ascii="Times New Roman" w:hAnsi="Times New Roman" w:eastAsia="Times New Roman" w:cs="Times New Roman"/>
          <w:sz w:val="21"/>
        </w:rPr>
        <w:t>0.1mol/L</w:t>
      </w:r>
      <w:r>
        <w:rPr>
          <w:rFonts w:hint="default" w:ascii="Times New Roman" w:hAnsi="Times New Roman" w:eastAsia="宋体" w:cs="Times New Roman"/>
          <w:sz w:val="21"/>
        </w:rPr>
        <w:t>、体积均为</w:t>
      </w:r>
      <w:r>
        <w:rPr>
          <w:rFonts w:hint="default" w:ascii="Times New Roman" w:hAnsi="Times New Roman" w:eastAsia="Times New Roman" w:cs="Times New Roman"/>
          <w:sz w:val="21"/>
        </w:rPr>
        <w:t>100mL</w:t>
      </w:r>
      <w:r>
        <w:rPr>
          <w:rFonts w:hint="default" w:ascii="Times New Roman" w:hAnsi="Times New Roman" w:eastAsia="宋体" w:cs="Times New Roman"/>
          <w:sz w:val="21"/>
        </w:rPr>
        <w:t>的两种一元酸</w:t>
      </w:r>
      <w:r>
        <w:rPr>
          <w:rFonts w:hint="default" w:ascii="Times New Roman" w:hAnsi="Times New Roman" w:eastAsia="Times New Roman" w:cs="Times New Roman"/>
          <w:sz w:val="21"/>
        </w:rPr>
        <w:t>HX、HY</w:t>
      </w:r>
      <w:r>
        <w:rPr>
          <w:rFonts w:hint="default" w:ascii="Times New Roman" w:hAnsi="Times New Roman" w:eastAsia="宋体" w:cs="Times New Roman"/>
          <w:sz w:val="21"/>
        </w:rPr>
        <w:t>溶液中分别加入</w:t>
      </w:r>
      <w:r>
        <w:rPr>
          <w:rFonts w:hint="default" w:ascii="Times New Roman" w:hAnsi="Times New Roman" w:eastAsia="Times New Roman" w:cs="Times New Roman"/>
          <w:sz w:val="21"/>
        </w:rPr>
        <w:t>NaOH </w:t>
      </w:r>
      <w:r>
        <w:rPr>
          <w:rFonts w:hint="default" w:ascii="Times New Roman" w:hAnsi="Times New Roman" w:eastAsia="宋体" w:cs="Times New Roman"/>
          <w:sz w:val="21"/>
        </w:rPr>
        <w:t>固体，溶液中</w:t>
      </w:r>
      <w:r>
        <w:rPr>
          <w:rFonts w:hint="default" w:ascii="Times New Roman" w:hAnsi="Times New Roman" w:eastAsia="Times New Roman" w:cs="Times New Roman"/>
          <w:sz w:val="21"/>
        </w:rPr>
        <w:t>lg</w:t>
      </w:r>
      <w:r>
        <w:rPr>
          <w:rFonts w:hint="default" w:ascii="Times New Roman" w:hAnsi="Times New Roman" w:cs="Times New Roman"/>
        </w:rPr>
        <w:drawing>
          <wp:inline distT="0" distB="0" distL="114300" distR="114300">
            <wp:extent cx="581025" cy="390525"/>
            <wp:effectExtent l="0" t="0" r="9525" b="9525"/>
            <wp:docPr id="100007" name="图片 100007"/>
            <wp:cNvGraphicFramePr/>
            <a:graphic xmlns:a="http://schemas.openxmlformats.org/drawingml/2006/main">
              <a:graphicData uri="http://schemas.openxmlformats.org/drawingml/2006/picture">
                <pic:pic xmlns:pic="http://schemas.openxmlformats.org/drawingml/2006/picture">
                  <pic:nvPicPr>
                    <pic:cNvPr id="100007" name="图片 100007"/>
                    <pic:cNvPicPr/>
                  </pic:nvPicPr>
                  <pic:blipFill>
                    <a:blip r:embed="rId58"/>
                    <a:stretch>
                      <a:fillRect/>
                    </a:stretch>
                  </pic:blipFill>
                  <pic:spPr>
                    <a:xfrm>
                      <a:off x="0" y="0"/>
                      <a:ext cx="581025" cy="390525"/>
                    </a:xfrm>
                    <a:prstGeom prst="rect">
                      <a:avLst/>
                    </a:prstGeom>
                  </pic:spPr>
                </pic:pic>
              </a:graphicData>
            </a:graphic>
          </wp:inline>
        </w:drawing>
      </w:r>
      <w:r>
        <w:rPr>
          <w:rFonts w:hint="default" w:ascii="Times New Roman" w:hAnsi="Times New Roman" w:eastAsia="宋体" w:cs="Times New Roman"/>
          <w:sz w:val="21"/>
        </w:rPr>
        <w:t>随</w:t>
      </w:r>
      <w:r>
        <w:rPr>
          <w:rFonts w:hint="default" w:ascii="Times New Roman" w:hAnsi="Times New Roman" w:eastAsia="Times New Roman" w:cs="Times New Roman"/>
          <w:sz w:val="21"/>
        </w:rPr>
        <w:t>n( NaOH)</w:t>
      </w:r>
      <w:r>
        <w:rPr>
          <w:rFonts w:hint="default" w:ascii="Times New Roman" w:hAnsi="Times New Roman" w:eastAsia="宋体" w:cs="Times New Roman"/>
          <w:sz w:val="21"/>
        </w:rPr>
        <w:t>的变化如下图所示。下列说法不正确的是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971800" cy="1609725"/>
            <wp:effectExtent l="0" t="0" r="0" b="9525"/>
            <wp:docPr id="100008" name="图片 100008"/>
            <wp:cNvGraphicFramePr/>
            <a:graphic xmlns:a="http://schemas.openxmlformats.org/drawingml/2006/main">
              <a:graphicData uri="http://schemas.openxmlformats.org/drawingml/2006/picture">
                <pic:pic xmlns:pic="http://schemas.openxmlformats.org/drawingml/2006/picture">
                  <pic:nvPicPr>
                    <pic:cNvPr id="100008" name="图片 100008"/>
                    <pic:cNvPicPr/>
                  </pic:nvPicPr>
                  <pic:blipFill>
                    <a:blip r:embed="rId59"/>
                    <a:stretch>
                      <a:fillRect/>
                    </a:stretch>
                  </pic:blipFill>
                  <pic:spPr>
                    <a:xfrm>
                      <a:off x="0" y="0"/>
                      <a:ext cx="2971800" cy="160972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A．</w:t>
      </w:r>
      <w:r>
        <w:rPr>
          <w:rFonts w:hint="default" w:ascii="Times New Roman" w:hAnsi="Times New Roman" w:eastAsia="Times New Roman" w:cs="Times New Roman"/>
          <w:sz w:val="21"/>
        </w:rPr>
        <w:t>HX </w:t>
      </w:r>
      <w:r>
        <w:rPr>
          <w:rFonts w:hint="default" w:ascii="Times New Roman" w:hAnsi="Times New Roman" w:eastAsia="宋体" w:cs="Times New Roman"/>
          <w:sz w:val="21"/>
        </w:rPr>
        <w:t>为强酸</w:t>
      </w:r>
      <w:r>
        <w:rPr>
          <w:rFonts w:hint="default" w:ascii="Times New Roman" w:hAnsi="Times New Roman" w:eastAsia="Times New Roman" w:cs="Times New Roman"/>
          <w:sz w:val="21"/>
        </w:rPr>
        <w:t>，HY </w:t>
      </w:r>
      <w:r>
        <w:rPr>
          <w:rFonts w:hint="default" w:ascii="Times New Roman" w:hAnsi="Times New Roman" w:eastAsia="宋体" w:cs="Times New Roman"/>
          <w:sz w:val="21"/>
        </w:rPr>
        <w:t>为弱酸</w:t>
      </w:r>
      <w:r>
        <w:rPr>
          <w:rFonts w:hint="default" w:ascii="Times New Roman" w:hAnsi="Times New Roman" w:cs="Times New Roman"/>
        </w:rPr>
        <w:t xml:space="preserve">    B．</w:t>
      </w:r>
      <w:r>
        <w:rPr>
          <w:rFonts w:hint="default" w:ascii="Times New Roman" w:hAnsi="Times New Roman" w:eastAsia="Times New Roman" w:cs="Times New Roman"/>
          <w:sz w:val="21"/>
        </w:rPr>
        <w:t>b</w:t>
      </w:r>
      <w:r>
        <w:rPr>
          <w:rFonts w:hint="default" w:ascii="Times New Roman" w:hAnsi="Times New Roman" w:eastAsia="宋体" w:cs="Times New Roman"/>
          <w:sz w:val="21"/>
        </w:rPr>
        <w:t>点时溶液呈中性</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C．</w:t>
      </w:r>
      <w:r>
        <w:rPr>
          <w:rFonts w:hint="default" w:ascii="Times New Roman" w:hAnsi="Times New Roman" w:eastAsia="宋体" w:cs="Times New Roman"/>
          <w:sz w:val="21"/>
        </w:rPr>
        <w:t>水的电离程度</w:t>
      </w:r>
      <w:r>
        <w:rPr>
          <w:rFonts w:hint="default" w:ascii="Times New Roman" w:hAnsi="Times New Roman" w:eastAsia="Times New Roman" w:cs="Times New Roman"/>
          <w:sz w:val="21"/>
        </w:rPr>
        <w:t>：d&gt;c</w:t>
      </w:r>
      <w:r>
        <w:rPr>
          <w:rFonts w:hint="default" w:ascii="Times New Roman" w:hAnsi="Times New Roman" w:cs="Times New Roman"/>
        </w:rPr>
        <w:t xml:space="preserve">    D．</w:t>
      </w:r>
      <w:r>
        <w:rPr>
          <w:rFonts w:hint="default" w:ascii="Times New Roman" w:hAnsi="Times New Roman" w:eastAsia="Times New Roman" w:cs="Times New Roman"/>
          <w:sz w:val="21"/>
        </w:rPr>
        <w:t>c</w:t>
      </w:r>
      <w:r>
        <w:rPr>
          <w:rFonts w:hint="default" w:ascii="Times New Roman" w:hAnsi="Times New Roman" w:eastAsia="宋体" w:cs="Times New Roman"/>
          <w:sz w:val="21"/>
        </w:rPr>
        <w:t>点时溶液的</w:t>
      </w:r>
      <w:r>
        <w:rPr>
          <w:rFonts w:hint="default" w:ascii="Times New Roman" w:hAnsi="Times New Roman" w:eastAsia="Times New Roman" w:cs="Times New Roman"/>
          <w:sz w:val="21"/>
        </w:rPr>
        <w:t>pH=4</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47．</w:t>
      </w:r>
      <w:r>
        <w:rPr>
          <w:rFonts w:hint="default" w:ascii="Times New Roman" w:hAnsi="Times New Roman" w:eastAsia="宋体" w:cs="Times New Roman"/>
        </w:rPr>
        <w:t>草酸</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是一种二元弱酸，在菠菜、苋菜、甜菜等植物中含量较高。</w:t>
      </w:r>
      <w:r>
        <w:rPr>
          <w:rFonts w:hint="default" w:ascii="Times New Roman" w:hAnsi="Times New Roman" w:eastAsia="Times New Roman" w:cs="Times New Roman"/>
        </w:rPr>
        <w:t>25</w:t>
      </w:r>
      <w:r>
        <w:rPr>
          <w:rFonts w:hint="default" w:ascii="Times New Roman" w:hAnsi="Times New Roman" w:eastAsia="宋体" w:cs="Times New Roman"/>
        </w:rPr>
        <w:t>℃时，向</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rPr>
        <w:t>溶液中滴加</w:t>
      </w:r>
      <w:r>
        <w:rPr>
          <w:rFonts w:hint="default" w:ascii="Times New Roman" w:hAnsi="Times New Roman" w:eastAsia="Times New Roman" w:cs="Times New Roman"/>
        </w:rPr>
        <w:t>NaOH</w:t>
      </w:r>
      <w:r>
        <w:rPr>
          <w:rFonts w:hint="default" w:ascii="Times New Roman" w:hAnsi="Times New Roman" w:eastAsia="宋体" w:cs="Times New Roman"/>
        </w:rPr>
        <w:t>溶液，混合溶液中</w:t>
      </w:r>
      <w:r>
        <w:rPr>
          <w:rFonts w:hint="default" w:ascii="Times New Roman" w:hAnsi="Times New Roman" w:eastAsia="Times New Roman" w:cs="Times New Roman"/>
        </w:rPr>
        <w:t>lgX[X</w:t>
      </w:r>
      <w:r>
        <w:rPr>
          <w:rFonts w:hint="default" w:ascii="Times New Roman" w:hAnsi="Times New Roman" w:eastAsia="宋体" w:cs="Times New Roman"/>
        </w:rPr>
        <w:t>表示</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或</w:t>
      </w:r>
      <w:r>
        <w:rPr>
          <w:rFonts w:hint="default" w:ascii="Times New Roman" w:hAnsi="Times New Roman" w:eastAsia="Times New Roman" w:cs="Times New Roman"/>
        </w:rPr>
        <w:t>c(C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随</w:t>
      </w:r>
      <w:r>
        <w:rPr>
          <w:rFonts w:hint="default" w:ascii="Times New Roman" w:hAnsi="Times New Roman" w:eastAsia="Times New Roman" w:cs="Times New Roman"/>
        </w:rPr>
        <w:t>pH</w:t>
      </w:r>
      <w:r>
        <w:rPr>
          <w:rFonts w:hint="default" w:ascii="Times New Roman" w:hAnsi="Times New Roman" w:eastAsia="宋体" w:cs="Times New Roman"/>
        </w:rPr>
        <w:t>的变化关系如图所示。下列说法不正确的是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000250" cy="1952625"/>
            <wp:effectExtent l="0" t="0" r="0" b="9525"/>
            <wp:docPr id="35" name="图片 35"/>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60"/>
                    <a:stretch>
                      <a:fillRect/>
                    </a:stretch>
                  </pic:blipFill>
                  <pic:spPr>
                    <a:xfrm>
                      <a:off x="0" y="0"/>
                      <a:ext cx="2000250" cy="195262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宋体" w:cs="Times New Roman"/>
        </w:rPr>
        <w:t>直线</w:t>
      </w:r>
      <w:r>
        <w:rPr>
          <w:rFonts w:hint="default" w:ascii="Times New Roman" w:hAnsi="Times New Roman" w:eastAsia="Times New Roman" w:cs="Times New Roman"/>
        </w:rPr>
        <w:t>I</w:t>
      </w:r>
      <w:r>
        <w:rPr>
          <w:rFonts w:hint="default" w:ascii="Times New Roman" w:hAnsi="Times New Roman" w:eastAsia="宋体" w:cs="Times New Roman"/>
        </w:rPr>
        <w:t>中</w:t>
      </w:r>
      <w:r>
        <w:rPr>
          <w:rFonts w:hint="default" w:ascii="Times New Roman" w:hAnsi="Times New Roman" w:eastAsia="Times New Roman" w:cs="Times New Roman"/>
        </w:rPr>
        <w:t>X</w:t>
      </w:r>
      <w:r>
        <w:rPr>
          <w:rFonts w:hint="default" w:ascii="Times New Roman" w:hAnsi="Times New Roman" w:eastAsia="宋体" w:cs="Times New Roman"/>
        </w:rPr>
        <w:t>表示的是</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宋体" w:cs="Times New Roman"/>
        </w:rPr>
        <w:t>直线</w:t>
      </w:r>
      <w:r>
        <w:rPr>
          <w:rFonts w:hint="default" w:ascii="Times New Roman" w:hAnsi="Times New Roman" w:eastAsia="Times New Roman" w:cs="Times New Roman"/>
        </w:rPr>
        <w:t>I</w:t>
      </w:r>
      <w:r>
        <w:rPr>
          <w:rFonts w:hint="default" w:ascii="Times New Roman" w:hAnsi="Times New Roman" w:eastAsia="宋体" w:cs="Times New Roman"/>
        </w:rPr>
        <w:t>、Ⅱ的斜率均为</w:t>
      </w:r>
      <w:r>
        <w:rPr>
          <w:rFonts w:hint="default" w:ascii="Times New Roman" w:hAnsi="Times New Roman" w:eastAsia="Times New Roman" w:cs="Times New Roman"/>
        </w:rPr>
        <w:t>1</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0.1mol/ L NaHC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rPr>
        <w:t>溶液中：</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)&gt;c(C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已知：碳酸的</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a1</w:t>
      </w:r>
      <w:r>
        <w:rPr>
          <w:rFonts w:hint="default" w:ascii="Times New Roman" w:hAnsi="Times New Roman" w:eastAsia="Times New Roman" w:cs="Times New Roman"/>
        </w:rPr>
        <w:t>=4.3×10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7</w:t>
      </w:r>
      <w:r>
        <w:rPr>
          <w:rFonts w:hint="default" w:ascii="Times New Roman" w:hAnsi="Times New Roman" w:eastAsia="宋体" w:cs="Times New Roman"/>
        </w:rPr>
        <w:t>，</w:t>
      </w:r>
      <w:r>
        <w:rPr>
          <w:rFonts w:hint="default" w:ascii="Times New Roman" w:hAnsi="Times New Roman" w:cs="Times New Roman"/>
        </w:rPr>
        <w:t>K</w:t>
      </w:r>
      <w:r>
        <w:rPr>
          <w:rFonts w:hint="default" w:ascii="Times New Roman" w:hAnsi="Times New Roman" w:cs="Times New Roman"/>
          <w:vertAlign w:val="subscript"/>
        </w:rPr>
        <w:t>a2</w:t>
      </w:r>
      <w:r>
        <w:rPr>
          <w:rFonts w:hint="default" w:ascii="Times New Roman" w:hAnsi="Times New Roman" w:eastAsia="Times New Roman" w:cs="Times New Roman"/>
        </w:rPr>
        <w:t>=5.6×10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11</w:t>
      </w:r>
      <w:r>
        <w:rPr>
          <w:rFonts w:hint="default" w:ascii="Times New Roman" w:hAnsi="Times New Roman" w:eastAsia="宋体" w:cs="Times New Roman"/>
        </w:rPr>
        <w:t>，则向</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宋体" w:cs="Times New Roman"/>
        </w:rPr>
        <w:t>溶液中加入等物质的量的草酸溶液的离子方程式为</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O+CO</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48．</w:t>
      </w:r>
      <w:r>
        <w:rPr>
          <w:rFonts w:hint="default" w:ascii="Times New Roman" w:hAnsi="Times New Roman" w:eastAsia="宋体" w:cs="Times New Roman"/>
        </w:rPr>
        <w:t>已知：</w:t>
      </w:r>
      <w:r>
        <w:rPr>
          <w:rFonts w:hint="default" w:ascii="Times New Roman" w:hAnsi="Times New Roman" w:eastAsia="Times New Roman" w:cs="Times New Roman"/>
        </w:rPr>
        <w:t>pBa</w:t>
      </w:r>
      <w:r>
        <w:rPr>
          <w:rFonts w:hint="default" w:ascii="Times New Roman" w:hAnsi="Times New Roman" w:eastAsia="宋体" w:cs="Times New Roman"/>
        </w:rPr>
        <w:t>＝－</w:t>
      </w:r>
      <w:r>
        <w:rPr>
          <w:rFonts w:hint="default" w:ascii="Times New Roman" w:hAnsi="Times New Roman" w:eastAsia="Times New Roman" w:cs="Times New Roman"/>
        </w:rPr>
        <w:t>lg</w:t>
      </w:r>
      <w:r>
        <w:rPr>
          <w:rFonts w:hint="default" w:ascii="Times New Roman" w:hAnsi="Times New Roman" w:eastAsia="Times New Roman" w:cs="Times New Roman"/>
          <w:i/>
        </w:rPr>
        <w:t>c</w:t>
      </w:r>
      <w:r>
        <w:rPr>
          <w:rFonts w:hint="default" w:ascii="Times New Roman" w:hAnsi="Times New Roman" w:eastAsia="Times New Roman" w:cs="Times New Roman"/>
        </w:rPr>
        <w:t>(Ba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p</w:t>
      </w:r>
      <w:r>
        <w:rPr>
          <w:rFonts w:hint="default" w:ascii="Times New Roman" w:hAnsi="Times New Roman" w:eastAsia="Times New Roman" w:cs="Times New Roman"/>
          <w:i/>
        </w:rPr>
        <w:t>K</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lg</w:t>
      </w:r>
      <w:r>
        <w:rPr>
          <w:rFonts w:hint="default" w:ascii="Times New Roman" w:hAnsi="Times New Roman" w:eastAsia="Times New Roman" w:cs="Times New Roman"/>
          <w:i/>
        </w:rPr>
        <w:t>c</w:t>
      </w:r>
      <w:r>
        <w:rPr>
          <w:rFonts w:hint="default" w:ascii="Times New Roman" w:hAnsi="Times New Roman" w:eastAsia="Times New Roman" w:cs="Times New Roman"/>
        </w:rPr>
        <w:t>(</w:t>
      </w:r>
      <w:r>
        <w:rPr>
          <w:rFonts w:hint="default" w:ascii="Times New Roman" w:hAnsi="Times New Roman" w:eastAsia="Times New Roman" w:cs="Times New Roman"/>
          <w:i/>
        </w:rPr>
        <w:t>K</w:t>
      </w:r>
      <w:r>
        <w:rPr>
          <w:rFonts w:hint="default" w:ascii="Times New Roman" w:hAnsi="Times New Roman" w:eastAsia="Times New Roman" w:cs="Times New Roman"/>
        </w:rPr>
        <w:t>a)</w:t>
      </w:r>
      <w:r>
        <w:rPr>
          <w:rFonts w:hint="default" w:ascii="Times New Roman" w:hAnsi="Times New Roman" w:eastAsia="宋体" w:cs="Times New Roman"/>
        </w:rPr>
        <w:t>。已知常温下</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宋体" w:cs="Times New Roman"/>
        </w:rPr>
        <w:t>：</w:t>
      </w:r>
      <w:r>
        <w:rPr>
          <w:rFonts w:hint="default" w:ascii="Times New Roman" w:hAnsi="Times New Roman" w:eastAsia="Times New Roman" w:cs="Times New Roman"/>
        </w:rPr>
        <w:t>p</w:t>
      </w:r>
      <w:r>
        <w:rPr>
          <w:rFonts w:hint="default" w:ascii="Times New Roman" w:hAnsi="Times New Roman" w:eastAsia="Times New Roman" w:cs="Times New Roman"/>
          <w:i/>
        </w:rPr>
        <w:t>K</w:t>
      </w:r>
      <w:r>
        <w:rPr>
          <w:rFonts w:hint="default" w:ascii="Times New Roman" w:hAnsi="Times New Roman" w:eastAsia="Times New Roman" w:cs="Times New Roman"/>
          <w:vertAlign w:val="subscript"/>
        </w:rPr>
        <w:t>a1</w:t>
      </w:r>
      <w:r>
        <w:rPr>
          <w:rFonts w:hint="default" w:ascii="Times New Roman" w:hAnsi="Times New Roman" w:eastAsia="宋体" w:cs="Times New Roman"/>
        </w:rPr>
        <w:t>＝</w:t>
      </w:r>
      <w:r>
        <w:rPr>
          <w:rFonts w:hint="default" w:ascii="Times New Roman" w:hAnsi="Times New Roman" w:eastAsia="Times New Roman" w:cs="Times New Roman"/>
        </w:rPr>
        <w:t>6.4</w:t>
      </w:r>
      <w:r>
        <w:rPr>
          <w:rFonts w:hint="default" w:ascii="Times New Roman" w:hAnsi="Times New Roman" w:eastAsia="宋体" w:cs="Times New Roman"/>
        </w:rPr>
        <w:t>，</w:t>
      </w:r>
      <w:r>
        <w:rPr>
          <w:rFonts w:hint="default" w:ascii="Times New Roman" w:hAnsi="Times New Roman" w:eastAsia="Times New Roman" w:cs="Times New Roman"/>
        </w:rPr>
        <w:t>p</w:t>
      </w:r>
      <w:r>
        <w:rPr>
          <w:rFonts w:hint="default" w:ascii="Times New Roman" w:hAnsi="Times New Roman" w:eastAsia="Times New Roman" w:cs="Times New Roman"/>
          <w:i/>
        </w:rPr>
        <w:t>K</w:t>
      </w:r>
      <w:r>
        <w:rPr>
          <w:rFonts w:hint="default" w:ascii="Times New Roman" w:hAnsi="Times New Roman" w:eastAsia="Times New Roman" w:cs="Times New Roman"/>
          <w:vertAlign w:val="subscript"/>
        </w:rPr>
        <w:t>a2</w:t>
      </w:r>
      <w:r>
        <w:rPr>
          <w:rFonts w:hint="default" w:ascii="Times New Roman" w:hAnsi="Times New Roman" w:eastAsia="宋体" w:cs="Times New Roman"/>
        </w:rPr>
        <w:t>＝</w:t>
      </w:r>
      <w:r>
        <w:rPr>
          <w:rFonts w:hint="default" w:ascii="Times New Roman" w:hAnsi="Times New Roman" w:eastAsia="Times New Roman" w:cs="Times New Roman"/>
        </w:rPr>
        <w:t>10.3</w:t>
      </w:r>
      <w:r>
        <w:rPr>
          <w:rFonts w:hint="default" w:ascii="Times New Roman" w:hAnsi="Times New Roman" w:eastAsia="宋体" w:cs="Times New Roman"/>
        </w:rPr>
        <w:t>。向</w:t>
      </w:r>
      <w:r>
        <w:rPr>
          <w:rFonts w:hint="default" w:ascii="Times New Roman" w:hAnsi="Times New Roman" w:eastAsia="Times New Roman" w:cs="Times New Roman"/>
        </w:rPr>
        <w:t>20mL 0.1mol·L</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 xml:space="preserve"> BaCl</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溶液中滴加</w:t>
      </w:r>
      <w:r>
        <w:rPr>
          <w:rFonts w:hint="default" w:ascii="Times New Roman" w:hAnsi="Times New Roman" w:eastAsia="Times New Roman" w:cs="Times New Roman"/>
        </w:rPr>
        <w:t>0.2mol·L</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 xml:space="preserve"> 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宋体" w:cs="Times New Roman"/>
        </w:rPr>
        <w:t>溶液的滴定曲线如图所示。下列说法正确的是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019175" cy="1019175"/>
            <wp:effectExtent l="0" t="0" r="9525" b="9525"/>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61"/>
                    <a:stretch>
                      <a:fillRect/>
                    </a:stretch>
                  </pic:blipFill>
                  <pic:spPr>
                    <a:xfrm>
                      <a:off x="0" y="0"/>
                      <a:ext cx="1019175" cy="101917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E</w:t>
      </w:r>
      <w:r>
        <w:rPr>
          <w:rFonts w:hint="default" w:ascii="Times New Roman" w:hAnsi="Times New Roman" w:eastAsia="宋体" w:cs="Times New Roman"/>
        </w:rPr>
        <w:t>、</w:t>
      </w:r>
      <w:r>
        <w:rPr>
          <w:rFonts w:hint="default" w:ascii="Times New Roman" w:hAnsi="Times New Roman" w:eastAsia="Times New Roman" w:cs="Times New Roman"/>
        </w:rPr>
        <w:t>F</w:t>
      </w:r>
      <w:r>
        <w:rPr>
          <w:rFonts w:hint="default" w:ascii="Times New Roman" w:hAnsi="Times New Roman" w:eastAsia="宋体" w:cs="Times New Roman"/>
        </w:rPr>
        <w:t>、</w:t>
      </w:r>
      <w:r>
        <w:rPr>
          <w:rFonts w:hint="default" w:ascii="Times New Roman" w:hAnsi="Times New Roman" w:eastAsia="Times New Roman" w:cs="Times New Roman"/>
        </w:rPr>
        <w:t>G</w:t>
      </w:r>
      <w:r>
        <w:rPr>
          <w:rFonts w:hint="default" w:ascii="Times New Roman" w:hAnsi="Times New Roman" w:eastAsia="宋体" w:cs="Times New Roman"/>
        </w:rPr>
        <w:t>三点的</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宋体" w:cs="Times New Roman"/>
        </w:rPr>
        <w:t>从大到小的顺序为：</w:t>
      </w:r>
      <w:r>
        <w:rPr>
          <w:rFonts w:hint="default" w:ascii="Times New Roman" w:hAnsi="Times New Roman" w:eastAsia="Times New Roman" w:cs="Times New Roman"/>
        </w:rPr>
        <w:t>G&gt;F&gt;E</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其他条件相同，用</w:t>
      </w:r>
      <w:r>
        <w:rPr>
          <w:rFonts w:hint="default" w:ascii="Times New Roman" w:hAnsi="Times New Roman" w:eastAsia="Times New Roman" w:cs="Times New Roman"/>
        </w:rPr>
        <w:t>MgCl</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溶液替代</w:t>
      </w:r>
      <w:r>
        <w:rPr>
          <w:rFonts w:hint="default" w:ascii="Times New Roman" w:hAnsi="Times New Roman" w:eastAsia="Times New Roman" w:cs="Times New Roman"/>
        </w:rPr>
        <w:t>BaCl</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w:t>
      </w:r>
      <w:r>
        <w:rPr>
          <w:rFonts w:hint="default" w:ascii="Times New Roman" w:hAnsi="Times New Roman" w:eastAsia="Times New Roman" w:cs="Times New Roman"/>
          <w:i/>
        </w:rPr>
        <w:t>F</w:t>
      </w:r>
      <w:r>
        <w:rPr>
          <w:rFonts w:hint="default" w:ascii="Times New Roman" w:hAnsi="Times New Roman" w:eastAsia="宋体" w:cs="Times New Roman"/>
        </w:rPr>
        <w:t>点向</w:t>
      </w:r>
      <w:r>
        <w:rPr>
          <w:rFonts w:hint="default" w:ascii="Times New Roman" w:hAnsi="Times New Roman" w:eastAsia="Times New Roman" w:cs="Times New Roman"/>
          <w:i/>
        </w:rPr>
        <w:t>G</w:t>
      </w:r>
      <w:r>
        <w:rPr>
          <w:rFonts w:hint="default" w:ascii="Times New Roman" w:hAnsi="Times New Roman" w:eastAsia="宋体" w:cs="Times New Roman"/>
        </w:rPr>
        <w:t>点迁移</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宋体" w:cs="Times New Roman"/>
        </w:rPr>
        <w:t>常温下，</w:t>
      </w:r>
      <w:r>
        <w:rPr>
          <w:rFonts w:hint="default" w:ascii="Times New Roman" w:hAnsi="Times New Roman" w:eastAsia="Times New Roman" w:cs="Times New Roman"/>
          <w:i/>
        </w:rPr>
        <w:t>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(BaCO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)≈1.0×10</w:t>
      </w:r>
      <w:r>
        <w:rPr>
          <w:rFonts w:hint="default" w:ascii="Times New Roman" w:hAnsi="Times New Roman" w:eastAsia="Times New Roman" w:cs="Times New Roman"/>
          <w:vertAlign w:val="superscript"/>
        </w:rPr>
        <w:t>−9</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常温下，</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宋体" w:cs="Times New Roman"/>
        </w:rPr>
        <w:t>溶液的</w:t>
      </w:r>
      <w:r>
        <w:rPr>
          <w:rFonts w:hint="default" w:ascii="Times New Roman" w:hAnsi="Times New Roman" w:eastAsia="Times New Roman" w:cs="Times New Roman"/>
        </w:rPr>
        <w:t>p</w:t>
      </w:r>
      <w:r>
        <w:rPr>
          <w:rFonts w:hint="default" w:ascii="Times New Roman" w:hAnsi="Times New Roman" w:eastAsia="Times New Roman" w:cs="Times New Roman"/>
          <w:i/>
        </w:rPr>
        <w:t>K</w:t>
      </w:r>
      <w:r>
        <w:rPr>
          <w:rFonts w:hint="default" w:ascii="Times New Roman" w:hAnsi="Times New Roman" w:eastAsia="Times New Roman" w:cs="Times New Roman"/>
          <w:vertAlign w:val="subscript"/>
        </w:rPr>
        <w:t>h1</w:t>
      </w:r>
      <w:r>
        <w:rPr>
          <w:rFonts w:hint="default" w:ascii="Times New Roman" w:hAnsi="Times New Roman" w:eastAsia="宋体" w:cs="Times New Roman"/>
        </w:rPr>
        <w:t>＝</w:t>
      </w:r>
      <w:r>
        <w:rPr>
          <w:rFonts w:hint="default" w:ascii="Times New Roman" w:hAnsi="Times New Roman" w:eastAsia="Times New Roman" w:cs="Times New Roman"/>
        </w:rPr>
        <w:t>7.6</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49．</w:t>
      </w:r>
      <w:r>
        <w:rPr>
          <w:rFonts w:hint="default" w:ascii="Times New Roman" w:hAnsi="Times New Roman" w:eastAsia="宋体" w:cs="Times New Roman"/>
        </w:rPr>
        <w:t>已知：</w:t>
      </w:r>
      <w:r>
        <w:rPr>
          <w:rFonts w:hint="default" w:ascii="Times New Roman" w:hAnsi="Times New Roman" w:eastAsia="Times New Roman" w:cs="Times New Roman"/>
        </w:rPr>
        <w:t>AG</w:t>
      </w:r>
      <w:r>
        <w:rPr>
          <w:rFonts w:hint="default" w:ascii="Times New Roman" w:hAnsi="Times New Roman" w:eastAsia="宋体" w:cs="Times New Roman"/>
        </w:rPr>
        <w:t>＝</w:t>
      </w:r>
      <w:r>
        <w:rPr>
          <w:rFonts w:hint="default" w:ascii="Times New Roman" w:hAnsi="Times New Roman" w:eastAsia="Times New Roman" w:cs="Times New Roman"/>
        </w:rPr>
        <w:t>lgc(H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，室温下用</w:t>
      </w:r>
      <w:r>
        <w:rPr>
          <w:rFonts w:hint="default" w:ascii="Times New Roman" w:hAnsi="Times New Roman" w:eastAsia="Times New Roman" w:cs="Times New Roman"/>
        </w:rPr>
        <w:t>0.01mol·L</w:t>
      </w:r>
      <w:r>
        <w:rPr>
          <w:rFonts w:hint="default" w:ascii="Times New Roman" w:hAnsi="Times New Roman" w:eastAsia="Times New Roman" w:cs="Times New Roman"/>
          <w:vertAlign w:val="superscript"/>
        </w:rPr>
        <w:t xml:space="preserve">−1 </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溶液滴定</w:t>
      </w:r>
      <w:r>
        <w:rPr>
          <w:rFonts w:hint="default" w:ascii="Times New Roman" w:hAnsi="Times New Roman" w:eastAsia="Times New Roman" w:cs="Times New Roman"/>
        </w:rPr>
        <w:t>20.00mL 0.01mol·L</w:t>
      </w:r>
      <w:r>
        <w:rPr>
          <w:rFonts w:hint="default" w:ascii="Times New Roman" w:hAnsi="Times New Roman" w:eastAsia="Times New Roman" w:cs="Times New Roman"/>
          <w:vertAlign w:val="superscript"/>
        </w:rPr>
        <w:t>−1</w:t>
      </w:r>
      <w:r>
        <w:rPr>
          <w:rFonts w:hint="default" w:ascii="Times New Roman" w:hAnsi="Times New Roman" w:eastAsia="宋体" w:cs="Times New Roman"/>
        </w:rPr>
        <w:t>某一元酸</w:t>
      </w:r>
      <w:r>
        <w:rPr>
          <w:rFonts w:hint="default" w:ascii="Times New Roman" w:hAnsi="Times New Roman" w:eastAsia="Times New Roman" w:cs="Times New Roman"/>
        </w:rPr>
        <w:t>HA</w:t>
      </w:r>
      <w:r>
        <w:rPr>
          <w:rFonts w:hint="default" w:ascii="Times New Roman" w:hAnsi="Times New Roman" w:eastAsia="宋体" w:cs="Times New Roman"/>
        </w:rPr>
        <w:t>，可得下图所示的结果，下列说法中错误的是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781175" cy="1638300"/>
            <wp:effectExtent l="0" t="0" r="9525" b="0"/>
            <wp:docPr id="100004" name="图片 100004"/>
            <wp:cNvGraphicFramePr/>
            <a:graphic xmlns:a="http://schemas.openxmlformats.org/drawingml/2006/main">
              <a:graphicData uri="http://schemas.openxmlformats.org/drawingml/2006/picture">
                <pic:pic xmlns:pic="http://schemas.openxmlformats.org/drawingml/2006/picture">
                  <pic:nvPicPr>
                    <pic:cNvPr id="100004" name="图片 100004"/>
                    <pic:cNvPicPr/>
                  </pic:nvPicPr>
                  <pic:blipFill>
                    <a:blip r:embed="rId62"/>
                    <a:stretch>
                      <a:fillRect/>
                    </a:stretch>
                  </pic:blipFill>
                  <pic:spPr>
                    <a:xfrm>
                      <a:off x="0" y="0"/>
                      <a:ext cx="1781175" cy="163830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该滴定实验最好选用甲基橙作指示剂</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整个过程中，</w:t>
      </w:r>
      <w:r>
        <w:rPr>
          <w:rFonts w:hint="default" w:ascii="Times New Roman" w:hAnsi="Times New Roman" w:eastAsia="Times New Roman" w:cs="Times New Roman"/>
        </w:rPr>
        <w:t>C</w:t>
      </w:r>
      <w:r>
        <w:rPr>
          <w:rFonts w:hint="default" w:ascii="Times New Roman" w:hAnsi="Times New Roman" w:eastAsia="宋体" w:cs="Times New Roman"/>
        </w:rPr>
        <w:t>点时水的电离程度最大</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宋体" w:cs="Times New Roman"/>
        </w:rPr>
        <w:t>若</w:t>
      </w:r>
      <w:r>
        <w:rPr>
          <w:rFonts w:hint="default" w:ascii="Times New Roman" w:hAnsi="Times New Roman" w:eastAsia="Times New Roman" w:cs="Times New Roman"/>
        </w:rPr>
        <w:t>x</w:t>
      </w:r>
      <w:r>
        <w:rPr>
          <w:rFonts w:hint="default" w:ascii="Times New Roman" w:hAnsi="Times New Roman" w:eastAsia="Times New Roman" w:cs="Times New Roman"/>
          <w:vertAlign w:val="subscript"/>
        </w:rPr>
        <w:t>3</w:t>
      </w:r>
      <w:r>
        <w:rPr>
          <w:rFonts w:hint="default" w:ascii="Times New Roman" w:hAnsi="Times New Roman" w:eastAsia="宋体" w:cs="Times New Roman"/>
        </w:rPr>
        <w:t>＝</w:t>
      </w:r>
      <w:r>
        <w:rPr>
          <w:rFonts w:hint="default" w:ascii="Times New Roman" w:hAnsi="Times New Roman" w:eastAsia="Times New Roman" w:cs="Times New Roman"/>
        </w:rPr>
        <w:t>30</w:t>
      </w:r>
      <w:r>
        <w:rPr>
          <w:rFonts w:hint="default" w:ascii="Times New Roman" w:hAnsi="Times New Roman" w:eastAsia="宋体" w:cs="Times New Roman"/>
        </w:rPr>
        <w:t>，则有：</w:t>
      </w:r>
      <w:r>
        <w:rPr>
          <w:rFonts w:hint="default" w:ascii="Times New Roman" w:hAnsi="Times New Roman" w:eastAsia="Times New Roman" w:cs="Times New Roman"/>
        </w:rPr>
        <w:t>3c(OH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)+3c(H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2c(NH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Times New Roman" w:cs="Times New Roman"/>
        </w:rPr>
        <w:t>A→C</w:t>
      </w:r>
      <w:r>
        <w:rPr>
          <w:rFonts w:hint="default" w:ascii="Times New Roman" w:hAnsi="Times New Roman" w:eastAsia="宋体" w:cs="Times New Roman"/>
        </w:rPr>
        <w:t>的过程中，可存在：</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c(NH</w:t>
      </w:r>
      <w:r>
        <w:rPr>
          <w:rFonts w:hint="default" w:ascii="Times New Roman" w:hAnsi="Times New Roman" w:cs="Times New Roman"/>
        </w:rPr>
        <w:drawing>
          <wp:inline distT="0" distB="0" distL="114300" distR="114300">
            <wp:extent cx="38100" cy="123825"/>
            <wp:effectExtent l="0" t="0" r="0" b="9525"/>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63"/>
                    <a:stretch>
                      <a:fillRect/>
                    </a:stretch>
                  </pic:blipFill>
                  <pic:spPr>
                    <a:xfrm>
                      <a:off x="0" y="0"/>
                      <a:ext cx="38100" cy="123825"/>
                    </a:xfrm>
                    <a:prstGeom prst="rect">
                      <a:avLst/>
                    </a:prstGeom>
                  </pic:spPr>
                </pic:pic>
              </a:graphicData>
            </a:graphic>
          </wp:inline>
        </w:drawing>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50．</w:t>
      </w:r>
      <w:r>
        <w:rPr>
          <w:rFonts w:hint="default" w:ascii="Times New Roman" w:hAnsi="Times New Roman" w:eastAsia="Times New Roman" w:cs="Times New Roman"/>
        </w:rPr>
        <w:t>1mL</w:t>
      </w:r>
      <w:r>
        <w:rPr>
          <w:rFonts w:hint="default" w:ascii="Times New Roman" w:hAnsi="Times New Roman" w:eastAsia="宋体" w:cs="Times New Roman"/>
        </w:rPr>
        <w:t>浓度均为</w:t>
      </w:r>
      <w:r>
        <w:rPr>
          <w:rFonts w:hint="default" w:ascii="Times New Roman" w:hAnsi="Times New Roman" w:eastAsia="Times New Roman" w:cs="Times New Roman"/>
        </w:rPr>
        <w:t>0.10mol/L</w:t>
      </w:r>
      <w:r>
        <w:rPr>
          <w:rFonts w:hint="default" w:ascii="Times New Roman" w:hAnsi="Times New Roman" w:eastAsia="宋体" w:cs="Times New Roman"/>
        </w:rPr>
        <w:t>的</w:t>
      </w:r>
      <w:r>
        <w:rPr>
          <w:rFonts w:hint="default" w:ascii="Times New Roman" w:hAnsi="Times New Roman" w:eastAsia="Times New Roman" w:cs="Times New Roman"/>
        </w:rPr>
        <w:t>XOH</w:t>
      </w:r>
      <w:r>
        <w:rPr>
          <w:rFonts w:hint="default" w:ascii="Times New Roman" w:hAnsi="Times New Roman" w:eastAsia="宋体" w:cs="Times New Roman"/>
        </w:rPr>
        <w:t>和</w:t>
      </w:r>
      <w:r>
        <w:rPr>
          <w:rFonts w:hint="default" w:ascii="Times New Roman" w:hAnsi="Times New Roman" w:eastAsia="Times New Roman" w:cs="Times New Roman"/>
        </w:rPr>
        <w:t>X</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宋体" w:cs="Times New Roman"/>
        </w:rPr>
        <w:t>溶液分别加水稀释</w:t>
      </w:r>
      <w:r>
        <w:rPr>
          <w:rFonts w:hint="default" w:ascii="Times New Roman" w:hAnsi="Times New Roman" w:eastAsia="Times New Roman" w:cs="Times New Roman"/>
        </w:rPr>
        <w:t>(</w:t>
      </w:r>
      <w:r>
        <w:rPr>
          <w:rFonts w:hint="default" w:ascii="Times New Roman" w:hAnsi="Times New Roman" w:eastAsia="宋体" w:cs="Times New Roman"/>
        </w:rPr>
        <w:t>溶液体积为</w:t>
      </w:r>
      <w:r>
        <w:rPr>
          <w:rFonts w:hint="default" w:ascii="Times New Roman" w:hAnsi="Times New Roman" w:eastAsia="Times New Roman" w:cs="Times New Roman"/>
        </w:rPr>
        <w:t>V)</w:t>
      </w:r>
      <w:r>
        <w:rPr>
          <w:rFonts w:hint="default" w:ascii="Times New Roman" w:hAnsi="Times New Roman" w:eastAsia="宋体" w:cs="Times New Roman"/>
        </w:rPr>
        <w:t>，溶液</w:t>
      </w:r>
      <w:r>
        <w:rPr>
          <w:rFonts w:hint="default" w:ascii="Times New Roman" w:hAnsi="Times New Roman" w:eastAsia="Times New Roman" w:cs="Times New Roman"/>
        </w:rPr>
        <w:t>pH</w:t>
      </w:r>
      <w:r>
        <w:rPr>
          <w:rFonts w:hint="default" w:ascii="Times New Roman" w:hAnsi="Times New Roman" w:eastAsia="宋体" w:cs="Times New Roman"/>
        </w:rPr>
        <w:t>随</w:t>
      </w:r>
      <w:r>
        <w:rPr>
          <w:rFonts w:hint="default" w:ascii="Times New Roman" w:hAnsi="Times New Roman" w:eastAsia="Times New Roman" w:cs="Times New Roman"/>
        </w:rPr>
        <w:t>lgV</w:t>
      </w:r>
      <w:r>
        <w:rPr>
          <w:rFonts w:hint="default" w:ascii="Times New Roman" w:hAnsi="Times New Roman" w:eastAsia="宋体" w:cs="Times New Roman"/>
        </w:rPr>
        <w:t>的变化情况如图所示，则下列说法正确的是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152650" cy="2381250"/>
            <wp:effectExtent l="0" t="0" r="0" b="0"/>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64"/>
                    <a:stretch>
                      <a:fillRect/>
                    </a:stretch>
                  </pic:blipFill>
                  <pic:spPr>
                    <a:xfrm>
                      <a:off x="0" y="0"/>
                      <a:ext cx="2152650" cy="238125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Times New Roman" w:cs="Times New Roman"/>
        </w:rPr>
        <w:t>XOH</w:t>
      </w:r>
      <w:r>
        <w:rPr>
          <w:rFonts w:hint="default" w:ascii="Times New Roman" w:hAnsi="Times New Roman" w:eastAsia="宋体" w:cs="Times New Roman"/>
        </w:rPr>
        <w:t>是弱碱</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pH=10</w:t>
      </w:r>
      <w:r>
        <w:rPr>
          <w:rFonts w:hint="default" w:ascii="Times New Roman" w:hAnsi="Times New Roman" w:eastAsia="宋体" w:cs="Times New Roman"/>
        </w:rPr>
        <w:t>的溶液中</w:t>
      </w:r>
      <w:r>
        <w:rPr>
          <w:rFonts w:hint="default" w:ascii="Times New Roman" w:hAnsi="Times New Roman" w:eastAsia="Times New Roman" w:cs="Times New Roman"/>
        </w:rPr>
        <w:t>c(X</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XOH</w:t>
      </w:r>
      <w:r>
        <w:rPr>
          <w:rFonts w:hint="default" w:ascii="Times New Roman" w:hAnsi="Times New Roman" w:eastAsia="宋体" w:cs="Times New Roman"/>
        </w:rPr>
        <w:t>大于</w:t>
      </w:r>
      <w:r>
        <w:rPr>
          <w:rFonts w:hint="default" w:ascii="Times New Roman" w:hAnsi="Times New Roman" w:eastAsia="Times New Roman" w:cs="Times New Roman"/>
        </w:rPr>
        <w:t>X</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宋体" w:cs="Times New Roman"/>
        </w:rPr>
        <w:t>已知</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宋体" w:cs="Times New Roman"/>
        </w:rPr>
        <w:t>的电离平衡常数</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a1</w:t>
      </w:r>
      <w:r>
        <w:rPr>
          <w:rFonts w:hint="default" w:ascii="Times New Roman" w:hAnsi="Times New Roman" w:eastAsia="宋体" w:cs="Times New Roman"/>
        </w:rPr>
        <w:t>远远大于</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a2</w:t>
      </w:r>
      <w:r>
        <w:rPr>
          <w:rFonts w:hint="default" w:ascii="Times New Roman" w:hAnsi="Times New Roman" w:eastAsia="宋体" w:cs="Times New Roman"/>
        </w:rPr>
        <w:t>，则</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a2</w:t>
      </w:r>
      <w:r>
        <w:rPr>
          <w:rFonts w:hint="default" w:ascii="Times New Roman" w:hAnsi="Times New Roman" w:eastAsia="宋体" w:cs="Times New Roman"/>
        </w:rPr>
        <w:t>约为</w:t>
      </w:r>
      <w:r>
        <w:rPr>
          <w:rFonts w:hint="default" w:ascii="Times New Roman" w:hAnsi="Times New Roman" w:eastAsia="Times New Roman" w:cs="Times New Roman"/>
        </w:rPr>
        <w:t>1.0×10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10.2</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当</w:t>
      </w:r>
      <w:r>
        <w:rPr>
          <w:rFonts w:hint="default" w:ascii="Times New Roman" w:hAnsi="Times New Roman" w:eastAsia="Times New Roman" w:cs="Times New Roman"/>
        </w:rPr>
        <w:t>lgV=2</w:t>
      </w:r>
      <w:r>
        <w:rPr>
          <w:rFonts w:hint="default" w:ascii="Times New Roman" w:hAnsi="Times New Roman" w:eastAsia="宋体" w:cs="Times New Roman"/>
        </w:rPr>
        <w:t>时，升高</w:t>
      </w:r>
      <w:r>
        <w:rPr>
          <w:rFonts w:hint="default" w:ascii="Times New Roman" w:hAnsi="Times New Roman" w:eastAsia="Times New Roman" w:cs="Times New Roman"/>
        </w:rPr>
        <w:t>X</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宋体" w:cs="Times New Roman"/>
        </w:rPr>
        <w:t>溶液温度，溶液碱性增强且</w:t>
      </w:r>
      <w:r>
        <w:rPr>
          <w:rFonts w:hint="default" w:ascii="Times New Roman" w:hAnsi="Times New Roman" w:eastAsia="Times New Roman" w:cs="Times New Roman"/>
        </w:rPr>
        <w:t>c(HCO</w:t>
      </w:r>
      <w:r>
        <w:rPr>
          <w:rFonts w:hint="default" w:ascii="Times New Roman" w:hAnsi="Times New Roman" w:eastAsia="Times New Roman"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Times New Roman" w:cs="Times New Roman"/>
        </w:rPr>
        <w:t>)/c(CO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减小</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51．</w:t>
      </w:r>
      <w:r>
        <w:rPr>
          <w:rFonts w:hint="default" w:ascii="Times New Roman" w:hAnsi="Times New Roman" w:eastAsia="宋体" w:cs="Times New Roman"/>
        </w:rPr>
        <w:t>已知：</w:t>
      </w:r>
      <w:r>
        <w:rPr>
          <w:rFonts w:hint="default" w:ascii="Times New Roman" w:hAnsi="Times New Roman" w:eastAsia="Times New Roman" w:cs="Times New Roman"/>
        </w:rPr>
        <w:t>pKa=</w:t>
      </w:r>
      <w:r>
        <w:rPr>
          <w:rFonts w:hint="default" w:ascii="Times New Roman" w:hAnsi="Times New Roman" w:eastAsia="宋体" w:cs="Times New Roman"/>
        </w:rPr>
        <w:t>－</w:t>
      </w:r>
      <w:r>
        <w:rPr>
          <w:rFonts w:hint="default" w:ascii="Times New Roman" w:hAnsi="Times New Roman" w:eastAsia="Times New Roman" w:cs="Times New Roman"/>
        </w:rPr>
        <w:t>lgKa</w:t>
      </w:r>
      <w:r>
        <w:rPr>
          <w:rFonts w:hint="default" w:ascii="Times New Roman" w:hAnsi="Times New Roman" w:eastAsia="宋体" w:cs="Times New Roman"/>
        </w:rPr>
        <w:t>。</w:t>
      </w:r>
      <w:r>
        <w:rPr>
          <w:rFonts w:hint="default" w:ascii="Times New Roman" w:hAnsi="Times New Roman" w:eastAsia="Times New Roman" w:cs="Times New Roman"/>
        </w:rPr>
        <w:t>25</w:t>
      </w:r>
      <w:r>
        <w:rPr>
          <w:rFonts w:hint="default" w:ascii="Times New Roman" w:hAnsi="Times New Roman" w:eastAsia="宋体" w:cs="Times New Roman"/>
        </w:rPr>
        <w:t>℃时，</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的</w:t>
      </w:r>
      <w:r>
        <w:rPr>
          <w:rFonts w:hint="default" w:ascii="Times New Roman" w:hAnsi="Times New Roman" w:eastAsia="Times New Roman" w:cs="Times New Roman"/>
        </w:rPr>
        <w:t>pK</w:t>
      </w:r>
      <w:r>
        <w:rPr>
          <w:rFonts w:hint="default" w:ascii="Times New Roman" w:hAnsi="Times New Roman" w:eastAsia="Times New Roman" w:cs="Times New Roman"/>
          <w:vertAlign w:val="subscript"/>
        </w:rPr>
        <w:t>a1</w:t>
      </w:r>
      <w:r>
        <w:rPr>
          <w:rFonts w:hint="default" w:ascii="Times New Roman" w:hAnsi="Times New Roman" w:eastAsia="Times New Roman" w:cs="Times New Roman"/>
        </w:rPr>
        <w:t>=1.85</w:t>
      </w:r>
      <w:r>
        <w:rPr>
          <w:rFonts w:hint="default" w:ascii="Times New Roman" w:hAnsi="Times New Roman" w:eastAsia="宋体" w:cs="Times New Roman"/>
        </w:rPr>
        <w:t>，</w:t>
      </w:r>
      <w:r>
        <w:rPr>
          <w:rFonts w:hint="default" w:ascii="Times New Roman" w:hAnsi="Times New Roman" w:eastAsia="Times New Roman" w:cs="Times New Roman"/>
        </w:rPr>
        <w:t>pK</w:t>
      </w:r>
      <w:r>
        <w:rPr>
          <w:rFonts w:hint="default" w:ascii="Times New Roman" w:hAnsi="Times New Roman" w:eastAsia="Times New Roman" w:cs="Times New Roman"/>
          <w:vertAlign w:val="subscript"/>
        </w:rPr>
        <w:t>a2</w:t>
      </w:r>
      <w:r>
        <w:rPr>
          <w:rFonts w:hint="default" w:ascii="Times New Roman" w:hAnsi="Times New Roman" w:eastAsia="Times New Roman" w:cs="Times New Roman"/>
        </w:rPr>
        <w:t>=7.19</w:t>
      </w:r>
      <w:r>
        <w:rPr>
          <w:rFonts w:hint="default" w:ascii="Times New Roman" w:hAnsi="Times New Roman" w:eastAsia="宋体" w:cs="Times New Roman"/>
        </w:rPr>
        <w:t>。常温下，用</w:t>
      </w:r>
      <w:r>
        <w:rPr>
          <w:rFonts w:hint="default" w:ascii="Times New Roman" w:hAnsi="Times New Roman" w:eastAsia="Times New Roman" w:cs="Times New Roman"/>
        </w:rPr>
        <w:t>0.1 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 xml:space="preserve"> NaOH</w:t>
      </w:r>
      <w:r>
        <w:rPr>
          <w:rFonts w:hint="default" w:ascii="Times New Roman" w:hAnsi="Times New Roman" w:eastAsia="宋体" w:cs="Times New Roman"/>
        </w:rPr>
        <w:t>溶液滴定</w:t>
      </w:r>
      <w:r>
        <w:rPr>
          <w:rFonts w:hint="default" w:ascii="Times New Roman" w:hAnsi="Times New Roman" w:eastAsia="Times New Roman" w:cs="Times New Roman"/>
        </w:rPr>
        <w:t>20mL0.1mol·L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溶液的滴定曲线如图所示。下列说法不正确的是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543175" cy="1333500"/>
            <wp:effectExtent l="0" t="0" r="9525" b="0"/>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65"/>
                    <a:stretch>
                      <a:fillRect/>
                    </a:stretch>
                  </pic:blipFill>
                  <pic:spPr>
                    <a:xfrm>
                      <a:off x="0" y="0"/>
                      <a:ext cx="2543175" cy="1333500"/>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a</w:t>
      </w:r>
      <w:r>
        <w:rPr>
          <w:rFonts w:hint="default" w:ascii="Times New Roman" w:hAnsi="Times New Roman" w:eastAsia="宋体" w:cs="Times New Roman"/>
        </w:rPr>
        <w:t>点溶液中：</w:t>
      </w:r>
      <w:r>
        <w:rPr>
          <w:rFonts w:hint="default" w:ascii="Times New Roman" w:hAnsi="Times New Roman" w:eastAsia="Times New Roman" w:cs="Times New Roman"/>
        </w:rPr>
        <w:t>c(HA</w:t>
      </w:r>
      <w:r>
        <w:rPr>
          <w:rFonts w:hint="default" w:ascii="Times New Roman" w:hAnsi="Times New Roman" w:eastAsia="宋体"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b</w:t>
      </w:r>
      <w:r>
        <w:rPr>
          <w:rFonts w:hint="default" w:ascii="Times New Roman" w:hAnsi="Times New Roman" w:eastAsia="宋体" w:cs="Times New Roman"/>
        </w:rPr>
        <w:t>点溶液中：</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宋体" w:cs="Times New Roman"/>
        </w:rPr>
        <w:t>水解平衡常数</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h1</w:t>
      </w:r>
      <w:r>
        <w:rPr>
          <w:rFonts w:hint="default" w:ascii="Times New Roman" w:hAnsi="Times New Roman" w:eastAsia="Times New Roman"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6.81</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c</w:t>
      </w:r>
      <w:r>
        <w:rPr>
          <w:rFonts w:hint="default" w:ascii="Times New Roman" w:hAnsi="Times New Roman" w:eastAsia="宋体" w:cs="Times New Roman"/>
        </w:rPr>
        <w:t>点溶液中：</w:t>
      </w:r>
      <w:r>
        <w:rPr>
          <w:rFonts w:hint="default" w:ascii="Times New Roman" w:hAnsi="Times New Roman" w:eastAsia="Times New Roman" w:cs="Times New Roman"/>
        </w:rPr>
        <w:t>V</w:t>
      </w:r>
      <w:r>
        <w:rPr>
          <w:rFonts w:hint="default" w:ascii="Times New Roman" w:hAnsi="Times New Roman" w:eastAsia="Times New Roman" w:cs="Times New Roman"/>
          <w:vertAlign w:val="subscript"/>
        </w:rPr>
        <w:t>0</w:t>
      </w:r>
      <w:r>
        <w:rPr>
          <w:rFonts w:hint="default" w:ascii="Times New Roman" w:hAnsi="Times New Roman" w:eastAsia="Times New Roman" w:cs="Times New Roman"/>
        </w:rPr>
        <w:t>=30</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d</w:t>
      </w:r>
      <w:r>
        <w:rPr>
          <w:rFonts w:hint="default" w:ascii="Times New Roman" w:hAnsi="Times New Roman" w:eastAsia="宋体" w:cs="Times New Roman"/>
        </w:rPr>
        <w:t>四点中，</w:t>
      </w:r>
      <w:r>
        <w:rPr>
          <w:rFonts w:hint="default" w:ascii="Times New Roman" w:hAnsi="Times New Roman" w:eastAsia="Times New Roman" w:cs="Times New Roman"/>
        </w:rPr>
        <w:t>d</w:t>
      </w:r>
      <w:r>
        <w:rPr>
          <w:rFonts w:hint="default" w:ascii="Times New Roman" w:hAnsi="Times New Roman" w:eastAsia="宋体" w:cs="Times New Roman"/>
        </w:rPr>
        <w:t>点溶液中水的电离程度最大</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52．</w:t>
      </w:r>
      <w:r>
        <w:rPr>
          <w:rFonts w:hint="default" w:ascii="Times New Roman" w:hAnsi="Times New Roman" w:eastAsia="宋体" w:cs="Times New Roman"/>
        </w:rPr>
        <w:t>下图为常温下向</w:t>
      </w:r>
      <w:r>
        <w:rPr>
          <w:rFonts w:hint="default" w:ascii="Times New Roman" w:hAnsi="Times New Roman" w:eastAsia="Times New Roman" w:cs="Times New Roman"/>
        </w:rPr>
        <w:t>10mL0.1 mol·L</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 xml:space="preserve"> 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中加入等浓度的盐酸时，</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的物质的量随</w:t>
      </w:r>
      <w:r>
        <w:rPr>
          <w:rFonts w:hint="default" w:ascii="Times New Roman" w:hAnsi="Times New Roman" w:eastAsia="Times New Roman" w:cs="Times New Roman"/>
        </w:rPr>
        <w:t>V</w:t>
      </w:r>
      <w:r>
        <w:rPr>
          <w:rFonts w:hint="default" w:ascii="Times New Roman" w:hAnsi="Times New Roman" w:eastAsia="宋体" w:cs="Times New Roman"/>
        </w:rPr>
        <w:t>（盐酸）的变化曲线。（电离度为已电离的</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占初始时</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的百分比），下列说法正确的是（　　）</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485900" cy="1000125"/>
            <wp:effectExtent l="0" t="0" r="0" b="9525"/>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66"/>
                    <a:stretch>
                      <a:fillRect/>
                    </a:stretch>
                  </pic:blipFill>
                  <pic:spPr>
                    <a:xfrm>
                      <a:off x="0" y="0"/>
                      <a:ext cx="1485900" cy="100012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宋体" w:cs="Times New Roman"/>
        </w:rPr>
        <w:t>测得</w:t>
      </w:r>
      <w:r>
        <w:rPr>
          <w:rFonts w:hint="default" w:ascii="Times New Roman" w:hAnsi="Times New Roman" w:eastAsia="Times New Roman" w:cs="Times New Roman"/>
        </w:rPr>
        <w:t>a</w:t>
      </w:r>
      <w:r>
        <w:rPr>
          <w:rFonts w:hint="default" w:ascii="Times New Roman" w:hAnsi="Times New Roman" w:eastAsia="宋体" w:cs="Times New Roman"/>
        </w:rPr>
        <w:t>点时溶液的</w:t>
      </w:r>
      <w:r>
        <w:rPr>
          <w:rFonts w:hint="default" w:ascii="Times New Roman" w:hAnsi="Times New Roman" w:eastAsia="Times New Roman" w:cs="Times New Roman"/>
        </w:rPr>
        <w:t>pH=11</w:t>
      </w:r>
      <w:r>
        <w:rPr>
          <w:rFonts w:hint="default" w:ascii="Times New Roman" w:hAnsi="Times New Roman" w:eastAsia="宋体" w:cs="Times New Roman"/>
        </w:rPr>
        <w:t>，则</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的电离度为</w:t>
      </w:r>
      <w:r>
        <w:rPr>
          <w:rFonts w:hint="default" w:ascii="Times New Roman" w:hAnsi="Times New Roman" w:eastAsia="Times New Roman" w:cs="Times New Roman"/>
        </w:rPr>
        <w:t>1%</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b</w:t>
      </w:r>
      <w:r>
        <w:rPr>
          <w:rFonts w:hint="default" w:ascii="Times New Roman" w:hAnsi="Times New Roman" w:eastAsia="宋体" w:cs="Times New Roman"/>
        </w:rPr>
        <w:t>点时溶液的</w:t>
      </w:r>
      <w:r>
        <w:rPr>
          <w:rFonts w:hint="default" w:ascii="Times New Roman" w:hAnsi="Times New Roman" w:eastAsia="Times New Roman" w:cs="Times New Roman"/>
        </w:rPr>
        <w:t>pH=7</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宋体" w:cs="Times New Roman"/>
        </w:rPr>
        <w:t>水的电离程度：</w:t>
      </w:r>
      <w:r>
        <w:rPr>
          <w:rFonts w:hint="default" w:ascii="Times New Roman" w:hAnsi="Times New Roman" w:eastAsia="Times New Roman" w:cs="Times New Roman"/>
        </w:rPr>
        <w:t>b&lt;c</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Times New Roman" w:cs="Times New Roman"/>
        </w:rPr>
        <w:t>c</w:t>
      </w:r>
      <w:r>
        <w:rPr>
          <w:rFonts w:hint="default" w:ascii="Times New Roman" w:hAnsi="Times New Roman" w:eastAsia="宋体" w:cs="Times New Roman"/>
        </w:rPr>
        <w:t>点时溶液中存在关系式：</w:t>
      </w:r>
      <w:r>
        <w:rPr>
          <w:rFonts w:hint="default" w:ascii="Times New Roman" w:hAnsi="Times New Roman" w:eastAsia="Times New Roman" w:cs="Times New Roman"/>
        </w:rPr>
        <w:t>2c(Cl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53．</w:t>
      </w:r>
      <w:r>
        <w:rPr>
          <w:rFonts w:hint="default" w:ascii="Times New Roman" w:hAnsi="Times New Roman" w:eastAsia="宋体" w:cs="Times New Roman"/>
          <w:sz w:val="21"/>
        </w:rPr>
        <w:t>常温下，向</w:t>
      </w:r>
      <w:r>
        <w:rPr>
          <w:rFonts w:hint="default" w:ascii="Times New Roman" w:hAnsi="Times New Roman" w:eastAsia="Times New Roman" w:cs="Times New Roman"/>
          <w:sz w:val="21"/>
        </w:rPr>
        <w:t>25.00mL 0.1mol·L</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vertAlign w:val="superscript"/>
        </w:rPr>
        <w:t>1</w:t>
      </w:r>
      <w:r>
        <w:rPr>
          <w:rFonts w:hint="default" w:ascii="Times New Roman" w:hAnsi="Times New Roman" w:eastAsia="Times New Roman" w:cs="Times New Roman"/>
          <w:sz w:val="21"/>
        </w:rPr>
        <w:t xml:space="preserve"> HSCN</w:t>
      </w:r>
      <w:r>
        <w:rPr>
          <w:rFonts w:hint="default" w:ascii="Times New Roman" w:hAnsi="Times New Roman" w:eastAsia="宋体" w:cs="Times New Roman"/>
          <w:sz w:val="21"/>
        </w:rPr>
        <w:t>溶液中滴入</w:t>
      </w:r>
      <w:r>
        <w:rPr>
          <w:rFonts w:hint="default" w:ascii="Times New Roman" w:hAnsi="Times New Roman" w:eastAsia="Times New Roman" w:cs="Times New Roman"/>
          <w:sz w:val="21"/>
        </w:rPr>
        <w:t>0.1 mol·L</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vertAlign w:val="superscript"/>
        </w:rPr>
        <w:t>1</w:t>
      </w:r>
      <w:r>
        <w:rPr>
          <w:rFonts w:hint="default" w:ascii="Times New Roman" w:hAnsi="Times New Roman" w:eastAsia="Times New Roman" w:cs="Times New Roman"/>
          <w:sz w:val="21"/>
        </w:rPr>
        <w:t xml:space="preserve"> NaOH</w:t>
      </w:r>
      <w:r>
        <w:rPr>
          <w:rFonts w:hint="default" w:ascii="Times New Roman" w:hAnsi="Times New Roman" w:eastAsia="宋体" w:cs="Times New Roman"/>
          <w:sz w:val="21"/>
        </w:rPr>
        <w:t>溶液，溶液中由水电离出的</w:t>
      </w:r>
      <w:r>
        <w:rPr>
          <w:rFonts w:hint="default" w:ascii="Times New Roman" w:hAnsi="Times New Roman" w:eastAsia="Times New Roman" w:cs="Times New Roman"/>
          <w:sz w:val="21"/>
        </w:rPr>
        <w:t>c(H</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w:t>
      </w:r>
      <w:r>
        <w:rPr>
          <w:rFonts w:hint="default" w:ascii="Times New Roman" w:hAnsi="Times New Roman" w:eastAsia="宋体" w:cs="Times New Roman"/>
          <w:sz w:val="21"/>
        </w:rPr>
        <w:t>的负对数</w:t>
      </w:r>
      <w:r>
        <w:rPr>
          <w:rFonts w:hint="default" w:ascii="Times New Roman" w:hAnsi="Times New Roman" w:eastAsia="Times New Roman" w:cs="Times New Roman"/>
          <w:sz w:val="21"/>
        </w:rPr>
        <w:t>[－1gc</w:t>
      </w:r>
      <w:r>
        <w:rPr>
          <w:rFonts w:hint="default" w:ascii="Times New Roman" w:hAnsi="Times New Roman" w:eastAsia="宋体" w:cs="Times New Roman"/>
          <w:sz w:val="21"/>
          <w:vertAlign w:val="subscript"/>
        </w:rPr>
        <w:t>水</w:t>
      </w:r>
      <w:r>
        <w:rPr>
          <w:rFonts w:hint="default" w:ascii="Times New Roman" w:hAnsi="Times New Roman" w:eastAsia="Times New Roman" w:cs="Times New Roman"/>
          <w:sz w:val="21"/>
        </w:rPr>
        <w:t>(H</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w:t>
      </w:r>
      <w:r>
        <w:rPr>
          <w:rFonts w:hint="default" w:ascii="Times New Roman" w:hAnsi="Times New Roman" w:eastAsia="宋体" w:cs="Times New Roman"/>
          <w:sz w:val="21"/>
        </w:rPr>
        <w:t>与所加</w:t>
      </w:r>
      <w:r>
        <w:rPr>
          <w:rFonts w:hint="default" w:ascii="Times New Roman" w:hAnsi="Times New Roman" w:eastAsia="Times New Roman" w:cs="Times New Roman"/>
          <w:sz w:val="21"/>
        </w:rPr>
        <w:t>NaOH</w:t>
      </w:r>
      <w:r>
        <w:rPr>
          <w:rFonts w:hint="default" w:ascii="Times New Roman" w:hAnsi="Times New Roman" w:eastAsia="宋体" w:cs="Times New Roman"/>
          <w:sz w:val="21"/>
        </w:rPr>
        <w:t>溶液体积的关系如图所示，下列说法正确的是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3324225" cy="2200275"/>
            <wp:effectExtent l="0" t="0" r="9525" b="9525"/>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67"/>
                    <a:stretch>
                      <a:fillRect/>
                    </a:stretch>
                  </pic:blipFill>
                  <pic:spPr>
                    <a:xfrm>
                      <a:off x="0" y="0"/>
                      <a:ext cx="3324225" cy="220027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A．</w:t>
      </w:r>
      <w:r>
        <w:rPr>
          <w:rFonts w:hint="default" w:ascii="Times New Roman" w:hAnsi="Times New Roman" w:eastAsia="宋体" w:cs="Times New Roman"/>
          <w:sz w:val="21"/>
        </w:rPr>
        <w:t>常温下，</w:t>
      </w:r>
      <w:r>
        <w:rPr>
          <w:rFonts w:hint="default" w:ascii="Times New Roman" w:hAnsi="Times New Roman" w:eastAsia="Times New Roman" w:cs="Times New Roman"/>
          <w:sz w:val="21"/>
        </w:rPr>
        <w:t>K</w:t>
      </w:r>
      <w:r>
        <w:rPr>
          <w:rFonts w:hint="default" w:ascii="Times New Roman" w:hAnsi="Times New Roman" w:eastAsia="Times New Roman" w:cs="Times New Roman"/>
          <w:sz w:val="21"/>
          <w:vertAlign w:val="subscript"/>
        </w:rPr>
        <w:t>a</w:t>
      </w:r>
      <w:r>
        <w:rPr>
          <w:rFonts w:hint="default" w:ascii="Times New Roman" w:hAnsi="Times New Roman" w:eastAsia="Times New Roman" w:cs="Times New Roman"/>
          <w:sz w:val="21"/>
        </w:rPr>
        <w:t>(HSCN)</w:t>
      </w:r>
      <w:r>
        <w:rPr>
          <w:rFonts w:hint="default" w:ascii="Times New Roman" w:hAnsi="Times New Roman" w:eastAsia="宋体" w:cs="Times New Roman"/>
          <w:sz w:val="21"/>
        </w:rPr>
        <w:t>约为</w:t>
      </w:r>
      <w:r>
        <w:rPr>
          <w:rFonts w:hint="default" w:ascii="Times New Roman" w:hAnsi="Times New Roman" w:eastAsia="Times New Roman" w:cs="Times New Roman"/>
          <w:sz w:val="21"/>
        </w:rPr>
        <w:t>1×10</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vertAlign w:val="superscript"/>
        </w:rPr>
        <w:t>3</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B．</w:t>
      </w:r>
      <w:r>
        <w:rPr>
          <w:rFonts w:hint="default" w:ascii="Times New Roman" w:hAnsi="Times New Roman" w:eastAsia="Times New Roman" w:cs="Times New Roman"/>
          <w:sz w:val="21"/>
        </w:rPr>
        <w:t>b=25.00</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C．</w:t>
      </w:r>
      <w:r>
        <w:rPr>
          <w:rFonts w:hint="default" w:ascii="Times New Roman" w:hAnsi="Times New Roman" w:eastAsia="Times New Roman" w:cs="Times New Roman"/>
          <w:sz w:val="21"/>
        </w:rPr>
        <w:t>R、Q</w:t>
      </w:r>
      <w:r>
        <w:rPr>
          <w:rFonts w:hint="default" w:ascii="Times New Roman" w:hAnsi="Times New Roman" w:eastAsia="宋体" w:cs="Times New Roman"/>
          <w:sz w:val="21"/>
        </w:rPr>
        <w:t>两点溶液对应的</w:t>
      </w:r>
      <w:r>
        <w:rPr>
          <w:rFonts w:hint="default" w:ascii="Times New Roman" w:hAnsi="Times New Roman" w:eastAsia="Times New Roman" w:cs="Times New Roman"/>
          <w:sz w:val="21"/>
        </w:rPr>
        <w:t>pH=7</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D．</w:t>
      </w:r>
      <w:r>
        <w:rPr>
          <w:rFonts w:hint="default" w:ascii="Times New Roman" w:hAnsi="Times New Roman" w:eastAsia="Times New Roman" w:cs="Times New Roman"/>
          <w:sz w:val="21"/>
        </w:rPr>
        <w:t>N</w:t>
      </w:r>
      <w:r>
        <w:rPr>
          <w:rFonts w:hint="default" w:ascii="Times New Roman" w:hAnsi="Times New Roman" w:eastAsia="宋体" w:cs="Times New Roman"/>
          <w:sz w:val="21"/>
        </w:rPr>
        <w:t>点溶液中：</w:t>
      </w:r>
      <w:r>
        <w:rPr>
          <w:rFonts w:hint="default" w:ascii="Times New Roman" w:hAnsi="Times New Roman" w:eastAsia="Times New Roman" w:cs="Times New Roman"/>
          <w:sz w:val="21"/>
        </w:rPr>
        <w:t>c(Na</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)&lt;c(SCN</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54．</w:t>
      </w:r>
      <w:r>
        <w:rPr>
          <w:rFonts w:hint="default" w:ascii="Times New Roman" w:hAnsi="Times New Roman" w:eastAsia="Times New Roman" w:cs="Times New Roman"/>
        </w:rPr>
        <w:t xml:space="preserve">25 </w:t>
      </w:r>
      <w:r>
        <w:rPr>
          <w:rFonts w:hint="default" w:ascii="Times New Roman" w:hAnsi="Times New Roman" w:eastAsia="宋体" w:cs="Times New Roman"/>
        </w:rPr>
        <w:t>℃时，体积均为</w:t>
      </w:r>
      <w:r>
        <w:rPr>
          <w:rFonts w:hint="default" w:ascii="Times New Roman" w:hAnsi="Times New Roman" w:eastAsia="Times New Roman" w:cs="Times New Roman"/>
        </w:rPr>
        <w:t>100 mL</w:t>
      </w:r>
      <w:r>
        <w:rPr>
          <w:rFonts w:hint="default" w:ascii="Times New Roman" w:hAnsi="Times New Roman" w:eastAsia="宋体" w:cs="Times New Roman"/>
        </w:rPr>
        <w:t>、浓度均为</w:t>
      </w:r>
      <w:r>
        <w:rPr>
          <w:rFonts w:hint="default" w:ascii="Times New Roman" w:hAnsi="Times New Roman" w:eastAsia="Times New Roman" w:cs="Times New Roman"/>
        </w:rPr>
        <w:t>0.1 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的两种一元碱</w:t>
      </w:r>
      <w:r>
        <w:rPr>
          <w:rFonts w:hint="default" w:ascii="Times New Roman" w:hAnsi="Times New Roman" w:eastAsia="Times New Roman" w:cs="Times New Roman"/>
        </w:rPr>
        <w:t>MOH</w:t>
      </w:r>
      <w:r>
        <w:rPr>
          <w:rFonts w:hint="default" w:ascii="Times New Roman" w:hAnsi="Times New Roman" w:eastAsia="宋体" w:cs="Times New Roman"/>
        </w:rPr>
        <w:t>和</w:t>
      </w:r>
      <w:r>
        <w:rPr>
          <w:rFonts w:hint="default" w:ascii="Times New Roman" w:hAnsi="Times New Roman" w:eastAsia="Times New Roman" w:cs="Times New Roman"/>
        </w:rPr>
        <w:t>ROH</w:t>
      </w:r>
      <w:r>
        <w:rPr>
          <w:rFonts w:hint="default" w:ascii="Times New Roman" w:hAnsi="Times New Roman" w:eastAsia="宋体" w:cs="Times New Roman"/>
        </w:rPr>
        <w:t>的溶液中，分别通入</w:t>
      </w:r>
      <w:r>
        <w:rPr>
          <w:rFonts w:hint="default" w:ascii="Times New Roman" w:hAnsi="Times New Roman" w:eastAsia="Times New Roman" w:cs="Times New Roman"/>
        </w:rPr>
        <w:t>HCl</w:t>
      </w:r>
      <w:r>
        <w:rPr>
          <w:rFonts w:hint="default" w:ascii="Times New Roman" w:hAnsi="Times New Roman" w:eastAsia="宋体" w:cs="Times New Roman"/>
        </w:rPr>
        <w:t>气体，</w:t>
      </w:r>
      <w:r>
        <w:rPr>
          <w:rFonts w:hint="default" w:ascii="Times New Roman" w:hAnsi="Times New Roman" w:eastAsia="Times New Roman" w:cs="Times New Roman"/>
        </w:rPr>
        <w:t>lg[c(OH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随通入</w:t>
      </w:r>
      <w:r>
        <w:rPr>
          <w:rFonts w:hint="default" w:ascii="Times New Roman" w:hAnsi="Times New Roman" w:eastAsia="Times New Roman" w:cs="Times New Roman"/>
        </w:rPr>
        <w:t>HCl</w:t>
      </w:r>
      <w:r>
        <w:rPr>
          <w:rFonts w:hint="default" w:ascii="Times New Roman" w:hAnsi="Times New Roman" w:eastAsia="宋体" w:cs="Times New Roman"/>
        </w:rPr>
        <w:t>的物质的量的变化如图所示。下列有关说法中不正确的是</w:t>
      </w:r>
      <w:r>
        <w:rPr>
          <w:rFonts w:hint="default" w:ascii="Times New Roman" w:hAnsi="Times New Roman" w:eastAsia="Times New Roman" w:cs="Times New Roman"/>
        </w:rPr>
        <w:t>(</w:t>
      </w:r>
      <w:r>
        <w:rPr>
          <w:rFonts w:hint="default" w:ascii="Times New Roman" w:hAnsi="Times New Roman" w:eastAsia="宋体" w:cs="Times New Roman"/>
        </w:rPr>
        <w:t>不考虑溶液体积的变化</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714500" cy="1323975"/>
            <wp:effectExtent l="0" t="0" r="0" b="9525"/>
            <wp:docPr id="100006" name="图片 100006"/>
            <wp:cNvGraphicFramePr/>
            <a:graphic xmlns:a="http://schemas.openxmlformats.org/drawingml/2006/main">
              <a:graphicData uri="http://schemas.openxmlformats.org/drawingml/2006/picture">
                <pic:pic xmlns:pic="http://schemas.openxmlformats.org/drawingml/2006/picture">
                  <pic:nvPicPr>
                    <pic:cNvPr id="100006" name="图片 100006"/>
                    <pic:cNvPicPr/>
                  </pic:nvPicPr>
                  <pic:blipFill>
                    <a:blip r:embed="rId68"/>
                    <a:stretch>
                      <a:fillRect/>
                    </a:stretch>
                  </pic:blipFill>
                  <pic:spPr>
                    <a:xfrm>
                      <a:off x="0" y="0"/>
                      <a:ext cx="1714500" cy="132397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i/>
        </w:rPr>
        <w:t>a</w:t>
      </w:r>
      <w:r>
        <w:rPr>
          <w:rFonts w:hint="default" w:ascii="Times New Roman" w:hAnsi="Times New Roman" w:eastAsia="宋体" w:cs="Times New Roman"/>
        </w:rPr>
        <w:t>点由水电离产生的</w:t>
      </w:r>
      <w:r>
        <w:rPr>
          <w:rFonts w:hint="default" w:ascii="Times New Roman" w:hAnsi="Times New Roman" w:eastAsia="Times New Roman" w:cs="Times New Roman"/>
          <w:i/>
        </w:rPr>
        <w:t>c</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和</w:t>
      </w:r>
      <w:r>
        <w:rPr>
          <w:rFonts w:hint="default" w:ascii="Times New Roman" w:hAnsi="Times New Roman" w:eastAsia="Times New Roman" w:cs="Times New Roman"/>
          <w:i/>
        </w:rPr>
        <w:t>c</w:t>
      </w:r>
      <w:r>
        <w:rPr>
          <w:rFonts w:hint="default" w:ascii="Times New Roman" w:hAnsi="Times New Roman" w:eastAsia="Times New Roman" w:cs="Times New Roman"/>
        </w:rPr>
        <w:t>(OH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的乘积＝</w:t>
      </w:r>
      <w:r>
        <w:rPr>
          <w:rFonts w:hint="default" w:ascii="Times New Roman" w:hAnsi="Times New Roman" w:eastAsia="Times New Roman" w:cs="Times New Roman"/>
        </w:rPr>
        <w:t>1×10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26</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i/>
        </w:rPr>
        <w:t>b</w:t>
      </w:r>
      <w:r>
        <w:rPr>
          <w:rFonts w:hint="default" w:ascii="Times New Roman" w:hAnsi="Times New Roman" w:eastAsia="宋体" w:cs="Times New Roman"/>
        </w:rPr>
        <w:t>点溶液中：</w:t>
      </w:r>
      <w:r>
        <w:rPr>
          <w:rFonts w:hint="default" w:ascii="Times New Roman" w:hAnsi="Times New Roman" w:eastAsia="Times New Roman" w:cs="Times New Roman"/>
          <w:i/>
        </w:rPr>
        <w:t>c</w:t>
      </w:r>
      <w:r>
        <w:rPr>
          <w:rFonts w:hint="default" w:ascii="Times New Roman" w:hAnsi="Times New Roman" w:eastAsia="Times New Roman" w:cs="Times New Roman"/>
        </w:rPr>
        <w:t>(Cl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(R</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i/>
        </w:rPr>
        <w:t>c</w:t>
      </w:r>
      <w:r>
        <w:rPr>
          <w:rFonts w:hint="default" w:ascii="Times New Roman" w:hAnsi="Times New Roman" w:eastAsia="宋体" w:cs="Times New Roman"/>
        </w:rPr>
        <w:t>点溶液溶液的</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7</w:t>
      </w:r>
      <w:r>
        <w:rPr>
          <w:rFonts w:hint="default" w:ascii="Times New Roman" w:hAnsi="Times New Roman" w:eastAsia="宋体" w:cs="Times New Roman"/>
        </w:rPr>
        <w:t>，且所含溶质为</w:t>
      </w:r>
      <w:r>
        <w:rPr>
          <w:rFonts w:hint="default" w:ascii="Times New Roman" w:hAnsi="Times New Roman" w:eastAsia="Times New Roman" w:cs="Times New Roman"/>
        </w:rPr>
        <w:t>ROH</w:t>
      </w:r>
      <w:r>
        <w:rPr>
          <w:rFonts w:hint="default" w:ascii="Times New Roman" w:hAnsi="Times New Roman" w:eastAsia="宋体" w:cs="Times New Roman"/>
        </w:rPr>
        <w:t>和</w:t>
      </w:r>
      <w:r>
        <w:rPr>
          <w:rFonts w:hint="default" w:ascii="Times New Roman" w:hAnsi="Times New Roman" w:eastAsia="Times New Roman" w:cs="Times New Roman"/>
        </w:rPr>
        <w:t>RCl</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碱性：</w:t>
      </w:r>
      <w:r>
        <w:rPr>
          <w:rFonts w:hint="default" w:ascii="Times New Roman" w:hAnsi="Times New Roman" w:eastAsia="Times New Roman" w:cs="Times New Roman"/>
        </w:rPr>
        <w:t>MOH</w:t>
      </w:r>
      <w:r>
        <w:rPr>
          <w:rFonts w:hint="default" w:ascii="Times New Roman" w:hAnsi="Times New Roman" w:eastAsia="宋体" w:cs="Times New Roman"/>
        </w:rPr>
        <w:t>＞</w:t>
      </w:r>
      <w:r>
        <w:rPr>
          <w:rFonts w:hint="default" w:ascii="Times New Roman" w:hAnsi="Times New Roman" w:eastAsia="Times New Roman" w:cs="Times New Roman"/>
        </w:rPr>
        <w:t>ROH</w:t>
      </w:r>
      <w:r>
        <w:rPr>
          <w:rFonts w:hint="default" w:ascii="Times New Roman" w:hAnsi="Times New Roman" w:eastAsia="宋体" w:cs="Times New Roman"/>
        </w:rPr>
        <w:t>，且</w:t>
      </w:r>
      <w:r>
        <w:rPr>
          <w:rFonts w:hint="default" w:ascii="Times New Roman" w:hAnsi="Times New Roman" w:eastAsia="Times New Roman" w:cs="Times New Roman"/>
        </w:rPr>
        <w:t>MOH</w:t>
      </w:r>
      <w:r>
        <w:rPr>
          <w:rFonts w:hint="default" w:ascii="Times New Roman" w:hAnsi="Times New Roman" w:eastAsia="宋体" w:cs="Times New Roman"/>
        </w:rPr>
        <w:t>是强碱，</w:t>
      </w:r>
      <w:r>
        <w:rPr>
          <w:rFonts w:hint="default" w:ascii="Times New Roman" w:hAnsi="Times New Roman" w:eastAsia="Times New Roman" w:cs="Times New Roman"/>
        </w:rPr>
        <w:t>ROH</w:t>
      </w:r>
      <w:r>
        <w:rPr>
          <w:rFonts w:hint="default" w:ascii="Times New Roman" w:hAnsi="Times New Roman" w:eastAsia="宋体" w:cs="Times New Roman"/>
        </w:rPr>
        <w:t>是弱碱</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55．</w:t>
      </w:r>
      <w:r>
        <w:rPr>
          <w:rFonts w:hint="default" w:ascii="Times New Roman" w:hAnsi="Times New Roman" w:eastAsia="宋体" w:cs="Times New Roman"/>
        </w:rPr>
        <w:t>已知298 K时，K</w:t>
      </w:r>
      <w:r>
        <w:rPr>
          <w:rFonts w:hint="default" w:ascii="Times New Roman" w:hAnsi="Times New Roman" w:eastAsia="宋体" w:cs="Times New Roman"/>
          <w:vertAlign w:val="subscript"/>
        </w:rPr>
        <w:t>sp</w:t>
      </w:r>
      <w:r>
        <w:rPr>
          <w:rFonts w:hint="default" w:ascii="Times New Roman" w:hAnsi="Times New Roman" w:eastAsia="宋体" w:cs="Times New Roman"/>
        </w:rPr>
        <w:t>(NiS)＝1.0×10</w:t>
      </w:r>
      <w:r>
        <w:rPr>
          <w:rFonts w:hint="default" w:ascii="Times New Roman" w:hAnsi="Times New Roman" w:eastAsia="Arial" w:cs="Times New Roman"/>
          <w:vertAlign w:val="superscript"/>
        </w:rPr>
        <w:t>−</w:t>
      </w:r>
      <w:r>
        <w:rPr>
          <w:rFonts w:hint="default" w:ascii="Times New Roman" w:hAnsi="Times New Roman" w:eastAsia="宋体" w:cs="Times New Roman"/>
          <w:vertAlign w:val="superscript"/>
        </w:rPr>
        <w:t>21</w:t>
      </w:r>
      <w:r>
        <w:rPr>
          <w:rFonts w:hint="default" w:ascii="Times New Roman" w:hAnsi="Times New Roman" w:eastAsia="宋体" w:cs="Times New Roman"/>
        </w:rPr>
        <w:t>，K</w:t>
      </w:r>
      <w:r>
        <w:rPr>
          <w:rFonts w:hint="default" w:ascii="Times New Roman" w:hAnsi="Times New Roman" w:eastAsia="宋体" w:cs="Times New Roman"/>
          <w:vertAlign w:val="subscript"/>
        </w:rPr>
        <w:t>sp</w:t>
      </w:r>
      <w:r>
        <w:rPr>
          <w:rFonts w:hint="default" w:ascii="Times New Roman" w:hAnsi="Times New Roman" w:eastAsia="宋体" w:cs="Times New Roman"/>
        </w:rPr>
        <w:t>(NiCO</w:t>
      </w:r>
      <w:r>
        <w:rPr>
          <w:rFonts w:hint="default" w:ascii="Times New Roman" w:hAnsi="Times New Roman" w:eastAsia="宋体" w:cs="Times New Roman"/>
          <w:vertAlign w:val="subscript"/>
        </w:rPr>
        <w:t>3</w:t>
      </w:r>
      <w:r>
        <w:rPr>
          <w:rFonts w:hint="default" w:ascii="Times New Roman" w:hAnsi="Times New Roman" w:eastAsia="宋体" w:cs="Times New Roman"/>
        </w:rPr>
        <w:t>)＝1.0×10</w:t>
      </w:r>
      <w:r>
        <w:rPr>
          <w:rFonts w:hint="default" w:ascii="Times New Roman" w:hAnsi="Times New Roman" w:eastAsia="Arial" w:cs="Times New Roman"/>
          <w:vertAlign w:val="superscript"/>
        </w:rPr>
        <w:t>−</w:t>
      </w:r>
      <w:r>
        <w:rPr>
          <w:rFonts w:hint="default" w:ascii="Times New Roman" w:hAnsi="Times New Roman" w:eastAsia="宋体" w:cs="Times New Roman"/>
          <w:vertAlign w:val="superscript"/>
        </w:rPr>
        <w:t>7</w:t>
      </w:r>
      <w:r>
        <w:rPr>
          <w:rFonts w:hint="default" w:ascii="Times New Roman" w:hAnsi="Times New Roman" w:eastAsia="宋体" w:cs="Times New Roman"/>
        </w:rPr>
        <w:t>；p(Ni)＝－lgc(Ni</w:t>
      </w:r>
      <w:r>
        <w:rPr>
          <w:rFonts w:hint="default" w:ascii="Times New Roman" w:hAnsi="Times New Roman" w:eastAsia="宋体" w:cs="Times New Roman"/>
          <w:vertAlign w:val="superscript"/>
        </w:rPr>
        <w:t>2+</w:t>
      </w:r>
      <w:r>
        <w:rPr>
          <w:rFonts w:hint="default" w:ascii="Times New Roman" w:hAnsi="Times New Roman" w:eastAsia="宋体" w:cs="Times New Roman"/>
        </w:rPr>
        <w:t>)，p(B)＝－lgc(S</w:t>
      </w:r>
      <w:r>
        <w:rPr>
          <w:rFonts w:hint="default" w:ascii="Times New Roman" w:hAnsi="Times New Roman" w:eastAsia="宋体" w:cs="Times New Roman"/>
          <w:vertAlign w:val="superscript"/>
        </w:rPr>
        <w:t>2</w:t>
      </w:r>
      <w:r>
        <w:rPr>
          <w:rFonts w:hint="default" w:ascii="Times New Roman" w:hAnsi="Times New Roman" w:eastAsia="Arial" w:cs="Times New Roman"/>
          <w:vertAlign w:val="superscript"/>
        </w:rPr>
        <w:t>−</w:t>
      </w:r>
      <w:r>
        <w:rPr>
          <w:rFonts w:hint="default" w:ascii="Times New Roman" w:hAnsi="Times New Roman" w:eastAsia="宋体" w:cs="Times New Roman"/>
        </w:rPr>
        <w:t>)或－lgc(CO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2-</w:t>
      </w:r>
      <w:r>
        <w:rPr>
          <w:rFonts w:hint="default" w:ascii="Times New Roman" w:hAnsi="Times New Roman" w:eastAsia="宋体" w:cs="Times New Roman"/>
        </w:rPr>
        <w:t>)。在含物质的量浓度相同的Na</w:t>
      </w:r>
      <w:r>
        <w:rPr>
          <w:rFonts w:hint="default" w:ascii="Times New Roman" w:hAnsi="Times New Roman" w:eastAsia="宋体" w:cs="Times New Roman"/>
          <w:vertAlign w:val="subscript"/>
        </w:rPr>
        <w:t>2</w:t>
      </w:r>
      <w:r>
        <w:rPr>
          <w:rFonts w:hint="default" w:ascii="Times New Roman" w:hAnsi="Times New Roman" w:eastAsia="宋体" w:cs="Times New Roman"/>
        </w:rPr>
        <w:t>S和Na</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的混合溶液中滴加Ni(NO</w:t>
      </w:r>
      <w:r>
        <w:rPr>
          <w:rFonts w:hint="default" w:ascii="Times New Roman" w:hAnsi="Times New Roman" w:eastAsia="宋体" w:cs="Times New Roman"/>
          <w:vertAlign w:val="subscript"/>
        </w:rPr>
        <w:t>3</w:t>
      </w:r>
      <w:r>
        <w:rPr>
          <w:rFonts w:hint="default" w:ascii="Times New Roman" w:hAnsi="Times New Roman" w:eastAsia="宋体" w:cs="Times New Roman"/>
        </w:rPr>
        <w:t>)</w:t>
      </w:r>
      <w:r>
        <w:rPr>
          <w:rFonts w:hint="default" w:ascii="Times New Roman" w:hAnsi="Times New Roman" w:eastAsia="宋体" w:cs="Times New Roman"/>
          <w:vertAlign w:val="subscript"/>
        </w:rPr>
        <w:t>2</w:t>
      </w:r>
      <w:r>
        <w:rPr>
          <w:rFonts w:hint="default" w:ascii="Times New Roman" w:hAnsi="Times New Roman" w:eastAsia="宋体" w:cs="Times New Roman"/>
        </w:rPr>
        <w:t>溶液产生两种沉淀，溶液中阳离子、阴离子浓度关系如图所示。下列说法错误的是</w:t>
      </w:r>
    </w:p>
    <w:p>
      <w:pPr>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266825" cy="1057275"/>
            <wp:effectExtent l="0" t="0" r="9525" b="9525"/>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69"/>
                    <a:stretch>
                      <a:fillRect/>
                    </a:stretch>
                  </pic:blipFill>
                  <pic:spPr>
                    <a:xfrm>
                      <a:off x="0" y="0"/>
                      <a:ext cx="1266825" cy="105727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常温下NiCO</w:t>
      </w:r>
      <w:r>
        <w:rPr>
          <w:rFonts w:hint="default" w:ascii="Times New Roman" w:hAnsi="Times New Roman" w:eastAsia="宋体" w:cs="Times New Roman"/>
          <w:vertAlign w:val="subscript"/>
        </w:rPr>
        <w:t>3</w:t>
      </w:r>
      <w:r>
        <w:rPr>
          <w:rFonts w:hint="default" w:ascii="Times New Roman" w:hAnsi="Times New Roman" w:eastAsia="宋体" w:cs="Times New Roman"/>
        </w:rPr>
        <w:t>的溶解度大于NiS的溶解度</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向d点对应的溶液中加入对应阴离子的钠盐，d点向b点移动</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对于曲线Ⅰ，在b点加热，b点向c点移动</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P为3.5且对应的阴离子是CO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2—</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56．</w:t>
      </w:r>
      <w:r>
        <w:rPr>
          <w:rFonts w:hint="default" w:ascii="Times New Roman" w:hAnsi="Times New Roman" w:eastAsia="宋体" w:cs="Times New Roman"/>
        </w:rPr>
        <w:t>向</w:t>
      </w:r>
      <w:r>
        <w:rPr>
          <w:rFonts w:hint="default" w:ascii="Times New Roman" w:hAnsi="Times New Roman" w:eastAsia="Times New Roman" w:cs="Times New Roman"/>
        </w:rPr>
        <w:t>25℃</w:t>
      </w:r>
      <w:r>
        <w:rPr>
          <w:rFonts w:hint="default" w:ascii="Times New Roman" w:hAnsi="Times New Roman" w:eastAsia="宋体" w:cs="Times New Roman"/>
        </w:rPr>
        <w:t>时，体积均为</w:t>
      </w:r>
      <w:r>
        <w:rPr>
          <w:rFonts w:hint="default" w:ascii="Times New Roman" w:hAnsi="Times New Roman" w:eastAsia="Times New Roman" w:cs="Times New Roman"/>
        </w:rPr>
        <w:t>20mL</w:t>
      </w:r>
      <w:r>
        <w:rPr>
          <w:rFonts w:hint="default" w:ascii="Times New Roman" w:hAnsi="Times New Roman" w:eastAsia="宋体" w:cs="Times New Roman"/>
        </w:rPr>
        <w:t>浓度均为</w:t>
      </w:r>
      <w:r>
        <w:rPr>
          <w:rFonts w:hint="default" w:ascii="Times New Roman" w:hAnsi="Times New Roman" w:eastAsia="Times New Roman" w:cs="Times New Roman"/>
        </w:rPr>
        <w:t>0.1mol·L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的两种酸</w:t>
      </w:r>
      <w:r>
        <w:rPr>
          <w:rFonts w:hint="default" w:ascii="Times New Roman" w:hAnsi="Times New Roman" w:eastAsia="Times New Roman" w:cs="Times New Roman"/>
        </w:rPr>
        <w:t>HX</w:t>
      </w:r>
      <w:r>
        <w:rPr>
          <w:rFonts w:hint="default" w:ascii="Times New Roman" w:hAnsi="Times New Roman" w:eastAsia="宋体" w:cs="Times New Roman"/>
        </w:rPr>
        <w:t>、</w:t>
      </w:r>
      <w:r>
        <w:rPr>
          <w:rFonts w:hint="default" w:ascii="Times New Roman" w:hAnsi="Times New Roman" w:eastAsia="Times New Roman" w:cs="Times New Roman"/>
        </w:rPr>
        <w:t>HY</w:t>
      </w:r>
      <w:r>
        <w:rPr>
          <w:rFonts w:hint="default" w:ascii="Times New Roman" w:hAnsi="Times New Roman" w:eastAsia="宋体" w:cs="Times New Roman"/>
        </w:rPr>
        <w:t>溶液中分別滴加</w:t>
      </w:r>
      <w:r>
        <w:rPr>
          <w:rFonts w:hint="default" w:ascii="Times New Roman" w:hAnsi="Times New Roman" w:eastAsia="Times New Roman" w:cs="Times New Roman"/>
        </w:rPr>
        <w:t>0.1mol·L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的</w:t>
      </w:r>
      <w:r>
        <w:rPr>
          <w:rFonts w:hint="default" w:ascii="Times New Roman" w:hAnsi="Times New Roman" w:eastAsia="Times New Roman" w:cs="Times New Roman"/>
        </w:rPr>
        <w:t>NaOH</w:t>
      </w:r>
      <w:r>
        <w:rPr>
          <w:rFonts w:hint="default" w:ascii="Times New Roman" w:hAnsi="Times New Roman" w:eastAsia="宋体" w:cs="Times New Roman"/>
        </w:rPr>
        <w:t>溶液所加</w:t>
      </w:r>
      <w:r>
        <w:rPr>
          <w:rFonts w:hint="default" w:ascii="Times New Roman" w:hAnsi="Times New Roman" w:eastAsia="Times New Roman" w:cs="Times New Roman"/>
        </w:rPr>
        <w:t>NaOH</w:t>
      </w:r>
      <w:r>
        <w:rPr>
          <w:rFonts w:hint="default" w:ascii="Times New Roman" w:hAnsi="Times New Roman" w:eastAsia="宋体" w:cs="Times New Roman"/>
        </w:rPr>
        <w:t>溶液体积与反应后溶液的</w:t>
      </w:r>
      <w:r>
        <w:rPr>
          <w:rFonts w:hint="default" w:ascii="Times New Roman" w:hAnsi="Times New Roman" w:eastAsia="Times New Roman" w:cs="Times New Roman"/>
        </w:rPr>
        <w:t>pH</w:t>
      </w:r>
      <w:r>
        <w:rPr>
          <w:rFonts w:hint="default" w:ascii="Times New Roman" w:hAnsi="Times New Roman" w:eastAsia="宋体" w:cs="Times New Roman"/>
        </w:rPr>
        <w:t>的关系如图所示。下列叙述正确的是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352675" cy="1752600"/>
            <wp:effectExtent l="0" t="0" r="9525" b="0"/>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70"/>
                    <a:stretch>
                      <a:fillRect/>
                    </a:stretch>
                  </pic:blipFill>
                  <pic:spPr>
                    <a:xfrm>
                      <a:off x="0" y="0"/>
                      <a:ext cx="2352675" cy="175260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Times New Roman" w:cs="Times New Roman"/>
        </w:rPr>
        <w:t>HX</w:t>
      </w:r>
      <w:r>
        <w:rPr>
          <w:rFonts w:hint="default" w:ascii="Times New Roman" w:hAnsi="Times New Roman" w:eastAsia="宋体" w:cs="Times New Roman"/>
        </w:rPr>
        <w:t>、</w:t>
      </w:r>
      <w:r>
        <w:rPr>
          <w:rFonts w:hint="default" w:ascii="Times New Roman" w:hAnsi="Times New Roman" w:eastAsia="Times New Roman" w:cs="Times New Roman"/>
        </w:rPr>
        <w:t>HY</w:t>
      </w:r>
      <w:r>
        <w:rPr>
          <w:rFonts w:hint="default" w:ascii="Times New Roman" w:hAnsi="Times New Roman" w:eastAsia="宋体" w:cs="Times New Roman"/>
        </w:rPr>
        <w:t>均为弱酸</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Ka(HY)</w:t>
      </w:r>
      <w:r>
        <w:rPr>
          <w:rFonts w:hint="default" w:ascii="Times New Roman" w:hAnsi="Times New Roman" w:eastAsia="宋体" w:cs="Times New Roman"/>
        </w:rPr>
        <w:t>的数量级约为</w:t>
      </w:r>
      <w:r>
        <w:rPr>
          <w:rFonts w:hint="default" w:ascii="Times New Roman" w:hAnsi="Times New Roman" w:eastAsia="Times New Roman"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6</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b</w:t>
      </w:r>
      <w:r>
        <w:rPr>
          <w:rFonts w:hint="default" w:ascii="Times New Roman" w:hAnsi="Times New Roman" w:eastAsia="宋体" w:cs="Times New Roman"/>
        </w:rPr>
        <w:t>点时：</w:t>
      </w:r>
      <w:r>
        <w:rPr>
          <w:rFonts w:hint="default" w:ascii="Times New Roman" w:hAnsi="Times New Roman" w:eastAsia="Times New Roman" w:cs="Times New Roman"/>
        </w:rPr>
        <w:t>2c(Na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)=c(Y</w:t>
      </w:r>
      <w:r>
        <w:rPr>
          <w:rFonts w:hint="default" w:ascii="Times New Roman" w:hAnsi="Times New Roman" w:eastAsia="宋体" w:cs="Times New Roman"/>
          <w:vertAlign w:val="superscript"/>
        </w:rPr>
        <w:t>－</w:t>
      </w:r>
      <w:r>
        <w:rPr>
          <w:rFonts w:hint="default" w:ascii="Times New Roman" w:hAnsi="Times New Roman" w:eastAsia="Times New Roman" w:cs="Times New Roman"/>
        </w:rPr>
        <w:t>)+c(HY)</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Times New Roman" w:cs="Times New Roman"/>
        </w:rPr>
        <w:t>V(NaOH)=20mL</w:t>
      </w:r>
      <w:r>
        <w:rPr>
          <w:rFonts w:hint="default" w:ascii="Times New Roman" w:hAnsi="Times New Roman" w:eastAsia="宋体" w:cs="Times New Roman"/>
        </w:rPr>
        <w:t>时，反应后的两种溶液中</w:t>
      </w:r>
      <w:r>
        <w:rPr>
          <w:rFonts w:hint="default" w:ascii="Times New Roman" w:hAnsi="Times New Roman" w:eastAsia="Times New Roman" w:cs="Times New Roman"/>
        </w:rPr>
        <w:t>c(X</w:t>
      </w:r>
      <w:r>
        <w:rPr>
          <w:rFonts w:hint="default" w:ascii="Times New Roman" w:hAnsi="Times New Roman" w:eastAsia="宋体" w:cs="Times New Roman"/>
          <w:vertAlign w:val="superscript"/>
        </w:rPr>
        <w:t>－</w:t>
      </w:r>
      <w:r>
        <w:rPr>
          <w:rFonts w:hint="default" w:ascii="Times New Roman" w:hAnsi="Times New Roman" w:eastAsia="Times New Roman" w:cs="Times New Roman"/>
        </w:rPr>
        <w:t>)=c(Y</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57．</w:t>
      </w:r>
      <w:r>
        <w:rPr>
          <w:rFonts w:hint="default" w:ascii="Times New Roman" w:hAnsi="Times New Roman" w:eastAsia="宋体" w:cs="Times New Roman"/>
        </w:rPr>
        <w:t>常温下，将</w:t>
      </w:r>
      <w:r>
        <w:rPr>
          <w:rFonts w:hint="default" w:ascii="Times New Roman" w:hAnsi="Times New Roman" w:eastAsia="Times New Roman" w:cs="Times New Roman"/>
        </w:rPr>
        <w:t>NaOH</w:t>
      </w:r>
      <w:r>
        <w:rPr>
          <w:rFonts w:hint="default" w:ascii="Times New Roman" w:hAnsi="Times New Roman" w:eastAsia="宋体" w:cs="Times New Roman"/>
        </w:rPr>
        <w:t>溶液分别滴加到两种一元弱酸</w:t>
      </w:r>
      <w:r>
        <w:rPr>
          <w:rFonts w:hint="default" w:ascii="Times New Roman" w:hAnsi="Times New Roman" w:eastAsia="Times New Roman" w:cs="Times New Roman"/>
        </w:rPr>
        <w:t>HA</w:t>
      </w:r>
      <w:r>
        <w:rPr>
          <w:rFonts w:hint="default" w:ascii="Times New Roman" w:hAnsi="Times New Roman" w:eastAsia="宋体" w:cs="Times New Roman"/>
        </w:rPr>
        <w:t>和</w:t>
      </w:r>
      <w:r>
        <w:rPr>
          <w:rFonts w:hint="default" w:ascii="Times New Roman" w:hAnsi="Times New Roman" w:eastAsia="Times New Roman" w:cs="Times New Roman"/>
        </w:rPr>
        <w:t>HB</w:t>
      </w:r>
      <w:r>
        <w:rPr>
          <w:rFonts w:hint="default" w:ascii="Times New Roman" w:hAnsi="Times New Roman" w:eastAsia="宋体" w:cs="Times New Roman"/>
        </w:rPr>
        <w:t>中，两种混合溶液的</w:t>
      </w:r>
      <w:r>
        <w:rPr>
          <w:rFonts w:hint="default" w:ascii="Times New Roman" w:hAnsi="Times New Roman" w:eastAsia="Times New Roman" w:cs="Times New Roman"/>
        </w:rPr>
        <w:t>pH</w:t>
      </w:r>
      <w:r>
        <w:rPr>
          <w:rFonts w:hint="default" w:ascii="Times New Roman" w:hAnsi="Times New Roman" w:eastAsia="宋体" w:cs="Times New Roman"/>
        </w:rPr>
        <w:t>与离子浓度变化的关系如图所示。下列叙述正确的是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524125" cy="1581150"/>
            <wp:effectExtent l="0" t="0" r="9525" b="0"/>
            <wp:docPr id="44" name="图片 44"/>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71"/>
                    <a:stretch>
                      <a:fillRect/>
                    </a:stretch>
                  </pic:blipFill>
                  <pic:spPr>
                    <a:xfrm>
                      <a:off x="0" y="0"/>
                      <a:ext cx="2524125" cy="1581150"/>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(HA)</w:t>
      </w:r>
      <w:r>
        <w:rPr>
          <w:rFonts w:hint="default" w:ascii="Times New Roman" w:hAnsi="Times New Roman" w:eastAsia="宋体" w:cs="Times New Roman"/>
        </w:rPr>
        <w:t>的数量级为</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-5</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宋体" w:cs="Times New Roman"/>
        </w:rPr>
        <w:t>当</w:t>
      </w:r>
      <w:r>
        <w:rPr>
          <w:rFonts w:hint="default" w:ascii="Times New Roman" w:hAnsi="Times New Roman" w:eastAsia="Times New Roman" w:cs="Times New Roman"/>
        </w:rPr>
        <w:t>NaOH</w:t>
      </w:r>
      <w:r>
        <w:rPr>
          <w:rFonts w:hint="default" w:ascii="Times New Roman" w:hAnsi="Times New Roman" w:eastAsia="宋体" w:cs="Times New Roman"/>
        </w:rPr>
        <w:t>溶液与</w:t>
      </w:r>
      <w:r>
        <w:rPr>
          <w:rFonts w:hint="default" w:ascii="Times New Roman" w:hAnsi="Times New Roman" w:eastAsia="Times New Roman" w:cs="Times New Roman"/>
        </w:rPr>
        <w:t>HB</w:t>
      </w:r>
      <w:r>
        <w:rPr>
          <w:rFonts w:hint="default" w:ascii="Times New Roman" w:hAnsi="Times New Roman" w:eastAsia="宋体" w:cs="Times New Roman"/>
        </w:rPr>
        <w:t>混合至中性时：</w:t>
      </w:r>
      <w:r>
        <w:rPr>
          <w:rFonts w:hint="default" w:ascii="Times New Roman" w:hAnsi="Times New Roman" w:eastAsia="Times New Roman" w:cs="Times New Roman"/>
        </w:rPr>
        <w:t>c(B</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)&lt;c(HB)</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宋体" w:cs="Times New Roman"/>
        </w:rPr>
        <w:t>等浓度的</w:t>
      </w:r>
      <w:r>
        <w:rPr>
          <w:rFonts w:hint="default" w:ascii="Times New Roman" w:hAnsi="Times New Roman" w:eastAsia="Times New Roman" w:cs="Times New Roman"/>
        </w:rPr>
        <w:t>NaA</w:t>
      </w:r>
      <w:r>
        <w:rPr>
          <w:rFonts w:hint="default" w:ascii="Times New Roman" w:hAnsi="Times New Roman" w:eastAsia="宋体" w:cs="Times New Roman"/>
        </w:rPr>
        <w:t>、</w:t>
      </w:r>
      <w:r>
        <w:rPr>
          <w:rFonts w:hint="default" w:ascii="Times New Roman" w:hAnsi="Times New Roman" w:eastAsia="Times New Roman" w:cs="Times New Roman"/>
        </w:rPr>
        <w:t>NaB</w:t>
      </w:r>
      <w:r>
        <w:rPr>
          <w:rFonts w:hint="default" w:ascii="Times New Roman" w:hAnsi="Times New Roman" w:eastAsia="宋体" w:cs="Times New Roman"/>
        </w:rPr>
        <w:t>溶液中，水的电离程度：</w:t>
      </w:r>
      <w:r>
        <w:rPr>
          <w:rFonts w:hint="default" w:ascii="Times New Roman" w:hAnsi="Times New Roman" w:eastAsia="Times New Roman" w:cs="Times New Roman"/>
        </w:rPr>
        <w:t>NaA&lt;NaB</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等浓度的</w:t>
      </w:r>
      <w:r>
        <w:rPr>
          <w:rFonts w:hint="default" w:ascii="Times New Roman" w:hAnsi="Times New Roman" w:eastAsia="Times New Roman" w:cs="Times New Roman"/>
        </w:rPr>
        <w:t>HB</w:t>
      </w:r>
      <w:r>
        <w:rPr>
          <w:rFonts w:hint="default" w:ascii="Times New Roman" w:hAnsi="Times New Roman" w:eastAsia="宋体" w:cs="Times New Roman"/>
        </w:rPr>
        <w:t>和</w:t>
      </w:r>
      <w:r>
        <w:rPr>
          <w:rFonts w:hint="default" w:ascii="Times New Roman" w:hAnsi="Times New Roman" w:eastAsia="Times New Roman" w:cs="Times New Roman"/>
        </w:rPr>
        <w:t>NaA</w:t>
      </w:r>
      <w:r>
        <w:rPr>
          <w:rFonts w:hint="default" w:ascii="Times New Roman" w:hAnsi="Times New Roman" w:eastAsia="宋体" w:cs="Times New Roman"/>
        </w:rPr>
        <w:t>的混合溶液中：</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)&gt;c(B</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58．</w:t>
      </w:r>
      <w:r>
        <w:rPr>
          <w:rFonts w:hint="default" w:ascii="Times New Roman" w:hAnsi="Times New Roman" w:eastAsia="宋体" w:cs="Times New Roman"/>
        </w:rPr>
        <w:t>类比</w:t>
      </w:r>
      <w:r>
        <w:rPr>
          <w:rFonts w:hint="default" w:ascii="Times New Roman" w:hAnsi="Times New Roman" w:eastAsia="Times New Roman" w:cs="Times New Roman"/>
        </w:rPr>
        <w:t>pH</w:t>
      </w:r>
      <w:r>
        <w:rPr>
          <w:rFonts w:hint="default" w:ascii="Times New Roman" w:hAnsi="Times New Roman" w:eastAsia="宋体" w:cs="Times New Roman"/>
        </w:rPr>
        <w:t>的定义，对于稀溶液可以定义</w:t>
      </w:r>
      <w:r>
        <w:rPr>
          <w:rFonts w:hint="default" w:ascii="Times New Roman" w:hAnsi="Times New Roman" w:eastAsia="Times New Roman" w:cs="Times New Roman"/>
        </w:rPr>
        <w:t>pC=—lgC</w:t>
      </w:r>
      <w:r>
        <w:rPr>
          <w:rFonts w:hint="default" w:ascii="Times New Roman" w:hAnsi="Times New Roman" w:eastAsia="宋体" w:cs="Times New Roman"/>
        </w:rPr>
        <w:t>，</w:t>
      </w:r>
      <w:r>
        <w:rPr>
          <w:rFonts w:hint="default" w:ascii="Times New Roman" w:hAnsi="Times New Roman" w:eastAsia="Times New Roman" w:cs="Times New Roman"/>
        </w:rPr>
        <w:t>pK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=—lgK</w:t>
      </w:r>
      <w:r>
        <w:rPr>
          <w:rFonts w:hint="default" w:ascii="Times New Roman" w:hAnsi="Times New Roman" w:eastAsia="Times New Roman" w:cs="Times New Roman"/>
          <w:vertAlign w:val="subscript"/>
        </w:rPr>
        <w:t>a</w:t>
      </w:r>
      <w:r>
        <w:rPr>
          <w:rFonts w:hint="default" w:ascii="Times New Roman" w:hAnsi="Times New Roman" w:eastAsia="宋体" w:cs="Times New Roman"/>
        </w:rPr>
        <w:t>。常温下，某浓度</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溶液在不同</w:t>
      </w:r>
      <w:r>
        <w:rPr>
          <w:rFonts w:hint="default" w:ascii="Times New Roman" w:hAnsi="Times New Roman" w:eastAsia="Times New Roman" w:cs="Times New Roman"/>
        </w:rPr>
        <w:t>pH</w:t>
      </w:r>
      <w:r>
        <w:rPr>
          <w:rFonts w:hint="default" w:ascii="Times New Roman" w:hAnsi="Times New Roman" w:eastAsia="宋体" w:cs="Times New Roman"/>
        </w:rPr>
        <w:t>值下，测得</w:t>
      </w:r>
      <w:r>
        <w:rPr>
          <w:rFonts w:hint="default" w:ascii="Times New Roman" w:hAnsi="Times New Roman" w:eastAsia="Times New Roman" w:cs="Times New Roman"/>
        </w:rPr>
        <w:t>pC(H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pC(HA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pC(A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变化如图所示。下列说法正确的是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105025" cy="1219200"/>
            <wp:effectExtent l="0" t="0" r="9525" b="0"/>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72"/>
                    <a:stretch>
                      <a:fillRect/>
                    </a:stretch>
                  </pic:blipFill>
                  <pic:spPr>
                    <a:xfrm>
                      <a:off x="0" y="0"/>
                      <a:ext cx="2105025" cy="121920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曲线</w:t>
      </w:r>
      <w:r>
        <w:rPr>
          <w:rFonts w:hint="default" w:ascii="Times New Roman" w:hAnsi="Times New Roman" w:eastAsia="Times New Roman" w:cs="Times New Roman"/>
        </w:rPr>
        <w:t>II</w:t>
      </w:r>
      <w:r>
        <w:rPr>
          <w:rFonts w:hint="default" w:ascii="Times New Roman" w:hAnsi="Times New Roman" w:eastAsia="宋体" w:cs="Times New Roman"/>
        </w:rPr>
        <w:t>表示</w:t>
      </w:r>
      <w:r>
        <w:rPr>
          <w:rFonts w:hint="default" w:ascii="Times New Roman" w:hAnsi="Times New Roman" w:eastAsia="Times New Roman" w:cs="Times New Roman"/>
        </w:rPr>
        <w:t>pC(HA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随</w:t>
      </w:r>
      <w:r>
        <w:rPr>
          <w:rFonts w:hint="default" w:ascii="Times New Roman" w:hAnsi="Times New Roman" w:eastAsia="Times New Roman" w:cs="Times New Roman"/>
        </w:rPr>
        <w:t>pH</w:t>
      </w:r>
      <w:r>
        <w:rPr>
          <w:rFonts w:hint="default" w:ascii="Times New Roman" w:hAnsi="Times New Roman" w:eastAsia="宋体" w:cs="Times New Roman"/>
        </w:rPr>
        <w:t>的变化</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pH=4</w:t>
      </w:r>
      <w:r>
        <w:rPr>
          <w:rFonts w:hint="default" w:ascii="Times New Roman" w:hAnsi="Times New Roman" w:eastAsia="宋体" w:cs="Times New Roman"/>
        </w:rPr>
        <w:t>时，</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A)&gt;c(A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)&gt;c(HA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宋体" w:cs="Times New Roman"/>
        </w:rPr>
        <w:t>常温下，</w:t>
      </w:r>
      <m:oMath>
        <m:f>
          <m:fPr>
            <m:ctrlPr>
              <w:rPr>
                <w:rFonts w:hint="default" w:ascii="Cambria Math" w:hAnsi="Cambria Math" w:cs="Times New Roman"/>
              </w:rPr>
            </m:ctrlPr>
          </m:fPr>
          <m:num>
            <m:sSup>
              <m:sSupPr>
                <m:ctrlPr>
                  <w:rPr>
                    <w:rFonts w:hint="default" w:ascii="Cambria Math" w:hAnsi="Cambria Math" w:cs="Times New Roman"/>
                  </w:rPr>
                </m:ctrlPr>
              </m:sSupPr>
              <m:e>
                <m:r>
                  <m:rPr>
                    <m:nor/>
                    <m:sty m:val="p"/>
                  </m:rPr>
                  <w:rPr>
                    <w:rFonts w:hint="default" w:ascii="Cambria Math" w:hAnsi="Cambria Math" w:cs="Times New Roman"/>
                  </w:rPr>
                  <m:t>c</m:t>
                </m:r>
                <m:ctrlPr>
                  <w:rPr>
                    <w:rFonts w:hint="default" w:ascii="Cambria Math" w:hAnsi="Cambria Math" w:cs="Times New Roman"/>
                  </w:rPr>
                </m:ctrlPr>
              </m:e>
              <m:sup>
                <m:r>
                  <m:rPr>
                    <m:nor/>
                    <m:sty m:val="p"/>
                  </m:rPr>
                  <w:rPr>
                    <w:rFonts w:hint="default" w:ascii="Cambria Math" w:hAnsi="Cambria Math" w:cs="Times New Roman"/>
                  </w:rPr>
                  <m:t>2</m:t>
                </m:r>
                <m:ctrlPr>
                  <w:rPr>
                    <w:rFonts w:hint="default" w:ascii="Cambria Math" w:hAnsi="Cambria Math" w:cs="Times New Roman"/>
                  </w:rPr>
                </m:ctrlPr>
              </m:sup>
            </m:sSup>
            <m:sSup>
              <m:sSupPr>
                <m:ctrlPr>
                  <w:rPr>
                    <w:rFonts w:hint="default" w:ascii="Cambria Math" w:hAnsi="Cambria Math" w:cs="Times New Roman"/>
                  </w:rPr>
                </m:ctrlPr>
              </m:sSupPr>
              <m:e>
                <m:r>
                  <m:rPr>
                    <m:nor/>
                    <m:sty m:val="p"/>
                  </m:rPr>
                  <w:rPr>
                    <w:rFonts w:hint="default" w:ascii="Cambria Math" w:hAnsi="Cambria Math" w:cs="Times New Roman"/>
                  </w:rPr>
                  <m:t>(HA</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r>
              <m:rPr>
                <m:nor/>
                <m:sty m:val="p"/>
              </m:rPr>
              <w:rPr>
                <w:rFonts w:hint="default" w:ascii="Cambria Math" w:hAnsi="Cambria Math" w:cs="Times New Roman"/>
              </w:rPr>
              <m:t>)</m:t>
            </m:r>
            <m:ctrlPr>
              <w:rPr>
                <w:rFonts w:hint="default" w:ascii="Cambria Math" w:hAnsi="Cambria Math" w:cs="Times New Roman"/>
              </w:rPr>
            </m:ctrlPr>
          </m:num>
          <m:den>
            <m:sSub>
              <m:sSubPr>
                <m:ctrlPr>
                  <w:rPr>
                    <w:rFonts w:hint="default" w:ascii="Cambria Math" w:hAnsi="Cambria Math" w:cs="Times New Roman"/>
                  </w:rPr>
                </m:ctrlPr>
              </m:sSubPr>
              <m:e>
                <m:r>
                  <m:rPr>
                    <m:nor/>
                    <m:sty m:val="p"/>
                  </m:rPr>
                  <w:rPr>
                    <w:rFonts w:hint="default" w:ascii="Cambria Math" w:hAnsi="Cambria Math" w:cs="Times New Roman"/>
                  </w:rPr>
                  <m:t>c(H</m:t>
                </m:r>
                <m:ctrlPr>
                  <w:rPr>
                    <w:rFonts w:hint="default" w:ascii="Cambria Math" w:hAnsi="Cambria Math" w:cs="Times New Roman"/>
                  </w:rPr>
                </m:ctrlPr>
              </m:e>
              <m:sub>
                <m:r>
                  <m:rPr>
                    <m:nor/>
                    <m:sty m:val="p"/>
                  </m:rPr>
                  <w:rPr>
                    <w:rFonts w:hint="default" w:ascii="Cambria Math" w:hAnsi="Cambria Math" w:cs="Times New Roman"/>
                  </w:rPr>
                  <m:t>2</m:t>
                </m:r>
                <m:ctrlPr>
                  <w:rPr>
                    <w:rFonts w:hint="default" w:ascii="Cambria Math" w:hAnsi="Cambria Math" w:cs="Times New Roman"/>
                  </w:rPr>
                </m:ctrlPr>
              </m:sub>
            </m:sSub>
            <m:r>
              <m:rPr>
                <m:nor/>
                <m:sty m:val="p"/>
              </m:rPr>
              <w:rPr>
                <w:rFonts w:hint="default" w:ascii="Cambria Math" w:hAnsi="Cambria Math" w:cs="Times New Roman"/>
              </w:rPr>
              <m:t>A)·</m:t>
            </m:r>
            <m:sSup>
              <m:sSupPr>
                <m:ctrlPr>
                  <w:rPr>
                    <w:rFonts w:hint="default" w:ascii="Cambria Math" w:hAnsi="Cambria Math" w:cs="Times New Roman"/>
                  </w:rPr>
                </m:ctrlPr>
              </m:sSupPr>
              <m:e>
                <m:r>
                  <m:rPr>
                    <m:nor/>
                    <m:sty m:val="p"/>
                  </m:rPr>
                  <w:rPr>
                    <w:rFonts w:hint="default" w:ascii="Cambria Math" w:hAnsi="Cambria Math" w:cs="Times New Roman"/>
                  </w:rPr>
                  <m:t>c(A</m:t>
                </m:r>
                <m:ctrlPr>
                  <w:rPr>
                    <w:rFonts w:hint="default" w:ascii="Cambria Math" w:hAnsi="Cambria Math" w:cs="Times New Roman"/>
                  </w:rPr>
                </m:ctrlPr>
              </m:e>
              <m:sup>
                <m:r>
                  <m:rPr>
                    <m:nor/>
                    <m:sty m:val="p"/>
                  </m:rPr>
                  <w:rPr>
                    <w:rFonts w:hint="default" w:ascii="Cambria Math" w:hAnsi="Cambria Math" w:cs="Times New Roman"/>
                  </w:rPr>
                  <m:t>2-</m:t>
                </m:r>
                <m:ctrlPr>
                  <w:rPr>
                    <w:rFonts w:hint="default" w:ascii="Cambria Math" w:hAnsi="Cambria Math" w:cs="Times New Roman"/>
                  </w:rPr>
                </m:ctrlPr>
              </m:sup>
            </m:sSup>
            <m:r>
              <m:rPr>
                <m:nor/>
                <m:sty m:val="p"/>
              </m:rPr>
              <w:rPr>
                <w:rFonts w:hint="default" w:ascii="Cambria Math" w:hAnsi="Cambria Math" w:cs="Times New Roman"/>
              </w:rPr>
              <m:t>)</m:t>
            </m:r>
            <m:ctrlPr>
              <w:rPr>
                <w:rFonts w:hint="default" w:ascii="Cambria Math" w:hAnsi="Cambria Math" w:cs="Times New Roman"/>
              </w:rPr>
            </m:ctrlPr>
          </m:den>
        </m:f>
      </m:oMath>
      <w:r>
        <w:rPr>
          <w:rFonts w:hint="default" w:ascii="Times New Roman" w:hAnsi="Times New Roman" w:eastAsia="Times New Roman" w:cs="Times New Roman"/>
        </w:rPr>
        <w:t xml:space="preserve"> =10</w:t>
      </w:r>
      <w:r>
        <w:rPr>
          <w:rFonts w:hint="default" w:ascii="Times New Roman" w:hAnsi="Times New Roman" w:eastAsia="Times New Roman" w:cs="Times New Roman"/>
          <w:vertAlign w:val="superscript"/>
        </w:rPr>
        <w:t>4.50</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三点对应的溶液，</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的值相等</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59．</w:t>
      </w:r>
      <w:r>
        <w:rPr>
          <w:rFonts w:hint="default" w:ascii="Times New Roman" w:hAnsi="Times New Roman" w:eastAsia="宋体" w:cs="Times New Roman"/>
          <w:sz w:val="21"/>
        </w:rPr>
        <w:t>常温下，用AgNO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溶液分别滴定浓度均为0.01 mol/L的KCl、K</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C</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O</w:t>
      </w:r>
      <w:r>
        <w:rPr>
          <w:rFonts w:hint="default" w:ascii="Times New Roman" w:hAnsi="Times New Roman" w:eastAsia="宋体" w:cs="Times New Roman"/>
          <w:sz w:val="21"/>
          <w:vertAlign w:val="subscript"/>
        </w:rPr>
        <w:t>4</w:t>
      </w:r>
      <w:r>
        <w:rPr>
          <w:rFonts w:hint="default" w:ascii="Times New Roman" w:hAnsi="Times New Roman" w:cs="Times New Roman"/>
        </w:rPr>
        <w:t>溶液，所得的沉淀溶解平衡图像如图所示(不考虑C</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4</w:t>
      </w:r>
      <w:r>
        <w:rPr>
          <w:rFonts w:hint="default" w:ascii="Times New Roman" w:hAnsi="Times New Roman" w:cs="Times New Roman"/>
          <w:vertAlign w:val="superscript"/>
        </w:rPr>
        <w:t>2-</w:t>
      </w:r>
      <w:r>
        <w:rPr>
          <w:rFonts w:hint="default" w:ascii="Times New Roman" w:hAnsi="Times New Roman" w:cs="Times New Roman"/>
        </w:rPr>
        <w:t>的水解)。下列叙述正确的是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552700" cy="1685925"/>
            <wp:effectExtent l="0" t="0" r="0" b="9525"/>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73"/>
                    <a:stretch>
                      <a:fillRect/>
                    </a:stretch>
                  </pic:blipFill>
                  <pic:spPr>
                    <a:xfrm>
                      <a:off x="0" y="0"/>
                      <a:ext cx="2552700" cy="168592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A．</w:t>
      </w:r>
      <w:r>
        <w:rPr>
          <w:rFonts w:hint="default" w:ascii="Times New Roman" w:hAnsi="Times New Roman" w:eastAsia="宋体" w:cs="Times New Roman"/>
          <w:i/>
          <w:sz w:val="21"/>
        </w:rPr>
        <w:t>K</w:t>
      </w:r>
      <w:r>
        <w:rPr>
          <w:rFonts w:hint="default" w:ascii="Times New Roman" w:hAnsi="Times New Roman" w:eastAsia="宋体" w:cs="Times New Roman"/>
          <w:sz w:val="21"/>
          <w:vertAlign w:val="subscript"/>
        </w:rPr>
        <w:t>sp</w:t>
      </w:r>
      <w:r>
        <w:rPr>
          <w:rFonts w:hint="default" w:ascii="Times New Roman" w:hAnsi="Times New Roman" w:eastAsia="宋体" w:cs="Times New Roman"/>
          <w:sz w:val="21"/>
        </w:rPr>
        <w:t>(Ag</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C</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O</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rPr>
        <w:t>)的数量级等于10</w:t>
      </w:r>
      <w:r>
        <w:rPr>
          <w:rFonts w:hint="default" w:ascii="Times New Roman" w:hAnsi="Times New Roman" w:eastAsia="宋体" w:cs="Times New Roman"/>
          <w:sz w:val="21"/>
          <w:vertAlign w:val="superscript"/>
        </w:rPr>
        <w:t>-7</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B．</w:t>
      </w:r>
      <w:r>
        <w:rPr>
          <w:rFonts w:hint="default" w:ascii="Times New Roman" w:hAnsi="Times New Roman" w:eastAsia="宋体" w:cs="Times New Roman"/>
          <w:i/>
          <w:sz w:val="21"/>
        </w:rPr>
        <w:t>n</w:t>
      </w:r>
      <w:r>
        <w:rPr>
          <w:rFonts w:hint="default" w:ascii="Times New Roman" w:hAnsi="Times New Roman" w:eastAsia="宋体" w:cs="Times New Roman"/>
          <w:sz w:val="21"/>
        </w:rPr>
        <w:t>点表示AgCl的不饱和溶液</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C．</w:t>
      </w:r>
      <w:r>
        <w:rPr>
          <w:rFonts w:hint="default" w:ascii="Times New Roman" w:hAnsi="Times New Roman" w:eastAsia="宋体" w:cs="Times New Roman"/>
          <w:sz w:val="21"/>
        </w:rPr>
        <w:t>向</w:t>
      </w:r>
      <w:r>
        <w:rPr>
          <w:rFonts w:hint="default" w:ascii="Times New Roman" w:hAnsi="Times New Roman" w:eastAsia="宋体" w:cs="Times New Roman"/>
          <w:i/>
          <w:sz w:val="21"/>
        </w:rPr>
        <w:t>c</w:t>
      </w:r>
      <w:r>
        <w:rPr>
          <w:rFonts w:hint="default" w:ascii="Times New Roman" w:hAnsi="Times New Roman" w:eastAsia="宋体" w:cs="Times New Roman"/>
          <w:sz w:val="21"/>
        </w:rPr>
        <w:t>(Cl</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w:t>
      </w:r>
      <w:r>
        <w:rPr>
          <w:rFonts w:hint="default" w:ascii="Times New Roman" w:hAnsi="Times New Roman" w:eastAsia="宋体" w:cs="Times New Roman"/>
          <w:i/>
          <w:sz w:val="21"/>
        </w:rPr>
        <w:t>c</w:t>
      </w:r>
      <w:r>
        <w:rPr>
          <w:rFonts w:hint="default" w:ascii="Times New Roman" w:hAnsi="Times New Roman" w:eastAsia="宋体" w:cs="Times New Roman"/>
          <w:sz w:val="21"/>
        </w:rPr>
        <w:t>(C2O42-)的混合液中滴入AgNO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溶液时，先生成Ag</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C</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O</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rPr>
        <w:t>沉淀</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D．</w:t>
      </w:r>
      <w:r>
        <w:rPr>
          <w:rFonts w:hint="default" w:ascii="Times New Roman" w:hAnsi="Times New Roman" w:eastAsia="宋体" w:cs="Times New Roman"/>
          <w:sz w:val="21"/>
        </w:rPr>
        <w:t>Ag</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C</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O</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rPr>
        <w:t>+2C1</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(aq)</w:t>
      </w:r>
      <w:r>
        <w:rPr>
          <w:rFonts w:hint="default" w:ascii="Times New Roman" w:hAnsi="Times New Roman" w:cs="Times New Roman"/>
        </w:rPr>
        <w:drawing>
          <wp:inline distT="0" distB="0" distL="114300" distR="114300">
            <wp:extent cx="371475" cy="104775"/>
            <wp:effectExtent l="0" t="0" r="9525" b="9525"/>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74"/>
                    <a:stretch>
                      <a:fillRect/>
                    </a:stretch>
                  </pic:blipFill>
                  <pic:spPr>
                    <a:xfrm>
                      <a:off x="0" y="0"/>
                      <a:ext cx="371475" cy="104775"/>
                    </a:xfrm>
                    <a:prstGeom prst="rect">
                      <a:avLst/>
                    </a:prstGeom>
                  </pic:spPr>
                </pic:pic>
              </a:graphicData>
            </a:graphic>
          </wp:inline>
        </w:drawing>
      </w:r>
      <w:r>
        <w:rPr>
          <w:rFonts w:hint="default" w:ascii="Times New Roman" w:hAnsi="Times New Roman" w:cs="Times New Roman"/>
        </w:rPr>
        <w:t>2AgCl+C</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4</w:t>
      </w:r>
      <w:r>
        <w:rPr>
          <w:rFonts w:hint="default" w:ascii="Times New Roman" w:hAnsi="Times New Roman" w:cs="Times New Roman"/>
          <w:vertAlign w:val="superscript"/>
        </w:rPr>
        <w:t>2-</w:t>
      </w:r>
      <w:r>
        <w:rPr>
          <w:rFonts w:hint="default" w:ascii="Times New Roman" w:hAnsi="Times New Roman" w:cs="Times New Roman"/>
        </w:rPr>
        <w:t>(aq)的平衡常数为10</w:t>
      </w:r>
      <w:r>
        <w:rPr>
          <w:rFonts w:hint="default" w:ascii="Times New Roman" w:hAnsi="Times New Roman" w:eastAsia="宋体" w:cs="Times New Roman"/>
          <w:sz w:val="21"/>
          <w:vertAlign w:val="superscript"/>
        </w:rPr>
        <w:t>9.04</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60．</w:t>
      </w:r>
      <w:r>
        <w:rPr>
          <w:rFonts w:hint="default" w:ascii="Times New Roman" w:hAnsi="Times New Roman" w:eastAsia="宋体" w:cs="Times New Roman"/>
        </w:rPr>
        <w:t>室温下向20mL含0.10mol·L</w:t>
      </w:r>
      <w:r>
        <w:rPr>
          <w:rFonts w:hint="default" w:ascii="Times New Roman" w:hAnsi="Times New Roman" w:eastAsia="宋体" w:cs="Times New Roman"/>
          <w:vertAlign w:val="superscript"/>
        </w:rPr>
        <w:t>－1</w:t>
      </w:r>
      <w:r>
        <w:rPr>
          <w:rFonts w:hint="default" w:ascii="Times New Roman" w:hAnsi="Times New Roman" w:eastAsia="宋体" w:cs="Times New Roman"/>
        </w:rPr>
        <w:t>Cr</w:t>
      </w:r>
      <w:r>
        <w:rPr>
          <w:rFonts w:hint="default" w:ascii="Times New Roman" w:hAnsi="Times New Roman" w:eastAsia="宋体" w:cs="Times New Roman"/>
          <w:vertAlign w:val="superscript"/>
        </w:rPr>
        <w:t>2+</w:t>
      </w:r>
      <w:r>
        <w:rPr>
          <w:rFonts w:hint="default" w:ascii="Times New Roman" w:hAnsi="Times New Roman" w:eastAsia="宋体" w:cs="Times New Roman"/>
        </w:rPr>
        <w:t>和0.10mol·L</w:t>
      </w:r>
      <w:r>
        <w:rPr>
          <w:rFonts w:hint="default" w:ascii="Times New Roman" w:hAnsi="Times New Roman" w:eastAsia="宋体" w:cs="Times New Roman"/>
          <w:vertAlign w:val="superscript"/>
        </w:rPr>
        <w:t>－1</w:t>
      </w:r>
      <w:r>
        <w:rPr>
          <w:rFonts w:hint="default" w:ascii="Times New Roman" w:hAnsi="Times New Roman" w:eastAsia="宋体" w:cs="Times New Roman"/>
        </w:rPr>
        <w:t>Fe</w:t>
      </w:r>
      <w:r>
        <w:rPr>
          <w:rFonts w:hint="default" w:ascii="Times New Roman" w:hAnsi="Times New Roman" w:eastAsia="宋体" w:cs="Times New Roman"/>
          <w:vertAlign w:val="superscript"/>
        </w:rPr>
        <w:t>2+</w:t>
      </w:r>
      <w:r>
        <w:rPr>
          <w:rFonts w:hint="default" w:ascii="Times New Roman" w:hAnsi="Times New Roman" w:eastAsia="宋体" w:cs="Times New Roman"/>
        </w:rPr>
        <w:t xml:space="preserve">的混合溶液中滴加0.10 mol·L </w:t>
      </w:r>
      <w:r>
        <w:rPr>
          <w:rFonts w:hint="default" w:ascii="Times New Roman" w:hAnsi="Times New Roman" w:eastAsia="宋体" w:cs="Times New Roman"/>
          <w:vertAlign w:val="superscript"/>
        </w:rPr>
        <w:t>－1</w:t>
      </w:r>
      <w:r>
        <w:rPr>
          <w:rFonts w:hint="default" w:ascii="Times New Roman" w:hAnsi="Times New Roman" w:eastAsia="宋体" w:cs="Times New Roman"/>
        </w:rPr>
        <w:t>NaOH溶液，金属阳离子浓度与滴入NaOH溶液体积的关系曲线如图所示。若溶液中金属离子浓度小于10</w:t>
      </w:r>
      <w:r>
        <w:rPr>
          <w:rFonts w:hint="default" w:ascii="Times New Roman" w:hAnsi="Times New Roman" w:eastAsia="宋体" w:cs="Times New Roman"/>
          <w:vertAlign w:val="superscript"/>
        </w:rPr>
        <w:t>－5</w:t>
      </w:r>
      <w:r>
        <w:rPr>
          <w:rFonts w:hint="default" w:ascii="Times New Roman" w:hAnsi="Times New Roman" w:eastAsia="宋体" w:cs="Times New Roman"/>
        </w:rPr>
        <w:t>mol·L</w:t>
      </w:r>
      <w:r>
        <w:rPr>
          <w:rFonts w:hint="default" w:ascii="Times New Roman" w:hAnsi="Times New Roman" w:eastAsia="宋体" w:cs="Times New Roman"/>
          <w:vertAlign w:val="superscript"/>
        </w:rPr>
        <w:t>－1</w:t>
      </w:r>
      <w:r>
        <w:rPr>
          <w:rFonts w:hint="default" w:ascii="Times New Roman" w:hAnsi="Times New Roman" w:eastAsia="宋体" w:cs="Times New Roman"/>
        </w:rPr>
        <w:t>视为完全沉淀，则下列说法错误的是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[Cr(OH)</w:t>
      </w:r>
      <w:r>
        <w:rPr>
          <w:rFonts w:hint="default" w:ascii="Times New Roman" w:hAnsi="Times New Roman" w:eastAsia="宋体" w:cs="Times New Roman"/>
          <w:vertAlign w:val="subscript"/>
        </w:rPr>
        <w:t>2</w:t>
      </w:r>
      <w:r>
        <w:rPr>
          <w:rFonts w:hint="default" w:ascii="Times New Roman" w:hAnsi="Times New Roman" w:eastAsia="宋体" w:cs="Times New Roman"/>
        </w:rPr>
        <w:t>的k</w:t>
      </w:r>
      <w:r>
        <w:rPr>
          <w:rFonts w:hint="default" w:ascii="Times New Roman" w:hAnsi="Times New Roman" w:eastAsia="宋体" w:cs="Times New Roman"/>
          <w:vertAlign w:val="subscript"/>
        </w:rPr>
        <w:t>sp</w:t>
      </w:r>
      <w:r>
        <w:rPr>
          <w:rFonts w:hint="default" w:ascii="Times New Roman" w:hAnsi="Times New Roman" w:eastAsia="宋体" w:cs="Times New Roman"/>
        </w:rPr>
        <w:t>为2×10</w:t>
      </w:r>
      <w:r>
        <w:rPr>
          <w:rFonts w:hint="default" w:ascii="Times New Roman" w:hAnsi="Times New Roman" w:eastAsia="宋体" w:cs="Times New Roman"/>
          <w:vertAlign w:val="superscript"/>
        </w:rPr>
        <w:t>－16</w:t>
      </w:r>
      <w:r>
        <w:rPr>
          <w:rFonts w:hint="default" w:ascii="Times New Roman" w:hAnsi="Times New Roman" w:eastAsia="宋体" w:cs="Times New Roman"/>
        </w:rPr>
        <w:t>，Fe(OH)</w:t>
      </w:r>
      <w:r>
        <w:rPr>
          <w:rFonts w:hint="default" w:ascii="Times New Roman" w:hAnsi="Times New Roman" w:eastAsia="宋体" w:cs="Times New Roman"/>
          <w:vertAlign w:val="subscript"/>
        </w:rPr>
        <w:t>2</w:t>
      </w:r>
      <w:r>
        <w:rPr>
          <w:rFonts w:hint="default" w:ascii="Times New Roman" w:hAnsi="Times New Roman" w:eastAsia="宋体" w:cs="Times New Roman"/>
        </w:rPr>
        <w:t>的k</w:t>
      </w:r>
      <w:r>
        <w:rPr>
          <w:rFonts w:hint="default" w:ascii="Times New Roman" w:hAnsi="Times New Roman" w:eastAsia="宋体" w:cs="Times New Roman"/>
          <w:vertAlign w:val="subscript"/>
        </w:rPr>
        <w:t>sp</w:t>
      </w:r>
      <w:r>
        <w:rPr>
          <w:rFonts w:hint="default" w:ascii="Times New Roman" w:hAnsi="Times New Roman" w:eastAsia="宋体" w:cs="Times New Roman"/>
        </w:rPr>
        <w:t>为8×10</w:t>
      </w:r>
      <w:r>
        <w:rPr>
          <w:rFonts w:hint="default" w:ascii="Times New Roman" w:hAnsi="Times New Roman" w:eastAsia="宋体" w:cs="Times New Roman"/>
          <w:vertAlign w:val="superscript"/>
        </w:rPr>
        <w:t>－16</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914525" cy="1914525"/>
            <wp:effectExtent l="0" t="0" r="9525" b="9525"/>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75"/>
                    <a:stretch>
                      <a:fillRect/>
                    </a:stretch>
                  </pic:blipFill>
                  <pic:spPr>
                    <a:xfrm>
                      <a:off x="0" y="0"/>
                      <a:ext cx="1914525" cy="191452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曲线A表示c(Fe</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当V(NaOH)=30mL时，Fe</w:t>
      </w:r>
      <w:r>
        <w:rPr>
          <w:rFonts w:hint="default" w:ascii="Times New Roman" w:hAnsi="Times New Roman" w:eastAsia="宋体" w:cs="Times New Roman"/>
          <w:vertAlign w:val="superscript"/>
        </w:rPr>
        <w:t>2+</w:t>
      </w:r>
      <w:r>
        <w:rPr>
          <w:rFonts w:hint="default" w:ascii="Times New Roman" w:hAnsi="Times New Roman" w:eastAsia="宋体" w:cs="Times New Roman"/>
        </w:rPr>
        <w:t>开始沉淀</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当pH=7时溶液中Fe</w:t>
      </w:r>
      <w:r>
        <w:rPr>
          <w:rFonts w:hint="default" w:ascii="Times New Roman" w:hAnsi="Times New Roman" w:eastAsia="宋体" w:cs="Times New Roman"/>
          <w:vertAlign w:val="superscript"/>
        </w:rPr>
        <w:t>2+</w:t>
      </w:r>
      <w:r>
        <w:rPr>
          <w:rFonts w:hint="default" w:ascii="Times New Roman" w:hAnsi="Times New Roman" w:eastAsia="宋体" w:cs="Times New Roman"/>
        </w:rPr>
        <w:t>、Cr</w:t>
      </w:r>
      <w:r>
        <w:rPr>
          <w:rFonts w:hint="default" w:ascii="Times New Roman" w:hAnsi="Times New Roman" w:eastAsia="宋体" w:cs="Times New Roman"/>
          <w:vertAlign w:val="superscript"/>
        </w:rPr>
        <w:t>2+</w:t>
      </w:r>
      <w:r>
        <w:rPr>
          <w:rFonts w:hint="default" w:ascii="Times New Roman" w:hAnsi="Times New Roman" w:eastAsia="宋体" w:cs="Times New Roman"/>
        </w:rPr>
        <w:t>均完全沉淀</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V(NaOH)&gt;30mL时，溶液中c(Fe</w:t>
      </w:r>
      <w:r>
        <w:rPr>
          <w:rFonts w:hint="default" w:ascii="Times New Roman" w:hAnsi="Times New Roman" w:eastAsia="宋体" w:cs="Times New Roman"/>
          <w:vertAlign w:val="superscript"/>
        </w:rPr>
        <w:t>2+</w:t>
      </w:r>
      <w:r>
        <w:rPr>
          <w:rFonts w:hint="default" w:ascii="Times New Roman" w:hAnsi="Times New Roman" w:eastAsia="宋体" w:cs="Times New Roman"/>
        </w:rPr>
        <w:t>)︰c(Cr</w:t>
      </w:r>
      <w:r>
        <w:rPr>
          <w:rFonts w:hint="default" w:ascii="Times New Roman" w:hAnsi="Times New Roman" w:eastAsia="宋体" w:cs="Times New Roman"/>
          <w:vertAlign w:val="superscript"/>
        </w:rPr>
        <w:t>2+</w:t>
      </w:r>
      <w:r>
        <w:rPr>
          <w:rFonts w:hint="default" w:ascii="Times New Roman" w:hAnsi="Times New Roman" w:eastAsia="宋体" w:cs="Times New Roman"/>
        </w:rPr>
        <w:t>) =4.0</w:t>
      </w:r>
    </w:p>
    <w:p>
      <w:pPr>
        <w:spacing w:line="360" w:lineRule="auto"/>
        <w:jc w:val="left"/>
        <w:rPr>
          <w:rFonts w:hint="default" w:ascii="Times New Roman" w:hAnsi="Times New Roman" w:eastAsia="宋体" w:cs="Times New Roman"/>
        </w:rPr>
      </w:pPr>
      <w:r>
        <w:rPr>
          <w:rFonts w:hint="default" w:ascii="Times New Roman" w:hAnsi="Times New Roman" w:cs="Times New Roman"/>
        </w:rPr>
        <w:t>61．</w:t>
      </w:r>
      <w:r>
        <w:rPr>
          <w:rFonts w:hint="default" w:ascii="Times New Roman" w:hAnsi="Times New Roman" w:eastAsia="宋体" w:cs="Times New Roman"/>
        </w:rPr>
        <w:t>配离子的稳定性可用</w:t>
      </w:r>
      <w:r>
        <w:rPr>
          <w:rFonts w:hint="default" w:ascii="Times New Roman" w:hAnsi="Times New Roman" w:eastAsia="Times New Roman" w:cs="Times New Roman"/>
        </w:rPr>
        <w:t>K</w:t>
      </w:r>
      <w:r>
        <w:rPr>
          <w:rFonts w:hint="default" w:ascii="Times New Roman" w:hAnsi="Times New Roman" w:eastAsia="宋体" w:cs="Times New Roman"/>
          <w:vertAlign w:val="subscript"/>
        </w:rPr>
        <w:t>不稳</w:t>
      </w:r>
      <w:r>
        <w:rPr>
          <w:rFonts w:hint="default" w:ascii="Times New Roman" w:hAnsi="Times New Roman" w:eastAsia="宋体" w:cs="Times New Roman"/>
        </w:rPr>
        <w:t>衡量，例如</w:t>
      </w:r>
      <w:r>
        <w:rPr>
          <w:rFonts w:hint="default" w:ascii="Times New Roman" w:hAnsi="Times New Roman" w:eastAsia="Times New Roman" w:cs="Times New Roman"/>
        </w:rPr>
        <w:t>[Ag(NH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w:t>
      </w:r>
      <w:r>
        <w:rPr>
          <w:rFonts w:hint="default" w:ascii="Times New Roman" w:hAnsi="Times New Roman" w:eastAsia="Times New Roman" w:cs="Times New Roman"/>
        </w:rPr>
        <w:t>K</w:t>
      </w:r>
      <w:r>
        <w:rPr>
          <w:rFonts w:hint="default" w:ascii="Times New Roman" w:hAnsi="Times New Roman" w:eastAsia="宋体" w:cs="Times New Roman"/>
          <w:vertAlign w:val="subscript"/>
        </w:rPr>
        <w:t>不稳</w:t>
      </w:r>
      <w:r>
        <w:rPr>
          <w:rFonts w:hint="default" w:ascii="Times New Roman" w:hAnsi="Times New Roman" w:eastAsia="Times New Roman" w:cs="Times New Roman"/>
        </w:rPr>
        <w:t>=</w:t>
      </w:r>
      <m:oMath>
        <m:f>
          <m:fPr>
            <m:ctrlPr>
              <w:rPr>
                <w:rFonts w:hint="default" w:ascii="Cambria Math" w:hAnsi="Cambria Math" w:cs="Times New Roman"/>
              </w:rPr>
            </m:ctrlPr>
          </m:fPr>
          <m:num>
            <m:sSup>
              <m:sSupPr>
                <m:ctrlPr>
                  <w:rPr>
                    <w:rFonts w:hint="default" w:ascii="Cambria Math" w:hAnsi="Cambria Math" w:cs="Times New Roman"/>
                  </w:rPr>
                </m:ctrlPr>
              </m:sSupPr>
              <m:e>
                <m:r>
                  <m:rPr>
                    <m:nor/>
                    <m:sty m:val="p"/>
                  </m:rPr>
                  <w:rPr>
                    <w:rFonts w:hint="default" w:ascii="Cambria Math" w:hAnsi="Cambria Math" w:cs="Times New Roman"/>
                  </w:rPr>
                  <m:t>c(Ag</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r>
              <m:rPr>
                <m:nor/>
                <m:sty m:val="p"/>
              </m:rPr>
              <w:rPr>
                <w:rFonts w:hint="default" w:ascii="Cambria Math" w:hAnsi="Cambria Math" w:cs="Times New Roman"/>
              </w:rPr>
              <m:t>)</m:t>
            </m:r>
            <m:sSup>
              <m:sSupPr>
                <m:ctrlPr>
                  <w:rPr>
                    <w:rFonts w:hint="default" w:ascii="Cambria Math" w:hAnsi="Cambria Math" w:cs="Times New Roman"/>
                  </w:rPr>
                </m:ctrlPr>
              </m:sSupPr>
              <m:e>
                <m:r>
                  <m:rPr>
                    <m:nor/>
                    <m:sty m:val="p"/>
                  </m:rPr>
                  <w:rPr>
                    <w:rFonts w:hint="default" w:ascii="Cambria Math" w:hAnsi="Cambria Math" w:cs="Times New Roman"/>
                  </w:rPr>
                  <m:t>.c</m:t>
                </m:r>
                <m:ctrlPr>
                  <w:rPr>
                    <w:rFonts w:hint="default" w:ascii="Cambria Math" w:hAnsi="Cambria Math" w:cs="Times New Roman"/>
                  </w:rPr>
                </m:ctrlPr>
              </m:e>
              <m:sup>
                <m:r>
                  <m:rPr>
                    <m:nor/>
                    <m:sty m:val="p"/>
                  </m:rPr>
                  <w:rPr>
                    <w:rFonts w:hint="default" w:ascii="Cambria Math" w:hAnsi="Cambria Math" w:cs="Times New Roman"/>
                  </w:rPr>
                  <m:t>2</m:t>
                </m:r>
                <m:ctrlPr>
                  <w:rPr>
                    <w:rFonts w:hint="default" w:ascii="Cambria Math" w:hAnsi="Cambria Math" w:cs="Times New Roman"/>
                  </w:rPr>
                </m:ctrlPr>
              </m:sup>
            </m:sSup>
            <m:sSub>
              <m:sSubPr>
                <m:ctrlPr>
                  <w:rPr>
                    <w:rFonts w:hint="default" w:ascii="Cambria Math" w:hAnsi="Cambria Math" w:cs="Times New Roman"/>
                  </w:rPr>
                </m:ctrlPr>
              </m:sSubPr>
              <m:e>
                <m:r>
                  <m:rPr>
                    <m:nor/>
                    <m:sty m:val="p"/>
                  </m:rPr>
                  <w:rPr>
                    <w:rFonts w:hint="default" w:ascii="Cambria Math" w:hAnsi="Cambria Math" w:cs="Times New Roman"/>
                  </w:rPr>
                  <m:t>(NH</m:t>
                </m:r>
                <m:ctrlPr>
                  <w:rPr>
                    <w:rFonts w:hint="default" w:ascii="Cambria Math" w:hAnsi="Cambria Math" w:cs="Times New Roman"/>
                  </w:rPr>
                </m:ctrlPr>
              </m:e>
              <m:sub>
                <m:r>
                  <m:rPr>
                    <m:nor/>
                    <m:sty m:val="p"/>
                  </m:rPr>
                  <w:rPr>
                    <w:rFonts w:hint="default" w:ascii="Cambria Math" w:hAnsi="Cambria Math" w:cs="Times New Roman"/>
                  </w:rPr>
                  <m:t>3</m:t>
                </m:r>
                <m:ctrlPr>
                  <w:rPr>
                    <w:rFonts w:hint="default" w:ascii="Cambria Math" w:hAnsi="Cambria Math" w:cs="Times New Roman"/>
                  </w:rPr>
                </m:ctrlPr>
              </m:sub>
            </m:sSub>
            <m:r>
              <m:rPr>
                <m:nor/>
                <m:sty m:val="p"/>
              </m:rPr>
              <w:rPr>
                <w:rFonts w:hint="default" w:ascii="Cambria Math" w:hAnsi="Cambria Math" w:cs="Times New Roman"/>
              </w:rPr>
              <m:t>)</m:t>
            </m:r>
            <m:ctrlPr>
              <w:rPr>
                <w:rFonts w:hint="default" w:ascii="Cambria Math" w:hAnsi="Cambria Math" w:cs="Times New Roman"/>
              </w:rPr>
            </m:ctrlPr>
          </m:num>
          <m:den>
            <m:sSub>
              <m:sSubPr>
                <m:ctrlPr>
                  <w:rPr>
                    <w:rFonts w:hint="default" w:ascii="Cambria Math" w:hAnsi="Cambria Math" w:cs="Times New Roman"/>
                  </w:rPr>
                </m:ctrlPr>
              </m:sSubPr>
              <m:e>
                <m:r>
                  <m:rPr>
                    <m:nor/>
                    <m:sty m:val="p"/>
                  </m:rPr>
                  <w:rPr>
                    <w:rFonts w:hint="default" w:ascii="Cambria Math" w:hAnsi="Cambria Math" w:cs="Times New Roman"/>
                  </w:rPr>
                  <m:t>c([Ag(NH</m:t>
                </m:r>
                <m:ctrlPr>
                  <w:rPr>
                    <w:rFonts w:hint="default" w:ascii="Cambria Math" w:hAnsi="Cambria Math" w:cs="Times New Roman"/>
                  </w:rPr>
                </m:ctrlPr>
              </m:e>
              <m:sub>
                <m:r>
                  <m:rPr>
                    <m:nor/>
                    <m:sty m:val="p"/>
                  </m:rPr>
                  <w:rPr>
                    <w:rFonts w:hint="default" w:ascii="Cambria Math" w:hAnsi="Cambria Math" w:cs="Times New Roman"/>
                  </w:rPr>
                  <m:t>3</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Cambria Math" w:hAnsi="Cambria Math" w:cs="Times New Roman"/>
                  </w:rPr>
                  <m:t>)</m:t>
                </m:r>
                <m:ctrlPr>
                  <w:rPr>
                    <w:rFonts w:hint="default" w:ascii="Cambria Math" w:hAnsi="Cambria Math" w:cs="Times New Roman"/>
                  </w:rPr>
                </m:ctrlPr>
              </m:e>
              <m:sub>
                <m:r>
                  <m:rPr>
                    <m:nor/>
                    <m:sty m:val="p"/>
                  </m:rPr>
                  <w:rPr>
                    <w:rFonts w:hint="default" w:ascii="Cambria Math" w:hAnsi="Cambria Math" w:cs="Times New Roman"/>
                  </w:rPr>
                  <m:t>2</m:t>
                </m:r>
                <m:ctrlPr>
                  <w:rPr>
                    <w:rFonts w:hint="default" w:ascii="Cambria Math" w:hAnsi="Cambria Math" w:cs="Times New Roman"/>
                  </w:rPr>
                </m:ctrlPr>
              </m:sub>
            </m:sSub>
            <m:sSup>
              <m:sSupPr>
                <m:ctrlPr>
                  <w:rPr>
                    <w:rFonts w:hint="default" w:ascii="Cambria Math" w:hAnsi="Cambria Math" w:cs="Times New Roman"/>
                  </w:rPr>
                </m:ctrlPr>
              </m:sSupPr>
              <m:e>
                <m:r>
                  <m:rPr>
                    <m:nor/>
                    <m:sty m:val="p"/>
                  </m:rPr>
                  <w:rPr>
                    <w:rFonts w:hint="default" w:ascii="Cambria Math" w:hAnsi="Cambria Math" w:cs="Times New Roman"/>
                  </w:rPr>
                  <m:t>]</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r>
              <m:rPr>
                <m:nor/>
                <m:sty m:val="p"/>
              </m:rPr>
              <w:rPr>
                <w:rFonts w:hint="default" w:ascii="Cambria Math" w:hAnsi="Cambria Math" w:cs="Times New Roman"/>
              </w:rPr>
              <m:t>)</m:t>
            </m:r>
            <m:ctrlPr>
              <w:rPr>
                <w:rFonts w:hint="default" w:ascii="Cambria Math" w:hAnsi="Cambria Math" w:cs="Times New Roman"/>
              </w:rPr>
            </m:ctrlPr>
          </m:den>
        </m:f>
      </m:oMath>
      <w:r>
        <w:rPr>
          <w:rFonts w:hint="default" w:ascii="Times New Roman" w:hAnsi="Times New Roman" w:eastAsia="Times New Roman" w:cs="Times New Roman"/>
        </w:rPr>
        <w:t xml:space="preserve"> </w:t>
      </w:r>
      <w:r>
        <w:rPr>
          <w:rFonts w:hint="default" w:ascii="Times New Roman" w:hAnsi="Times New Roman" w:eastAsia="宋体" w:cs="Times New Roman"/>
        </w:rPr>
        <w:t>。在一定温度下，向</w:t>
      </w:r>
      <w:r>
        <w:rPr>
          <w:rFonts w:hint="default" w:ascii="Times New Roman" w:hAnsi="Times New Roman" w:eastAsia="Times New Roman" w:cs="Times New Roman"/>
        </w:rPr>
        <w:t>0.1mol/L</w:t>
      </w:r>
      <w:r>
        <w:rPr>
          <w:rFonts w:hint="default" w:ascii="Times New Roman" w:hAnsi="Times New Roman" w:eastAsia="宋体" w:cs="Times New Roman"/>
        </w:rPr>
        <w:t>硝酸银溶液中滴入稀氨水，发生反应</w:t>
      </w:r>
      <w:r>
        <w:rPr>
          <w:rFonts w:hint="default" w:ascii="Times New Roman" w:hAnsi="Times New Roman" w:eastAsia="Times New Roman" w:cs="Times New Roman"/>
        </w:rPr>
        <w:t>Ag</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+2NH</w:t>
      </w:r>
      <w:r>
        <w:rPr>
          <w:rFonts w:hint="default" w:ascii="Times New Roman" w:hAnsi="Times New Roman" w:eastAsia="Times New Roman" w:cs="Times New Roman"/>
          <w:vertAlign w:val="subscript"/>
        </w:rPr>
        <w:t>3</w:t>
      </w:r>
      <w:r>
        <w:rPr>
          <w:rFonts w:hint="default" w:ascii="Times New Roman" w:hAnsi="Times New Roman" w:cs="Times New Roman"/>
        </w:rPr>
        <w:drawing>
          <wp:inline distT="0" distB="0" distL="114300" distR="114300">
            <wp:extent cx="314325" cy="95250"/>
            <wp:effectExtent l="0" t="0" r="9525" b="0"/>
            <wp:docPr id="49" name="图片 49"/>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26"/>
                    <a:stretch>
                      <a:fillRect/>
                    </a:stretch>
                  </pic:blipFill>
                  <pic:spPr>
                    <a:xfrm>
                      <a:off x="0" y="0"/>
                      <a:ext cx="314325" cy="95250"/>
                    </a:xfrm>
                    <a:prstGeom prst="rect">
                      <a:avLst/>
                    </a:prstGeom>
                  </pic:spPr>
                </pic:pic>
              </a:graphicData>
            </a:graphic>
          </wp:inline>
        </w:drawing>
      </w:r>
      <w:r>
        <w:rPr>
          <w:rFonts w:hint="default" w:ascii="Times New Roman" w:hAnsi="Times New Roman" w:eastAsia="Times New Roman" w:cs="Times New Roman"/>
        </w:rPr>
        <w:t>[Ag(NH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w:t>
      </w:r>
      <w:r>
        <w:rPr>
          <w:rFonts w:hint="default" w:ascii="Times New Roman" w:hAnsi="Times New Roman" w:eastAsia="Times New Roman" w:cs="Times New Roman"/>
          <w:vertAlign w:val="superscript"/>
        </w:rPr>
        <w:t>+</w:t>
      </w:r>
      <w:r>
        <w:rPr>
          <w:rFonts w:hint="default" w:ascii="Times New Roman" w:hAnsi="Times New Roman" w:eastAsia="宋体" w:cs="Times New Roman"/>
        </w:rPr>
        <w:t>。溶液中</w:t>
      </w:r>
      <w:r>
        <w:rPr>
          <w:rFonts w:hint="default" w:ascii="Times New Roman" w:hAnsi="Times New Roman" w:eastAsia="Times New Roman" w:cs="Times New Roman"/>
        </w:rPr>
        <w:t>pNH</w:t>
      </w:r>
      <w:r>
        <w:rPr>
          <w:rFonts w:hint="default" w:ascii="Times New Roman" w:hAnsi="Times New Roman" w:eastAsia="Times New Roman" w:cs="Times New Roman"/>
          <w:vertAlign w:val="subscript"/>
        </w:rPr>
        <w:t>3</w:t>
      </w:r>
      <w:r>
        <w:rPr>
          <w:rFonts w:hint="default" w:ascii="Times New Roman" w:hAnsi="Times New Roman" w:eastAsia="宋体" w:cs="Times New Roman"/>
        </w:rPr>
        <w:t>与</w:t>
      </w:r>
      <w:r>
        <w:rPr>
          <w:rFonts w:hint="default" w:ascii="Times New Roman" w:hAnsi="Times New Roman" w:eastAsia="Times New Roman" w:cs="Times New Roman"/>
        </w:rPr>
        <w:t>δ(X)</w:t>
      </w:r>
      <w:r>
        <w:rPr>
          <w:rFonts w:hint="default" w:ascii="Times New Roman" w:hAnsi="Times New Roman" w:eastAsia="宋体" w:cs="Times New Roman"/>
        </w:rPr>
        <w:t>的关系如图其中</w:t>
      </w:r>
      <w:r>
        <w:rPr>
          <w:rFonts w:hint="default" w:ascii="Times New Roman" w:hAnsi="Times New Roman" w:eastAsia="Times New Roman" w:cs="Times New Roman"/>
        </w:rPr>
        <w:t>pNH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1g[c(NH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 xml:space="preserve">δ(X)= </w:t>
      </w:r>
      <m:oMath>
        <m:f>
          <m:fPr>
            <m:ctrlPr>
              <w:rPr>
                <w:rFonts w:hint="default" w:ascii="Cambria Math" w:hAnsi="Cambria Math" w:cs="Times New Roman"/>
              </w:rPr>
            </m:ctrlPr>
          </m:fPr>
          <m:num>
            <m:r>
              <m:rPr>
                <m:nor/>
                <m:sty m:val="p"/>
              </m:rPr>
              <w:rPr>
                <w:rFonts w:hint="default" w:ascii="Cambria Math" w:hAnsi="Cambria Math" w:cs="Times New Roman"/>
              </w:rPr>
              <m:t>n(X)</m:t>
            </m:r>
            <m:ctrlPr>
              <w:rPr>
                <w:rFonts w:hint="default" w:ascii="Cambria Math" w:hAnsi="Cambria Math" w:cs="Times New Roman"/>
              </w:rPr>
            </m:ctrlPr>
          </m:num>
          <m:den>
            <m:sSup>
              <m:sSupPr>
                <m:ctrlPr>
                  <w:rPr>
                    <w:rFonts w:hint="default" w:ascii="Cambria Math" w:hAnsi="Cambria Math" w:cs="Times New Roman"/>
                  </w:rPr>
                </m:ctrlPr>
              </m:sSupPr>
              <m:e>
                <m:r>
                  <m:rPr>
                    <m:nor/>
                    <m:sty m:val="p"/>
                  </m:rPr>
                  <w:rPr>
                    <w:rFonts w:hint="default" w:ascii="Cambria Math" w:hAnsi="Cambria Math" w:cs="Times New Roman"/>
                  </w:rPr>
                  <m:t>n(Ag</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sSub>
              <m:sSubPr>
                <m:ctrlPr>
                  <w:rPr>
                    <w:rFonts w:hint="default" w:ascii="Cambria Math" w:hAnsi="Cambria Math" w:cs="Times New Roman"/>
                  </w:rPr>
                </m:ctrlPr>
              </m:sSubPr>
              <m:e>
                <m:r>
                  <m:rPr>
                    <m:nor/>
                    <m:sty m:val="p"/>
                  </m:rPr>
                  <w:rPr>
                    <w:rFonts w:hint="default" w:ascii="Cambria Math" w:hAnsi="Cambria Math" w:cs="Times New Roman"/>
                  </w:rPr>
                  <m:t>)+n([Ag(NH</m:t>
                </m:r>
                <m:ctrlPr>
                  <w:rPr>
                    <w:rFonts w:hint="default" w:ascii="Cambria Math" w:hAnsi="Cambria Math" w:cs="Times New Roman"/>
                  </w:rPr>
                </m:ctrlPr>
              </m:e>
              <m:sub>
                <m:r>
                  <m:rPr>
                    <m:nor/>
                    <m:sty m:val="p"/>
                  </m:rPr>
                  <w:rPr>
                    <w:rFonts w:hint="default" w:ascii="Cambria Math" w:hAnsi="Cambria Math" w:cs="Times New Roman"/>
                  </w:rPr>
                  <m:t>3</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Cambria Math" w:hAnsi="Cambria Math" w:cs="Times New Roman"/>
                  </w:rPr>
                  <m:t>)</m:t>
                </m:r>
                <m:ctrlPr>
                  <w:rPr>
                    <w:rFonts w:hint="default" w:ascii="Cambria Math" w:hAnsi="Cambria Math" w:cs="Times New Roman"/>
                  </w:rPr>
                </m:ctrlPr>
              </m:e>
              <m:sub>
                <m:r>
                  <m:rPr>
                    <m:nor/>
                    <m:sty m:val="p"/>
                  </m:rPr>
                  <w:rPr>
                    <w:rFonts w:hint="default" w:ascii="Cambria Math" w:hAnsi="Cambria Math" w:cs="Times New Roman"/>
                  </w:rPr>
                  <m:t>2</m:t>
                </m:r>
                <m:ctrlPr>
                  <w:rPr>
                    <w:rFonts w:hint="default" w:ascii="Cambria Math" w:hAnsi="Cambria Math" w:cs="Times New Roman"/>
                  </w:rPr>
                </m:ctrlPr>
              </m:sub>
            </m:sSub>
            <m:sSup>
              <m:sSupPr>
                <m:ctrlPr>
                  <w:rPr>
                    <w:rFonts w:hint="default" w:ascii="Cambria Math" w:hAnsi="Cambria Math" w:cs="Times New Roman"/>
                  </w:rPr>
                </m:ctrlPr>
              </m:sSupPr>
              <m:e>
                <m:r>
                  <m:rPr>
                    <m:nor/>
                    <m:sty m:val="p"/>
                  </m:rPr>
                  <w:rPr>
                    <w:rFonts w:hint="default" w:ascii="Cambria Math" w:hAnsi="Cambria Math" w:cs="Times New Roman"/>
                  </w:rPr>
                  <m:t>]</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r>
              <m:rPr>
                <m:nor/>
                <m:sty m:val="p"/>
              </m:rPr>
              <w:rPr>
                <w:rFonts w:hint="default" w:ascii="Cambria Math" w:hAnsi="Cambria Math" w:cs="Times New Roman"/>
              </w:rPr>
              <m:t>)</m:t>
            </m:r>
            <m:ctrlPr>
              <w:rPr>
                <w:rFonts w:hint="default" w:ascii="Cambria Math" w:hAnsi="Cambria Math" w:cs="Times New Roman"/>
              </w:rPr>
            </m:ctrlPr>
          </m:den>
        </m:f>
      </m:oMath>
      <w:r>
        <w:rPr>
          <w:rFonts w:hint="default" w:ascii="Times New Roman" w:hAnsi="Times New Roman" w:eastAsia="Times New Roman" w:cs="Times New Roman"/>
        </w:rPr>
        <w:t xml:space="preserve"> (X</w:t>
      </w:r>
      <w:r>
        <w:rPr>
          <w:rFonts w:hint="default" w:ascii="Times New Roman" w:hAnsi="Times New Roman" w:eastAsia="宋体" w:cs="Times New Roman"/>
        </w:rPr>
        <w:t>代表</w:t>
      </w:r>
      <w:r>
        <w:rPr>
          <w:rFonts w:hint="default" w:ascii="Times New Roman" w:hAnsi="Times New Roman" w:eastAsia="Times New Roman" w:cs="Times New Roman"/>
        </w:rPr>
        <w:t>Ag</w:t>
      </w:r>
      <w:r>
        <w:rPr>
          <w:rFonts w:hint="default" w:ascii="Times New Roman" w:hAnsi="Times New Roman" w:eastAsia="Times New Roman" w:cs="Times New Roman"/>
          <w:vertAlign w:val="superscript"/>
        </w:rPr>
        <w:t>+</w:t>
      </w:r>
      <w:r>
        <w:rPr>
          <w:rFonts w:hint="default" w:ascii="Times New Roman" w:hAnsi="Times New Roman" w:eastAsia="宋体" w:cs="Times New Roman"/>
        </w:rPr>
        <w:t>或</w:t>
      </w:r>
      <w:r>
        <w:rPr>
          <w:rFonts w:hint="default" w:ascii="Times New Roman" w:hAnsi="Times New Roman" w:eastAsia="Times New Roman" w:cs="Times New Roman"/>
        </w:rPr>
        <w:t>[Ag(NH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。下列说法正确的是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914650" cy="1857375"/>
            <wp:effectExtent l="0" t="0" r="0" b="9525"/>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76"/>
                    <a:stretch>
                      <a:fillRect/>
                    </a:stretch>
                  </pic:blipFill>
                  <pic:spPr>
                    <a:xfrm>
                      <a:off x="0" y="0"/>
                      <a:ext cx="2914650" cy="185737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图中</w:t>
      </w:r>
      <w:r>
        <w:rPr>
          <w:rFonts w:hint="default" w:ascii="Times New Roman" w:hAnsi="Times New Roman" w:eastAsia="Times New Roman" w:cs="Times New Roman"/>
        </w:rPr>
        <w:t>δ</w:t>
      </w:r>
      <w:r>
        <w:rPr>
          <w:rFonts w:hint="default" w:ascii="Times New Roman" w:hAnsi="Times New Roman" w:eastAsia="Times New Roman" w:cs="Times New Roman"/>
          <w:vertAlign w:val="subscript"/>
        </w:rPr>
        <w:t>1</w:t>
      </w:r>
      <w:r>
        <w:rPr>
          <w:rFonts w:hint="default" w:ascii="Times New Roman" w:hAnsi="Times New Roman" w:eastAsia="宋体" w:cs="Times New Roman"/>
        </w:rPr>
        <w:t>代表的是</w:t>
      </w:r>
      <w:r>
        <w:rPr>
          <w:rFonts w:hint="default" w:ascii="Times New Roman" w:hAnsi="Times New Roman" w:eastAsia="Times New Roman" w:cs="Times New Roman"/>
        </w:rPr>
        <w:t>δ([Ag(NH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 xml:space="preserve">    B．</w:t>
      </w:r>
      <w:r>
        <w:rPr>
          <w:rFonts w:hint="default" w:ascii="Times New Roman" w:hAnsi="Times New Roman" w:eastAsia="宋体" w:cs="Times New Roman"/>
        </w:rPr>
        <w:t>向溶液中滴入稀硝酸，</w:t>
      </w:r>
      <w:r>
        <w:rPr>
          <w:rFonts w:hint="default" w:ascii="Times New Roman" w:hAnsi="Times New Roman" w:eastAsia="Times New Roman" w:cs="Times New Roman"/>
        </w:rPr>
        <w:t>δ(Ag</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减小</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该溶液中c(NH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 xml:space="preserve">    D．</w:t>
      </w:r>
      <w:r>
        <w:rPr>
          <w:rFonts w:hint="default" w:ascii="Times New Roman" w:hAnsi="Times New Roman" w:eastAsia="Times New Roman" w:cs="Times New Roman"/>
        </w:rPr>
        <w:t>该温度时，K</w:t>
      </w:r>
      <w:r>
        <w:rPr>
          <w:rFonts w:hint="default" w:ascii="Times New Roman" w:hAnsi="Times New Roman" w:eastAsia="MS UI Gothic" w:cs="Times New Roman"/>
          <w:vertAlign w:val="subscript"/>
        </w:rPr>
        <w:t>不</w:t>
      </w:r>
      <w:r>
        <w:rPr>
          <w:rFonts w:hint="default" w:ascii="Times New Roman" w:hAnsi="Times New Roman" w:eastAsia="PMingLiU" w:cs="Times New Roman"/>
          <w:vertAlign w:val="subscript"/>
        </w:rPr>
        <w:t>稳</w:t>
      </w:r>
      <w:r>
        <w:rPr>
          <w:rFonts w:hint="default" w:ascii="Times New Roman" w:hAnsi="Times New Roman" w:eastAsia="Times New Roman" w:cs="Times New Roman"/>
        </w:rPr>
        <w:t>([Ag(NH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7.3</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62．</w:t>
      </w:r>
      <w:r>
        <w:rPr>
          <w:rFonts w:hint="default" w:ascii="Times New Roman" w:hAnsi="Times New Roman" w:eastAsia="宋体" w:cs="Times New Roman"/>
        </w:rPr>
        <w:t>向</w:t>
      </w:r>
      <w:r>
        <w:rPr>
          <w:rFonts w:hint="default" w:ascii="Times New Roman" w:hAnsi="Times New Roman" w:eastAsia="Times New Roman" w:cs="Times New Roman"/>
        </w:rPr>
        <w:t>V mL 0.1 mol/L</w:t>
      </w:r>
      <w:r>
        <w:rPr>
          <w:rFonts w:hint="default" w:ascii="Times New Roman" w:hAnsi="Times New Roman" w:eastAsia="宋体" w:cs="Times New Roman"/>
        </w:rPr>
        <w:t>氨水中滴加等物质的量浓度的稀</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SO</w:t>
      </w:r>
      <w:r>
        <w:rPr>
          <w:rFonts w:hint="default" w:ascii="Times New Roman" w:hAnsi="Times New Roman" w:eastAsia="Times New Roman" w:cs="Times New Roman"/>
          <w:vertAlign w:val="subscript"/>
        </w:rPr>
        <w:t>4</w:t>
      </w:r>
      <w:r>
        <w:rPr>
          <w:rFonts w:hint="default" w:ascii="Times New Roman" w:hAnsi="Times New Roman" w:eastAsia="宋体" w:cs="Times New Roman"/>
        </w:rPr>
        <w:t>，测得混合溶液的温度和</w:t>
      </w:r>
      <w:r>
        <w:rPr>
          <w:rFonts w:hint="default" w:ascii="Times New Roman" w:hAnsi="Times New Roman" w:eastAsia="Times New Roman" w:cs="Times New Roman"/>
        </w:rPr>
        <w:t>pOH [pOH</w:t>
      </w:r>
      <w:r>
        <w:rPr>
          <w:rFonts w:hint="default" w:ascii="Times New Roman" w:hAnsi="Times New Roman" w:eastAsia="宋体" w:cs="Times New Roman"/>
        </w:rPr>
        <w:t>＝－</w:t>
      </w:r>
      <w:r>
        <w:rPr>
          <w:rFonts w:hint="default" w:ascii="Times New Roman" w:hAnsi="Times New Roman" w:eastAsia="Times New Roman" w:cs="Times New Roman"/>
        </w:rPr>
        <w:t>lgc(OH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随着加入稀硫酸的体积的变化如图所示（实线为温度变化，虚线为</w:t>
      </w:r>
      <w:r>
        <w:rPr>
          <w:rFonts w:hint="default" w:ascii="Times New Roman" w:hAnsi="Times New Roman" w:eastAsia="Times New Roman" w:cs="Times New Roman"/>
        </w:rPr>
        <w:t>pOH</w:t>
      </w:r>
      <w:r>
        <w:rPr>
          <w:rFonts w:hint="default" w:ascii="Times New Roman" w:hAnsi="Times New Roman" w:eastAsia="宋体" w:cs="Times New Roman"/>
        </w:rPr>
        <w:t>变化），下列说法不正确的是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809875" cy="1495425"/>
            <wp:effectExtent l="0" t="0" r="9525" b="9525"/>
            <wp:docPr id="51" name="图片 51"/>
            <wp:cNvGraphicFramePr/>
            <a:graphic xmlns:a="http://schemas.openxmlformats.org/drawingml/2006/main">
              <a:graphicData uri="http://schemas.openxmlformats.org/drawingml/2006/picture">
                <pic:pic xmlns:pic="http://schemas.openxmlformats.org/drawingml/2006/picture">
                  <pic:nvPicPr>
                    <pic:cNvPr id="51" name="图片 51"/>
                    <pic:cNvPicPr/>
                  </pic:nvPicPr>
                  <pic:blipFill>
                    <a:blip r:embed="rId77"/>
                    <a:stretch>
                      <a:fillRect/>
                    </a:stretch>
                  </pic:blipFill>
                  <pic:spPr>
                    <a:xfrm>
                      <a:off x="0" y="0"/>
                      <a:ext cx="2809875" cy="149542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 xml:space="preserve">V </w:t>
      </w:r>
      <w:r>
        <w:rPr>
          <w:rFonts w:hint="default" w:ascii="Times New Roman" w:hAnsi="Times New Roman" w:eastAsia="宋体" w:cs="Times New Roman"/>
        </w:rPr>
        <w:t>＝</w:t>
      </w:r>
      <w:r>
        <w:rPr>
          <w:rFonts w:hint="default" w:ascii="Times New Roman" w:hAnsi="Times New Roman" w:eastAsia="Times New Roman" w:cs="Times New Roman"/>
        </w:rPr>
        <w:t>40</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b</w:t>
      </w:r>
      <w:r>
        <w:rPr>
          <w:rFonts w:hint="default" w:ascii="Times New Roman" w:hAnsi="Times New Roman" w:eastAsia="宋体" w:cs="Times New Roman"/>
        </w:rPr>
        <w:t>点时溶液的</w:t>
      </w:r>
      <w:r>
        <w:rPr>
          <w:rFonts w:hint="default" w:ascii="Times New Roman" w:hAnsi="Times New Roman" w:eastAsia="Times New Roman" w:cs="Times New Roman"/>
        </w:rPr>
        <w:t>pOH &gt; pH</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三点由水电离的</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宋体" w:cs="Times New Roman"/>
        </w:rPr>
        <w:t>）依次减小</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w:t>
      </w:r>
      <w:r>
        <w:rPr>
          <w:rFonts w:hint="default" w:ascii="Times New Roman" w:hAnsi="Times New Roman" w:eastAsia="Times New Roman" w:cs="Times New Roman"/>
        </w:rPr>
        <w:t>d</w:t>
      </w:r>
      <w:r>
        <w:rPr>
          <w:rFonts w:hint="default" w:ascii="Times New Roman" w:hAnsi="Times New Roman" w:eastAsia="宋体" w:cs="Times New Roman"/>
        </w:rPr>
        <w:t>三点对应</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的电离常数：</w:t>
      </w:r>
      <w:r>
        <w:rPr>
          <w:rFonts w:hint="default" w:ascii="Times New Roman" w:hAnsi="Times New Roman" w:eastAsia="Times New Roman" w:cs="Times New Roman"/>
        </w:rPr>
        <w:t>K(b)&gt;K(d)&gt;K(a)</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63．</w:t>
      </w:r>
      <w:r>
        <w:rPr>
          <w:rFonts w:hint="default" w:ascii="Times New Roman" w:hAnsi="Times New Roman" w:eastAsia="宋体" w:cs="Times New Roman"/>
        </w:rPr>
        <w:t>常温下，用</w:t>
      </w:r>
      <w:r>
        <w:rPr>
          <w:rFonts w:hint="default" w:ascii="Times New Roman" w:hAnsi="Times New Roman" w:eastAsia="Times New Roman" w:cs="Times New Roman"/>
        </w:rPr>
        <w:t>NaOH</w:t>
      </w:r>
      <w:r>
        <w:rPr>
          <w:rFonts w:hint="default" w:ascii="Times New Roman" w:hAnsi="Times New Roman" w:eastAsia="宋体" w:cs="Times New Roman"/>
        </w:rPr>
        <w:t>溶液滴定</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rPr>
        <w:t>溶液，溶液中</w:t>
      </w:r>
      <w:r>
        <w:rPr>
          <w:rFonts w:hint="default" w:ascii="Times New Roman" w:hAnsi="Times New Roman" w:eastAsia="Times New Roman" w:cs="Times New Roman"/>
        </w:rPr>
        <w:t>-lg[c(H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和</w:t>
      </w:r>
      <w:r>
        <w:rPr>
          <w:rFonts w:hint="default" w:ascii="Times New Roman" w:hAnsi="Times New Roman" w:eastAsia="Times New Roman" w:cs="Times New Roman"/>
        </w:rPr>
        <w:t>-lgc(HC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或</w:t>
      </w:r>
      <w:r>
        <w:rPr>
          <w:rFonts w:hint="default" w:ascii="Times New Roman" w:hAnsi="Times New Roman" w:eastAsia="Times New Roman" w:cs="Times New Roman"/>
        </w:rPr>
        <w:t>-lg[c(H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和</w:t>
      </w:r>
      <w:r>
        <w:rPr>
          <w:rFonts w:hint="default" w:ascii="Times New Roman" w:hAnsi="Times New Roman" w:eastAsia="Times New Roman" w:cs="Times New Roman"/>
        </w:rPr>
        <w:t>-lgc(C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关系如图所示，下列说法错误的是</w:t>
      </w:r>
      <w:r>
        <w:rPr>
          <w:rFonts w:hint="default" w:ascii="Times New Roman" w:hAnsi="Times New Roman" w:eastAsia="Times New Roman" w:cs="Times New Roman"/>
        </w:rPr>
        <w:t>( )</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486025" cy="1895475"/>
            <wp:effectExtent l="0" t="0" r="9525" b="9525"/>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78"/>
                    <a:stretch>
                      <a:fillRect/>
                    </a:stretch>
                  </pic:blipFill>
                  <pic:spPr>
                    <a:xfrm>
                      <a:off x="0" y="0"/>
                      <a:ext cx="2486025" cy="189547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Ka</w:t>
      </w:r>
      <w:r>
        <w:rPr>
          <w:rFonts w:hint="default" w:ascii="Times New Roman" w:hAnsi="Times New Roman" w:eastAsia="Times New Roman" w:cs="Times New Roman"/>
          <w:vertAlign w:val="subscript"/>
        </w:rPr>
        <w:t>1</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)=1×10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2</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宋体" w:cs="Times New Roman"/>
        </w:rPr>
        <w:t>滴定过程中</w:t>
      </w:r>
      <w:r>
        <w:rPr>
          <w:rFonts w:hint="default" w:ascii="Times New Roman" w:hAnsi="Times New Roman" w:eastAsia="Times New Roman" w:cs="Times New Roman"/>
        </w:rPr>
        <w:t>,</w:t>
      </w:r>
      <w:r>
        <w:rPr>
          <w:rFonts w:hint="default" w:ascii="Times New Roman" w:hAnsi="Times New Roman" w:eastAsia="宋体" w:cs="Times New Roman"/>
        </w:rPr>
        <w:t>当</w:t>
      </w:r>
      <w:r>
        <w:rPr>
          <w:rFonts w:hint="default" w:ascii="Times New Roman" w:hAnsi="Times New Roman" w:eastAsia="Times New Roman" w:cs="Times New Roman"/>
        </w:rPr>
        <w:t>pH=5</w:t>
      </w:r>
      <w:r>
        <w:rPr>
          <w:rFonts w:hint="default" w:ascii="Times New Roman" w:hAnsi="Times New Roman" w:eastAsia="宋体" w:cs="Times New Roman"/>
        </w:rPr>
        <w:t>时，</w:t>
      </w:r>
      <w:r>
        <w:rPr>
          <w:rFonts w:hint="default" w:ascii="Times New Roman" w:hAnsi="Times New Roman" w:eastAsia="Times New Roman"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3C(HC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)&gt;0</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向</w:t>
      </w:r>
      <w:r>
        <w:rPr>
          <w:rFonts w:hint="default" w:ascii="Times New Roman" w:hAnsi="Times New Roman" w:eastAsia="Times New Roman" w:cs="Times New Roman"/>
        </w:rPr>
        <w:t>1 mol/L</w:t>
      </w:r>
      <w:r>
        <w:rPr>
          <w:rFonts w:hint="default" w:ascii="Times New Roman" w:hAnsi="Times New Roman" w:eastAsia="宋体" w:cs="Times New Roman"/>
        </w:rPr>
        <w:t>的</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rPr>
        <w:t>溶液中加入等体积等浓度的</w:t>
      </w:r>
      <w:r>
        <w:rPr>
          <w:rFonts w:hint="default" w:ascii="Times New Roman" w:hAnsi="Times New Roman" w:eastAsia="Times New Roman" w:cs="Times New Roman"/>
        </w:rPr>
        <w:t>NaOH</w:t>
      </w:r>
      <w:r>
        <w:rPr>
          <w:rFonts w:hint="default" w:ascii="Times New Roman" w:hAnsi="Times New Roman" w:eastAsia="宋体" w:cs="Times New Roman"/>
        </w:rPr>
        <w:t>溶液，完全反应后显酸性</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向</w:t>
      </w:r>
      <w:r>
        <w:rPr>
          <w:rFonts w:hint="default" w:ascii="Times New Roman" w:hAnsi="Times New Roman" w:eastAsia="Times New Roman" w:cs="Times New Roman"/>
        </w:rPr>
        <w:t>0.1 mol/L</w:t>
      </w:r>
      <w:r>
        <w:rPr>
          <w:rFonts w:hint="default" w:ascii="Times New Roman" w:hAnsi="Times New Roman" w:eastAsia="宋体" w:cs="Times New Roman"/>
        </w:rPr>
        <w:t>的</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rPr>
        <w:t>溶液中加水稀释，</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比值将增大</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64．</w:t>
      </w:r>
      <w:r>
        <w:rPr>
          <w:rFonts w:hint="default" w:ascii="Times New Roman" w:hAnsi="Times New Roman" w:eastAsia="Times New Roman" w:cs="Times New Roman"/>
          <w:sz w:val="21"/>
        </w:rPr>
        <w:t>t℃</w:t>
      </w:r>
      <w:r>
        <w:rPr>
          <w:rFonts w:hint="default" w:ascii="Times New Roman" w:hAnsi="Times New Roman" w:eastAsia="宋体" w:cs="Times New Roman"/>
          <w:sz w:val="21"/>
        </w:rPr>
        <w:t>时，</w:t>
      </w:r>
      <w:r>
        <w:rPr>
          <w:rFonts w:hint="default" w:ascii="Times New Roman" w:hAnsi="Times New Roman" w:eastAsia="Times New Roman" w:cs="Times New Roman"/>
          <w:sz w:val="21"/>
        </w:rPr>
        <w:t>AgX(X=CI</w:t>
      </w:r>
      <w:r>
        <w:rPr>
          <w:rFonts w:hint="default" w:ascii="Times New Roman" w:hAnsi="Times New Roman" w:eastAsia="宋体" w:cs="Times New Roman"/>
          <w:sz w:val="21"/>
        </w:rPr>
        <w:t>、</w:t>
      </w:r>
      <w:r>
        <w:rPr>
          <w:rFonts w:hint="default" w:ascii="Times New Roman" w:hAnsi="Times New Roman" w:eastAsia="Times New Roman" w:cs="Times New Roman"/>
          <w:sz w:val="21"/>
        </w:rPr>
        <w:t>Br)</w:t>
      </w:r>
      <w:r>
        <w:rPr>
          <w:rFonts w:hint="default" w:ascii="Times New Roman" w:hAnsi="Times New Roman" w:eastAsia="宋体" w:cs="Times New Roman"/>
          <w:sz w:val="21"/>
        </w:rPr>
        <w:t>的溶度积与</w:t>
      </w:r>
      <w:r>
        <w:rPr>
          <w:rFonts w:hint="default" w:ascii="Times New Roman" w:hAnsi="Times New Roman" w:eastAsia="Times New Roman" w:cs="Times New Roman"/>
          <w:sz w:val="21"/>
        </w:rPr>
        <w:t>c(Ag</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w:t>
      </w:r>
      <w:r>
        <w:rPr>
          <w:rFonts w:hint="default" w:ascii="Times New Roman" w:hAnsi="Times New Roman" w:eastAsia="宋体" w:cs="Times New Roman"/>
          <w:sz w:val="21"/>
        </w:rPr>
        <w:t>和</w:t>
      </w:r>
      <w:r>
        <w:rPr>
          <w:rFonts w:hint="default" w:ascii="Times New Roman" w:hAnsi="Times New Roman" w:eastAsia="Times New Roman" w:cs="Times New Roman"/>
          <w:sz w:val="21"/>
        </w:rPr>
        <w:t>c(X</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w:t>
      </w:r>
      <w:r>
        <w:rPr>
          <w:rFonts w:hint="default" w:ascii="Times New Roman" w:hAnsi="Times New Roman" w:eastAsia="宋体" w:cs="Times New Roman"/>
          <w:sz w:val="21"/>
        </w:rPr>
        <w:t>的相互关系如图所示，其中</w:t>
      </w:r>
      <w:r>
        <w:rPr>
          <w:rFonts w:hint="default" w:ascii="Times New Roman" w:hAnsi="Times New Roman" w:eastAsia="Times New Roman" w:cs="Times New Roman"/>
          <w:sz w:val="21"/>
        </w:rPr>
        <w:t>A</w:t>
      </w:r>
      <w:r>
        <w:rPr>
          <w:rFonts w:hint="default" w:ascii="Times New Roman" w:hAnsi="Times New Roman" w:eastAsia="宋体" w:cs="Times New Roman"/>
          <w:sz w:val="21"/>
        </w:rPr>
        <w:t>线表示</w:t>
      </w:r>
      <w:r>
        <w:rPr>
          <w:rFonts w:hint="default" w:ascii="Times New Roman" w:hAnsi="Times New Roman" w:eastAsia="Times New Roman" w:cs="Times New Roman"/>
          <w:sz w:val="21"/>
        </w:rPr>
        <w:t>AgCl</w:t>
      </w:r>
      <w:r>
        <w:rPr>
          <w:rFonts w:hint="default" w:ascii="Times New Roman" w:hAnsi="Times New Roman" w:eastAsia="宋体" w:cs="Times New Roman"/>
          <w:sz w:val="21"/>
        </w:rPr>
        <w:t>，</w:t>
      </w:r>
      <w:r>
        <w:rPr>
          <w:rFonts w:hint="default" w:ascii="Times New Roman" w:hAnsi="Times New Roman" w:eastAsia="Times New Roman" w:cs="Times New Roman"/>
          <w:sz w:val="21"/>
        </w:rPr>
        <w:t>B</w:t>
      </w:r>
      <w:r>
        <w:rPr>
          <w:rFonts w:hint="default" w:ascii="Times New Roman" w:hAnsi="Times New Roman" w:eastAsia="宋体" w:cs="Times New Roman"/>
          <w:sz w:val="21"/>
        </w:rPr>
        <w:t>线表示</w:t>
      </w:r>
      <w:r>
        <w:rPr>
          <w:rFonts w:hint="default" w:ascii="Times New Roman" w:hAnsi="Times New Roman" w:eastAsia="Times New Roman" w:cs="Times New Roman"/>
          <w:sz w:val="21"/>
        </w:rPr>
        <w:t>AgBr</w:t>
      </w:r>
      <w:r>
        <w:rPr>
          <w:rFonts w:hint="default" w:ascii="Times New Roman" w:hAnsi="Times New Roman" w:eastAsia="宋体" w:cs="Times New Roman"/>
          <w:sz w:val="21"/>
        </w:rPr>
        <w:t>，已知</w:t>
      </w:r>
      <w:r>
        <w:rPr>
          <w:rFonts w:hint="default" w:ascii="Times New Roman" w:hAnsi="Times New Roman" w:eastAsia="Times New Roman" w:cs="Times New Roman"/>
          <w:sz w:val="21"/>
        </w:rPr>
        <w:t>p(Ag</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)=-lgc(Ag</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w:t>
      </w:r>
      <w:r>
        <w:rPr>
          <w:rFonts w:hint="default" w:ascii="Times New Roman" w:hAnsi="Times New Roman" w:eastAsia="宋体" w:cs="Times New Roman"/>
          <w:sz w:val="21"/>
        </w:rPr>
        <w:t>，</w:t>
      </w:r>
      <w:r>
        <w:rPr>
          <w:rFonts w:hint="default" w:ascii="Times New Roman" w:hAnsi="Times New Roman" w:eastAsia="Times New Roman" w:cs="Times New Roman"/>
          <w:sz w:val="21"/>
        </w:rPr>
        <w:t>p(X</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)=-lgc(X</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w:t>
      </w:r>
      <w:r>
        <w:rPr>
          <w:rFonts w:hint="default" w:ascii="Times New Roman" w:hAnsi="Times New Roman" w:eastAsia="宋体" w:cs="Times New Roman"/>
          <w:sz w:val="21"/>
        </w:rPr>
        <w:t>。下列说法正确的是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990725" cy="1733550"/>
            <wp:effectExtent l="0" t="0" r="9525" b="0"/>
            <wp:docPr id="100027" name="图片 100027"/>
            <wp:cNvGraphicFramePr/>
            <a:graphic xmlns:a="http://schemas.openxmlformats.org/drawingml/2006/main">
              <a:graphicData uri="http://schemas.openxmlformats.org/drawingml/2006/picture">
                <pic:pic xmlns:pic="http://schemas.openxmlformats.org/drawingml/2006/picture">
                  <pic:nvPicPr>
                    <pic:cNvPr id="100027" name="图片 100027"/>
                    <pic:cNvPicPr/>
                  </pic:nvPicPr>
                  <pic:blipFill>
                    <a:blip r:embed="rId79"/>
                    <a:stretch>
                      <a:fillRect/>
                    </a:stretch>
                  </pic:blipFill>
                  <pic:spPr>
                    <a:xfrm>
                      <a:off x="0" y="0"/>
                      <a:ext cx="1990725" cy="173355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A．</w:t>
      </w:r>
      <w:r>
        <w:rPr>
          <w:rFonts w:hint="default" w:ascii="Times New Roman" w:hAnsi="Times New Roman" w:eastAsia="Times New Roman" w:cs="Times New Roman"/>
          <w:sz w:val="21"/>
        </w:rPr>
        <w:t>c</w:t>
      </w:r>
      <w:r>
        <w:rPr>
          <w:rFonts w:hint="default" w:ascii="Times New Roman" w:hAnsi="Times New Roman" w:eastAsia="宋体" w:cs="Times New Roman"/>
          <w:sz w:val="21"/>
        </w:rPr>
        <w:t>点可表示</w:t>
      </w:r>
      <w:r>
        <w:rPr>
          <w:rFonts w:hint="default" w:ascii="Times New Roman" w:hAnsi="Times New Roman" w:eastAsia="Times New Roman" w:cs="Times New Roman"/>
          <w:sz w:val="21"/>
        </w:rPr>
        <w:t>AgCl</w:t>
      </w:r>
      <w:r>
        <w:rPr>
          <w:rFonts w:hint="default" w:ascii="Times New Roman" w:hAnsi="Times New Roman" w:eastAsia="宋体" w:cs="Times New Roman"/>
          <w:sz w:val="21"/>
        </w:rPr>
        <w:t>的不饱和溶液</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B．</w:t>
      </w:r>
      <w:r>
        <w:rPr>
          <w:rFonts w:hint="default" w:ascii="Times New Roman" w:hAnsi="Times New Roman" w:eastAsia="Times New Roman" w:cs="Times New Roman"/>
          <w:sz w:val="21"/>
        </w:rPr>
        <w:t>b</w:t>
      </w:r>
      <w:r>
        <w:rPr>
          <w:rFonts w:hint="default" w:ascii="Times New Roman" w:hAnsi="Times New Roman" w:eastAsia="宋体" w:cs="Times New Roman"/>
          <w:sz w:val="21"/>
        </w:rPr>
        <w:t>点的</w:t>
      </w:r>
      <w:r>
        <w:rPr>
          <w:rFonts w:hint="default" w:ascii="Times New Roman" w:hAnsi="Times New Roman" w:eastAsia="Times New Roman" w:cs="Times New Roman"/>
          <w:sz w:val="21"/>
        </w:rPr>
        <w:t>AgCl</w:t>
      </w:r>
      <w:r>
        <w:rPr>
          <w:rFonts w:hint="default" w:ascii="Times New Roman" w:hAnsi="Times New Roman" w:eastAsia="宋体" w:cs="Times New Roman"/>
          <w:sz w:val="21"/>
        </w:rPr>
        <w:t>溶液加入</w:t>
      </w:r>
      <w:r>
        <w:rPr>
          <w:rFonts w:hint="default" w:ascii="Times New Roman" w:hAnsi="Times New Roman" w:eastAsia="Times New Roman" w:cs="Times New Roman"/>
          <w:sz w:val="21"/>
        </w:rPr>
        <w:t>AgNO</w:t>
      </w:r>
      <w:r>
        <w:rPr>
          <w:rFonts w:hint="default" w:ascii="Times New Roman" w:hAnsi="Times New Roman" w:eastAsia="Times New Roman" w:cs="Times New Roman"/>
          <w:sz w:val="21"/>
          <w:vertAlign w:val="subscript"/>
        </w:rPr>
        <w:t>3</w:t>
      </w:r>
      <w:r>
        <w:rPr>
          <w:rFonts w:hint="default" w:ascii="Times New Roman" w:hAnsi="Times New Roman" w:eastAsia="宋体" w:cs="Times New Roman"/>
          <w:sz w:val="21"/>
        </w:rPr>
        <w:t>晶体可以变成</w:t>
      </w:r>
      <w:r>
        <w:rPr>
          <w:rFonts w:hint="default" w:ascii="Times New Roman" w:hAnsi="Times New Roman" w:eastAsia="Times New Roman" w:cs="Times New Roman"/>
          <w:sz w:val="21"/>
        </w:rPr>
        <w:t>a</w:t>
      </w:r>
      <w:r>
        <w:rPr>
          <w:rFonts w:hint="default" w:ascii="Times New Roman" w:hAnsi="Times New Roman" w:eastAsia="宋体" w:cs="Times New Roman"/>
          <w:sz w:val="21"/>
        </w:rPr>
        <w:t>点</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C．</w:t>
      </w:r>
      <w:r>
        <w:rPr>
          <w:rFonts w:hint="default" w:ascii="Times New Roman" w:hAnsi="Times New Roman" w:eastAsia="Times New Roman" w:cs="Times New Roman"/>
          <w:sz w:val="21"/>
        </w:rPr>
        <w:t>AgCl(s)+Br-(aq) →AgBr(s)+CI(aq)</w:t>
      </w:r>
      <w:r>
        <w:rPr>
          <w:rFonts w:hint="default" w:ascii="Times New Roman" w:hAnsi="Times New Roman" w:eastAsia="宋体" w:cs="Times New Roman"/>
          <w:sz w:val="21"/>
        </w:rPr>
        <w:t>平衡常数</w:t>
      </w:r>
      <w:r>
        <w:rPr>
          <w:rFonts w:hint="default" w:ascii="Times New Roman" w:hAnsi="Times New Roman" w:eastAsia="Times New Roman" w:cs="Times New Roman"/>
          <w:sz w:val="21"/>
        </w:rPr>
        <w:t>K=10</w:t>
      </w:r>
      <w:r>
        <w:rPr>
          <w:rFonts w:hint="default" w:ascii="Times New Roman" w:hAnsi="Times New Roman" w:eastAsia="Times New Roman" w:cs="Times New Roman"/>
          <w:sz w:val="21"/>
          <w:vertAlign w:val="superscript"/>
        </w:rPr>
        <w:t>-4</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D．</w:t>
      </w:r>
      <w:r>
        <w:rPr>
          <w:rFonts w:hint="default" w:ascii="Times New Roman" w:hAnsi="Times New Roman" w:eastAsia="Times New Roman" w:cs="Times New Roman"/>
          <w:sz w:val="21"/>
        </w:rPr>
        <w:t>a</w:t>
      </w:r>
      <w:r>
        <w:rPr>
          <w:rFonts w:hint="default" w:ascii="Times New Roman" w:hAnsi="Times New Roman" w:eastAsia="宋体" w:cs="Times New Roman"/>
          <w:sz w:val="21"/>
        </w:rPr>
        <w:t>点</w:t>
      </w:r>
      <w:r>
        <w:rPr>
          <w:rFonts w:hint="default" w:ascii="Times New Roman" w:hAnsi="Times New Roman" w:eastAsia="Times New Roman" w:cs="Times New Roman"/>
          <w:sz w:val="21"/>
        </w:rPr>
        <w:t>AgCl</w:t>
      </w:r>
      <w:r>
        <w:rPr>
          <w:rFonts w:hint="default" w:ascii="Times New Roman" w:hAnsi="Times New Roman" w:eastAsia="宋体" w:cs="Times New Roman"/>
          <w:sz w:val="21"/>
        </w:rPr>
        <w:t>溶液和</w:t>
      </w:r>
      <w:r>
        <w:rPr>
          <w:rFonts w:hint="default" w:ascii="Times New Roman" w:hAnsi="Times New Roman" w:eastAsia="Times New Roman" w:cs="Times New Roman"/>
          <w:sz w:val="21"/>
        </w:rPr>
        <w:t>b</w:t>
      </w:r>
      <w:r>
        <w:rPr>
          <w:rFonts w:hint="default" w:ascii="Times New Roman" w:hAnsi="Times New Roman" w:eastAsia="宋体" w:cs="Times New Roman"/>
          <w:sz w:val="21"/>
        </w:rPr>
        <w:t>点</w:t>
      </w:r>
      <w:r>
        <w:rPr>
          <w:rFonts w:hint="default" w:ascii="Times New Roman" w:hAnsi="Times New Roman" w:eastAsia="Times New Roman" w:cs="Times New Roman"/>
          <w:sz w:val="21"/>
        </w:rPr>
        <w:t>AgBr</w:t>
      </w:r>
      <w:r>
        <w:rPr>
          <w:rFonts w:hint="default" w:ascii="Times New Roman" w:hAnsi="Times New Roman" w:eastAsia="宋体" w:cs="Times New Roman"/>
          <w:sz w:val="21"/>
        </w:rPr>
        <w:t>溶液等体积混合，会析出</w:t>
      </w:r>
      <w:r>
        <w:rPr>
          <w:rFonts w:hint="default" w:ascii="Times New Roman" w:hAnsi="Times New Roman" w:eastAsia="Times New Roman" w:cs="Times New Roman"/>
          <w:sz w:val="21"/>
        </w:rPr>
        <w:t>AgBr</w:t>
      </w:r>
      <w:r>
        <w:rPr>
          <w:rFonts w:hint="default" w:ascii="Times New Roman" w:hAnsi="Times New Roman" w:eastAsia="宋体" w:cs="Times New Roman"/>
          <w:sz w:val="21"/>
        </w:rPr>
        <w:t>沉淀</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65．</w:t>
      </w:r>
      <w:r>
        <w:rPr>
          <w:rFonts w:hint="default" w:ascii="Times New Roman" w:hAnsi="Times New Roman" w:eastAsia="宋体" w:cs="Times New Roman"/>
        </w:rPr>
        <w:t>常温下，向</w:t>
      </w:r>
      <w:r>
        <w:rPr>
          <w:rFonts w:hint="default" w:ascii="Times New Roman" w:hAnsi="Times New Roman" w:eastAsia="Times New Roman" w:cs="Times New Roman"/>
        </w:rPr>
        <w:t>20mL0.lmol·L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HSO</w:t>
      </w:r>
      <w:r>
        <w:rPr>
          <w:rFonts w:hint="default" w:ascii="Times New Roman" w:hAnsi="Times New Roman" w:eastAsia="Times New Roman" w:cs="Times New Roman"/>
          <w:vertAlign w:val="subscript"/>
        </w:rPr>
        <w:t>4</w:t>
      </w:r>
      <w:r>
        <w:rPr>
          <w:rFonts w:hint="default" w:ascii="Times New Roman" w:hAnsi="Times New Roman" w:eastAsia="宋体" w:cs="Times New Roman"/>
        </w:rPr>
        <w:t>溶液中滴入</w:t>
      </w:r>
      <w:r>
        <w:rPr>
          <w:rFonts w:hint="default" w:ascii="Times New Roman" w:hAnsi="Times New Roman" w:eastAsia="Times New Roman" w:cs="Times New Roman"/>
        </w:rPr>
        <w:t>0.1mol·L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NaOH</w:t>
      </w:r>
      <w:r>
        <w:rPr>
          <w:rFonts w:hint="default" w:ascii="Times New Roman" w:hAnsi="Times New Roman" w:eastAsia="宋体" w:cs="Times New Roman"/>
        </w:rPr>
        <w:t>溶液，溶液中由水电离出的</w:t>
      </w:r>
      <w:r>
        <w:rPr>
          <w:rFonts w:hint="default" w:ascii="Times New Roman" w:hAnsi="Times New Roman" w:eastAsia="Times New Roman" w:cs="Times New Roman"/>
        </w:rPr>
        <w:t>c</w:t>
      </w:r>
      <w:r>
        <w:rPr>
          <w:rFonts w:hint="default" w:ascii="Times New Roman" w:hAnsi="Times New Roman" w:eastAsia="宋体" w:cs="Times New Roman"/>
          <w:vertAlign w:val="subscript"/>
        </w:rPr>
        <w:t>水</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与所加</w:t>
      </w:r>
      <w:r>
        <w:rPr>
          <w:rFonts w:hint="default" w:ascii="Times New Roman" w:hAnsi="Times New Roman" w:eastAsia="Times New Roman" w:cs="Times New Roman"/>
        </w:rPr>
        <w:t>NaOH</w:t>
      </w:r>
      <w:r>
        <w:rPr>
          <w:rFonts w:hint="default" w:ascii="Times New Roman" w:hAnsi="Times New Roman" w:eastAsia="宋体" w:cs="Times New Roman"/>
        </w:rPr>
        <w:t>溶液的体积的关系如图所示。下列分析正确的是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762125" cy="1066800"/>
            <wp:effectExtent l="0" t="0" r="9525" b="0"/>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a:blip r:embed="rId80"/>
                    <a:stretch>
                      <a:fillRect/>
                    </a:stretch>
                  </pic:blipFill>
                  <pic:spPr>
                    <a:xfrm>
                      <a:off x="0" y="0"/>
                      <a:ext cx="1762125" cy="1066800"/>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b</w:t>
      </w:r>
      <w:r>
        <w:rPr>
          <w:rFonts w:hint="default" w:ascii="Times New Roman" w:hAnsi="Times New Roman" w:eastAsia="宋体" w:cs="Times New Roman"/>
        </w:rPr>
        <w:t>点时，溶液的</w:t>
      </w:r>
      <w:r>
        <w:rPr>
          <w:rFonts w:hint="default" w:ascii="Times New Roman" w:hAnsi="Times New Roman" w:eastAsia="Times New Roman" w:cs="Times New Roman"/>
        </w:rPr>
        <w:t>pH=7</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宋体" w:cs="Times New Roman"/>
        </w:rPr>
        <w:t>常温下，</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b</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O)=1.0×10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5.3</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V</w:t>
      </w:r>
      <w:r>
        <w:rPr>
          <w:rFonts w:hint="default" w:ascii="Times New Roman" w:hAnsi="Times New Roman" w:eastAsia="Times New Roman" w:cs="Times New Roman"/>
          <w:vertAlign w:val="subscript"/>
        </w:rPr>
        <w:t>d</w:t>
      </w:r>
      <w:r>
        <w:rPr>
          <w:rFonts w:hint="default" w:ascii="Times New Roman" w:hAnsi="Times New Roman" w:eastAsia="Times New Roman" w:cs="Times New Roman"/>
        </w:rPr>
        <w:t>&lt;30 mI</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Times New Roman" w:cs="Times New Roman"/>
        </w:rPr>
        <w:t>e</w:t>
      </w:r>
      <w:r>
        <w:rPr>
          <w:rFonts w:hint="default" w:ascii="Times New Roman" w:hAnsi="Times New Roman" w:eastAsia="宋体" w:cs="Times New Roman"/>
        </w:rPr>
        <w:t>点溶液中粒子浓度由大到小的顺序为</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)&gt;c(SO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)&gt;c(NH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 xml:space="preserve"> </w:t>
      </w:r>
      <w:r>
        <w:rPr>
          <w:rFonts w:hint="default" w:ascii="Times New Roman" w:hAnsi="Times New Roman" w:eastAsia="Times New Roman" w:cs="Times New Roman"/>
        </w:rPr>
        <w:t>)&gt;c(OH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 xml:space="preserve"> )&gt;c(H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rPr>
          <w:rFonts w:hint="default" w:ascii="Times New Roman" w:hAnsi="Times New Roman" w:eastAsia="宋体" w:cs="Times New Roman"/>
          <w:sz w:val="21"/>
        </w:rPr>
      </w:pPr>
      <w:r>
        <w:rPr>
          <w:rFonts w:hint="default" w:ascii="Times New Roman" w:hAnsi="Times New Roman" w:cs="Times New Roman"/>
        </w:rPr>
        <w:t>66．</w:t>
      </w:r>
      <w:r>
        <w:rPr>
          <w:rFonts w:hint="default" w:ascii="Times New Roman" w:hAnsi="Times New Roman" w:eastAsia="宋体" w:cs="Times New Roman"/>
          <w:sz w:val="21"/>
        </w:rPr>
        <w:t>常温下，将</w:t>
      </w:r>
      <w:r>
        <w:rPr>
          <w:rFonts w:hint="default" w:ascii="Times New Roman" w:hAnsi="Times New Roman" w:eastAsia="Times New Roman" w:cs="Times New Roman"/>
          <w:sz w:val="21"/>
        </w:rPr>
        <w:t>pH</w:t>
      </w:r>
      <w:r>
        <w:rPr>
          <w:rFonts w:hint="default" w:ascii="Times New Roman" w:hAnsi="Times New Roman" w:eastAsia="宋体" w:cs="Times New Roman"/>
          <w:sz w:val="21"/>
        </w:rPr>
        <w:t>均为</w:t>
      </w:r>
      <w:r>
        <w:rPr>
          <w:rFonts w:hint="default" w:ascii="Times New Roman" w:hAnsi="Times New Roman" w:eastAsia="Times New Roman" w:cs="Times New Roman"/>
          <w:sz w:val="21"/>
        </w:rPr>
        <w:t>11</w:t>
      </w:r>
      <w:r>
        <w:rPr>
          <w:rFonts w:hint="default" w:ascii="Times New Roman" w:hAnsi="Times New Roman" w:eastAsia="宋体" w:cs="Times New Roman"/>
          <w:sz w:val="21"/>
        </w:rPr>
        <w:t>，体积均为</w:t>
      </w:r>
      <w:r>
        <w:rPr>
          <w:rFonts w:hint="default" w:ascii="Times New Roman" w:hAnsi="Times New Roman" w:eastAsia="Times New Roman" w:cs="Times New Roman"/>
          <w:sz w:val="21"/>
        </w:rPr>
        <w:t>V</w:t>
      </w:r>
      <w:r>
        <w:rPr>
          <w:rFonts w:hint="default" w:ascii="Times New Roman" w:hAnsi="Times New Roman" w:eastAsia="Times New Roman" w:cs="Times New Roman"/>
          <w:sz w:val="21"/>
          <w:vertAlign w:val="subscript"/>
        </w:rPr>
        <w:t>0</w:t>
      </w:r>
      <w:r>
        <w:rPr>
          <w:rFonts w:hint="default" w:ascii="Times New Roman" w:hAnsi="Times New Roman" w:eastAsia="宋体" w:cs="Times New Roman"/>
          <w:sz w:val="21"/>
        </w:rPr>
        <w:t>的</w:t>
      </w:r>
      <w:r>
        <w:rPr>
          <w:rFonts w:hint="default" w:ascii="Times New Roman" w:hAnsi="Times New Roman" w:eastAsia="Times New Roman" w:cs="Times New Roman"/>
          <w:sz w:val="21"/>
        </w:rPr>
        <w:t>AOH</w:t>
      </w:r>
      <w:r>
        <w:rPr>
          <w:rFonts w:hint="default" w:ascii="Times New Roman" w:hAnsi="Times New Roman" w:eastAsia="宋体" w:cs="Times New Roman"/>
          <w:sz w:val="21"/>
        </w:rPr>
        <w:t>和</w:t>
      </w:r>
      <w:r>
        <w:rPr>
          <w:rFonts w:hint="default" w:ascii="Times New Roman" w:hAnsi="Times New Roman" w:eastAsia="Times New Roman" w:cs="Times New Roman"/>
          <w:sz w:val="21"/>
        </w:rPr>
        <w:t>BOH</w:t>
      </w:r>
      <w:r>
        <w:rPr>
          <w:rFonts w:hint="default" w:ascii="Times New Roman" w:hAnsi="Times New Roman" w:eastAsia="宋体" w:cs="Times New Roman"/>
          <w:sz w:val="21"/>
        </w:rPr>
        <w:t>溶液，分别加水稀释至体积</w:t>
      </w:r>
      <w:r>
        <w:rPr>
          <w:rFonts w:hint="default" w:ascii="Times New Roman" w:hAnsi="Times New Roman" w:eastAsia="Times New Roman" w:cs="Times New Roman"/>
          <w:sz w:val="21"/>
        </w:rPr>
        <w:t>V</w:t>
      </w:r>
      <w:r>
        <w:rPr>
          <w:rFonts w:hint="default" w:ascii="Times New Roman" w:hAnsi="Times New Roman" w:eastAsia="宋体" w:cs="Times New Roman"/>
          <w:sz w:val="21"/>
        </w:rPr>
        <w:t>，</w:t>
      </w:r>
      <w:r>
        <w:rPr>
          <w:rFonts w:hint="default" w:ascii="Times New Roman" w:hAnsi="Times New Roman" w:eastAsia="Times New Roman" w:cs="Times New Roman"/>
          <w:sz w:val="21"/>
        </w:rPr>
        <w:t>pH</w:t>
      </w:r>
      <w:r>
        <w:rPr>
          <w:rFonts w:hint="default" w:ascii="Times New Roman" w:hAnsi="Times New Roman" w:eastAsia="宋体" w:cs="Times New Roman"/>
          <w:sz w:val="21"/>
        </w:rPr>
        <w:t>随</w:t>
      </w:r>
      <w:r>
        <w:rPr>
          <w:rFonts w:hint="default" w:ascii="Times New Roman" w:hAnsi="Times New Roman" w:eastAsia="Times New Roman" w:cs="Times New Roman"/>
          <w:sz w:val="21"/>
        </w:rPr>
        <w:t xml:space="preserve">lg </w:t>
      </w:r>
      <m:oMath>
        <m:f>
          <m:fPr>
            <m:ctrlPr>
              <w:rPr>
                <w:rFonts w:hint="default" w:ascii="Cambria Math" w:hAnsi="Cambria Math" w:cs="Times New Roman"/>
              </w:rPr>
            </m:ctrlPr>
          </m:fPr>
          <m:num>
            <m:r>
              <m:rPr>
                <m:nor/>
                <m:sty m:val="p"/>
              </m:rPr>
              <w:rPr>
                <w:rFonts w:hint="default" w:ascii="Cambria Math" w:hAnsi="Cambria Math" w:cs="Times New Roman"/>
              </w:rPr>
              <m:t>V</m:t>
            </m:r>
            <m:ctrlPr>
              <w:rPr>
                <w:rFonts w:hint="default" w:ascii="Cambria Math" w:hAnsi="Cambria Math" w:cs="Times New Roman"/>
              </w:rPr>
            </m:ctrlPr>
          </m:num>
          <m:den>
            <m:sSub>
              <m:sSubPr>
                <m:ctrlPr>
                  <w:rPr>
                    <w:rFonts w:hint="default" w:ascii="Cambria Math" w:hAnsi="Cambria Math" w:cs="Times New Roman"/>
                  </w:rPr>
                </m:ctrlPr>
              </m:sSubPr>
              <m:e>
                <m:r>
                  <m:rPr>
                    <m:nor/>
                    <m:sty m:val="p"/>
                  </m:rPr>
                  <w:rPr>
                    <w:rFonts w:hint="default" w:ascii="Cambria Math" w:hAnsi="Cambria Math" w:cs="Times New Roman"/>
                  </w:rPr>
                  <m:t>V</m:t>
                </m:r>
                <m:ctrlPr>
                  <w:rPr>
                    <w:rFonts w:hint="default" w:ascii="Cambria Math" w:hAnsi="Cambria Math" w:cs="Times New Roman"/>
                  </w:rPr>
                </m:ctrlPr>
              </m:e>
              <m:sub>
                <m:r>
                  <m:rPr>
                    <m:nor/>
                    <m:sty m:val="p"/>
                  </m:rPr>
                  <w:rPr>
                    <w:rFonts w:hint="default" w:ascii="Cambria Math" w:hAnsi="Cambria Math" w:cs="Times New Roman"/>
                  </w:rPr>
                  <m:t>0</m:t>
                </m:r>
                <m:ctrlPr>
                  <w:rPr>
                    <w:rFonts w:hint="default" w:ascii="Cambria Math" w:hAnsi="Cambria Math" w:cs="Times New Roman"/>
                  </w:rPr>
                </m:ctrlPr>
              </m:sub>
            </m:sSub>
            <m:ctrlPr>
              <w:rPr>
                <w:rFonts w:hint="default" w:ascii="Cambria Math" w:hAnsi="Cambria Math" w:cs="Times New Roman"/>
              </w:rPr>
            </m:ctrlPr>
          </m:den>
        </m:f>
      </m:oMath>
      <w:r>
        <w:rPr>
          <w:rFonts w:hint="default" w:ascii="Times New Roman" w:hAnsi="Times New Roman" w:eastAsia="宋体" w:cs="Times New Roman"/>
          <w:sz w:val="21"/>
        </w:rPr>
        <w:t>的变化如图所示。下列说法不正确的是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057400" cy="1381125"/>
            <wp:effectExtent l="0" t="0" r="0" b="9525"/>
            <wp:docPr id="54" name="图片 54"/>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a:blip r:embed="rId81"/>
                    <a:stretch>
                      <a:fillRect/>
                    </a:stretch>
                  </pic:blipFill>
                  <pic:spPr>
                    <a:xfrm>
                      <a:off x="0" y="0"/>
                      <a:ext cx="2057400" cy="138112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A．</w:t>
      </w:r>
      <w:r>
        <w:rPr>
          <w:rFonts w:hint="default" w:ascii="Times New Roman" w:hAnsi="Times New Roman" w:eastAsia="宋体" w:cs="Times New Roman"/>
          <w:sz w:val="21"/>
        </w:rPr>
        <w:t>碱性强弱：</w:t>
      </w:r>
      <w:r>
        <w:rPr>
          <w:rFonts w:hint="default" w:ascii="Times New Roman" w:hAnsi="Times New Roman" w:eastAsia="Times New Roman" w:cs="Times New Roman"/>
          <w:sz w:val="21"/>
        </w:rPr>
        <w:t>AOH</w:t>
      </w:r>
      <w:r>
        <w:rPr>
          <w:rFonts w:hint="default" w:ascii="Times New Roman" w:hAnsi="Times New Roman" w:eastAsia="宋体" w:cs="Times New Roman"/>
          <w:sz w:val="21"/>
        </w:rPr>
        <w:t>＞</w:t>
      </w:r>
      <w:r>
        <w:rPr>
          <w:rFonts w:hint="default" w:ascii="Times New Roman" w:hAnsi="Times New Roman" w:eastAsia="Times New Roman" w:cs="Times New Roman"/>
          <w:sz w:val="21"/>
        </w:rPr>
        <w:t>BOH</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B．</w:t>
      </w:r>
      <w:r>
        <w:rPr>
          <w:rFonts w:hint="default" w:ascii="Times New Roman" w:hAnsi="Times New Roman" w:eastAsia="宋体" w:cs="Times New Roman"/>
          <w:sz w:val="21"/>
        </w:rPr>
        <w:t>水的电离程度：</w:t>
      </w:r>
      <w:r>
        <w:rPr>
          <w:rFonts w:hint="default" w:ascii="Times New Roman" w:hAnsi="Times New Roman" w:eastAsia="Times New Roman" w:cs="Times New Roman"/>
          <w:sz w:val="21"/>
        </w:rPr>
        <w:t>a=b</w:t>
      </w:r>
      <w:r>
        <w:rPr>
          <w:rFonts w:hint="default" w:ascii="Times New Roman" w:hAnsi="Times New Roman" w:eastAsia="宋体" w:cs="Times New Roman"/>
          <w:sz w:val="21"/>
        </w:rPr>
        <w:t>＞</w:t>
      </w:r>
      <w:r>
        <w:rPr>
          <w:rFonts w:hint="default" w:ascii="Times New Roman" w:hAnsi="Times New Roman" w:eastAsia="Times New Roman" w:cs="Times New Roman"/>
          <w:sz w:val="21"/>
        </w:rPr>
        <w:t>c</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C．</w:t>
      </w:r>
      <w:r>
        <w:rPr>
          <w:rFonts w:hint="default" w:ascii="Times New Roman" w:hAnsi="Times New Roman" w:eastAsia="宋体" w:cs="Times New Roman"/>
          <w:sz w:val="21"/>
        </w:rPr>
        <w:t>稀释相同倍数时：</w:t>
      </w:r>
      <w:r>
        <w:rPr>
          <w:rFonts w:hint="default" w:ascii="Times New Roman" w:hAnsi="Times New Roman" w:eastAsia="Times New Roman" w:cs="Times New Roman"/>
          <w:sz w:val="21"/>
        </w:rPr>
        <w:t>c</w:t>
      </w:r>
      <w:r>
        <w:rPr>
          <w:rFonts w:hint="default" w:ascii="Times New Roman" w:hAnsi="Times New Roman" w:eastAsia="宋体" w:cs="Times New Roman"/>
          <w:sz w:val="21"/>
        </w:rPr>
        <w:t>（</w:t>
      </w:r>
      <w:r>
        <w:rPr>
          <w:rFonts w:hint="default" w:ascii="Times New Roman" w:hAnsi="Times New Roman" w:eastAsia="Times New Roman" w:cs="Times New Roman"/>
          <w:sz w:val="21"/>
        </w:rPr>
        <w:t>A</w:t>
      </w:r>
      <w:r>
        <w:rPr>
          <w:rFonts w:hint="default" w:ascii="Times New Roman" w:hAnsi="Times New Roman" w:eastAsia="Times New Roman" w:cs="Times New Roman"/>
          <w:sz w:val="21"/>
          <w:vertAlign w:val="superscript"/>
        </w:rPr>
        <w:t>+</w:t>
      </w:r>
      <w:r>
        <w:rPr>
          <w:rFonts w:hint="default" w:ascii="Times New Roman" w:hAnsi="Times New Roman" w:eastAsia="宋体" w:cs="Times New Roman"/>
          <w:sz w:val="21"/>
        </w:rPr>
        <w:t>）＜</w:t>
      </w:r>
      <w:r>
        <w:rPr>
          <w:rFonts w:hint="default" w:ascii="Times New Roman" w:hAnsi="Times New Roman" w:eastAsia="Times New Roman" w:cs="Times New Roman"/>
          <w:sz w:val="21"/>
        </w:rPr>
        <w:t>c</w:t>
      </w:r>
      <w:r>
        <w:rPr>
          <w:rFonts w:hint="default" w:ascii="Times New Roman" w:hAnsi="Times New Roman" w:eastAsia="宋体" w:cs="Times New Roman"/>
          <w:sz w:val="21"/>
        </w:rPr>
        <w:t>（</w:t>
      </w:r>
      <w:r>
        <w:rPr>
          <w:rFonts w:hint="default" w:ascii="Times New Roman" w:hAnsi="Times New Roman" w:eastAsia="Times New Roman" w:cs="Times New Roman"/>
          <w:sz w:val="21"/>
        </w:rPr>
        <w:t>B</w:t>
      </w:r>
      <w:r>
        <w:rPr>
          <w:rFonts w:hint="default" w:ascii="Times New Roman" w:hAnsi="Times New Roman" w:eastAsia="Times New Roman" w:cs="Times New Roman"/>
          <w:sz w:val="21"/>
          <w:vertAlign w:val="superscript"/>
        </w:rPr>
        <w:t>+</w:t>
      </w:r>
      <w:r>
        <w:rPr>
          <w:rFonts w:hint="default" w:ascii="Times New Roman" w:hAnsi="Times New Roman" w:eastAsia="宋体" w:cs="Times New Roman"/>
          <w:sz w:val="21"/>
        </w:rPr>
        <w:t>）</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D．</w:t>
      </w:r>
      <w:r>
        <w:rPr>
          <w:rFonts w:hint="default" w:ascii="Times New Roman" w:hAnsi="Times New Roman" w:eastAsia="宋体" w:cs="Times New Roman"/>
          <w:sz w:val="21"/>
        </w:rPr>
        <w:t>中和盐酸的能力：</w:t>
      </w:r>
      <w:r>
        <w:rPr>
          <w:rFonts w:hint="default" w:ascii="Times New Roman" w:hAnsi="Times New Roman" w:eastAsia="Times New Roman" w:cs="Times New Roman"/>
          <w:sz w:val="21"/>
        </w:rPr>
        <w:t>a=b</w:t>
      </w:r>
      <w:r>
        <w:rPr>
          <w:rFonts w:hint="default" w:ascii="Times New Roman" w:hAnsi="Times New Roman" w:eastAsia="宋体" w:cs="Times New Roman"/>
          <w:sz w:val="21"/>
        </w:rPr>
        <w:t>＜</w:t>
      </w:r>
      <w:r>
        <w:rPr>
          <w:rFonts w:hint="default" w:ascii="Times New Roman" w:hAnsi="Times New Roman" w:eastAsia="Times New Roman" w:cs="Times New Roman"/>
          <w:sz w:val="21"/>
        </w:rPr>
        <w:t>c</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67．</w:t>
      </w:r>
      <w:r>
        <w:rPr>
          <w:rFonts w:hint="default" w:ascii="Times New Roman" w:hAnsi="Times New Roman" w:eastAsia="宋体" w:cs="Times New Roman"/>
        </w:rPr>
        <w:t>常温下，向</w:t>
      </w:r>
      <w:r>
        <w:rPr>
          <w:rFonts w:hint="default" w:ascii="Times New Roman" w:hAnsi="Times New Roman" w:eastAsia="Times New Roman" w:cs="Times New Roman"/>
        </w:rPr>
        <w:t>10mL0.1 mol/L CuCl</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溶液中滴加</w:t>
      </w:r>
      <w:r>
        <w:rPr>
          <w:rFonts w:hint="default" w:ascii="Times New Roman" w:hAnsi="Times New Roman" w:eastAsia="Times New Roman" w:cs="Times New Roman"/>
        </w:rPr>
        <w:t>0.1 mol/L 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溶液滴加过程中-</w:t>
      </w:r>
      <w:r>
        <w:rPr>
          <w:rFonts w:hint="default" w:ascii="Times New Roman" w:hAnsi="Times New Roman" w:eastAsia="Times New Roman" w:cs="Times New Roman"/>
        </w:rPr>
        <w:t>lgc(Cu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与</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溶液体积</w:t>
      </w:r>
      <w:r>
        <w:rPr>
          <w:rFonts w:hint="default" w:ascii="Times New Roman" w:hAnsi="Times New Roman" w:eastAsia="Times New Roman" w:cs="Times New Roman"/>
        </w:rPr>
        <w:t>(V)</w:t>
      </w:r>
      <w:r>
        <w:rPr>
          <w:rFonts w:hint="default" w:ascii="Times New Roman" w:hAnsi="Times New Roman" w:eastAsia="宋体" w:cs="Times New Roman"/>
        </w:rPr>
        <w:t>的关系如图所示。下列说法错误的是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495550" cy="1581150"/>
            <wp:effectExtent l="0" t="0" r="0" b="0"/>
            <wp:docPr id="55" name="图片 55"/>
            <wp:cNvGraphicFramePr/>
            <a:graphic xmlns:a="http://schemas.openxmlformats.org/drawingml/2006/main">
              <a:graphicData uri="http://schemas.openxmlformats.org/drawingml/2006/picture">
                <pic:pic xmlns:pic="http://schemas.openxmlformats.org/drawingml/2006/picture">
                  <pic:nvPicPr>
                    <pic:cNvPr id="55" name="图片 55"/>
                    <pic:cNvPicPr/>
                  </pic:nvPicPr>
                  <pic:blipFill>
                    <a:blip r:embed="rId82"/>
                    <a:stretch>
                      <a:fillRect/>
                    </a:stretch>
                  </pic:blipFill>
                  <pic:spPr>
                    <a:xfrm>
                      <a:off x="0" y="0"/>
                      <a:ext cx="2495550" cy="1581150"/>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宋体" w:cs="Times New Roman"/>
        </w:rPr>
        <w:t>K</w:t>
      </w:r>
      <w:r>
        <w:rPr>
          <w:rFonts w:hint="default" w:ascii="Times New Roman" w:hAnsi="Times New Roman" w:eastAsia="Times New Roman" w:cs="Times New Roman"/>
          <w:vertAlign w:val="subscript"/>
        </w:rPr>
        <w:t>sp</w:t>
      </w:r>
      <w:r>
        <w:rPr>
          <w:rFonts w:hint="default" w:ascii="Times New Roman" w:hAnsi="Times New Roman" w:eastAsia="宋体" w:cs="Times New Roman"/>
        </w:rPr>
        <w:t>(CuS)的数量级为10</w:t>
      </w:r>
      <w:r>
        <w:rPr>
          <w:rFonts w:hint="default" w:ascii="Times New Roman" w:hAnsi="Times New Roman" w:eastAsia="MS UI Gothic" w:cs="Times New Roman"/>
          <w:vertAlign w:val="superscript"/>
        </w:rPr>
        <w:t>－</w:t>
      </w:r>
      <w:r>
        <w:rPr>
          <w:rFonts w:hint="default" w:ascii="Times New Roman" w:hAnsi="Times New Roman" w:eastAsia="Times New Roman" w:cs="Times New Roman"/>
          <w:vertAlign w:val="superscript"/>
        </w:rPr>
        <w:t>35</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曲线上各点的溶液均满足关系式c(S</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宋体" w:cs="Times New Roman"/>
        </w:rPr>
        <w:t>)·c(Cu</w:t>
      </w:r>
      <w:r>
        <w:rPr>
          <w:rFonts w:hint="default" w:ascii="Times New Roman" w:hAnsi="Times New Roman" w:eastAsia="Times New Roman" w:cs="Times New Roman"/>
          <w:vertAlign w:val="superscript"/>
        </w:rPr>
        <w:t>2+</w:t>
      </w:r>
      <w:r>
        <w:rPr>
          <w:rFonts w:hint="default" w:ascii="Times New Roman" w:hAnsi="Times New Roman" w:eastAsia="宋体" w:cs="Times New Roman"/>
        </w:rPr>
        <w:t>)=K</w:t>
      </w:r>
      <w:r>
        <w:rPr>
          <w:rFonts w:hint="default" w:ascii="Times New Roman" w:hAnsi="Times New Roman" w:eastAsia="Times New Roman" w:cs="Times New Roman"/>
          <w:vertAlign w:val="subscript"/>
        </w:rPr>
        <w:t>sp</w:t>
      </w:r>
      <w:r>
        <w:rPr>
          <w:rFonts w:hint="default" w:ascii="Times New Roman" w:hAnsi="Times New Roman" w:eastAsia="宋体" w:cs="Times New Roman"/>
        </w:rPr>
        <w:t>(CuS)</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三点中，由水电离的</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和</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的积最小的为</w:t>
      </w:r>
      <w:r>
        <w:rPr>
          <w:rFonts w:hint="default" w:ascii="Times New Roman" w:hAnsi="Times New Roman" w:eastAsia="Times New Roman" w:cs="Times New Roman"/>
        </w:rPr>
        <w:t>b</w:t>
      </w:r>
      <w:r>
        <w:rPr>
          <w:rFonts w:hint="default" w:ascii="Times New Roman" w:hAnsi="Times New Roman" w:eastAsia="宋体" w:cs="Times New Roman"/>
        </w:rPr>
        <w:t>点</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c点溶液中：c(Na</w:t>
      </w:r>
      <w:r>
        <w:rPr>
          <w:rFonts w:hint="default" w:ascii="Times New Roman" w:hAnsi="Times New Roman" w:eastAsia="Times New Roman" w:cs="Times New Roman"/>
          <w:vertAlign w:val="superscript"/>
        </w:rPr>
        <w:t>+</w:t>
      </w:r>
      <w:r>
        <w:rPr>
          <w:rFonts w:hint="default" w:ascii="Times New Roman" w:hAnsi="Times New Roman" w:eastAsia="宋体" w:cs="Times New Roman"/>
        </w:rPr>
        <w:t>)&gt;c(Cl</w:t>
      </w:r>
      <w:r>
        <w:rPr>
          <w:rFonts w:hint="default" w:ascii="Times New Roman" w:hAnsi="Times New Roman" w:eastAsia="宋体" w:cs="Times New Roman"/>
          <w:vertAlign w:val="superscript"/>
        </w:rPr>
        <w:t>-</w:t>
      </w:r>
      <w:r>
        <w:rPr>
          <w:rFonts w:hint="default" w:ascii="Times New Roman" w:hAnsi="Times New Roman" w:eastAsia="宋体" w:cs="Times New Roman"/>
        </w:rPr>
        <w:t>)&gt;c(S</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宋体" w:cs="Times New Roman"/>
        </w:rPr>
        <w:t>)&gt;c(OH</w:t>
      </w:r>
      <w:r>
        <w:rPr>
          <w:rFonts w:hint="default" w:ascii="Times New Roman" w:hAnsi="Times New Roman" w:eastAsia="宋体" w:cs="Times New Roman"/>
          <w:vertAlign w:val="superscript"/>
        </w:rPr>
        <w:t>-</w:t>
      </w:r>
      <w:r>
        <w:rPr>
          <w:rFonts w:hint="default" w:ascii="Times New Roman" w:hAnsi="Times New Roman" w:eastAsia="宋体" w:cs="Times New Roman"/>
        </w:rPr>
        <w:t>)&gt;c(H</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68．</w:t>
      </w:r>
      <w:r>
        <w:rPr>
          <w:rFonts w:hint="default" w:ascii="Times New Roman" w:hAnsi="Times New Roman" w:eastAsia="宋体" w:cs="Times New Roman"/>
        </w:rPr>
        <w:t>室温下，将尿酸钠（</w:t>
      </w:r>
      <w:r>
        <w:rPr>
          <w:rFonts w:hint="default" w:ascii="Times New Roman" w:hAnsi="Times New Roman" w:eastAsia="Times New Roman" w:cs="Times New Roman"/>
        </w:rPr>
        <w:t>NaUr</w:t>
      </w:r>
      <w:r>
        <w:rPr>
          <w:rFonts w:hint="default" w:ascii="Times New Roman" w:hAnsi="Times New Roman" w:eastAsia="宋体" w:cs="Times New Roman"/>
        </w:rPr>
        <w:t>）悬浊液静置，取上层清液，再通入</w:t>
      </w:r>
      <w:r>
        <w:rPr>
          <w:rFonts w:hint="default" w:ascii="Times New Roman" w:hAnsi="Times New Roman" w:eastAsia="Times New Roman" w:cs="Times New Roman"/>
        </w:rPr>
        <w:t>HCl</w:t>
      </w:r>
      <w:r>
        <w:rPr>
          <w:rFonts w:hint="default" w:ascii="Times New Roman" w:hAnsi="Times New Roman" w:eastAsia="宋体" w:cs="Times New Roman"/>
        </w:rPr>
        <w:t>，溶液中尿酸的浓度</w:t>
      </w:r>
      <w:r>
        <w:rPr>
          <w:rFonts w:hint="default" w:ascii="Times New Roman" w:hAnsi="Times New Roman" w:eastAsia="Times New Roman" w:cs="Times New Roman"/>
        </w:rPr>
        <w:t>c(HUr)</w:t>
      </w:r>
      <w:r>
        <w:rPr>
          <w:rFonts w:hint="default" w:ascii="Times New Roman" w:hAnsi="Times New Roman" w:eastAsia="宋体" w:cs="Times New Roman"/>
        </w:rPr>
        <w:t>与</w:t>
      </w:r>
      <w:r>
        <w:rPr>
          <w:rFonts w:hint="default" w:ascii="Times New Roman" w:hAnsi="Times New Roman" w:eastAsia="Times New Roman" w:cs="Times New Roman"/>
        </w:rPr>
        <w:t xml:space="preserve">pH </w:t>
      </w:r>
      <w:r>
        <w:rPr>
          <w:rFonts w:hint="default" w:ascii="Times New Roman" w:hAnsi="Times New Roman" w:eastAsia="宋体" w:cs="Times New Roman"/>
        </w:rPr>
        <w:t>的关系如图所示。已知：</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(NaUr)=4.9×10</w:t>
      </w:r>
      <w:r>
        <w:rPr>
          <w:rFonts w:hint="default" w:ascii="Times New Roman" w:hAnsi="Times New Roman" w:eastAsia="Times New Roman" w:cs="Times New Roman"/>
          <w:vertAlign w:val="superscript"/>
        </w:rPr>
        <w:t>-5</w:t>
      </w:r>
      <w:r>
        <w:rPr>
          <w:rFonts w:hint="default" w:ascii="Times New Roman" w:hAnsi="Times New Roman" w:eastAsia="宋体" w:cs="Times New Roman"/>
        </w:rPr>
        <w:t>，</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(HUr)=2.0×10</w:t>
      </w:r>
      <w:r>
        <w:rPr>
          <w:rFonts w:hint="default" w:ascii="Times New Roman" w:hAnsi="Times New Roman" w:eastAsia="Times New Roman" w:cs="Times New Roman"/>
          <w:vertAlign w:val="superscript"/>
        </w:rPr>
        <w:t>-6</w:t>
      </w:r>
      <w:r>
        <w:rPr>
          <w:rFonts w:hint="default" w:ascii="Times New Roman" w:hAnsi="Times New Roman" w:eastAsia="宋体" w:cs="Times New Roman"/>
        </w:rPr>
        <w:t>。下列说法正确的是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914525" cy="1209675"/>
            <wp:effectExtent l="0" t="0" r="9525" b="9525"/>
            <wp:docPr id="56" name="图片 56"/>
            <wp:cNvGraphicFramePr/>
            <a:graphic xmlns:a="http://schemas.openxmlformats.org/drawingml/2006/main">
              <a:graphicData uri="http://schemas.openxmlformats.org/drawingml/2006/picture">
                <pic:pic xmlns:pic="http://schemas.openxmlformats.org/drawingml/2006/picture">
                  <pic:nvPicPr>
                    <pic:cNvPr id="56" name="图片 56"/>
                    <pic:cNvPicPr/>
                  </pic:nvPicPr>
                  <pic:blipFill>
                    <a:blip r:embed="rId83"/>
                    <a:stretch>
                      <a:fillRect/>
                    </a:stretch>
                  </pic:blipFill>
                  <pic:spPr>
                    <a:xfrm>
                      <a:off x="0" y="0"/>
                      <a:ext cx="1914525" cy="120967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宋体" w:cs="Times New Roman"/>
        </w:rPr>
        <w:t>上层清液中，</w:t>
      </w:r>
      <w:r>
        <w:rPr>
          <w:rFonts w:hint="default" w:ascii="Times New Roman" w:hAnsi="Times New Roman" w:eastAsia="Times New Roman" w:cs="Times New Roman"/>
        </w:rPr>
        <w:t>c(Ur</w:t>
      </w:r>
      <w:r>
        <w:rPr>
          <w:rFonts w:hint="default" w:ascii="Times New Roman" w:hAnsi="Times New Roman" w:eastAsia="宋体" w:cs="Times New Roman"/>
          <w:vertAlign w:val="superscript"/>
        </w:rPr>
        <w:t>－</w:t>
      </w:r>
      <w:r>
        <w:rPr>
          <w:rFonts w:hint="default" w:ascii="Times New Roman" w:hAnsi="Times New Roman" w:eastAsia="Times New Roman" w:cs="Times New Roman"/>
        </w:rPr>
        <w:t>) = 7.0×10</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 xml:space="preserve"> mol·L</w:t>
      </w:r>
      <w:r>
        <w:rPr>
          <w:rFonts w:hint="default" w:ascii="Times New Roman" w:hAnsi="Times New Roman" w:eastAsia="Times New Roman" w:cs="Times New Roman"/>
          <w:vertAlign w:val="superscript"/>
        </w:rPr>
        <w:t>-1</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在</w:t>
      </w:r>
      <w:r>
        <w:rPr>
          <w:rFonts w:hint="default" w:ascii="Times New Roman" w:hAnsi="Times New Roman" w:eastAsia="Times New Roman" w:cs="Times New Roman"/>
        </w:rPr>
        <w:t xml:space="preserve">M→N </w:t>
      </w:r>
      <w:r>
        <w:rPr>
          <w:rFonts w:hint="default" w:ascii="Times New Roman" w:hAnsi="Times New Roman" w:eastAsia="宋体" w:cs="Times New Roman"/>
        </w:rPr>
        <w:t>的变化过程中，</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c(Ur</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的值将逐渐减小</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宋体" w:cs="Times New Roman"/>
        </w:rPr>
        <w:t>当</w:t>
      </w:r>
      <w:r>
        <w:rPr>
          <w:rFonts w:hint="default" w:ascii="Times New Roman" w:hAnsi="Times New Roman" w:eastAsia="Times New Roman" w:cs="Times New Roman"/>
        </w:rPr>
        <w:t>c(HUr) = c(Ur</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时，</w:t>
      </w:r>
      <w:r>
        <w:rPr>
          <w:rFonts w:hint="default" w:ascii="Times New Roman" w:hAnsi="Times New Roman" w:eastAsia="Times New Roman"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c(Ur</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当</w:t>
      </w:r>
      <w:r>
        <w:rPr>
          <w:rFonts w:hint="default" w:ascii="Times New Roman" w:hAnsi="Times New Roman" w:eastAsia="Times New Roman" w:cs="Times New Roman"/>
        </w:rPr>
        <w:t xml:space="preserve">pH=7 </w:t>
      </w:r>
      <w:r>
        <w:rPr>
          <w:rFonts w:hint="default" w:ascii="Times New Roman" w:hAnsi="Times New Roman" w:eastAsia="宋体" w:cs="Times New Roman"/>
        </w:rPr>
        <w:t>时，</w:t>
      </w:r>
      <w:r>
        <w:rPr>
          <w:rFonts w:hint="default" w:ascii="Times New Roman" w:hAnsi="Times New Roman" w:eastAsia="Times New Roman" w:cs="Times New Roman"/>
        </w:rPr>
        <w:t>2c(Na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 c(Ur</w:t>
      </w:r>
      <w:r>
        <w:rPr>
          <w:rFonts w:hint="default" w:ascii="Times New Roman" w:hAnsi="Times New Roman" w:eastAsia="宋体" w:cs="Times New Roman"/>
          <w:vertAlign w:val="superscript"/>
        </w:rPr>
        <w:t>－</w:t>
      </w:r>
      <w:r>
        <w:rPr>
          <w:rFonts w:hint="default" w:ascii="Times New Roman" w:hAnsi="Times New Roman" w:eastAsia="Times New Roman"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69．</w:t>
      </w:r>
      <w:r>
        <w:rPr>
          <w:rFonts w:hint="default" w:ascii="Times New Roman" w:hAnsi="Times New Roman" w:eastAsia="宋体" w:cs="Times New Roman"/>
        </w:rPr>
        <w:t>常温下联氨</w:t>
      </w:r>
      <w:r>
        <w:rPr>
          <w:rFonts w:hint="default" w:ascii="Times New Roman" w:hAnsi="Times New Roman" w:eastAsia="Times New Roman" w:cs="Times New Roman"/>
        </w:rPr>
        <w:t>(N</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的水溶液中有：</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宋体" w:cs="Times New Roman"/>
        </w:rPr>
        <w:t>①</w:t>
      </w:r>
      <w:r>
        <w:rPr>
          <w:rFonts w:hint="default" w:ascii="Times New Roman" w:hAnsi="Times New Roman" w:eastAsia="Times New Roman" w:cs="Times New Roman"/>
        </w:rPr>
        <w:t xml:space="preserve"> N</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cs="Times New Roman"/>
        </w:rPr>
        <w:drawing>
          <wp:inline distT="0" distB="0" distL="114300" distR="114300">
            <wp:extent cx="314325" cy="95250"/>
            <wp:effectExtent l="0" t="0" r="9525" b="0"/>
            <wp:docPr id="57" name="图片 57"/>
            <wp:cNvGraphicFramePr/>
            <a:graphic xmlns:a="http://schemas.openxmlformats.org/drawingml/2006/main">
              <a:graphicData uri="http://schemas.openxmlformats.org/drawingml/2006/picture">
                <pic:pic xmlns:pic="http://schemas.openxmlformats.org/drawingml/2006/picture">
                  <pic:nvPicPr>
                    <pic:cNvPr id="57" name="图片 57"/>
                    <pic:cNvPicPr/>
                  </pic:nvPicPr>
                  <pic:blipFill>
                    <a:blip r:embed="rId84"/>
                    <a:stretch>
                      <a:fillRect/>
                    </a:stretch>
                  </pic:blipFill>
                  <pic:spPr>
                    <a:xfrm>
                      <a:off x="0" y="0"/>
                      <a:ext cx="314325" cy="95250"/>
                    </a:xfrm>
                    <a:prstGeom prst="rect">
                      <a:avLst/>
                    </a:prstGeom>
                  </pic:spPr>
                </pic:pic>
              </a:graphicData>
            </a:graphic>
          </wp:inline>
        </w:drawing>
      </w:r>
      <w:r>
        <w:rPr>
          <w:rFonts w:hint="default" w:ascii="Times New Roman" w:hAnsi="Times New Roman" w:eastAsia="Times New Roman" w:cs="Times New Roman"/>
        </w:rPr>
        <w:t>N</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5</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xml:space="preserve">   K</w:t>
      </w:r>
      <w:r>
        <w:rPr>
          <w:rFonts w:hint="default" w:ascii="Times New Roman" w:hAnsi="Times New Roman" w:eastAsia="Times New Roman" w:cs="Times New Roman"/>
          <w:vertAlign w:val="subscript"/>
        </w:rPr>
        <w:t>1</w:t>
      </w:r>
      <w:r>
        <w:rPr>
          <w:rFonts w:hint="default" w:ascii="Times New Roman" w:hAnsi="Times New Roman" w:eastAsia="Times New Roman" w:cs="Times New Roman"/>
        </w:rPr>
        <w:t xml:space="preserve">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②</w:t>
      </w:r>
      <w:r>
        <w:rPr>
          <w:rFonts w:hint="default" w:ascii="Times New Roman" w:hAnsi="Times New Roman" w:eastAsia="Times New Roman" w:cs="Times New Roman"/>
        </w:rPr>
        <w:t xml:space="preserve"> N</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5</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cs="Times New Roman"/>
        </w:rPr>
        <w:drawing>
          <wp:inline distT="0" distB="0" distL="114300" distR="114300">
            <wp:extent cx="314325" cy="95250"/>
            <wp:effectExtent l="0" t="0" r="9525" b="0"/>
            <wp:docPr id="58" name="图片 58"/>
            <wp:cNvGraphicFramePr/>
            <a:graphic xmlns:a="http://schemas.openxmlformats.org/drawingml/2006/main">
              <a:graphicData uri="http://schemas.openxmlformats.org/drawingml/2006/picture">
                <pic:pic xmlns:pic="http://schemas.openxmlformats.org/drawingml/2006/picture">
                  <pic:nvPicPr>
                    <pic:cNvPr id="58" name="图片 58"/>
                    <pic:cNvPicPr/>
                  </pic:nvPicPr>
                  <pic:blipFill>
                    <a:blip r:embed="rId84"/>
                    <a:stretch>
                      <a:fillRect/>
                    </a:stretch>
                  </pic:blipFill>
                  <pic:spPr>
                    <a:xfrm>
                      <a:off x="0" y="0"/>
                      <a:ext cx="314325" cy="95250"/>
                    </a:xfrm>
                    <a:prstGeom prst="rect">
                      <a:avLst/>
                    </a:prstGeom>
                  </pic:spPr>
                </pic:pic>
              </a:graphicData>
            </a:graphic>
          </wp:inline>
        </w:drawing>
      </w:r>
      <w:r>
        <w:rPr>
          <w:rFonts w:hint="default" w:ascii="Times New Roman" w:hAnsi="Times New Roman" w:eastAsia="Times New Roman" w:cs="Times New Roman"/>
        </w:rPr>
        <w:t>N</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6</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xml:space="preserve">   K</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 xml:space="preserve"> </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该溶液中的微粒的物质的量分数</w:t>
      </w:r>
      <w:r>
        <w:rPr>
          <w:rFonts w:hint="default" w:ascii="Times New Roman" w:hAnsi="Times New Roman" w:eastAsia="Times New Roman" w:cs="Times New Roman"/>
        </w:rPr>
        <w:t>δ(X)</w:t>
      </w:r>
      <w:r>
        <w:rPr>
          <w:rFonts w:hint="default" w:ascii="Times New Roman" w:hAnsi="Times New Roman" w:eastAsia="宋体" w:cs="Times New Roman"/>
        </w:rPr>
        <w:t>随</w:t>
      </w:r>
      <w:r>
        <w:rPr>
          <w:rFonts w:hint="default" w:ascii="Times New Roman" w:hAnsi="Times New Roman" w:eastAsia="Times New Roman" w:cs="Times New Roman"/>
        </w:rPr>
        <w:t>-lgc(OH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变化的关系如图所示。下列叙述错误的是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657475" cy="1533525"/>
            <wp:effectExtent l="0" t="0" r="9525" b="9525"/>
            <wp:docPr id="59" name="图片 59"/>
            <wp:cNvGraphicFramePr/>
            <a:graphic xmlns:a="http://schemas.openxmlformats.org/drawingml/2006/main">
              <a:graphicData uri="http://schemas.openxmlformats.org/drawingml/2006/picture">
                <pic:pic xmlns:pic="http://schemas.openxmlformats.org/drawingml/2006/picture">
                  <pic:nvPicPr>
                    <pic:cNvPr id="59" name="图片 59"/>
                    <pic:cNvPicPr/>
                  </pic:nvPicPr>
                  <pic:blipFill>
                    <a:blip r:embed="rId85"/>
                    <a:stretch>
                      <a:fillRect/>
                    </a:stretch>
                  </pic:blipFill>
                  <pic:spPr>
                    <a:xfrm>
                      <a:off x="0" y="0"/>
                      <a:ext cx="2657475" cy="153352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宋体" w:cs="Times New Roman"/>
        </w:rPr>
        <w:t>图中Ⅲ对应的微粒为N</w:t>
      </w:r>
      <w:r>
        <w:rPr>
          <w:rFonts w:hint="default" w:ascii="Times New Roman" w:hAnsi="Times New Roman" w:eastAsia="Times New Roman" w:cs="Times New Roman"/>
          <w:vertAlign w:val="subscript"/>
        </w:rPr>
        <w:t>2</w:t>
      </w:r>
      <w:r>
        <w:rPr>
          <w:rFonts w:hint="default" w:ascii="Times New Roman" w:hAnsi="Times New Roman" w:eastAsia="宋体" w:cs="Times New Roman"/>
        </w:rPr>
        <w:t>H</w:t>
      </w:r>
      <w:r>
        <w:rPr>
          <w:rFonts w:hint="default" w:ascii="Times New Roman" w:hAnsi="Times New Roman" w:eastAsia="Times New Roman" w:cs="Times New Roman"/>
          <w:vertAlign w:val="subscript"/>
        </w:rPr>
        <w:t>6</w:t>
      </w:r>
      <w:r>
        <w:rPr>
          <w:rFonts w:hint="default" w:ascii="Times New Roman" w:hAnsi="Times New Roman" w:eastAsia="Times New Roman" w:cs="Times New Roman"/>
          <w:vertAlign w:val="superscript"/>
        </w:rPr>
        <w:t>2+</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反应②为</w:t>
      </w:r>
      <w:r>
        <w:rPr>
          <w:rFonts w:hint="default" w:ascii="Times New Roman" w:hAnsi="Times New Roman" w:eastAsia="Times New Roman" w:cs="Times New Roman"/>
        </w:rPr>
        <w:t>N</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5</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的水解平衡方程式</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若C点为N</w:t>
      </w:r>
      <w:r>
        <w:rPr>
          <w:rFonts w:hint="default" w:ascii="Times New Roman" w:hAnsi="Times New Roman" w:eastAsia="Times New Roman" w:cs="Times New Roman"/>
          <w:vertAlign w:val="subscript"/>
        </w:rPr>
        <w:t>2</w:t>
      </w:r>
      <w:r>
        <w:rPr>
          <w:rFonts w:hint="default" w:ascii="Times New Roman" w:hAnsi="Times New Roman" w:eastAsia="宋体" w:cs="Times New Roman"/>
        </w:rPr>
        <w:t>H</w:t>
      </w:r>
      <w:r>
        <w:rPr>
          <w:rFonts w:hint="default" w:ascii="Times New Roman" w:hAnsi="Times New Roman" w:eastAsia="Times New Roman" w:cs="Times New Roman"/>
          <w:vertAlign w:val="subscript"/>
        </w:rPr>
        <w:t>5</w:t>
      </w:r>
      <w:r>
        <w:rPr>
          <w:rFonts w:hint="default" w:ascii="Times New Roman" w:hAnsi="Times New Roman" w:eastAsia="宋体" w:cs="Times New Roman"/>
        </w:rPr>
        <w:t>C1溶液，则存在：c(Cl</w:t>
      </w:r>
      <w:r>
        <w:rPr>
          <w:rFonts w:hint="default" w:ascii="Times New Roman" w:hAnsi="Times New Roman" w:eastAsia="Times New Roman" w:cs="Times New Roman"/>
          <w:vertAlign w:val="superscript"/>
        </w:rPr>
        <w:t>-</w:t>
      </w:r>
      <w:r>
        <w:rPr>
          <w:rFonts w:hint="default" w:ascii="Times New Roman" w:hAnsi="Times New Roman" w:eastAsia="宋体" w:cs="Times New Roman"/>
        </w:rPr>
        <w:t>)&gt;c(N</w:t>
      </w:r>
      <w:r>
        <w:rPr>
          <w:rFonts w:hint="default" w:ascii="Times New Roman" w:hAnsi="Times New Roman" w:eastAsia="Times New Roman" w:cs="Times New Roman"/>
          <w:vertAlign w:val="subscript"/>
        </w:rPr>
        <w:t>2</w:t>
      </w:r>
      <w:r>
        <w:rPr>
          <w:rFonts w:hint="default" w:ascii="Times New Roman" w:hAnsi="Times New Roman" w:eastAsia="宋体" w:cs="Times New Roman"/>
        </w:rPr>
        <w:t>H</w:t>
      </w:r>
      <w:r>
        <w:rPr>
          <w:rFonts w:hint="default" w:ascii="Times New Roman" w:hAnsi="Times New Roman" w:eastAsia="Times New Roman" w:cs="Times New Roman"/>
          <w:vertAlign w:val="subscript"/>
        </w:rPr>
        <w:t>5</w:t>
      </w:r>
      <w:r>
        <w:rPr>
          <w:rFonts w:hint="default" w:ascii="Times New Roman" w:hAnsi="Times New Roman" w:eastAsia="Times New Roman" w:cs="Times New Roman"/>
          <w:vertAlign w:val="superscript"/>
        </w:rPr>
        <w:t>+</w:t>
      </w:r>
      <w:r>
        <w:rPr>
          <w:rFonts w:hint="default" w:ascii="Times New Roman" w:hAnsi="Times New Roman" w:eastAsia="宋体" w:cs="Times New Roman"/>
        </w:rPr>
        <w:t xml:space="preserve"> )+2c(N</w:t>
      </w:r>
      <w:r>
        <w:rPr>
          <w:rFonts w:hint="default" w:ascii="Times New Roman" w:hAnsi="Times New Roman" w:eastAsia="Times New Roman" w:cs="Times New Roman"/>
          <w:vertAlign w:val="subscript"/>
        </w:rPr>
        <w:t>2</w:t>
      </w:r>
      <w:r>
        <w:rPr>
          <w:rFonts w:hint="default" w:ascii="Times New Roman" w:hAnsi="Times New Roman" w:eastAsia="宋体" w:cs="Times New Roman"/>
        </w:rPr>
        <w:t>H</w:t>
      </w:r>
      <w:r>
        <w:rPr>
          <w:rFonts w:hint="default" w:ascii="Times New Roman" w:hAnsi="Times New Roman" w:eastAsia="Times New Roman" w:cs="Times New Roman"/>
          <w:vertAlign w:val="subscript"/>
        </w:rPr>
        <w:t>6</w:t>
      </w:r>
      <w:r>
        <w:rPr>
          <w:rFonts w:hint="default" w:ascii="Times New Roman" w:hAnsi="Times New Roman" w:eastAsia="Times New Roman" w:cs="Times New Roman"/>
          <w:vertAlign w:val="superscript"/>
        </w:rPr>
        <w:t>2+</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据A点可求：K</w:t>
      </w:r>
      <w:r>
        <w:rPr>
          <w:rFonts w:hint="default" w:ascii="Times New Roman" w:hAnsi="Times New Roman" w:eastAsia="Times New Roman" w:cs="Times New Roman"/>
          <w:vertAlign w:val="subscript"/>
        </w:rPr>
        <w:t>1</w:t>
      </w:r>
      <w:r>
        <w:rPr>
          <w:rFonts w:hint="default" w:ascii="Times New Roman" w:hAnsi="Times New Roman" w:eastAsia="宋体" w:cs="Times New Roman"/>
        </w:rPr>
        <w:t>=10</w:t>
      </w:r>
      <w:r>
        <w:rPr>
          <w:rFonts w:hint="default" w:ascii="Times New Roman" w:hAnsi="Times New Roman" w:eastAsia="Times New Roman" w:cs="Times New Roman"/>
          <w:vertAlign w:val="superscript"/>
        </w:rPr>
        <w:t>-6</w:t>
      </w:r>
    </w:p>
    <w:p>
      <w:pPr>
        <w:spacing w:line="360" w:lineRule="auto"/>
        <w:jc w:val="left"/>
        <w:rPr>
          <w:rFonts w:hint="default" w:ascii="Times New Roman" w:hAnsi="Times New Roman" w:eastAsia="宋体" w:cs="Times New Roman"/>
        </w:rPr>
      </w:pPr>
      <w:r>
        <w:rPr>
          <w:rFonts w:hint="default" w:ascii="Times New Roman" w:hAnsi="Times New Roman" w:cs="Times New Roman"/>
        </w:rPr>
        <w:t>70．</w:t>
      </w:r>
      <w:r>
        <w:rPr>
          <w:rFonts w:hint="default" w:ascii="Times New Roman" w:hAnsi="Times New Roman" w:eastAsia="Times New Roman" w:cs="Times New Roman"/>
        </w:rPr>
        <w:t>25</w:t>
      </w:r>
      <w:r>
        <w:rPr>
          <w:rFonts w:hint="default" w:ascii="Times New Roman" w:hAnsi="Times New Roman" w:eastAsia="宋体" w:cs="Times New Roman"/>
        </w:rPr>
        <w:t>℃时，向</w:t>
      </w:r>
      <w:r>
        <w:rPr>
          <w:rFonts w:hint="default" w:ascii="Times New Roman" w:hAnsi="Times New Roman" w:eastAsia="Times New Roman" w:cs="Times New Roman"/>
        </w:rPr>
        <w:t>1L 0.1moL</w:t>
      </w:r>
      <w:r>
        <w:rPr>
          <w:rFonts w:hint="default" w:ascii="Times New Roman" w:hAnsi="Times New Roman" w:eastAsia="宋体" w:cs="Times New Roman"/>
        </w:rPr>
        <w:t>某一元酸</w:t>
      </w:r>
      <w:r>
        <w:rPr>
          <w:rFonts w:hint="default" w:ascii="Times New Roman" w:hAnsi="Times New Roman" w:eastAsia="Times New Roman" w:cs="Times New Roman"/>
        </w:rPr>
        <w:t>HR</w:t>
      </w:r>
      <w:r>
        <w:rPr>
          <w:rFonts w:hint="default" w:ascii="Times New Roman" w:hAnsi="Times New Roman" w:eastAsia="宋体" w:cs="Times New Roman"/>
        </w:rPr>
        <w:t>溶液中逐渐加入</w:t>
      </w:r>
      <w:r>
        <w:rPr>
          <w:rFonts w:hint="default" w:ascii="Times New Roman" w:hAnsi="Times New Roman" w:eastAsia="Times New Roman" w:cs="Times New Roman"/>
        </w:rPr>
        <w:t>BOH</w:t>
      </w:r>
      <w:r>
        <w:rPr>
          <w:rFonts w:hint="default" w:ascii="Times New Roman" w:hAnsi="Times New Roman" w:eastAsia="宋体" w:cs="Times New Roman"/>
        </w:rPr>
        <w:t>，若溶液温度和体积保持不变，所得混合溶液的与</w:t>
      </w:r>
      <w:r>
        <w:rPr>
          <w:rFonts w:hint="default" w:ascii="Times New Roman" w:hAnsi="Times New Roman" w:eastAsia="Times New Roman" w:cs="Times New Roman"/>
        </w:rPr>
        <w:t>pH</w:t>
      </w:r>
      <w:r>
        <w:rPr>
          <w:rFonts w:hint="default" w:ascii="Times New Roman" w:hAnsi="Times New Roman" w:eastAsia="宋体" w:cs="Times New Roman"/>
        </w:rPr>
        <w:t>变化的关</w:t>
      </w:r>
      <m:oMath>
        <m:r>
          <m:rPr>
            <m:nor/>
            <m:sty m:val="p"/>
          </m:rPr>
          <w:rPr>
            <w:rFonts w:hint="default" w:ascii="Cambria Math" w:hAnsi="Cambria Math" w:cs="Times New Roman"/>
          </w:rPr>
          <m:t>lg</m:t>
        </m:r>
        <m:f>
          <m:fPr>
            <m:ctrlPr>
              <w:rPr>
                <w:rFonts w:hint="default" w:ascii="Cambria Math" w:hAnsi="Cambria Math" w:cs="Times New Roman"/>
              </w:rPr>
            </m:ctrlPr>
          </m:fPr>
          <m:num>
            <m:sSup>
              <m:sSupPr>
                <m:ctrlPr>
                  <w:rPr>
                    <w:rFonts w:hint="default" w:ascii="Cambria Math" w:hAnsi="Cambria Math" w:cs="Times New Roman"/>
                  </w:rPr>
                </m:ctrlPr>
              </m:sSupPr>
              <m:e>
                <m:r>
                  <m:rPr>
                    <m:nor/>
                    <m:sty m:val="p"/>
                  </m:rPr>
                  <w:rPr>
                    <w:rFonts w:hint="default" w:ascii="Cambria Math" w:hAnsi="Cambria Math" w:cs="Times New Roman"/>
                  </w:rPr>
                  <m:t>c(B</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m:rPr>
                <m:nor/>
                <m:sty m:val="p"/>
              </m:rPr>
              <w:rPr>
                <w:rFonts w:hint="default" w:ascii="Cambria Math" w:hAnsi="Cambria Math" w:cs="Times New Roman"/>
              </w:rPr>
              <m:t>)</m:t>
            </m:r>
            <m:ctrlPr>
              <w:rPr>
                <w:rFonts w:hint="default" w:ascii="Cambria Math" w:hAnsi="Cambria Math" w:cs="Times New Roman"/>
              </w:rPr>
            </m:ctrlPr>
          </m:num>
          <m:den>
            <m:r>
              <m:rPr>
                <m:nor/>
                <m:sty m:val="p"/>
              </m:rPr>
              <w:rPr>
                <w:rFonts w:hint="default" w:ascii="Cambria Math" w:hAnsi="Cambria Math" w:cs="Times New Roman"/>
              </w:rPr>
              <m:t>c(BOH)</m:t>
            </m:r>
            <m:ctrlPr>
              <w:rPr>
                <w:rFonts w:hint="default" w:ascii="Cambria Math" w:hAnsi="Cambria Math" w:cs="Times New Roman"/>
              </w:rPr>
            </m:ctrlPr>
          </m:den>
        </m:f>
      </m:oMath>
      <w:r>
        <w:rPr>
          <w:rFonts w:hint="default" w:ascii="Times New Roman" w:hAnsi="Times New Roman" w:eastAsia="宋体" w:cs="Times New Roman"/>
        </w:rPr>
        <w:t>、</w:t>
      </w:r>
      <m:oMath>
        <m:r>
          <m:rPr>
            <m:nor/>
            <m:sty m:val="p"/>
          </m:rPr>
          <w:rPr>
            <w:rFonts w:hint="default" w:ascii="Cambria Math" w:hAnsi="Cambria Math" w:cs="Times New Roman"/>
          </w:rPr>
          <m:t>lg</m:t>
        </m:r>
        <m:f>
          <m:fPr>
            <m:ctrlPr>
              <w:rPr>
                <w:rFonts w:hint="default" w:ascii="Cambria Math" w:hAnsi="Cambria Math" w:cs="Times New Roman"/>
              </w:rPr>
            </m:ctrlPr>
          </m:fPr>
          <m:num>
            <m:sSup>
              <m:sSupPr>
                <m:ctrlPr>
                  <w:rPr>
                    <w:rFonts w:hint="default" w:ascii="Cambria Math" w:hAnsi="Cambria Math" w:cs="Times New Roman"/>
                  </w:rPr>
                </m:ctrlPr>
              </m:sSupPr>
              <m:e>
                <m:r>
                  <m:rPr>
                    <m:nor/>
                    <m:sty m:val="p"/>
                  </m:rPr>
                  <w:rPr>
                    <w:rFonts w:hint="default" w:ascii="Cambria Math" w:hAnsi="Cambria Math" w:cs="Times New Roman"/>
                  </w:rPr>
                  <m:t>c(R</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m:rPr>
                <m:nor/>
                <m:sty m:val="p"/>
              </m:rPr>
              <w:rPr>
                <w:rFonts w:hint="default" w:ascii="Cambria Math" w:hAnsi="Cambria Math" w:cs="Times New Roman"/>
              </w:rPr>
              <m:t>)</m:t>
            </m:r>
            <m:ctrlPr>
              <w:rPr>
                <w:rFonts w:hint="default" w:ascii="Cambria Math" w:hAnsi="Cambria Math" w:cs="Times New Roman"/>
              </w:rPr>
            </m:ctrlPr>
          </m:num>
          <m:den>
            <m:r>
              <m:rPr>
                <m:nor/>
                <m:sty m:val="p"/>
              </m:rPr>
              <w:rPr>
                <w:rFonts w:hint="default" w:ascii="Cambria Math" w:hAnsi="Cambria Math" w:cs="Times New Roman"/>
              </w:rPr>
              <m:t>c(HR)</m:t>
            </m:r>
            <m:ctrlPr>
              <w:rPr>
                <w:rFonts w:hint="default" w:ascii="Cambria Math" w:hAnsi="Cambria Math" w:cs="Times New Roman"/>
              </w:rPr>
            </m:ctrlPr>
          </m:den>
        </m:f>
      </m:oMath>
      <w:r>
        <w:rPr>
          <w:rFonts w:hint="default" w:ascii="Times New Roman" w:hAnsi="Times New Roman" w:eastAsia="宋体" w:cs="Times New Roman"/>
        </w:rPr>
        <w:t>系如图中</w:t>
      </w:r>
      <w:r>
        <w:rPr>
          <w:rFonts w:hint="default" w:ascii="Times New Roman" w:hAnsi="Times New Roman" w:eastAsia="Times New Roman" w:cs="Times New Roman"/>
        </w:rPr>
        <w:t>M</w:t>
      </w:r>
      <w:r>
        <w:rPr>
          <w:rFonts w:hint="default" w:ascii="Times New Roman" w:hAnsi="Times New Roman" w:eastAsia="宋体" w:cs="Times New Roman"/>
        </w:rPr>
        <w:t>或</w:t>
      </w:r>
      <w:r>
        <w:rPr>
          <w:rFonts w:hint="default" w:ascii="Times New Roman" w:hAnsi="Times New Roman" w:eastAsia="Times New Roman" w:cs="Times New Roman"/>
        </w:rPr>
        <w:t>N</w:t>
      </w:r>
      <w:r>
        <w:rPr>
          <w:rFonts w:hint="default" w:ascii="Times New Roman" w:hAnsi="Times New Roman" w:eastAsia="宋体" w:cs="Times New Roman"/>
        </w:rPr>
        <w:t>线所示。下列叙述正确的是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533650" cy="1514475"/>
            <wp:effectExtent l="0" t="0" r="0" b="9525"/>
            <wp:docPr id="60" name="图片 60"/>
            <wp:cNvGraphicFramePr/>
            <a:graphic xmlns:a="http://schemas.openxmlformats.org/drawingml/2006/main">
              <a:graphicData uri="http://schemas.openxmlformats.org/drawingml/2006/picture">
                <pic:pic xmlns:pic="http://schemas.openxmlformats.org/drawingml/2006/picture">
                  <pic:nvPicPr>
                    <pic:cNvPr id="60" name="图片 60"/>
                    <pic:cNvPicPr/>
                  </pic:nvPicPr>
                  <pic:blipFill>
                    <a:blip r:embed="rId86"/>
                    <a:stretch>
                      <a:fillRect/>
                    </a:stretch>
                  </pic:blipFill>
                  <pic:spPr>
                    <a:xfrm>
                      <a:off x="0" y="0"/>
                      <a:ext cx="2533650" cy="1514475"/>
                    </a:xfrm>
                    <a:prstGeom prst="rect">
                      <a:avLst/>
                    </a:prstGeom>
                  </pic:spPr>
                </pic:pic>
              </a:graphicData>
            </a:graphic>
          </wp:inline>
        </w:drawing>
      </w:r>
    </w:p>
    <w:p>
      <w:pPr>
        <w:spacing w:line="360" w:lineRule="auto"/>
        <w:jc w:val="left"/>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Times New Roman" w:cs="Times New Roman"/>
        </w:rPr>
        <w:t>M</w:t>
      </w:r>
      <w:r>
        <w:rPr>
          <w:rFonts w:hint="default" w:ascii="Times New Roman" w:hAnsi="Times New Roman" w:eastAsia="宋体" w:cs="Times New Roman"/>
        </w:rPr>
        <w:t>线表示</w:t>
      </w:r>
      <m:oMath>
        <m:r>
          <m:rPr>
            <m:nor/>
            <m:sty m:val="p"/>
          </m:rPr>
          <w:rPr>
            <w:rFonts w:hint="default" w:ascii="Cambria Math" w:hAnsi="Cambria Math" w:cs="Times New Roman"/>
          </w:rPr>
          <m:t>lg</m:t>
        </m:r>
        <m:f>
          <m:fPr>
            <m:ctrlPr>
              <w:rPr>
                <w:rFonts w:hint="default" w:ascii="Cambria Math" w:hAnsi="Cambria Math" w:cs="Times New Roman"/>
              </w:rPr>
            </m:ctrlPr>
          </m:fPr>
          <m:num>
            <m:sSup>
              <m:sSupPr>
                <m:ctrlPr>
                  <w:rPr>
                    <w:rFonts w:hint="default" w:ascii="Cambria Math" w:hAnsi="Cambria Math" w:cs="Times New Roman"/>
                  </w:rPr>
                </m:ctrlPr>
              </m:sSupPr>
              <m:e>
                <m:r>
                  <m:rPr>
                    <m:nor/>
                    <m:sty m:val="p"/>
                  </m:rPr>
                  <w:rPr>
                    <w:rFonts w:hint="default" w:ascii="Cambria Math" w:hAnsi="Cambria Math" w:cs="Times New Roman"/>
                  </w:rPr>
                  <m:t>c(R</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m:rPr>
                <m:nor/>
                <m:sty m:val="p"/>
              </m:rPr>
              <w:rPr>
                <w:rFonts w:hint="default" w:ascii="Cambria Math" w:hAnsi="Cambria Math" w:cs="Times New Roman"/>
              </w:rPr>
              <m:t>)</m:t>
            </m:r>
            <m:ctrlPr>
              <w:rPr>
                <w:rFonts w:hint="default" w:ascii="Cambria Math" w:hAnsi="Cambria Math" w:cs="Times New Roman"/>
              </w:rPr>
            </m:ctrlPr>
          </m:num>
          <m:den>
            <m:r>
              <m:rPr>
                <m:nor/>
                <m:sty m:val="p"/>
              </m:rPr>
              <w:rPr>
                <w:rFonts w:hint="default" w:ascii="Cambria Math" w:hAnsi="Cambria Math" w:cs="Times New Roman"/>
              </w:rPr>
              <m:t>c(HR)</m:t>
            </m:r>
            <m:ctrlPr>
              <w:rPr>
                <w:rFonts w:hint="default" w:ascii="Cambria Math" w:hAnsi="Cambria Math" w:cs="Times New Roman"/>
              </w:rPr>
            </m:ctrlPr>
          </m:den>
        </m:f>
      </m:oMath>
      <w:r>
        <w:rPr>
          <w:rFonts w:hint="default" w:ascii="Times New Roman" w:hAnsi="Times New Roman" w:eastAsia="宋体" w:cs="Times New Roman"/>
        </w:rPr>
        <w:t>随</w:t>
      </w:r>
      <w:r>
        <w:rPr>
          <w:rFonts w:hint="default" w:ascii="Times New Roman" w:hAnsi="Times New Roman" w:eastAsia="Times New Roman" w:cs="Times New Roman"/>
        </w:rPr>
        <w:t>pH</w:t>
      </w:r>
      <w:r>
        <w:rPr>
          <w:rFonts w:hint="default" w:ascii="Times New Roman" w:hAnsi="Times New Roman" w:eastAsia="宋体" w:cs="Times New Roman"/>
        </w:rPr>
        <w:t>的变化</w:t>
      </w:r>
      <w:r>
        <w:rPr>
          <w:rFonts w:hint="default" w:ascii="Times New Roman" w:hAnsi="Times New Roman" w:cs="Times New Roman"/>
        </w:rPr>
        <w:t xml:space="preserve">    B．</w:t>
      </w:r>
      <w:r>
        <w:rPr>
          <w:rFonts w:hint="default" w:ascii="Times New Roman" w:hAnsi="Times New Roman" w:eastAsia="宋体" w:cs="Times New Roman"/>
        </w:rPr>
        <w:t>若温度升高，两条线均往上平移</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BR溶液呈碱性</w:t>
      </w:r>
      <w:r>
        <w:rPr>
          <w:rFonts w:hint="default" w:ascii="Times New Roman" w:hAnsi="Times New Roman" w:cs="Times New Roman"/>
        </w:rPr>
        <w:t xml:space="preserve">    D．</w:t>
      </w:r>
      <w:r>
        <w:rPr>
          <w:rFonts w:hint="default" w:ascii="Times New Roman" w:hAnsi="Times New Roman" w:eastAsia="Times New Roman" w:cs="Times New Roman"/>
        </w:rPr>
        <w:t>25℃，0.1 mol/L NaR溶液的pH约为10</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71．</w:t>
      </w:r>
      <w:r>
        <w:rPr>
          <w:rFonts w:hint="default" w:ascii="Times New Roman" w:hAnsi="Times New Roman" w:eastAsia="宋体" w:cs="Times New Roman"/>
        </w:rPr>
        <w:t>常温下，用0.l0mol/LKOH溶液滴定10.00mL 0.10mol/LH</w:t>
      </w:r>
      <w:r>
        <w:rPr>
          <w:rFonts w:hint="default" w:ascii="Times New Roman" w:hAnsi="Times New Roman" w:eastAsia="宋体" w:cs="Times New Roman"/>
          <w:vertAlign w:val="subscript"/>
        </w:rPr>
        <w:t>2</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(二元弱酸)溶液所得滴定曲线如图(混合溶液的体积可看成混合前溶液的体积之和)。下列说法正确的是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838325" cy="1571625"/>
            <wp:effectExtent l="0" t="0" r="9525" b="9525"/>
            <wp:docPr id="61" name="图片 61"/>
            <wp:cNvGraphicFramePr/>
            <a:graphic xmlns:a="http://schemas.openxmlformats.org/drawingml/2006/main">
              <a:graphicData uri="http://schemas.openxmlformats.org/drawingml/2006/picture">
                <pic:pic xmlns:pic="http://schemas.openxmlformats.org/drawingml/2006/picture">
                  <pic:nvPicPr>
                    <pic:cNvPr id="61" name="图片 61"/>
                    <pic:cNvPicPr/>
                  </pic:nvPicPr>
                  <pic:blipFill>
                    <a:blip r:embed="rId87"/>
                    <a:stretch>
                      <a:fillRect/>
                    </a:stretch>
                  </pic:blipFill>
                  <pic:spPr>
                    <a:xfrm>
                      <a:off x="0" y="0"/>
                      <a:ext cx="1838325" cy="1571625"/>
                    </a:xfrm>
                    <a:prstGeom prst="rect">
                      <a:avLst/>
                    </a:prstGeom>
                  </pic:spPr>
                </pic:pic>
              </a:graphicData>
            </a:graphic>
          </wp:inline>
        </w:drawing>
      </w:r>
    </w:p>
    <w:p>
      <w:pPr>
        <w:spacing w:line="360" w:lineRule="auto"/>
        <w:jc w:val="left"/>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点①所示溶液中</w:t>
      </w:r>
      <m:oMath>
        <m:f>
          <m:fPr>
            <m:ctrlPr>
              <w:rPr>
                <w:rFonts w:hint="default" w:ascii="Cambria Math" w:hAnsi="Cambria Math" w:cs="Times New Roman"/>
              </w:rPr>
            </m:ctrlPr>
          </m:fPr>
          <m:num>
            <m:r>
              <m:rPr>
                <m:nor/>
                <m:sty m:val="p"/>
              </m:rPr>
              <w:rPr>
                <w:rFonts w:hint="default" w:ascii="Cambria Math" w:hAnsi="Cambria Math" w:cs="Times New Roman"/>
              </w:rPr>
              <m:t>c(</m:t>
            </m:r>
            <m:sSup>
              <m:sSupPr>
                <m:ctrlPr>
                  <w:rPr>
                    <w:rFonts w:hint="default" w:ascii="Cambria Math" w:hAnsi="Cambria Math" w:cs="Times New Roman"/>
                  </w:rPr>
                </m:ctrlPr>
              </m:sSupPr>
              <m:e>
                <m:r>
                  <m:rPr>
                    <m:nor/>
                    <m:sty m:val="p"/>
                  </m:rPr>
                  <w:rPr>
                    <w:rFonts w:hint="default" w:ascii="Cambria Math" w:hAnsi="Cambria Math" w:cs="Times New Roman"/>
                  </w:rPr>
                  <m:t>H</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r>
              <m:rPr>
                <m:nor/>
                <m:sty m:val="p"/>
              </m:rPr>
              <w:rPr>
                <w:rFonts w:hint="default" w:ascii="Cambria Math" w:hAnsi="Cambria Math" w:cs="Times New Roman"/>
              </w:rPr>
              <m:t>)</m:t>
            </m:r>
            <m:ctrlPr>
              <w:rPr>
                <w:rFonts w:hint="default" w:ascii="Cambria Math" w:hAnsi="Cambria Math" w:cs="Times New Roman"/>
              </w:rPr>
            </m:ctrlPr>
          </m:num>
          <m:den>
            <m:r>
              <m:rPr>
                <m:nor/>
                <m:sty m:val="p"/>
              </m:rPr>
              <w:rPr>
                <w:rFonts w:hint="default" w:ascii="Cambria Math" w:hAnsi="Cambria Math" w:cs="Times New Roman"/>
              </w:rPr>
              <m:t>c(</m:t>
            </m:r>
            <m:sSup>
              <m:sSupPr>
                <m:ctrlPr>
                  <w:rPr>
                    <w:rFonts w:hint="default" w:ascii="Cambria Math" w:hAnsi="Cambria Math" w:cs="Times New Roman"/>
                  </w:rPr>
                </m:ctrlPr>
              </m:sSupPr>
              <m:e>
                <m:r>
                  <m:rPr>
                    <m:nor/>
                    <m:sty m:val="p"/>
                  </m:rPr>
                  <w:rPr>
                    <w:rFonts w:hint="default" w:ascii="Cambria Math" w:hAnsi="Cambria Math" w:cs="Times New Roman"/>
                  </w:rPr>
                  <m:t>OH</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r>
              <m:rPr>
                <m:nor/>
                <m:sty m:val="p"/>
              </m:rPr>
              <w:rPr>
                <w:rFonts w:hint="default" w:ascii="Cambria Math" w:hAnsi="Cambria Math" w:cs="Times New Roman"/>
              </w:rPr>
              <m:t>)</m:t>
            </m:r>
            <m:ctrlPr>
              <w:rPr>
                <w:rFonts w:hint="default" w:ascii="Cambria Math" w:hAnsi="Cambria Math" w:cs="Times New Roman"/>
              </w:rPr>
            </m:ctrlPr>
          </m:den>
        </m:f>
      </m:oMath>
      <w:r>
        <w:rPr>
          <w:rFonts w:hint="default" w:ascii="Times New Roman" w:hAnsi="Times New Roman" w:eastAsia="宋体" w:cs="Times New Roman"/>
        </w:rPr>
        <w:t>=10</w:t>
      </w:r>
      <w:r>
        <w:rPr>
          <w:rFonts w:hint="default" w:ascii="Times New Roman" w:hAnsi="Times New Roman" w:eastAsia="宋体" w:cs="Times New Roman"/>
          <w:vertAlign w:val="superscript"/>
        </w:rPr>
        <w:t>12</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点②所示溶液中：c(K</w:t>
      </w:r>
      <w:r>
        <w:rPr>
          <w:rFonts w:hint="default" w:ascii="Times New Roman" w:hAnsi="Times New Roman" w:eastAsia="宋体" w:cs="Times New Roman"/>
          <w:vertAlign w:val="superscript"/>
        </w:rPr>
        <w:t>+</w:t>
      </w:r>
      <w:r>
        <w:rPr>
          <w:rFonts w:hint="default" w:ascii="Times New Roman" w:hAnsi="Times New Roman" w:eastAsia="宋体" w:cs="Times New Roman"/>
        </w:rPr>
        <w:t>)+c(H</w:t>
      </w:r>
      <w:r>
        <w:rPr>
          <w:rFonts w:hint="default" w:ascii="Times New Roman" w:hAnsi="Times New Roman" w:eastAsia="宋体" w:cs="Times New Roman"/>
          <w:vertAlign w:val="superscript"/>
        </w:rPr>
        <w:t>+</w:t>
      </w:r>
      <w:r>
        <w:rPr>
          <w:rFonts w:hint="default" w:ascii="Times New Roman" w:hAnsi="Times New Roman" w:eastAsia="宋体" w:cs="Times New Roman"/>
        </w:rPr>
        <w:t>)=c(HC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)+c(C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)+c(OH</w:t>
      </w:r>
      <w:r>
        <w:rPr>
          <w:rFonts w:hint="default" w:ascii="Times New Roman" w:hAnsi="Times New Roman" w:eastAsia="宋体"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点③所示溶液中：c(K</w:t>
      </w:r>
      <w:r>
        <w:rPr>
          <w:rFonts w:hint="default" w:ascii="Times New Roman" w:hAnsi="Times New Roman" w:eastAsia="宋体" w:cs="Times New Roman"/>
          <w:vertAlign w:val="superscript"/>
        </w:rPr>
        <w:t>+</w:t>
      </w:r>
      <w:r>
        <w:rPr>
          <w:rFonts w:hint="default" w:ascii="Times New Roman" w:hAnsi="Times New Roman" w:eastAsia="宋体" w:cs="Times New Roman"/>
        </w:rPr>
        <w:t>)＞c(HC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)＞c(C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点④所示溶液中：c(K</w:t>
      </w:r>
      <w:r>
        <w:rPr>
          <w:rFonts w:hint="default" w:ascii="Times New Roman" w:hAnsi="Times New Roman" w:eastAsia="宋体" w:cs="Times New Roman"/>
          <w:vertAlign w:val="superscript"/>
        </w:rPr>
        <w:t>+</w:t>
      </w:r>
      <w:r>
        <w:rPr>
          <w:rFonts w:hint="default" w:ascii="Times New Roman" w:hAnsi="Times New Roman" w:eastAsia="宋体" w:cs="Times New Roman"/>
        </w:rPr>
        <w:t>)+ c(H</w:t>
      </w:r>
      <w:r>
        <w:rPr>
          <w:rFonts w:hint="default" w:ascii="Times New Roman" w:hAnsi="Times New Roman" w:eastAsia="宋体" w:cs="Times New Roman"/>
          <w:vertAlign w:val="subscript"/>
        </w:rPr>
        <w:t>2</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 c(HC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 c(C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)=0.10mol/L</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72．</w:t>
      </w:r>
      <w:r>
        <w:rPr>
          <w:rFonts w:hint="default" w:ascii="Times New Roman" w:hAnsi="Times New Roman" w:eastAsia="宋体" w:cs="Times New Roman"/>
          <w:sz w:val="21"/>
        </w:rPr>
        <w:t>生产上用过量烧碱溶液处理某矿物</w:t>
      </w:r>
      <w:r>
        <w:rPr>
          <w:rFonts w:hint="default" w:ascii="Times New Roman" w:hAnsi="Times New Roman" w:eastAsia="Times New Roman" w:cs="Times New Roman"/>
          <w:sz w:val="21"/>
        </w:rPr>
        <w:t>(</w:t>
      </w:r>
      <w:r>
        <w:rPr>
          <w:rFonts w:hint="default" w:ascii="Times New Roman" w:hAnsi="Times New Roman" w:eastAsia="宋体" w:cs="Times New Roman"/>
          <w:sz w:val="21"/>
        </w:rPr>
        <w:t>含</w:t>
      </w:r>
      <w:r>
        <w:rPr>
          <w:rFonts w:hint="default" w:ascii="Times New Roman" w:hAnsi="Times New Roman" w:eastAsia="Times New Roman" w:cs="Times New Roman"/>
          <w:sz w:val="21"/>
        </w:rPr>
        <w:t>Al</w:t>
      </w:r>
      <w:r>
        <w:rPr>
          <w:rFonts w:hint="default" w:ascii="Times New Roman" w:hAnsi="Times New Roman" w:eastAsia="Times New Roman" w:cs="Times New Roman"/>
          <w:sz w:val="21"/>
          <w:vertAlign w:val="subscript"/>
        </w:rPr>
        <w:t>2</w:t>
      </w:r>
      <w:r>
        <w:rPr>
          <w:rFonts w:hint="default" w:ascii="Times New Roman" w:hAnsi="Times New Roman" w:eastAsia="Times New Roman" w:cs="Times New Roman"/>
          <w:sz w:val="21"/>
        </w:rPr>
        <w:t>O</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rPr>
        <w:t>、MgO)</w:t>
      </w:r>
      <w:r>
        <w:rPr>
          <w:rFonts w:hint="default" w:ascii="Times New Roman" w:hAnsi="Times New Roman" w:eastAsia="宋体" w:cs="Times New Roman"/>
          <w:sz w:val="21"/>
        </w:rPr>
        <w:t>，过滤后得到的滤液用</w:t>
      </w:r>
      <w:r>
        <w:rPr>
          <w:rFonts w:hint="default" w:ascii="Times New Roman" w:hAnsi="Times New Roman" w:eastAsia="Times New Roman" w:cs="Times New Roman"/>
          <w:sz w:val="21"/>
        </w:rPr>
        <w:t xml:space="preserve"> NaHCO</w:t>
      </w:r>
      <w:r>
        <w:rPr>
          <w:rFonts w:hint="default" w:ascii="Times New Roman" w:hAnsi="Times New Roman" w:eastAsia="Times New Roman" w:cs="Times New Roman"/>
          <w:sz w:val="21"/>
          <w:vertAlign w:val="subscript"/>
        </w:rPr>
        <w:t>3</w:t>
      </w:r>
      <w:r>
        <w:rPr>
          <w:rFonts w:hint="default" w:ascii="Times New Roman" w:hAnsi="Times New Roman" w:eastAsia="宋体" w:cs="Times New Roman"/>
          <w:sz w:val="21"/>
        </w:rPr>
        <w:t>溶液处理，测得溶液的</w:t>
      </w:r>
      <w:r>
        <w:rPr>
          <w:rFonts w:hint="default" w:ascii="Times New Roman" w:hAnsi="Times New Roman" w:eastAsia="Times New Roman" w:cs="Times New Roman"/>
          <w:sz w:val="21"/>
        </w:rPr>
        <w:t>pH</w:t>
      </w:r>
      <w:r>
        <w:rPr>
          <w:rFonts w:hint="default" w:ascii="Times New Roman" w:hAnsi="Times New Roman" w:eastAsia="宋体" w:cs="Times New Roman"/>
          <w:sz w:val="21"/>
        </w:rPr>
        <w:t>和</w:t>
      </w:r>
      <w:r>
        <w:rPr>
          <w:rFonts w:hint="default" w:ascii="Times New Roman" w:hAnsi="Times New Roman" w:eastAsia="Times New Roman" w:cs="Times New Roman"/>
          <w:sz w:val="21"/>
        </w:rPr>
        <w:t>Al(OH)</w:t>
      </w:r>
      <w:r>
        <w:rPr>
          <w:rFonts w:hint="default" w:ascii="Times New Roman" w:hAnsi="Times New Roman" w:eastAsia="Times New Roman" w:cs="Times New Roman"/>
          <w:sz w:val="21"/>
          <w:vertAlign w:val="subscript"/>
        </w:rPr>
        <w:t>3</w:t>
      </w:r>
      <w:r>
        <w:rPr>
          <w:rFonts w:hint="default" w:ascii="Times New Roman" w:hAnsi="Times New Roman" w:eastAsia="宋体" w:cs="Times New Roman"/>
          <w:sz w:val="21"/>
        </w:rPr>
        <w:t>生成的量随加入</w:t>
      </w:r>
      <w:r>
        <w:rPr>
          <w:rFonts w:hint="default" w:ascii="Times New Roman" w:hAnsi="Times New Roman" w:eastAsia="Times New Roman" w:cs="Times New Roman"/>
          <w:sz w:val="21"/>
        </w:rPr>
        <w:t>NaHCO</w:t>
      </w:r>
      <w:r>
        <w:rPr>
          <w:rFonts w:hint="default" w:ascii="Times New Roman" w:hAnsi="Times New Roman" w:eastAsia="Times New Roman" w:cs="Times New Roman"/>
          <w:sz w:val="21"/>
          <w:vertAlign w:val="subscript"/>
        </w:rPr>
        <w:t>3</w:t>
      </w:r>
      <w:r>
        <w:rPr>
          <w:rFonts w:hint="default" w:ascii="Times New Roman" w:hAnsi="Times New Roman" w:eastAsia="宋体" w:cs="Times New Roman"/>
          <w:sz w:val="21"/>
        </w:rPr>
        <w:t>溶液体积变化的曲线如下图所示。下列有关说法错误的是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3219450" cy="1838325"/>
            <wp:effectExtent l="0" t="0" r="0" b="9525"/>
            <wp:docPr id="62" name="图片 62"/>
            <wp:cNvGraphicFramePr/>
            <a:graphic xmlns:a="http://schemas.openxmlformats.org/drawingml/2006/main">
              <a:graphicData uri="http://schemas.openxmlformats.org/drawingml/2006/picture">
                <pic:pic xmlns:pic="http://schemas.openxmlformats.org/drawingml/2006/picture">
                  <pic:nvPicPr>
                    <pic:cNvPr id="62" name="图片 62"/>
                    <pic:cNvPicPr/>
                  </pic:nvPicPr>
                  <pic:blipFill>
                    <a:blip r:embed="rId88"/>
                    <a:stretch>
                      <a:fillRect/>
                    </a:stretch>
                  </pic:blipFill>
                  <pic:spPr>
                    <a:xfrm>
                      <a:off x="0" y="0"/>
                      <a:ext cx="3219450" cy="183832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A．</w:t>
      </w:r>
      <w:r>
        <w:rPr>
          <w:rFonts w:hint="default" w:ascii="Times New Roman" w:hAnsi="Times New Roman" w:eastAsia="Times New Roman" w:cs="Times New Roman"/>
          <w:sz w:val="21"/>
        </w:rPr>
        <w:t>a</w:t>
      </w:r>
      <w:r>
        <w:rPr>
          <w:rFonts w:hint="default" w:ascii="Times New Roman" w:hAnsi="Times New Roman" w:eastAsia="宋体" w:cs="Times New Roman"/>
          <w:sz w:val="21"/>
        </w:rPr>
        <w:t>点溶液中存在：</w:t>
      </w:r>
      <w:r>
        <w:rPr>
          <w:rFonts w:hint="default" w:ascii="Times New Roman" w:hAnsi="Times New Roman" w:eastAsia="Times New Roman" w:cs="Times New Roman"/>
          <w:sz w:val="21"/>
        </w:rPr>
        <w:t>c(Na</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)+c(H</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)=c(AlO</w:t>
      </w:r>
      <w:r>
        <w:rPr>
          <w:rFonts w:hint="default" w:ascii="Times New Roman" w:hAnsi="Times New Roman" w:eastAsia="Times New Roman" w:cs="Times New Roman"/>
          <w:sz w:val="21"/>
          <w:vertAlign w:val="subscript"/>
        </w:rPr>
        <w:t>2</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rPr>
        <w:t>)+c(OH</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rPr>
        <w:t>)</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B．</w:t>
      </w:r>
      <w:r>
        <w:rPr>
          <w:rFonts w:hint="default" w:ascii="Times New Roman" w:hAnsi="Times New Roman" w:eastAsia="宋体" w:cs="Times New Roman"/>
          <w:sz w:val="21"/>
        </w:rPr>
        <w:t>水的电离程度：</w:t>
      </w:r>
      <w:r>
        <w:rPr>
          <w:rFonts w:hint="default" w:ascii="Times New Roman" w:hAnsi="Times New Roman" w:eastAsia="Times New Roman" w:cs="Times New Roman"/>
          <w:sz w:val="21"/>
        </w:rPr>
        <w:t>a</w:t>
      </w:r>
      <w:r>
        <w:rPr>
          <w:rFonts w:hint="default" w:ascii="Times New Roman" w:hAnsi="Times New Roman" w:eastAsia="宋体" w:cs="Times New Roman"/>
          <w:sz w:val="21"/>
        </w:rPr>
        <w:t>点小于</w:t>
      </w:r>
      <w:r>
        <w:rPr>
          <w:rFonts w:hint="default" w:ascii="Times New Roman" w:hAnsi="Times New Roman" w:eastAsia="Times New Roman" w:cs="Times New Roman"/>
          <w:sz w:val="21"/>
        </w:rPr>
        <w:t>c</w:t>
      </w:r>
      <w:r>
        <w:rPr>
          <w:rFonts w:hint="default" w:ascii="Times New Roman" w:hAnsi="Times New Roman" w:eastAsia="宋体" w:cs="Times New Roman"/>
          <w:sz w:val="21"/>
        </w:rPr>
        <w:t>点</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C．</w:t>
      </w:r>
      <w:r>
        <w:rPr>
          <w:rFonts w:hint="default" w:ascii="Times New Roman" w:hAnsi="Times New Roman" w:eastAsia="宋体" w:cs="Times New Roman"/>
          <w:sz w:val="21"/>
        </w:rPr>
        <w:t>原</w:t>
      </w:r>
      <w:r>
        <w:rPr>
          <w:rFonts w:hint="default" w:ascii="Times New Roman" w:hAnsi="Times New Roman" w:eastAsia="Times New Roman" w:cs="Times New Roman"/>
          <w:sz w:val="21"/>
        </w:rPr>
        <w:t xml:space="preserve"> NaHCO</w:t>
      </w:r>
      <w:r>
        <w:rPr>
          <w:rFonts w:hint="default" w:ascii="Times New Roman" w:hAnsi="Times New Roman" w:eastAsia="Times New Roman" w:cs="Times New Roman"/>
          <w:sz w:val="21"/>
          <w:vertAlign w:val="subscript"/>
        </w:rPr>
        <w:t>3</w:t>
      </w:r>
      <w:r>
        <w:rPr>
          <w:rFonts w:hint="default" w:ascii="Times New Roman" w:hAnsi="Times New Roman" w:eastAsia="宋体" w:cs="Times New Roman"/>
          <w:sz w:val="21"/>
        </w:rPr>
        <w:t>溶液中</w:t>
      </w:r>
      <w:r>
        <w:rPr>
          <w:rFonts w:hint="default" w:ascii="Times New Roman" w:hAnsi="Times New Roman" w:eastAsia="Times New Roman" w:cs="Times New Roman"/>
          <w:sz w:val="21"/>
        </w:rPr>
        <w:t>c(H</w:t>
      </w:r>
      <w:r>
        <w:rPr>
          <w:rFonts w:hint="default" w:ascii="Times New Roman" w:hAnsi="Times New Roman" w:eastAsia="Times New Roman" w:cs="Times New Roman"/>
          <w:sz w:val="21"/>
          <w:vertAlign w:val="subscript"/>
        </w:rPr>
        <w:t>2</w:t>
      </w:r>
      <w:r>
        <w:rPr>
          <w:rFonts w:hint="default" w:ascii="Times New Roman" w:hAnsi="Times New Roman" w:eastAsia="Times New Roman" w:cs="Times New Roman"/>
          <w:sz w:val="21"/>
        </w:rPr>
        <w:t>CO</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rPr>
        <w:t>)+c(HCO</w:t>
      </w:r>
      <w:r>
        <w:rPr>
          <w:rFonts w:hint="default" w:ascii="Times New Roman" w:hAnsi="Times New Roman" w:eastAsia="Times New Roman" w:cs="Times New Roman"/>
          <w:sz w:val="21"/>
          <w:vertAlign w:val="subscript"/>
        </w:rPr>
        <w:t>3</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rPr>
        <w:t>)+c(CO</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vertAlign w:val="superscript"/>
        </w:rPr>
        <w:t>2</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rPr>
        <w:t>)=0.8mol·L</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vertAlign w:val="superscript"/>
        </w:rPr>
        <w:t>1</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D．</w:t>
      </w:r>
      <w:r>
        <w:rPr>
          <w:rFonts w:hint="default" w:ascii="Times New Roman" w:hAnsi="Times New Roman" w:eastAsia="宋体" w:cs="Times New Roman"/>
          <w:sz w:val="21"/>
        </w:rPr>
        <w:t>生成沉淀的离子方程式为</w:t>
      </w:r>
      <w:r>
        <w:rPr>
          <w:rFonts w:hint="default" w:ascii="Times New Roman" w:hAnsi="Times New Roman" w:eastAsia="Times New Roman" w:cs="Times New Roman"/>
          <w:sz w:val="21"/>
        </w:rPr>
        <w:t>HCO</w:t>
      </w:r>
      <w:r>
        <w:rPr>
          <w:rFonts w:hint="default" w:ascii="Times New Roman" w:hAnsi="Times New Roman" w:eastAsia="Times New Roman" w:cs="Times New Roman"/>
          <w:sz w:val="21"/>
          <w:vertAlign w:val="subscript"/>
        </w:rPr>
        <w:t>3</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rPr>
        <w:t>+AlO</w:t>
      </w:r>
      <w:r>
        <w:rPr>
          <w:rFonts w:hint="default" w:ascii="Times New Roman" w:hAnsi="Times New Roman" w:eastAsia="Times New Roman" w:cs="Times New Roman"/>
          <w:sz w:val="21"/>
          <w:vertAlign w:val="subscript"/>
        </w:rPr>
        <w:t>2</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rPr>
        <w:t>+H</w:t>
      </w:r>
      <w:r>
        <w:rPr>
          <w:rFonts w:hint="default" w:ascii="Times New Roman" w:hAnsi="Times New Roman" w:eastAsia="Times New Roman" w:cs="Times New Roman"/>
          <w:sz w:val="21"/>
          <w:vertAlign w:val="subscript"/>
        </w:rPr>
        <w:t>2</w:t>
      </w:r>
      <w:r>
        <w:rPr>
          <w:rFonts w:hint="default" w:ascii="Times New Roman" w:hAnsi="Times New Roman" w:eastAsia="Times New Roman" w:cs="Times New Roman"/>
          <w:sz w:val="21"/>
        </w:rPr>
        <w:t>O=Al(OH)</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rPr>
        <w:t>↓+CO</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vertAlign w:val="superscript"/>
        </w:rPr>
        <w:t>2</w:t>
      </w:r>
      <w:r>
        <w:rPr>
          <w:rFonts w:hint="default" w:ascii="Times New Roman" w:hAnsi="Times New Roman" w:eastAsia="MS UI Gothic" w:cs="Times New Roman"/>
          <w:sz w:val="21"/>
          <w:vertAlign w:val="superscript"/>
        </w:rPr>
        <w:t>－</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73．</w:t>
      </w:r>
      <w:r>
        <w:rPr>
          <w:rFonts w:hint="default" w:ascii="Times New Roman" w:hAnsi="Times New Roman" w:eastAsia="Times New Roman" w:cs="Times New Roman"/>
          <w:sz w:val="21"/>
        </w:rPr>
        <w:t>25℃</w:t>
      </w:r>
      <w:r>
        <w:rPr>
          <w:rFonts w:hint="default" w:ascii="Times New Roman" w:hAnsi="Times New Roman" w:eastAsia="宋体" w:cs="Times New Roman"/>
          <w:sz w:val="21"/>
        </w:rPr>
        <w:t>时，</w:t>
      </w:r>
      <w:r>
        <w:rPr>
          <w:rFonts w:hint="default" w:ascii="Times New Roman" w:hAnsi="Times New Roman" w:eastAsia="Times New Roman" w:cs="Times New Roman"/>
          <w:sz w:val="21"/>
        </w:rPr>
        <w:t>K</w:t>
      </w:r>
      <w:r>
        <w:rPr>
          <w:rFonts w:hint="default" w:ascii="Times New Roman" w:hAnsi="Times New Roman" w:eastAsia="Times New Roman" w:cs="Times New Roman"/>
          <w:sz w:val="21"/>
          <w:vertAlign w:val="subscript"/>
        </w:rPr>
        <w:t>a</w:t>
      </w:r>
      <w:r>
        <w:rPr>
          <w:rFonts w:hint="default" w:ascii="Times New Roman" w:hAnsi="Times New Roman" w:eastAsia="Times New Roman" w:cs="Times New Roman"/>
          <w:sz w:val="21"/>
        </w:rPr>
        <w:t>(CH</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rPr>
        <w:t>COOH)=1.7×10</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vertAlign w:val="superscript"/>
        </w:rPr>
        <w:t>5</w:t>
      </w:r>
      <w:r>
        <w:rPr>
          <w:rFonts w:hint="default" w:ascii="Times New Roman" w:hAnsi="Times New Roman" w:eastAsia="宋体" w:cs="Times New Roman"/>
          <w:sz w:val="21"/>
        </w:rPr>
        <w:t>。该温度下，用</w:t>
      </w:r>
      <w:r>
        <w:rPr>
          <w:rFonts w:hint="default" w:ascii="Times New Roman" w:hAnsi="Times New Roman" w:eastAsia="Times New Roman" w:cs="Times New Roman"/>
          <w:sz w:val="21"/>
        </w:rPr>
        <w:t>0.1mol/L</w:t>
      </w:r>
      <w:r>
        <w:rPr>
          <w:rFonts w:hint="default" w:ascii="Times New Roman" w:hAnsi="Times New Roman" w:eastAsia="宋体" w:cs="Times New Roman"/>
          <w:sz w:val="21"/>
        </w:rPr>
        <w:t>的醋酸溶液滴定</w:t>
      </w:r>
      <w:r>
        <w:rPr>
          <w:rFonts w:hint="default" w:ascii="Times New Roman" w:hAnsi="Times New Roman" w:eastAsia="Times New Roman" w:cs="Times New Roman"/>
          <w:sz w:val="21"/>
        </w:rPr>
        <w:t>10.00mL 0.1mol/L</w:t>
      </w:r>
      <w:r>
        <w:rPr>
          <w:rFonts w:hint="default" w:ascii="Times New Roman" w:hAnsi="Times New Roman" w:eastAsia="宋体" w:cs="Times New Roman"/>
          <w:sz w:val="21"/>
        </w:rPr>
        <w:t>的</w:t>
      </w:r>
      <w:r>
        <w:rPr>
          <w:rFonts w:hint="default" w:ascii="Times New Roman" w:hAnsi="Times New Roman" w:eastAsia="Times New Roman" w:cs="Times New Roman"/>
          <w:sz w:val="21"/>
        </w:rPr>
        <w:t>MOH</w:t>
      </w:r>
      <w:r>
        <w:rPr>
          <w:rFonts w:hint="default" w:ascii="Times New Roman" w:hAnsi="Times New Roman" w:eastAsia="宋体" w:cs="Times New Roman"/>
          <w:sz w:val="21"/>
        </w:rPr>
        <w:t>溶液，滴定过程中加入醋酸溶液的体积</w:t>
      </w:r>
      <w:r>
        <w:rPr>
          <w:rFonts w:hint="default" w:ascii="Times New Roman" w:hAnsi="Times New Roman" w:eastAsia="Times New Roman" w:cs="Times New Roman"/>
          <w:sz w:val="21"/>
        </w:rPr>
        <w:t>(V)</w:t>
      </w:r>
      <w:r>
        <w:rPr>
          <w:rFonts w:hint="default" w:ascii="Times New Roman" w:hAnsi="Times New Roman" w:eastAsia="宋体" w:cs="Times New Roman"/>
          <w:sz w:val="21"/>
        </w:rPr>
        <w:t>与溶液中</w:t>
      </w:r>
      <w:r>
        <w:rPr>
          <w:rFonts w:hint="default" w:ascii="Times New Roman" w:hAnsi="Times New Roman" w:eastAsia="Times New Roman" w:cs="Times New Roman"/>
          <w:sz w:val="21"/>
        </w:rPr>
        <w:t>lg[c(H</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)/c(OH</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rPr>
        <w:t>)]</w:t>
      </w:r>
      <w:r>
        <w:rPr>
          <w:rFonts w:hint="default" w:ascii="Times New Roman" w:hAnsi="Times New Roman" w:eastAsia="宋体" w:cs="Times New Roman"/>
          <w:sz w:val="21"/>
        </w:rPr>
        <w:t>的关系如图所示</w:t>
      </w:r>
      <w:r>
        <w:rPr>
          <w:rFonts w:hint="default" w:ascii="Times New Roman" w:hAnsi="Times New Roman" w:eastAsia="Times New Roman" w:cs="Times New Roman"/>
          <w:sz w:val="21"/>
        </w:rPr>
        <w:t>(V=0</w:t>
      </w:r>
      <w:r>
        <w:rPr>
          <w:rFonts w:hint="default" w:ascii="Times New Roman" w:hAnsi="Times New Roman" w:eastAsia="宋体" w:cs="Times New Roman"/>
          <w:sz w:val="21"/>
        </w:rPr>
        <w:t>时，</w:t>
      </w:r>
      <w:r>
        <w:rPr>
          <w:rFonts w:hint="default" w:ascii="Times New Roman" w:hAnsi="Times New Roman" w:eastAsia="Times New Roman" w:cs="Times New Roman"/>
          <w:sz w:val="21"/>
        </w:rPr>
        <w:t>lg[c(H</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)c(OH</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rPr>
        <w:t>)]=－12)</w:t>
      </w:r>
      <w:r>
        <w:rPr>
          <w:rFonts w:hint="default" w:ascii="Times New Roman" w:hAnsi="Times New Roman" w:eastAsia="宋体" w:cs="Times New Roman"/>
          <w:sz w:val="21"/>
        </w:rPr>
        <w:t>。下列说法不正确的是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085975" cy="1581150"/>
            <wp:effectExtent l="0" t="0" r="9525" b="0"/>
            <wp:docPr id="63" name="图片 63"/>
            <wp:cNvGraphicFramePr/>
            <a:graphic xmlns:a="http://schemas.openxmlformats.org/drawingml/2006/main">
              <a:graphicData uri="http://schemas.openxmlformats.org/drawingml/2006/picture">
                <pic:pic xmlns:pic="http://schemas.openxmlformats.org/drawingml/2006/picture">
                  <pic:nvPicPr>
                    <pic:cNvPr id="63" name="图片 63"/>
                    <pic:cNvPicPr/>
                  </pic:nvPicPr>
                  <pic:blipFill>
                    <a:blip r:embed="rId89"/>
                    <a:stretch>
                      <a:fillRect/>
                    </a:stretch>
                  </pic:blipFill>
                  <pic:spPr>
                    <a:xfrm>
                      <a:off x="0" y="0"/>
                      <a:ext cx="2085975" cy="158115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A．</w:t>
      </w:r>
      <w:r>
        <w:rPr>
          <w:rFonts w:hint="default" w:ascii="Times New Roman" w:hAnsi="Times New Roman" w:eastAsia="Times New Roman" w:cs="Times New Roman"/>
          <w:sz w:val="21"/>
        </w:rPr>
        <w:t>MOH</w:t>
      </w:r>
      <w:r>
        <w:rPr>
          <w:rFonts w:hint="default" w:ascii="Times New Roman" w:hAnsi="Times New Roman" w:eastAsia="宋体" w:cs="Times New Roman"/>
          <w:sz w:val="21"/>
        </w:rPr>
        <w:t>是一元强碱</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B．</w:t>
      </w:r>
      <w:r>
        <w:rPr>
          <w:rFonts w:hint="default" w:ascii="Times New Roman" w:hAnsi="Times New Roman" w:eastAsia="Times New Roman" w:cs="Times New Roman"/>
          <w:sz w:val="21"/>
        </w:rPr>
        <w:t xml:space="preserve">a </w:t>
      </w:r>
      <w:r>
        <w:rPr>
          <w:rFonts w:hint="default" w:ascii="Times New Roman" w:hAnsi="Times New Roman" w:eastAsia="宋体" w:cs="Times New Roman"/>
          <w:sz w:val="21"/>
        </w:rPr>
        <w:t>点：</w:t>
      </w:r>
      <w:r>
        <w:rPr>
          <w:rFonts w:hint="default" w:ascii="Times New Roman" w:hAnsi="Times New Roman" w:eastAsia="Times New Roman" w:cs="Times New Roman"/>
          <w:sz w:val="21"/>
        </w:rPr>
        <w:t>V(CH</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rPr>
        <w:t>COOH)=10.00mL</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C．</w:t>
      </w:r>
      <w:r>
        <w:rPr>
          <w:rFonts w:hint="default" w:ascii="Times New Roman" w:hAnsi="Times New Roman" w:eastAsia="Times New Roman" w:cs="Times New Roman"/>
          <w:sz w:val="21"/>
        </w:rPr>
        <w:t>b R：c(M</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)&gt;(CH</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rPr>
        <w:t>COOH)&gt;C(H</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)&gt;c(OH</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rPr>
        <w:t>)</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D．</w:t>
      </w:r>
      <w:r>
        <w:rPr>
          <w:rFonts w:hint="default" w:ascii="Times New Roman" w:hAnsi="Times New Roman" w:eastAsia="Times New Roman" w:cs="Times New Roman"/>
          <w:sz w:val="21"/>
        </w:rPr>
        <w:t>25℃</w:t>
      </w:r>
      <w:r>
        <w:rPr>
          <w:rFonts w:hint="default" w:ascii="Times New Roman" w:hAnsi="Times New Roman" w:eastAsia="宋体" w:cs="Times New Roman"/>
          <w:sz w:val="21"/>
        </w:rPr>
        <w:t>时，</w:t>
      </w:r>
      <w:r>
        <w:rPr>
          <w:rFonts w:hint="default" w:ascii="Times New Roman" w:hAnsi="Times New Roman" w:eastAsia="Times New Roman" w:cs="Times New Roman"/>
          <w:sz w:val="21"/>
        </w:rPr>
        <w:t>CH</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rPr>
        <w:t>COO</w:t>
      </w:r>
      <w:r>
        <w:rPr>
          <w:rFonts w:hint="default" w:ascii="Times New Roman" w:hAnsi="Times New Roman" w:eastAsia="MS UI Gothic" w:cs="Times New Roman"/>
          <w:sz w:val="21"/>
          <w:vertAlign w:val="superscript"/>
        </w:rPr>
        <w:t>－</w:t>
      </w:r>
      <w:r>
        <w:rPr>
          <w:rFonts w:hint="default" w:ascii="Times New Roman" w:hAnsi="Times New Roman" w:eastAsia="宋体" w:cs="Times New Roman"/>
          <w:sz w:val="21"/>
        </w:rPr>
        <w:t>的水解平衡常数约为</w:t>
      </w:r>
      <w:r>
        <w:rPr>
          <w:rFonts w:hint="default" w:ascii="Times New Roman" w:hAnsi="Times New Roman" w:eastAsia="Times New Roman" w:cs="Times New Roman"/>
          <w:sz w:val="21"/>
        </w:rPr>
        <w:t>5.9×10</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vertAlign w:val="superscript"/>
        </w:rPr>
        <w:t>10</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74．</w:t>
      </w:r>
      <w:r>
        <w:rPr>
          <w:rFonts w:hint="default" w:ascii="Times New Roman" w:hAnsi="Times New Roman" w:eastAsia="宋体" w:cs="Times New Roman"/>
          <w:sz w:val="21"/>
        </w:rPr>
        <w:t>常温时，下列溶液的</w:t>
      </w:r>
      <w:r>
        <w:rPr>
          <w:rFonts w:hint="default" w:ascii="Times New Roman" w:hAnsi="Times New Roman" w:eastAsia="Times New Roman" w:cs="Times New Roman"/>
          <w:sz w:val="21"/>
        </w:rPr>
        <w:t>pH</w:t>
      </w:r>
      <w:r>
        <w:rPr>
          <w:rFonts w:hint="default" w:ascii="Times New Roman" w:hAnsi="Times New Roman" w:eastAsia="宋体" w:cs="Times New Roman"/>
          <w:sz w:val="21"/>
        </w:rPr>
        <w:t>或微粒的物质的量浓度关系错误的是</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A．</w:t>
      </w:r>
      <w:r>
        <w:rPr>
          <w:rFonts w:hint="default" w:ascii="Times New Roman" w:hAnsi="Times New Roman" w:eastAsia="宋体" w:cs="Times New Roman"/>
          <w:sz w:val="21"/>
        </w:rPr>
        <w:t>某溶液中由水电离出的</w:t>
      </w:r>
      <w:r>
        <w:rPr>
          <w:rFonts w:hint="default" w:ascii="Times New Roman" w:hAnsi="Times New Roman" w:eastAsia="Times New Roman" w:cs="Times New Roman"/>
          <w:sz w:val="21"/>
        </w:rPr>
        <w:t>c(H</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)=1×10</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vertAlign w:val="superscript"/>
        </w:rPr>
        <w:t>a</w:t>
      </w:r>
      <w:r>
        <w:rPr>
          <w:rFonts w:hint="default" w:ascii="Times New Roman" w:hAnsi="Times New Roman" w:eastAsia="Times New Roman" w:cs="Times New Roman"/>
          <w:sz w:val="21"/>
        </w:rPr>
        <w:t>mol·L</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vertAlign w:val="superscript"/>
        </w:rPr>
        <w:t>1</w:t>
      </w:r>
      <w:r>
        <w:rPr>
          <w:rFonts w:hint="default" w:ascii="Times New Roman" w:hAnsi="Times New Roman" w:eastAsia="宋体" w:cs="Times New Roman"/>
          <w:sz w:val="21"/>
        </w:rPr>
        <w:t>，若</w:t>
      </w:r>
      <w:r>
        <w:rPr>
          <w:rFonts w:hint="default" w:ascii="Times New Roman" w:hAnsi="Times New Roman" w:eastAsia="Times New Roman" w:cs="Times New Roman"/>
          <w:sz w:val="21"/>
        </w:rPr>
        <w:t>a&gt;7</w:t>
      </w:r>
      <w:r>
        <w:rPr>
          <w:rFonts w:hint="default" w:ascii="Times New Roman" w:hAnsi="Times New Roman" w:eastAsia="宋体" w:cs="Times New Roman"/>
          <w:sz w:val="21"/>
        </w:rPr>
        <w:t>时，该溶液</w:t>
      </w:r>
      <w:r>
        <w:rPr>
          <w:rFonts w:hint="default" w:ascii="Times New Roman" w:hAnsi="Times New Roman" w:eastAsia="Times New Roman" w:cs="Times New Roman"/>
          <w:sz w:val="21"/>
        </w:rPr>
        <w:t>pH</w:t>
      </w:r>
      <w:r>
        <w:rPr>
          <w:rFonts w:hint="default" w:ascii="Times New Roman" w:hAnsi="Times New Roman" w:eastAsia="宋体" w:cs="Times New Roman"/>
          <w:sz w:val="21"/>
        </w:rPr>
        <w:t>一定为</w:t>
      </w:r>
      <w:r>
        <w:rPr>
          <w:rFonts w:hint="default" w:ascii="Times New Roman" w:hAnsi="Times New Roman" w:eastAsia="Times New Roman" w:cs="Times New Roman"/>
          <w:sz w:val="21"/>
        </w:rPr>
        <w:t>14－a</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B．</w:t>
      </w:r>
      <w:r>
        <w:rPr>
          <w:rFonts w:hint="default" w:ascii="Times New Roman" w:hAnsi="Times New Roman" w:eastAsia="Times New Roman" w:cs="Times New Roman"/>
          <w:sz w:val="21"/>
        </w:rPr>
        <w:t>0.1mol·L</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vertAlign w:val="superscript"/>
        </w:rPr>
        <w:t>1</w:t>
      </w:r>
      <w:r>
        <w:rPr>
          <w:rFonts w:hint="default" w:ascii="Times New Roman" w:hAnsi="Times New Roman" w:eastAsia="宋体" w:cs="Times New Roman"/>
          <w:sz w:val="21"/>
        </w:rPr>
        <w:t>的</w:t>
      </w:r>
      <w:r>
        <w:rPr>
          <w:rFonts w:hint="default" w:ascii="Times New Roman" w:hAnsi="Times New Roman" w:eastAsia="Times New Roman" w:cs="Times New Roman"/>
          <w:sz w:val="21"/>
        </w:rPr>
        <w:t>KHA</w:t>
      </w:r>
      <w:r>
        <w:rPr>
          <w:rFonts w:hint="default" w:ascii="Times New Roman" w:hAnsi="Times New Roman" w:eastAsia="宋体" w:cs="Times New Roman"/>
          <w:sz w:val="21"/>
        </w:rPr>
        <w:t>溶液，其</w:t>
      </w:r>
      <w:r>
        <w:rPr>
          <w:rFonts w:hint="default" w:ascii="Times New Roman" w:hAnsi="Times New Roman" w:eastAsia="Times New Roman" w:cs="Times New Roman"/>
          <w:sz w:val="21"/>
        </w:rPr>
        <w:t>pH=10，c(K</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)&gt;c(HA</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rPr>
        <w:t>)&gt;c(OH</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rPr>
        <w:t>)&gt;c(A</w:t>
      </w:r>
      <w:r>
        <w:rPr>
          <w:rFonts w:hint="default" w:ascii="Times New Roman" w:hAnsi="Times New Roman" w:eastAsia="Times New Roman" w:cs="Times New Roman"/>
          <w:sz w:val="21"/>
          <w:vertAlign w:val="superscript"/>
        </w:rPr>
        <w:t>2</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rPr>
        <w:t>)</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C．</w:t>
      </w:r>
      <w:r>
        <w:rPr>
          <w:rFonts w:hint="default" w:ascii="Times New Roman" w:hAnsi="Times New Roman" w:eastAsia="宋体" w:cs="Times New Roman"/>
          <w:sz w:val="21"/>
        </w:rPr>
        <w:t>将</w:t>
      </w:r>
      <w:r>
        <w:rPr>
          <w:rFonts w:hint="default" w:ascii="Times New Roman" w:hAnsi="Times New Roman" w:eastAsia="Times New Roman" w:cs="Times New Roman"/>
          <w:sz w:val="21"/>
        </w:rPr>
        <w:t>0.2mol·L</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vertAlign w:val="superscript"/>
        </w:rPr>
        <w:t>1</w:t>
      </w:r>
      <w:r>
        <w:rPr>
          <w:rFonts w:hint="default" w:ascii="Times New Roman" w:hAnsi="Times New Roman" w:eastAsia="宋体" w:cs="Times New Roman"/>
          <w:sz w:val="21"/>
        </w:rPr>
        <w:t>的某一元酸</w:t>
      </w:r>
      <w:r>
        <w:rPr>
          <w:rFonts w:hint="default" w:ascii="Times New Roman" w:hAnsi="Times New Roman" w:eastAsia="Times New Roman" w:cs="Times New Roman"/>
          <w:sz w:val="21"/>
        </w:rPr>
        <w:t>HA</w:t>
      </w:r>
      <w:r>
        <w:rPr>
          <w:rFonts w:hint="default" w:ascii="Times New Roman" w:hAnsi="Times New Roman" w:eastAsia="宋体" w:cs="Times New Roman"/>
          <w:sz w:val="21"/>
        </w:rPr>
        <w:t>溶液和</w:t>
      </w:r>
      <w:r>
        <w:rPr>
          <w:rFonts w:hint="default" w:ascii="Times New Roman" w:hAnsi="Times New Roman" w:eastAsia="Times New Roman" w:cs="Times New Roman"/>
          <w:sz w:val="21"/>
        </w:rPr>
        <w:t>0.1mol·L</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vertAlign w:val="superscript"/>
        </w:rPr>
        <w:t>1</w:t>
      </w:r>
      <w:r>
        <w:rPr>
          <w:rFonts w:hint="default" w:ascii="Times New Roman" w:hAnsi="Times New Roman" w:eastAsia="Times New Roman" w:cs="Times New Roman"/>
          <w:sz w:val="21"/>
        </w:rPr>
        <w:t>NaOH</w:t>
      </w:r>
      <w:r>
        <w:rPr>
          <w:rFonts w:hint="default" w:ascii="Times New Roman" w:hAnsi="Times New Roman" w:eastAsia="宋体" w:cs="Times New Roman"/>
          <w:sz w:val="21"/>
        </w:rPr>
        <w:t>溶液等体积混合后溶液</w:t>
      </w:r>
      <w:r>
        <w:rPr>
          <w:rFonts w:hint="default" w:ascii="Times New Roman" w:hAnsi="Times New Roman" w:eastAsia="Times New Roman" w:cs="Times New Roman"/>
          <w:sz w:val="21"/>
        </w:rPr>
        <w:t>pH</w:t>
      </w:r>
      <w:r>
        <w:rPr>
          <w:rFonts w:hint="default" w:ascii="Times New Roman" w:hAnsi="Times New Roman" w:eastAsia="宋体" w:cs="Times New Roman"/>
          <w:sz w:val="21"/>
        </w:rPr>
        <w:t>大于</w:t>
      </w:r>
      <w:r>
        <w:rPr>
          <w:rFonts w:hint="default" w:ascii="Times New Roman" w:hAnsi="Times New Roman" w:eastAsia="Times New Roman" w:cs="Times New Roman"/>
          <w:sz w:val="21"/>
        </w:rPr>
        <w:t>7</w:t>
      </w:r>
      <w:r>
        <w:rPr>
          <w:rFonts w:hint="default" w:ascii="Times New Roman" w:hAnsi="Times New Roman" w:eastAsia="宋体" w:cs="Times New Roman"/>
          <w:sz w:val="21"/>
        </w:rPr>
        <w:t>，则反应后的混合液：</w:t>
      </w:r>
      <w:r>
        <w:rPr>
          <w:rFonts w:hint="default" w:ascii="Times New Roman" w:hAnsi="Times New Roman" w:eastAsia="Times New Roman" w:cs="Times New Roman"/>
          <w:sz w:val="21"/>
        </w:rPr>
        <w:t>c(HA)&gt;c(Na</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)&gt;c(A</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rPr>
        <w:t>)</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D．</w:t>
      </w:r>
      <w:r>
        <w:rPr>
          <w:rFonts w:hint="default" w:ascii="Times New Roman" w:hAnsi="Times New Roman" w:eastAsia="宋体" w:cs="Times New Roman"/>
          <w:sz w:val="21"/>
        </w:rPr>
        <w:t>等体积、等物质的量浓度的</w:t>
      </w:r>
      <w:r>
        <w:rPr>
          <w:rFonts w:hint="default" w:ascii="Times New Roman" w:hAnsi="Times New Roman" w:eastAsia="Times New Roman" w:cs="Times New Roman"/>
          <w:sz w:val="21"/>
        </w:rPr>
        <w:t>Na</w:t>
      </w:r>
      <w:r>
        <w:rPr>
          <w:rFonts w:hint="default" w:ascii="Times New Roman" w:hAnsi="Times New Roman" w:eastAsia="Times New Roman" w:cs="Times New Roman"/>
          <w:sz w:val="21"/>
          <w:vertAlign w:val="subscript"/>
        </w:rPr>
        <w:t>2</w:t>
      </w:r>
      <w:r>
        <w:rPr>
          <w:rFonts w:hint="default" w:ascii="Times New Roman" w:hAnsi="Times New Roman" w:eastAsia="Times New Roman" w:cs="Times New Roman"/>
          <w:sz w:val="21"/>
        </w:rPr>
        <w:t>CO</w:t>
      </w:r>
      <w:r>
        <w:rPr>
          <w:rFonts w:hint="default" w:ascii="Times New Roman" w:hAnsi="Times New Roman" w:eastAsia="Times New Roman" w:cs="Times New Roman"/>
          <w:sz w:val="21"/>
          <w:vertAlign w:val="subscript"/>
        </w:rPr>
        <w:t>3</w:t>
      </w:r>
      <w:r>
        <w:rPr>
          <w:rFonts w:hint="default" w:ascii="Times New Roman" w:hAnsi="Times New Roman" w:eastAsia="宋体" w:cs="Times New Roman"/>
          <w:sz w:val="21"/>
        </w:rPr>
        <w:t>溶液与</w:t>
      </w:r>
      <w:r>
        <w:rPr>
          <w:rFonts w:hint="default" w:ascii="Times New Roman" w:hAnsi="Times New Roman" w:eastAsia="Times New Roman" w:cs="Times New Roman"/>
          <w:sz w:val="21"/>
        </w:rPr>
        <w:t xml:space="preserve"> NaHCO</w:t>
      </w:r>
      <w:r>
        <w:rPr>
          <w:rFonts w:hint="default" w:ascii="Times New Roman" w:hAnsi="Times New Roman" w:eastAsia="Times New Roman" w:cs="Times New Roman"/>
          <w:sz w:val="21"/>
          <w:vertAlign w:val="subscript"/>
        </w:rPr>
        <w:t>3</w:t>
      </w:r>
      <w:r>
        <w:rPr>
          <w:rFonts w:hint="default" w:ascii="Times New Roman" w:hAnsi="Times New Roman" w:eastAsia="宋体" w:cs="Times New Roman"/>
          <w:sz w:val="21"/>
        </w:rPr>
        <w:t>溶液混合：</w:t>
      </w:r>
      <w:r>
        <w:rPr>
          <w:rFonts w:hint="default" w:ascii="Times New Roman" w:hAnsi="Times New Roman" w:eastAsia="Times New Roman" w:cs="Times New Roman"/>
          <w:sz w:val="21"/>
        </w:rPr>
        <w:t>2c(Na</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)=3c(CO</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vertAlign w:val="superscript"/>
        </w:rPr>
        <w:t>2</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rPr>
        <w:t>)+3c( HCO</w:t>
      </w:r>
      <w:r>
        <w:rPr>
          <w:rFonts w:hint="default" w:ascii="Times New Roman" w:hAnsi="Times New Roman" w:eastAsia="Times New Roman" w:cs="Times New Roman"/>
          <w:sz w:val="21"/>
          <w:vertAlign w:val="subscript"/>
        </w:rPr>
        <w:t>3</w:t>
      </w:r>
      <w:r>
        <w:rPr>
          <w:rFonts w:hint="default" w:ascii="Times New Roman" w:hAnsi="Times New Roman" w:eastAsia="MS UI Gothic" w:cs="Times New Roman"/>
          <w:sz w:val="21"/>
          <w:vertAlign w:val="superscript"/>
        </w:rPr>
        <w:t>－</w:t>
      </w:r>
      <w:r>
        <w:rPr>
          <w:rFonts w:hint="default" w:ascii="Times New Roman" w:hAnsi="Times New Roman" w:eastAsia="Times New Roman" w:cs="Times New Roman"/>
          <w:sz w:val="21"/>
        </w:rPr>
        <w:t>)+3c(H</w:t>
      </w:r>
      <w:r>
        <w:rPr>
          <w:rFonts w:hint="default" w:ascii="Times New Roman" w:hAnsi="Times New Roman" w:eastAsia="Times New Roman" w:cs="Times New Roman"/>
          <w:sz w:val="21"/>
          <w:vertAlign w:val="subscript"/>
        </w:rPr>
        <w:t>2</w:t>
      </w:r>
      <w:r>
        <w:rPr>
          <w:rFonts w:hint="default" w:ascii="Times New Roman" w:hAnsi="Times New Roman" w:eastAsia="Times New Roman" w:cs="Times New Roman"/>
          <w:sz w:val="21"/>
        </w:rPr>
        <w:t>CO</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rPr>
        <w:t>)</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75．</w:t>
      </w:r>
      <w:r>
        <w:rPr>
          <w:rFonts w:hint="default" w:ascii="Times New Roman" w:hAnsi="Times New Roman" w:eastAsia="宋体" w:cs="Times New Roman"/>
          <w:sz w:val="21"/>
        </w:rPr>
        <w:t>常温下，将AgNO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溶液分别滴加到浓度均为0.01 mol/L的NaBr、Na</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SeO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溶液中，所得的沉淀溶解平衡曲线如图所示（Br</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、SeO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用X</w:t>
      </w:r>
      <w:r>
        <w:rPr>
          <w:rFonts w:hint="default" w:ascii="Times New Roman" w:hAnsi="Times New Roman" w:eastAsia="宋体" w:cs="Times New Roman"/>
          <w:sz w:val="21"/>
          <w:vertAlign w:val="superscript"/>
        </w:rPr>
        <w:t>n-</w:t>
      </w:r>
      <w:r>
        <w:rPr>
          <w:rFonts w:hint="default" w:ascii="Times New Roman" w:hAnsi="Times New Roman" w:eastAsia="宋体" w:cs="Times New Roman"/>
          <w:sz w:val="21"/>
        </w:rPr>
        <w:t>表示，不考虑SeO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的水解）。下列叙述正确的是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895475" cy="1419225"/>
            <wp:effectExtent l="0" t="0" r="9525" b="9525"/>
            <wp:docPr id="64" name="图片 64"/>
            <wp:cNvGraphicFramePr/>
            <a:graphic xmlns:a="http://schemas.openxmlformats.org/drawingml/2006/main">
              <a:graphicData uri="http://schemas.openxmlformats.org/drawingml/2006/picture">
                <pic:pic xmlns:pic="http://schemas.openxmlformats.org/drawingml/2006/picture">
                  <pic:nvPicPr>
                    <pic:cNvPr id="64" name="图片 64"/>
                    <pic:cNvPicPr/>
                  </pic:nvPicPr>
                  <pic:blipFill>
                    <a:blip r:embed="rId90"/>
                    <a:stretch>
                      <a:fillRect/>
                    </a:stretch>
                  </pic:blipFill>
                  <pic:spPr>
                    <a:xfrm>
                      <a:off x="0" y="0"/>
                      <a:ext cx="1895475" cy="141922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A．</w:t>
      </w:r>
      <w:r>
        <w:rPr>
          <w:rFonts w:hint="default" w:ascii="Times New Roman" w:hAnsi="Times New Roman" w:eastAsia="宋体" w:cs="Times New Roman"/>
          <w:sz w:val="21"/>
        </w:rPr>
        <w:t>K</w:t>
      </w:r>
      <w:r>
        <w:rPr>
          <w:rFonts w:hint="default" w:ascii="Times New Roman" w:hAnsi="Times New Roman" w:eastAsia="宋体" w:cs="Times New Roman"/>
          <w:sz w:val="21"/>
          <w:vertAlign w:val="subscript"/>
        </w:rPr>
        <w:t>sp</w:t>
      </w:r>
      <w:r>
        <w:rPr>
          <w:rFonts w:hint="default" w:ascii="Times New Roman" w:hAnsi="Times New Roman" w:eastAsia="宋体" w:cs="Times New Roman"/>
          <w:sz w:val="21"/>
        </w:rPr>
        <w:t>(Ag</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SeO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)的数量级为10</w:t>
      </w:r>
      <w:r>
        <w:rPr>
          <w:rFonts w:hint="default" w:ascii="Times New Roman" w:hAnsi="Times New Roman" w:eastAsia="宋体" w:cs="Times New Roman"/>
          <w:sz w:val="21"/>
          <w:vertAlign w:val="superscript"/>
        </w:rPr>
        <w:t>-10</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B．</w:t>
      </w:r>
      <w:r>
        <w:rPr>
          <w:rFonts w:hint="default" w:ascii="Times New Roman" w:hAnsi="Times New Roman" w:eastAsia="宋体" w:cs="Times New Roman"/>
          <w:sz w:val="21"/>
        </w:rPr>
        <w:t>d点对应的AgBr溶液为不饱和溶液</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C．</w:t>
      </w:r>
      <w:r>
        <w:rPr>
          <w:rFonts w:hint="default" w:ascii="Times New Roman" w:hAnsi="Times New Roman" w:eastAsia="宋体" w:cs="Times New Roman"/>
          <w:sz w:val="21"/>
        </w:rPr>
        <w:t>所用AgNO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溶液的浓度为10</w:t>
      </w:r>
      <w:r>
        <w:rPr>
          <w:rFonts w:hint="default" w:ascii="Times New Roman" w:hAnsi="Times New Roman" w:eastAsia="宋体" w:cs="Times New Roman"/>
          <w:sz w:val="21"/>
          <w:vertAlign w:val="superscript"/>
        </w:rPr>
        <w:t>-3</w:t>
      </w:r>
      <w:r>
        <w:rPr>
          <w:rFonts w:hint="default" w:ascii="Times New Roman" w:hAnsi="Times New Roman" w:eastAsia="宋体" w:cs="Times New Roman"/>
          <w:sz w:val="21"/>
        </w:rPr>
        <w:t xml:space="preserve"> mol/L</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D．</w:t>
      </w:r>
      <w:r>
        <w:rPr>
          <w:rFonts w:hint="default" w:ascii="Times New Roman" w:hAnsi="Times New Roman" w:eastAsia="宋体" w:cs="Times New Roman"/>
          <w:sz w:val="21"/>
        </w:rPr>
        <w:t>Ag</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SeO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(s)＋2Br</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(aq)==2AgBr(s)＋SeO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 xml:space="preserve"> (aq)平衡常数为10</w:t>
      </w:r>
      <w:r>
        <w:rPr>
          <w:rFonts w:hint="default" w:ascii="Times New Roman" w:hAnsi="Times New Roman" w:eastAsia="宋体" w:cs="Times New Roman"/>
          <w:sz w:val="21"/>
          <w:vertAlign w:val="superscript"/>
        </w:rPr>
        <w:t>9.6</w:t>
      </w:r>
      <w:r>
        <w:rPr>
          <w:rFonts w:hint="default" w:ascii="Times New Roman" w:hAnsi="Times New Roman" w:eastAsia="宋体" w:cs="Times New Roman"/>
          <w:sz w:val="21"/>
        </w:rPr>
        <w:t>，反应趋于完全</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76．</w:t>
      </w:r>
      <w:r>
        <w:rPr>
          <w:rFonts w:hint="default" w:ascii="Times New Roman" w:hAnsi="Times New Roman" w:cs="Times New Roman"/>
        </w:rPr>
        <w:t>已知</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cs="Times New Roman"/>
        </w:rPr>
        <w:t>为二元弱酸，</w:t>
      </w:r>
      <w:r>
        <w:rPr>
          <w:rFonts w:hint="default" w:ascii="Times New Roman" w:hAnsi="Times New Roman" w:eastAsia="Times New Roman" w:cs="Times New Roman"/>
        </w:rPr>
        <w:t>25°C</w:t>
      </w:r>
      <w:r>
        <w:rPr>
          <w:rFonts w:hint="default" w:ascii="Times New Roman" w:hAnsi="Times New Roman" w:cs="Times New Roman"/>
        </w:rPr>
        <w:t>时，用</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cs="Times New Roman"/>
        </w:rPr>
        <w:t>溶液吸收</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cs="Times New Roman"/>
        </w:rPr>
        <w:t>，且最终吸收</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cs="Times New Roman"/>
        </w:rPr>
        <w:t>的量小于原溶液中</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cs="Times New Roman"/>
        </w:rPr>
        <w:t>的物质的量，其吸收液</w:t>
      </w:r>
      <w:r>
        <w:rPr>
          <w:rFonts w:hint="default" w:ascii="Times New Roman" w:hAnsi="Times New Roman" w:eastAsia="Times New Roman" w:cs="Times New Roman"/>
        </w:rPr>
        <w:t>pH</w:t>
      </w:r>
      <w:r>
        <w:rPr>
          <w:rFonts w:hint="default" w:ascii="Times New Roman" w:hAnsi="Times New Roman" w:cs="Times New Roman"/>
        </w:rPr>
        <w:t>随</w:t>
      </w:r>
      <w:r>
        <w:rPr>
          <w:rFonts w:hint="default" w:ascii="Times New Roman" w:hAnsi="Times New Roman" w:cs="Times New Roman"/>
        </w:rPr>
        <w:drawing>
          <wp:inline distT="0" distB="0" distL="0" distR="0">
            <wp:extent cx="476250" cy="381000"/>
            <wp:effectExtent l="0" t="0" r="0" b="0"/>
            <wp:docPr id="65" name="图片 65"/>
            <wp:cNvGraphicFramePr/>
            <a:graphic xmlns:a="http://schemas.openxmlformats.org/drawingml/2006/main">
              <a:graphicData uri="http://schemas.openxmlformats.org/drawingml/2006/picture">
                <pic:pic xmlns:pic="http://schemas.openxmlformats.org/drawingml/2006/picture">
                  <pic:nvPicPr>
                    <pic:cNvPr id="65" name="图片 65"/>
                    <pic:cNvPicPr/>
                  </pic:nvPicPr>
                  <pic:blipFill>
                    <a:blip r:embed="rId91"/>
                    <a:stretch>
                      <a:fillRect/>
                    </a:stretch>
                  </pic:blipFill>
                  <pic:spPr>
                    <a:xfrm>
                      <a:off x="0" y="0"/>
                      <a:ext cx="476250" cy="381000"/>
                    </a:xfrm>
                    <a:prstGeom prst="rect">
                      <a:avLst/>
                    </a:prstGeom>
                  </pic:spPr>
                </pic:pic>
              </a:graphicData>
            </a:graphic>
          </wp:inline>
        </w:drawing>
      </w:r>
      <w:r>
        <w:rPr>
          <w:rFonts w:hint="default" w:ascii="Times New Roman" w:hAnsi="Times New Roman" w:cs="Times New Roman"/>
        </w:rPr>
        <w:t>变化的关系如图所示，以下说法不正确的是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0" distR="0">
            <wp:extent cx="2466975" cy="1371600"/>
            <wp:effectExtent l="0" t="0" r="0" b="0"/>
            <wp:docPr id="66" name="图片 66"/>
            <wp:cNvGraphicFramePr/>
            <a:graphic xmlns:a="http://schemas.openxmlformats.org/drawingml/2006/main">
              <a:graphicData uri="http://schemas.openxmlformats.org/drawingml/2006/picture">
                <pic:pic xmlns:pic="http://schemas.openxmlformats.org/drawingml/2006/picture">
                  <pic:nvPicPr>
                    <pic:cNvPr id="66" name="图片 66"/>
                    <pic:cNvPicPr/>
                  </pic:nvPicPr>
                  <pic:blipFill>
                    <a:blip r:embed="rId92"/>
                    <a:stretch>
                      <a:fillRect/>
                    </a:stretch>
                  </pic:blipFill>
                  <pic:spPr>
                    <a:xfrm>
                      <a:off x="0" y="0"/>
                      <a:ext cx="2466975" cy="1371600"/>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 xml:space="preserve">NaHA </w:t>
      </w:r>
      <w:r>
        <w:rPr>
          <w:rFonts w:hint="default" w:ascii="Times New Roman" w:hAnsi="Times New Roman" w:cs="Times New Roman"/>
        </w:rPr>
        <w:t>溶液中</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 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 xml:space="preserve">A </w:t>
      </w:r>
      <w:r>
        <w:rPr>
          <w:rFonts w:hint="default" w:ascii="Times New Roman" w:hAnsi="Times New Roman" w:cs="Times New Roman"/>
        </w:rPr>
        <w:t>溶液中</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)&gt;c(HA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cs="Times New Roman"/>
        </w:rPr>
        <w:t>的第一步电离常数为</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-7.2</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cs="Times New Roman"/>
        </w:rPr>
        <w:t>当吸收液呈中性时</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77．</w:t>
      </w:r>
      <w:r>
        <w:rPr>
          <w:rFonts w:hint="default" w:ascii="Times New Roman" w:hAnsi="Times New Roman" w:eastAsia="Times New Roman" w:cs="Times New Roman"/>
        </w:rPr>
        <w:t>25℃</w:t>
      </w:r>
      <w:r>
        <w:rPr>
          <w:rFonts w:hint="default" w:ascii="Times New Roman" w:hAnsi="Times New Roman" w:cs="Times New Roman"/>
        </w:rPr>
        <w:t>时，将</w:t>
      </w:r>
      <w:r>
        <w:rPr>
          <w:rFonts w:hint="default" w:ascii="Times New Roman" w:hAnsi="Times New Roman" w:eastAsia="Times New Roman" w:cs="Times New Roman"/>
        </w:rPr>
        <w:t>1.0Lcmol/LCH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cs="Times New Roman"/>
        </w:rPr>
        <w:t>溶液与</w:t>
      </w:r>
      <w:r>
        <w:rPr>
          <w:rFonts w:hint="default" w:ascii="Times New Roman" w:hAnsi="Times New Roman" w:eastAsia="Times New Roman" w:cs="Times New Roman"/>
        </w:rPr>
        <w:t>0.1molNaOH</w:t>
      </w:r>
      <w:r>
        <w:rPr>
          <w:rFonts w:hint="default" w:ascii="Times New Roman" w:hAnsi="Times New Roman" w:cs="Times New Roman"/>
        </w:rPr>
        <w:t>固体混合，使之充分反应。然后向该混合溶液中加入</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 xml:space="preserve">COOH </w:t>
      </w:r>
      <w:r>
        <w:rPr>
          <w:rFonts w:hint="default" w:ascii="Times New Roman" w:hAnsi="Times New Roman" w:cs="Times New Roman"/>
        </w:rPr>
        <w:t>或</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COONa</w:t>
      </w:r>
      <w:r>
        <w:rPr>
          <w:rFonts w:hint="default" w:ascii="Times New Roman" w:hAnsi="Times New Roman" w:cs="Times New Roman"/>
        </w:rPr>
        <w:t>固体</w:t>
      </w:r>
      <w:r>
        <w:rPr>
          <w:rFonts w:hint="default" w:ascii="Times New Roman" w:hAnsi="Times New Roman" w:eastAsia="Times New Roman" w:cs="Times New Roman"/>
        </w:rPr>
        <w:t>(</w:t>
      </w:r>
      <w:r>
        <w:rPr>
          <w:rFonts w:hint="default" w:ascii="Times New Roman" w:hAnsi="Times New Roman" w:cs="Times New Roman"/>
        </w:rPr>
        <w:t>忽略体积和温度变化</w:t>
      </w:r>
      <w:r>
        <w:rPr>
          <w:rFonts w:hint="default" w:ascii="Times New Roman" w:hAnsi="Times New Roman" w:eastAsia="Times New Roman" w:cs="Times New Roman"/>
        </w:rPr>
        <w:t>)</w:t>
      </w:r>
      <w:r>
        <w:rPr>
          <w:rFonts w:hint="default" w:ascii="Times New Roman" w:hAnsi="Times New Roman" w:cs="Times New Roman"/>
        </w:rPr>
        <w:t>，引起溶液</w:t>
      </w:r>
      <w:r>
        <w:rPr>
          <w:rFonts w:hint="default" w:ascii="Times New Roman" w:hAnsi="Times New Roman" w:eastAsia="Times New Roman" w:cs="Times New Roman"/>
        </w:rPr>
        <w:t>pH</w:t>
      </w:r>
      <w:r>
        <w:rPr>
          <w:rFonts w:hint="default" w:ascii="Times New Roman" w:hAnsi="Times New Roman" w:cs="Times New Roman"/>
        </w:rPr>
        <w:t>的变化如图所示。下列叙述错误的是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0" distR="0">
            <wp:extent cx="1381125" cy="1133475"/>
            <wp:effectExtent l="0" t="0" r="0" b="0"/>
            <wp:docPr id="100021" name="图片 100021"/>
            <wp:cNvGraphicFramePr/>
            <a:graphic xmlns:a="http://schemas.openxmlformats.org/drawingml/2006/main">
              <a:graphicData uri="http://schemas.openxmlformats.org/drawingml/2006/picture">
                <pic:pic xmlns:pic="http://schemas.openxmlformats.org/drawingml/2006/picture">
                  <pic:nvPicPr>
                    <pic:cNvPr id="100021" name="图片 100021"/>
                    <pic:cNvPicPr/>
                  </pic:nvPicPr>
                  <pic:blipFill>
                    <a:blip r:embed="rId93"/>
                    <a:stretch>
                      <a:fillRect/>
                    </a:stretch>
                  </pic:blipFill>
                  <pic:spPr>
                    <a:xfrm>
                      <a:off x="0" y="0"/>
                      <a:ext cx="1381125" cy="1133475"/>
                    </a:xfrm>
                    <a:prstGeom prst="rect">
                      <a:avLst/>
                    </a:prstGeom>
                  </pic:spPr>
                </pic:pic>
              </a:graphicData>
            </a:graphic>
          </wp:inline>
        </w:drawing>
      </w:r>
    </w:p>
    <w:p>
      <w:pPr>
        <w:spacing w:line="360" w:lineRule="auto"/>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rPr>
        <w:t>该温度下，醋酸的电离平衡常数</w:t>
      </w:r>
      <w:r>
        <w:rPr>
          <w:rFonts w:hint="default" w:ascii="Times New Roman" w:hAnsi="Times New Roman" w:cs="Times New Roman"/>
        </w:rPr>
        <w:t>K</w:t>
      </w:r>
      <w:r>
        <w:rPr>
          <w:rFonts w:hint="default" w:ascii="Times New Roman" w:hAnsi="Times New Roman" w:cs="Times New Roman"/>
          <w:vertAlign w:val="subscript"/>
        </w:rPr>
        <w:t>a</w:t>
      </w:r>
      <w:r>
        <w:rPr>
          <w:rFonts w:hint="default" w:ascii="Times New Roman" w:hAnsi="Times New Roman" w:cs="Times New Roman"/>
        </w:rPr>
        <w:t>=</w:t>
      </w:r>
      <w:r>
        <w:rPr>
          <w:rFonts w:hint="default" w:ascii="Times New Roman" w:hAnsi="Times New Roman" w:cs="Times New Roman"/>
          <w:position w:val="-24"/>
        </w:rPr>
        <w:object>
          <v:shape id="_x0000_i1025" o:spt="75" type="#_x0000_t75" style="height:33pt;width:24pt;" o:ole="t" filled="f" o:preferrelative="t" stroked="f" coordsize="21600,21600">
            <v:path/>
            <v:fill on="f" focussize="0,0"/>
            <v:stroke on="f" joinstyle="miter"/>
            <v:imagedata r:id="rId95" o:title=""/>
            <o:lock v:ext="edit" aspectratio="t"/>
            <w10:wrap type="none"/>
            <w10:anchorlock/>
          </v:shape>
          <o:OLEObject Type="Embed" ProgID="Equation.DSMT4" ShapeID="_x0000_i1025" DrawAspect="Content" ObjectID="_1468075725" r:id="rId94">
            <o:LockedField>false</o:LockedField>
          </o:OLEObject>
        </w:objec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a</w:t>
      </w:r>
      <w:r>
        <w:rPr>
          <w:rFonts w:hint="default" w:ascii="Times New Roman" w:hAnsi="Times New Roman" w:cs="Times New Roman"/>
        </w:rPr>
        <w:t>点对应的混合溶液中</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COOH)&gt;c(Na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cs="Times New Roman"/>
        </w:rPr>
        <w:t>水的电离程度</w:t>
      </w:r>
      <w:r>
        <w:rPr>
          <w:rFonts w:hint="default" w:ascii="Times New Roman" w:hAnsi="Times New Roman" w:eastAsia="Times New Roman" w:cs="Times New Roman"/>
        </w:rPr>
        <w:t>:c&gt;b&gt;a</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cs="Times New Roman"/>
        </w:rPr>
        <w:t>当混合溶液呈中性时</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78．</w:t>
      </w:r>
      <w:r>
        <w:rPr>
          <w:rFonts w:hint="default" w:ascii="Times New Roman" w:hAnsi="Times New Roman" w:cs="Times New Roman"/>
        </w:rPr>
        <w:t>常温下，</w:t>
      </w:r>
      <w:r>
        <w:rPr>
          <w:rFonts w:hint="default" w:ascii="Times New Roman" w:hAnsi="Times New Roman" w:eastAsia="Times New Roman" w:cs="Times New Roman"/>
        </w:rPr>
        <w:t>0.1mol·L</w:t>
      </w:r>
      <w:r>
        <w:rPr>
          <w:rFonts w:hint="default" w:ascii="Times New Roman" w:hAnsi="Times New Roman" w:eastAsia="Times New Roman" w:cs="Times New Roman"/>
          <w:vertAlign w:val="superscript"/>
        </w:rPr>
        <w:t>-1</w:t>
      </w:r>
      <w:r>
        <w:rPr>
          <w:rFonts w:hint="default" w:ascii="Times New Roman" w:hAnsi="Times New Roman" w:cs="Times New Roman"/>
        </w:rPr>
        <w:t>的</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cs="Times New Roman"/>
        </w:rPr>
        <w:t>溶液中各种微粒浓度的对数值</w:t>
      </w:r>
      <w:r>
        <w:rPr>
          <w:rFonts w:hint="default" w:ascii="Times New Roman" w:hAnsi="Times New Roman" w:eastAsia="Times New Roman" w:cs="Times New Roman"/>
        </w:rPr>
        <w:t>(lgc)</w:t>
      </w:r>
      <w:r>
        <w:rPr>
          <w:rFonts w:hint="default" w:ascii="Times New Roman" w:hAnsi="Times New Roman" w:cs="Times New Roman"/>
        </w:rPr>
        <w:t>与</w:t>
      </w:r>
      <w:r>
        <w:rPr>
          <w:rFonts w:hint="default" w:ascii="Times New Roman" w:hAnsi="Times New Roman" w:eastAsia="Times New Roman" w:cs="Times New Roman"/>
        </w:rPr>
        <w:t>pH</w:t>
      </w:r>
      <w:r>
        <w:rPr>
          <w:rFonts w:hint="default" w:ascii="Times New Roman" w:hAnsi="Times New Roman" w:cs="Times New Roman"/>
        </w:rPr>
        <w:t>的关系如图所示。</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0" distR="0">
            <wp:extent cx="2076450" cy="1495425"/>
            <wp:effectExtent l="0" t="0" r="0" b="0"/>
            <wp:docPr id="67" name="图片 67"/>
            <wp:cNvGraphicFramePr/>
            <a:graphic xmlns:a="http://schemas.openxmlformats.org/drawingml/2006/main">
              <a:graphicData uri="http://schemas.openxmlformats.org/drawingml/2006/picture">
                <pic:pic xmlns:pic="http://schemas.openxmlformats.org/drawingml/2006/picture">
                  <pic:nvPicPr>
                    <pic:cNvPr id="67" name="图片 67"/>
                    <pic:cNvPicPr/>
                  </pic:nvPicPr>
                  <pic:blipFill>
                    <a:blip r:embed="rId96"/>
                    <a:stretch>
                      <a:fillRect/>
                    </a:stretch>
                  </pic:blipFill>
                  <pic:spPr>
                    <a:xfrm>
                      <a:off x="0" y="0"/>
                      <a:ext cx="2076450" cy="1495425"/>
                    </a:xfrm>
                    <a:prstGeom prst="rect">
                      <a:avLst/>
                    </a:prstGeom>
                  </pic:spPr>
                </pic:pic>
              </a:graphicData>
            </a:graphic>
          </wp:inline>
        </w:drawing>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下列说法不正确的是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cs="Times New Roman"/>
        </w:rPr>
        <w:t>是二元弱酸</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HA</w:t>
      </w:r>
      <w:r>
        <w:rPr>
          <w:rFonts w:hint="default" w:ascii="Times New Roman" w:hAnsi="Times New Roman" w:eastAsia="Times New Roman" w:cs="Times New Roman"/>
          <w:vertAlign w:val="superscript"/>
        </w:rPr>
        <w:t>-</w:t>
      </w:r>
      <w:r>
        <w:rPr>
          <w:rFonts w:hint="default" w:ascii="Times New Roman" w:hAnsi="Times New Roman" w:cs="Times New Roman"/>
        </w:rPr>
        <w:drawing>
          <wp:inline distT="0" distB="0" distL="0" distR="0">
            <wp:extent cx="314325" cy="95250"/>
            <wp:effectExtent l="0" t="0" r="0" b="0"/>
            <wp:docPr id="68" name="图片 68"/>
            <wp:cNvGraphicFramePr/>
            <a:graphic xmlns:a="http://schemas.openxmlformats.org/drawingml/2006/main">
              <a:graphicData uri="http://schemas.openxmlformats.org/drawingml/2006/picture">
                <pic:pic xmlns:pic="http://schemas.openxmlformats.org/drawingml/2006/picture">
                  <pic:nvPicPr>
                    <pic:cNvPr id="68" name="图片 68"/>
                    <pic:cNvPicPr/>
                  </pic:nvPicPr>
                  <pic:blipFill>
                    <a:blip r:embed="rId97"/>
                    <a:stretch>
                      <a:fillRect/>
                    </a:stretch>
                  </pic:blipFill>
                  <pic:spPr>
                    <a:xfrm>
                      <a:off x="0" y="0"/>
                      <a:ext cx="314325" cy="95250"/>
                    </a:xfrm>
                    <a:prstGeom prst="rect">
                      <a:avLst/>
                    </a:prstGeom>
                  </pic:spPr>
                </pic:pic>
              </a:graphicData>
            </a:graphic>
          </wp:inline>
        </w:drawing>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2-</w:t>
      </w:r>
      <w:r>
        <w:rPr>
          <w:rFonts w:hint="default" w:ascii="Times New Roman" w:hAnsi="Times New Roman" w:cs="Times New Roman"/>
        </w:rPr>
        <w:t>的电离平衡常数</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-12</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0.1mol·L</w:t>
      </w:r>
      <w:r>
        <w:rPr>
          <w:rFonts w:hint="default" w:ascii="Times New Roman" w:hAnsi="Times New Roman" w:eastAsia="Times New Roman" w:cs="Times New Roman"/>
          <w:vertAlign w:val="superscript"/>
        </w:rPr>
        <w:t>-1</w:t>
      </w:r>
      <w:r>
        <w:rPr>
          <w:rFonts w:hint="default" w:ascii="Times New Roman" w:hAnsi="Times New Roman" w:cs="Times New Roman"/>
        </w:rPr>
        <w:t>的</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cs="Times New Roman"/>
        </w:rPr>
        <w:t>溶液中</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Times New Roman" w:cs="Times New Roman"/>
        </w:rPr>
        <w:t xml:space="preserve">pH=4.2 </w:t>
      </w:r>
      <w:r>
        <w:rPr>
          <w:rFonts w:hint="default" w:ascii="Times New Roman" w:hAnsi="Times New Roman" w:cs="Times New Roman"/>
        </w:rPr>
        <w:t>时</w:t>
      </w:r>
      <w:r>
        <w:rPr>
          <w:rFonts w:hint="default" w:ascii="Times New Roman" w:hAnsi="Times New Roman" w:eastAsia="Times New Roman" w:cs="Times New Roman"/>
        </w:rPr>
        <w:t>：c(HA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A)&gt;c(OH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79．</w:t>
      </w:r>
      <w:r>
        <w:rPr>
          <w:rFonts w:hint="default" w:ascii="Times New Roman" w:hAnsi="Times New Roman" w:cs="Times New Roman"/>
        </w:rPr>
        <w:t>常温下，HX溶液、HY溶液、HY和NaY的混合溶液，分别加水稀释，稀释后溶液的pH随浓度的变化如图所示，下列叙述正确的是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0" distR="0">
            <wp:extent cx="1714500" cy="1171575"/>
            <wp:effectExtent l="0" t="0" r="0" b="0"/>
            <wp:docPr id="69" name="图片 69"/>
            <wp:cNvGraphicFramePr/>
            <a:graphic xmlns:a="http://schemas.openxmlformats.org/drawingml/2006/main">
              <a:graphicData uri="http://schemas.openxmlformats.org/drawingml/2006/picture">
                <pic:pic xmlns:pic="http://schemas.openxmlformats.org/drawingml/2006/picture">
                  <pic:nvPicPr>
                    <pic:cNvPr id="69" name="图片 69"/>
                    <pic:cNvPicPr/>
                  </pic:nvPicPr>
                  <pic:blipFill>
                    <a:blip r:embed="rId98"/>
                    <a:stretch>
                      <a:fillRect/>
                    </a:stretch>
                  </pic:blipFill>
                  <pic:spPr>
                    <a:xfrm>
                      <a:off x="0" y="0"/>
                      <a:ext cx="1714500" cy="1171575"/>
                    </a:xfrm>
                    <a:prstGeom prst="rect">
                      <a:avLst/>
                    </a:prstGeom>
                  </pic:spPr>
                </pic:pic>
              </a:graphicData>
            </a:graphic>
          </wp:inline>
        </w:drawing>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rPr>
        <w:t>HX、HY均为一元强酸</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B．</w:t>
      </w:r>
      <w:r>
        <w:rPr>
          <w:rFonts w:hint="default" w:ascii="Times New Roman" w:hAnsi="Times New Roman" w:cs="Times New Roman"/>
        </w:rPr>
        <w:t>溶液中水的电离程度：a = b &lt; 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cs="Times New Roman"/>
        </w:rPr>
        <w:t>常温下，HY的电离常数Ka约为1.0×10</w:t>
      </w:r>
      <w:r>
        <w:rPr>
          <w:rFonts w:hint="default" w:ascii="Times New Roman" w:hAnsi="Times New Roman" w:cs="Times New Roman"/>
          <w:vertAlign w:val="superscript"/>
        </w:rPr>
        <w:t>-4</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D．</w:t>
      </w:r>
      <w:r>
        <w:rPr>
          <w:rFonts w:hint="default" w:ascii="Times New Roman" w:hAnsi="Times New Roman" w:cs="Times New Roman"/>
        </w:rPr>
        <w:t>c点溶液：c(Na</w:t>
      </w:r>
      <w:r>
        <w:rPr>
          <w:rFonts w:hint="default" w:ascii="Times New Roman" w:hAnsi="Times New Roman" w:cs="Times New Roman"/>
          <w:vertAlign w:val="superscript"/>
        </w:rPr>
        <w:t>+</w:t>
      </w:r>
      <w:r>
        <w:rPr>
          <w:rFonts w:hint="default" w:ascii="Times New Roman" w:hAnsi="Times New Roman" w:cs="Times New Roman"/>
        </w:rPr>
        <w:t>)&gt;c(Y</w:t>
      </w:r>
      <w:r>
        <w:rPr>
          <w:rFonts w:hint="default" w:ascii="Times New Roman" w:hAnsi="Times New Roman" w:cs="Times New Roman"/>
          <w:vertAlign w:val="superscript"/>
        </w:rPr>
        <w:t>-</w:t>
      </w:r>
      <w:r>
        <w:rPr>
          <w:rFonts w:hint="default" w:ascii="Times New Roman" w:hAnsi="Times New Roman" w:cs="Times New Roman"/>
        </w:rPr>
        <w:t>)&gt;c(HY) &gt;c(H</w:t>
      </w:r>
      <w:r>
        <w:rPr>
          <w:rFonts w:hint="default" w:ascii="Times New Roman" w:hAnsi="Times New Roman" w:cs="Times New Roman"/>
          <w:vertAlign w:val="superscript"/>
        </w:rPr>
        <w:t>+</w:t>
      </w:r>
      <w:r>
        <w:rPr>
          <w:rFonts w:hint="default" w:ascii="Times New Roman" w:hAnsi="Times New Roman" w:cs="Times New Roman"/>
        </w:rPr>
        <w:t>)&gt;c(OH</w:t>
      </w:r>
      <w:r>
        <w:rPr>
          <w:rFonts w:hint="default" w:ascii="Times New Roman" w:hAnsi="Times New Roman" w:cs="Times New Roman"/>
          <w:vertAlign w:val="superscript"/>
        </w:rPr>
        <w:t>-</w:t>
      </w:r>
      <w:r>
        <w:rPr>
          <w:rFonts w:hint="default" w:ascii="Times New Roman" w:hAnsi="Times New Roman" w:cs="Times New Roman"/>
        </w:rPr>
        <w:t>)</w:t>
      </w:r>
    </w:p>
    <w:p>
      <w:pPr>
        <w:spacing w:line="360" w:lineRule="auto"/>
        <w:jc w:val="left"/>
        <w:rPr>
          <w:rFonts w:hint="default" w:ascii="Times New Roman" w:hAnsi="Times New Roman" w:eastAsia="宋体" w:cs="Times New Roman"/>
        </w:rPr>
      </w:pPr>
      <w:r>
        <w:rPr>
          <w:rFonts w:hint="default" w:ascii="Times New Roman" w:hAnsi="Times New Roman" w:cs="Times New Roman"/>
        </w:rPr>
        <w:t>80．</w:t>
      </w:r>
      <w:r>
        <w:rPr>
          <w:rFonts w:hint="default" w:ascii="Times New Roman" w:hAnsi="Times New Roman" w:eastAsia="宋体" w:cs="Times New Roman"/>
        </w:rPr>
        <w:t>已知:25℃,NH</w:t>
      </w:r>
      <w:r>
        <w:rPr>
          <w:rFonts w:hint="default" w:ascii="Times New Roman" w:hAnsi="Times New Roman" w:eastAsia="宋体" w:cs="Times New Roman"/>
          <w:vertAlign w:val="subscript"/>
        </w:rPr>
        <w:t>3</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O电离平衡常数</w:t>
      </w:r>
      <w:r>
        <w:rPr>
          <w:rFonts w:hint="default" w:ascii="Times New Roman" w:hAnsi="Times New Roman" w:eastAsia="宋体" w:cs="Times New Roman"/>
          <w:i/>
        </w:rPr>
        <w:t>K</w:t>
      </w:r>
      <w:r>
        <w:rPr>
          <w:rFonts w:hint="default" w:ascii="Times New Roman" w:hAnsi="Times New Roman" w:eastAsia="宋体" w:cs="Times New Roman"/>
        </w:rPr>
        <w:t>＝1.76×10</w:t>
      </w:r>
      <w:r>
        <w:rPr>
          <w:rFonts w:hint="default" w:ascii="Times New Roman" w:hAnsi="Times New Roman" w:eastAsia="宋体" w:cs="Times New Roman"/>
          <w:vertAlign w:val="superscript"/>
        </w:rPr>
        <w:t>－5</w:t>
      </w:r>
      <w:r>
        <w:rPr>
          <w:rFonts w:hint="default" w:ascii="Times New Roman" w:hAnsi="Times New Roman" w:eastAsia="宋体" w:cs="Times New Roman"/>
        </w:rPr>
        <w:t>。25℃,向1 L 0.1 mol/L某一元酸HR溶液中逐渐通入氨气，若溶液温度和体积保持不变，所得混合溶液的pH与</w:t>
      </w:r>
      <m:oMath>
        <m:r>
          <m:rPr>
            <m:sty m:val="p"/>
          </m:rPr>
          <w:rPr>
            <w:rFonts w:hint="default" w:ascii="Cambria Math" w:hAnsi="Cambria Math" w:cs="Times New Roman"/>
          </w:rPr>
          <m:t>lg</m:t>
        </m:r>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R</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c(HR)</m:t>
            </m:r>
            <m:ctrlPr>
              <w:rPr>
                <w:rFonts w:hint="default" w:ascii="Cambria Math" w:hAnsi="Cambria Math" w:cs="Times New Roman"/>
              </w:rPr>
            </m:ctrlPr>
          </m:den>
        </m:f>
      </m:oMath>
      <w:r>
        <w:rPr>
          <w:rFonts w:hint="default" w:ascii="Times New Roman" w:hAnsi="Times New Roman" w:eastAsia="宋体" w:cs="Times New Roman"/>
        </w:rPr>
        <w:t>变化的关系如图所示。下列叙述正确的是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152650" cy="1266825"/>
            <wp:effectExtent l="0" t="0" r="0" b="9525"/>
            <wp:docPr id="70" name="图片 70"/>
            <wp:cNvGraphicFramePr/>
            <a:graphic xmlns:a="http://schemas.openxmlformats.org/drawingml/2006/main">
              <a:graphicData uri="http://schemas.openxmlformats.org/drawingml/2006/picture">
                <pic:pic xmlns:pic="http://schemas.openxmlformats.org/drawingml/2006/picture">
                  <pic:nvPicPr>
                    <pic:cNvPr id="70" name="图片 70"/>
                    <pic:cNvPicPr/>
                  </pic:nvPicPr>
                  <pic:blipFill>
                    <a:blip r:embed="rId99"/>
                    <a:stretch>
                      <a:fillRect/>
                    </a:stretch>
                  </pic:blipFill>
                  <pic:spPr>
                    <a:xfrm>
                      <a:off x="0" y="0"/>
                      <a:ext cx="2152650" cy="126682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由图可推知：25℃,0.1 mol/L NaR溶液的pH约为10</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当通入0.1 mol NH</w:t>
      </w:r>
      <w:r>
        <w:rPr>
          <w:rFonts w:hint="default" w:ascii="Times New Roman" w:hAnsi="Times New Roman" w:eastAsia="宋体" w:cs="Times New Roman"/>
          <w:vertAlign w:val="subscript"/>
        </w:rPr>
        <w:t>3</w:t>
      </w:r>
      <w:r>
        <w:rPr>
          <w:rFonts w:hint="default" w:ascii="Times New Roman" w:hAnsi="Times New Roman" w:eastAsia="宋体" w:cs="Times New Roman"/>
        </w:rPr>
        <w:t>时，所得溶液中：</w:t>
      </w:r>
      <w:r>
        <w:rPr>
          <w:rFonts w:hint="default" w:ascii="Times New Roman" w:hAnsi="Times New Roman" w:eastAsia="宋体" w:cs="Times New Roman"/>
          <w:i/>
        </w:rPr>
        <w:t>c</w:t>
      </w:r>
      <w:r>
        <w:rPr>
          <w:rFonts w:hint="default" w:ascii="Times New Roman" w:hAnsi="Times New Roman" w:eastAsia="宋体" w:cs="Times New Roman"/>
        </w:rPr>
        <w:t>(NH</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宋体" w:cs="Times New Roman"/>
          <w:i/>
        </w:rPr>
        <w:t>c</w:t>
      </w:r>
      <w:r>
        <w:rPr>
          <w:rFonts w:hint="default" w:ascii="Times New Roman" w:hAnsi="Times New Roman" w:eastAsia="宋体" w:cs="Times New Roman"/>
        </w:rPr>
        <w:t>(R</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宋体" w:cs="Times New Roman"/>
          <w:i/>
        </w:rPr>
        <w:t>c</w:t>
      </w:r>
      <w:r>
        <w:rPr>
          <w:rFonts w:hint="default" w:ascii="Times New Roman" w:hAnsi="Times New Roman" w:eastAsia="宋体" w:cs="Times New Roman"/>
        </w:rPr>
        <w:t>(OH</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宋体" w:cs="Times New Roman"/>
          <w:i/>
        </w:rPr>
        <w:t>c</w:t>
      </w:r>
      <w:r>
        <w:rPr>
          <w:rFonts w:hint="default" w:ascii="Times New Roman" w:hAnsi="Times New Roman" w:eastAsia="宋体" w:cs="Times New Roman"/>
        </w:rPr>
        <w:t>(H</w:t>
      </w:r>
      <w:r>
        <w:rPr>
          <w:rFonts w:hint="default" w:ascii="Times New Roman" w:hAnsi="Times New Roman" w:eastAsia="宋体"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pH＝7时，所得溶液中：</w:t>
      </w:r>
      <w:r>
        <w:rPr>
          <w:rFonts w:hint="default" w:ascii="Times New Roman" w:hAnsi="Times New Roman" w:eastAsia="宋体" w:cs="Times New Roman"/>
          <w:i/>
        </w:rPr>
        <w:t>c</w:t>
      </w:r>
      <w:r>
        <w:rPr>
          <w:rFonts w:hint="default" w:ascii="Times New Roman" w:hAnsi="Times New Roman" w:eastAsia="宋体" w:cs="Times New Roman"/>
        </w:rPr>
        <w:t>(HR)＞</w:t>
      </w:r>
      <w:r>
        <w:rPr>
          <w:rFonts w:hint="default" w:ascii="Times New Roman" w:hAnsi="Times New Roman" w:eastAsia="宋体" w:cs="Times New Roman"/>
          <w:i/>
        </w:rPr>
        <w:t>c</w:t>
      </w:r>
      <w:r>
        <w:rPr>
          <w:rFonts w:hint="default" w:ascii="Times New Roman" w:hAnsi="Times New Roman" w:eastAsia="宋体" w:cs="Times New Roman"/>
        </w:rPr>
        <w:t>(R</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宋体" w:cs="Times New Roman"/>
          <w:i/>
        </w:rPr>
        <w:t xml:space="preserve"> </w:t>
      </w:r>
      <w:r>
        <w:rPr>
          <w:rFonts w:hint="default" w:ascii="Times New Roman" w:hAnsi="Times New Roman" w:eastAsia="宋体" w:cs="Times New Roman"/>
        </w:rPr>
        <w:t>=</w:t>
      </w:r>
      <w:r>
        <w:rPr>
          <w:rFonts w:hint="default" w:ascii="Times New Roman" w:hAnsi="Times New Roman" w:eastAsia="宋体" w:cs="Times New Roman"/>
          <w:i/>
        </w:rPr>
        <w:t>c</w:t>
      </w:r>
      <w:r>
        <w:rPr>
          <w:rFonts w:hint="default" w:ascii="Times New Roman" w:hAnsi="Times New Roman" w:eastAsia="宋体" w:cs="Times New Roman"/>
        </w:rPr>
        <w:t>(NH</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pH＝10时，所得溶液中：</w:t>
      </w:r>
      <w:r>
        <w:rPr>
          <w:rFonts w:hint="default" w:ascii="Times New Roman" w:hAnsi="Times New Roman" w:eastAsia="宋体" w:cs="Times New Roman"/>
          <w:i/>
        </w:rPr>
        <w:t>c</w:t>
      </w:r>
      <w:r>
        <w:rPr>
          <w:rFonts w:hint="default" w:ascii="Times New Roman" w:hAnsi="Times New Roman" w:eastAsia="宋体" w:cs="Times New Roman"/>
        </w:rPr>
        <w:t>(R</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宋体" w:cs="Times New Roman"/>
          <w:i/>
        </w:rPr>
        <w:t>c</w:t>
      </w:r>
      <w:r>
        <w:rPr>
          <w:rFonts w:hint="default" w:ascii="Times New Roman" w:hAnsi="Times New Roman" w:eastAsia="宋体" w:cs="Times New Roman"/>
        </w:rPr>
        <w:t>(HR) ，</w:t>
      </w:r>
      <w:r>
        <w:rPr>
          <w:rFonts w:hint="default" w:ascii="Times New Roman" w:hAnsi="Times New Roman" w:eastAsia="宋体" w:cs="Times New Roman"/>
          <w:i/>
        </w:rPr>
        <w:t>c</w:t>
      </w:r>
      <w:r>
        <w:rPr>
          <w:rFonts w:hint="default" w:ascii="Times New Roman" w:hAnsi="Times New Roman" w:eastAsia="宋体" w:cs="Times New Roman"/>
        </w:rPr>
        <w:t>(NH</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宋体" w:cs="Times New Roman"/>
          <w:i/>
        </w:rPr>
        <w:t>c</w:t>
      </w:r>
      <w:r>
        <w:rPr>
          <w:rFonts w:hint="default" w:ascii="Times New Roman" w:hAnsi="Times New Roman" w:eastAsia="宋体" w:cs="Times New Roman"/>
        </w:rPr>
        <w:t>(NH</w:t>
      </w:r>
      <w:r>
        <w:rPr>
          <w:rFonts w:hint="default" w:ascii="Times New Roman" w:hAnsi="Times New Roman" w:eastAsia="宋体" w:cs="Times New Roman"/>
          <w:vertAlign w:val="subscript"/>
        </w:rPr>
        <w:t>3</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O)</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81．</w:t>
      </w:r>
      <w:r>
        <w:rPr>
          <w:rFonts w:hint="default" w:ascii="Times New Roman" w:hAnsi="Times New Roman" w:eastAsia="宋体" w:cs="Times New Roman"/>
          <w:sz w:val="21"/>
        </w:rPr>
        <w:t>用</w:t>
      </w:r>
      <w:r>
        <w:rPr>
          <w:rFonts w:hint="default" w:ascii="Times New Roman" w:hAnsi="Times New Roman" w:eastAsia="Times New Roman" w:cs="Times New Roman"/>
          <w:sz w:val="21"/>
        </w:rPr>
        <w:t>0.1mol·L</w:t>
      </w:r>
      <w:r>
        <w:rPr>
          <w:rFonts w:hint="default" w:ascii="Times New Roman" w:hAnsi="Times New Roman" w:eastAsia="Times New Roman" w:cs="Times New Roman"/>
          <w:sz w:val="21"/>
          <w:vertAlign w:val="superscript"/>
        </w:rPr>
        <w:t>-1</w:t>
      </w:r>
      <w:r>
        <w:rPr>
          <w:rFonts w:hint="default" w:ascii="Times New Roman" w:hAnsi="Times New Roman" w:eastAsia="Times New Roman" w:cs="Times New Roman"/>
          <w:sz w:val="21"/>
        </w:rPr>
        <w:t>KOH</w:t>
      </w:r>
      <w:r>
        <w:rPr>
          <w:rFonts w:hint="default" w:ascii="Times New Roman" w:hAnsi="Times New Roman" w:eastAsia="宋体" w:cs="Times New Roman"/>
          <w:sz w:val="21"/>
        </w:rPr>
        <w:t>溶液滴定</w:t>
      </w:r>
      <w:r>
        <w:rPr>
          <w:rFonts w:hint="default" w:ascii="Times New Roman" w:hAnsi="Times New Roman" w:eastAsia="Times New Roman" w:cs="Times New Roman"/>
          <w:sz w:val="21"/>
        </w:rPr>
        <w:t>20mL0.1mol·L</w:t>
      </w:r>
      <w:r>
        <w:rPr>
          <w:rFonts w:hint="default" w:ascii="Times New Roman" w:hAnsi="Times New Roman" w:eastAsia="Times New Roman" w:cs="Times New Roman"/>
          <w:sz w:val="21"/>
          <w:vertAlign w:val="superscript"/>
        </w:rPr>
        <w:t>-1</w:t>
      </w:r>
      <w:r>
        <w:rPr>
          <w:rFonts w:hint="default" w:ascii="Times New Roman" w:hAnsi="Times New Roman" w:eastAsia="Times New Roman" w:cs="Times New Roman"/>
          <w:sz w:val="21"/>
        </w:rPr>
        <w:t>H</w:t>
      </w:r>
      <w:r>
        <w:rPr>
          <w:rFonts w:hint="default" w:ascii="Times New Roman" w:hAnsi="Times New Roman" w:eastAsia="Times New Roman" w:cs="Times New Roman"/>
          <w:sz w:val="21"/>
          <w:vertAlign w:val="subscript"/>
        </w:rPr>
        <w:t>2</w:t>
      </w:r>
      <w:r>
        <w:rPr>
          <w:rFonts w:hint="default" w:ascii="Times New Roman" w:hAnsi="Times New Roman" w:eastAsia="Times New Roman" w:cs="Times New Roman"/>
          <w:sz w:val="21"/>
        </w:rPr>
        <w:t>A </w:t>
      </w:r>
      <w:r>
        <w:rPr>
          <w:rFonts w:hint="default" w:ascii="Times New Roman" w:hAnsi="Times New Roman" w:eastAsia="宋体" w:cs="Times New Roman"/>
          <w:sz w:val="21"/>
        </w:rPr>
        <w:t>溶液的滴定曲线如图所示</w:t>
      </w:r>
      <w:r>
        <w:rPr>
          <w:rFonts w:hint="default" w:ascii="Times New Roman" w:hAnsi="Times New Roman" w:eastAsia="Times New Roman" w:cs="Times New Roman"/>
          <w:sz w:val="21"/>
        </w:rPr>
        <w:t>(</w:t>
      </w:r>
      <w:r>
        <w:rPr>
          <w:rFonts w:hint="default" w:ascii="Times New Roman" w:hAnsi="Times New Roman" w:eastAsia="宋体" w:cs="Times New Roman"/>
          <w:sz w:val="21"/>
        </w:rPr>
        <w:t>曲线上的数字为</w:t>
      </w:r>
      <w:r>
        <w:rPr>
          <w:rFonts w:hint="default" w:ascii="Times New Roman" w:hAnsi="Times New Roman" w:eastAsia="Times New Roman" w:cs="Times New Roman"/>
          <w:sz w:val="21"/>
        </w:rPr>
        <w:t>pH)</w:t>
      </w:r>
      <w:r>
        <w:rPr>
          <w:rFonts w:hint="default" w:ascii="Times New Roman" w:hAnsi="Times New Roman" w:eastAsia="宋体" w:cs="Times New Roman"/>
          <w:sz w:val="21"/>
        </w:rPr>
        <w:t>。已知</w:t>
      </w:r>
      <w:r>
        <w:rPr>
          <w:rFonts w:hint="default" w:ascii="Times New Roman" w:hAnsi="Times New Roman" w:eastAsia="Times New Roman" w:cs="Times New Roman"/>
          <w:sz w:val="21"/>
        </w:rPr>
        <w:t>pKa=-lgKa，25</w:t>
      </w:r>
      <w:r>
        <w:rPr>
          <w:rFonts w:hint="default" w:ascii="Times New Roman" w:hAnsi="Times New Roman" w:eastAsia="宋体" w:cs="Times New Roman"/>
          <w:sz w:val="21"/>
        </w:rPr>
        <w:t>℃时</w:t>
      </w:r>
      <w:r>
        <w:rPr>
          <w:rFonts w:hint="default" w:ascii="Times New Roman" w:hAnsi="Times New Roman" w:eastAsia="Times New Roman" w:cs="Times New Roman"/>
          <w:sz w:val="21"/>
        </w:rPr>
        <w:t>H</w:t>
      </w:r>
      <w:r>
        <w:rPr>
          <w:rFonts w:hint="default" w:ascii="Times New Roman" w:hAnsi="Times New Roman" w:eastAsia="Times New Roman" w:cs="Times New Roman"/>
          <w:sz w:val="21"/>
          <w:vertAlign w:val="subscript"/>
        </w:rPr>
        <w:t>2</w:t>
      </w:r>
      <w:r>
        <w:rPr>
          <w:rFonts w:hint="default" w:ascii="Times New Roman" w:hAnsi="Times New Roman" w:eastAsia="Times New Roman" w:cs="Times New Roman"/>
          <w:sz w:val="21"/>
        </w:rPr>
        <w:t>A</w:t>
      </w:r>
      <w:r>
        <w:rPr>
          <w:rFonts w:hint="default" w:ascii="Times New Roman" w:hAnsi="Times New Roman" w:eastAsia="宋体" w:cs="Times New Roman"/>
          <w:sz w:val="21"/>
        </w:rPr>
        <w:t>的</w:t>
      </w:r>
      <w:r>
        <w:rPr>
          <w:rFonts w:hint="default" w:ascii="Times New Roman" w:hAnsi="Times New Roman" w:eastAsia="Times New Roman" w:cs="Times New Roman"/>
          <w:sz w:val="21"/>
        </w:rPr>
        <w:t>pK</w:t>
      </w:r>
      <w:r>
        <w:rPr>
          <w:rFonts w:hint="default" w:ascii="Times New Roman" w:hAnsi="Times New Roman" w:eastAsia="Times New Roman" w:cs="Times New Roman"/>
          <w:sz w:val="21"/>
          <w:vertAlign w:val="subscript"/>
        </w:rPr>
        <w:t>a1</w:t>
      </w:r>
      <w:r>
        <w:rPr>
          <w:rFonts w:hint="default" w:ascii="Times New Roman" w:hAnsi="Times New Roman" w:eastAsia="Times New Roman" w:cs="Times New Roman"/>
          <w:sz w:val="21"/>
        </w:rPr>
        <w:t>=1.85，pK</w:t>
      </w:r>
      <w:r>
        <w:rPr>
          <w:rFonts w:hint="default" w:ascii="Times New Roman" w:hAnsi="Times New Roman" w:eastAsia="Times New Roman" w:cs="Times New Roman"/>
          <w:sz w:val="21"/>
          <w:vertAlign w:val="subscript"/>
        </w:rPr>
        <w:t>a2</w:t>
      </w:r>
      <w:r>
        <w:rPr>
          <w:rFonts w:hint="default" w:ascii="Times New Roman" w:hAnsi="Times New Roman" w:eastAsia="Times New Roman" w:cs="Times New Roman"/>
          <w:sz w:val="21"/>
        </w:rPr>
        <w:t>=7.19</w:t>
      </w:r>
      <w:r>
        <w:rPr>
          <w:rFonts w:hint="default" w:ascii="Times New Roman" w:hAnsi="Times New Roman" w:eastAsia="宋体" w:cs="Times New Roman"/>
          <w:sz w:val="21"/>
        </w:rPr>
        <w:t>。下列说法正确的是</w:t>
      </w:r>
      <w:r>
        <w:rPr>
          <w:rFonts w:hint="default" w:ascii="Times New Roman" w:hAnsi="Times New Roman" w:eastAsia="Times New Roman" w:cs="Times New Roman"/>
          <w:sz w:val="21"/>
        </w:rPr>
        <w:t>（    ）</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409825" cy="1990725"/>
            <wp:effectExtent l="0" t="0" r="9525" b="9525"/>
            <wp:docPr id="100010" name="图片 100010"/>
            <wp:cNvGraphicFramePr/>
            <a:graphic xmlns:a="http://schemas.openxmlformats.org/drawingml/2006/main">
              <a:graphicData uri="http://schemas.openxmlformats.org/drawingml/2006/picture">
                <pic:pic xmlns:pic="http://schemas.openxmlformats.org/drawingml/2006/picture">
                  <pic:nvPicPr>
                    <pic:cNvPr id="100010" name="图片 100010"/>
                    <pic:cNvPicPr/>
                  </pic:nvPicPr>
                  <pic:blipFill>
                    <a:blip r:embed="rId100"/>
                    <a:stretch>
                      <a:fillRect/>
                    </a:stretch>
                  </pic:blipFill>
                  <pic:spPr>
                    <a:xfrm>
                      <a:off x="0" y="0"/>
                      <a:ext cx="2409825" cy="199072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A．</w:t>
      </w:r>
      <w:r>
        <w:rPr>
          <w:rFonts w:hint="default" w:ascii="Times New Roman" w:hAnsi="Times New Roman" w:eastAsia="Times New Roman" w:cs="Times New Roman"/>
          <w:sz w:val="21"/>
        </w:rPr>
        <w:t>a</w:t>
      </w:r>
      <w:r>
        <w:rPr>
          <w:rFonts w:hint="default" w:ascii="Times New Roman" w:hAnsi="Times New Roman" w:eastAsia="宋体" w:cs="Times New Roman"/>
          <w:sz w:val="21"/>
        </w:rPr>
        <w:t>点所得溶液中：</w:t>
      </w:r>
      <w:r>
        <w:rPr>
          <w:rFonts w:hint="default" w:ascii="Times New Roman" w:hAnsi="Times New Roman" w:eastAsia="Times New Roman" w:cs="Times New Roman"/>
          <w:sz w:val="21"/>
        </w:rPr>
        <w:t> 2c(H</w:t>
      </w:r>
      <w:r>
        <w:rPr>
          <w:rFonts w:hint="default" w:ascii="Times New Roman" w:hAnsi="Times New Roman" w:eastAsia="Times New Roman" w:cs="Times New Roman"/>
          <w:sz w:val="21"/>
          <w:vertAlign w:val="subscript"/>
        </w:rPr>
        <w:t>2</w:t>
      </w:r>
      <w:r>
        <w:rPr>
          <w:rFonts w:hint="default" w:ascii="Times New Roman" w:hAnsi="Times New Roman" w:eastAsia="Times New Roman" w:cs="Times New Roman"/>
          <w:sz w:val="21"/>
        </w:rPr>
        <w:t>A)+c(A</w:t>
      </w:r>
      <w:r>
        <w:rPr>
          <w:rFonts w:hint="default" w:ascii="Times New Roman" w:hAnsi="Times New Roman" w:eastAsia="Times New Roman" w:cs="Times New Roman"/>
          <w:sz w:val="21"/>
          <w:vertAlign w:val="superscript"/>
        </w:rPr>
        <w:t>2-</w:t>
      </w:r>
      <w:r>
        <w:rPr>
          <w:rFonts w:hint="default" w:ascii="Times New Roman" w:hAnsi="Times New Roman" w:eastAsia="Times New Roman" w:cs="Times New Roman"/>
          <w:sz w:val="21"/>
        </w:rPr>
        <w:t>)=0.1mol/L</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B．</w:t>
      </w:r>
      <w:r>
        <w:rPr>
          <w:rFonts w:hint="default" w:ascii="Times New Roman" w:hAnsi="Times New Roman" w:eastAsia="Times New Roman" w:cs="Times New Roman"/>
          <w:sz w:val="21"/>
        </w:rPr>
        <w:t>b</w:t>
      </w:r>
      <w:r>
        <w:rPr>
          <w:rFonts w:hint="default" w:ascii="Times New Roman" w:hAnsi="Times New Roman" w:eastAsia="宋体" w:cs="Times New Roman"/>
          <w:sz w:val="21"/>
        </w:rPr>
        <w:t>点所得溶液中：</w:t>
      </w:r>
      <w:r>
        <w:rPr>
          <w:rFonts w:hint="default" w:ascii="Times New Roman" w:hAnsi="Times New Roman" w:eastAsia="Times New Roman" w:cs="Times New Roman"/>
          <w:sz w:val="21"/>
        </w:rPr>
        <w:t> 2c(H</w:t>
      </w:r>
      <w:r>
        <w:rPr>
          <w:rFonts w:hint="default" w:ascii="Times New Roman" w:hAnsi="Times New Roman" w:eastAsia="Times New Roman" w:cs="Times New Roman"/>
          <w:sz w:val="21"/>
          <w:vertAlign w:val="subscript"/>
        </w:rPr>
        <w:t>2</w:t>
      </w:r>
      <w:r>
        <w:rPr>
          <w:rFonts w:hint="default" w:ascii="Times New Roman" w:hAnsi="Times New Roman" w:eastAsia="Times New Roman" w:cs="Times New Roman"/>
          <w:sz w:val="21"/>
        </w:rPr>
        <w:t>A)+c(H</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)=c(A</w:t>
      </w:r>
      <w:r>
        <w:rPr>
          <w:rFonts w:hint="default" w:ascii="Times New Roman" w:hAnsi="Times New Roman" w:eastAsia="Times New Roman" w:cs="Times New Roman"/>
          <w:sz w:val="21"/>
          <w:vertAlign w:val="superscript"/>
        </w:rPr>
        <w:t>2-</w:t>
      </w:r>
      <w:r>
        <w:rPr>
          <w:rFonts w:hint="default" w:ascii="Times New Roman" w:hAnsi="Times New Roman" w:eastAsia="Times New Roman" w:cs="Times New Roman"/>
          <w:sz w:val="21"/>
        </w:rPr>
        <w:t>)+c(OH</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C．</w:t>
      </w:r>
      <w:r>
        <w:rPr>
          <w:rFonts w:hint="default" w:ascii="Times New Roman" w:hAnsi="Times New Roman" w:eastAsia="Times New Roman" w:cs="Times New Roman"/>
          <w:sz w:val="21"/>
        </w:rPr>
        <w:t>c </w:t>
      </w:r>
      <w:r>
        <w:rPr>
          <w:rFonts w:hint="default" w:ascii="Times New Roman" w:hAnsi="Times New Roman" w:eastAsia="宋体" w:cs="Times New Roman"/>
          <w:sz w:val="21"/>
        </w:rPr>
        <w:t>点所得溶液中：</w:t>
      </w:r>
      <w:r>
        <w:rPr>
          <w:rFonts w:hint="default" w:ascii="Times New Roman" w:hAnsi="Times New Roman" w:eastAsia="Times New Roman" w:cs="Times New Roman"/>
          <w:sz w:val="21"/>
        </w:rPr>
        <w:t> c(K</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)&lt;3c(HA</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D．</w:t>
      </w:r>
      <w:r>
        <w:rPr>
          <w:rFonts w:hint="default" w:ascii="Times New Roman" w:hAnsi="Times New Roman" w:eastAsia="Times New Roman" w:cs="Times New Roman"/>
          <w:sz w:val="21"/>
        </w:rPr>
        <w:t>d</w:t>
      </w:r>
      <w:r>
        <w:rPr>
          <w:rFonts w:hint="default" w:ascii="Times New Roman" w:hAnsi="Times New Roman" w:eastAsia="宋体" w:cs="Times New Roman"/>
          <w:sz w:val="21"/>
        </w:rPr>
        <w:t>点所得溶液中</w:t>
      </w:r>
      <w:r>
        <w:rPr>
          <w:rFonts w:hint="default" w:ascii="Times New Roman" w:hAnsi="Times New Roman" w:eastAsia="Times New Roman" w:cs="Times New Roman"/>
          <w:sz w:val="21"/>
        </w:rPr>
        <w:t>A</w:t>
      </w:r>
      <w:r>
        <w:rPr>
          <w:rFonts w:hint="default" w:ascii="Times New Roman" w:hAnsi="Times New Roman" w:eastAsia="Times New Roman" w:cs="Times New Roman"/>
          <w:sz w:val="21"/>
          <w:vertAlign w:val="superscript"/>
        </w:rPr>
        <w:t>2-</w:t>
      </w:r>
      <w:r>
        <w:rPr>
          <w:rFonts w:hint="default" w:ascii="Times New Roman" w:hAnsi="Times New Roman" w:eastAsia="宋体" w:cs="Times New Roman"/>
          <w:sz w:val="21"/>
        </w:rPr>
        <w:t>第一级水解平衡常数为</w:t>
      </w:r>
      <w:r>
        <w:rPr>
          <w:rFonts w:hint="default" w:ascii="Times New Roman" w:hAnsi="Times New Roman" w:eastAsia="Times New Roman" w:cs="Times New Roman"/>
          <w:sz w:val="21"/>
        </w:rPr>
        <w:t>10</w:t>
      </w:r>
      <w:r>
        <w:rPr>
          <w:rFonts w:hint="default" w:ascii="Times New Roman" w:hAnsi="Times New Roman" w:eastAsia="Times New Roman" w:cs="Times New Roman"/>
          <w:sz w:val="21"/>
          <w:vertAlign w:val="superscript"/>
        </w:rPr>
        <w:t>-6.81</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82．</w:t>
      </w:r>
      <w:r>
        <w:rPr>
          <w:rFonts w:hint="default" w:ascii="Times New Roman" w:hAnsi="Times New Roman" w:eastAsia="宋体" w:cs="Times New Roman"/>
          <w:sz w:val="21"/>
        </w:rPr>
        <w:t>25℃时，改变0.1mol/L RCOOH溶液的pH,溶液中RCOOH、RCOO</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 xml:space="preserve">的微粒分布分数a(X)= </w:t>
      </w:r>
      <w:r>
        <w:rPr>
          <w:rFonts w:hint="default" w:ascii="Times New Roman" w:hAnsi="Times New Roman" w:cs="Times New Roman"/>
        </w:rPr>
        <w:drawing>
          <wp:inline distT="0" distB="0" distL="114300" distR="114300">
            <wp:extent cx="1571625" cy="409575"/>
            <wp:effectExtent l="0" t="0" r="9525" b="9525"/>
            <wp:docPr id="71" name="图片 71"/>
            <wp:cNvGraphicFramePr/>
            <a:graphic xmlns:a="http://schemas.openxmlformats.org/drawingml/2006/main">
              <a:graphicData uri="http://schemas.openxmlformats.org/drawingml/2006/picture">
                <pic:pic xmlns:pic="http://schemas.openxmlformats.org/drawingml/2006/picture">
                  <pic:nvPicPr>
                    <pic:cNvPr id="71" name="图片 71"/>
                    <pic:cNvPicPr/>
                  </pic:nvPicPr>
                  <pic:blipFill>
                    <a:blip r:embed="rId101"/>
                    <a:stretch>
                      <a:fillRect/>
                    </a:stretch>
                  </pic:blipFill>
                  <pic:spPr>
                    <a:xfrm>
                      <a:off x="0" y="0"/>
                      <a:ext cx="1571625" cy="409575"/>
                    </a:xfrm>
                    <a:prstGeom prst="rect">
                      <a:avLst/>
                    </a:prstGeom>
                  </pic:spPr>
                </pic:pic>
              </a:graphicData>
            </a:graphic>
          </wp:inline>
        </w:drawing>
      </w:r>
      <w:r>
        <w:rPr>
          <w:rFonts w:hint="default" w:ascii="Times New Roman" w:hAnsi="Times New Roman" w:eastAsia="宋体" w:cs="Times New Roman"/>
          <w:sz w:val="21"/>
        </w:rPr>
        <w:t>;甲酸(HCOOH)与丙酸(CH</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CH</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COOH)中酸分子的分布分数与PH的关系如图所示。</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3590925" cy="1971675"/>
            <wp:effectExtent l="0" t="0" r="9525" b="9525"/>
            <wp:docPr id="72" name="图片 72"/>
            <wp:cNvGraphicFramePr/>
            <a:graphic xmlns:a="http://schemas.openxmlformats.org/drawingml/2006/main">
              <a:graphicData uri="http://schemas.openxmlformats.org/drawingml/2006/picture">
                <pic:pic xmlns:pic="http://schemas.openxmlformats.org/drawingml/2006/picture">
                  <pic:nvPicPr>
                    <pic:cNvPr id="72" name="图片 72"/>
                    <pic:cNvPicPr/>
                  </pic:nvPicPr>
                  <pic:blipFill>
                    <a:blip r:embed="rId102"/>
                    <a:stretch>
                      <a:fillRect/>
                    </a:stretch>
                  </pic:blipFill>
                  <pic:spPr>
                    <a:xfrm>
                      <a:off x="0" y="0"/>
                      <a:ext cx="3590925" cy="197167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eastAsia="宋体" w:cs="Times New Roman"/>
          <w:sz w:val="21"/>
        </w:rPr>
        <w:t>下列说法正确的是</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A．</w:t>
      </w:r>
      <w:r>
        <w:rPr>
          <w:rFonts w:hint="default" w:ascii="Times New Roman" w:hAnsi="Times New Roman" w:eastAsia="宋体" w:cs="Times New Roman"/>
          <w:sz w:val="21"/>
        </w:rPr>
        <w:t>丙酸的酸性比甲酸强</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B．</w:t>
      </w:r>
      <w:r>
        <w:rPr>
          <w:rFonts w:hint="default" w:ascii="Times New Roman" w:hAnsi="Times New Roman" w:eastAsia="宋体" w:cs="Times New Roman"/>
          <w:sz w:val="21"/>
        </w:rPr>
        <w:t>若0.1mol/L甲酸溶液的pH= 2.33,则0.01mol/L甲酸溶液的pH= 3.33</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C．</w:t>
      </w:r>
      <w:r>
        <w:rPr>
          <w:rFonts w:hint="default" w:ascii="Times New Roman" w:hAnsi="Times New Roman" w:eastAsia="宋体" w:cs="Times New Roman"/>
          <w:sz w:val="21"/>
        </w:rPr>
        <w:t>CH</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CH</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COOH</w:t>
      </w:r>
      <w:r>
        <w:rPr>
          <w:rFonts w:hint="default" w:ascii="Times New Roman" w:hAnsi="Times New Roman" w:cs="Times New Roman"/>
        </w:rPr>
        <w:drawing>
          <wp:inline distT="0" distB="0" distL="114300" distR="114300">
            <wp:extent cx="314325" cy="95250"/>
            <wp:effectExtent l="0" t="0" r="9525" b="0"/>
            <wp:docPr id="73" name="图片 73"/>
            <wp:cNvGraphicFramePr/>
            <a:graphic xmlns:a="http://schemas.openxmlformats.org/drawingml/2006/main">
              <a:graphicData uri="http://schemas.openxmlformats.org/drawingml/2006/picture">
                <pic:pic xmlns:pic="http://schemas.openxmlformats.org/drawingml/2006/picture">
                  <pic:nvPicPr>
                    <pic:cNvPr id="73" name="图片 73"/>
                    <pic:cNvPicPr/>
                  </pic:nvPicPr>
                  <pic:blipFill>
                    <a:blip r:embed="rId103"/>
                    <a:stretch>
                      <a:fillRect/>
                    </a:stretch>
                  </pic:blipFill>
                  <pic:spPr>
                    <a:xfrm>
                      <a:off x="0" y="0"/>
                      <a:ext cx="314325" cy="95250"/>
                    </a:xfrm>
                    <a:prstGeom prst="rect">
                      <a:avLst/>
                    </a:prstGeom>
                  </pic:spPr>
                </pic:pic>
              </a:graphicData>
            </a:graphic>
          </wp:inline>
        </w:drawing>
      </w:r>
      <w:r>
        <w:rPr>
          <w:rFonts w:hint="default" w:ascii="Times New Roman" w:hAnsi="Times New Roman" w:eastAsia="宋体" w:cs="Times New Roman"/>
          <w:sz w:val="21"/>
        </w:rPr>
        <w:t>CH</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CH</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COO</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+H</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的lgK=-4.88</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D．</w:t>
      </w:r>
      <w:r>
        <w:rPr>
          <w:rFonts w:hint="default" w:ascii="Times New Roman" w:hAnsi="Times New Roman" w:eastAsia="宋体" w:cs="Times New Roman"/>
          <w:sz w:val="21"/>
        </w:rPr>
        <w:t>将0.1mol/L的HCOOH溶液与0.lmol/L的HCOONa溶液等体积混合,所得溶液中:c(Na</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)&gt;c(HCOOH)&gt;c(HCOO</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)&gt;c(OH</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)&gt;c(H</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83．</w:t>
      </w:r>
      <w:r>
        <w:rPr>
          <w:rFonts w:hint="default" w:ascii="Times New Roman" w:hAnsi="Times New Roman" w:eastAsia="宋体" w:cs="Times New Roman"/>
        </w:rPr>
        <w:t>电解质溶液电导率越大导电能力越强。常温下用0.100 mol·L</w:t>
      </w:r>
      <w:r>
        <w:rPr>
          <w:rFonts w:hint="default" w:ascii="Times New Roman" w:hAnsi="Times New Roman" w:eastAsia="宋体" w:cs="Times New Roman"/>
          <w:vertAlign w:val="superscript"/>
        </w:rPr>
        <w:t>-1</w:t>
      </w:r>
      <w:r>
        <w:rPr>
          <w:rFonts w:hint="default" w:ascii="Times New Roman" w:hAnsi="Times New Roman" w:eastAsia="宋体" w:cs="Times New Roman"/>
        </w:rPr>
        <w:t>盐酸分别滴定10.00 mL 浓度均为0.100 mol·L</w:t>
      </w:r>
      <w:r>
        <w:rPr>
          <w:rFonts w:hint="default" w:ascii="Times New Roman" w:hAnsi="Times New Roman" w:eastAsia="宋体" w:cs="Times New Roman"/>
          <w:vertAlign w:val="superscript"/>
        </w:rPr>
        <w:t>-1</w:t>
      </w:r>
      <w:r>
        <w:rPr>
          <w:rFonts w:hint="default" w:ascii="Times New Roman" w:hAnsi="Times New Roman" w:eastAsia="宋体" w:cs="Times New Roman"/>
        </w:rPr>
        <w:t>的NaOH 溶液和二甲胺[(CH</w:t>
      </w:r>
      <w:r>
        <w:rPr>
          <w:rFonts w:hint="default" w:ascii="Times New Roman" w:hAnsi="Times New Roman" w:eastAsia="宋体" w:cs="Times New Roman"/>
          <w:vertAlign w:val="subscript"/>
        </w:rPr>
        <w:t>3</w:t>
      </w:r>
      <w:r>
        <w:rPr>
          <w:rFonts w:hint="default" w:ascii="Times New Roman" w:hAnsi="Times New Roman" w:eastAsia="宋体" w:cs="Times New Roman"/>
        </w:rPr>
        <w:t>)</w:t>
      </w:r>
      <w:r>
        <w:rPr>
          <w:rFonts w:hint="default" w:ascii="Times New Roman" w:hAnsi="Times New Roman" w:eastAsia="宋体" w:cs="Times New Roman"/>
          <w:vertAlign w:val="subscript"/>
        </w:rPr>
        <w:t>2</w:t>
      </w:r>
      <w:r>
        <w:rPr>
          <w:rFonts w:hint="default" w:ascii="Times New Roman" w:hAnsi="Times New Roman" w:eastAsia="宋体" w:cs="Times New Roman"/>
        </w:rPr>
        <w:t>NH]溶液，利用传感器测得滴定过程中溶液的电导率如图所示(已知常温下二甲胺的电离常数K</w:t>
      </w:r>
      <w:r>
        <w:rPr>
          <w:rFonts w:hint="default" w:ascii="Times New Roman" w:hAnsi="Times New Roman" w:eastAsia="宋体" w:cs="Times New Roman"/>
          <w:vertAlign w:val="subscript"/>
        </w:rPr>
        <w:t>b</w:t>
      </w:r>
      <w:r>
        <w:rPr>
          <w:rFonts w:hint="default" w:ascii="Times New Roman" w:hAnsi="Times New Roman" w:eastAsia="宋体" w:cs="Times New Roman"/>
        </w:rPr>
        <w:t>=1.6×10</w:t>
      </w:r>
      <w:r>
        <w:rPr>
          <w:rFonts w:hint="default" w:ascii="Times New Roman" w:hAnsi="Times New Roman" w:eastAsia="宋体" w:cs="Times New Roman"/>
          <w:vertAlign w:val="superscript"/>
        </w:rPr>
        <w:t>-4</w:t>
      </w:r>
      <w:r>
        <w:rPr>
          <w:rFonts w:hint="default" w:ascii="Times New Roman" w:hAnsi="Times New Roman" w:eastAsia="宋体" w:cs="Times New Roman"/>
        </w:rPr>
        <w:t>)。下列说法正确的是</w:t>
      </w:r>
      <w:r>
        <w:rPr>
          <w:rFonts w:hint="default" w:ascii="Times New Roman" w:hAnsi="Times New Roman" w:cs="Times New Roman"/>
        </w:rPr>
        <w:br w:type="textWrapping"/>
      </w:r>
      <w:r>
        <w:rPr>
          <w:rFonts w:hint="default" w:ascii="Times New Roman" w:hAnsi="Times New Roman" w:cs="Times New Roman"/>
        </w:rPr>
        <w:drawing>
          <wp:inline distT="0" distB="0" distL="114300" distR="114300">
            <wp:extent cx="1695450" cy="1228725"/>
            <wp:effectExtent l="0" t="0" r="0" b="9525"/>
            <wp:docPr id="74" name="图片 74"/>
            <wp:cNvGraphicFramePr/>
            <a:graphic xmlns:a="http://schemas.openxmlformats.org/drawingml/2006/main">
              <a:graphicData uri="http://schemas.openxmlformats.org/drawingml/2006/picture">
                <pic:pic xmlns:pic="http://schemas.openxmlformats.org/drawingml/2006/picture">
                  <pic:nvPicPr>
                    <pic:cNvPr id="74" name="图片 74"/>
                    <pic:cNvPicPr/>
                  </pic:nvPicPr>
                  <pic:blipFill>
                    <a:blip r:embed="rId104"/>
                    <a:stretch>
                      <a:fillRect/>
                    </a:stretch>
                  </pic:blipFill>
                  <pic:spPr>
                    <a:xfrm>
                      <a:off x="0" y="0"/>
                      <a:ext cx="1695450" cy="122872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曲线①代表滴定二甲胺溶液的曲线，pH=7时所消耗的V[HCl(aq)]大于10 mL</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在a、b、c 三点溶液中，水电离出的c(H</w:t>
      </w:r>
      <w:r>
        <w:rPr>
          <w:rFonts w:hint="default" w:ascii="Times New Roman" w:hAnsi="Times New Roman" w:eastAsia="宋体" w:cs="Times New Roman"/>
          <w:vertAlign w:val="superscript"/>
        </w:rPr>
        <w:t>+</w:t>
      </w:r>
      <w:r>
        <w:rPr>
          <w:rFonts w:hint="default" w:ascii="Times New Roman" w:hAnsi="Times New Roman" w:eastAsia="宋体" w:cs="Times New Roman"/>
        </w:rPr>
        <w:t>)：a＜ｃ＜ｂ</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曲线中c点电导率最小，原因是c点溶液中导电微粒的数目最少</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d 点溶液呈酸性，且有3c(H</w:t>
      </w:r>
      <w:r>
        <w:rPr>
          <w:rFonts w:hint="default" w:ascii="Times New Roman" w:hAnsi="Times New Roman" w:eastAsia="宋体" w:cs="Times New Roman"/>
          <w:vertAlign w:val="superscript"/>
        </w:rPr>
        <w:t>+</w:t>
      </w:r>
      <w:r>
        <w:rPr>
          <w:rFonts w:hint="default" w:ascii="Times New Roman" w:hAnsi="Times New Roman" w:eastAsia="宋体" w:cs="Times New Roman"/>
        </w:rPr>
        <w:t>)=c(Cl</w:t>
      </w:r>
      <w:r>
        <w:rPr>
          <w:rFonts w:hint="default" w:ascii="Times New Roman" w:hAnsi="Times New Roman" w:eastAsia="宋体" w:cs="Times New Roman"/>
          <w:vertAlign w:val="superscript"/>
        </w:rPr>
        <w:t>-</w:t>
      </w:r>
      <w:r>
        <w:rPr>
          <w:rFonts w:hint="default" w:ascii="Times New Roman" w:hAnsi="Times New Roman" w:eastAsia="宋体" w:cs="Times New Roman"/>
        </w:rPr>
        <w:t>)+3c(OH</w:t>
      </w:r>
      <w:r>
        <w:rPr>
          <w:rFonts w:hint="default" w:ascii="Times New Roman" w:hAnsi="Times New Roman" w:eastAsia="宋体"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84．</w:t>
      </w:r>
      <w:r>
        <w:rPr>
          <w:rFonts w:hint="default" w:ascii="Times New Roman" w:hAnsi="Times New Roman" w:eastAsia="Times New Roman" w:cs="Times New Roman"/>
          <w:sz w:val="21"/>
        </w:rPr>
        <w:t>25℃</w:t>
      </w:r>
      <w:r>
        <w:rPr>
          <w:rFonts w:hint="default" w:ascii="Times New Roman" w:hAnsi="Times New Roman" w:eastAsia="宋体" w:cs="Times New Roman"/>
          <w:sz w:val="21"/>
        </w:rPr>
        <w:t>时，用</w:t>
      </w:r>
      <w:r>
        <w:rPr>
          <w:rFonts w:hint="default" w:ascii="Times New Roman" w:hAnsi="Times New Roman" w:eastAsia="Times New Roman" w:cs="Times New Roman"/>
          <w:sz w:val="21"/>
        </w:rPr>
        <w:t>Na</w:t>
      </w:r>
      <w:r>
        <w:rPr>
          <w:rFonts w:hint="default" w:ascii="Times New Roman" w:hAnsi="Times New Roman" w:eastAsia="Times New Roman" w:cs="Times New Roman"/>
          <w:sz w:val="21"/>
          <w:vertAlign w:val="subscript"/>
        </w:rPr>
        <w:t>2</w:t>
      </w:r>
      <w:r>
        <w:rPr>
          <w:rFonts w:hint="default" w:ascii="Times New Roman" w:hAnsi="Times New Roman" w:eastAsia="Times New Roman" w:cs="Times New Roman"/>
          <w:sz w:val="21"/>
        </w:rPr>
        <w:t>SO</w:t>
      </w:r>
      <w:r>
        <w:rPr>
          <w:rFonts w:hint="default" w:ascii="Times New Roman" w:hAnsi="Times New Roman" w:eastAsia="Times New Roman" w:cs="Times New Roman"/>
          <w:sz w:val="21"/>
          <w:vertAlign w:val="subscript"/>
        </w:rPr>
        <w:t>4</w:t>
      </w:r>
      <w:r>
        <w:rPr>
          <w:rFonts w:hint="default" w:ascii="Times New Roman" w:hAnsi="Times New Roman" w:eastAsia="宋体" w:cs="Times New Roman"/>
          <w:sz w:val="21"/>
        </w:rPr>
        <w:t>溶液沉淀</w:t>
      </w:r>
      <w:r>
        <w:rPr>
          <w:rFonts w:hint="default" w:ascii="Times New Roman" w:hAnsi="Times New Roman" w:eastAsia="Times New Roman" w:cs="Times New Roman"/>
          <w:sz w:val="21"/>
        </w:rPr>
        <w:t>Ba</w:t>
      </w:r>
      <w:r>
        <w:rPr>
          <w:rFonts w:hint="default" w:ascii="Times New Roman" w:hAnsi="Times New Roman" w:eastAsia="Times New Roman" w:cs="Times New Roman"/>
          <w:sz w:val="21"/>
          <w:vertAlign w:val="superscript"/>
        </w:rPr>
        <w:t>2+</w:t>
      </w:r>
      <w:r>
        <w:rPr>
          <w:rFonts w:hint="default" w:ascii="Times New Roman" w:hAnsi="Times New Roman" w:eastAsia="Times New Roman" w:cs="Times New Roman"/>
          <w:sz w:val="21"/>
        </w:rPr>
        <w:t>、Pb</w:t>
      </w:r>
      <w:r>
        <w:rPr>
          <w:rFonts w:hint="default" w:ascii="Times New Roman" w:hAnsi="Times New Roman" w:eastAsia="Times New Roman" w:cs="Times New Roman"/>
          <w:sz w:val="21"/>
          <w:vertAlign w:val="superscript"/>
        </w:rPr>
        <w:t>2+</w:t>
      </w:r>
      <w:r>
        <w:rPr>
          <w:rFonts w:hint="default" w:ascii="Times New Roman" w:hAnsi="Times New Roman" w:eastAsia="Times New Roman" w:cs="Times New Roman"/>
          <w:sz w:val="21"/>
        </w:rPr>
        <w:t>、Ca</w:t>
      </w:r>
      <w:r>
        <w:rPr>
          <w:rFonts w:hint="default" w:ascii="Times New Roman" w:hAnsi="Times New Roman" w:eastAsia="Times New Roman" w:cs="Times New Roman"/>
          <w:sz w:val="21"/>
          <w:vertAlign w:val="superscript"/>
        </w:rPr>
        <w:t>2+</w:t>
      </w:r>
      <w:r>
        <w:rPr>
          <w:rFonts w:hint="default" w:ascii="Times New Roman" w:hAnsi="Times New Roman" w:eastAsia="宋体" w:cs="Times New Roman"/>
          <w:sz w:val="21"/>
        </w:rPr>
        <w:t>三种金属离子</w:t>
      </w:r>
      <w:r>
        <w:rPr>
          <w:rFonts w:hint="default" w:ascii="Times New Roman" w:hAnsi="Times New Roman" w:eastAsia="Times New Roman" w:cs="Times New Roman"/>
          <w:sz w:val="21"/>
        </w:rPr>
        <w:t>(M</w:t>
      </w:r>
      <w:r>
        <w:rPr>
          <w:rFonts w:hint="default" w:ascii="Times New Roman" w:hAnsi="Times New Roman" w:eastAsia="Times New Roman" w:cs="Times New Roman"/>
          <w:sz w:val="21"/>
          <w:vertAlign w:val="superscript"/>
        </w:rPr>
        <w:t>2+</w:t>
      </w:r>
      <w:r>
        <w:rPr>
          <w:rFonts w:hint="default" w:ascii="Times New Roman" w:hAnsi="Times New Roman" w:eastAsia="Times New Roman" w:cs="Times New Roman"/>
          <w:sz w:val="21"/>
        </w:rPr>
        <w:t>)</w:t>
      </w:r>
      <w:r>
        <w:rPr>
          <w:rFonts w:hint="default" w:ascii="Times New Roman" w:hAnsi="Times New Roman" w:eastAsia="宋体" w:cs="Times New Roman"/>
          <w:sz w:val="21"/>
        </w:rPr>
        <w:t>，所需</w:t>
      </w:r>
      <w:r>
        <w:rPr>
          <w:rFonts w:hint="default" w:ascii="Times New Roman" w:hAnsi="Times New Roman" w:eastAsia="Times New Roman" w:cs="Times New Roman"/>
          <w:sz w:val="21"/>
        </w:rPr>
        <w:t>SO</w:t>
      </w:r>
      <w:r>
        <w:rPr>
          <w:rFonts w:hint="default" w:ascii="Times New Roman" w:hAnsi="Times New Roman" w:eastAsia="Times New Roman" w:cs="Times New Roman"/>
          <w:sz w:val="21"/>
          <w:vertAlign w:val="subscript"/>
        </w:rPr>
        <w:t>4</w:t>
      </w:r>
      <w:r>
        <w:rPr>
          <w:rFonts w:hint="default" w:ascii="Times New Roman" w:hAnsi="Times New Roman" w:eastAsia="Times New Roman" w:cs="Times New Roman"/>
          <w:sz w:val="21"/>
          <w:vertAlign w:val="superscript"/>
        </w:rPr>
        <w:t>2-</w:t>
      </w:r>
      <w:r>
        <w:rPr>
          <w:rFonts w:hint="default" w:ascii="Times New Roman" w:hAnsi="Times New Roman" w:eastAsia="宋体" w:cs="Times New Roman"/>
          <w:sz w:val="21"/>
        </w:rPr>
        <w:t>最低浓度的负对数值</w:t>
      </w:r>
      <w:r>
        <w:rPr>
          <w:rFonts w:hint="default" w:ascii="Times New Roman" w:hAnsi="Times New Roman" w:eastAsia="Times New Roman" w:cs="Times New Roman"/>
          <w:sz w:val="21"/>
        </w:rPr>
        <w:t>p(SO</w:t>
      </w:r>
      <w:r>
        <w:rPr>
          <w:rFonts w:hint="default" w:ascii="Times New Roman" w:hAnsi="Times New Roman" w:eastAsia="Times New Roman" w:cs="Times New Roman"/>
          <w:sz w:val="21"/>
          <w:vertAlign w:val="subscript"/>
        </w:rPr>
        <w:t>4</w:t>
      </w:r>
      <w:r>
        <w:rPr>
          <w:rFonts w:hint="default" w:ascii="Times New Roman" w:hAnsi="Times New Roman" w:eastAsia="Times New Roman" w:cs="Times New Roman"/>
          <w:sz w:val="21"/>
          <w:vertAlign w:val="superscript"/>
        </w:rPr>
        <w:t>2-</w:t>
      </w:r>
      <w:r>
        <w:rPr>
          <w:rFonts w:hint="default" w:ascii="Times New Roman" w:hAnsi="Times New Roman" w:eastAsia="Times New Roman" w:cs="Times New Roman"/>
          <w:sz w:val="21"/>
        </w:rPr>
        <w:t>)=-lgc(SO</w:t>
      </w:r>
      <w:r>
        <w:rPr>
          <w:rFonts w:hint="default" w:ascii="Times New Roman" w:hAnsi="Times New Roman" w:eastAsia="Times New Roman" w:cs="Times New Roman"/>
          <w:sz w:val="21"/>
          <w:vertAlign w:val="subscript"/>
        </w:rPr>
        <w:t>4</w:t>
      </w:r>
      <w:r>
        <w:rPr>
          <w:rFonts w:hint="default" w:ascii="Times New Roman" w:hAnsi="Times New Roman" w:eastAsia="Times New Roman" w:cs="Times New Roman"/>
          <w:sz w:val="21"/>
          <w:vertAlign w:val="superscript"/>
        </w:rPr>
        <w:t>2-</w:t>
      </w:r>
      <w:r>
        <w:rPr>
          <w:rFonts w:hint="default" w:ascii="Times New Roman" w:hAnsi="Times New Roman" w:eastAsia="Times New Roman" w:cs="Times New Roman"/>
          <w:sz w:val="21"/>
        </w:rPr>
        <w:t>)</w:t>
      </w:r>
      <w:r>
        <w:rPr>
          <w:rFonts w:hint="default" w:ascii="Times New Roman" w:hAnsi="Times New Roman" w:eastAsia="宋体" w:cs="Times New Roman"/>
          <w:sz w:val="21"/>
        </w:rPr>
        <w:t>与</w:t>
      </w:r>
      <w:r>
        <w:rPr>
          <w:rFonts w:hint="default" w:ascii="Times New Roman" w:hAnsi="Times New Roman" w:eastAsia="Times New Roman" w:cs="Times New Roman"/>
          <w:sz w:val="21"/>
        </w:rPr>
        <w:t>p(M</w:t>
      </w:r>
      <w:r>
        <w:rPr>
          <w:rFonts w:hint="default" w:ascii="Times New Roman" w:hAnsi="Times New Roman" w:eastAsia="Times New Roman" w:cs="Times New Roman"/>
          <w:sz w:val="21"/>
          <w:vertAlign w:val="superscript"/>
        </w:rPr>
        <w:t>2+</w:t>
      </w:r>
      <w:r>
        <w:rPr>
          <w:rFonts w:hint="default" w:ascii="Times New Roman" w:hAnsi="Times New Roman" w:eastAsia="Times New Roman" w:cs="Times New Roman"/>
          <w:sz w:val="21"/>
        </w:rPr>
        <w:t>)=-lg(M</w:t>
      </w:r>
      <w:r>
        <w:rPr>
          <w:rFonts w:hint="default" w:ascii="Times New Roman" w:hAnsi="Times New Roman" w:eastAsia="Times New Roman" w:cs="Times New Roman"/>
          <w:sz w:val="21"/>
          <w:vertAlign w:val="superscript"/>
        </w:rPr>
        <w:t>2+</w:t>
      </w:r>
      <w:r>
        <w:rPr>
          <w:rFonts w:hint="default" w:ascii="Times New Roman" w:hAnsi="Times New Roman" w:eastAsia="Times New Roman" w:cs="Times New Roman"/>
          <w:sz w:val="21"/>
        </w:rPr>
        <w:t>)</w:t>
      </w:r>
      <w:r>
        <w:rPr>
          <w:rFonts w:hint="default" w:ascii="Times New Roman" w:hAnsi="Times New Roman" w:eastAsia="宋体" w:cs="Times New Roman"/>
          <w:sz w:val="21"/>
        </w:rPr>
        <w:t>关系如图所示，下列说法正确的是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895600" cy="1828800"/>
            <wp:effectExtent l="0" t="0" r="0" b="0"/>
            <wp:docPr id="75" name="图片 75"/>
            <wp:cNvGraphicFramePr/>
            <a:graphic xmlns:a="http://schemas.openxmlformats.org/drawingml/2006/main">
              <a:graphicData uri="http://schemas.openxmlformats.org/drawingml/2006/picture">
                <pic:pic xmlns:pic="http://schemas.openxmlformats.org/drawingml/2006/picture">
                  <pic:nvPicPr>
                    <pic:cNvPr id="75" name="图片 75"/>
                    <pic:cNvPicPr/>
                  </pic:nvPicPr>
                  <pic:blipFill>
                    <a:blip r:embed="rId105"/>
                    <a:stretch>
                      <a:fillRect/>
                    </a:stretch>
                  </pic:blipFill>
                  <pic:spPr>
                    <a:xfrm>
                      <a:off x="0" y="0"/>
                      <a:ext cx="2895600" cy="1828800"/>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A．</w:t>
      </w:r>
      <w:r>
        <w:rPr>
          <w:rFonts w:hint="default" w:ascii="Times New Roman" w:hAnsi="Times New Roman" w:eastAsia="Times New Roman" w:cs="Times New Roman"/>
          <w:sz w:val="21"/>
        </w:rPr>
        <w:t>K</w:t>
      </w:r>
      <w:r>
        <w:rPr>
          <w:rFonts w:hint="default" w:ascii="Times New Roman" w:hAnsi="Times New Roman" w:eastAsia="Times New Roman" w:cs="Times New Roman"/>
          <w:sz w:val="21"/>
          <w:vertAlign w:val="subscript"/>
        </w:rPr>
        <w:t>sp</w:t>
      </w:r>
      <w:r>
        <w:rPr>
          <w:rFonts w:hint="default" w:ascii="Times New Roman" w:hAnsi="Times New Roman" w:eastAsia="Times New Roman" w:cs="Times New Roman"/>
          <w:sz w:val="21"/>
        </w:rPr>
        <w:t>(CaSO</w:t>
      </w:r>
      <w:r>
        <w:rPr>
          <w:rFonts w:hint="default" w:ascii="Times New Roman" w:hAnsi="Times New Roman" w:eastAsia="Times New Roman" w:cs="Times New Roman"/>
          <w:sz w:val="21"/>
          <w:vertAlign w:val="subscript"/>
        </w:rPr>
        <w:t>4</w:t>
      </w:r>
      <w:r>
        <w:rPr>
          <w:rFonts w:hint="default" w:ascii="Times New Roman" w:hAnsi="Times New Roman" w:eastAsia="Times New Roman" w:cs="Times New Roman"/>
          <w:sz w:val="21"/>
        </w:rPr>
        <w:t>)&lt;K</w:t>
      </w:r>
      <w:r>
        <w:rPr>
          <w:rFonts w:hint="default" w:ascii="Times New Roman" w:hAnsi="Times New Roman" w:eastAsia="Times New Roman" w:cs="Times New Roman"/>
          <w:sz w:val="21"/>
          <w:vertAlign w:val="subscript"/>
        </w:rPr>
        <w:t>sp</w:t>
      </w:r>
      <w:r>
        <w:rPr>
          <w:rFonts w:hint="default" w:ascii="Times New Roman" w:hAnsi="Times New Roman" w:eastAsia="Times New Roman" w:cs="Times New Roman"/>
          <w:sz w:val="21"/>
        </w:rPr>
        <w:t>(PbSO</w:t>
      </w:r>
      <w:r>
        <w:rPr>
          <w:rFonts w:hint="default" w:ascii="Times New Roman" w:hAnsi="Times New Roman" w:eastAsia="Times New Roman" w:cs="Times New Roman"/>
          <w:sz w:val="21"/>
          <w:vertAlign w:val="subscript"/>
        </w:rPr>
        <w:t>4</w:t>
      </w:r>
      <w:r>
        <w:rPr>
          <w:rFonts w:hint="default" w:ascii="Times New Roman" w:hAnsi="Times New Roman" w:eastAsia="Times New Roman" w:cs="Times New Roman"/>
          <w:sz w:val="21"/>
        </w:rPr>
        <w:t>)&lt;K</w:t>
      </w:r>
      <w:r>
        <w:rPr>
          <w:rFonts w:hint="default" w:ascii="Times New Roman" w:hAnsi="Times New Roman" w:eastAsia="Times New Roman" w:cs="Times New Roman"/>
          <w:sz w:val="21"/>
          <w:vertAlign w:val="subscript"/>
        </w:rPr>
        <w:t>sp</w:t>
      </w:r>
      <w:r>
        <w:rPr>
          <w:rFonts w:hint="default" w:ascii="Times New Roman" w:hAnsi="Times New Roman" w:eastAsia="Times New Roman" w:cs="Times New Roman"/>
          <w:sz w:val="21"/>
        </w:rPr>
        <w:t>(BaSO</w:t>
      </w:r>
      <w:r>
        <w:rPr>
          <w:rFonts w:hint="default" w:ascii="Times New Roman" w:hAnsi="Times New Roman" w:eastAsia="Times New Roman" w:cs="Times New Roman"/>
          <w:sz w:val="21"/>
          <w:vertAlign w:val="subscript"/>
        </w:rPr>
        <w:t>4</w:t>
      </w:r>
      <w:r>
        <w:rPr>
          <w:rFonts w:hint="default" w:ascii="Times New Roman" w:hAnsi="Times New Roman" w:eastAsia="Times New Roman" w:cs="Times New Roman"/>
          <w:sz w:val="21"/>
        </w:rPr>
        <w:t>)</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B．</w:t>
      </w:r>
      <w:r>
        <w:rPr>
          <w:rFonts w:hint="default" w:ascii="Times New Roman" w:hAnsi="Times New Roman" w:eastAsia="Times New Roman" w:cs="Times New Roman"/>
          <w:sz w:val="21"/>
        </w:rPr>
        <w:t>a</w:t>
      </w:r>
      <w:r>
        <w:rPr>
          <w:rFonts w:hint="default" w:ascii="Times New Roman" w:hAnsi="Times New Roman" w:eastAsia="宋体" w:cs="Times New Roman"/>
          <w:sz w:val="21"/>
        </w:rPr>
        <w:t>点可表示</w:t>
      </w:r>
      <w:r>
        <w:rPr>
          <w:rFonts w:hint="default" w:ascii="Times New Roman" w:hAnsi="Times New Roman" w:eastAsia="Times New Roman" w:cs="Times New Roman"/>
          <w:sz w:val="21"/>
        </w:rPr>
        <w:t>CaSO</w:t>
      </w:r>
      <w:r>
        <w:rPr>
          <w:rFonts w:hint="default" w:ascii="Times New Roman" w:hAnsi="Times New Roman" w:eastAsia="Times New Roman" w:cs="Times New Roman"/>
          <w:sz w:val="21"/>
          <w:vertAlign w:val="subscript"/>
        </w:rPr>
        <w:t>4</w:t>
      </w:r>
      <w:r>
        <w:rPr>
          <w:rFonts w:hint="default" w:ascii="Times New Roman" w:hAnsi="Times New Roman" w:eastAsia="宋体" w:cs="Times New Roman"/>
          <w:sz w:val="21"/>
        </w:rPr>
        <w:t>的饱和溶液，且</w:t>
      </w:r>
      <w:r>
        <w:rPr>
          <w:rFonts w:hint="default" w:ascii="Times New Roman" w:hAnsi="Times New Roman" w:eastAsia="Times New Roman" w:cs="Times New Roman"/>
          <w:sz w:val="21"/>
        </w:rPr>
        <w:t>c(Ca</w:t>
      </w:r>
      <w:r>
        <w:rPr>
          <w:rFonts w:hint="default" w:ascii="Times New Roman" w:hAnsi="Times New Roman" w:eastAsia="Times New Roman" w:cs="Times New Roman"/>
          <w:sz w:val="21"/>
          <w:vertAlign w:val="superscript"/>
        </w:rPr>
        <w:t>2+</w:t>
      </w:r>
      <w:r>
        <w:rPr>
          <w:rFonts w:hint="default" w:ascii="Times New Roman" w:hAnsi="Times New Roman" w:eastAsia="Times New Roman" w:cs="Times New Roman"/>
          <w:sz w:val="21"/>
        </w:rPr>
        <w:t>)=c(SO</w:t>
      </w:r>
      <w:r>
        <w:rPr>
          <w:rFonts w:hint="default" w:ascii="Times New Roman" w:hAnsi="Times New Roman" w:eastAsia="Times New Roman" w:cs="Times New Roman"/>
          <w:sz w:val="21"/>
          <w:vertAlign w:val="subscript"/>
        </w:rPr>
        <w:t>4</w:t>
      </w:r>
      <w:r>
        <w:rPr>
          <w:rFonts w:hint="default" w:ascii="Times New Roman" w:hAnsi="Times New Roman" w:eastAsia="Times New Roman" w:cs="Times New Roman"/>
          <w:sz w:val="21"/>
          <w:vertAlign w:val="superscript"/>
        </w:rPr>
        <w:t>2-</w:t>
      </w:r>
      <w:r>
        <w:rPr>
          <w:rFonts w:hint="default" w:ascii="Times New Roman" w:hAnsi="Times New Roman" w:eastAsia="Times New Roman" w:cs="Times New Roman"/>
          <w:sz w:val="21"/>
        </w:rPr>
        <w:t>)</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C．</w:t>
      </w:r>
      <w:r>
        <w:rPr>
          <w:rFonts w:hint="default" w:ascii="Times New Roman" w:hAnsi="Times New Roman" w:eastAsia="Times New Roman" w:cs="Times New Roman"/>
          <w:sz w:val="21"/>
        </w:rPr>
        <w:t>b</w:t>
      </w:r>
      <w:r>
        <w:rPr>
          <w:rFonts w:hint="default" w:ascii="Times New Roman" w:hAnsi="Times New Roman" w:eastAsia="宋体" w:cs="Times New Roman"/>
          <w:sz w:val="21"/>
        </w:rPr>
        <w:t>点可表示</w:t>
      </w:r>
      <w:r>
        <w:rPr>
          <w:rFonts w:hint="default" w:ascii="Times New Roman" w:hAnsi="Times New Roman" w:eastAsia="Times New Roman" w:cs="Times New Roman"/>
          <w:sz w:val="21"/>
        </w:rPr>
        <w:t>PbSO</w:t>
      </w:r>
      <w:r>
        <w:rPr>
          <w:rFonts w:hint="default" w:ascii="Times New Roman" w:hAnsi="Times New Roman" w:eastAsia="Times New Roman" w:cs="Times New Roman"/>
          <w:sz w:val="21"/>
          <w:vertAlign w:val="subscript"/>
        </w:rPr>
        <w:t>4</w:t>
      </w:r>
      <w:r>
        <w:rPr>
          <w:rFonts w:hint="default" w:ascii="Times New Roman" w:hAnsi="Times New Roman" w:eastAsia="宋体" w:cs="Times New Roman"/>
          <w:sz w:val="21"/>
        </w:rPr>
        <w:t>的不饱和溶液，且</w:t>
      </w:r>
      <w:r>
        <w:rPr>
          <w:rFonts w:hint="default" w:ascii="Times New Roman" w:hAnsi="Times New Roman" w:eastAsia="Times New Roman" w:cs="Times New Roman"/>
          <w:sz w:val="21"/>
        </w:rPr>
        <w:t>c(Pb</w:t>
      </w:r>
      <w:r>
        <w:rPr>
          <w:rFonts w:hint="default" w:ascii="Times New Roman" w:hAnsi="Times New Roman" w:eastAsia="Times New Roman" w:cs="Times New Roman"/>
          <w:sz w:val="21"/>
          <w:vertAlign w:val="superscript"/>
        </w:rPr>
        <w:t>2+</w:t>
      </w:r>
      <w:r>
        <w:rPr>
          <w:rFonts w:hint="default" w:ascii="Times New Roman" w:hAnsi="Times New Roman" w:eastAsia="Times New Roman" w:cs="Times New Roman"/>
          <w:sz w:val="21"/>
        </w:rPr>
        <w:t>)&lt;c(SO</w:t>
      </w:r>
      <w:r>
        <w:rPr>
          <w:rFonts w:hint="default" w:ascii="Times New Roman" w:hAnsi="Times New Roman" w:eastAsia="Times New Roman" w:cs="Times New Roman"/>
          <w:sz w:val="21"/>
          <w:vertAlign w:val="subscript"/>
        </w:rPr>
        <w:t>4</w:t>
      </w:r>
      <w:r>
        <w:rPr>
          <w:rFonts w:hint="default" w:ascii="Times New Roman" w:hAnsi="Times New Roman" w:eastAsia="Times New Roman" w:cs="Times New Roman"/>
          <w:sz w:val="21"/>
          <w:vertAlign w:val="superscript"/>
        </w:rPr>
        <w:t>2-</w:t>
      </w:r>
      <w:r>
        <w:rPr>
          <w:rFonts w:hint="default" w:ascii="Times New Roman" w:hAnsi="Times New Roman" w:eastAsia="Times New Roman" w:cs="Times New Roman"/>
          <w:sz w:val="21"/>
        </w:rPr>
        <w:t>)</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D．</w:t>
      </w:r>
      <w:r>
        <w:rPr>
          <w:rFonts w:hint="default" w:ascii="Times New Roman" w:hAnsi="Times New Roman" w:eastAsia="宋体" w:cs="Times New Roman"/>
          <w:sz w:val="21"/>
        </w:rPr>
        <w:t>向</w:t>
      </w:r>
      <w:r>
        <w:rPr>
          <w:rFonts w:hint="default" w:ascii="Times New Roman" w:hAnsi="Times New Roman" w:eastAsia="Times New Roman" w:cs="Times New Roman"/>
          <w:sz w:val="21"/>
        </w:rPr>
        <w:t>Ba</w:t>
      </w:r>
      <w:r>
        <w:rPr>
          <w:rFonts w:hint="default" w:ascii="Times New Roman" w:hAnsi="Times New Roman" w:eastAsia="Times New Roman" w:cs="Times New Roman"/>
          <w:sz w:val="21"/>
          <w:vertAlign w:val="superscript"/>
        </w:rPr>
        <w:t>2+</w:t>
      </w:r>
      <w:r>
        <w:rPr>
          <w:rFonts w:hint="default" w:ascii="Times New Roman" w:hAnsi="Times New Roman" w:eastAsia="宋体" w:cs="Times New Roman"/>
          <w:sz w:val="21"/>
        </w:rPr>
        <w:t>浓度为</w:t>
      </w:r>
      <w:r>
        <w:rPr>
          <w:rFonts w:hint="default" w:ascii="Times New Roman" w:hAnsi="Times New Roman" w:eastAsia="Times New Roman" w:cs="Times New Roman"/>
          <w:sz w:val="21"/>
        </w:rPr>
        <w:t>10-5mol·L</w:t>
      </w:r>
      <w:r>
        <w:rPr>
          <w:rFonts w:hint="default" w:ascii="Times New Roman" w:hAnsi="Times New Roman" w:eastAsia="Times New Roman" w:cs="Times New Roman"/>
          <w:sz w:val="21"/>
          <w:vertAlign w:val="superscript"/>
        </w:rPr>
        <w:t>-1</w:t>
      </w:r>
      <w:r>
        <w:rPr>
          <w:rFonts w:hint="default" w:ascii="Times New Roman" w:hAnsi="Times New Roman" w:eastAsia="宋体" w:cs="Times New Roman"/>
          <w:sz w:val="21"/>
        </w:rPr>
        <w:t>的废水中加入足量</w:t>
      </w:r>
      <w:r>
        <w:rPr>
          <w:rFonts w:hint="default" w:ascii="Times New Roman" w:hAnsi="Times New Roman" w:eastAsia="Times New Roman" w:cs="Times New Roman"/>
          <w:sz w:val="21"/>
        </w:rPr>
        <w:t>CaSO</w:t>
      </w:r>
      <w:r>
        <w:rPr>
          <w:rFonts w:hint="default" w:ascii="Times New Roman" w:hAnsi="Times New Roman" w:eastAsia="Times New Roman" w:cs="Times New Roman"/>
          <w:sz w:val="21"/>
          <w:vertAlign w:val="subscript"/>
        </w:rPr>
        <w:t>4</w:t>
      </w:r>
      <w:r>
        <w:rPr>
          <w:rFonts w:hint="default" w:ascii="Times New Roman" w:hAnsi="Times New Roman" w:eastAsia="宋体" w:cs="Times New Roman"/>
          <w:sz w:val="21"/>
        </w:rPr>
        <w:t>粉末，会有</w:t>
      </w:r>
      <w:r>
        <w:rPr>
          <w:rFonts w:hint="default" w:ascii="Times New Roman" w:hAnsi="Times New Roman" w:eastAsia="Times New Roman" w:cs="Times New Roman"/>
          <w:sz w:val="21"/>
        </w:rPr>
        <w:t>BaSO</w:t>
      </w:r>
      <w:r>
        <w:rPr>
          <w:rFonts w:hint="default" w:ascii="Times New Roman" w:hAnsi="Times New Roman" w:eastAsia="Times New Roman" w:cs="Times New Roman"/>
          <w:sz w:val="21"/>
          <w:vertAlign w:val="subscript"/>
        </w:rPr>
        <w:t>4</w:t>
      </w:r>
      <w:r>
        <w:rPr>
          <w:rFonts w:hint="default" w:ascii="Times New Roman" w:hAnsi="Times New Roman" w:eastAsia="宋体" w:cs="Times New Roman"/>
          <w:sz w:val="21"/>
        </w:rPr>
        <w:t>沉淀析出</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85．</w:t>
      </w:r>
      <w:r>
        <w:rPr>
          <w:rFonts w:hint="default" w:ascii="Times New Roman" w:hAnsi="Times New Roman" w:eastAsia="宋体" w:cs="Times New Roman"/>
        </w:rPr>
        <w:t>常温下，二元弱酸H</w:t>
      </w:r>
      <w:r>
        <w:rPr>
          <w:rFonts w:hint="default" w:ascii="Times New Roman" w:hAnsi="Times New Roman" w:eastAsia="宋体" w:cs="Times New Roman"/>
          <w:vertAlign w:val="subscript"/>
        </w:rPr>
        <w:t>2</w:t>
      </w:r>
      <w:r>
        <w:rPr>
          <w:rFonts w:hint="default" w:ascii="Times New Roman" w:hAnsi="Times New Roman" w:eastAsia="宋体" w:cs="Times New Roman"/>
        </w:rPr>
        <w:t>Y溶液中滴加KOH溶液，所得混合溶液的pH与微粒浓度变化的关系如图所示，下列有关说法错误的是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209800" cy="1190625"/>
            <wp:effectExtent l="0" t="0" r="0" b="9525"/>
            <wp:docPr id="76" name="图片 76"/>
            <wp:cNvGraphicFramePr/>
            <a:graphic xmlns:a="http://schemas.openxmlformats.org/drawingml/2006/main">
              <a:graphicData uri="http://schemas.openxmlformats.org/drawingml/2006/picture">
                <pic:pic xmlns:pic="http://schemas.openxmlformats.org/drawingml/2006/picture">
                  <pic:nvPicPr>
                    <pic:cNvPr id="76" name="图片 76"/>
                    <pic:cNvPicPr/>
                  </pic:nvPicPr>
                  <pic:blipFill>
                    <a:blip r:embed="rId106"/>
                    <a:stretch>
                      <a:fillRect/>
                    </a:stretch>
                  </pic:blipFill>
                  <pic:spPr>
                    <a:xfrm>
                      <a:off x="0" y="0"/>
                      <a:ext cx="2209800" cy="1190625"/>
                    </a:xfrm>
                    <a:prstGeom prst="rect">
                      <a:avLst/>
                    </a:prstGeom>
                  </pic:spPr>
                </pic:pic>
              </a:graphicData>
            </a:graphic>
          </wp:inline>
        </w:drawing>
      </w:r>
    </w:p>
    <w:p>
      <w:pPr>
        <w:spacing w:line="360" w:lineRule="auto"/>
        <w:jc w:val="left"/>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曲线M表示lg</w:t>
      </w:r>
      <m:oMath>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m:rPr>
                    <m:nor/>
                    <m:sty m:val="p"/>
                  </m:rPr>
                  <w:rPr>
                    <w:rFonts w:hint="default" w:ascii="Cambria Math" w:hAnsi="Cambria Math" w:cs="Times New Roman"/>
                  </w:rPr>
                  <m:t>HY</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r>
              <m:rPr>
                <m:nor/>
                <m:sty m:val="p"/>
              </m:rP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m:t>
            </m:r>
            <m:sSub>
              <m:sSubPr>
                <m:ctrlPr>
                  <w:rPr>
                    <w:rFonts w:hint="default" w:ascii="Cambria Math" w:hAnsi="Cambria Math" w:cs="Times New Roman"/>
                  </w:rPr>
                </m:ctrlPr>
              </m:sSubPr>
              <m:e>
                <m:r>
                  <w:rPr>
                    <w:rFonts w:hint="default" w:ascii="Cambria Math" w:hAnsi="Cambria Math" w:cs="Times New Roman"/>
                  </w:rPr>
                  <m:t>H</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r>
              <w:rPr>
                <w:rFonts w:hint="default" w:ascii="Cambria Math" w:hAnsi="Cambria Math" w:cs="Times New Roman"/>
              </w:rPr>
              <m:t>Y)</m:t>
            </m:r>
            <m:ctrlPr>
              <w:rPr>
                <w:rFonts w:hint="default" w:ascii="Cambria Math" w:hAnsi="Cambria Math" w:cs="Times New Roman"/>
              </w:rPr>
            </m:ctrlPr>
          </m:den>
        </m:f>
      </m:oMath>
      <w:r>
        <w:rPr>
          <w:rFonts w:hint="default" w:ascii="Times New Roman" w:hAnsi="Times New Roman" w:eastAsia="宋体" w:cs="Times New Roman"/>
        </w:rPr>
        <w:t>与pH的变化关系</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Ka</w:t>
      </w:r>
      <w:r>
        <w:rPr>
          <w:rFonts w:hint="default" w:ascii="Times New Roman" w:hAnsi="Times New Roman" w:eastAsia="宋体" w:cs="Times New Roman"/>
          <w:vertAlign w:val="subscript"/>
        </w:rPr>
        <w:t>2</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Y)=10</w:t>
      </w:r>
      <w:r>
        <w:rPr>
          <w:rFonts w:hint="default" w:ascii="Times New Roman" w:hAnsi="Times New Roman" w:eastAsia="宋体" w:cs="Times New Roman"/>
          <w:vertAlign w:val="superscript"/>
        </w:rPr>
        <w:t>-4.3</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d点溶液中：c(H</w:t>
      </w:r>
      <w:r>
        <w:rPr>
          <w:rFonts w:hint="default" w:ascii="Times New Roman" w:hAnsi="Times New Roman" w:eastAsia="宋体" w:cs="Times New Roman"/>
          <w:vertAlign w:val="superscript"/>
        </w:rPr>
        <w:t>+</w:t>
      </w:r>
      <w:r>
        <w:rPr>
          <w:rFonts w:hint="default" w:ascii="Times New Roman" w:hAnsi="Times New Roman" w:eastAsia="宋体" w:cs="Times New Roman"/>
        </w:rPr>
        <w:t>)-c(OH</w:t>
      </w:r>
      <w:r>
        <w:rPr>
          <w:rFonts w:hint="default" w:ascii="Times New Roman" w:hAnsi="Times New Roman" w:eastAsia="宋体" w:cs="Times New Roman"/>
          <w:vertAlign w:val="superscript"/>
        </w:rPr>
        <w:t>-</w:t>
      </w:r>
      <w:r>
        <w:rPr>
          <w:rFonts w:hint="default" w:ascii="Times New Roman" w:hAnsi="Times New Roman" w:eastAsia="宋体" w:cs="Times New Roman"/>
        </w:rPr>
        <w:t>)＝2c(Y</w:t>
      </w:r>
      <w:r>
        <w:rPr>
          <w:rFonts w:hint="default" w:ascii="Times New Roman" w:hAnsi="Times New Roman" w:eastAsia="宋体" w:cs="Times New Roman"/>
          <w:vertAlign w:val="superscript"/>
        </w:rPr>
        <w:t>2-</w:t>
      </w:r>
      <w:r>
        <w:rPr>
          <w:rFonts w:hint="default" w:ascii="Times New Roman" w:hAnsi="Times New Roman" w:eastAsia="宋体" w:cs="Times New Roman"/>
        </w:rPr>
        <w:t>)+c(HY</w:t>
      </w:r>
      <w:r>
        <w:rPr>
          <w:rFonts w:hint="default" w:ascii="Times New Roman" w:hAnsi="Times New Roman" w:eastAsia="宋体" w:cs="Times New Roman"/>
          <w:vertAlign w:val="superscript"/>
        </w:rPr>
        <w:t>-</w:t>
      </w:r>
      <w:r>
        <w:rPr>
          <w:rFonts w:hint="default" w:ascii="Times New Roman" w:hAnsi="Times New Roman" w:eastAsia="宋体" w:cs="Times New Roman"/>
        </w:rPr>
        <w:t>)-c(K</w:t>
      </w:r>
      <w:r>
        <w:rPr>
          <w:rFonts w:hint="default" w:ascii="Times New Roman" w:hAnsi="Times New Roman" w:eastAsia="宋体"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交点e的溶液中：c(H</w:t>
      </w:r>
      <w:r>
        <w:rPr>
          <w:rFonts w:hint="default" w:ascii="Times New Roman" w:hAnsi="Times New Roman" w:eastAsia="宋体" w:cs="Times New Roman"/>
          <w:vertAlign w:val="subscript"/>
        </w:rPr>
        <w:t>2</w:t>
      </w:r>
      <w:r>
        <w:rPr>
          <w:rFonts w:hint="default" w:ascii="Times New Roman" w:hAnsi="Times New Roman" w:eastAsia="宋体" w:cs="Times New Roman"/>
        </w:rPr>
        <w:t>Y)=c(Y</w:t>
      </w:r>
      <w:r>
        <w:rPr>
          <w:rFonts w:hint="default" w:ascii="Times New Roman" w:hAnsi="Times New Roman" w:eastAsia="宋体" w:cs="Times New Roman"/>
          <w:vertAlign w:val="superscript"/>
        </w:rPr>
        <w:t>2-</w:t>
      </w:r>
      <w:r>
        <w:rPr>
          <w:rFonts w:hint="default" w:ascii="Times New Roman" w:hAnsi="Times New Roman" w:eastAsia="宋体" w:cs="Times New Roman"/>
        </w:rPr>
        <w:t>)&gt;c(HY</w:t>
      </w:r>
      <w:r>
        <w:rPr>
          <w:rFonts w:hint="default" w:ascii="Times New Roman" w:hAnsi="Times New Roman" w:eastAsia="宋体" w:cs="Times New Roman"/>
          <w:vertAlign w:val="superscript"/>
        </w:rPr>
        <w:t>-</w:t>
      </w:r>
      <w:r>
        <w:rPr>
          <w:rFonts w:hint="default" w:ascii="Times New Roman" w:hAnsi="Times New Roman" w:eastAsia="宋体" w:cs="Times New Roman"/>
        </w:rPr>
        <w:t>)&gt;c(H</w:t>
      </w:r>
      <w:r>
        <w:rPr>
          <w:rFonts w:hint="default" w:ascii="Times New Roman" w:hAnsi="Times New Roman" w:eastAsia="宋体" w:cs="Times New Roman"/>
          <w:vertAlign w:val="superscript"/>
        </w:rPr>
        <w:t>+</w:t>
      </w:r>
      <w:r>
        <w:rPr>
          <w:rFonts w:hint="default" w:ascii="Times New Roman" w:hAnsi="Times New Roman" w:eastAsia="宋体" w:cs="Times New Roman"/>
        </w:rPr>
        <w:t>)&gt;c(OH</w:t>
      </w:r>
      <w:r>
        <w:rPr>
          <w:rFonts w:hint="default" w:ascii="Times New Roman" w:hAnsi="Times New Roman" w:eastAsia="宋体"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86．</w:t>
      </w:r>
      <w:r>
        <w:rPr>
          <w:rFonts w:hint="default" w:ascii="Times New Roman" w:hAnsi="Times New Roman" w:eastAsia="宋体" w:cs="Times New Roman"/>
          <w:sz w:val="21"/>
        </w:rPr>
        <w:t>常温下将0.1000mol·L</w:t>
      </w:r>
      <w:r>
        <w:rPr>
          <w:rFonts w:hint="default" w:ascii="Times New Roman" w:hAnsi="Times New Roman" w:eastAsia="宋体" w:cs="Times New Roman"/>
          <w:sz w:val="21"/>
          <w:vertAlign w:val="superscript"/>
        </w:rPr>
        <w:t>－1</w:t>
      </w:r>
      <w:r>
        <w:rPr>
          <w:rFonts w:hint="default" w:ascii="Times New Roman" w:hAnsi="Times New Roman" w:eastAsia="宋体" w:cs="Times New Roman"/>
          <w:sz w:val="21"/>
        </w:rPr>
        <w:t>的AgNO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标准溶液分别滴加到20mL浓度均为0.1000mol·L</w:t>
      </w:r>
      <w:r>
        <w:rPr>
          <w:rFonts w:hint="default" w:ascii="Times New Roman" w:hAnsi="Times New Roman" w:eastAsia="宋体" w:cs="Times New Roman"/>
          <w:sz w:val="21"/>
          <w:vertAlign w:val="superscript"/>
        </w:rPr>
        <w:t>－1</w:t>
      </w:r>
      <w:r>
        <w:rPr>
          <w:rFonts w:hint="default" w:ascii="Times New Roman" w:hAnsi="Times New Roman" w:eastAsia="宋体" w:cs="Times New Roman"/>
          <w:sz w:val="21"/>
        </w:rPr>
        <w:t>的NaCl和NaBr溶液中，混合溶液的pAg [－lg</w:t>
      </w:r>
      <w:r>
        <w:rPr>
          <w:rFonts w:hint="default" w:ascii="Times New Roman" w:hAnsi="Times New Roman" w:eastAsia="宋体" w:cs="Times New Roman"/>
          <w:i/>
          <w:sz w:val="21"/>
        </w:rPr>
        <w:t>c</w:t>
      </w:r>
      <w:r>
        <w:rPr>
          <w:rFonts w:hint="default" w:ascii="Times New Roman" w:hAnsi="Times New Roman" w:eastAsia="宋体" w:cs="Times New Roman"/>
          <w:sz w:val="21"/>
        </w:rPr>
        <w:t>(Ag</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)]与滴定百分数（滴定所用标准溶液体积相对于滴定终点时所用标准溶液体积的百分数）的变化关系如图所示。下列叙述错误的是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790700" cy="1628775"/>
            <wp:effectExtent l="0" t="0" r="0" b="9525"/>
            <wp:docPr id="77" name="图片 77"/>
            <wp:cNvGraphicFramePr/>
            <a:graphic xmlns:a="http://schemas.openxmlformats.org/drawingml/2006/main">
              <a:graphicData uri="http://schemas.openxmlformats.org/drawingml/2006/picture">
                <pic:pic xmlns:pic="http://schemas.openxmlformats.org/drawingml/2006/picture">
                  <pic:nvPicPr>
                    <pic:cNvPr id="77" name="图片 77"/>
                    <pic:cNvPicPr/>
                  </pic:nvPicPr>
                  <pic:blipFill>
                    <a:blip r:embed="rId107"/>
                    <a:stretch>
                      <a:fillRect/>
                    </a:stretch>
                  </pic:blipFill>
                  <pic:spPr>
                    <a:xfrm>
                      <a:off x="0" y="0"/>
                      <a:ext cx="1790700" cy="162877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A．</w:t>
      </w:r>
      <w:r>
        <w:rPr>
          <w:rFonts w:hint="default" w:ascii="Times New Roman" w:hAnsi="Times New Roman" w:eastAsia="宋体" w:cs="Times New Roman"/>
          <w:sz w:val="21"/>
        </w:rPr>
        <w:t>曲线a代表滴定NaBr溶液</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B．</w:t>
      </w:r>
      <w:r>
        <w:rPr>
          <w:rFonts w:hint="default" w:ascii="Times New Roman" w:hAnsi="Times New Roman" w:eastAsia="宋体" w:cs="Times New Roman"/>
          <w:i/>
          <w:sz w:val="21"/>
        </w:rPr>
        <w:t>K</w:t>
      </w:r>
      <w:r>
        <w:rPr>
          <w:rFonts w:hint="default" w:ascii="Times New Roman" w:hAnsi="Times New Roman" w:eastAsia="宋体" w:cs="Times New Roman"/>
          <w:sz w:val="21"/>
          <w:vertAlign w:val="subscript"/>
        </w:rPr>
        <w:t>sp</w:t>
      </w:r>
      <w:r>
        <w:rPr>
          <w:rFonts w:hint="default" w:ascii="Times New Roman" w:hAnsi="Times New Roman" w:eastAsia="宋体" w:cs="Times New Roman"/>
          <w:sz w:val="21"/>
        </w:rPr>
        <w:t>(AgCl) =1×10</w:t>
      </w:r>
      <w:r>
        <w:rPr>
          <w:rFonts w:hint="default" w:ascii="Times New Roman" w:hAnsi="Times New Roman" w:eastAsia="宋体" w:cs="Times New Roman"/>
          <w:sz w:val="21"/>
          <w:vertAlign w:val="superscript"/>
        </w:rPr>
        <w:t>－9.5</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C．</w:t>
      </w:r>
      <w:r>
        <w:rPr>
          <w:rFonts w:hint="default" w:ascii="Times New Roman" w:hAnsi="Times New Roman" w:eastAsia="宋体" w:cs="Times New Roman"/>
          <w:sz w:val="21"/>
        </w:rPr>
        <w:t>滴定至50%时，NaCl溶液中</w:t>
      </w:r>
      <w:r>
        <w:rPr>
          <w:rFonts w:hint="default" w:ascii="Times New Roman" w:hAnsi="Times New Roman" w:eastAsia="宋体" w:cs="Times New Roman"/>
          <w:i/>
          <w:sz w:val="21"/>
        </w:rPr>
        <w:t>c</w:t>
      </w:r>
      <w:r>
        <w:rPr>
          <w:rFonts w:hint="default" w:ascii="Times New Roman" w:hAnsi="Times New Roman" w:eastAsia="宋体" w:cs="Times New Roman"/>
          <w:sz w:val="21"/>
        </w:rPr>
        <w:t>(Na</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 ＞</w:t>
      </w:r>
      <w:r>
        <w:rPr>
          <w:rFonts w:hint="default" w:ascii="Times New Roman" w:hAnsi="Times New Roman" w:eastAsia="宋体" w:cs="Times New Roman"/>
          <w:i/>
          <w:sz w:val="21"/>
        </w:rPr>
        <w:t>c</w:t>
      </w:r>
      <w:r>
        <w:rPr>
          <w:rFonts w:hint="default" w:ascii="Times New Roman" w:hAnsi="Times New Roman" w:eastAsia="宋体" w:cs="Times New Roman"/>
          <w:sz w:val="21"/>
        </w:rPr>
        <w:t>(NO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w:t>
      </w:r>
      <w:r>
        <w:rPr>
          <w:rFonts w:hint="default" w:ascii="Times New Roman" w:hAnsi="Times New Roman" w:eastAsia="宋体" w:cs="Times New Roman"/>
          <w:i/>
          <w:sz w:val="21"/>
        </w:rPr>
        <w:t>c</w:t>
      </w:r>
      <w:r>
        <w:rPr>
          <w:rFonts w:hint="default" w:ascii="Times New Roman" w:hAnsi="Times New Roman" w:eastAsia="宋体" w:cs="Times New Roman"/>
          <w:sz w:val="21"/>
        </w:rPr>
        <w:t>(Ag</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w:t>
      </w:r>
      <w:r>
        <w:rPr>
          <w:rFonts w:hint="default" w:ascii="Times New Roman" w:hAnsi="Times New Roman" w:eastAsia="宋体" w:cs="Times New Roman"/>
          <w:i/>
          <w:sz w:val="21"/>
        </w:rPr>
        <w:t>c</w:t>
      </w:r>
      <w:r>
        <w:rPr>
          <w:rFonts w:hint="default" w:ascii="Times New Roman" w:hAnsi="Times New Roman" w:eastAsia="宋体" w:cs="Times New Roman"/>
          <w:sz w:val="21"/>
        </w:rPr>
        <w:t>(H</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D．</w:t>
      </w:r>
      <w:r>
        <w:rPr>
          <w:rFonts w:hint="default" w:ascii="Times New Roman" w:hAnsi="Times New Roman" w:eastAsia="宋体" w:cs="Times New Roman"/>
          <w:sz w:val="21"/>
        </w:rPr>
        <w:t>滴定至100%时，</w:t>
      </w:r>
      <w:r>
        <w:rPr>
          <w:rFonts w:hint="default" w:ascii="Times New Roman" w:hAnsi="Times New Roman" w:eastAsia="宋体" w:cs="Times New Roman"/>
          <w:i/>
          <w:sz w:val="21"/>
        </w:rPr>
        <w:t>c</w:t>
      </w:r>
      <w:r>
        <w:rPr>
          <w:rFonts w:hint="default" w:ascii="Times New Roman" w:hAnsi="Times New Roman" w:eastAsia="宋体" w:cs="Times New Roman"/>
          <w:sz w:val="21"/>
        </w:rPr>
        <w:t>(H</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 +</w:t>
      </w:r>
      <w:r>
        <w:rPr>
          <w:rFonts w:hint="default" w:ascii="Times New Roman" w:hAnsi="Times New Roman" w:eastAsia="宋体" w:cs="Times New Roman"/>
          <w:i/>
          <w:sz w:val="21"/>
        </w:rPr>
        <w:t>c</w:t>
      </w:r>
      <w:r>
        <w:rPr>
          <w:rFonts w:hint="default" w:ascii="Times New Roman" w:hAnsi="Times New Roman" w:eastAsia="宋体" w:cs="Times New Roman"/>
          <w:sz w:val="21"/>
        </w:rPr>
        <w:t>(Ag</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 =</w:t>
      </w:r>
      <w:r>
        <w:rPr>
          <w:rFonts w:hint="default" w:ascii="Times New Roman" w:hAnsi="Times New Roman" w:eastAsia="宋体" w:cs="Times New Roman"/>
          <w:i/>
          <w:sz w:val="21"/>
        </w:rPr>
        <w:t xml:space="preserve"> c</w:t>
      </w:r>
      <w:r>
        <w:rPr>
          <w:rFonts w:hint="default" w:ascii="Times New Roman" w:hAnsi="Times New Roman" w:eastAsia="宋体" w:cs="Times New Roman"/>
          <w:sz w:val="21"/>
        </w:rPr>
        <w:t>(Br</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w:t>
      </w:r>
      <w:r>
        <w:rPr>
          <w:rFonts w:hint="default" w:ascii="Times New Roman" w:hAnsi="Times New Roman" w:eastAsia="宋体" w:cs="Times New Roman"/>
          <w:i/>
          <w:sz w:val="21"/>
        </w:rPr>
        <w:t>c</w:t>
      </w:r>
      <w:r>
        <w:rPr>
          <w:rFonts w:hint="default" w:ascii="Times New Roman" w:hAnsi="Times New Roman" w:eastAsia="宋体" w:cs="Times New Roman"/>
          <w:sz w:val="21"/>
        </w:rPr>
        <w:t>(OH</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87．</w:t>
      </w:r>
      <w:r>
        <w:rPr>
          <w:rFonts w:hint="default" w:ascii="Times New Roman" w:hAnsi="Times New Roman" w:eastAsia="宋体" w:cs="Times New Roman"/>
          <w:sz w:val="21"/>
        </w:rPr>
        <w:t>已知亚硒酸(H</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SeO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)为二元弱酸，常温下，向某浓度的亚硒酸溶液中逐滴加入一定浓度的NaOH溶液，所得溶液中H</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SeO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、HSeO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、SeO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三种微粒的物质的量分数与溶液pH 的关系如图所示。下列说法不正确的是（     ）</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4143375" cy="1809750"/>
            <wp:effectExtent l="0" t="0" r="9525" b="0"/>
            <wp:docPr id="78" name="图片 78"/>
            <wp:cNvGraphicFramePr/>
            <a:graphic xmlns:a="http://schemas.openxmlformats.org/drawingml/2006/main">
              <a:graphicData uri="http://schemas.openxmlformats.org/drawingml/2006/picture">
                <pic:pic xmlns:pic="http://schemas.openxmlformats.org/drawingml/2006/picture">
                  <pic:nvPicPr>
                    <pic:cNvPr id="78" name="图片 78"/>
                    <pic:cNvPicPr/>
                  </pic:nvPicPr>
                  <pic:blipFill>
                    <a:blip r:embed="rId108"/>
                    <a:stretch>
                      <a:fillRect/>
                    </a:stretch>
                  </pic:blipFill>
                  <pic:spPr>
                    <a:xfrm>
                      <a:off x="0" y="0"/>
                      <a:ext cx="4143375" cy="180975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A．</w:t>
      </w:r>
      <w:r>
        <w:rPr>
          <w:rFonts w:hint="default" w:ascii="Times New Roman" w:hAnsi="Times New Roman" w:eastAsia="宋体" w:cs="Times New Roman"/>
          <w:sz w:val="21"/>
        </w:rPr>
        <w:t>将相同物质的量NaHSeO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和Na</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SeO</w:t>
      </w:r>
      <w:r>
        <w:rPr>
          <w:rFonts w:hint="default" w:ascii="Times New Roman" w:hAnsi="Times New Roman" w:eastAsia="宋体" w:cs="Times New Roman"/>
          <w:sz w:val="21"/>
          <w:vertAlign w:val="subscript"/>
        </w:rPr>
        <w:t xml:space="preserve">3 </w:t>
      </w:r>
      <w:r>
        <w:rPr>
          <w:rFonts w:hint="default" w:ascii="Times New Roman" w:hAnsi="Times New Roman" w:eastAsia="宋体" w:cs="Times New Roman"/>
          <w:sz w:val="21"/>
        </w:rPr>
        <w:t>固体完全溶于水可配得pH为4.2的混合液</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B．</w:t>
      </w:r>
      <w:r>
        <w:rPr>
          <w:rFonts w:hint="default" w:ascii="Times New Roman" w:hAnsi="Times New Roman" w:eastAsia="宋体" w:cs="Times New Roman"/>
          <w:sz w:val="21"/>
        </w:rPr>
        <w:t>pH=l.2的溶液中：c(Na</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)+c(H</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)=c(OH</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)+c(H</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SeO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C．</w:t>
      </w:r>
      <w:r>
        <w:rPr>
          <w:rFonts w:hint="default" w:ascii="Times New Roman" w:hAnsi="Times New Roman" w:eastAsia="宋体" w:cs="Times New Roman"/>
          <w:sz w:val="21"/>
        </w:rPr>
        <w:t>常温下，亚硒酸的电离平衡常数K</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=10</w:t>
      </w:r>
      <w:r>
        <w:rPr>
          <w:rFonts w:hint="default" w:ascii="Times New Roman" w:hAnsi="Times New Roman" w:eastAsia="宋体" w:cs="Times New Roman"/>
          <w:sz w:val="21"/>
          <w:vertAlign w:val="superscript"/>
        </w:rPr>
        <w:t>-4.2</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D．</w:t>
      </w:r>
      <w:r>
        <w:rPr>
          <w:rFonts w:hint="default" w:ascii="Times New Roman" w:hAnsi="Times New Roman" w:eastAsia="宋体" w:cs="Times New Roman"/>
          <w:sz w:val="21"/>
        </w:rPr>
        <w:t>向pH=1.2的溶液中滴加NaOH溶液至pH=4.2的过程中水的电离程度一直增大</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88．</w:t>
      </w:r>
      <w:r>
        <w:rPr>
          <w:rFonts w:hint="default" w:ascii="Times New Roman" w:hAnsi="Times New Roman" w:eastAsia="Times New Roman" w:cs="Times New Roman"/>
          <w:sz w:val="21"/>
        </w:rPr>
        <w:t>25℃</w:t>
      </w:r>
      <w:r>
        <w:rPr>
          <w:rFonts w:hint="default" w:ascii="Times New Roman" w:hAnsi="Times New Roman" w:eastAsia="宋体" w:cs="Times New Roman"/>
          <w:sz w:val="21"/>
        </w:rPr>
        <w:t>时，将浓度均为</w:t>
      </w:r>
      <w:r>
        <w:rPr>
          <w:rFonts w:hint="default" w:ascii="Times New Roman" w:hAnsi="Times New Roman" w:eastAsia="Times New Roman" w:cs="Times New Roman"/>
          <w:sz w:val="21"/>
        </w:rPr>
        <w:t>0.1 mol·L</w:t>
      </w:r>
      <w:r>
        <w:rPr>
          <w:rFonts w:hint="default" w:ascii="Times New Roman" w:hAnsi="Times New Roman" w:eastAsia="Times New Roman" w:cs="Times New Roman"/>
          <w:sz w:val="21"/>
          <w:vertAlign w:val="superscript"/>
        </w:rPr>
        <w:t>-1</w:t>
      </w:r>
      <w:r>
        <w:rPr>
          <w:rFonts w:hint="default" w:ascii="Times New Roman" w:hAnsi="Times New Roman" w:eastAsia="宋体" w:cs="Times New Roman"/>
          <w:sz w:val="21"/>
        </w:rPr>
        <w:t>、体积分别为</w:t>
      </w:r>
      <w:r>
        <w:rPr>
          <w:rFonts w:hint="default" w:ascii="Times New Roman" w:hAnsi="Times New Roman" w:eastAsia="Times New Roman" w:cs="Times New Roman"/>
          <w:sz w:val="21"/>
        </w:rPr>
        <w:t>V</w:t>
      </w:r>
      <w:r>
        <w:rPr>
          <w:rFonts w:hint="default" w:ascii="Times New Roman" w:hAnsi="Times New Roman" w:eastAsia="Times New Roman" w:cs="Times New Roman"/>
          <w:sz w:val="21"/>
          <w:vertAlign w:val="subscript"/>
        </w:rPr>
        <w:t>a</w:t>
      </w:r>
      <w:r>
        <w:rPr>
          <w:rFonts w:hint="default" w:ascii="Times New Roman" w:hAnsi="Times New Roman" w:eastAsia="宋体" w:cs="Times New Roman"/>
          <w:sz w:val="21"/>
        </w:rPr>
        <w:t>和</w:t>
      </w:r>
      <w:r>
        <w:rPr>
          <w:rFonts w:hint="default" w:ascii="Times New Roman" w:hAnsi="Times New Roman" w:eastAsia="Times New Roman" w:cs="Times New Roman"/>
          <w:sz w:val="21"/>
        </w:rPr>
        <w:t>V</w:t>
      </w:r>
      <w:r>
        <w:rPr>
          <w:rFonts w:hint="default" w:ascii="Times New Roman" w:hAnsi="Times New Roman" w:eastAsia="Times New Roman" w:cs="Times New Roman"/>
          <w:sz w:val="21"/>
          <w:vertAlign w:val="subscript"/>
        </w:rPr>
        <w:t>b</w:t>
      </w:r>
      <w:r>
        <w:rPr>
          <w:rFonts w:hint="default" w:ascii="Times New Roman" w:hAnsi="Times New Roman" w:eastAsia="宋体" w:cs="Times New Roman"/>
          <w:sz w:val="21"/>
        </w:rPr>
        <w:t>的</w:t>
      </w:r>
      <w:r>
        <w:rPr>
          <w:rFonts w:hint="default" w:ascii="Times New Roman" w:hAnsi="Times New Roman" w:eastAsia="Times New Roman" w:cs="Times New Roman"/>
          <w:sz w:val="21"/>
        </w:rPr>
        <w:t>HA</w:t>
      </w:r>
      <w:r>
        <w:rPr>
          <w:rFonts w:hint="default" w:ascii="Times New Roman" w:hAnsi="Times New Roman" w:eastAsia="宋体" w:cs="Times New Roman"/>
          <w:sz w:val="21"/>
        </w:rPr>
        <w:t>溶液与</w:t>
      </w:r>
      <w:r>
        <w:rPr>
          <w:rFonts w:hint="default" w:ascii="Times New Roman" w:hAnsi="Times New Roman" w:eastAsia="Times New Roman" w:cs="Times New Roman"/>
          <w:sz w:val="21"/>
        </w:rPr>
        <w:t>BOH</w:t>
      </w:r>
      <w:r>
        <w:rPr>
          <w:rFonts w:hint="default" w:ascii="Times New Roman" w:hAnsi="Times New Roman" w:eastAsia="宋体" w:cs="Times New Roman"/>
          <w:sz w:val="21"/>
        </w:rPr>
        <w:t>溶液按不同体积比混合，保持</w:t>
      </w:r>
      <w:r>
        <w:rPr>
          <w:rFonts w:hint="default" w:ascii="Times New Roman" w:hAnsi="Times New Roman" w:eastAsia="Times New Roman" w:cs="Times New Roman"/>
          <w:sz w:val="21"/>
        </w:rPr>
        <w:t>V</w:t>
      </w:r>
      <w:r>
        <w:rPr>
          <w:rFonts w:hint="default" w:ascii="Times New Roman" w:hAnsi="Times New Roman" w:eastAsia="Times New Roman" w:cs="Times New Roman"/>
          <w:sz w:val="21"/>
          <w:vertAlign w:val="subscript"/>
        </w:rPr>
        <w:t>a</w:t>
      </w:r>
      <w:r>
        <w:rPr>
          <w:rFonts w:hint="default" w:ascii="Times New Roman" w:hAnsi="Times New Roman" w:eastAsia="Times New Roman" w:cs="Times New Roman"/>
          <w:sz w:val="21"/>
        </w:rPr>
        <w:t>+V</w:t>
      </w:r>
      <w:r>
        <w:rPr>
          <w:rFonts w:hint="default" w:ascii="Times New Roman" w:hAnsi="Times New Roman" w:eastAsia="Times New Roman" w:cs="Times New Roman"/>
          <w:sz w:val="21"/>
          <w:vertAlign w:val="subscript"/>
        </w:rPr>
        <w:t>b</w:t>
      </w:r>
      <w:r>
        <w:rPr>
          <w:rFonts w:hint="default" w:ascii="Times New Roman" w:hAnsi="Times New Roman" w:eastAsia="Times New Roman" w:cs="Times New Roman"/>
          <w:sz w:val="21"/>
        </w:rPr>
        <w:t>=100 mL，V</w:t>
      </w:r>
      <w:r>
        <w:rPr>
          <w:rFonts w:hint="default" w:ascii="Times New Roman" w:hAnsi="Times New Roman" w:eastAsia="Times New Roman" w:cs="Times New Roman"/>
          <w:sz w:val="21"/>
          <w:vertAlign w:val="subscript"/>
        </w:rPr>
        <w:t>a</w:t>
      </w:r>
      <w:r>
        <w:rPr>
          <w:rFonts w:hint="default" w:ascii="Times New Roman" w:hAnsi="Times New Roman" w:eastAsia="Times New Roman" w:cs="Times New Roman"/>
          <w:sz w:val="21"/>
        </w:rPr>
        <w:t>、V</w:t>
      </w:r>
      <w:r>
        <w:rPr>
          <w:rFonts w:hint="default" w:ascii="Times New Roman" w:hAnsi="Times New Roman" w:eastAsia="Times New Roman" w:cs="Times New Roman"/>
          <w:sz w:val="21"/>
          <w:vertAlign w:val="subscript"/>
        </w:rPr>
        <w:t>b</w:t>
      </w:r>
      <w:r>
        <w:rPr>
          <w:rFonts w:hint="default" w:ascii="Times New Roman" w:hAnsi="Times New Roman" w:eastAsia="宋体" w:cs="Times New Roman"/>
          <w:sz w:val="21"/>
        </w:rPr>
        <w:t>与混合液</w:t>
      </w:r>
      <w:r>
        <w:rPr>
          <w:rFonts w:hint="default" w:ascii="Times New Roman" w:hAnsi="Times New Roman" w:eastAsia="Times New Roman" w:cs="Times New Roman"/>
          <w:sz w:val="21"/>
        </w:rPr>
        <w:t>pH</w:t>
      </w:r>
      <w:r>
        <w:rPr>
          <w:rFonts w:hint="default" w:ascii="Times New Roman" w:hAnsi="Times New Roman" w:eastAsia="宋体" w:cs="Times New Roman"/>
          <w:sz w:val="21"/>
        </w:rPr>
        <w:t>的关系如图所示。下列说法正确的是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933575" cy="1838325"/>
            <wp:effectExtent l="0" t="0" r="9525" b="9525"/>
            <wp:docPr id="79" name="图片 79"/>
            <wp:cNvGraphicFramePr/>
            <a:graphic xmlns:a="http://schemas.openxmlformats.org/drawingml/2006/main">
              <a:graphicData uri="http://schemas.openxmlformats.org/drawingml/2006/picture">
                <pic:pic xmlns:pic="http://schemas.openxmlformats.org/drawingml/2006/picture">
                  <pic:nvPicPr>
                    <pic:cNvPr id="79" name="图片 79"/>
                    <pic:cNvPicPr/>
                  </pic:nvPicPr>
                  <pic:blipFill>
                    <a:blip r:embed="rId109"/>
                    <a:stretch>
                      <a:fillRect/>
                    </a:stretch>
                  </pic:blipFill>
                  <pic:spPr>
                    <a:xfrm>
                      <a:off x="0" y="0"/>
                      <a:ext cx="1933575" cy="183832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A．</w:t>
      </w:r>
      <w:r>
        <w:rPr>
          <w:rFonts w:hint="default" w:ascii="Times New Roman" w:hAnsi="Times New Roman" w:eastAsia="Times New Roman" w:cs="Times New Roman"/>
          <w:sz w:val="21"/>
        </w:rPr>
        <w:t>K</w:t>
      </w:r>
      <w:r>
        <w:rPr>
          <w:rFonts w:hint="default" w:ascii="Times New Roman" w:hAnsi="Times New Roman" w:eastAsia="Times New Roman" w:cs="Times New Roman"/>
          <w:sz w:val="21"/>
          <w:vertAlign w:val="subscript"/>
        </w:rPr>
        <w:t>a</w:t>
      </w:r>
      <w:r>
        <w:rPr>
          <w:rFonts w:hint="default" w:ascii="Times New Roman" w:hAnsi="Times New Roman" w:eastAsia="Times New Roman" w:cs="Times New Roman"/>
          <w:sz w:val="21"/>
        </w:rPr>
        <w:t>(HA)=1×10</w:t>
      </w:r>
      <w:r>
        <w:rPr>
          <w:rFonts w:hint="default" w:ascii="Times New Roman" w:hAnsi="Times New Roman" w:eastAsia="Times New Roman" w:cs="Times New Roman"/>
          <w:sz w:val="21"/>
          <w:vertAlign w:val="superscript"/>
        </w:rPr>
        <w:t>-6</w:t>
      </w:r>
      <w:r>
        <w:rPr>
          <w:rFonts w:hint="default" w:ascii="Times New Roman" w:hAnsi="Times New Roman" w:cs="Times New Roman"/>
        </w:rPr>
        <w:drawing>
          <wp:inline distT="0" distB="0" distL="114300" distR="114300">
            <wp:extent cx="47625" cy="114300"/>
            <wp:effectExtent l="0" t="0" r="9525" b="0"/>
            <wp:docPr id="80" name="图片 80"/>
            <wp:cNvGraphicFramePr/>
            <a:graphic xmlns:a="http://schemas.openxmlformats.org/drawingml/2006/main">
              <a:graphicData uri="http://schemas.openxmlformats.org/drawingml/2006/picture">
                <pic:pic xmlns:pic="http://schemas.openxmlformats.org/drawingml/2006/picture">
                  <pic:nvPicPr>
                    <pic:cNvPr id="80" name="图片 80"/>
                    <pic:cNvPicPr/>
                  </pic:nvPicPr>
                  <pic:blipFill>
                    <a:blip r:embed="rId110"/>
                    <a:stretch>
                      <a:fillRect/>
                    </a:stretch>
                  </pic:blipFill>
                  <pic:spPr>
                    <a:xfrm>
                      <a:off x="0" y="0"/>
                      <a:ext cx="47625" cy="114300"/>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B．</w:t>
      </w:r>
      <w:r>
        <w:rPr>
          <w:rFonts w:hint="default" w:ascii="Times New Roman" w:hAnsi="Times New Roman" w:eastAsia="Times New Roman" w:cs="Times New Roman"/>
          <w:sz w:val="21"/>
        </w:rPr>
        <w:t>b</w:t>
      </w:r>
      <w:r>
        <w:rPr>
          <w:rFonts w:hint="default" w:ascii="Times New Roman" w:hAnsi="Times New Roman" w:eastAsia="宋体" w:cs="Times New Roman"/>
          <w:sz w:val="21"/>
        </w:rPr>
        <w:t>点时，</w:t>
      </w:r>
      <w:r>
        <w:rPr>
          <w:rFonts w:hint="default" w:ascii="Times New Roman" w:hAnsi="Times New Roman" w:eastAsia="Times New Roman" w:cs="Times New Roman"/>
          <w:sz w:val="21"/>
        </w:rPr>
        <w:t>c(B</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)=c(A</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w:t>
      </w:r>
    </w:p>
    <w:p>
      <w:pPr>
        <w:spacing w:line="360" w:lineRule="auto"/>
        <w:jc w:val="left"/>
        <w:rPr>
          <w:rFonts w:hint="default" w:ascii="Times New Roman" w:hAnsi="Times New Roman" w:eastAsia="宋体" w:cs="Times New Roman"/>
          <w:sz w:val="21"/>
        </w:rPr>
      </w:pPr>
      <w:r>
        <w:rPr>
          <w:rFonts w:hint="default" w:ascii="Times New Roman" w:hAnsi="Times New Roman" w:cs="Times New Roman"/>
        </w:rPr>
        <w:t>C．</w:t>
      </w:r>
      <w:r>
        <w:rPr>
          <w:rFonts w:hint="default" w:ascii="Times New Roman" w:hAnsi="Times New Roman" w:eastAsia="Times New Roman" w:cs="Times New Roman"/>
          <w:sz w:val="21"/>
        </w:rPr>
        <w:t>c</w:t>
      </w:r>
      <w:r>
        <w:rPr>
          <w:rFonts w:hint="default" w:ascii="Times New Roman" w:hAnsi="Times New Roman" w:eastAsia="宋体" w:cs="Times New Roman"/>
          <w:sz w:val="21"/>
        </w:rPr>
        <w:t>点时，混合溶液中</w:t>
      </w:r>
      <m:oMath>
        <m:f>
          <m:fPr>
            <m:ctrlPr>
              <w:rPr>
                <w:rFonts w:hint="default" w:ascii="Cambria Math" w:hAnsi="Cambria Math" w:cs="Times New Roman"/>
              </w:rPr>
            </m:ctrlPr>
          </m:fPr>
          <m:num>
            <m:r>
              <m:rPr>
                <m:nor/>
                <m:sty m:val="p"/>
              </m:rPr>
              <w:rPr>
                <w:rFonts w:hint="default" w:ascii="Cambria Math" w:hAnsi="Cambria Math" w:cs="Times New Roman"/>
              </w:rPr>
              <m:t>c</m:t>
            </m:r>
            <m:r>
              <w:rPr>
                <w:rFonts w:hint="default" w:ascii="Cambria Math" w:hAnsi="Cambria Math" w:cs="Times New Roman"/>
              </w:rPr>
              <m:t>(</m:t>
            </m:r>
            <m:sSup>
              <m:sSupPr>
                <m:ctrlPr>
                  <w:rPr>
                    <w:rFonts w:hint="default" w:ascii="Cambria Math" w:hAnsi="Cambria Math" w:cs="Times New Roman"/>
                  </w:rPr>
                </m:ctrlPr>
              </m:sSupPr>
              <m:e>
                <m:r>
                  <w:rPr>
                    <w:rFonts w:hint="default" w:ascii="Cambria Math" w:hAnsi="Cambria Math" w:cs="Times New Roman"/>
                  </w:rPr>
                  <m:t>A</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c(O</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)•c(HA)</m:t>
            </m:r>
            <m:ctrlPr>
              <w:rPr>
                <w:rFonts w:hint="default" w:ascii="Cambria Math" w:hAnsi="Cambria Math" w:cs="Times New Roman"/>
              </w:rPr>
            </m:ctrlPr>
          </m:den>
        </m:f>
      </m:oMath>
      <w:r>
        <w:rPr>
          <w:rFonts w:hint="default" w:ascii="Times New Roman" w:hAnsi="Times New Roman" w:eastAsia="宋体" w:cs="Times New Roman"/>
          <w:sz w:val="21"/>
        </w:rPr>
        <w:t>随温度升高而增大</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D．</w:t>
      </w:r>
      <w:r>
        <w:rPr>
          <w:rFonts w:hint="default" w:ascii="Times New Roman" w:hAnsi="Times New Roman" w:eastAsia="Times New Roman" w:cs="Times New Roman"/>
          <w:sz w:val="21"/>
        </w:rPr>
        <w:t>a→c</w:t>
      </w:r>
      <w:r>
        <w:rPr>
          <w:rFonts w:hint="default" w:ascii="Times New Roman" w:hAnsi="Times New Roman" w:eastAsia="宋体" w:cs="Times New Roman"/>
          <w:sz w:val="21"/>
        </w:rPr>
        <w:t>过程中水的电离程度始终增大</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89．</w:t>
      </w:r>
      <w:r>
        <w:rPr>
          <w:rFonts w:hint="default" w:ascii="Times New Roman" w:hAnsi="Times New Roman" w:eastAsia="宋体" w:cs="Times New Roman"/>
        </w:rPr>
        <w:t>已知常温时</w:t>
      </w:r>
      <w:r>
        <w:rPr>
          <w:rFonts w:hint="default" w:ascii="Times New Roman" w:hAnsi="Times New Roman" w:eastAsia="Times New Roman" w:cs="Times New Roman"/>
        </w:rPr>
        <w:t>HClO</w:t>
      </w:r>
      <w:r>
        <w:rPr>
          <w:rFonts w:hint="default" w:ascii="Times New Roman" w:hAnsi="Times New Roman" w:eastAsia="宋体" w:cs="Times New Roman"/>
        </w:rPr>
        <w:t>的</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=3.0×10</w:t>
      </w:r>
      <w:r>
        <w:rPr>
          <w:rFonts w:hint="default" w:ascii="Times New Roman" w:hAnsi="Times New Roman" w:eastAsia="Times New Roman" w:cs="Times New Roman"/>
          <w:vertAlign w:val="superscript"/>
        </w:rPr>
        <w:t>-8</w:t>
      </w:r>
      <w:r>
        <w:rPr>
          <w:rFonts w:hint="default" w:ascii="Times New Roman" w:hAnsi="Times New Roman" w:eastAsia="Times New Roman" w:cs="Times New Roman"/>
        </w:rPr>
        <w:t>,HF</w:t>
      </w:r>
      <w:r>
        <w:rPr>
          <w:rFonts w:hint="default" w:ascii="Times New Roman" w:hAnsi="Times New Roman" w:eastAsia="宋体" w:cs="Times New Roman"/>
        </w:rPr>
        <w:t>的</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b</w:t>
      </w:r>
      <w:r>
        <w:rPr>
          <w:rFonts w:hint="default" w:ascii="Times New Roman" w:hAnsi="Times New Roman" w:eastAsia="Times New Roman" w:cs="Times New Roman"/>
        </w:rPr>
        <w:t>=3.5×10</w:t>
      </w:r>
      <w:r>
        <w:rPr>
          <w:rFonts w:hint="default" w:ascii="Times New Roman" w:hAnsi="Times New Roman" w:eastAsia="Times New Roman" w:cs="Times New Roman"/>
          <w:vertAlign w:val="superscript"/>
        </w:rPr>
        <w:t>-4</w:t>
      </w:r>
      <w:r>
        <w:rPr>
          <w:rFonts w:hint="default" w:ascii="Times New Roman" w:hAnsi="Times New Roman" w:eastAsia="宋体" w:cs="Times New Roman"/>
        </w:rPr>
        <w:t>。现将</w:t>
      </w:r>
      <w:r>
        <w:rPr>
          <w:rFonts w:hint="default" w:ascii="Times New Roman" w:hAnsi="Times New Roman" w:eastAsia="Times New Roman" w:cs="Times New Roman"/>
        </w:rPr>
        <w:t>pH </w:t>
      </w:r>
      <w:r>
        <w:rPr>
          <w:rFonts w:hint="default" w:ascii="Times New Roman" w:hAnsi="Times New Roman" w:eastAsia="宋体" w:cs="Times New Roman"/>
        </w:rPr>
        <w:t>和体积都相同的次氯酸和氢氟酸溶液分別加蒸馏水稀释</w:t>
      </w:r>
      <w:r>
        <w:rPr>
          <w:rFonts w:hint="default" w:ascii="Times New Roman" w:hAnsi="Times New Roman" w:eastAsia="Times New Roman" w:cs="Times New Roman"/>
        </w:rPr>
        <w:t>，pH</w:t>
      </w:r>
      <w:r>
        <w:rPr>
          <w:rFonts w:hint="default" w:ascii="Times New Roman" w:hAnsi="Times New Roman" w:eastAsia="宋体" w:cs="Times New Roman"/>
        </w:rPr>
        <w:t>随溶液体积的变化如图所示，下列叙述正确的是（</w:t>
      </w:r>
      <w:r>
        <w:rPr>
          <w:rFonts w:hint="default" w:ascii="Times New Roman" w:hAnsi="Times New Roman" w:eastAsia="Times New Roman" w:cs="Times New Roman"/>
        </w:rPr>
        <w:t xml:space="preserve">    ）</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190625" cy="1238250"/>
            <wp:effectExtent l="0" t="0" r="9525" b="0"/>
            <wp:docPr id="81" name="图片 81"/>
            <wp:cNvGraphicFramePr/>
            <a:graphic xmlns:a="http://schemas.openxmlformats.org/drawingml/2006/main">
              <a:graphicData uri="http://schemas.openxmlformats.org/drawingml/2006/picture">
                <pic:pic xmlns:pic="http://schemas.openxmlformats.org/drawingml/2006/picture">
                  <pic:nvPicPr>
                    <pic:cNvPr id="81" name="图片 81"/>
                    <pic:cNvPicPr/>
                  </pic:nvPicPr>
                  <pic:blipFill>
                    <a:blip r:embed="rId111"/>
                    <a:stretch>
                      <a:fillRect/>
                    </a:stretch>
                  </pic:blipFill>
                  <pic:spPr>
                    <a:xfrm>
                      <a:off x="0" y="0"/>
                      <a:ext cx="1190625" cy="123825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曲线</w:t>
      </w:r>
      <w:r>
        <w:rPr>
          <w:rFonts w:hint="default" w:ascii="Times New Roman" w:hAnsi="Times New Roman" w:eastAsia="Times New Roman" w:cs="Times New Roman"/>
        </w:rPr>
        <w:t>Ⅰ</w:t>
      </w:r>
      <w:r>
        <w:rPr>
          <w:rFonts w:hint="default" w:ascii="Times New Roman" w:hAnsi="Times New Roman" w:eastAsia="宋体" w:cs="Times New Roman"/>
        </w:rPr>
        <w:t>为次氯酸稀释时</w:t>
      </w:r>
      <w:r>
        <w:rPr>
          <w:rFonts w:hint="default" w:ascii="Times New Roman" w:hAnsi="Times New Roman" w:eastAsia="Times New Roman" w:cs="Times New Roman"/>
        </w:rPr>
        <w:t>pH</w:t>
      </w:r>
      <w:r>
        <w:rPr>
          <w:rFonts w:hint="default" w:ascii="Times New Roman" w:hAnsi="Times New Roman" w:eastAsia="宋体" w:cs="Times New Roman"/>
        </w:rPr>
        <w:t>变化曲线</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取</w:t>
      </w:r>
      <w:r>
        <w:rPr>
          <w:rFonts w:hint="default" w:ascii="Times New Roman" w:hAnsi="Times New Roman" w:eastAsia="Times New Roman" w:cs="Times New Roman"/>
        </w:rPr>
        <w:t>a </w:t>
      </w:r>
      <w:r>
        <w:rPr>
          <w:rFonts w:hint="default" w:ascii="Times New Roman" w:hAnsi="Times New Roman" w:eastAsia="宋体" w:cs="Times New Roman"/>
        </w:rPr>
        <w:t>点的两种酸溶液，中和相同体积、相同浓度的</w:t>
      </w:r>
      <w:r>
        <w:rPr>
          <w:rFonts w:hint="default" w:ascii="Times New Roman" w:hAnsi="Times New Roman" w:eastAsia="Times New Roman" w:cs="Times New Roman"/>
        </w:rPr>
        <w:t>NaOH</w:t>
      </w:r>
      <w:r>
        <w:rPr>
          <w:rFonts w:hint="default" w:ascii="Times New Roman" w:hAnsi="Times New Roman" w:eastAsia="宋体" w:cs="Times New Roman"/>
        </w:rPr>
        <w:t>溶液，消耗氢氟酸的体积较小</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Times New Roman" w:cs="Times New Roman"/>
        </w:rPr>
        <w:t>b</w:t>
      </w:r>
      <w:r>
        <w:rPr>
          <w:rFonts w:hint="default" w:ascii="Times New Roman" w:hAnsi="Times New Roman" w:eastAsia="宋体" w:cs="Times New Roman"/>
        </w:rPr>
        <w:t>点溶液中水的电离程度比</w:t>
      </w:r>
      <w:r>
        <w:rPr>
          <w:rFonts w:hint="default" w:ascii="Times New Roman" w:hAnsi="Times New Roman" w:eastAsia="Times New Roman" w:cs="Times New Roman"/>
        </w:rPr>
        <w:t>c </w:t>
      </w:r>
      <w:r>
        <w:rPr>
          <w:rFonts w:hint="default" w:ascii="Times New Roman" w:hAnsi="Times New Roman" w:eastAsia="宋体" w:cs="Times New Roman"/>
        </w:rPr>
        <w:t>点溶液中水的电离程度小</w:t>
      </w:r>
    </w:p>
    <w:p>
      <w:pPr>
        <w:spacing w:line="360" w:lineRule="auto"/>
        <w:jc w:val="left"/>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从</w:t>
      </w:r>
      <w:r>
        <w:rPr>
          <w:rFonts w:hint="default" w:ascii="Times New Roman" w:hAnsi="Times New Roman" w:eastAsia="Times New Roman" w:cs="Times New Roman"/>
        </w:rPr>
        <w:t>b</w:t>
      </w:r>
      <w:r>
        <w:rPr>
          <w:rFonts w:hint="default" w:ascii="Times New Roman" w:hAnsi="Times New Roman" w:eastAsia="宋体" w:cs="Times New Roman"/>
        </w:rPr>
        <w:t>点到</w:t>
      </w:r>
      <w:r>
        <w:rPr>
          <w:rFonts w:hint="default" w:ascii="Times New Roman" w:hAnsi="Times New Roman" w:eastAsia="Times New Roman" w:cs="Times New Roman"/>
        </w:rPr>
        <w:t>d</w:t>
      </w:r>
      <w:r>
        <w:rPr>
          <w:rFonts w:hint="default" w:ascii="Times New Roman" w:hAnsi="Times New Roman" w:eastAsia="宋体" w:cs="Times New Roman"/>
        </w:rPr>
        <w:t>点，溶液中</w:t>
      </w:r>
      <m:oMath>
        <m:f>
          <m:fPr>
            <m:ctrlPr>
              <w:rPr>
                <w:rFonts w:hint="default" w:ascii="Cambria Math" w:hAnsi="Cambria Math" w:cs="Times New Roman"/>
              </w:rPr>
            </m:ctrlPr>
          </m:fPr>
          <m:num>
            <m:r>
              <m:rPr>
                <m:sty m:val="p"/>
              </m:rPr>
              <w:rPr>
                <w:rFonts w:hint="default" w:ascii="Cambria Math" w:hAnsi="Cambria Math" w:cs="Times New Roman"/>
              </w:rPr>
              <m:t>c</m:t>
            </m:r>
            <m:r>
              <w:rPr>
                <w:rFonts w:hint="default" w:ascii="Cambria Math" w:hAnsi="Cambria Math" w:cs="Times New Roman"/>
              </w:rPr>
              <m:t>(</m:t>
            </m:r>
            <m:sSup>
              <m:sSupPr>
                <m:ctrlPr>
                  <w:rPr>
                    <w:rFonts w:hint="default" w:ascii="Cambria Math" w:hAnsi="Cambria Math" w:cs="Times New Roman"/>
                  </w:rPr>
                </m:ctrlPr>
              </m:sSupPr>
              <m:e>
                <m:r>
                  <m:rPr>
                    <m:sty m:val="p"/>
                  </m:rPr>
                  <w:rPr>
                    <w:rFonts w:hint="default" w:ascii="Cambria Math" w:hAnsi="Cambria Math" w:cs="Times New Roman"/>
                  </w:rPr>
                  <m:t>R</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m:rPr>
                <m:sty m:val="p"/>
              </m:rPr>
              <w:rPr>
                <w:rFonts w:hint="default" w:ascii="Cambria Math" w:hAnsi="Cambria Math" w:cs="Times New Roman"/>
              </w:rPr>
              <m:t>c</m:t>
            </m:r>
            <m:r>
              <w:rPr>
                <w:rFonts w:hint="default" w:ascii="Cambria Math" w:hAnsi="Cambria Math" w:cs="Times New Roman"/>
              </w:rPr>
              <m:t>(</m:t>
            </m:r>
            <m:r>
              <m:rPr>
                <m:sty m:val="p"/>
              </m:rPr>
              <w:rPr>
                <w:rFonts w:hint="default" w:ascii="Cambria Math" w:hAnsi="Cambria Math" w:cs="Times New Roman"/>
              </w:rPr>
              <m:t>HR</m:t>
            </m:r>
            <m:r>
              <w:rPr>
                <w:rFonts w:hint="default" w:ascii="Cambria Math" w:hAnsi="Cambria Math" w:cs="Times New Roman"/>
              </w:rPr>
              <m:t>)∙</m:t>
            </m:r>
            <m:r>
              <m:rPr>
                <m:sty m:val="p"/>
              </m:rPr>
              <w:rPr>
                <w:rFonts w:hint="default" w:ascii="Cambria Math" w:hAnsi="Cambria Math" w:cs="Times New Roman"/>
              </w:rPr>
              <m:t>c</m:t>
            </m:r>
            <m:r>
              <w:rPr>
                <w:rFonts w:hint="default" w:ascii="Cambria Math" w:hAnsi="Cambria Math" w:cs="Times New Roman"/>
              </w:rPr>
              <m:t>(</m:t>
            </m:r>
            <m:r>
              <m:rPr>
                <m:sty m:val="p"/>
              </m:rPr>
              <w:rPr>
                <w:rFonts w:hint="default" w:ascii="Cambria Math" w:hAnsi="Cambria Math" w:cs="Times New Roman"/>
              </w:rPr>
              <m:t>O</m:t>
            </m:r>
            <m:sSup>
              <m:sSupPr>
                <m:ctrlPr>
                  <w:rPr>
                    <w:rFonts w:hint="default" w:ascii="Cambria Math" w:hAnsi="Cambria Math" w:cs="Times New Roman"/>
                  </w:rPr>
                </m:ctrlPr>
              </m:sSupPr>
              <m:e>
                <m:r>
                  <m:rPr>
                    <m:sty m:val="p"/>
                  </m:rP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den>
        </m:f>
      </m:oMath>
      <w:r>
        <w:rPr>
          <w:rFonts w:hint="default" w:ascii="Times New Roman" w:hAnsi="Times New Roman" w:eastAsia="宋体" w:cs="Times New Roman"/>
        </w:rPr>
        <w:t>保持不变</w:t>
      </w:r>
      <w:r>
        <w:rPr>
          <w:rFonts w:hint="default" w:ascii="Times New Roman" w:hAnsi="Times New Roman" w:eastAsia="Times New Roman" w:cs="Times New Roman"/>
        </w:rPr>
        <w:t>(HR</w:t>
      </w:r>
      <w:r>
        <w:rPr>
          <w:rFonts w:hint="default" w:ascii="Times New Roman" w:hAnsi="Times New Roman" w:eastAsia="宋体" w:cs="Times New Roman"/>
        </w:rPr>
        <w:t>代表</w:t>
      </w:r>
      <w:r>
        <w:rPr>
          <w:rFonts w:hint="default" w:ascii="Times New Roman" w:hAnsi="Times New Roman" w:eastAsia="Times New Roman" w:cs="Times New Roman"/>
        </w:rPr>
        <w:t>HClO</w:t>
      </w:r>
      <w:r>
        <w:rPr>
          <w:rFonts w:hint="default" w:ascii="Times New Roman" w:hAnsi="Times New Roman" w:eastAsia="宋体" w:cs="Times New Roman"/>
        </w:rPr>
        <w:t>或</w:t>
      </w:r>
      <w:r>
        <w:rPr>
          <w:rFonts w:hint="default" w:ascii="Times New Roman" w:hAnsi="Times New Roman" w:eastAsia="Times New Roman" w:cs="Times New Roman"/>
        </w:rPr>
        <w:t>HF)</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90．</w:t>
      </w:r>
      <w:r>
        <w:rPr>
          <w:rFonts w:hint="default" w:ascii="Times New Roman" w:hAnsi="Times New Roman" w:eastAsia="宋体" w:cs="Times New Roman"/>
        </w:rPr>
        <w:t>T℃时，浓度均为1mol/L的两种弱酸HA、HB中不断加水稀释，并用pH传感器测定溶液pH。所得溶液pH的两倍(2pH)与溶液浓度的对数(lgc)的关系如图所示。下列叙述错误的是</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已知：①HA的电离平衡常数：</w:t>
      </w:r>
      <m:oMath>
        <m:r>
          <m:rPr>
            <m:sty m:val="p"/>
          </m:rPr>
          <w:rPr>
            <w:rFonts w:hint="default" w:ascii="Cambria Math" w:hAnsi="Cambria Math" w:cs="Times New Roman"/>
          </w:rPr>
          <m:t>Ka</m:t>
        </m:r>
        <m:r>
          <w:rPr>
            <w:rFonts w:hint="default" w:ascii="Cambria Math" w:hAnsi="Cambria Math" w:cs="Times New Roman"/>
          </w:rPr>
          <m:t>=</m:t>
        </m:r>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A</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m:t>
            </m:r>
            <m:d>
              <m:dPr>
                <m:ctrlPr>
                  <w:rPr>
                    <w:rFonts w:hint="default" w:ascii="Cambria Math" w:hAnsi="Cambria Math" w:cs="Times New Roman"/>
                  </w:rPr>
                </m:ctrlPr>
              </m:dPr>
              <m:e>
                <m:r>
                  <w:rPr>
                    <w:rFonts w:hint="default" w:ascii="Cambria Math" w:hAnsi="Cambria Math" w:cs="Times New Roman"/>
                  </w:rPr>
                  <m:t>HA</m:t>
                </m:r>
                <m:ctrlPr>
                  <w:rPr>
                    <w:rFonts w:hint="default" w:ascii="Cambria Math" w:hAnsi="Cambria Math" w:cs="Times New Roman"/>
                  </w:rPr>
                </m:ctrlPr>
              </m:e>
            </m:d>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A</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den>
        </m:f>
        <m:r>
          <w:rPr>
            <w:rFonts w:hint="default" w:ascii="Cambria Math" w:hAnsi="Cambria Math" w:cs="Times New Roman"/>
          </w:rPr>
          <m:t>≈</m:t>
        </m:r>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cs="Times New Roman"/>
                  </w:rPr>
                  <m:t>C</m:t>
                </m:r>
                <m:ctrlPr>
                  <w:rPr>
                    <w:rFonts w:hint="default" w:ascii="Cambria Math" w:hAnsi="Cambria Math" w:cs="Times New Roman"/>
                  </w:rPr>
                </m:ctrlPr>
              </m:e>
              <m:sup>
                <m:r>
                  <w:rPr>
                    <w:rFonts w:hint="default" w:ascii="Cambria Math" w:hAnsi="Cambria Math" w:cs="Times New Roman"/>
                  </w:rPr>
                  <m:t>2</m:t>
                </m:r>
                <m:ctrlPr>
                  <w:rPr>
                    <w:rFonts w:hint="default" w:ascii="Cambria Math" w:hAnsi="Cambria Math" w:cs="Times New Roman"/>
                  </w:rPr>
                </m:ctrlPr>
              </m:sup>
            </m:sSup>
            <m:r>
              <w:rPr>
                <w:rFonts w:hint="default" w:ascii="Cambria Math" w:hAnsi="Cambria Math" w:cs="Times New Roman"/>
              </w:rPr>
              <m:t>(</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C(HA)</m:t>
            </m:r>
            <m:ctrlPr>
              <w:rPr>
                <w:rFonts w:hint="default" w:ascii="Cambria Math" w:hAnsi="Cambria Math" w:cs="Times New Roman"/>
              </w:rPr>
            </m:ctrlPr>
          </m:den>
        </m:f>
      </m:oMath>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②pK</w:t>
      </w:r>
      <w:r>
        <w:rPr>
          <w:rFonts w:hint="default" w:ascii="Times New Roman" w:hAnsi="Times New Roman" w:eastAsia="宋体" w:cs="Times New Roman"/>
          <w:vertAlign w:val="subscript"/>
        </w:rPr>
        <w:t>a</w:t>
      </w:r>
      <w:r>
        <w:rPr>
          <w:rFonts w:hint="default" w:ascii="Times New Roman" w:hAnsi="Times New Roman" w:eastAsia="宋体" w:cs="Times New Roman"/>
        </w:rPr>
        <w:t>=-lgK</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533525" cy="1409700"/>
            <wp:effectExtent l="0" t="0" r="9525" b="0"/>
            <wp:docPr id="82" name="图片 82"/>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a:blip r:embed="rId112"/>
                    <a:stretch>
                      <a:fillRect/>
                    </a:stretch>
                  </pic:blipFill>
                  <pic:spPr>
                    <a:xfrm>
                      <a:off x="0" y="0"/>
                      <a:ext cx="1533525" cy="140970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酸性：HA&gt;HB</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a点对应的溶液中：c(HA)=0.1mol/L，c(H</w:t>
      </w:r>
      <w:r>
        <w:rPr>
          <w:rFonts w:hint="default" w:ascii="Times New Roman" w:hAnsi="Times New Roman" w:eastAsia="宋体" w:cs="Times New Roman"/>
          <w:vertAlign w:val="superscript"/>
        </w:rPr>
        <w:t>+</w:t>
      </w:r>
      <w:r>
        <w:rPr>
          <w:rFonts w:hint="default" w:ascii="Times New Roman" w:hAnsi="Times New Roman" w:eastAsia="宋体" w:cs="Times New Roman"/>
        </w:rPr>
        <w:t>)=0.01mol/L</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T℃时，弱酸HB的pK</w:t>
      </w:r>
      <w:r>
        <w:rPr>
          <w:rFonts w:hint="default" w:ascii="Times New Roman" w:hAnsi="Times New Roman" w:eastAsia="宋体" w:cs="Times New Roman"/>
          <w:vertAlign w:val="subscript"/>
        </w:rPr>
        <w:t>a</w:t>
      </w:r>
      <w:r>
        <w:rPr>
          <w:rFonts w:hint="default" w:ascii="Times New Roman" w:hAnsi="Times New Roman" w:eastAsia="宋体" w:cs="Times New Roman"/>
        </w:rPr>
        <w:t>≈5</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弱酸的K</w:t>
      </w:r>
      <w:r>
        <w:rPr>
          <w:rFonts w:hint="default" w:ascii="Times New Roman" w:hAnsi="Times New Roman" w:eastAsia="宋体" w:cs="Times New Roman"/>
          <w:vertAlign w:val="subscript"/>
        </w:rPr>
        <w:t>a</w:t>
      </w:r>
      <w:r>
        <w:rPr>
          <w:rFonts w:hint="default" w:ascii="Times New Roman" w:hAnsi="Times New Roman" w:eastAsia="宋体" w:cs="Times New Roman"/>
        </w:rPr>
        <w:t>随溶液浓度的降低而增大</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91．</w:t>
      </w:r>
      <w:r>
        <w:rPr>
          <w:rFonts w:hint="default" w:ascii="Times New Roman" w:hAnsi="Times New Roman" w:eastAsia="宋体" w:cs="Times New Roman"/>
          <w:sz w:val="21"/>
        </w:rPr>
        <w:t>亚砷酸(H</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AsO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可以用于治疗白血病,在溶液中存在多种微粒形态。向1L0.1mol·L</w:t>
      </w:r>
      <w:r>
        <w:rPr>
          <w:rFonts w:hint="default" w:ascii="Times New Roman" w:hAnsi="Times New Roman" w:eastAsia="宋体" w:cs="Times New Roman"/>
          <w:sz w:val="21"/>
          <w:vertAlign w:val="superscript"/>
        </w:rPr>
        <w:t>-1</w:t>
      </w:r>
      <w:r>
        <w:rPr>
          <w:rFonts w:hint="default" w:ascii="Times New Roman" w:hAnsi="Times New Roman" w:eastAsia="宋体" w:cs="Times New Roman"/>
          <w:sz w:val="21"/>
        </w:rPr>
        <w:t>H</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AsO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溶液中逐滴加入KOH溶液，各种微粒物质的量分数与溶液的pH 关系如下图所示。下列说法正确的是（    ）</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047875" cy="1438275"/>
            <wp:effectExtent l="0" t="0" r="9525" b="9525"/>
            <wp:docPr id="83" name="图片 83"/>
            <wp:cNvGraphicFramePr/>
            <a:graphic xmlns:a="http://schemas.openxmlformats.org/drawingml/2006/main">
              <a:graphicData uri="http://schemas.openxmlformats.org/drawingml/2006/picture">
                <pic:pic xmlns:pic="http://schemas.openxmlformats.org/drawingml/2006/picture">
                  <pic:nvPicPr>
                    <pic:cNvPr id="83" name="图片 83"/>
                    <pic:cNvPicPr/>
                  </pic:nvPicPr>
                  <pic:blipFill>
                    <a:blip r:embed="rId113"/>
                    <a:stretch>
                      <a:fillRect/>
                    </a:stretch>
                  </pic:blipFill>
                  <pic:spPr>
                    <a:xfrm>
                      <a:off x="0" y="0"/>
                      <a:ext cx="2047875" cy="143827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A．</w:t>
      </w:r>
      <w:r>
        <w:rPr>
          <w:rFonts w:hint="default" w:ascii="Times New Roman" w:hAnsi="Times New Roman" w:eastAsia="宋体" w:cs="Times New Roman"/>
          <w:sz w:val="21"/>
        </w:rPr>
        <w:t>H</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AsO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的电离常数K</w:t>
      </w:r>
      <w:r>
        <w:rPr>
          <w:rFonts w:hint="default" w:ascii="Times New Roman" w:hAnsi="Times New Roman" w:eastAsia="宋体" w:cs="Times New Roman"/>
          <w:sz w:val="21"/>
          <w:vertAlign w:val="subscript"/>
        </w:rPr>
        <w:t>a1</w:t>
      </w:r>
      <w:r>
        <w:rPr>
          <w:rFonts w:hint="default" w:ascii="Times New Roman" w:hAnsi="Times New Roman" w:eastAsia="宋体" w:cs="Times New Roman"/>
          <w:sz w:val="21"/>
        </w:rPr>
        <w:t>的数量级为10</w:t>
      </w:r>
      <w:r>
        <w:rPr>
          <w:rFonts w:hint="default" w:ascii="Times New Roman" w:hAnsi="Times New Roman" w:eastAsia="宋体" w:cs="Times New Roman"/>
          <w:sz w:val="21"/>
          <w:vertAlign w:val="superscript"/>
        </w:rPr>
        <w:t>-9</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B．</w:t>
      </w:r>
      <w:r>
        <w:rPr>
          <w:rFonts w:hint="default" w:ascii="Times New Roman" w:hAnsi="Times New Roman" w:eastAsia="宋体" w:cs="Times New Roman"/>
          <w:sz w:val="21"/>
        </w:rPr>
        <w:t>pH在8.0～10.0时,反应的离子方程式：H</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AsO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+OH</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=H</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AsO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+H</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O</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C．</w:t>
      </w:r>
      <w:r>
        <w:rPr>
          <w:rFonts w:hint="default" w:ascii="Times New Roman" w:hAnsi="Times New Roman" w:eastAsia="宋体" w:cs="Times New Roman"/>
          <w:sz w:val="21"/>
        </w:rPr>
        <w:t>M点对应的溶液中：c(H</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AsO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)+c(HAsO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)+c(AsO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vertAlign w:val="superscript"/>
        </w:rPr>
        <w:t>3-</w:t>
      </w:r>
      <w:r>
        <w:rPr>
          <w:rFonts w:hint="default" w:ascii="Times New Roman" w:hAnsi="Times New Roman" w:eastAsia="宋体" w:cs="Times New Roman"/>
          <w:sz w:val="21"/>
        </w:rPr>
        <w:t>)+c(H</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AsO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)=0.1mol·L</w:t>
      </w:r>
      <w:r>
        <w:rPr>
          <w:rFonts w:hint="default" w:ascii="Times New Roman" w:hAnsi="Times New Roman" w:eastAsia="宋体" w:cs="Times New Roman"/>
          <w:sz w:val="21"/>
          <w:vertAlign w:val="superscript"/>
        </w:rPr>
        <w:t>-1</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D．</w:t>
      </w:r>
      <w:r>
        <w:rPr>
          <w:rFonts w:hint="default" w:ascii="Times New Roman" w:hAnsi="Times New Roman" w:eastAsia="宋体" w:cs="Times New Roman"/>
          <w:sz w:val="21"/>
        </w:rPr>
        <w:t>pH=12时,溶液中：c(H</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AsO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)+2c(HAsO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)+3c(AsO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vertAlign w:val="superscript"/>
        </w:rPr>
        <w:t>3-</w:t>
      </w:r>
      <w:r>
        <w:rPr>
          <w:rFonts w:hint="default" w:ascii="Times New Roman" w:hAnsi="Times New Roman" w:eastAsia="宋体" w:cs="Times New Roman"/>
          <w:sz w:val="21"/>
        </w:rPr>
        <w:t>)+c(H</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AsO</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)&gt;c(H</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)+c(K</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w:t>
      </w:r>
    </w:p>
    <w:p>
      <w:pPr>
        <w:spacing w:line="360" w:lineRule="auto"/>
        <w:jc w:val="left"/>
        <w:rPr>
          <w:rFonts w:hint="default" w:ascii="Times New Roman" w:hAnsi="Times New Roman" w:eastAsia="宋体" w:cs="Times New Roman"/>
        </w:rPr>
      </w:pPr>
      <w:r>
        <w:rPr>
          <w:rFonts w:hint="default" w:ascii="Times New Roman" w:hAnsi="Times New Roman" w:cs="Times New Roman"/>
        </w:rPr>
        <w:t>92．</w:t>
      </w:r>
      <w:r>
        <w:rPr>
          <w:rFonts w:hint="default" w:ascii="Times New Roman" w:hAnsi="Times New Roman" w:eastAsia="宋体" w:cs="Times New Roman"/>
        </w:rPr>
        <w:t>向</w:t>
      </w:r>
      <w:r>
        <w:rPr>
          <w:rFonts w:hint="default" w:ascii="Times New Roman" w:hAnsi="Times New Roman" w:eastAsia="Times New Roman" w:cs="Times New Roman"/>
        </w:rPr>
        <w:t>10 mL 0.1mol/L</w:t>
      </w:r>
      <w:r>
        <w:rPr>
          <w:rFonts w:hint="default" w:ascii="Times New Roman" w:hAnsi="Times New Roman" w:eastAsia="宋体" w:cs="Times New Roman"/>
        </w:rPr>
        <w:t>二元弱酸</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溶液中滴加</w:t>
      </w:r>
      <w:r>
        <w:rPr>
          <w:rFonts w:hint="default" w:ascii="Times New Roman" w:hAnsi="Times New Roman" w:eastAsia="Times New Roman" w:cs="Times New Roman"/>
        </w:rPr>
        <w:t>0.1mol/L NaOH </w:t>
      </w:r>
      <w:r>
        <w:rPr>
          <w:rFonts w:hint="default" w:ascii="Times New Roman" w:hAnsi="Times New Roman" w:eastAsia="宋体" w:cs="Times New Roman"/>
        </w:rPr>
        <w:t>溶液，溶液中各组分物质的量分数</w:t>
      </w:r>
      <w:r>
        <w:rPr>
          <w:rFonts w:hint="default" w:ascii="Times New Roman" w:hAnsi="Times New Roman" w:eastAsia="Times New Roman" w:cs="Times New Roman"/>
        </w:rPr>
        <w:t>δ(X) [δ(X)=</w:t>
      </w:r>
      <m:oMath>
        <m:f>
          <m:fPr>
            <m:ctrlPr>
              <w:rPr>
                <w:rFonts w:hint="default" w:ascii="Cambria Math" w:hAnsi="Cambria Math" w:cs="Times New Roman"/>
              </w:rPr>
            </m:ctrlPr>
          </m:fPr>
          <m:num>
            <m:r>
              <w:rPr>
                <w:rFonts w:hint="default" w:ascii="Cambria Math" w:hAnsi="Cambria Math" w:cs="Times New Roman"/>
              </w:rPr>
              <m:t>c</m:t>
            </m:r>
            <m:d>
              <m:dPr>
                <m:ctrlPr>
                  <w:rPr>
                    <w:rFonts w:hint="default" w:ascii="Cambria Math" w:hAnsi="Cambria Math" w:cs="Times New Roman"/>
                  </w:rPr>
                </m:ctrlPr>
              </m:dPr>
              <m:e>
                <m:r>
                  <w:rPr>
                    <w:rFonts w:hint="default" w:ascii="Cambria Math" w:hAnsi="Cambria Math" w:cs="Times New Roman"/>
                  </w:rPr>
                  <m:t>X</m:t>
                </m:r>
                <m:ctrlPr>
                  <w:rPr>
                    <w:rFonts w:hint="default" w:ascii="Cambria Math" w:hAnsi="Cambria Math" w:cs="Times New Roman"/>
                  </w:rPr>
                </m:ctrlPr>
              </m:e>
            </m:d>
            <m:ctrlPr>
              <w:rPr>
                <w:rFonts w:hint="default" w:ascii="Cambria Math" w:hAnsi="Cambria Math" w:cs="Times New Roman"/>
              </w:rPr>
            </m:ctrlPr>
          </m:num>
          <m:den>
            <m:r>
              <w:rPr>
                <w:rFonts w:hint="default" w:ascii="Cambria Math" w:hAnsi="Cambria Math" w:cs="Times New Roman"/>
              </w:rPr>
              <m:t>c</m:t>
            </m:r>
            <m:d>
              <m:dPr>
                <m:ctrlPr>
                  <w:rPr>
                    <w:rFonts w:hint="default" w:ascii="Cambria Math" w:hAnsi="Cambria Math" w:cs="Times New Roman"/>
                  </w:rPr>
                </m:ctrlPr>
              </m:dPr>
              <m:e>
                <m:sSub>
                  <m:sSubPr>
                    <m:ctrlPr>
                      <w:rPr>
                        <w:rFonts w:hint="default" w:ascii="Cambria Math" w:hAnsi="Cambria Math" w:cs="Times New Roman"/>
                      </w:rPr>
                    </m:ctrlPr>
                  </m:sSubPr>
                  <m:e>
                    <m:r>
                      <w:rPr>
                        <w:rFonts w:hint="default" w:ascii="Cambria Math" w:hAnsi="Cambria Math" w:cs="Times New Roman"/>
                      </w:rPr>
                      <m:t>H</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r>
                  <w:rPr>
                    <w:rFonts w:hint="default" w:ascii="Cambria Math" w:hAnsi="Cambria Math" w:cs="Times New Roman"/>
                  </w:rPr>
                  <m:t>A</m:t>
                </m:r>
                <m:ctrlPr>
                  <w:rPr>
                    <w:rFonts w:hint="default" w:ascii="Cambria Math" w:hAnsi="Cambria Math" w:cs="Times New Roman"/>
                  </w:rPr>
                </m:ctrlPr>
              </m:e>
            </m:d>
            <m:r>
              <w:rPr>
                <w:rFonts w:hint="default" w:ascii="Cambria Math" w:hAnsi="Cambria Math" w:cs="Times New Roman"/>
              </w:rPr>
              <m:t>+c</m:t>
            </m:r>
            <m:d>
              <m:dPr>
                <m:ctrlPr>
                  <w:rPr>
                    <w:rFonts w:hint="default" w:ascii="Cambria Math" w:hAnsi="Cambria Math" w:cs="Times New Roman"/>
                  </w:rPr>
                </m:ctrlPr>
              </m:dPr>
              <m:e>
                <m:r>
                  <w:rPr>
                    <w:rFonts w:hint="default" w:ascii="Cambria Math" w:hAnsi="Cambria Math" w:cs="Times New Roman"/>
                  </w:rPr>
                  <m:t>H</m:t>
                </m:r>
                <m:sSup>
                  <m:sSupPr>
                    <m:ctrlPr>
                      <w:rPr>
                        <w:rFonts w:hint="default" w:ascii="Cambria Math" w:hAnsi="Cambria Math" w:cs="Times New Roman"/>
                      </w:rPr>
                    </m:ctrlPr>
                  </m:sSupPr>
                  <m:e>
                    <m:r>
                      <w:rPr>
                        <w:rFonts w:hint="default" w:ascii="Cambria Math" w:hAnsi="Cambria Math" w:cs="Times New Roman"/>
                      </w:rPr>
                      <m:t>A</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cs="Times New Roman"/>
              </w:rPr>
              <m:t>+c</m:t>
            </m:r>
            <m:d>
              <m:dPr>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cs="Times New Roman"/>
                      </w:rPr>
                      <m:t>A</m:t>
                    </m:r>
                    <m:ctrlPr>
                      <w:rPr>
                        <w:rFonts w:hint="default" w:ascii="Cambria Math" w:hAnsi="Cambria Math" w:cs="Times New Roman"/>
                      </w:rPr>
                    </m:ctrlPr>
                  </m:e>
                  <m:sup>
                    <m:r>
                      <w:rPr>
                        <w:rFonts w:hint="default" w:ascii="Cambria Math" w:hAnsi="Cambria Math" w:cs="Times New Roman"/>
                      </w:rPr>
                      <m:t>2-</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den>
        </m:f>
      </m:oMath>
      <w:r>
        <w:rPr>
          <w:rFonts w:hint="default" w:ascii="Times New Roman" w:hAnsi="Times New Roman" w:eastAsia="Times New Roman" w:cs="Times New Roman"/>
        </w:rPr>
        <w:t>]</w:t>
      </w:r>
      <w:r>
        <w:rPr>
          <w:rFonts w:hint="default" w:ascii="Times New Roman" w:hAnsi="Times New Roman" w:eastAsia="宋体" w:cs="Times New Roman"/>
        </w:rPr>
        <w:t>随</w:t>
      </w:r>
      <w:r>
        <w:rPr>
          <w:rFonts w:hint="default" w:ascii="Times New Roman" w:hAnsi="Times New Roman" w:eastAsia="Times New Roman" w:cs="Times New Roman"/>
        </w:rPr>
        <w:t>pH</w:t>
      </w:r>
      <w:r>
        <w:rPr>
          <w:rFonts w:hint="default" w:ascii="Times New Roman" w:hAnsi="Times New Roman" w:eastAsia="宋体" w:cs="Times New Roman"/>
        </w:rPr>
        <w:t>的变化如图所示。下列叙述错误的是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124075" cy="1390650"/>
            <wp:effectExtent l="0" t="0" r="9525" b="0"/>
            <wp:docPr id="84" name="图片 84"/>
            <wp:cNvGraphicFramePr/>
            <a:graphic xmlns:a="http://schemas.openxmlformats.org/drawingml/2006/main">
              <a:graphicData uri="http://schemas.openxmlformats.org/drawingml/2006/picture">
                <pic:pic xmlns:pic="http://schemas.openxmlformats.org/drawingml/2006/picture">
                  <pic:nvPicPr>
                    <pic:cNvPr id="84" name="图片 84"/>
                    <pic:cNvPicPr/>
                  </pic:nvPicPr>
                  <pic:blipFill>
                    <a:blip r:embed="rId114"/>
                    <a:stretch>
                      <a:fillRect/>
                    </a:stretch>
                  </pic:blipFill>
                  <pic:spPr>
                    <a:xfrm>
                      <a:off x="0" y="0"/>
                      <a:ext cx="2124075" cy="1390650"/>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a1</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 </w:t>
      </w:r>
      <w:r>
        <w:rPr>
          <w:rFonts w:hint="default" w:ascii="Times New Roman" w:hAnsi="Times New Roman" w:eastAsia="宋体" w:cs="Times New Roman"/>
        </w:rPr>
        <w:t>为</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-3.1</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pH=5.0</w:t>
      </w:r>
      <w:r>
        <w:rPr>
          <w:rFonts w:hint="default" w:ascii="Times New Roman" w:hAnsi="Times New Roman" w:eastAsia="宋体" w:cs="Times New Roman"/>
        </w:rPr>
        <w:t>时，</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&gt;c(A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pH=8.2</w:t>
      </w:r>
      <w:r>
        <w:rPr>
          <w:rFonts w:hint="default" w:ascii="Times New Roman" w:hAnsi="Times New Roman" w:eastAsia="宋体" w:cs="Times New Roman"/>
        </w:rPr>
        <w:t>时，</w:t>
      </w:r>
      <w:r>
        <w:rPr>
          <w:rFonts w:hint="default" w:ascii="Times New Roman" w:hAnsi="Times New Roman" w:eastAsia="Times New Roman" w:cs="Times New Roman"/>
        </w:rPr>
        <w:t>c (Na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+3c(A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Times New Roman" w:cs="Times New Roman"/>
        </w:rPr>
        <w:t>pH </w:t>
      </w:r>
      <w:r>
        <w:rPr>
          <w:rFonts w:hint="default" w:ascii="Times New Roman" w:hAnsi="Times New Roman" w:eastAsia="宋体" w:cs="Times New Roman"/>
        </w:rPr>
        <w:t>由</w:t>
      </w:r>
      <w:r>
        <w:rPr>
          <w:rFonts w:hint="default" w:ascii="Times New Roman" w:hAnsi="Times New Roman" w:eastAsia="Times New Roman" w:cs="Times New Roman"/>
        </w:rPr>
        <w:t>5.0 </w:t>
      </w:r>
      <w:r>
        <w:rPr>
          <w:rFonts w:hint="default" w:ascii="Times New Roman" w:hAnsi="Times New Roman" w:eastAsia="宋体" w:cs="Times New Roman"/>
        </w:rPr>
        <w:t>调至</w:t>
      </w:r>
      <w:r>
        <w:rPr>
          <w:rFonts w:hint="default" w:ascii="Times New Roman" w:hAnsi="Times New Roman" w:eastAsia="Times New Roman" w:cs="Times New Roman"/>
        </w:rPr>
        <w:t>10.5 </w:t>
      </w:r>
      <w:r>
        <w:rPr>
          <w:rFonts w:hint="default" w:ascii="Times New Roman" w:hAnsi="Times New Roman" w:eastAsia="宋体" w:cs="Times New Roman"/>
        </w:rPr>
        <w:t>时，主要反应的离子方程式为</w:t>
      </w:r>
      <w:r>
        <w:rPr>
          <w:rFonts w:hint="default" w:ascii="Times New Roman" w:hAnsi="Times New Roman" w:eastAsia="Times New Roman" w:cs="Times New Roman"/>
        </w:rPr>
        <w:t>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93．</w:t>
      </w:r>
      <w:r>
        <w:rPr>
          <w:rFonts w:hint="default" w:ascii="Times New Roman" w:hAnsi="Times New Roman" w:eastAsia="宋体" w:cs="Times New Roman"/>
        </w:rPr>
        <w:t>向0.1mol/L的NaClO溶液中滴加稀硫酸，HClO和ClO</w:t>
      </w:r>
      <w:r>
        <w:rPr>
          <w:rFonts w:hint="default" w:ascii="Times New Roman" w:hAnsi="Times New Roman" w:eastAsia="宋体" w:cs="Times New Roman"/>
          <w:vertAlign w:val="superscript"/>
        </w:rPr>
        <w:t>-</w:t>
      </w:r>
      <w:r>
        <w:rPr>
          <w:rFonts w:hint="default" w:ascii="Times New Roman" w:hAnsi="Times New Roman" w:eastAsia="宋体" w:cs="Times New Roman"/>
        </w:rPr>
        <w:t>所占分数(α)随pH变化的关系如图所示。下列表述不正确的是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895475" cy="1504950"/>
            <wp:effectExtent l="0" t="0" r="9525" b="0"/>
            <wp:docPr id="85" name="图片 85"/>
            <wp:cNvGraphicFramePr/>
            <a:graphic xmlns:a="http://schemas.openxmlformats.org/drawingml/2006/main">
              <a:graphicData uri="http://schemas.openxmlformats.org/drawingml/2006/picture">
                <pic:pic xmlns:pic="http://schemas.openxmlformats.org/drawingml/2006/picture">
                  <pic:nvPicPr>
                    <pic:cNvPr id="85" name="图片 85"/>
                    <pic:cNvPicPr/>
                  </pic:nvPicPr>
                  <pic:blipFill>
                    <a:blip r:embed="rId115"/>
                    <a:stretch>
                      <a:fillRect/>
                    </a:stretch>
                  </pic:blipFill>
                  <pic:spPr>
                    <a:xfrm>
                      <a:off x="0" y="0"/>
                      <a:ext cx="1895475" cy="150495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曲线b代表ClO</w:t>
      </w:r>
      <w:r>
        <w:rPr>
          <w:rFonts w:hint="default" w:ascii="Times New Roman" w:hAnsi="Times New Roman" w:eastAsia="宋体" w:cs="Times New Roman"/>
          <w:vertAlign w:val="superscript"/>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HClO的电离平衡常数Ka=10</w:t>
      </w:r>
      <w:r>
        <w:rPr>
          <w:rFonts w:hint="default" w:ascii="Times New Roman" w:hAnsi="Times New Roman" w:eastAsia="宋体" w:cs="Times New Roman"/>
          <w:vertAlign w:val="superscript"/>
        </w:rPr>
        <w:t>-7.47</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pH=7时,c(Na</w:t>
      </w:r>
      <w:r>
        <w:rPr>
          <w:rFonts w:hint="default" w:ascii="Times New Roman" w:hAnsi="Times New Roman" w:eastAsia="宋体" w:cs="Times New Roman"/>
          <w:vertAlign w:val="superscript"/>
        </w:rPr>
        <w:t>+</w:t>
      </w:r>
      <w:r>
        <w:rPr>
          <w:rFonts w:hint="default" w:ascii="Times New Roman" w:hAnsi="Times New Roman" w:eastAsia="宋体" w:cs="Times New Roman"/>
        </w:rPr>
        <w:t>)&gt;c(HClO)&gt;c(ClO</w:t>
      </w:r>
      <w:r>
        <w:rPr>
          <w:rFonts w:hint="default" w:ascii="Times New Roman" w:hAnsi="Times New Roman" w:eastAsia="宋体"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D．</w:t>
      </w:r>
      <w:r>
        <w:rPr>
          <w:rFonts w:hint="default" w:ascii="Times New Roman" w:hAnsi="Times New Roman" w:eastAsia="宋体" w:cs="Times New Roman"/>
        </w:rPr>
        <w:t>向pH=6的该溶液中加入少量的Na</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3</w:t>
      </w:r>
      <w:r>
        <w:rPr>
          <w:rFonts w:hint="default" w:ascii="Times New Roman" w:hAnsi="Times New Roman" w:eastAsia="宋体" w:cs="Times New Roman"/>
        </w:rPr>
        <w:t>固体，c(ClO</w:t>
      </w:r>
      <w:r>
        <w:rPr>
          <w:rFonts w:hint="default" w:ascii="Times New Roman" w:hAnsi="Times New Roman" w:eastAsia="宋体" w:cs="Times New Roman"/>
          <w:vertAlign w:val="superscript"/>
        </w:rPr>
        <w:t>-</w:t>
      </w:r>
      <w:r>
        <w:rPr>
          <w:rFonts w:hint="default" w:ascii="Times New Roman" w:hAnsi="Times New Roman" w:eastAsia="宋体" w:cs="Times New Roman"/>
        </w:rPr>
        <w:t>)增大</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94．</w:t>
      </w:r>
      <w:r>
        <w:rPr>
          <w:rFonts w:hint="default" w:ascii="Times New Roman" w:hAnsi="Times New Roman" w:eastAsia="宋体" w:cs="Times New Roman"/>
        </w:rPr>
        <w:t>已知</w:t>
      </w:r>
      <w:r>
        <w:rPr>
          <w:rFonts w:hint="default" w:ascii="Times New Roman" w:hAnsi="Times New Roman" w:eastAsia="Times New Roman" w:cs="Times New Roman"/>
        </w:rPr>
        <w:t>298K</w:t>
      </w:r>
      <w:r>
        <w:rPr>
          <w:rFonts w:hint="default" w:ascii="Times New Roman" w:hAnsi="Times New Roman" w:eastAsia="宋体" w:cs="Times New Roman"/>
        </w:rPr>
        <w:t>时，</w:t>
      </w:r>
      <w:r>
        <w:rPr>
          <w:rFonts w:hint="default" w:ascii="Times New Roman" w:hAnsi="Times New Roman" w:eastAsia="Times New Roman" w:cs="Times New Roman"/>
        </w:rPr>
        <w:t>Ksp(NiS)=1.0×10-21，Ksp(NiCO3)=1.0×10-7；p(Ni)=-lgc(Ni</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)，p(B)=lgc(S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或</w:t>
      </w:r>
      <w:r>
        <w:rPr>
          <w:rFonts w:hint="default" w:ascii="Times New Roman" w:hAnsi="Times New Roman" w:eastAsia="Times New Roman" w:cs="Times New Roman"/>
        </w:rPr>
        <w:t>-lgc(CO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。在含物质的量浓度相同的</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和</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宋体" w:cs="Times New Roman"/>
        </w:rPr>
        <w:t>的混合溶液中滴加</w:t>
      </w:r>
      <w:r>
        <w:rPr>
          <w:rFonts w:hint="default" w:ascii="Times New Roman" w:hAnsi="Times New Roman" w:eastAsia="Times New Roman" w:cs="Times New Roman"/>
        </w:rPr>
        <w:t>Ni(NO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溶液产生两种沉淀</w:t>
      </w:r>
      <w:r>
        <w:rPr>
          <w:rFonts w:hint="default" w:ascii="Times New Roman" w:hAnsi="Times New Roman" w:eastAsia="Times New Roman" w:cs="Times New Roman"/>
        </w:rPr>
        <w:t>(</w:t>
      </w:r>
      <w:r>
        <w:rPr>
          <w:rFonts w:hint="default" w:ascii="Times New Roman" w:hAnsi="Times New Roman" w:eastAsia="宋体" w:cs="Times New Roman"/>
        </w:rPr>
        <w:t>温度升高，</w:t>
      </w:r>
      <w:r>
        <w:rPr>
          <w:rFonts w:hint="default" w:ascii="Times New Roman" w:hAnsi="Times New Roman" w:eastAsia="Times New Roman" w:cs="Times New Roman"/>
        </w:rPr>
        <w:t>NiS、NiCO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Ksp</w:t>
      </w:r>
      <w:r>
        <w:rPr>
          <w:rFonts w:hint="default" w:ascii="Times New Roman" w:hAnsi="Times New Roman" w:eastAsia="宋体" w:cs="Times New Roman"/>
        </w:rPr>
        <w:t>均增大</w:t>
      </w:r>
      <w:r>
        <w:rPr>
          <w:rFonts w:hint="default" w:ascii="Times New Roman" w:hAnsi="Times New Roman" w:eastAsia="Times New Roman" w:cs="Times New Roman"/>
        </w:rPr>
        <w:t>)，298K</w:t>
      </w:r>
      <w:r>
        <w:rPr>
          <w:rFonts w:hint="default" w:ascii="Times New Roman" w:hAnsi="Times New Roman" w:eastAsia="宋体" w:cs="Times New Roman"/>
        </w:rPr>
        <w:t>时，溶液中阳离子、阴离子浓度的负对数关系如图所示。下列说法不正确的是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314575" cy="1828800"/>
            <wp:effectExtent l="0" t="0" r="9525" b="0"/>
            <wp:docPr id="100009" name="图片 100009"/>
            <wp:cNvGraphicFramePr/>
            <a:graphic xmlns:a="http://schemas.openxmlformats.org/drawingml/2006/main">
              <a:graphicData uri="http://schemas.openxmlformats.org/drawingml/2006/picture">
                <pic:pic xmlns:pic="http://schemas.openxmlformats.org/drawingml/2006/picture">
                  <pic:nvPicPr>
                    <pic:cNvPr id="100009" name="图片 100009"/>
                    <pic:cNvPicPr/>
                  </pic:nvPicPr>
                  <pic:blipFill>
                    <a:blip r:embed="rId116"/>
                    <a:stretch>
                      <a:fillRect/>
                    </a:stretch>
                  </pic:blipFill>
                  <pic:spPr>
                    <a:xfrm>
                      <a:off x="0" y="0"/>
                      <a:ext cx="2314575" cy="182880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常温下</w:t>
      </w:r>
      <w:r>
        <w:rPr>
          <w:rFonts w:hint="default" w:ascii="Times New Roman" w:hAnsi="Times New Roman" w:eastAsia="Times New Roman" w:cs="Times New Roman"/>
        </w:rPr>
        <w:t>NiCO</w:t>
      </w:r>
      <w:r>
        <w:rPr>
          <w:rFonts w:hint="default" w:ascii="Times New Roman" w:hAnsi="Times New Roman" w:eastAsia="Times New Roman" w:cs="Times New Roman"/>
          <w:vertAlign w:val="subscript"/>
        </w:rPr>
        <w:t>3</w:t>
      </w:r>
      <w:r>
        <w:rPr>
          <w:rFonts w:hint="default" w:ascii="Times New Roman" w:hAnsi="Times New Roman" w:eastAsia="宋体" w:cs="Times New Roman"/>
        </w:rPr>
        <w:t>的溶解度大于</w:t>
      </w:r>
      <w:r>
        <w:rPr>
          <w:rFonts w:hint="default" w:ascii="Times New Roman" w:hAnsi="Times New Roman" w:eastAsia="Times New Roman" w:cs="Times New Roman"/>
        </w:rPr>
        <w:t>NiS</w:t>
      </w:r>
      <w:r>
        <w:rPr>
          <w:rFonts w:hint="default" w:ascii="Times New Roman" w:hAnsi="Times New Roman" w:eastAsia="宋体" w:cs="Times New Roman"/>
        </w:rPr>
        <w:t>的溶解度</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B．</w:t>
      </w:r>
      <w:r>
        <w:rPr>
          <w:rFonts w:hint="default" w:ascii="Times New Roman" w:hAnsi="Times New Roman" w:eastAsia="宋体" w:cs="Times New Roman"/>
        </w:rPr>
        <w:t>向</w:t>
      </w:r>
      <w:r>
        <w:rPr>
          <w:rFonts w:hint="default" w:ascii="Times New Roman" w:hAnsi="Times New Roman" w:eastAsia="Times New Roman" w:cs="Times New Roman"/>
        </w:rPr>
        <w:t>d</w:t>
      </w:r>
      <w:r>
        <w:rPr>
          <w:rFonts w:hint="default" w:ascii="Times New Roman" w:hAnsi="Times New Roman" w:eastAsia="宋体" w:cs="Times New Roman"/>
        </w:rPr>
        <w:t>点对应的溶液中加入对应阴离子的钠盐，</w:t>
      </w:r>
      <w:r>
        <w:rPr>
          <w:rFonts w:hint="default" w:ascii="Times New Roman" w:hAnsi="Times New Roman" w:eastAsia="Times New Roman" w:cs="Times New Roman"/>
        </w:rPr>
        <w:t>d</w:t>
      </w:r>
      <w:r>
        <w:rPr>
          <w:rFonts w:hint="default" w:ascii="Times New Roman" w:hAnsi="Times New Roman" w:eastAsia="宋体" w:cs="Times New Roman"/>
        </w:rPr>
        <w:t>点向</w:t>
      </w:r>
      <w:r>
        <w:rPr>
          <w:rFonts w:hint="default" w:ascii="Times New Roman" w:hAnsi="Times New Roman" w:eastAsia="Times New Roman" w:cs="Times New Roman"/>
        </w:rPr>
        <w:t>b</w:t>
      </w:r>
      <w:r>
        <w:rPr>
          <w:rFonts w:hint="default" w:ascii="Times New Roman" w:hAnsi="Times New Roman" w:eastAsia="宋体" w:cs="Times New Roman"/>
        </w:rPr>
        <w:t>点移动</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对于曲线</w:t>
      </w:r>
      <w:r>
        <w:rPr>
          <w:rFonts w:hint="default" w:ascii="Times New Roman" w:hAnsi="Times New Roman" w:eastAsia="Times New Roman" w:cs="Times New Roman"/>
        </w:rPr>
        <w:t>I</w:t>
      </w:r>
      <w:r>
        <w:rPr>
          <w:rFonts w:hint="default" w:ascii="Times New Roman" w:hAnsi="Times New Roman" w:eastAsia="宋体" w:cs="Times New Roman"/>
        </w:rPr>
        <w:t>，在</w:t>
      </w:r>
      <w:r>
        <w:rPr>
          <w:rFonts w:hint="default" w:ascii="Times New Roman" w:hAnsi="Times New Roman" w:eastAsia="Times New Roman" w:cs="Times New Roman"/>
        </w:rPr>
        <w:t>b</w:t>
      </w:r>
      <w:r>
        <w:rPr>
          <w:rFonts w:hint="default" w:ascii="Times New Roman" w:hAnsi="Times New Roman" w:eastAsia="宋体" w:cs="Times New Roman"/>
        </w:rPr>
        <w:t>点加热</w:t>
      </w:r>
      <w:r>
        <w:rPr>
          <w:rFonts w:hint="default" w:ascii="Times New Roman" w:hAnsi="Times New Roman" w:eastAsia="Times New Roman" w:cs="Times New Roman"/>
        </w:rPr>
        <w:t>(</w:t>
      </w:r>
      <w:r>
        <w:rPr>
          <w:rFonts w:hint="default" w:ascii="Times New Roman" w:hAnsi="Times New Roman" w:eastAsia="宋体" w:cs="Times New Roman"/>
        </w:rPr>
        <w:t>忽略蒸发</w:t>
      </w:r>
      <w:r>
        <w:rPr>
          <w:rFonts w:hint="default" w:ascii="Times New Roman" w:hAnsi="Times New Roman" w:eastAsia="Times New Roman" w:cs="Times New Roman"/>
        </w:rPr>
        <w:t>)，b</w:t>
      </w:r>
      <w:r>
        <w:rPr>
          <w:rFonts w:hint="default" w:ascii="Times New Roman" w:hAnsi="Times New Roman" w:eastAsia="宋体" w:cs="Times New Roman"/>
        </w:rPr>
        <w:t>点向</w:t>
      </w:r>
      <w:r>
        <w:rPr>
          <w:rFonts w:hint="default" w:ascii="Times New Roman" w:hAnsi="Times New Roman" w:eastAsia="Times New Roman" w:cs="Times New Roman"/>
        </w:rPr>
        <w:t>c</w:t>
      </w:r>
      <w:r>
        <w:rPr>
          <w:rFonts w:hint="default" w:ascii="Times New Roman" w:hAnsi="Times New Roman" w:eastAsia="宋体" w:cs="Times New Roman"/>
        </w:rPr>
        <w:t>点移动</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Times New Roman" w:cs="Times New Roman"/>
        </w:rPr>
        <w:t>M</w:t>
      </w:r>
      <w:r>
        <w:rPr>
          <w:rFonts w:hint="default" w:ascii="Times New Roman" w:hAnsi="Times New Roman" w:eastAsia="宋体" w:cs="Times New Roman"/>
        </w:rPr>
        <w:t>为</w:t>
      </w:r>
      <w:r>
        <w:rPr>
          <w:rFonts w:hint="default" w:ascii="Times New Roman" w:hAnsi="Times New Roman" w:eastAsia="Times New Roman" w:cs="Times New Roman"/>
        </w:rPr>
        <w:t>3.5</w:t>
      </w:r>
      <w:r>
        <w:rPr>
          <w:rFonts w:hint="default" w:ascii="Times New Roman" w:hAnsi="Times New Roman" w:eastAsia="宋体" w:cs="Times New Roman"/>
        </w:rPr>
        <w:t>且对应的阴离子是</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95．</w:t>
      </w:r>
      <w:r>
        <w:rPr>
          <w:rFonts w:hint="default" w:ascii="Times New Roman" w:hAnsi="Times New Roman" w:cs="Times New Roman"/>
        </w:rPr>
        <w:t>某温度下，分别向</w:t>
      </w:r>
      <w:r>
        <w:rPr>
          <w:rFonts w:hint="default" w:ascii="Times New Roman" w:hAnsi="Times New Roman" w:eastAsia="Times New Roman" w:cs="Times New Roman"/>
        </w:rPr>
        <w:t>10 mL</w:t>
      </w:r>
      <w:r>
        <w:rPr>
          <w:rFonts w:hint="default" w:ascii="Times New Roman" w:hAnsi="Times New Roman" w:cs="Times New Roman"/>
        </w:rPr>
        <w:t>浓度均为</w:t>
      </w:r>
      <w:r>
        <w:rPr>
          <w:rFonts w:hint="default" w:ascii="Times New Roman" w:hAnsi="Times New Roman" w:eastAsia="Times New Roman" w:cs="Times New Roman"/>
        </w:rPr>
        <w:t>0.1mol/L</w:t>
      </w:r>
      <w:r>
        <w:rPr>
          <w:rFonts w:hint="default" w:ascii="Times New Roman" w:hAnsi="Times New Roman" w:cs="Times New Roman"/>
        </w:rPr>
        <w:t>的</w:t>
      </w:r>
      <w:r>
        <w:rPr>
          <w:rFonts w:hint="default" w:ascii="Times New Roman" w:hAnsi="Times New Roman" w:eastAsia="Times New Roman" w:cs="Times New Roman"/>
        </w:rPr>
        <w:t>CuCl</w:t>
      </w:r>
      <w:r>
        <w:rPr>
          <w:rFonts w:hint="default" w:ascii="Times New Roman" w:hAnsi="Times New Roman" w:eastAsia="Times New Roman" w:cs="Times New Roman"/>
          <w:vertAlign w:val="subscript"/>
        </w:rPr>
        <w:t>2</w:t>
      </w:r>
      <w:r>
        <w:rPr>
          <w:rFonts w:hint="default" w:ascii="Times New Roman" w:hAnsi="Times New Roman" w:cs="Times New Roman"/>
        </w:rPr>
        <w:t>和</w:t>
      </w:r>
      <w:r>
        <w:rPr>
          <w:rFonts w:hint="default" w:ascii="Times New Roman" w:hAnsi="Times New Roman" w:eastAsia="Times New Roman" w:cs="Times New Roman"/>
        </w:rPr>
        <w:t>ZnCl</w:t>
      </w:r>
      <w:r>
        <w:rPr>
          <w:rFonts w:hint="default" w:ascii="Times New Roman" w:hAnsi="Times New Roman" w:eastAsia="Times New Roman" w:cs="Times New Roman"/>
          <w:vertAlign w:val="subscript"/>
        </w:rPr>
        <w:t>2</w:t>
      </w:r>
      <w:r>
        <w:rPr>
          <w:rFonts w:hint="default" w:ascii="Times New Roman" w:hAnsi="Times New Roman" w:cs="Times New Roman"/>
        </w:rPr>
        <w:t>溶液中滴加</w:t>
      </w:r>
      <w:r>
        <w:rPr>
          <w:rFonts w:hint="default" w:ascii="Times New Roman" w:hAnsi="Times New Roman" w:eastAsia="Times New Roman" w:cs="Times New Roman"/>
        </w:rPr>
        <w:t>0.1mol/L</w:t>
      </w:r>
      <w:r>
        <w:rPr>
          <w:rFonts w:hint="default" w:ascii="Times New Roman" w:hAnsi="Times New Roman" w:cs="Times New Roman"/>
        </w:rPr>
        <w:t>的</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 xml:space="preserve">S </w:t>
      </w:r>
      <w:r>
        <w:rPr>
          <w:rFonts w:hint="default" w:ascii="Times New Roman" w:hAnsi="Times New Roman" w:cs="Times New Roman"/>
        </w:rPr>
        <w:t>溶液，滴加过程中溶液中</w:t>
      </w:r>
      <w:r>
        <w:rPr>
          <w:rFonts w:hint="default" w:ascii="Times New Roman" w:hAnsi="Times New Roman" w:eastAsia="Times New Roman" w:cs="Times New Roman"/>
        </w:rPr>
        <w:t>-1gc(Cu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cs="Times New Roman"/>
        </w:rPr>
        <w:t>和</w:t>
      </w:r>
      <w:r>
        <w:rPr>
          <w:rFonts w:hint="default" w:ascii="Times New Roman" w:hAnsi="Times New Roman" w:eastAsia="Times New Roman" w:cs="Times New Roman"/>
        </w:rPr>
        <w:t>-lgc(Zn</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cs="Times New Roman"/>
        </w:rPr>
        <w:t>与</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 xml:space="preserve">S </w:t>
      </w:r>
      <w:r>
        <w:rPr>
          <w:rFonts w:hint="default" w:ascii="Times New Roman" w:hAnsi="Times New Roman" w:cs="Times New Roman"/>
        </w:rPr>
        <w:t>溶液体积</w:t>
      </w:r>
      <w:r>
        <w:rPr>
          <w:rFonts w:hint="default" w:ascii="Times New Roman" w:hAnsi="Times New Roman" w:eastAsia="Times New Roman" w:cs="Times New Roman"/>
        </w:rPr>
        <w:t>(V)</w:t>
      </w:r>
      <w:r>
        <w:rPr>
          <w:rFonts w:hint="default" w:ascii="Times New Roman" w:hAnsi="Times New Roman" w:cs="Times New Roman"/>
        </w:rPr>
        <w:t>的关系如图所示。</w:t>
      </w:r>
      <w:r>
        <w:rPr>
          <w:rFonts w:hint="default" w:ascii="Times New Roman" w:hAnsi="Times New Roman" w:eastAsia="Times New Roman" w:cs="Times New Roman"/>
        </w:rPr>
        <w:t>(</w:t>
      </w:r>
      <w:r>
        <w:rPr>
          <w:rFonts w:hint="default" w:ascii="Times New Roman" w:hAnsi="Times New Roman" w:cs="Times New Roman"/>
        </w:rPr>
        <w:t>已知</w:t>
      </w:r>
      <w:r>
        <w:rPr>
          <w:rFonts w:hint="default" w:ascii="Times New Roman" w:hAnsi="Times New Roman" w:eastAsia="Times New Roman" w:cs="Times New Roman"/>
        </w:rPr>
        <w:t>: 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(ZnS) &gt; 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 xml:space="preserve">(CuS)，1g3≈0.5) </w:t>
      </w:r>
      <w:r>
        <w:rPr>
          <w:rFonts w:hint="default" w:ascii="Times New Roman" w:hAnsi="Times New Roman" w:cs="Times New Roman"/>
        </w:rPr>
        <w:t>下列有关说法错误的是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0" distR="0">
            <wp:extent cx="1828800" cy="2066925"/>
            <wp:effectExtent l="0" t="0" r="0" b="0"/>
            <wp:docPr id="86" name="图片 86"/>
            <wp:cNvGraphicFramePr/>
            <a:graphic xmlns:a="http://schemas.openxmlformats.org/drawingml/2006/main">
              <a:graphicData uri="http://schemas.openxmlformats.org/drawingml/2006/picture">
                <pic:pic xmlns:pic="http://schemas.openxmlformats.org/drawingml/2006/picture">
                  <pic:nvPicPr>
                    <pic:cNvPr id="86" name="图片 86"/>
                    <pic:cNvPicPr/>
                  </pic:nvPicPr>
                  <pic:blipFill>
                    <a:blip r:embed="rId117"/>
                    <a:stretch>
                      <a:fillRect/>
                    </a:stretch>
                  </pic:blipFill>
                  <pic:spPr>
                    <a:xfrm>
                      <a:off x="0" y="0"/>
                      <a:ext cx="1828800" cy="206692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cs="Times New Roman"/>
        </w:rPr>
        <w:t>溶液</w:t>
      </w:r>
      <w:r>
        <w:rPr>
          <w:rFonts w:hint="default" w:ascii="Times New Roman" w:hAnsi="Times New Roman" w:eastAsia="Times New Roman" w:cs="Times New Roman"/>
        </w:rPr>
        <w:t>pH:a＜b＜e</w:t>
      </w:r>
      <w:r>
        <w:rPr>
          <w:rFonts w:hint="default" w:ascii="Times New Roman" w:hAnsi="Times New Roman" w:cs="Times New Roman"/>
        </w:rPr>
        <w:t xml:space="preserve">    B．</w:t>
      </w:r>
      <w:r>
        <w:rPr>
          <w:rFonts w:hint="default" w:ascii="Times New Roman" w:hAnsi="Times New Roman" w:eastAsia="Times New Roman" w:cs="Times New Roman"/>
        </w:rPr>
        <w:t xml:space="preserve">a </w:t>
      </w:r>
      <w:r>
        <w:rPr>
          <w:rFonts w:hint="default" w:ascii="Times New Roman" w:hAnsi="Times New Roman" w:cs="Times New Roman"/>
        </w:rPr>
        <w:t>点的</w:t>
      </w:r>
      <w:r>
        <w:rPr>
          <w:rFonts w:hint="default" w:ascii="Times New Roman" w:hAnsi="Times New Roman" w:eastAsia="Times New Roman" w:cs="Times New Roman"/>
        </w:rPr>
        <w:t>ZnCl</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 xml:space="preserve"> </w:t>
      </w:r>
      <w:r>
        <w:rPr>
          <w:rFonts w:hint="default" w:ascii="Times New Roman" w:hAnsi="Times New Roman" w:cs="Times New Roman"/>
        </w:rPr>
        <w:t>溶液中</w:t>
      </w:r>
      <w:r>
        <w:rPr>
          <w:rFonts w:hint="default" w:ascii="Times New Roman" w:hAnsi="Times New Roman" w:eastAsia="Times New Roman" w:cs="Times New Roman"/>
        </w:rPr>
        <w:t>: 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w:t>
      </w:r>
      <w:r>
        <w:rPr>
          <w:rFonts w:hint="default" w:ascii="Times New Roman" w:hAnsi="Times New Roman" w:eastAsia="Times New Roman" w:cs="Times New Roman"/>
        </w:rPr>
        <w:t>2[c(Zn</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eastAsia="Times New Roman" w:cs="Times New Roman"/>
        </w:rPr>
        <w:t>a-b-e</w:t>
      </w:r>
      <w:r>
        <w:rPr>
          <w:rFonts w:hint="default" w:ascii="Times New Roman" w:hAnsi="Times New Roman" w:cs="Times New Roman"/>
        </w:rPr>
        <w:t>为滴定</w:t>
      </w:r>
      <w:r>
        <w:rPr>
          <w:rFonts w:hint="default" w:ascii="Times New Roman" w:hAnsi="Times New Roman" w:eastAsia="Times New Roman" w:cs="Times New Roman"/>
        </w:rPr>
        <w:t>CuCl</w:t>
      </w:r>
      <w:r>
        <w:rPr>
          <w:rFonts w:hint="default" w:ascii="Times New Roman" w:hAnsi="Times New Roman" w:eastAsia="Times New Roman" w:cs="Times New Roman"/>
          <w:vertAlign w:val="subscript"/>
        </w:rPr>
        <w:t>2</w:t>
      </w:r>
      <w:r>
        <w:rPr>
          <w:rFonts w:hint="default" w:ascii="Times New Roman" w:hAnsi="Times New Roman" w:cs="Times New Roman"/>
        </w:rPr>
        <w:t>溶液的曲线</w:t>
      </w:r>
      <w:r>
        <w:rPr>
          <w:rFonts w:hint="default" w:ascii="Times New Roman" w:hAnsi="Times New Roman" w:cs="Times New Roman"/>
        </w:rPr>
        <w:t xml:space="preserve">    D．</w:t>
      </w:r>
      <w:r>
        <w:rPr>
          <w:rFonts w:hint="default" w:ascii="Times New Roman" w:hAnsi="Times New Roman" w:eastAsia="Times New Roman" w:cs="Times New Roman"/>
        </w:rPr>
        <w:t>d</w:t>
      </w:r>
      <w:r>
        <w:rPr>
          <w:rFonts w:hint="default" w:ascii="Times New Roman" w:hAnsi="Times New Roman" w:cs="Times New Roman"/>
        </w:rPr>
        <w:t>点纵坐标小于</w:t>
      </w:r>
      <w:r>
        <w:rPr>
          <w:rFonts w:hint="default" w:ascii="Times New Roman" w:hAnsi="Times New Roman" w:eastAsia="Times New Roman" w:cs="Times New Roman"/>
        </w:rPr>
        <w:t>34.9</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96．</w:t>
      </w:r>
      <w:r>
        <w:rPr>
          <w:rFonts w:hint="default" w:ascii="Times New Roman" w:hAnsi="Times New Roman" w:eastAsia="宋体" w:cs="Times New Roman"/>
          <w:sz w:val="21"/>
        </w:rPr>
        <w:t>常温下，醋酸和氨水的电离常数均为</w:t>
      </w:r>
      <w:r>
        <w:rPr>
          <w:rFonts w:hint="default" w:ascii="Times New Roman" w:hAnsi="Times New Roman" w:eastAsia="Times New Roman" w:cs="Times New Roman"/>
          <w:sz w:val="21"/>
        </w:rPr>
        <w:t>1.8×10</w:t>
      </w:r>
      <w:r>
        <w:rPr>
          <w:rFonts w:hint="default" w:ascii="Times New Roman" w:hAnsi="Times New Roman" w:eastAsia="Times New Roman" w:cs="Times New Roman"/>
          <w:sz w:val="21"/>
          <w:vertAlign w:val="superscript"/>
        </w:rPr>
        <w:t>-5</w:t>
      </w:r>
      <w:r>
        <w:rPr>
          <w:rFonts w:hint="default" w:ascii="Times New Roman" w:hAnsi="Times New Roman" w:eastAsia="宋体" w:cs="Times New Roman"/>
          <w:sz w:val="21"/>
        </w:rPr>
        <w:t>。现取浓度均为</w:t>
      </w:r>
      <w:r>
        <w:rPr>
          <w:rFonts w:hint="default" w:ascii="Times New Roman" w:hAnsi="Times New Roman" w:eastAsia="Times New Roman" w:cs="Times New Roman"/>
          <w:sz w:val="21"/>
        </w:rPr>
        <w:t>0.1mol/L </w:t>
      </w:r>
      <w:r>
        <w:rPr>
          <w:rFonts w:hint="default" w:ascii="Times New Roman" w:hAnsi="Times New Roman" w:eastAsia="宋体" w:cs="Times New Roman"/>
          <w:sz w:val="21"/>
        </w:rPr>
        <w:t>的醋酸溶液与氨水各</w:t>
      </w:r>
      <w:r>
        <w:rPr>
          <w:rFonts w:hint="default" w:ascii="Times New Roman" w:hAnsi="Times New Roman" w:eastAsia="Times New Roman" w:cs="Times New Roman"/>
          <w:sz w:val="21"/>
        </w:rPr>
        <w:t>20mL</w:t>
      </w:r>
      <w:r>
        <w:rPr>
          <w:rFonts w:hint="default" w:ascii="Times New Roman" w:hAnsi="Times New Roman" w:eastAsia="宋体" w:cs="Times New Roman"/>
          <w:sz w:val="21"/>
        </w:rPr>
        <w:t>，分别用</w:t>
      </w:r>
      <w:r>
        <w:rPr>
          <w:rFonts w:hint="default" w:ascii="Times New Roman" w:hAnsi="Times New Roman" w:eastAsia="Times New Roman" w:cs="Times New Roman"/>
          <w:sz w:val="21"/>
        </w:rPr>
        <w:t>0.1mol/L</w:t>
      </w:r>
      <w:r>
        <w:rPr>
          <w:rFonts w:hint="default" w:ascii="Times New Roman" w:hAnsi="Times New Roman" w:eastAsia="宋体" w:cs="Times New Roman"/>
          <w:sz w:val="21"/>
        </w:rPr>
        <w:t>的</w:t>
      </w:r>
      <w:r>
        <w:rPr>
          <w:rFonts w:hint="default" w:ascii="Times New Roman" w:hAnsi="Times New Roman" w:eastAsia="Times New Roman" w:cs="Times New Roman"/>
          <w:sz w:val="21"/>
        </w:rPr>
        <w:t>NaOH </w:t>
      </w:r>
      <w:r>
        <w:rPr>
          <w:rFonts w:hint="default" w:ascii="Times New Roman" w:hAnsi="Times New Roman" w:eastAsia="宋体" w:cs="Times New Roman"/>
          <w:sz w:val="21"/>
        </w:rPr>
        <w:t>溶液、</w:t>
      </w:r>
      <w:r>
        <w:rPr>
          <w:rFonts w:hint="default" w:ascii="Times New Roman" w:hAnsi="Times New Roman" w:eastAsia="Times New Roman" w:cs="Times New Roman"/>
          <w:sz w:val="21"/>
        </w:rPr>
        <w:t>0.1mol/L</w:t>
      </w:r>
      <w:r>
        <w:rPr>
          <w:rFonts w:hint="default" w:ascii="Times New Roman" w:hAnsi="Times New Roman" w:eastAsia="宋体" w:cs="Times New Roman"/>
          <w:sz w:val="21"/>
        </w:rPr>
        <w:t>盐酸进行中和滴定，滴定过程中</w:t>
      </w:r>
      <w:r>
        <w:rPr>
          <w:rFonts w:hint="default" w:ascii="Times New Roman" w:hAnsi="Times New Roman" w:eastAsia="Times New Roman" w:cs="Times New Roman"/>
          <w:sz w:val="21"/>
        </w:rPr>
        <w:t>pH </w:t>
      </w:r>
      <w:r>
        <w:rPr>
          <w:rFonts w:hint="default" w:ascii="Times New Roman" w:hAnsi="Times New Roman" w:eastAsia="宋体" w:cs="Times New Roman"/>
          <w:sz w:val="21"/>
        </w:rPr>
        <w:t>滴加溶液的体积变化关系如图所示。下列说法正确的是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333625" cy="1924050"/>
            <wp:effectExtent l="0" t="0" r="9525" b="0"/>
            <wp:docPr id="87" name="图片 87"/>
            <wp:cNvGraphicFramePr/>
            <a:graphic xmlns:a="http://schemas.openxmlformats.org/drawingml/2006/main">
              <a:graphicData uri="http://schemas.openxmlformats.org/drawingml/2006/picture">
                <pic:pic xmlns:pic="http://schemas.openxmlformats.org/drawingml/2006/picture">
                  <pic:nvPicPr>
                    <pic:cNvPr id="87" name="图片 87"/>
                    <pic:cNvPicPr/>
                  </pic:nvPicPr>
                  <pic:blipFill>
                    <a:blip r:embed="rId118"/>
                    <a:stretch>
                      <a:fillRect/>
                    </a:stretch>
                  </pic:blipFill>
                  <pic:spPr>
                    <a:xfrm>
                      <a:off x="0" y="0"/>
                      <a:ext cx="2333625" cy="1924050"/>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A．</w:t>
      </w:r>
      <w:r>
        <w:rPr>
          <w:rFonts w:hint="default" w:ascii="Times New Roman" w:hAnsi="Times New Roman" w:eastAsia="宋体" w:cs="Times New Roman"/>
          <w:sz w:val="21"/>
        </w:rPr>
        <w:t>曲线</w:t>
      </w:r>
      <w:r>
        <w:rPr>
          <w:rFonts w:hint="default" w:ascii="Times New Roman" w:hAnsi="Times New Roman" w:eastAsia="Times New Roman" w:cs="Times New Roman"/>
          <w:sz w:val="21"/>
        </w:rPr>
        <w:t>I</w:t>
      </w:r>
      <w:r>
        <w:rPr>
          <w:rFonts w:hint="default" w:ascii="Times New Roman" w:hAnsi="Times New Roman" w:eastAsia="宋体" w:cs="Times New Roman"/>
          <w:sz w:val="21"/>
        </w:rPr>
        <w:t>中，滴加溶液到</w:t>
      </w:r>
      <w:r>
        <w:rPr>
          <w:rFonts w:hint="default" w:ascii="Times New Roman" w:hAnsi="Times New Roman" w:eastAsia="Times New Roman" w:cs="Times New Roman"/>
          <w:sz w:val="21"/>
        </w:rPr>
        <w:t>10mL</w:t>
      </w:r>
      <w:r>
        <w:rPr>
          <w:rFonts w:hint="default" w:ascii="Times New Roman" w:hAnsi="Times New Roman" w:eastAsia="宋体" w:cs="Times New Roman"/>
          <w:sz w:val="21"/>
        </w:rPr>
        <w:t>时</w:t>
      </w:r>
      <w:r>
        <w:rPr>
          <w:rFonts w:hint="default" w:ascii="Times New Roman" w:hAnsi="Times New Roman" w:eastAsia="Times New Roman" w:cs="Times New Roman"/>
          <w:sz w:val="21"/>
        </w:rPr>
        <w:t>:2c(H</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)+c(CH</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rPr>
        <w:t>COOH) =c(CH</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rPr>
        <w:t>COO</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)+2c(OH</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B．</w:t>
      </w:r>
      <w:r>
        <w:rPr>
          <w:rFonts w:hint="default" w:ascii="Times New Roman" w:hAnsi="Times New Roman" w:eastAsia="宋体" w:cs="Times New Roman"/>
          <w:sz w:val="21"/>
        </w:rPr>
        <w:t>曲线</w:t>
      </w:r>
      <w:r>
        <w:rPr>
          <w:rFonts w:hint="default" w:ascii="Times New Roman" w:hAnsi="Times New Roman" w:eastAsia="Times New Roman" w:cs="Times New Roman"/>
          <w:sz w:val="21"/>
        </w:rPr>
        <w:t>II</w:t>
      </w:r>
      <w:r>
        <w:rPr>
          <w:rFonts w:hint="default" w:ascii="Times New Roman" w:hAnsi="Times New Roman" w:eastAsia="宋体" w:cs="Times New Roman"/>
          <w:sz w:val="21"/>
        </w:rPr>
        <w:t>中，滴加溶液到</w:t>
      </w:r>
      <w:r>
        <w:rPr>
          <w:rFonts w:hint="default" w:ascii="Times New Roman" w:hAnsi="Times New Roman" w:eastAsia="Times New Roman" w:cs="Times New Roman"/>
          <w:sz w:val="21"/>
        </w:rPr>
        <w:t>20mL</w:t>
      </w:r>
      <w:r>
        <w:rPr>
          <w:rFonts w:hint="default" w:ascii="Times New Roman" w:hAnsi="Times New Roman" w:eastAsia="宋体" w:cs="Times New Roman"/>
          <w:sz w:val="21"/>
        </w:rPr>
        <w:t>时</w:t>
      </w:r>
      <w:r>
        <w:rPr>
          <w:rFonts w:hint="default" w:ascii="Times New Roman" w:hAnsi="Times New Roman" w:eastAsia="Times New Roman" w:cs="Times New Roman"/>
          <w:sz w:val="21"/>
        </w:rPr>
        <w:t>:  c(NH</w:t>
      </w:r>
      <w:r>
        <w:rPr>
          <w:rFonts w:hint="default" w:ascii="Times New Roman" w:hAnsi="Times New Roman" w:eastAsia="Times New Roman" w:cs="Times New Roman"/>
          <w:sz w:val="21"/>
          <w:vertAlign w:val="subscript"/>
        </w:rPr>
        <w:t>4</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 &gt;c(Cl</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)&gt;c(OH </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)&gt;c(H</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C．</w:t>
      </w:r>
      <w:r>
        <w:rPr>
          <w:rFonts w:hint="default" w:ascii="Times New Roman" w:hAnsi="Times New Roman" w:eastAsia="宋体" w:cs="Times New Roman"/>
          <w:sz w:val="21"/>
        </w:rPr>
        <w:t>曲线</w:t>
      </w:r>
      <w:r>
        <w:rPr>
          <w:rFonts w:hint="default" w:ascii="Times New Roman" w:hAnsi="Times New Roman" w:eastAsia="Times New Roman" w:cs="Times New Roman"/>
          <w:sz w:val="21"/>
        </w:rPr>
        <w:t>II</w:t>
      </w:r>
      <w:r>
        <w:rPr>
          <w:rFonts w:hint="default" w:ascii="Times New Roman" w:hAnsi="Times New Roman" w:eastAsia="宋体" w:cs="Times New Roman"/>
          <w:sz w:val="21"/>
        </w:rPr>
        <w:t>中，滴加溶液时始终存在</w:t>
      </w:r>
      <w:r>
        <w:rPr>
          <w:rFonts w:hint="default" w:ascii="Times New Roman" w:hAnsi="Times New Roman" w:eastAsia="Times New Roman" w:cs="Times New Roman"/>
          <w:sz w:val="21"/>
        </w:rPr>
        <w:t>: c(Na</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)+c(H</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)=c(CH</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rPr>
        <w:t>COO</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)+c(OH</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D．</w:t>
      </w:r>
      <w:r>
        <w:rPr>
          <w:rFonts w:hint="default" w:ascii="Times New Roman" w:hAnsi="Times New Roman" w:eastAsia="宋体" w:cs="Times New Roman"/>
          <w:sz w:val="21"/>
        </w:rPr>
        <w:t>若将</w:t>
      </w:r>
      <w:r>
        <w:rPr>
          <w:rFonts w:hint="default" w:ascii="Times New Roman" w:hAnsi="Times New Roman" w:eastAsia="Times New Roman" w:cs="Times New Roman"/>
          <w:sz w:val="21"/>
        </w:rPr>
        <w:t>a </w:t>
      </w:r>
      <w:r>
        <w:rPr>
          <w:rFonts w:hint="default" w:ascii="Times New Roman" w:hAnsi="Times New Roman" w:eastAsia="宋体" w:cs="Times New Roman"/>
          <w:sz w:val="21"/>
        </w:rPr>
        <w:t>和</w:t>
      </w:r>
      <w:r>
        <w:rPr>
          <w:rFonts w:hint="default" w:ascii="Times New Roman" w:hAnsi="Times New Roman" w:eastAsia="Times New Roman" w:cs="Times New Roman"/>
          <w:sz w:val="21"/>
        </w:rPr>
        <w:t>b </w:t>
      </w:r>
      <w:r>
        <w:rPr>
          <w:rFonts w:hint="default" w:ascii="Times New Roman" w:hAnsi="Times New Roman" w:eastAsia="宋体" w:cs="Times New Roman"/>
          <w:sz w:val="21"/>
        </w:rPr>
        <w:t>两点对应的溶液混合</w:t>
      </w:r>
      <w:r>
        <w:rPr>
          <w:rFonts w:hint="default" w:ascii="Times New Roman" w:hAnsi="Times New Roman" w:eastAsia="Times New Roman" w:cs="Times New Roman"/>
          <w:sz w:val="21"/>
        </w:rPr>
        <w:t>,</w:t>
      </w:r>
      <w:r>
        <w:rPr>
          <w:rFonts w:hint="default" w:ascii="Times New Roman" w:hAnsi="Times New Roman" w:eastAsia="宋体" w:cs="Times New Roman"/>
          <w:sz w:val="21"/>
        </w:rPr>
        <w:t>所得溶液常温下</w:t>
      </w:r>
      <w:r>
        <w:rPr>
          <w:rFonts w:hint="default" w:ascii="Times New Roman" w:hAnsi="Times New Roman" w:eastAsia="Times New Roman" w:cs="Times New Roman"/>
          <w:sz w:val="21"/>
        </w:rPr>
        <w:t>pH&lt;7</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97．</w:t>
      </w:r>
      <w:r>
        <w:rPr>
          <w:rFonts w:hint="default" w:ascii="Times New Roman" w:hAnsi="Times New Roman" w:cs="Times New Roman"/>
        </w:rPr>
        <w:t>室温下，用</w:t>
      </w:r>
      <w:r>
        <w:rPr>
          <w:rFonts w:hint="default" w:ascii="Times New Roman" w:hAnsi="Times New Roman" w:eastAsia="Times New Roman" w:cs="Times New Roman"/>
        </w:rPr>
        <w:t>0.10mol·L</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NaOH</w:t>
      </w:r>
      <w:r>
        <w:rPr>
          <w:rFonts w:hint="default" w:ascii="Times New Roman" w:hAnsi="Times New Roman" w:cs="Times New Roman"/>
        </w:rPr>
        <w:t>溶液分别滴定</w:t>
      </w:r>
      <w:r>
        <w:rPr>
          <w:rFonts w:hint="default" w:ascii="Times New Roman" w:hAnsi="Times New Roman" w:eastAsia="Times New Roman" w:cs="Times New Roman"/>
        </w:rPr>
        <w:t>20.00mL</w:t>
      </w:r>
      <w:r>
        <w:rPr>
          <w:rFonts w:hint="default" w:ascii="Times New Roman" w:hAnsi="Times New Roman" w:cs="Times New Roman"/>
        </w:rPr>
        <w:t>浓度均为</w:t>
      </w:r>
      <w:r>
        <w:rPr>
          <w:rFonts w:hint="default" w:ascii="Times New Roman" w:hAnsi="Times New Roman" w:eastAsia="Times New Roman" w:cs="Times New Roman"/>
        </w:rPr>
        <w:t>0.10 mol·L</w:t>
      </w:r>
      <w:r>
        <w:rPr>
          <w:rFonts w:hint="default" w:ascii="Times New Roman" w:hAnsi="Times New Roman" w:eastAsia="Times New Roman" w:cs="Times New Roman"/>
          <w:vertAlign w:val="superscript"/>
        </w:rPr>
        <w:t>-1</w:t>
      </w:r>
      <w:r>
        <w:rPr>
          <w:rFonts w:hint="default" w:ascii="Times New Roman" w:hAnsi="Times New Roman" w:cs="Times New Roman"/>
        </w:rPr>
        <w:t>的</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 xml:space="preserve">COOH </w:t>
      </w:r>
      <w:r>
        <w:rPr>
          <w:rFonts w:hint="default" w:ascii="Times New Roman" w:hAnsi="Times New Roman" w:cs="Times New Roman"/>
        </w:rPr>
        <w:t>溶液和</w:t>
      </w:r>
      <w:r>
        <w:rPr>
          <w:rFonts w:hint="default" w:ascii="Times New Roman" w:hAnsi="Times New Roman" w:eastAsia="Times New Roman" w:cs="Times New Roman"/>
        </w:rPr>
        <w:t>HCN</w:t>
      </w:r>
      <w:r>
        <w:rPr>
          <w:rFonts w:hint="default" w:ascii="Times New Roman" w:hAnsi="Times New Roman" w:cs="Times New Roman"/>
        </w:rPr>
        <w:t>溶液所得滴定曲线如图所示。下列说法正确的是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0" distR="0">
            <wp:extent cx="1400175" cy="1381125"/>
            <wp:effectExtent l="0" t="0" r="0" b="0"/>
            <wp:docPr id="88" name="图片 88"/>
            <wp:cNvGraphicFramePr/>
            <a:graphic xmlns:a="http://schemas.openxmlformats.org/drawingml/2006/main">
              <a:graphicData uri="http://schemas.openxmlformats.org/drawingml/2006/picture">
                <pic:pic xmlns:pic="http://schemas.openxmlformats.org/drawingml/2006/picture">
                  <pic:nvPicPr>
                    <pic:cNvPr id="88" name="图片 88"/>
                    <pic:cNvPicPr/>
                  </pic:nvPicPr>
                  <pic:blipFill>
                    <a:blip r:embed="rId119"/>
                    <a:stretch>
                      <a:fillRect/>
                    </a:stretch>
                  </pic:blipFill>
                  <pic:spPr>
                    <a:xfrm>
                      <a:off x="0" y="0"/>
                      <a:ext cx="1400175" cy="138112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cs="Times New Roman"/>
        </w:rPr>
        <w:t>当加入</w:t>
      </w:r>
      <w:r>
        <w:rPr>
          <w:rFonts w:hint="default" w:ascii="Times New Roman" w:hAnsi="Times New Roman" w:eastAsia="Times New Roman" w:cs="Times New Roman"/>
        </w:rPr>
        <w:t>10mLNaOH</w:t>
      </w:r>
      <w:r>
        <w:rPr>
          <w:rFonts w:hint="default" w:ascii="Times New Roman" w:hAnsi="Times New Roman" w:cs="Times New Roman"/>
        </w:rPr>
        <w:t>时：</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COOH)&gt;c(HCN)</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cs="Times New Roman"/>
        </w:rPr>
        <w:t>点③和点④所示溶液中：</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cs="Times New Roman"/>
        </w:rPr>
        <w:t>已知室温下某碱</w:t>
      </w:r>
      <w:r>
        <w:rPr>
          <w:rFonts w:hint="default" w:ascii="Times New Roman" w:hAnsi="Times New Roman" w:eastAsia="Times New Roman" w:cs="Times New Roman"/>
        </w:rPr>
        <w:t>AOH</w:t>
      </w:r>
      <w:r>
        <w:rPr>
          <w:rFonts w:hint="default" w:ascii="Times New Roman" w:hAnsi="Times New Roman" w:cs="Times New Roman"/>
        </w:rPr>
        <w:t>的</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b</w:t>
      </w:r>
      <w:r>
        <w:rPr>
          <w:rFonts w:hint="default" w:ascii="Times New Roman" w:hAnsi="Times New Roman" w:eastAsia="Times New Roman" w:cs="Times New Roman"/>
        </w:rPr>
        <w:t>=1×10</w:t>
      </w:r>
      <w:r>
        <w:rPr>
          <w:rFonts w:hint="default" w:ascii="Times New Roman" w:hAnsi="Times New Roman" w:eastAsia="Times New Roman" w:cs="Times New Roman"/>
          <w:vertAlign w:val="superscript"/>
        </w:rPr>
        <w:t>-9</w:t>
      </w:r>
      <w:r>
        <w:rPr>
          <w:rFonts w:hint="default" w:ascii="Times New Roman" w:hAnsi="Times New Roman" w:cs="Times New Roman"/>
        </w:rPr>
        <w:t>，则</w:t>
      </w:r>
      <w:r>
        <w:rPr>
          <w:rFonts w:hint="default" w:ascii="Times New Roman" w:hAnsi="Times New Roman" w:eastAsia="Times New Roman" w:cs="Times New Roman"/>
        </w:rPr>
        <w:t>ACN</w:t>
      </w:r>
      <w:r>
        <w:rPr>
          <w:rFonts w:hint="default" w:ascii="Times New Roman" w:hAnsi="Times New Roman" w:cs="Times New Roman"/>
        </w:rPr>
        <w:t>的水溶液呈碱性</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cs="Times New Roman"/>
        </w:rPr>
        <w:t>点②和点③所示溶液中都有：</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98．</w:t>
      </w:r>
      <w:r>
        <w:rPr>
          <w:rFonts w:hint="default" w:ascii="Times New Roman" w:hAnsi="Times New Roman" w:eastAsia="Times New Roman" w:cs="Times New Roman"/>
        </w:rPr>
        <w:t>40℃</w:t>
      </w:r>
      <w:r>
        <w:rPr>
          <w:rFonts w:hint="default" w:ascii="Times New Roman" w:hAnsi="Times New Roman" w:cs="Times New Roman"/>
        </w:rPr>
        <w:t>时，在氨</w:t>
      </w:r>
      <w:r>
        <w:rPr>
          <w:rFonts w:hint="default" w:ascii="Times New Roman" w:hAnsi="Times New Roman" w:eastAsia="Times New Roman" w:cs="Times New Roman"/>
        </w:rPr>
        <w:t>-</w:t>
      </w:r>
      <w:r>
        <w:rPr>
          <w:rFonts w:hint="default" w:ascii="Times New Roman" w:hAnsi="Times New Roman" w:cs="Times New Roman"/>
        </w:rPr>
        <w:t>水体系中不断通入</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2</w:t>
      </w:r>
      <w:r>
        <w:rPr>
          <w:rFonts w:hint="default" w:ascii="Times New Roman" w:hAnsi="Times New Roman" w:cs="Times New Roman"/>
        </w:rPr>
        <w:t>，各种离子变化趋势如图所示。下列说法不正确的是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0" distR="0">
            <wp:extent cx="2562225" cy="1943100"/>
            <wp:effectExtent l="0" t="0" r="0" b="0"/>
            <wp:docPr id="89" name="图片 89"/>
            <wp:cNvGraphicFramePr/>
            <a:graphic xmlns:a="http://schemas.openxmlformats.org/drawingml/2006/main">
              <a:graphicData uri="http://schemas.openxmlformats.org/drawingml/2006/picture">
                <pic:pic xmlns:pic="http://schemas.openxmlformats.org/drawingml/2006/picture">
                  <pic:nvPicPr>
                    <pic:cNvPr id="89" name="图片 89"/>
                    <pic:cNvPicPr/>
                  </pic:nvPicPr>
                  <pic:blipFill>
                    <a:blip r:embed="rId120"/>
                    <a:stretch>
                      <a:fillRect/>
                    </a:stretch>
                  </pic:blipFill>
                  <pic:spPr>
                    <a:xfrm>
                      <a:off x="0" y="0"/>
                      <a:ext cx="2562225" cy="1943100"/>
                    </a:xfrm>
                    <a:prstGeom prst="rect">
                      <a:avLst/>
                    </a:prstGeom>
                  </pic:spPr>
                </pic:pic>
              </a:graphicData>
            </a:graphic>
          </wp:inline>
        </w:drawing>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rPr>
        <w:t>当</w:t>
      </w:r>
      <w:r>
        <w:rPr>
          <w:rFonts w:hint="default" w:ascii="Times New Roman" w:hAnsi="Times New Roman" w:eastAsia="Times New Roman" w:cs="Times New Roman"/>
        </w:rPr>
        <w:t>8.5&lt;pH&lt;10.5</w:t>
      </w:r>
      <w:r>
        <w:rPr>
          <w:rFonts w:hint="default" w:ascii="Times New Roman" w:hAnsi="Times New Roman" w:cs="Times New Roman"/>
        </w:rPr>
        <w:t>时，会有中间产物（</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COOˉ</w:t>
      </w:r>
      <w:r>
        <w:rPr>
          <w:rFonts w:hint="default" w:ascii="Times New Roman" w:hAnsi="Times New Roman" w:cs="Times New Roman"/>
        </w:rPr>
        <w:t>）生成</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cs="Times New Roman"/>
        </w:rPr>
        <w:t>在</w:t>
      </w:r>
      <w:r>
        <w:rPr>
          <w:rFonts w:hint="default" w:ascii="Times New Roman" w:hAnsi="Times New Roman" w:eastAsia="Times New Roman" w:cs="Times New Roman"/>
        </w:rPr>
        <w:t>pH＝9.5</w:t>
      </w:r>
      <w:r>
        <w:rPr>
          <w:rFonts w:hint="default" w:ascii="Times New Roman" w:hAnsi="Times New Roman" w:cs="Times New Roman"/>
        </w:rPr>
        <w:t>时，溶液中存在关系：</w:t>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ˉ)＞c(NH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COOˉ)＞c(CO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ˉ)</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C．</w:t>
      </w:r>
      <w:r>
        <w:rPr>
          <w:rFonts w:hint="default" w:ascii="Times New Roman" w:hAnsi="Times New Roman" w:cs="Times New Roman"/>
        </w:rPr>
        <w:t>在</w:t>
      </w:r>
      <w:r>
        <w:rPr>
          <w:rFonts w:hint="default" w:ascii="Times New Roman" w:hAnsi="Times New Roman" w:eastAsia="Times New Roman" w:cs="Times New Roman"/>
        </w:rPr>
        <w:t>pH＝9.0</w:t>
      </w:r>
      <w:r>
        <w:rPr>
          <w:rFonts w:hint="default" w:ascii="Times New Roman" w:hAnsi="Times New Roman" w:cs="Times New Roman"/>
        </w:rPr>
        <w:t>时，溶液中存在关系：</w:t>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ˉ)＋c(HCO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ˉ)＋c(NH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COOˉ)＋c(OHˉ)</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D．</w:t>
      </w:r>
      <w:r>
        <w:rPr>
          <w:rFonts w:hint="default" w:ascii="Times New Roman" w:hAnsi="Times New Roman" w:cs="Times New Roman"/>
        </w:rPr>
        <w:t>随着</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2</w:t>
      </w:r>
      <w:r>
        <w:rPr>
          <w:rFonts w:hint="default" w:ascii="Times New Roman" w:hAnsi="Times New Roman" w:cs="Times New Roman"/>
        </w:rPr>
        <w:t>的通入，</w:t>
      </w:r>
      <w:r>
        <w:rPr>
          <w:rFonts w:hint="default" w:ascii="Times New Roman" w:hAnsi="Times New Roman" w:cs="Times New Roman"/>
        </w:rPr>
        <w:drawing>
          <wp:inline distT="0" distB="0" distL="0" distR="0">
            <wp:extent cx="819150" cy="361950"/>
            <wp:effectExtent l="0" t="0" r="0" b="0"/>
            <wp:docPr id="90" name="图片 90"/>
            <wp:cNvGraphicFramePr/>
            <a:graphic xmlns:a="http://schemas.openxmlformats.org/drawingml/2006/main">
              <a:graphicData uri="http://schemas.openxmlformats.org/drawingml/2006/picture">
                <pic:pic xmlns:pic="http://schemas.openxmlformats.org/drawingml/2006/picture">
                  <pic:nvPicPr>
                    <pic:cNvPr id="90" name="图片 90"/>
                    <pic:cNvPicPr/>
                  </pic:nvPicPr>
                  <pic:blipFill>
                    <a:blip r:embed="rId121"/>
                    <a:stretch>
                      <a:fillRect/>
                    </a:stretch>
                  </pic:blipFill>
                  <pic:spPr>
                    <a:xfrm>
                      <a:off x="0" y="0"/>
                      <a:ext cx="819150" cy="361950"/>
                    </a:xfrm>
                    <a:prstGeom prst="rect">
                      <a:avLst/>
                    </a:prstGeom>
                  </pic:spPr>
                </pic:pic>
              </a:graphicData>
            </a:graphic>
          </wp:inline>
        </w:drawing>
      </w:r>
      <w:r>
        <w:rPr>
          <w:rFonts w:hint="default" w:ascii="Times New Roman" w:hAnsi="Times New Roman" w:cs="Times New Roman"/>
        </w:rPr>
        <w:t>不断减小</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99．</w:t>
      </w:r>
      <w:r>
        <w:rPr>
          <w:rFonts w:hint="default" w:ascii="Times New Roman" w:hAnsi="Times New Roman" w:cs="Times New Roman"/>
        </w:rPr>
        <w:t>在不同温度下</w:t>
      </w:r>
      <w:r>
        <w:rPr>
          <w:rFonts w:hint="default" w:ascii="Times New Roman" w:hAnsi="Times New Roman" w:eastAsia="Times New Roman" w:cs="Times New Roman"/>
        </w:rPr>
        <w:t>,</w:t>
      </w:r>
      <w:r>
        <w:rPr>
          <w:rFonts w:hint="default" w:ascii="Times New Roman" w:hAnsi="Times New Roman" w:cs="Times New Roman"/>
        </w:rPr>
        <w:t>水溶液中</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与</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有如图所示关系。下列说法正确的是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0" distR="0">
            <wp:extent cx="2095500" cy="1628775"/>
            <wp:effectExtent l="0" t="0" r="0" b="0"/>
            <wp:docPr id="91" name="图片 91"/>
            <wp:cNvGraphicFramePr/>
            <a:graphic xmlns:a="http://schemas.openxmlformats.org/drawingml/2006/main">
              <a:graphicData uri="http://schemas.openxmlformats.org/drawingml/2006/picture">
                <pic:pic xmlns:pic="http://schemas.openxmlformats.org/drawingml/2006/picture">
                  <pic:nvPicPr>
                    <pic:cNvPr id="91" name="图片 91"/>
                    <pic:cNvPicPr/>
                  </pic:nvPicPr>
                  <pic:blipFill>
                    <a:blip r:embed="rId122"/>
                    <a:stretch>
                      <a:fillRect/>
                    </a:stretch>
                  </pic:blipFill>
                  <pic:spPr>
                    <a:xfrm>
                      <a:off x="0" y="0"/>
                      <a:ext cx="2095500" cy="162877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A．</w:t>
      </w:r>
      <w:r>
        <w:rPr>
          <w:rFonts w:hint="default" w:ascii="Times New Roman" w:hAnsi="Times New Roman" w:eastAsia="Times New Roman" w:cs="Times New Roman"/>
        </w:rPr>
        <w:t>b</w:t>
      </w:r>
      <w:r>
        <w:rPr>
          <w:rFonts w:hint="default" w:ascii="Times New Roman" w:hAnsi="Times New Roman" w:cs="Times New Roman"/>
        </w:rPr>
        <w:t>点溶液中不可能存在</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B．</w:t>
      </w:r>
      <w:r>
        <w:rPr>
          <w:rFonts w:hint="default" w:ascii="Times New Roman" w:hAnsi="Times New Roman" w:eastAsia="Times New Roman" w:cs="Times New Roman"/>
        </w:rPr>
        <w:t>b、c</w:t>
      </w:r>
      <w:r>
        <w:rPr>
          <w:rFonts w:hint="default" w:ascii="Times New Roman" w:hAnsi="Times New Roman" w:cs="Times New Roman"/>
        </w:rPr>
        <w:t>两点</w:t>
      </w:r>
      <w:r>
        <w:rPr>
          <w:rFonts w:hint="default" w:ascii="Times New Roman" w:hAnsi="Times New Roman" w:eastAsia="Times New Roman" w:cs="Times New Roman"/>
        </w:rPr>
        <w:t>pH</w:t>
      </w:r>
      <w:r>
        <w:rPr>
          <w:rFonts w:hint="default" w:ascii="Times New Roman" w:hAnsi="Times New Roman" w:cs="Times New Roman"/>
        </w:rPr>
        <w:t>相同</w:t>
      </w:r>
      <w:r>
        <w:rPr>
          <w:rFonts w:hint="default" w:ascii="Times New Roman" w:hAnsi="Times New Roman" w:eastAsia="Times New Roman" w:cs="Times New Roman"/>
        </w:rPr>
        <w:t>,</w:t>
      </w:r>
      <w:r>
        <w:rPr>
          <w:rFonts w:hint="default" w:ascii="Times New Roman" w:hAnsi="Times New Roman" w:cs="Times New Roman"/>
        </w:rPr>
        <w:t>但溶液的酸碱性不同</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cs="Times New Roman"/>
        </w:rPr>
        <w:t>通过降温的方法，可使溶液的状态中</w:t>
      </w:r>
      <w:r>
        <w:rPr>
          <w:rFonts w:hint="default" w:ascii="Times New Roman" w:hAnsi="Times New Roman" w:eastAsia="Times New Roman" w:cs="Times New Roman"/>
        </w:rPr>
        <w:t>d</w:t>
      </w:r>
      <w:r>
        <w:rPr>
          <w:rFonts w:hint="default" w:ascii="Times New Roman" w:hAnsi="Times New Roman" w:cs="Times New Roman"/>
        </w:rPr>
        <w:t>点变为</w:t>
      </w:r>
      <w:r>
        <w:rPr>
          <w:rFonts w:hint="default" w:ascii="Times New Roman" w:hAnsi="Times New Roman" w:eastAsia="Times New Roman" w:cs="Times New Roman"/>
        </w:rPr>
        <w:t>a</w:t>
      </w:r>
      <w:r>
        <w:rPr>
          <w:rFonts w:hint="default" w:ascii="Times New Roman" w:hAnsi="Times New Roman" w:cs="Times New Roman"/>
        </w:rPr>
        <w:t>点</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Times New Roman" w:cs="Times New Roman"/>
        </w:rPr>
        <w:t>a</w:t>
      </w:r>
      <w:r>
        <w:rPr>
          <w:rFonts w:hint="default" w:ascii="Times New Roman" w:hAnsi="Times New Roman" w:cs="Times New Roman"/>
        </w:rPr>
        <w:t>点溶液中可能大量共存的离子：</w:t>
      </w:r>
      <w:r>
        <w:rPr>
          <w:rFonts w:hint="default" w:ascii="Times New Roman" w:hAnsi="Times New Roman" w:eastAsia="Times New Roman" w:cs="Times New Roman"/>
        </w:rPr>
        <w:t>Fe</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、SO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100．</w:t>
      </w:r>
      <w:r>
        <w:rPr>
          <w:rFonts w:hint="default" w:ascii="Times New Roman" w:hAnsi="Times New Roman" w:eastAsia="宋体" w:cs="Times New Roman"/>
          <w:sz w:val="21"/>
        </w:rPr>
        <w:t>室温下，向三种浓度相同的弱酸</w:t>
      </w:r>
      <w:r>
        <w:rPr>
          <w:rFonts w:hint="default" w:ascii="Times New Roman" w:hAnsi="Times New Roman" w:eastAsia="Times New Roman" w:cs="Times New Roman"/>
          <w:sz w:val="21"/>
        </w:rPr>
        <w:t>HX、HY、HZ</w:t>
      </w:r>
      <w:r>
        <w:rPr>
          <w:rFonts w:hint="default" w:ascii="Times New Roman" w:hAnsi="Times New Roman" w:eastAsia="宋体" w:cs="Times New Roman"/>
          <w:sz w:val="21"/>
        </w:rPr>
        <w:t>中分别滴加相同浓度的</w:t>
      </w:r>
      <w:r>
        <w:rPr>
          <w:rFonts w:hint="default" w:ascii="Times New Roman" w:hAnsi="Times New Roman" w:eastAsia="Times New Roman" w:cs="Times New Roman"/>
          <w:sz w:val="21"/>
        </w:rPr>
        <w:t>NaOH</w:t>
      </w:r>
      <w:r>
        <w:rPr>
          <w:rFonts w:hint="default" w:ascii="Times New Roman" w:hAnsi="Times New Roman" w:eastAsia="宋体" w:cs="Times New Roman"/>
          <w:sz w:val="21"/>
        </w:rPr>
        <w:t>溶液，溶液</w:t>
      </w:r>
      <w:r>
        <w:rPr>
          <w:rFonts w:hint="default" w:ascii="Times New Roman" w:hAnsi="Times New Roman" w:eastAsia="Times New Roman" w:cs="Times New Roman"/>
          <w:sz w:val="21"/>
        </w:rPr>
        <w:t>pH</w:t>
      </w:r>
      <w:r>
        <w:rPr>
          <w:rFonts w:hint="default" w:ascii="Times New Roman" w:hAnsi="Times New Roman" w:eastAsia="宋体" w:cs="Times New Roman"/>
          <w:sz w:val="21"/>
        </w:rPr>
        <w:t>与中和百分数变化曲线如图所示，下列判断不正确的是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085975" cy="1933575"/>
            <wp:effectExtent l="0" t="0" r="9525" b="9525"/>
            <wp:docPr id="92" name="图片 92"/>
            <wp:cNvGraphicFramePr/>
            <a:graphic xmlns:a="http://schemas.openxmlformats.org/drawingml/2006/main">
              <a:graphicData uri="http://schemas.openxmlformats.org/drawingml/2006/picture">
                <pic:pic xmlns:pic="http://schemas.openxmlformats.org/drawingml/2006/picture">
                  <pic:nvPicPr>
                    <pic:cNvPr id="92" name="图片 92"/>
                    <pic:cNvPicPr/>
                  </pic:nvPicPr>
                  <pic:blipFill>
                    <a:blip r:embed="rId123"/>
                    <a:stretch>
                      <a:fillRect/>
                    </a:stretch>
                  </pic:blipFill>
                  <pic:spPr>
                    <a:xfrm>
                      <a:off x="0" y="0"/>
                      <a:ext cx="2085975" cy="193357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A．</w:t>
      </w:r>
      <w:r>
        <w:rPr>
          <w:rFonts w:hint="default" w:ascii="Times New Roman" w:hAnsi="Times New Roman" w:eastAsia="宋体" w:cs="Times New Roman"/>
          <w:sz w:val="21"/>
        </w:rPr>
        <w:t>三种酸的电离常数关系：</w:t>
      </w:r>
      <w:r>
        <w:rPr>
          <w:rFonts w:hint="default" w:ascii="Times New Roman" w:hAnsi="Times New Roman" w:eastAsia="Times New Roman" w:cs="Times New Roman"/>
          <w:sz w:val="21"/>
        </w:rPr>
        <w:t>K</w:t>
      </w:r>
      <w:r>
        <w:rPr>
          <w:rFonts w:hint="default" w:ascii="Times New Roman" w:hAnsi="Times New Roman" w:eastAsia="Times New Roman" w:cs="Times New Roman"/>
          <w:sz w:val="21"/>
          <w:vertAlign w:val="subscript"/>
        </w:rPr>
        <w:t>a</w:t>
      </w:r>
      <w:r>
        <w:rPr>
          <w:rFonts w:hint="default" w:ascii="Times New Roman" w:hAnsi="Times New Roman" w:eastAsia="Times New Roman" w:cs="Times New Roman"/>
          <w:sz w:val="21"/>
        </w:rPr>
        <w:t>(HX)&gt;K</w:t>
      </w:r>
      <w:r>
        <w:rPr>
          <w:rFonts w:hint="default" w:ascii="Times New Roman" w:hAnsi="Times New Roman" w:eastAsia="Times New Roman" w:cs="Times New Roman"/>
          <w:sz w:val="21"/>
          <w:vertAlign w:val="subscript"/>
        </w:rPr>
        <w:t>a</w:t>
      </w:r>
      <w:r>
        <w:rPr>
          <w:rFonts w:hint="default" w:ascii="Times New Roman" w:hAnsi="Times New Roman" w:eastAsia="Times New Roman" w:cs="Times New Roman"/>
          <w:sz w:val="21"/>
        </w:rPr>
        <w:t>(HY)&gt;K</w:t>
      </w:r>
      <w:r>
        <w:rPr>
          <w:rFonts w:hint="default" w:ascii="Times New Roman" w:hAnsi="Times New Roman" w:eastAsia="Times New Roman" w:cs="Times New Roman"/>
          <w:sz w:val="21"/>
          <w:vertAlign w:val="subscript"/>
        </w:rPr>
        <w:t>a</w:t>
      </w:r>
      <w:r>
        <w:rPr>
          <w:rFonts w:hint="default" w:ascii="Times New Roman" w:hAnsi="Times New Roman" w:eastAsia="Times New Roman" w:cs="Times New Roman"/>
          <w:sz w:val="21"/>
        </w:rPr>
        <w:t>(HZ)</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B．</w:t>
      </w:r>
      <w:r>
        <w:rPr>
          <w:rFonts w:hint="default" w:ascii="Times New Roman" w:hAnsi="Times New Roman" w:eastAsia="宋体" w:cs="Times New Roman"/>
          <w:sz w:val="21"/>
        </w:rPr>
        <w:t>图中</w:t>
      </w:r>
      <w:r>
        <w:rPr>
          <w:rFonts w:hint="default" w:ascii="Times New Roman" w:hAnsi="Times New Roman" w:eastAsia="Times New Roman" w:cs="Times New Roman"/>
          <w:sz w:val="21"/>
        </w:rPr>
        <w:t>A</w:t>
      </w:r>
      <w:r>
        <w:rPr>
          <w:rFonts w:hint="default" w:ascii="Times New Roman" w:hAnsi="Times New Roman" w:eastAsia="宋体" w:cs="Times New Roman"/>
          <w:sz w:val="21"/>
        </w:rPr>
        <w:t>点时溶液中离子浓度大小关系：</w:t>
      </w:r>
      <w:r>
        <w:rPr>
          <w:rFonts w:hint="default" w:ascii="Times New Roman" w:hAnsi="Times New Roman" w:eastAsia="Times New Roman" w:cs="Times New Roman"/>
          <w:sz w:val="21"/>
        </w:rPr>
        <w:t>c(Y</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)&gt;c(Na</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)&gt;c(HY)&gt;c(H</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)&gt;c(OH</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C．</w:t>
      </w:r>
      <w:r>
        <w:rPr>
          <w:rFonts w:hint="default" w:ascii="Times New Roman" w:hAnsi="Times New Roman" w:eastAsia="Times New Roman" w:cs="Times New Roman"/>
          <w:sz w:val="21"/>
        </w:rPr>
        <w:t>pH=7</w:t>
      </w:r>
      <w:r>
        <w:rPr>
          <w:rFonts w:hint="default" w:ascii="Times New Roman" w:hAnsi="Times New Roman" w:eastAsia="宋体" w:cs="Times New Roman"/>
          <w:sz w:val="21"/>
        </w:rPr>
        <w:t>时，三种溶液中：</w:t>
      </w:r>
      <w:r>
        <w:rPr>
          <w:rFonts w:hint="default" w:ascii="Times New Roman" w:hAnsi="Times New Roman" w:eastAsia="Times New Roman" w:cs="Times New Roman"/>
          <w:sz w:val="21"/>
        </w:rPr>
        <w:t>c(X</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)=c(Y</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)=c(Z</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w:t>
      </w:r>
    </w:p>
    <w:p>
      <w:pPr>
        <w:spacing w:line="360" w:lineRule="auto"/>
        <w:jc w:val="left"/>
        <w:textAlignment w:val="center"/>
        <w:rPr>
          <w:rFonts w:hint="default" w:ascii="Times New Roman" w:hAnsi="Times New Roman" w:eastAsia="Times New Roman" w:cs="Times New Roman"/>
          <w:sz w:val="21"/>
        </w:rPr>
      </w:pPr>
      <w:r>
        <w:rPr>
          <w:rFonts w:hint="default" w:ascii="Times New Roman" w:hAnsi="Times New Roman" w:cs="Times New Roman"/>
        </w:rPr>
        <w:t>D．</w:t>
      </w:r>
      <w:r>
        <w:rPr>
          <w:rFonts w:hint="default" w:ascii="Times New Roman" w:hAnsi="Times New Roman" w:eastAsia="宋体" w:cs="Times New Roman"/>
          <w:sz w:val="21"/>
        </w:rPr>
        <w:t>当中和百分数达</w:t>
      </w:r>
      <w:r>
        <w:rPr>
          <w:rFonts w:hint="default" w:ascii="Times New Roman" w:hAnsi="Times New Roman" w:eastAsia="Times New Roman" w:cs="Times New Roman"/>
          <w:sz w:val="21"/>
        </w:rPr>
        <w:t>100</w:t>
      </w:r>
      <w:r>
        <w:rPr>
          <w:rFonts w:hint="default" w:ascii="Times New Roman" w:hAnsi="Times New Roman" w:eastAsia="宋体" w:cs="Times New Roman"/>
          <w:sz w:val="21"/>
        </w:rPr>
        <w:t>％时，将三种溶液混合后：</w:t>
      </w:r>
      <w:r>
        <w:rPr>
          <w:rFonts w:hint="default" w:ascii="Times New Roman" w:hAnsi="Times New Roman" w:eastAsia="Times New Roman" w:cs="Times New Roman"/>
          <w:sz w:val="21"/>
        </w:rPr>
        <w:t>c(HX)+c(HY)+c(HZ)=c(OH</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)-c(H</w:t>
      </w:r>
      <w:r>
        <w:rPr>
          <w:rFonts w:hint="default" w:ascii="Times New Roman" w:hAnsi="Times New Roman" w:eastAsia="Times New Roman" w:cs="Times New Roman"/>
          <w:sz w:val="21"/>
          <w:vertAlign w:val="superscript"/>
        </w:rPr>
        <w:t>+</w:t>
      </w:r>
      <w:r>
        <w:rPr>
          <w:rFonts w:hint="default" w:ascii="Times New Roman" w:hAnsi="Times New Roman" w:eastAsia="Times New Roman" w:cs="Times New Roman"/>
          <w:sz w:val="21"/>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101．</w:t>
      </w:r>
      <w:r>
        <w:rPr>
          <w:rFonts w:hint="default" w:ascii="Times New Roman" w:hAnsi="Times New Roman" w:eastAsia="宋体" w:cs="Times New Roman"/>
        </w:rPr>
        <w:t>常温下，某酸</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w:t>
      </w:r>
      <w:r>
        <w:rPr>
          <w:rFonts w:hint="default" w:ascii="Times New Roman" w:hAnsi="Times New Roman" w:eastAsia="宋体" w:cs="Times New Roman"/>
        </w:rPr>
        <w:t>水溶液中含</w:t>
      </w:r>
      <w:r>
        <w:rPr>
          <w:rFonts w:hint="default" w:ascii="Times New Roman" w:hAnsi="Times New Roman" w:eastAsia="Times New Roman" w:cs="Times New Roman"/>
        </w:rPr>
        <w:t>A</w:t>
      </w:r>
      <w:r>
        <w:rPr>
          <w:rFonts w:hint="default" w:ascii="Times New Roman" w:hAnsi="Times New Roman" w:eastAsia="宋体" w:cs="Times New Roman"/>
        </w:rPr>
        <w:t>的各种粒子的分布分数</w:t>
      </w:r>
      <w:r>
        <w:rPr>
          <w:rFonts w:hint="default" w:ascii="Times New Roman" w:hAnsi="Times New Roman" w:eastAsia="Times New Roman" w:cs="Times New Roman"/>
        </w:rPr>
        <w:t>(</w:t>
      </w:r>
      <w:r>
        <w:rPr>
          <w:rFonts w:hint="default" w:ascii="Times New Roman" w:hAnsi="Times New Roman" w:eastAsia="宋体" w:cs="Times New Roman"/>
        </w:rPr>
        <w:t>平衡时某种粒子的浓度占各粒子浓度之和的分数</w:t>
      </w:r>
      <w:r>
        <w:rPr>
          <w:rFonts w:hint="default" w:ascii="Times New Roman" w:hAnsi="Times New Roman" w:eastAsia="Times New Roman" w:cs="Times New Roman"/>
        </w:rPr>
        <w:t>)</w:t>
      </w:r>
      <w:r>
        <w:rPr>
          <w:rFonts w:hint="default" w:ascii="Times New Roman" w:hAnsi="Times New Roman" w:eastAsia="宋体" w:cs="Times New Roman"/>
        </w:rPr>
        <w:t>与</w:t>
      </w:r>
      <w:r>
        <w:rPr>
          <w:rFonts w:hint="default" w:ascii="Times New Roman" w:hAnsi="Times New Roman" w:eastAsia="Times New Roman" w:cs="Times New Roman"/>
        </w:rPr>
        <w:t>pH</w:t>
      </w:r>
      <w:r>
        <w:rPr>
          <w:rFonts w:hint="default" w:ascii="Times New Roman" w:hAnsi="Times New Roman" w:eastAsia="宋体" w:cs="Times New Roman"/>
        </w:rPr>
        <w:t>关系图如下所示，下列说法正确的是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3228975" cy="1685925"/>
            <wp:effectExtent l="0" t="0" r="9525" b="9525"/>
            <wp:docPr id="93" name="图片 93"/>
            <wp:cNvGraphicFramePr/>
            <a:graphic xmlns:a="http://schemas.openxmlformats.org/drawingml/2006/main">
              <a:graphicData uri="http://schemas.openxmlformats.org/drawingml/2006/picture">
                <pic:pic xmlns:pic="http://schemas.openxmlformats.org/drawingml/2006/picture">
                  <pic:nvPicPr>
                    <pic:cNvPr id="93" name="图片 93"/>
                    <pic:cNvPicPr/>
                  </pic:nvPicPr>
                  <pic:blipFill>
                    <a:blip r:embed="rId124"/>
                    <a:stretch>
                      <a:fillRect/>
                    </a:stretch>
                  </pic:blipFill>
                  <pic:spPr>
                    <a:xfrm>
                      <a:off x="0" y="0"/>
                      <a:ext cx="3228975" cy="168592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Times New Roman" w:cs="Times New Roman"/>
        </w:rPr>
        <w:t>NaH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水溶液呈碱性</w:t>
      </w:r>
    </w:p>
    <w:p>
      <w:pPr>
        <w:spacing w:line="360" w:lineRule="auto"/>
        <w:jc w:val="left"/>
        <w:rPr>
          <w:rFonts w:hint="default" w:ascii="Times New Roman" w:hAnsi="Times New Roman" w:eastAsia="Times New Roman" w:cs="Times New Roman"/>
        </w:rPr>
      </w:pPr>
      <w:r>
        <w:rPr>
          <w:rFonts w:hint="default" w:ascii="Times New Roman" w:hAnsi="Times New Roman" w:cs="Times New Roman"/>
        </w:rPr>
        <w:t>B．</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w:t>
      </w:r>
      <w:r>
        <w:rPr>
          <w:rFonts w:hint="default" w:ascii="Times New Roman" w:hAnsi="Times New Roman" w:eastAsia="宋体" w:cs="Times New Roman"/>
        </w:rPr>
        <w:t>溶液中存在</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m:oMath>
        <m:f>
          <m:fPr>
            <m:ctrlPr>
              <w:rPr>
                <w:rFonts w:hint="default" w:ascii="Cambria Math" w:hAnsi="Cambria Math" w:cs="Times New Roman"/>
              </w:rPr>
            </m:ctrlPr>
          </m:fPr>
          <m:num>
            <m:r>
              <w:rPr>
                <w:rFonts w:hint="default" w:ascii="Cambria Math" w:hAnsi="Cambria Math" w:cs="Times New Roman"/>
              </w:rPr>
              <m:t>1</m:t>
            </m:r>
            <m:ctrlPr>
              <w:rPr>
                <w:rFonts w:hint="default" w:ascii="Cambria Math" w:hAnsi="Cambria Math" w:cs="Times New Roman"/>
              </w:rPr>
            </m:ctrlPr>
          </m:num>
          <m:den>
            <m:r>
              <w:rPr>
                <w:rFonts w:hint="default" w:ascii="Cambria Math" w:hAnsi="Cambria Math" w:cs="Times New Roman"/>
              </w:rPr>
              <m:t>2</m:t>
            </m:r>
            <m:ctrlPr>
              <w:rPr>
                <w:rFonts w:hint="default" w:ascii="Cambria Math" w:hAnsi="Cambria Math" w:cs="Times New Roman"/>
              </w:rPr>
            </m:ctrlPr>
          </m:den>
        </m:f>
      </m:oMath>
      <w:r>
        <w:rPr>
          <w:rFonts w:hint="default" w:ascii="Times New Roman" w:hAnsi="Times New Roman" w:eastAsia="Times New Roman" w:cs="Times New Roman"/>
        </w:rPr>
        <w:t>c(HA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m:oMath>
        <m:f>
          <m:fPr>
            <m:ctrlPr>
              <w:rPr>
                <w:rFonts w:hint="default" w:ascii="Cambria Math" w:hAnsi="Cambria Math" w:cs="Times New Roman"/>
              </w:rPr>
            </m:ctrlPr>
          </m:fPr>
          <m:num>
            <m:r>
              <w:rPr>
                <w:rFonts w:hint="default" w:ascii="Cambria Math" w:hAnsi="Cambria Math" w:cs="Times New Roman"/>
              </w:rPr>
              <m:t>1</m:t>
            </m:r>
            <m:ctrlPr>
              <w:rPr>
                <w:rFonts w:hint="default" w:ascii="Cambria Math" w:hAnsi="Cambria Math" w:cs="Times New Roman"/>
              </w:rPr>
            </m:ctrlPr>
          </m:num>
          <m:den>
            <m:r>
              <w:rPr>
                <w:rFonts w:hint="default" w:ascii="Cambria Math" w:hAnsi="Cambria Math" w:cs="Times New Roman"/>
              </w:rPr>
              <m:t>3</m:t>
            </m:r>
            <m:ctrlPr>
              <w:rPr>
                <w:rFonts w:hint="default" w:ascii="Cambria Math" w:hAnsi="Cambria Math" w:cs="Times New Roman"/>
              </w:rPr>
            </m:ctrlPr>
          </m:den>
        </m:f>
      </m:oMath>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C．</w:t>
      </w:r>
      <w:r>
        <w:rPr>
          <w:rFonts w:hint="default" w:ascii="Times New Roman" w:hAnsi="Times New Roman" w:eastAsia="宋体" w:cs="Times New Roman"/>
        </w:rPr>
        <w:t>向</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w:t>
      </w:r>
      <w:r>
        <w:rPr>
          <w:rFonts w:hint="default" w:ascii="Times New Roman" w:hAnsi="Times New Roman" w:eastAsia="宋体" w:cs="Times New Roman"/>
        </w:rPr>
        <w:t>溶液中加入一定量的</w:t>
      </w:r>
      <w:r>
        <w:rPr>
          <w:rFonts w:hint="default" w:ascii="Times New Roman" w:hAnsi="Times New Roman" w:eastAsia="Times New Roman" w:cs="Times New Roman"/>
        </w:rPr>
        <w:t>NaOH</w:t>
      </w:r>
      <w:r>
        <w:rPr>
          <w:rFonts w:hint="default" w:ascii="Times New Roman" w:hAnsi="Times New Roman" w:eastAsia="宋体" w:cs="Times New Roman"/>
        </w:rPr>
        <w:t>溶液至</w:t>
      </w:r>
      <w:r>
        <w:rPr>
          <w:rFonts w:hint="default" w:ascii="Times New Roman" w:hAnsi="Times New Roman" w:eastAsia="Times New Roman" w:cs="Times New Roman"/>
        </w:rPr>
        <w:t>pH=5</w:t>
      </w:r>
      <w:r>
        <w:rPr>
          <w:rFonts w:hint="default" w:ascii="Times New Roman" w:hAnsi="Times New Roman" w:eastAsia="宋体" w:cs="Times New Roman"/>
        </w:rPr>
        <w:t>时，</w:t>
      </w:r>
      <w:r>
        <w:rPr>
          <w:rFonts w:hint="default" w:ascii="Times New Roman" w:hAnsi="Times New Roman" w:cs="Times New Roman"/>
        </w:rPr>
        <w:drawing>
          <wp:inline distT="0" distB="0" distL="114300" distR="114300">
            <wp:extent cx="1085850" cy="466725"/>
            <wp:effectExtent l="0" t="0" r="0" b="9525"/>
            <wp:docPr id="94" name="图片 94"/>
            <wp:cNvGraphicFramePr/>
            <a:graphic xmlns:a="http://schemas.openxmlformats.org/drawingml/2006/main">
              <a:graphicData uri="http://schemas.openxmlformats.org/drawingml/2006/picture">
                <pic:pic xmlns:pic="http://schemas.openxmlformats.org/drawingml/2006/picture">
                  <pic:nvPicPr>
                    <pic:cNvPr id="94" name="图片 94"/>
                    <pic:cNvPicPr/>
                  </pic:nvPicPr>
                  <pic:blipFill>
                    <a:blip r:embed="rId125"/>
                    <a:stretch>
                      <a:fillRect/>
                    </a:stretch>
                  </pic:blipFill>
                  <pic:spPr>
                    <a:xfrm>
                      <a:off x="0" y="0"/>
                      <a:ext cx="1085850" cy="466725"/>
                    </a:xfrm>
                    <a:prstGeom prst="rect">
                      <a:avLst/>
                    </a:prstGeom>
                  </pic:spPr>
                </pic:pic>
              </a:graphicData>
            </a:graphic>
          </wp:inline>
        </w:drawing>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D．</w:t>
      </w:r>
      <w:r>
        <w:rPr>
          <w:rFonts w:hint="default" w:ascii="Times New Roman" w:hAnsi="Times New Roman" w:eastAsia="宋体" w:cs="Times New Roman"/>
        </w:rPr>
        <w:t>向</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w:t>
      </w:r>
      <w:r>
        <w:rPr>
          <w:rFonts w:hint="default" w:ascii="Times New Roman" w:hAnsi="Times New Roman" w:eastAsia="宋体" w:cs="Times New Roman"/>
        </w:rPr>
        <w:t>溶液中加入氨水使</w:t>
      </w:r>
      <w:r>
        <w:rPr>
          <w:rFonts w:hint="default" w:ascii="Times New Roman" w:hAnsi="Times New Roman" w:eastAsia="Times New Roman" w:cs="Times New Roman"/>
        </w:rPr>
        <w:t>PH</w:t>
      </w:r>
      <w:r>
        <w:rPr>
          <w:rFonts w:hint="default" w:ascii="Times New Roman" w:hAnsi="Times New Roman" w:eastAsia="宋体" w:cs="Times New Roman"/>
        </w:rPr>
        <w:t>从</w:t>
      </w:r>
      <w:r>
        <w:rPr>
          <w:rFonts w:hint="default" w:ascii="Times New Roman" w:hAnsi="Times New Roman" w:eastAsia="Times New Roman" w:cs="Times New Roman"/>
        </w:rPr>
        <w:t>5→9</w:t>
      </w:r>
      <w:r>
        <w:rPr>
          <w:rFonts w:hint="default" w:ascii="Times New Roman" w:hAnsi="Times New Roman" w:eastAsia="宋体" w:cs="Times New Roman"/>
        </w:rPr>
        <w:t>发生的主要离子反应是</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=HA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p>
    <w:p>
      <w:pPr>
        <w:rPr>
          <w:rFonts w:hint="default" w:ascii="Times New Roman" w:hAnsi="Times New Roman" w:cs="Times New Roman"/>
        </w:rPr>
      </w:pPr>
    </w:p>
    <w:p>
      <w:pPr>
        <w:widowControl/>
        <w:jc w:val="left"/>
        <w:rPr>
          <w:rFonts w:hint="default" w:ascii="Times New Roman" w:hAnsi="Times New Roman" w:cs="Times New Roman"/>
        </w:rPr>
        <w:sectPr>
          <w:headerReference r:id="rId3" w:type="default"/>
          <w:footerReference r:id="rId5" w:type="default"/>
          <w:headerReference r:id="rId4" w:type="even"/>
          <w:footerReference r:id="rId6" w:type="even"/>
          <w:pgSz w:w="20639" w:h="14572" w:orient="landscape"/>
          <w:pgMar w:top="1000" w:right="1797" w:bottom="1000" w:left="2797" w:header="851" w:footer="592" w:gutter="0"/>
          <w:cols w:space="425" w:num="2" w:sep="1"/>
          <w:docGrid w:type="lines" w:linePitch="312" w:charSpace="0"/>
        </w:sectPr>
      </w:pPr>
      <w:r>
        <w:rPr>
          <w:rFonts w:hint="default" w:ascii="Times New Roman" w:hAnsi="Times New Roman" w:cs="Times New Roman"/>
        </w:rPr>
        <w:br w:type="page"/>
      </w:r>
    </w:p>
    <w:p>
      <w:pPr>
        <w:jc w:val="center"/>
        <w:rPr>
          <w:rFonts w:hint="default" w:ascii="Times New Roman" w:hAnsi="Times New Roman" w:cs="Times New Roman"/>
          <w:b/>
        </w:rPr>
      </w:pPr>
      <w:r>
        <w:rPr>
          <w:rFonts w:hint="default" w:ascii="Times New Roman" w:hAnsi="Times New Roman" w:cs="Times New Roman"/>
          <w:b/>
        </w:rPr>
        <w:t>参考答案</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1．AB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二元弱酸草酸的</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1</w:t>
      </w:r>
      <w:r>
        <w:rPr>
          <w:rFonts w:hint="default" w:ascii="Times New Roman" w:hAnsi="Times New Roman" w:eastAsia="宋体" w:cs="Times New Roman"/>
        </w:rPr>
        <w:t>＝</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2</w:t>
      </w:r>
      <w:r>
        <w:rPr>
          <w:rFonts w:hint="default" w:ascii="Times New Roman" w:hAnsi="Times New Roman" w:eastAsia="宋体" w:cs="Times New Roman"/>
        </w:rPr>
        <w:t>＝</w:t>
      </w:r>
      <w:r>
        <w:rPr>
          <w:rFonts w:hint="default" w:ascii="Times New Roman" w:hAnsi="Times New Roman" w:eastAsia="Times New Roman" w:cs="Times New Roman"/>
        </w:rPr>
        <w:t>c(C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，当溶液的</w:t>
      </w:r>
      <w:r>
        <w:rPr>
          <w:rFonts w:hint="default" w:ascii="Times New Roman" w:hAnsi="Times New Roman" w:eastAsia="Times New Roman" w:cs="Times New Roman"/>
        </w:rPr>
        <w:t>pH</w:t>
      </w:r>
      <w:r>
        <w:rPr>
          <w:rFonts w:hint="default" w:ascii="Times New Roman" w:hAnsi="Times New Roman" w:eastAsia="宋体" w:cs="Times New Roman"/>
        </w:rPr>
        <w:t>相同时，</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相同，</w:t>
      </w:r>
      <w:r>
        <w:rPr>
          <w:rFonts w:hint="default" w:ascii="Times New Roman" w:hAnsi="Times New Roman" w:eastAsia="Times New Roman" w:cs="Times New Roman"/>
        </w:rPr>
        <w:t>lgX</w:t>
      </w:r>
      <w:r>
        <w:rPr>
          <w:rFonts w:hint="default" w:ascii="Times New Roman" w:hAnsi="Times New Roman" w:eastAsia="宋体" w:cs="Times New Roman"/>
        </w:rPr>
        <w:t>：Ⅰ＞Ⅱ，则Ⅰ表示</w:t>
      </w:r>
      <w:r>
        <w:rPr>
          <w:rFonts w:hint="default" w:ascii="Times New Roman" w:hAnsi="Times New Roman" w:eastAsia="Times New Roman" w:cs="Times New Roman"/>
        </w:rPr>
        <w:t>lgc(HC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与</w:t>
      </w:r>
      <w:r>
        <w:rPr>
          <w:rFonts w:hint="default" w:ascii="Times New Roman" w:hAnsi="Times New Roman" w:eastAsia="Times New Roman" w:cs="Times New Roman"/>
        </w:rPr>
        <w:t>pH</w:t>
      </w:r>
      <w:r>
        <w:rPr>
          <w:rFonts w:hint="default" w:ascii="Times New Roman" w:hAnsi="Times New Roman" w:eastAsia="宋体" w:cs="Times New Roman"/>
        </w:rPr>
        <w:t>的变化关系，Ⅱ表示</w:t>
      </w:r>
      <w:r>
        <w:rPr>
          <w:rFonts w:hint="default" w:ascii="Times New Roman" w:hAnsi="Times New Roman" w:eastAsia="Times New Roman" w:cs="Times New Roman"/>
        </w:rPr>
        <w:t>lgc(HC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与</w:t>
      </w:r>
      <w:r>
        <w:rPr>
          <w:rFonts w:hint="default" w:ascii="Times New Roman" w:hAnsi="Times New Roman" w:eastAsia="Times New Roman" w:cs="Times New Roman"/>
        </w:rPr>
        <w:t>pH</w:t>
      </w:r>
      <w:r>
        <w:rPr>
          <w:rFonts w:hint="default" w:ascii="Times New Roman" w:hAnsi="Times New Roman" w:eastAsia="宋体" w:cs="Times New Roman"/>
        </w:rPr>
        <w:t>的变化关系；</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二元弱酸草酸的</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1</w:t>
      </w:r>
      <w:r>
        <w:rPr>
          <w:rFonts w:hint="default" w:ascii="Times New Roman" w:hAnsi="Times New Roman" w:eastAsia="宋体" w:cs="Times New Roman"/>
        </w:rPr>
        <w:t>＝</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2</w:t>
      </w:r>
      <w:r>
        <w:rPr>
          <w:rFonts w:hint="default" w:ascii="Times New Roman" w:hAnsi="Times New Roman" w:eastAsia="宋体" w:cs="Times New Roman"/>
        </w:rPr>
        <w:t>＝</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，当溶液的</w:t>
      </w:r>
      <w:r>
        <w:rPr>
          <w:rFonts w:hint="default" w:ascii="Times New Roman" w:hAnsi="Times New Roman" w:eastAsia="Times New Roman" w:cs="Times New Roman"/>
        </w:rPr>
        <w:t>pH</w:t>
      </w:r>
      <w:r>
        <w:rPr>
          <w:rFonts w:hint="default" w:ascii="Times New Roman" w:hAnsi="Times New Roman" w:eastAsia="宋体" w:cs="Times New Roman"/>
        </w:rPr>
        <w:t>相同时，</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相同，</w:t>
      </w:r>
      <w:r>
        <w:rPr>
          <w:rFonts w:hint="default" w:ascii="Times New Roman" w:hAnsi="Times New Roman" w:eastAsia="Times New Roman" w:cs="Times New Roman"/>
        </w:rPr>
        <w:t>lgX</w:t>
      </w:r>
      <w:r>
        <w:rPr>
          <w:rFonts w:hint="default" w:ascii="Times New Roman" w:hAnsi="Times New Roman" w:eastAsia="宋体" w:cs="Times New Roman"/>
        </w:rPr>
        <w:t>：Ⅰ＞Ⅱ，则Ⅰ表示</w:t>
      </w:r>
      <w:r>
        <w:rPr>
          <w:rFonts w:hint="default" w:ascii="Times New Roman" w:hAnsi="Times New Roman" w:eastAsia="Times New Roman" w:cs="Times New Roman"/>
        </w:rPr>
        <w:t>lgc(HC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与</w:t>
      </w:r>
      <w:r>
        <w:rPr>
          <w:rFonts w:hint="default" w:ascii="Times New Roman" w:hAnsi="Times New Roman" w:eastAsia="Times New Roman" w:cs="Times New Roman"/>
        </w:rPr>
        <w:t>pH</w:t>
      </w:r>
      <w:r>
        <w:rPr>
          <w:rFonts w:hint="default" w:ascii="Times New Roman" w:hAnsi="Times New Roman" w:eastAsia="宋体" w:cs="Times New Roman"/>
        </w:rPr>
        <w:t>的变化关系，Ⅱ表示</w:t>
      </w:r>
      <w:r>
        <w:rPr>
          <w:rFonts w:hint="default" w:ascii="Times New Roman" w:hAnsi="Times New Roman" w:eastAsia="Times New Roman" w:cs="Times New Roman"/>
        </w:rPr>
        <w:t>lgc(HC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与</w:t>
      </w:r>
      <w:r>
        <w:rPr>
          <w:rFonts w:hint="default" w:ascii="Times New Roman" w:hAnsi="Times New Roman" w:eastAsia="Times New Roman" w:cs="Times New Roman"/>
        </w:rPr>
        <w:t>pH</w:t>
      </w:r>
      <w:r>
        <w:rPr>
          <w:rFonts w:hint="default" w:ascii="Times New Roman" w:hAnsi="Times New Roman" w:eastAsia="宋体" w:cs="Times New Roman"/>
        </w:rPr>
        <w:t>的变化关系。</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、根据分析可知，Ⅰ表示</w:t>
      </w:r>
      <w:r>
        <w:rPr>
          <w:rFonts w:hint="default" w:ascii="Times New Roman" w:hAnsi="Times New Roman" w:eastAsia="Times New Roman" w:cs="Times New Roman"/>
        </w:rPr>
        <w:t>lgc(HC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与</w:t>
      </w:r>
      <w:r>
        <w:rPr>
          <w:rFonts w:hint="default" w:ascii="Times New Roman" w:hAnsi="Times New Roman" w:eastAsia="Times New Roman" w:cs="Times New Roman"/>
        </w:rPr>
        <w:t>pH</w:t>
      </w:r>
      <w:r>
        <w:rPr>
          <w:rFonts w:hint="default" w:ascii="Times New Roman" w:hAnsi="Times New Roman" w:eastAsia="宋体" w:cs="Times New Roman"/>
        </w:rPr>
        <w:t>的变化关系，故</w:t>
      </w:r>
      <w:r>
        <w:rPr>
          <w:rFonts w:hint="default" w:ascii="Times New Roman" w:hAnsi="Times New Roman" w:eastAsia="Times New Roman" w:cs="Times New Roman"/>
        </w:rPr>
        <w:t>A</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1.22</w:t>
      </w:r>
      <w:r>
        <w:rPr>
          <w:rFonts w:hint="default" w:ascii="Times New Roman" w:hAnsi="Times New Roman" w:eastAsia="宋体" w:cs="Times New Roman"/>
        </w:rPr>
        <w:t>时，溶液呈酸性，则</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，根据电荷守恒</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)+2c(C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可知，</w:t>
      </w:r>
      <w:r>
        <w:rPr>
          <w:rFonts w:hint="default" w:ascii="Times New Roman" w:hAnsi="Times New Roman" w:eastAsia="Times New Roman" w:cs="Times New Roman"/>
        </w:rPr>
        <w:t>2c(C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B</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lgX</w:t>
      </w:r>
      <w:r>
        <w:rPr>
          <w:rFonts w:hint="default" w:ascii="Times New Roman" w:hAnsi="Times New Roman" w:eastAsia="宋体" w:cs="Times New Roman"/>
        </w:rPr>
        <w:t>为增函数，</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1.22</w:t>
      </w:r>
      <w:r>
        <w:rPr>
          <w:rFonts w:hint="default" w:ascii="Times New Roman" w:hAnsi="Times New Roman" w:eastAsia="宋体" w:cs="Times New Roman"/>
        </w:rPr>
        <w:t>时，曲线Ⅰ中，</w:t>
      </w:r>
      <w:r>
        <w:rPr>
          <w:rFonts w:hint="default" w:ascii="Times New Roman" w:hAnsi="Times New Roman" w:eastAsia="Times New Roman" w:cs="Times New Roman"/>
        </w:rPr>
        <w:t>lgX</w:t>
      </w:r>
      <w:r>
        <w:rPr>
          <w:rFonts w:hint="default" w:ascii="Times New Roman" w:hAnsi="Times New Roman" w:eastAsia="宋体" w:cs="Times New Roman"/>
        </w:rPr>
        <w:t>＝</w:t>
      </w:r>
      <w:r>
        <w:rPr>
          <w:rFonts w:hint="default" w:ascii="Times New Roman" w:hAnsi="Times New Roman" w:eastAsia="Times New Roman" w:cs="Times New Roman"/>
        </w:rPr>
        <w:t>lgc(HC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0</w:t>
      </w:r>
      <w:r>
        <w:rPr>
          <w:rFonts w:hint="default" w:ascii="Times New Roman" w:hAnsi="Times New Roman" w:eastAsia="宋体" w:cs="Times New Roman"/>
        </w:rPr>
        <w:t>时，</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，曲线Ⅱ中</w:t>
      </w:r>
      <w:r>
        <w:rPr>
          <w:rFonts w:hint="default" w:ascii="Times New Roman" w:hAnsi="Times New Roman" w:eastAsia="Times New Roman" w:cs="Times New Roman"/>
        </w:rPr>
        <w:t>lgX</w:t>
      </w:r>
      <w:r>
        <w:rPr>
          <w:rFonts w:hint="default" w:ascii="Times New Roman" w:hAnsi="Times New Roman" w:eastAsia="宋体" w:cs="Times New Roman"/>
        </w:rPr>
        <w:t>＝</w:t>
      </w:r>
      <w:r>
        <w:rPr>
          <w:rFonts w:hint="default" w:ascii="Times New Roman" w:hAnsi="Times New Roman" w:eastAsia="Times New Roman" w:cs="Times New Roman"/>
        </w:rPr>
        <w:t>lgc(HC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3</w:t>
      </w:r>
      <w:r>
        <w:rPr>
          <w:rFonts w:hint="default" w:ascii="Times New Roman" w:hAnsi="Times New Roman" w:eastAsia="宋体" w:cs="Times New Roman"/>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c(C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4.19</w:t>
      </w:r>
      <w:r>
        <w:rPr>
          <w:rFonts w:hint="default" w:ascii="Times New Roman" w:hAnsi="Times New Roman" w:eastAsia="宋体" w:cs="Times New Roman"/>
        </w:rPr>
        <w:t>时，曲线Ⅰ中，</w:t>
      </w:r>
      <w:r>
        <w:rPr>
          <w:rFonts w:hint="default" w:ascii="Times New Roman" w:hAnsi="Times New Roman" w:eastAsia="Times New Roman" w:cs="Times New Roman"/>
        </w:rPr>
        <w:t>lgX</w:t>
      </w:r>
      <w:r>
        <w:rPr>
          <w:rFonts w:hint="default" w:ascii="Times New Roman" w:hAnsi="Times New Roman" w:eastAsia="宋体" w:cs="Times New Roman"/>
        </w:rPr>
        <w:t>＝</w:t>
      </w:r>
      <w:r>
        <w:rPr>
          <w:rFonts w:hint="default" w:ascii="Times New Roman" w:hAnsi="Times New Roman" w:eastAsia="Times New Roman" w:cs="Times New Roman"/>
        </w:rPr>
        <w:t>lgc(HC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3</w:t>
      </w:r>
      <w:r>
        <w:rPr>
          <w:rFonts w:hint="default" w:ascii="Times New Roman" w:hAnsi="Times New Roman" w:eastAsia="宋体" w:cs="Times New Roman"/>
        </w:rPr>
        <w:t>，</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，曲线曲线Ⅱ中，</w:t>
      </w:r>
      <w:r>
        <w:rPr>
          <w:rFonts w:hint="default" w:ascii="Times New Roman" w:hAnsi="Times New Roman" w:eastAsia="Times New Roman" w:cs="Times New Roman"/>
        </w:rPr>
        <w:t>lgX</w:t>
      </w:r>
      <w:r>
        <w:rPr>
          <w:rFonts w:hint="default" w:ascii="Times New Roman" w:hAnsi="Times New Roman" w:eastAsia="宋体" w:cs="Times New Roman"/>
        </w:rPr>
        <w:t>＝</w:t>
      </w:r>
      <w:r>
        <w:rPr>
          <w:rFonts w:hint="default" w:ascii="Times New Roman" w:hAnsi="Times New Roman" w:eastAsia="Times New Roman" w:cs="Times New Roman"/>
        </w:rPr>
        <w:t>lgc(HC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0</w:t>
      </w:r>
      <w:r>
        <w:rPr>
          <w:rFonts w:hint="default" w:ascii="Times New Roman" w:hAnsi="Times New Roman" w:eastAsia="宋体" w:cs="Times New Roman"/>
        </w:rPr>
        <w:t>，</w:t>
      </w:r>
      <w:r>
        <w:rPr>
          <w:rFonts w:hint="default" w:ascii="Times New Roman" w:hAnsi="Times New Roman" w:eastAsia="Times New Roman" w:cs="Times New Roman"/>
        </w:rPr>
        <w:t>c(C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，所以</w:t>
      </w:r>
      <w:r>
        <w:rPr>
          <w:rFonts w:hint="default" w:ascii="Times New Roman" w:hAnsi="Times New Roman" w:eastAsia="Times New Roman" w:cs="Times New Roman"/>
        </w:rPr>
        <w:t>1.22</w:t>
      </w:r>
      <w:r>
        <w:rPr>
          <w:rFonts w:hint="default" w:ascii="Times New Roman" w:hAnsi="Times New Roman" w:eastAsia="宋体" w:cs="Times New Roman"/>
        </w:rPr>
        <w:t>＜</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4.19</w:t>
      </w:r>
      <w:r>
        <w:rPr>
          <w:rFonts w:hint="default" w:ascii="Times New Roman" w:hAnsi="Times New Roman" w:eastAsia="宋体" w:cs="Times New Roman"/>
        </w:rPr>
        <w:t>的过程中，</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实质逐渐增大，</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逐渐减小，</w:t>
      </w:r>
      <w:r>
        <w:rPr>
          <w:rFonts w:hint="default" w:ascii="Times New Roman" w:hAnsi="Times New Roman" w:eastAsia="Times New Roman" w:cs="Times New Roman"/>
        </w:rPr>
        <w:t>c(C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逐渐增大，则不一定满足</w:t>
      </w:r>
      <w:r>
        <w:rPr>
          <w:rFonts w:hint="default" w:ascii="Times New Roman" w:hAnsi="Times New Roman" w:eastAsia="Times New Roman" w:cs="Times New Roman"/>
        </w:rPr>
        <w:t>c(C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C</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4.19</w:t>
      </w:r>
      <w:r>
        <w:rPr>
          <w:rFonts w:hint="default" w:ascii="Times New Roman" w:hAnsi="Times New Roman" w:eastAsia="宋体" w:cs="Times New Roman"/>
        </w:rPr>
        <w:t>时，曲线Ⅱ中</w:t>
      </w:r>
      <w:r>
        <w:rPr>
          <w:rFonts w:hint="default" w:ascii="Times New Roman" w:hAnsi="Times New Roman" w:eastAsia="Times New Roman" w:cs="Times New Roman"/>
        </w:rPr>
        <w:t>c(C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，溶质为等浓度的</w:t>
      </w:r>
      <w:r>
        <w:rPr>
          <w:rFonts w:hint="default" w:ascii="Times New Roman" w:hAnsi="Times New Roman" w:eastAsia="Times New Roman" w:cs="Times New Roman"/>
        </w:rPr>
        <w:t>NaHC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rPr>
        <w:t>和少量的</w:t>
      </w:r>
      <w:r>
        <w:rPr>
          <w:rFonts w:hint="default" w:ascii="Times New Roman" w:hAnsi="Times New Roman" w:eastAsia="Times New Roman" w:cs="Times New Roman"/>
        </w:rPr>
        <w:t>NaOH</w:t>
      </w:r>
      <w:r>
        <w:rPr>
          <w:rFonts w:hint="default" w:ascii="Times New Roman" w:hAnsi="Times New Roman" w:eastAsia="宋体" w:cs="Times New Roman"/>
        </w:rPr>
        <w:t>，结合物料守恒看作</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3c(HC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D</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本题考查酸碱混合的定性判断及溶液</w:t>
      </w:r>
      <w:r>
        <w:rPr>
          <w:rFonts w:hint="default" w:ascii="Times New Roman" w:hAnsi="Times New Roman" w:eastAsia="Times New Roman" w:cs="Times New Roman"/>
        </w:rPr>
        <w:t>pH</w:t>
      </w:r>
      <w:r>
        <w:rPr>
          <w:rFonts w:hint="default" w:ascii="Times New Roman" w:hAnsi="Times New Roman" w:eastAsia="宋体" w:cs="Times New Roman"/>
        </w:rPr>
        <w:t>的计算，题目难度中等，明确图象曲线变化的意义为解答关键，注意掌握电荷守恒、物料守恒及溶液酸碱性与溶液</w:t>
      </w:r>
      <w:r>
        <w:rPr>
          <w:rFonts w:hint="default" w:ascii="Times New Roman" w:hAnsi="Times New Roman" w:eastAsia="Times New Roman" w:cs="Times New Roman"/>
        </w:rPr>
        <w:t>pH</w:t>
      </w:r>
      <w:r>
        <w:rPr>
          <w:rFonts w:hint="default" w:ascii="Times New Roman" w:hAnsi="Times New Roman" w:eastAsia="宋体" w:cs="Times New Roman"/>
        </w:rPr>
        <w:t>的关系，</w:t>
      </w:r>
      <w:r>
        <w:rPr>
          <w:rFonts w:hint="default" w:ascii="Times New Roman" w:hAnsi="Times New Roman" w:eastAsia="Times New Roman" w:cs="Times New Roman"/>
        </w:rPr>
        <w:t>C</w:t>
      </w:r>
      <w:r>
        <w:rPr>
          <w:rFonts w:hint="default" w:ascii="Times New Roman" w:hAnsi="Times New Roman" w:eastAsia="宋体" w:cs="Times New Roman"/>
        </w:rPr>
        <w:t>为易错点，试题培养了学生的分析能力及综合应用能力。</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2．AD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A. </w:t>
      </w:r>
      <w:r>
        <w:rPr>
          <w:rFonts w:hint="default" w:ascii="Times New Roman" w:hAnsi="Times New Roman" w:eastAsia="宋体" w:cs="Times New Roman"/>
        </w:rPr>
        <w:t>由图可知，图甲中</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7</w:t>
      </w:r>
      <w:r>
        <w:rPr>
          <w:rFonts w:hint="default" w:ascii="Times New Roman" w:hAnsi="Times New Roman" w:eastAsia="宋体" w:cs="Times New Roman"/>
        </w:rPr>
        <w:t>时，</w:t>
      </w:r>
      <w:r>
        <w:rPr>
          <w:rFonts w:hint="default" w:ascii="Times New Roman" w:hAnsi="Times New Roman" w:eastAsia="Times New Roman" w:cs="Times New Roman"/>
        </w:rPr>
        <w:t>c(</w:t>
      </w:r>
      <w:r>
        <w:rPr>
          <w:rFonts w:hint="default" w:ascii="Times New Roman" w:hAnsi="Times New Roman" w:eastAsia="Times New Romance" w:cs="Times New Roman"/>
        </w:rPr>
        <w:t>HCN</w:t>
      </w:r>
      <w:r>
        <w:rPr>
          <w:rFonts w:hint="default" w:ascii="Times New Roman" w:hAnsi="Times New Roman" w:eastAsia="Times New Roman" w:cs="Times New Roman"/>
        </w:rPr>
        <w:t>)</w:t>
      </w:r>
      <w:r>
        <w:rPr>
          <w:rFonts w:hint="default" w:ascii="Times New Roman" w:hAnsi="Times New Roman" w:eastAsia="宋体" w:cs="Times New Roman"/>
        </w:rPr>
        <w:t>&gt;</w:t>
      </w:r>
      <w:r>
        <w:rPr>
          <w:rFonts w:hint="default" w:ascii="Times New Roman" w:hAnsi="Times New Roman" w:eastAsia="Times New Roman" w:cs="Times New Roman"/>
        </w:rPr>
        <w:t>c(</w:t>
      </w:r>
      <w:r>
        <w:rPr>
          <w:rFonts w:hint="default" w:ascii="Times New Roman" w:hAnsi="Times New Roman" w:eastAsia="Times New Romance" w:cs="Times New Roman"/>
        </w:rPr>
        <w:t>CN</w:t>
      </w:r>
      <w:r>
        <w:rPr>
          <w:rFonts w:hint="default" w:ascii="Times New Roman" w:hAnsi="Times New Roman" w:eastAsia="Times New Romance"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，而根据电荷守恒可以知道，</w:t>
      </w:r>
      <w:r>
        <w:rPr>
          <w:rFonts w:hint="default" w:ascii="Times New Roman" w:hAnsi="Times New Roman" w:eastAsia="Times New Roman"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c(CN</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，由于</w:t>
      </w:r>
      <w:r>
        <w:rPr>
          <w:rFonts w:hint="default" w:ascii="Times New Roman" w:hAnsi="Times New Roman" w:eastAsia="Times New Roman"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，则</w:t>
      </w:r>
      <w:r>
        <w:rPr>
          <w:rFonts w:hint="default" w:ascii="Times New Roman" w:hAnsi="Times New Roman" w:eastAsia="Times New Roman"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c(CN</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，根据物料守恒得</w:t>
      </w:r>
      <w:r>
        <w:rPr>
          <w:rFonts w:hint="default" w:ascii="Times New Roman" w:hAnsi="Times New Roman" w:eastAsia="Times New Roman"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 w:cs="Times New Roman"/>
        </w:rPr>
        <w:t>)= c(HCN)+ c(CN</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，所以</w:t>
      </w:r>
      <w:r>
        <w:rPr>
          <w:rFonts w:hint="default" w:ascii="Times New Roman" w:hAnsi="Times New Roman" w:eastAsia="Times New Roman"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c(HCN)</w:t>
      </w:r>
      <w:r>
        <w:rPr>
          <w:rFonts w:hint="default" w:ascii="Times New Roman" w:hAnsi="Times New Roman" w:eastAsia="宋体" w:cs="Times New Roman"/>
        </w:rPr>
        <w:t>，故</w:t>
      </w:r>
      <w:r>
        <w:rPr>
          <w:rFonts w:hint="default" w:ascii="Times New Roman" w:hAnsi="Times New Roman" w:eastAsia="Times New Romance" w:cs="Times New Roman"/>
        </w:rPr>
        <w:t>A</w:t>
      </w:r>
      <w:r>
        <w:rPr>
          <w:rFonts w:hint="default" w:ascii="Times New Roman" w:hAnsi="Times New Roman" w:eastAsia="宋体" w:cs="Times New Roman"/>
        </w:rPr>
        <w:t>正确；</w:t>
      </w:r>
      <w:r>
        <w:rPr>
          <w:rFonts w:hint="default" w:ascii="Times New Roman" w:hAnsi="Times New Roman" w:cs="Times New Roman"/>
        </w:rPr>
        <w:br w:type="textWrapping"/>
      </w:r>
      <w:r>
        <w:rPr>
          <w:rFonts w:hint="default" w:ascii="Times New Roman" w:hAnsi="Times New Roman" w:eastAsia="Times New Romance" w:cs="Times New Roman"/>
        </w:rPr>
        <w:t xml:space="preserve">B. </w:t>
      </w:r>
      <w:r>
        <w:rPr>
          <w:rFonts w:hint="default" w:ascii="Times New Roman" w:hAnsi="Times New Roman" w:eastAsia="宋体" w:cs="Times New Roman"/>
        </w:rPr>
        <w:t>图甲中的</w:t>
      </w:r>
      <w:r>
        <w:rPr>
          <w:rFonts w:hint="default" w:ascii="Times New Roman" w:hAnsi="Times New Roman" w:eastAsia="Times New Romance" w:cs="Times New Roman"/>
        </w:rPr>
        <w:t>a</w:t>
      </w:r>
      <w:r>
        <w:rPr>
          <w:rFonts w:hint="default" w:ascii="Times New Roman" w:hAnsi="Times New Roman" w:eastAsia="宋体" w:cs="Times New Roman"/>
        </w:rPr>
        <w:t>点是</w:t>
      </w:r>
      <w:r>
        <w:rPr>
          <w:rFonts w:hint="default" w:ascii="Times New Roman" w:hAnsi="Times New Roman" w:eastAsia="Times New Romance" w:cs="Times New Roman"/>
        </w:rPr>
        <w:t>HCN</w:t>
      </w:r>
      <w:r>
        <w:rPr>
          <w:rFonts w:hint="default" w:ascii="Times New Roman" w:hAnsi="Times New Roman" w:eastAsia="宋体" w:cs="Times New Roman"/>
        </w:rPr>
        <w:t>、</w:t>
      </w:r>
      <w:r>
        <w:rPr>
          <w:rFonts w:hint="default" w:ascii="Times New Roman" w:hAnsi="Times New Roman" w:eastAsia="Times New Romance" w:cs="Times New Roman"/>
        </w:rPr>
        <w:t>CN</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浓度相等，根据物料守恒得</w:t>
      </w:r>
      <w:r>
        <w:rPr>
          <w:rFonts w:hint="default" w:ascii="Times New Roman" w:hAnsi="Times New Roman" w:eastAsia="Times New Roman"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 w:cs="Times New Roman"/>
        </w:rPr>
        <w:t>)= c(HCN)+ c(CN</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，而根据电荷守恒可以知道，</w:t>
      </w:r>
      <w:r>
        <w:rPr>
          <w:rFonts w:hint="default" w:ascii="Times New Roman" w:hAnsi="Times New Roman" w:eastAsia="Times New Roman"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c(CN</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，则</w:t>
      </w:r>
      <w:r>
        <w:rPr>
          <w:rFonts w:hint="default" w:ascii="Times New Roman" w:hAnsi="Times New Roman" w:eastAsia="Times New Roman" w:cs="Times New Roman"/>
        </w:rPr>
        <w:t xml:space="preserve"> c(HCN)</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，由图可知，此时溶液</w:t>
      </w:r>
      <w:r>
        <w:rPr>
          <w:rFonts w:hint="default" w:ascii="Times New Roman" w:hAnsi="Times New Roman" w:eastAsia="Times New Romance" w:cs="Times New Roman"/>
        </w:rPr>
        <w:t>pH&gt;7</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&lt;</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，所以</w:t>
      </w:r>
      <w:r>
        <w:rPr>
          <w:rFonts w:hint="default" w:ascii="Times New Roman" w:hAnsi="Times New Roman" w:eastAsia="Times New Roman" w:cs="Times New Roman"/>
        </w:rPr>
        <w:t>c(CN</w:t>
      </w:r>
      <w:r>
        <w:rPr>
          <w:rFonts w:hint="default" w:ascii="Times New Roman" w:hAnsi="Times New Roman" w:eastAsia="宋体" w:cs="Times New Roman"/>
          <w:vertAlign w:val="superscript"/>
        </w:rPr>
        <w:t>－</w:t>
      </w:r>
      <w:r>
        <w:rPr>
          <w:rFonts w:hint="default" w:ascii="Times New Roman" w:hAnsi="Times New Roman" w:eastAsia="Times New Roman" w:cs="Times New Roman"/>
        </w:rPr>
        <w:t>)=c(HCN)&gt;c(Cl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B</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C. </w:t>
      </w:r>
      <w:r>
        <w:rPr>
          <w:rFonts w:hint="default" w:ascii="Times New Roman" w:hAnsi="Times New Roman" w:eastAsia="宋体" w:cs="Times New Roman"/>
        </w:rPr>
        <w:t>图乙中</w:t>
      </w:r>
      <w:r>
        <w:rPr>
          <w:rFonts w:hint="default" w:ascii="Times New Roman" w:hAnsi="Times New Roman" w:eastAsia="Times New Romance" w:cs="Times New Roman"/>
        </w:rPr>
        <w:t>b</w:t>
      </w:r>
      <w:r>
        <w:rPr>
          <w:rFonts w:hint="default" w:ascii="Times New Roman" w:hAnsi="Times New Roman" w:eastAsia="宋体" w:cs="Times New Roman"/>
        </w:rPr>
        <w:t>点时，溶液中溶质为等物质的量浓度的溶液：</w:t>
      </w:r>
      <w:r>
        <w:rPr>
          <w:rFonts w:hint="default" w:ascii="Times New Roman" w:hAnsi="Times New Roman" w:eastAsia="Times New Roman" w:cs="Times New Roman"/>
        </w:rPr>
        <w:t>c(NaCN)</w:t>
      </w:r>
      <w:r>
        <w:rPr>
          <w:rFonts w:hint="default" w:ascii="Times New Roman" w:hAnsi="Times New Roman" w:eastAsia="宋体" w:cs="Times New Roman"/>
        </w:rPr>
        <w:t>＝</w:t>
      </w:r>
      <w:r>
        <w:rPr>
          <w:rFonts w:hint="default" w:ascii="Times New Roman" w:hAnsi="Times New Roman" w:eastAsia="Times New Roman" w:cs="Times New Roman"/>
        </w:rPr>
        <w:t>c(NaCl)=c(</w:t>
      </w:r>
      <w:r>
        <w:rPr>
          <w:rFonts w:hint="default" w:ascii="Times New Roman" w:hAnsi="Times New Roman" w:eastAsia="Times New Romance" w:cs="Times New Roman"/>
        </w:rPr>
        <w:t>HCN</w:t>
      </w:r>
      <w:r>
        <w:rPr>
          <w:rFonts w:hint="default" w:ascii="Times New Roman" w:hAnsi="Times New Roman" w:eastAsia="Times New Roman" w:cs="Times New Roman"/>
        </w:rPr>
        <w:t>)</w:t>
      </w:r>
      <w:r>
        <w:rPr>
          <w:rFonts w:hint="default" w:ascii="Times New Roman" w:hAnsi="Times New Roman" w:eastAsia="宋体" w:cs="Times New Roman"/>
        </w:rPr>
        <w:t>，溶液呈碱性，说明</w:t>
      </w:r>
      <w:r>
        <w:rPr>
          <w:rFonts w:hint="default" w:ascii="Times New Roman" w:hAnsi="Times New Roman" w:eastAsia="Times New Roman" w:cs="Times New Roman"/>
        </w:rPr>
        <w:t>CN</w:t>
      </w:r>
      <w:r>
        <w:rPr>
          <w:rFonts w:hint="default" w:ascii="Times New Roman" w:hAnsi="Times New Roman" w:eastAsia="宋体" w:cs="Times New Roman"/>
          <w:vertAlign w:val="superscript"/>
        </w:rPr>
        <w:t>－</w:t>
      </w:r>
      <w:r>
        <w:rPr>
          <w:rFonts w:hint="default" w:ascii="Times New Roman" w:hAnsi="Times New Roman" w:eastAsia="宋体" w:cs="Times New Roman"/>
        </w:rPr>
        <w:t>的水解程度大于</w:t>
      </w:r>
      <w:r>
        <w:rPr>
          <w:rFonts w:hint="default" w:ascii="Times New Roman" w:hAnsi="Times New Roman" w:eastAsia="Times New Romance" w:cs="Times New Roman"/>
        </w:rPr>
        <w:t>HCN</w:t>
      </w:r>
      <w:r>
        <w:rPr>
          <w:rFonts w:hint="default" w:ascii="Times New Roman" w:hAnsi="Times New Roman" w:eastAsia="宋体" w:cs="Times New Roman"/>
        </w:rPr>
        <w:t>的电离程度，所以</w:t>
      </w:r>
      <w:r>
        <w:rPr>
          <w:rFonts w:hint="default" w:ascii="Times New Roman" w:hAnsi="Times New Roman" w:eastAsia="Times New Roman" w:cs="Times New Roman"/>
        </w:rPr>
        <w:t>c(</w:t>
      </w:r>
      <w:r>
        <w:rPr>
          <w:rFonts w:hint="default" w:ascii="Times New Roman" w:hAnsi="Times New Roman" w:eastAsia="Times New Romance" w:cs="Times New Roman"/>
        </w:rPr>
        <w:t>HCN</w:t>
      </w:r>
      <w:r>
        <w:rPr>
          <w:rFonts w:hint="default" w:ascii="Times New Roman" w:hAnsi="Times New Roman" w:eastAsia="Times New Roman" w:cs="Times New Roman"/>
        </w:rPr>
        <w:t>)&gt; 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)&gt; c(CN</w:t>
      </w:r>
      <w:r>
        <w:rPr>
          <w:rFonts w:hint="default" w:ascii="Times New Roman" w:hAnsi="Times New Roman" w:eastAsia="宋体" w:cs="Times New Roman"/>
          <w:vertAlign w:val="superscript"/>
        </w:rPr>
        <w:t>－</w:t>
      </w:r>
      <w:r>
        <w:rPr>
          <w:rFonts w:hint="default" w:ascii="Times New Roman" w:hAnsi="Times New Roman" w:eastAsia="Times New Roman" w:cs="Times New Roman"/>
        </w:rPr>
        <w:t>)&gt; 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)&gt; c(H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ce" w:cs="Times New Roman"/>
        </w:rPr>
        <w:t>C</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D. </w:t>
      </w:r>
      <w:r>
        <w:rPr>
          <w:rFonts w:hint="default" w:ascii="Times New Roman" w:hAnsi="Times New Roman" w:eastAsia="宋体" w:cs="Times New Roman"/>
        </w:rPr>
        <w:t>图乙中</w:t>
      </w:r>
      <w:r>
        <w:rPr>
          <w:rFonts w:hint="default" w:ascii="Times New Roman" w:hAnsi="Times New Roman" w:eastAsia="Times New Roman" w:cs="Times New Roman"/>
        </w:rPr>
        <w:t>c</w:t>
      </w:r>
      <w:r>
        <w:rPr>
          <w:rFonts w:hint="default" w:ascii="Times New Roman" w:hAnsi="Times New Roman" w:eastAsia="宋体" w:cs="Times New Roman"/>
        </w:rPr>
        <w:t>点的溶液，二者恰好完全反应，根据物料守恒得</w:t>
      </w:r>
      <w:r>
        <w:rPr>
          <w:rFonts w:hint="default" w:ascii="Times New Roman" w:hAnsi="Times New Roman" w:eastAsia="Times New Roman"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 c(Na</w:t>
      </w:r>
      <w:r>
        <w:rPr>
          <w:rFonts w:hint="default" w:ascii="Times New Roman" w:hAnsi="Times New Roman" w:eastAsia="宋体" w:cs="Times New Roman"/>
          <w:vertAlign w:val="superscript"/>
        </w:rPr>
        <w:t>＋</w:t>
      </w:r>
      <w:r>
        <w:rPr>
          <w:rFonts w:hint="default" w:ascii="Times New Roman" w:hAnsi="Times New Roman" w:eastAsia="Times New Roman" w:cs="Times New Roman"/>
        </w:rPr>
        <w:t>)= c(HCN)+ c(CN</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，而根据电荷守恒可以知道，</w:t>
      </w:r>
      <w:r>
        <w:rPr>
          <w:rFonts w:hint="default" w:ascii="Times New Roman" w:hAnsi="Times New Roman" w:eastAsia="Times New Roman"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c(CN</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，则</w:t>
      </w:r>
      <w:r>
        <w:rPr>
          <w:rFonts w:hint="default" w:ascii="Times New Roman" w:hAnsi="Times New Roman" w:eastAsia="Times New Roman"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c(HCN)</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2c(CN</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，所以</w:t>
      </w:r>
      <w:r>
        <w:rPr>
          <w:rFonts w:hint="default" w:ascii="Times New Roman" w:hAnsi="Times New Roman" w:eastAsia="Times New Romance" w:cs="Times New Roman"/>
        </w:rPr>
        <w:t>D</w:t>
      </w:r>
      <w:r>
        <w:rPr>
          <w:rFonts w:hint="default" w:ascii="Times New Roman" w:hAnsi="Times New Roman" w:eastAsia="宋体" w:cs="Times New Roman"/>
        </w:rPr>
        <w:t>选项是正确的。</w:t>
      </w:r>
      <w:r>
        <w:rPr>
          <w:rFonts w:hint="default" w:ascii="Times New Roman" w:hAnsi="Times New Roman" w:cs="Times New Roman"/>
        </w:rPr>
        <w:br w:type="textWrapping"/>
      </w:r>
      <w:r>
        <w:rPr>
          <w:rFonts w:hint="default" w:ascii="Times New Roman" w:hAnsi="Times New Roman" w:eastAsia="宋体" w:cs="Times New Roman"/>
        </w:rPr>
        <w:t>答案选</w:t>
      </w:r>
      <w:r>
        <w:rPr>
          <w:rFonts w:hint="default" w:ascii="Times New Roman" w:hAnsi="Times New Roman" w:eastAsia="Times New Romance" w:cs="Times New Roman"/>
        </w:rPr>
        <w:t>AD</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3．AC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 xml:space="preserve">A. </w:t>
      </w:r>
      <w:r>
        <w:rPr>
          <w:rFonts w:hint="default" w:ascii="Times New Roman" w:hAnsi="Times New Roman" w:eastAsia="宋体" w:cs="Times New Roman"/>
        </w:rPr>
        <w:t>根据</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的第一步电离平衡常数</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a1</w:t>
      </w:r>
      <w:r>
        <w:rPr>
          <w:rFonts w:hint="default" w:ascii="Times New Roman" w:hAnsi="Times New Roman" w:eastAsia="Times New Roman" w:cs="Times New Roman"/>
        </w:rPr>
        <w:t xml:space="preserve"> = </w:t>
      </w:r>
      <m:oMath>
        <m:f>
          <m:fPr>
            <m:ctrlPr>
              <w:rPr>
                <w:rFonts w:hint="default" w:ascii="Cambria Math" w:hAnsi="Cambria Math" w:cs="Times New Roman"/>
              </w:rPr>
            </m:ctrlPr>
          </m:fPr>
          <m:num>
            <m:sSup>
              <m:sSupPr>
                <m:ctrlPr>
                  <w:rPr>
                    <w:rFonts w:hint="default" w:ascii="Cambria Math" w:hAnsi="Cambria Math" w:cs="Times New Roman"/>
                  </w:rPr>
                </m:ctrlPr>
              </m:sSupPr>
              <m:e>
                <m:r>
                  <m:rPr>
                    <m:nor/>
                    <m:sty m:val="p"/>
                  </m:rPr>
                  <w:rPr>
                    <w:rFonts w:hint="default" w:ascii="Cambria Math" w:hAnsi="Cambria Math" w:eastAsia="宋体" w:cs="Times New Roman"/>
                  </w:rPr>
                  <m:t>c(HA</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m:rPr>
                <m:nor/>
                <m:sty m:val="p"/>
              </m:rPr>
              <w:rPr>
                <w:rFonts w:hint="default" w:ascii="Cambria Math" w:hAnsi="Cambria Math" w:eastAsia="宋体" w:cs="Times New Roman"/>
              </w:rPr>
              <m:t>)·</m:t>
            </m:r>
            <m:sSup>
              <m:sSupPr>
                <m:ctrlPr>
                  <w:rPr>
                    <w:rFonts w:hint="default" w:ascii="Cambria Math" w:hAnsi="Cambria Math" w:cs="Times New Roman"/>
                  </w:rPr>
                </m:ctrlPr>
              </m:sSupPr>
              <m:e>
                <m:r>
                  <m:rPr>
                    <m:nor/>
                    <m:sty m:val="p"/>
                  </m:rPr>
                  <w:rPr>
                    <w:rFonts w:hint="default" w:ascii="Cambria Math" w:hAnsi="Cambria Math" w:eastAsia="宋体" w:cs="Times New Roman"/>
                  </w:rPr>
                  <m:t>c(H</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m:rPr>
                <m:nor/>
                <m:sty m:val="p"/>
              </m:rPr>
              <w:rPr>
                <w:rFonts w:hint="default" w:ascii="Cambria Math" w:hAnsi="Cambria Math" w:eastAsia="宋体" w:cs="Times New Roman"/>
              </w:rPr>
              <m:t>)</m:t>
            </m:r>
            <m:ctrlPr>
              <w:rPr>
                <w:rFonts w:hint="default" w:ascii="Cambria Math" w:hAnsi="Cambria Math" w:cs="Times New Roman"/>
              </w:rPr>
            </m:ctrlPr>
          </m:num>
          <m:den>
            <m:r>
              <m:rPr>
                <m:nor/>
                <m:sty m:val="p"/>
              </m:rPr>
              <w:rPr>
                <w:rFonts w:hint="default" w:ascii="Cambria Math" w:hAnsi="Cambria Math" w:eastAsia="宋体" w:cs="Times New Roman"/>
              </w:rPr>
              <m:t>c(</m:t>
            </m:r>
            <m:sSub>
              <m:sSubPr>
                <m:ctrlPr>
                  <w:rPr>
                    <w:rFonts w:hint="default" w:ascii="Cambria Math" w:hAnsi="Cambria Math" w:cs="Times New Roman"/>
                  </w:rPr>
                </m:ctrlPr>
              </m:sSubPr>
              <m:e>
                <m:r>
                  <m:rPr>
                    <m:nor/>
                    <m:sty m:val="p"/>
                  </m:rPr>
                  <w:rPr>
                    <w:rFonts w:hint="default" w:ascii="Cambria Math" w:hAnsi="Cambria Math" w:eastAsia="宋体" w:cs="Times New Roman"/>
                  </w:rPr>
                  <m:t>(H</m:t>
                </m:r>
                <m:ctrlPr>
                  <w:rPr>
                    <w:rFonts w:hint="default" w:ascii="Cambria Math" w:hAnsi="Cambria Math" w:cs="Times New Roman"/>
                  </w:rPr>
                </m:ctrlPr>
              </m:e>
              <m:sub>
                <m:r>
                  <m:rPr>
                    <m:nor/>
                    <m:sty m:val="p"/>
                  </m:rPr>
                  <w:rPr>
                    <w:rFonts w:hint="default" w:ascii="Cambria Math" w:hAnsi="Cambria Math" w:eastAsia="宋体" w:cs="Times New Roman"/>
                  </w:rPr>
                  <m:t>2</m:t>
                </m:r>
                <m:ctrlPr>
                  <w:rPr>
                    <w:rFonts w:hint="default" w:ascii="Cambria Math" w:hAnsi="Cambria Math" w:cs="Times New Roman"/>
                  </w:rPr>
                </m:ctrlPr>
              </m:sub>
            </m:sSub>
            <m:r>
              <m:rPr>
                <m:nor/>
                <m:sty m:val="p"/>
              </m:rPr>
              <w:rPr>
                <w:rFonts w:hint="default" w:ascii="Cambria Math" w:hAnsi="Cambria Math" w:eastAsia="宋体" w:cs="Times New Roman"/>
              </w:rPr>
              <m:t>A)</m:t>
            </m:r>
            <m:ctrlPr>
              <w:rPr>
                <w:rFonts w:hint="default" w:ascii="Cambria Math" w:hAnsi="Cambria Math" w:cs="Times New Roman"/>
              </w:rPr>
            </m:ctrlPr>
          </m:den>
        </m:f>
      </m:oMath>
      <w:r>
        <w:rPr>
          <w:rFonts w:hint="default" w:ascii="Times New Roman" w:hAnsi="Times New Roman" w:eastAsia="宋体" w:cs="Times New Roman"/>
        </w:rPr>
        <w:t>作答；</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 xml:space="preserve">B. </w:t>
      </w:r>
      <w:r>
        <w:rPr>
          <w:rFonts w:hint="default" w:ascii="Times New Roman" w:hAnsi="Times New Roman" w:eastAsia="宋体" w:cs="Times New Roman"/>
        </w:rPr>
        <w:t>溶液中存在微弱的电离与水解，</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 xml:space="preserve">A) </w:t>
      </w:r>
      <m:oMath>
        <m:r>
          <m:rPr>
            <m:nor/>
            <m:sty m:val="p"/>
          </m:rPr>
          <w:rPr>
            <w:rFonts w:hint="default" w:ascii="Cambria Math" w:hAnsi="Cambria Math" w:eastAsia="宋体" w:cs="Times New Roman"/>
          </w:rPr>
          <m:t>≠</m:t>
        </m:r>
      </m:oMath>
      <w:r>
        <w:rPr>
          <w:rFonts w:hint="default" w:ascii="Times New Roman" w:hAnsi="Times New Roman" w:eastAsia="Times New Roman" w:cs="Times New Roman"/>
        </w:rPr>
        <w:t>0</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C. </w:t>
      </w:r>
      <w:r>
        <w:rPr>
          <w:rFonts w:hint="default" w:ascii="Times New Roman" w:hAnsi="Times New Roman" w:eastAsia="宋体" w:cs="Times New Roman"/>
        </w:rPr>
        <w:t>结合</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的第二步电离平衡常数</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a2</w:t>
      </w:r>
      <w:r>
        <w:rPr>
          <w:rFonts w:hint="default" w:ascii="Times New Roman" w:hAnsi="Times New Roman" w:eastAsia="宋体" w:cs="Times New Roman"/>
        </w:rPr>
        <w:t>及电荷守恒规律分析作答；</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D. </w:t>
      </w:r>
      <w:r>
        <w:rPr>
          <w:rFonts w:hint="default" w:ascii="Times New Roman" w:hAnsi="Times New Roman" w:eastAsia="宋体" w:cs="Times New Roman"/>
        </w:rPr>
        <w:t>根据电荷守恒与物料守恒作答。</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 xml:space="preserve">A. </w:t>
      </w:r>
      <w:r>
        <w:rPr>
          <w:rFonts w:hint="default" w:ascii="Times New Roman" w:hAnsi="Times New Roman" w:eastAsia="宋体" w:cs="Times New Roman"/>
        </w:rPr>
        <w:t>从图中可看出，当</w:t>
      </w:r>
      <w:r>
        <w:rPr>
          <w:rFonts w:hint="default" w:ascii="Times New Roman" w:hAnsi="Times New Roman" w:eastAsia="Times New Roman" w:cs="Times New Roman"/>
        </w:rPr>
        <w:t>pH = 1.2</w:t>
      </w:r>
      <w:r>
        <w:rPr>
          <w:rFonts w:hint="default" w:ascii="Times New Roman" w:hAnsi="Times New Roman" w:eastAsia="宋体" w:cs="Times New Roman"/>
        </w:rPr>
        <w:t>时，</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 = 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，则</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的</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a1</w:t>
      </w:r>
      <w:r>
        <w:rPr>
          <w:rFonts w:hint="default" w:ascii="Times New Roman" w:hAnsi="Times New Roman" w:eastAsia="宋体" w:cs="Times New Roman"/>
        </w:rPr>
        <w:t>＝</w:t>
      </w:r>
      <m:oMath>
        <m:f>
          <m:fPr>
            <m:ctrlPr>
              <w:rPr>
                <w:rFonts w:hint="default" w:ascii="Cambria Math" w:hAnsi="Cambria Math" w:cs="Times New Roman"/>
              </w:rPr>
            </m:ctrlPr>
          </m:fPr>
          <m:num>
            <m:sSup>
              <m:sSupPr>
                <m:ctrlPr>
                  <w:rPr>
                    <w:rFonts w:hint="default" w:ascii="Cambria Math" w:hAnsi="Cambria Math" w:cs="Times New Roman"/>
                  </w:rPr>
                </m:ctrlPr>
              </m:sSupPr>
              <m:e>
                <m:r>
                  <m:rPr>
                    <m:nor/>
                    <m:sty m:val="p"/>
                  </m:rPr>
                  <w:rPr>
                    <w:rFonts w:hint="default" w:ascii="Cambria Math" w:hAnsi="Cambria Math" w:eastAsia="宋体" w:cs="Times New Roman"/>
                  </w:rPr>
                  <m:t>c(HA</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m:rPr>
                <m:nor/>
                <m:sty m:val="p"/>
              </m:rPr>
              <w:rPr>
                <w:rFonts w:hint="default" w:ascii="Cambria Math" w:hAnsi="Cambria Math" w:eastAsia="宋体" w:cs="Times New Roman"/>
              </w:rPr>
              <m:t>)·</m:t>
            </m:r>
            <m:sSup>
              <m:sSupPr>
                <m:ctrlPr>
                  <w:rPr>
                    <w:rFonts w:hint="default" w:ascii="Cambria Math" w:hAnsi="Cambria Math" w:cs="Times New Roman"/>
                  </w:rPr>
                </m:ctrlPr>
              </m:sSupPr>
              <m:e>
                <m:r>
                  <m:rPr>
                    <m:nor/>
                    <m:sty m:val="p"/>
                  </m:rPr>
                  <w:rPr>
                    <w:rFonts w:hint="default" w:ascii="Cambria Math" w:hAnsi="Cambria Math" w:eastAsia="宋体" w:cs="Times New Roman"/>
                  </w:rPr>
                  <m:t>c(H</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m:rPr>
                <m:nor/>
                <m:sty m:val="p"/>
              </m:rPr>
              <w:rPr>
                <w:rFonts w:hint="default" w:ascii="Cambria Math" w:hAnsi="Cambria Math" w:eastAsia="宋体" w:cs="Times New Roman"/>
              </w:rPr>
              <m:t>)</m:t>
            </m:r>
            <m:ctrlPr>
              <w:rPr>
                <w:rFonts w:hint="default" w:ascii="Cambria Math" w:hAnsi="Cambria Math" w:cs="Times New Roman"/>
              </w:rPr>
            </m:ctrlPr>
          </m:num>
          <m:den>
            <m:r>
              <m:rPr>
                <m:nor/>
                <m:sty m:val="p"/>
              </m:rPr>
              <w:rPr>
                <w:rFonts w:hint="default" w:ascii="Cambria Math" w:hAnsi="Cambria Math" w:eastAsia="宋体" w:cs="Times New Roman"/>
              </w:rPr>
              <m:t>c(</m:t>
            </m:r>
            <m:sSub>
              <m:sSubPr>
                <m:ctrlPr>
                  <w:rPr>
                    <w:rFonts w:hint="default" w:ascii="Cambria Math" w:hAnsi="Cambria Math" w:cs="Times New Roman"/>
                  </w:rPr>
                </m:ctrlPr>
              </m:sSubPr>
              <m:e>
                <m:r>
                  <m:rPr>
                    <m:nor/>
                    <m:sty m:val="p"/>
                  </m:rPr>
                  <w:rPr>
                    <w:rFonts w:hint="default" w:ascii="Cambria Math" w:hAnsi="Cambria Math" w:eastAsia="宋体" w:cs="Times New Roman"/>
                  </w:rPr>
                  <m:t>(H</m:t>
                </m:r>
                <m:ctrlPr>
                  <w:rPr>
                    <w:rFonts w:hint="default" w:ascii="Cambria Math" w:hAnsi="Cambria Math" w:cs="Times New Roman"/>
                  </w:rPr>
                </m:ctrlPr>
              </m:e>
              <m:sub>
                <m:r>
                  <m:rPr>
                    <m:nor/>
                    <m:sty m:val="p"/>
                  </m:rPr>
                  <w:rPr>
                    <w:rFonts w:hint="default" w:ascii="Cambria Math" w:hAnsi="Cambria Math" w:eastAsia="宋体" w:cs="Times New Roman"/>
                  </w:rPr>
                  <m:t>2</m:t>
                </m:r>
                <m:ctrlPr>
                  <w:rPr>
                    <w:rFonts w:hint="default" w:ascii="Cambria Math" w:hAnsi="Cambria Math" w:cs="Times New Roman"/>
                  </w:rPr>
                </m:ctrlPr>
              </m:sub>
            </m:sSub>
            <m:r>
              <m:rPr>
                <m:nor/>
                <m:sty m:val="p"/>
              </m:rPr>
              <w:rPr>
                <w:rFonts w:hint="default" w:ascii="Cambria Math" w:hAnsi="Cambria Math" w:eastAsia="宋体" w:cs="Times New Roman"/>
              </w:rPr>
              <m:t>A)</m:t>
            </m:r>
            <m:ctrlPr>
              <w:rPr>
                <w:rFonts w:hint="default" w:ascii="Cambria Math" w:hAnsi="Cambria Math" w:cs="Times New Roman"/>
              </w:rPr>
            </m:ctrlPr>
          </m:den>
        </m:f>
      </m:oMath>
      <w:r>
        <w:rPr>
          <w:rFonts w:hint="default" w:ascii="Times New Roman" w:hAnsi="Times New Roman" w:eastAsia="Times New Roman" w:cs="Times New Roman"/>
        </w:rPr>
        <w:t xml:space="preserve"> = 10-</w:t>
      </w:r>
      <w:r>
        <w:rPr>
          <w:rFonts w:hint="default" w:ascii="Times New Roman" w:hAnsi="Times New Roman" w:eastAsia="Times New Roman" w:cs="Times New Roman"/>
          <w:vertAlign w:val="superscript"/>
        </w:rPr>
        <w:t>pH</w:t>
      </w:r>
      <w:r>
        <w:rPr>
          <w:rFonts w:hint="default" w:ascii="Times New Roman" w:hAnsi="Times New Roman" w:eastAsia="Times New Roman" w:cs="Times New Roman"/>
        </w:rPr>
        <w:t xml:space="preserve"> = 10</w:t>
      </w:r>
      <w:r>
        <w:rPr>
          <w:rFonts w:hint="default" w:ascii="Times New Roman" w:hAnsi="Times New Roman" w:eastAsia="Times New Roman" w:cs="Times New Roman"/>
          <w:vertAlign w:val="superscript"/>
        </w:rPr>
        <w:t>-1.2</w:t>
      </w:r>
      <w:r>
        <w:rPr>
          <w:rFonts w:hint="default" w:ascii="Times New Roman" w:hAnsi="Times New Roman" w:eastAsia="宋体" w:cs="Times New Roman"/>
        </w:rPr>
        <w:t>，故</w:t>
      </w:r>
      <w:r>
        <w:rPr>
          <w:rFonts w:hint="default" w:ascii="Times New Roman" w:hAnsi="Times New Roman" w:eastAsia="Times New Roman" w:cs="Times New Roman"/>
        </w:rPr>
        <w:t>A</w:t>
      </w:r>
      <w:r>
        <w:rPr>
          <w:rFonts w:hint="default" w:ascii="Times New Roman" w:hAnsi="Times New Roman" w:eastAsia="宋体" w:cs="Times New Roman"/>
        </w:rPr>
        <w:t>项正确；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B. </w:t>
      </w:r>
      <w:r>
        <w:rPr>
          <w:rFonts w:hint="default" w:ascii="Times New Roman" w:hAnsi="Times New Roman" w:eastAsia="宋体" w:cs="Times New Roman"/>
        </w:rPr>
        <w:t>从图中可看出，在</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4.2</w:t>
      </w:r>
      <w:r>
        <w:rPr>
          <w:rFonts w:hint="default" w:ascii="Times New Roman" w:hAnsi="Times New Roman" w:eastAsia="宋体" w:cs="Times New Roman"/>
        </w:rPr>
        <w:t>的溶液中：</w:t>
      </w:r>
      <w:r>
        <w:rPr>
          <w:rFonts w:hint="default" w:ascii="Times New Roman" w:hAnsi="Times New Roman" w:eastAsia="Times New Roman" w:cs="Times New Roman"/>
        </w:rPr>
        <w:t>c(HA</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，因有少许</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图中未显示，结合题设条件</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c(HA</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0.100 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，则</w:t>
      </w:r>
      <w:r>
        <w:rPr>
          <w:rFonts w:hint="default" w:ascii="Times New Roman" w:hAnsi="Times New Roman" w:eastAsia="Times New Roman" w:cs="Times New Roman"/>
        </w:rPr>
        <w:t>c(HA</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等于</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略小于</w:t>
      </w:r>
      <w:r>
        <w:rPr>
          <w:rFonts w:hint="default" w:ascii="Times New Roman" w:hAnsi="Times New Roman" w:eastAsia="Times New Roman" w:cs="Times New Roman"/>
        </w:rPr>
        <w:t>0.050 mol/L</w:t>
      </w:r>
      <w:r>
        <w:rPr>
          <w:rFonts w:hint="default" w:ascii="Times New Roman" w:hAnsi="Times New Roman" w:eastAsia="宋体" w:cs="Times New Roman"/>
        </w:rPr>
        <w:t>，故</w:t>
      </w:r>
      <w:r>
        <w:rPr>
          <w:rFonts w:hint="default" w:ascii="Times New Roman" w:hAnsi="Times New Roman" w:eastAsia="Times New Roman" w:cs="Times New Roman"/>
        </w:rPr>
        <w:t>B</w:t>
      </w:r>
      <w:r>
        <w:rPr>
          <w:rFonts w:hint="default" w:ascii="Times New Roman" w:hAnsi="Times New Roman" w:eastAsia="宋体" w:cs="Times New Roman"/>
        </w:rPr>
        <w:t>项错误；</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其中在</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4.2</w:t>
      </w:r>
      <w:r>
        <w:rPr>
          <w:rFonts w:hint="default" w:ascii="Times New Roman" w:hAnsi="Times New Roman" w:eastAsia="宋体" w:cs="Times New Roman"/>
        </w:rPr>
        <w:t>时，可计算出二元弱酸</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的第二步电离平衡常数</w:t>
      </w:r>
      <w:r>
        <w:rPr>
          <w:rFonts w:hint="default" w:ascii="Times New Roman" w:hAnsi="Times New Roman" w:eastAsia="Times New Roman" w:cs="Times New Roman"/>
        </w:rPr>
        <w:t xml:space="preserve"> = </w:t>
      </w:r>
      <m:oMath>
        <m:f>
          <m:fPr>
            <m:ctrlPr>
              <w:rPr>
                <w:rFonts w:hint="default" w:ascii="Cambria Math" w:hAnsi="Cambria Math" w:cs="Times New Roman"/>
              </w:rPr>
            </m:ctrlPr>
          </m:fPr>
          <m:num>
            <m:sSup>
              <m:sSupPr>
                <m:ctrlPr>
                  <w:rPr>
                    <w:rFonts w:hint="default" w:ascii="Cambria Math" w:hAnsi="Cambria Math" w:cs="Times New Roman"/>
                  </w:rPr>
                </m:ctrlPr>
              </m:sSupPr>
              <m:e>
                <m:r>
                  <m:rPr>
                    <m:nor/>
                    <m:sty m:val="p"/>
                  </m:rPr>
                  <w:rPr>
                    <w:rFonts w:hint="default" w:ascii="Cambria Math" w:hAnsi="Cambria Math" w:eastAsia="宋体" w:cs="Times New Roman"/>
                  </w:rPr>
                  <m:t>c(A</m:t>
                </m:r>
                <m:ctrlPr>
                  <w:rPr>
                    <w:rFonts w:hint="default" w:ascii="Cambria Math" w:hAnsi="Cambria Math" w:cs="Times New Roman"/>
                  </w:rPr>
                </m:ctrlPr>
              </m:e>
              <m:sup>
                <m:r>
                  <m:rPr>
                    <m:nor/>
                    <m:sty m:val="p"/>
                  </m:rPr>
                  <w:rPr>
                    <w:rFonts w:hint="default" w:ascii="Cambria Math" w:hAnsi="Cambria Math" w:eastAsia="宋体" w:cs="Times New Roman"/>
                  </w:rPr>
                  <m:t>2-</m:t>
                </m:r>
                <m:ctrlPr>
                  <w:rPr>
                    <w:rFonts w:hint="default" w:ascii="Cambria Math" w:hAnsi="Cambria Math" w:cs="Times New Roman"/>
                  </w:rPr>
                </m:ctrlPr>
              </m:sup>
            </m:sSup>
            <m:r>
              <m:rPr>
                <m:nor/>
                <m:sty m:val="p"/>
              </m:rPr>
              <w:rPr>
                <w:rFonts w:hint="default" w:ascii="Cambria Math" w:hAnsi="Cambria Math" w:eastAsia="宋体" w:cs="Times New Roman"/>
              </w:rPr>
              <m:t>)·</m:t>
            </m:r>
            <m:sSup>
              <m:sSupPr>
                <m:ctrlPr>
                  <w:rPr>
                    <w:rFonts w:hint="default" w:ascii="Cambria Math" w:hAnsi="Cambria Math" w:cs="Times New Roman"/>
                  </w:rPr>
                </m:ctrlPr>
              </m:sSupPr>
              <m:e>
                <m:r>
                  <m:rPr>
                    <m:nor/>
                    <m:sty m:val="p"/>
                  </m:rPr>
                  <w:rPr>
                    <w:rFonts w:hint="default" w:ascii="Cambria Math" w:hAnsi="Cambria Math" w:eastAsia="宋体" w:cs="Times New Roman"/>
                  </w:rPr>
                  <m:t>c(H</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m:rPr>
                <m:nor/>
                <m:sty m:val="p"/>
              </m:rPr>
              <w:rPr>
                <w:rFonts w:hint="default" w:ascii="Cambria Math" w:hAnsi="Cambria Math" w:eastAsia="宋体" w:cs="Times New Roman"/>
              </w:rPr>
              <m:t>)</m:t>
            </m:r>
            <m:ctrlPr>
              <w:rPr>
                <w:rFonts w:hint="default" w:ascii="Cambria Math" w:hAnsi="Cambria Math" w:cs="Times New Roman"/>
              </w:rPr>
            </m:ctrlPr>
          </m:num>
          <m:den>
            <m:sSup>
              <m:sSupPr>
                <m:ctrlPr>
                  <w:rPr>
                    <w:rFonts w:hint="default" w:ascii="Cambria Math" w:hAnsi="Cambria Math" w:cs="Times New Roman"/>
                  </w:rPr>
                </m:ctrlPr>
              </m:sSupPr>
              <m:e>
                <m:r>
                  <m:rPr>
                    <m:nor/>
                    <m:sty m:val="p"/>
                  </m:rPr>
                  <w:rPr>
                    <w:rFonts w:hint="default" w:ascii="Cambria Math" w:hAnsi="Cambria Math" w:eastAsia="宋体" w:cs="Times New Roman"/>
                  </w:rPr>
                  <m:t>c(HA</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m:rPr>
                <m:nor/>
                <m:sty m:val="p"/>
              </m:rP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Times New Roman" w:cs="Times New Roman"/>
        </w:rPr>
        <w:t xml:space="preserve"> = 10</w:t>
      </w:r>
      <w:r>
        <w:rPr>
          <w:rFonts w:hint="default" w:ascii="Times New Roman" w:hAnsi="Times New Roman" w:eastAsia="Times New Roman" w:cs="Times New Roman"/>
          <w:vertAlign w:val="superscript"/>
        </w:rPr>
        <w:t>-4.2</w:t>
      </w:r>
      <w:r>
        <w:rPr>
          <w:rFonts w:hint="default" w:ascii="Times New Roman" w:hAnsi="Times New Roman" w:eastAsia="宋体" w:cs="Times New Roman"/>
        </w:rPr>
        <w:t>在</w:t>
      </w:r>
      <w:r>
        <w:rPr>
          <w:rFonts w:hint="default" w:ascii="Times New Roman" w:hAnsi="Times New Roman" w:eastAsia="Times New Roman" w:cs="Times New Roman"/>
        </w:rPr>
        <w:t>pH=7</w:t>
      </w:r>
      <w:r>
        <w:rPr>
          <w:rFonts w:hint="default" w:ascii="Times New Roman" w:hAnsi="Times New Roman" w:eastAsia="宋体" w:cs="Times New Roman"/>
        </w:rPr>
        <w:t>的溶液</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接近</w:t>
      </w:r>
      <w:r>
        <w:rPr>
          <w:rFonts w:hint="default" w:ascii="Times New Roman" w:hAnsi="Times New Roman" w:eastAsia="Times New Roman" w:cs="Times New Roman"/>
        </w:rPr>
        <w:t>0.1 mol/L</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-7</w:t>
      </w:r>
      <w:r>
        <w:rPr>
          <w:rFonts w:hint="default" w:ascii="Times New Roman" w:hAnsi="Times New Roman" w:eastAsia="Times New Roman" w:cs="Times New Roman"/>
        </w:rPr>
        <w:t xml:space="preserve"> mol/L</w:t>
      </w:r>
      <w:r>
        <w:rPr>
          <w:rFonts w:hint="default" w:ascii="Times New Roman" w:hAnsi="Times New Roman" w:eastAsia="宋体" w:cs="Times New Roman"/>
        </w:rPr>
        <w:t>，带入上述平衡常数表达式可得</w:t>
      </w:r>
      <w:r>
        <w:rPr>
          <w:rFonts w:hint="default" w:ascii="Times New Roman" w:hAnsi="Times New Roman" w:eastAsia="Times New Roman" w:cs="Times New Roman"/>
        </w:rPr>
        <w:t>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 10</w:t>
      </w:r>
      <w:r>
        <w:rPr>
          <w:rFonts w:hint="default" w:ascii="Times New Roman" w:hAnsi="Times New Roman" w:eastAsia="Times New Roman" w:cs="Times New Roman"/>
          <w:vertAlign w:val="superscript"/>
        </w:rPr>
        <w:t>-3.8</w:t>
      </w:r>
      <w:r>
        <w:rPr>
          <w:rFonts w:hint="default" w:ascii="Times New Roman" w:hAnsi="Times New Roman" w:eastAsia="Times New Roman" w:cs="Times New Roman"/>
        </w:rPr>
        <w:t>&gt; 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根据电荷守恒规律又知</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，则</w:t>
      </w:r>
      <w:r>
        <w:rPr>
          <w:rFonts w:hint="default" w:ascii="Times New Roman" w:hAnsi="Times New Roman" w:eastAsia="Times New Roman"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 w:cs="Times New Roman"/>
        </w:rPr>
        <w:t>)&gt;2c(A</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C</w:t>
      </w:r>
      <w:r>
        <w:rPr>
          <w:rFonts w:hint="default" w:ascii="Times New Roman" w:hAnsi="Times New Roman" w:eastAsia="宋体" w:cs="Times New Roman"/>
        </w:rPr>
        <w:t>项正确；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 c(Na</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0.150 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的溶液中存在</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HA</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2-</w:t>
      </w:r>
      <w:r>
        <w:rPr>
          <w:rFonts w:hint="default" w:ascii="Times New Roman" w:hAnsi="Times New Roman" w:eastAsia="宋体" w:cs="Times New Roman"/>
        </w:rPr>
        <w:t>）</w:t>
      </w:r>
      <w:r>
        <w:rPr>
          <w:rFonts w:hint="default" w:ascii="Times New Roman" w:hAnsi="Times New Roman" w:eastAsia="Times New Roman" w:cs="Times New Roman"/>
        </w:rPr>
        <w:t>=0.100mol•L</w:t>
      </w:r>
      <w:r>
        <w:rPr>
          <w:rFonts w:hint="default" w:ascii="Times New Roman" w:hAnsi="Times New Roman" w:eastAsia="Times New Roman" w:cs="Times New Roman"/>
          <w:vertAlign w:val="superscript"/>
        </w:rPr>
        <w:t>-1</w:t>
      </w:r>
      <w:r>
        <w:rPr>
          <w:rFonts w:hint="default" w:ascii="Times New Roman" w:hAnsi="Times New Roman" w:eastAsia="宋体" w:cs="Times New Roman"/>
        </w:rPr>
        <w:t>，则溶液中存在物料守恒</w:t>
      </w:r>
      <w:r>
        <w:rPr>
          <w:rFonts w:hint="default" w:ascii="Times New Roman" w:hAnsi="Times New Roman" w:eastAsia="Times New Roman" w:cs="Times New Roman"/>
        </w:rPr>
        <w:t>2c</w:t>
      </w:r>
      <w:r>
        <w:rPr>
          <w:rFonts w:hint="default" w:ascii="Times New Roman" w:hAnsi="Times New Roman" w:eastAsia="宋体"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=3[c</w:t>
      </w:r>
      <w:r>
        <w:rPr>
          <w:rFonts w:hint="default" w:ascii="Times New Roman" w:hAnsi="Times New Roman" w:eastAsia="宋体"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HA</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2-</w:t>
      </w:r>
      <w:r>
        <w:rPr>
          <w:rFonts w:hint="default" w:ascii="Times New Roman" w:hAnsi="Times New Roman" w:eastAsia="宋体" w:cs="Times New Roman"/>
        </w:rPr>
        <w:t>）</w:t>
      </w:r>
      <w:r>
        <w:rPr>
          <w:rFonts w:hint="default" w:ascii="Times New Roman" w:hAnsi="Times New Roman" w:eastAsia="Times New Roman" w:cs="Times New Roman"/>
        </w:rPr>
        <w:t>]</w:t>
      </w:r>
      <w:r>
        <w:rPr>
          <w:rFonts w:hint="default" w:ascii="Times New Roman" w:hAnsi="Times New Roman" w:eastAsia="宋体" w:cs="Times New Roman"/>
        </w:rPr>
        <w:t>①，又存在电荷守恒</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HA</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+2c</w:t>
      </w:r>
      <w:r>
        <w:rPr>
          <w:rFonts w:hint="default" w:ascii="Times New Roman" w:hAnsi="Times New Roman" w:eastAsia="宋体" w:cs="Times New Roman"/>
        </w:rPr>
        <w:t>（</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2-</w:t>
      </w:r>
      <w:r>
        <w:rPr>
          <w:rFonts w:hint="default" w:ascii="Times New Roman" w:hAnsi="Times New Roman" w:eastAsia="宋体" w:cs="Times New Roman"/>
        </w:rPr>
        <w:t>）②，①</w:t>
      </w:r>
      <w:r>
        <w:rPr>
          <w:rFonts w:hint="default" w:ascii="Times New Roman" w:hAnsi="Times New Roman" w:eastAsia="Times New Roman" w:cs="Times New Roman"/>
        </w:rPr>
        <w:t>-2×</w:t>
      </w:r>
      <w:r>
        <w:rPr>
          <w:rFonts w:hint="default" w:ascii="Times New Roman" w:hAnsi="Times New Roman" w:eastAsia="宋体" w:cs="Times New Roman"/>
        </w:rPr>
        <w:t>①得，</w:t>
      </w:r>
      <w:r>
        <w:rPr>
          <w:rFonts w:hint="default" w:ascii="Times New Roman" w:hAnsi="Times New Roman" w:eastAsia="Times New Roman" w:cs="Times New Roman"/>
        </w:rPr>
        <w:t>2c(OH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 xml:space="preserve">) </w:t>
      </w:r>
      <w:r>
        <w:rPr>
          <w:rFonts w:hint="default" w:ascii="Times New Roman" w:hAnsi="Times New Roman" w:eastAsia="宋体" w:cs="Times New Roman"/>
        </w:rPr>
        <w:t>＝</w:t>
      </w:r>
      <w:r>
        <w:rPr>
          <w:rFonts w:hint="default" w:ascii="Times New Roman" w:hAnsi="Times New Roman" w:eastAsia="Times New Roman" w:cs="Times New Roman"/>
        </w:rPr>
        <w:t>c(HA</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3c(H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 2c(H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D</w:t>
      </w:r>
      <w:r>
        <w:rPr>
          <w:rFonts w:hint="default" w:ascii="Times New Roman" w:hAnsi="Times New Roman" w:eastAsia="宋体" w:cs="Times New Roman"/>
        </w:rPr>
        <w:t>项错误；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答案选</w:t>
      </w:r>
      <w:r>
        <w:rPr>
          <w:rFonts w:hint="default" w:ascii="Times New Roman" w:hAnsi="Times New Roman" w:eastAsia="Times New Roman" w:cs="Times New Roman"/>
        </w:rPr>
        <w:t>AC</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本题主要考查水溶液中的离子平衡的应用，</w:t>
      </w:r>
      <w:r>
        <w:rPr>
          <w:rFonts w:hint="default" w:ascii="Times New Roman" w:hAnsi="Times New Roman" w:eastAsia="Times New Roman" w:cs="Times New Roman"/>
        </w:rPr>
        <w:t>C</w:t>
      </w:r>
      <w:r>
        <w:rPr>
          <w:rFonts w:hint="default" w:ascii="Times New Roman" w:hAnsi="Times New Roman" w:eastAsia="宋体" w:cs="Times New Roman"/>
        </w:rPr>
        <w:t>选项是难点，能准确对比得出在</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4.2</w:t>
      </w:r>
      <w:r>
        <w:rPr>
          <w:rFonts w:hint="default" w:ascii="Times New Roman" w:hAnsi="Times New Roman" w:eastAsia="宋体" w:cs="Times New Roman"/>
        </w:rPr>
        <w:t>的溶液中，</w:t>
      </w:r>
      <w:r>
        <w:rPr>
          <w:rFonts w:hint="default" w:ascii="Times New Roman" w:hAnsi="Times New Roman" w:eastAsia="Times New Roman" w:cs="Times New Roman"/>
        </w:rPr>
        <w:t>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与</w:t>
      </w:r>
      <w:r>
        <w:rPr>
          <w:rFonts w:hint="default" w:ascii="Times New Roman" w:hAnsi="Times New Roman" w:eastAsia="Times New Roman" w:cs="Times New Roman"/>
        </w:rPr>
        <w:t xml:space="preserve"> 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的大小关系是解题的关键，这就需要借助</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的第二步电离平衡常数的数值这一隐含信息来解答，难度较大。往往这一类题型可以结合图像分析，采用排除法选出正确答案。</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4．BC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vertAlign w:val="superscript"/>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A</w:t>
      </w:r>
      <w:r>
        <w:rPr>
          <w:rFonts w:hint="default" w:ascii="Times New Roman" w:hAnsi="Times New Roman" w:eastAsia="宋体" w:cs="Times New Roman"/>
        </w:rPr>
        <w:t>、</w:t>
      </w:r>
      <w:r>
        <w:rPr>
          <w:rFonts w:hint="default" w:ascii="Times New Roman" w:hAnsi="Times New Roman" w:eastAsia="Times New Romance" w:cs="Times New Roman"/>
        </w:rPr>
        <w:t>NH</w:t>
      </w:r>
      <w:r>
        <w:rPr>
          <w:rFonts w:hint="default" w:ascii="Times New Roman" w:hAnsi="Times New Roman" w:eastAsia="Times New Romance" w:cs="Times New Roman"/>
          <w:vertAlign w:val="subscript"/>
        </w:rPr>
        <w:t>3</w:t>
      </w:r>
      <w:r>
        <w:rPr>
          <w:rFonts w:hint="default" w:ascii="Times New Roman" w:hAnsi="Times New Roman" w:eastAsia="宋体" w:cs="Times New Roman"/>
        </w:rPr>
        <w:t>·</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w:t>
      </w:r>
      <w:r>
        <w:rPr>
          <w:rFonts w:hint="default" w:ascii="Times New Roman" w:hAnsi="Times New Roman" w:eastAsia="宋体" w:cs="Times New Roman"/>
        </w:rPr>
        <w:t>为弱碱，部分电离，电离平衡常数只受温度的影响，因此</w:t>
      </w:r>
      <w:r>
        <w:rPr>
          <w:rFonts w:hint="default" w:ascii="Times New Roman" w:hAnsi="Times New Roman" w:eastAsia="Times New Romance" w:cs="Times New Roman"/>
        </w:rPr>
        <w:t>25</w:t>
      </w:r>
      <w:r>
        <w:rPr>
          <w:rFonts w:hint="default" w:ascii="Times New Roman" w:hAnsi="Times New Roman" w:eastAsia="宋体" w:cs="Times New Roman"/>
        </w:rPr>
        <w:t>℃时当</w:t>
      </w:r>
      <w:r>
        <w:rPr>
          <w:rFonts w:hint="default" w:ascii="Times New Roman" w:hAnsi="Times New Roman" w:eastAsia="Times New Romance" w:cs="Times New Roman"/>
        </w:rPr>
        <w:t>c(NH</w:t>
      </w:r>
      <w:r>
        <w:rPr>
          <w:rFonts w:hint="default" w:ascii="Times New Roman" w:hAnsi="Times New Roman" w:eastAsia="Times New Romance" w:cs="Times New Roman"/>
          <w:vertAlign w:val="subscript"/>
        </w:rPr>
        <w:t>3</w:t>
      </w:r>
      <w:r>
        <w:rPr>
          <w:rFonts w:hint="default" w:ascii="Times New Roman" w:hAnsi="Times New Roman" w:eastAsia="宋体" w:cs="Times New Roman"/>
        </w:rPr>
        <w:t>·</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O)=c(NH</w:t>
      </w:r>
      <w:r>
        <w:rPr>
          <w:rFonts w:hint="default" w:ascii="Times New Roman" w:hAnsi="Times New Roman" w:eastAsia="Times New Romance"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K=c(OH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)=Kw/c(H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-4.7</w:t>
      </w:r>
      <w:r>
        <w:rPr>
          <w:rFonts w:hint="default" w:ascii="Times New Roman" w:hAnsi="Times New Roman" w:eastAsia="Times New Romance" w:cs="Times New Roman"/>
        </w:rPr>
        <w:t>mol</w:t>
      </w:r>
      <w:r>
        <w:rPr>
          <w:rFonts w:hint="default" w:ascii="Times New Roman" w:hAnsi="Times New Roman" w:eastAsia="宋体" w:cs="Times New Roman"/>
        </w:rPr>
        <w:t>·</w:t>
      </w:r>
      <w:r>
        <w:rPr>
          <w:rFonts w:hint="default" w:ascii="Times New Roman" w:hAnsi="Times New Roman" w:eastAsia="Times New Romance" w:cs="Times New Roman"/>
        </w:rPr>
        <w:t>L</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，即</w:t>
      </w:r>
      <w:r>
        <w:rPr>
          <w:rFonts w:hint="default" w:ascii="Times New Roman" w:hAnsi="Times New Roman" w:eastAsia="Times New Romance" w:cs="Times New Roman"/>
        </w:rPr>
        <w:t>lgK=</w:t>
      </w:r>
      <w:r>
        <w:rPr>
          <w:rFonts w:hint="default" w:ascii="Times New Roman" w:hAnsi="Times New Roman" w:eastAsia="宋体" w:cs="Times New Roman"/>
        </w:rPr>
        <w:t>－</w:t>
      </w:r>
      <w:r>
        <w:rPr>
          <w:rFonts w:hint="default" w:ascii="Times New Roman" w:hAnsi="Times New Roman" w:eastAsia="Times New Romance" w:cs="Times New Roman"/>
        </w:rPr>
        <w:t>4.7</w:t>
      </w:r>
      <w:r>
        <w:rPr>
          <w:rFonts w:hint="default" w:ascii="Times New Roman" w:hAnsi="Times New Roman" w:eastAsia="宋体" w:cs="Times New Roman"/>
        </w:rPr>
        <w:t>，故</w:t>
      </w:r>
      <w:r>
        <w:rPr>
          <w:rFonts w:hint="default" w:ascii="Times New Roman" w:hAnsi="Times New Roman" w:eastAsia="Times New Romance" w:cs="Times New Roman"/>
        </w:rPr>
        <w:t>A</w:t>
      </w:r>
      <w:r>
        <w:rPr>
          <w:rFonts w:hint="default" w:ascii="Times New Roman" w:hAnsi="Times New Roman" w:eastAsia="宋体" w:cs="Times New Roman"/>
        </w:rPr>
        <w:t>说法正确；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B</w:t>
      </w:r>
      <w:r>
        <w:rPr>
          <w:rFonts w:hint="default" w:ascii="Times New Roman" w:hAnsi="Times New Roman" w:eastAsia="宋体" w:cs="Times New Roman"/>
        </w:rPr>
        <w:t>、</w:t>
      </w:r>
      <w:r>
        <w:rPr>
          <w:rFonts w:hint="default" w:ascii="Times New Roman" w:hAnsi="Times New Roman" w:eastAsia="Times New Romance" w:cs="Times New Roman"/>
        </w:rPr>
        <w:t>25</w:t>
      </w:r>
      <w:r>
        <w:rPr>
          <w:rFonts w:hint="default" w:ascii="Times New Roman" w:hAnsi="Times New Roman" w:eastAsia="宋体" w:cs="Times New Roman"/>
        </w:rPr>
        <w:t>℃时甲酸的平衡常数为</w:t>
      </w:r>
      <w:r>
        <w:rPr>
          <w:rFonts w:hint="default" w:ascii="Times New Roman" w:hAnsi="Times New Roman" w:eastAsia="Times New Romance" w:cs="Times New Roman"/>
        </w:rPr>
        <w:t>K=10</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3.7</w:t>
      </w:r>
      <w:r>
        <w:rPr>
          <w:rFonts w:hint="default" w:ascii="Times New Roman" w:hAnsi="Times New Roman" w:eastAsia="宋体" w:cs="Times New Roman"/>
        </w:rPr>
        <w:t>，根据平衡常数，</w:t>
      </w:r>
      <w:r>
        <w:rPr>
          <w:rFonts w:hint="default" w:ascii="Times New Roman" w:hAnsi="Times New Roman" w:eastAsia="Times New Romance" w:cs="Times New Roman"/>
        </w:rPr>
        <w:t>25</w:t>
      </w:r>
      <w:r>
        <w:rPr>
          <w:rFonts w:hint="default" w:ascii="Times New Roman" w:hAnsi="Times New Roman" w:eastAsia="宋体" w:cs="Times New Roman"/>
        </w:rPr>
        <w:t>℃时，</w:t>
      </w:r>
      <w:r>
        <w:rPr>
          <w:rFonts w:hint="default" w:ascii="Times New Roman" w:hAnsi="Times New Roman" w:eastAsia="Times New Romance" w:cs="Times New Roman"/>
        </w:rPr>
        <w:t>0.01mol</w:t>
      </w:r>
      <w:r>
        <w:rPr>
          <w:rFonts w:hint="default" w:ascii="Times New Roman" w:hAnsi="Times New Roman" w:eastAsia="宋体" w:cs="Times New Roman"/>
        </w:rPr>
        <w:t>·</w:t>
      </w:r>
      <w:r>
        <w:rPr>
          <w:rFonts w:hint="default" w:ascii="Times New Roman" w:hAnsi="Times New Roman" w:eastAsia="Times New Romance" w:cs="Times New Roman"/>
        </w:rPr>
        <w:t>L</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甲酸中</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2.85</w:t>
      </w:r>
      <w:r>
        <w:rPr>
          <w:rFonts w:hint="default" w:ascii="Times New Roman" w:hAnsi="Times New Roman" w:eastAsia="Times New Romance" w:cs="Times New Roman"/>
        </w:rPr>
        <w:t>mol</w:t>
      </w:r>
      <w:r>
        <w:rPr>
          <w:rFonts w:hint="default" w:ascii="Times New Roman" w:hAnsi="Times New Roman" w:eastAsia="宋体" w:cs="Times New Roman"/>
        </w:rPr>
        <w:t>·</w:t>
      </w:r>
      <w:r>
        <w:rPr>
          <w:rFonts w:hint="default" w:ascii="Times New Roman" w:hAnsi="Times New Roman" w:eastAsia="Times New Romance" w:cs="Times New Roman"/>
        </w:rPr>
        <w:t>L</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，即</w:t>
      </w:r>
      <w:r>
        <w:rPr>
          <w:rFonts w:hint="default" w:ascii="Times New Roman" w:hAnsi="Times New Roman" w:eastAsia="Times New Romance" w:cs="Times New Roman"/>
        </w:rPr>
        <w:t>pH</w:t>
      </w:r>
      <w:r>
        <w:rPr>
          <w:rFonts w:hint="default" w:ascii="Times New Roman" w:hAnsi="Times New Roman" w:eastAsia="宋体" w:cs="Times New Roman"/>
        </w:rPr>
        <w:t>≈</w:t>
      </w:r>
      <w:r>
        <w:rPr>
          <w:rFonts w:hint="default" w:ascii="Times New Roman" w:hAnsi="Times New Roman" w:eastAsia="Times New Romance" w:cs="Times New Roman"/>
        </w:rPr>
        <w:t>2.9</w:t>
      </w:r>
      <w:r>
        <w:rPr>
          <w:rFonts w:hint="default" w:ascii="Times New Roman" w:hAnsi="Times New Roman" w:eastAsia="宋体" w:cs="Times New Roman"/>
        </w:rPr>
        <w:t>，故</w:t>
      </w:r>
      <w:r>
        <w:rPr>
          <w:rFonts w:hint="default" w:ascii="Times New Roman" w:hAnsi="Times New Roman" w:eastAsia="Times New Romance" w:cs="Times New Roman"/>
        </w:rPr>
        <w:t>B</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C</w:t>
      </w:r>
      <w:r>
        <w:rPr>
          <w:rFonts w:hint="default" w:ascii="Times New Roman" w:hAnsi="Times New Roman" w:eastAsia="宋体" w:cs="Times New Roman"/>
        </w:rPr>
        <w:t>、根据水解平衡常数、电离平衡常数、水的离子积之间的关系，</w:t>
      </w:r>
      <w:r>
        <w:rPr>
          <w:rFonts w:hint="default" w:ascii="Times New Roman" w:hAnsi="Times New Roman" w:eastAsia="Times New Romance" w:cs="Times New Roman"/>
        </w:rPr>
        <w:t>HCOO</w:t>
      </w:r>
      <w:r>
        <w:rPr>
          <w:rFonts w:hint="default" w:ascii="Times New Roman" w:hAnsi="Times New Roman" w:eastAsia="宋体" w:cs="Times New Roman"/>
          <w:vertAlign w:val="superscript"/>
        </w:rPr>
        <w:t>－</w:t>
      </w:r>
      <w:r>
        <w:rPr>
          <w:rFonts w:hint="default" w:ascii="Times New Roman" w:hAnsi="Times New Roman" w:eastAsia="宋体" w:cs="Times New Roman"/>
        </w:rPr>
        <w:t>的水解平衡常数</w:t>
      </w:r>
      <w:r>
        <w:rPr>
          <w:rFonts w:hint="default" w:ascii="Times New Roman" w:hAnsi="Times New Roman" w:eastAsia="Times New Romance" w:cs="Times New Roman"/>
        </w:rPr>
        <w:t>K</w:t>
      </w:r>
      <w:r>
        <w:rPr>
          <w:rFonts w:hint="default" w:ascii="Times New Roman" w:hAnsi="Times New Roman" w:eastAsia="Times New Romance" w:cs="Times New Roman"/>
          <w:vertAlign w:val="subscript"/>
        </w:rPr>
        <w:t>h</w:t>
      </w:r>
      <w:r>
        <w:rPr>
          <w:rFonts w:hint="default" w:ascii="Times New Roman" w:hAnsi="Times New Roman" w:eastAsia="Times New Romance" w:cs="Times New Roman"/>
        </w:rPr>
        <w:t>=Kw/Ka=10</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10.3</w:t>
      </w:r>
      <w:r>
        <w:rPr>
          <w:rFonts w:hint="default" w:ascii="Times New Roman" w:hAnsi="Times New Roman" w:eastAsia="宋体" w:cs="Times New Roman"/>
        </w:rPr>
        <w:t>，</w:t>
      </w:r>
      <w:r>
        <w:rPr>
          <w:rFonts w:hint="default" w:ascii="Times New Roman" w:hAnsi="Times New Roman" w:eastAsia="Times New Romance" w:cs="Times New Roman"/>
        </w:rPr>
        <w:t>NH</w:t>
      </w:r>
      <w:r>
        <w:rPr>
          <w:rFonts w:hint="default" w:ascii="Times New Roman" w:hAnsi="Times New Roman" w:eastAsia="Times New Romance"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的水解平衡常数</w:t>
      </w:r>
      <w:r>
        <w:rPr>
          <w:rFonts w:hint="default" w:ascii="Times New Roman" w:hAnsi="Times New Roman" w:eastAsia="Times New Romance" w:cs="Times New Roman"/>
        </w:rPr>
        <w:t>K</w:t>
      </w:r>
      <w:r>
        <w:rPr>
          <w:rFonts w:hint="default" w:ascii="Times New Roman" w:hAnsi="Times New Roman" w:eastAsia="Times New Romance" w:cs="Times New Roman"/>
          <w:vertAlign w:val="subscript"/>
        </w:rPr>
        <w:t>h</w:t>
      </w:r>
      <w:r>
        <w:rPr>
          <w:rFonts w:hint="default" w:ascii="Times New Roman" w:hAnsi="Times New Roman" w:eastAsia="Times New Romance"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9.3</w:t>
      </w:r>
      <w:r>
        <w:rPr>
          <w:rFonts w:hint="default" w:ascii="Times New Roman" w:hAnsi="Times New Roman" w:eastAsia="宋体" w:cs="Times New Roman"/>
        </w:rPr>
        <w:t>，</w:t>
      </w:r>
      <w:r>
        <w:rPr>
          <w:rFonts w:hint="default" w:ascii="Times New Roman" w:hAnsi="Times New Roman" w:eastAsia="Times New Romance" w:cs="Times New Roman"/>
        </w:rPr>
        <w:t>NH</w:t>
      </w:r>
      <w:r>
        <w:rPr>
          <w:rFonts w:hint="default" w:ascii="Times New Roman" w:hAnsi="Times New Roman" w:eastAsia="Times New Romance"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的水解程度大于</w:t>
      </w:r>
      <w:r>
        <w:rPr>
          <w:rFonts w:hint="default" w:ascii="Times New Roman" w:hAnsi="Times New Roman" w:eastAsia="Times New Romance" w:cs="Times New Roman"/>
        </w:rPr>
        <w:t>HCOO</w:t>
      </w:r>
      <w:r>
        <w:rPr>
          <w:rFonts w:hint="default" w:ascii="Times New Roman" w:hAnsi="Times New Roman" w:eastAsia="宋体" w:cs="Times New Roman"/>
          <w:vertAlign w:val="superscript"/>
        </w:rPr>
        <w:t>－</w:t>
      </w:r>
      <w:r>
        <w:rPr>
          <w:rFonts w:hint="default" w:ascii="Times New Roman" w:hAnsi="Times New Roman" w:eastAsia="宋体" w:cs="Times New Roman"/>
        </w:rPr>
        <w:t>水解程度，两种溶液混合后呈中性，甲酸钠的量比</w:t>
      </w:r>
      <w:r>
        <w:rPr>
          <w:rFonts w:hint="default" w:ascii="Times New Roman" w:hAnsi="Times New Roman" w:eastAsia="Times New Romance" w:cs="Times New Roman"/>
        </w:rPr>
        <w:t>NH</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rPr>
        <w:t>Cl</w:t>
      </w:r>
      <w:r>
        <w:rPr>
          <w:rFonts w:hint="default" w:ascii="Times New Roman" w:hAnsi="Times New Roman" w:eastAsia="宋体" w:cs="Times New Roman"/>
        </w:rPr>
        <w:t>多，</w:t>
      </w:r>
      <w:r>
        <w:rPr>
          <w:rFonts w:hint="default" w:ascii="Times New Roman" w:hAnsi="Times New Roman" w:eastAsia="Times New Romance" w:cs="Times New Roman"/>
        </w:rPr>
        <w:t>Na</w:t>
      </w:r>
      <w:r>
        <w:rPr>
          <w:rFonts w:hint="default" w:ascii="Times New Roman" w:hAnsi="Times New Roman" w:eastAsia="宋体" w:cs="Times New Roman"/>
          <w:vertAlign w:val="superscript"/>
        </w:rPr>
        <w:t>＋</w:t>
      </w:r>
      <w:r>
        <w:rPr>
          <w:rFonts w:hint="default" w:ascii="Times New Roman" w:hAnsi="Times New Roman" w:eastAsia="宋体" w:cs="Times New Roman"/>
        </w:rPr>
        <w:t>浓度大于</w:t>
      </w:r>
      <w:r>
        <w:rPr>
          <w:rFonts w:hint="default" w:ascii="Times New Roman" w:hAnsi="Times New Roman" w:eastAsia="Times New Romance" w:cs="Times New Roman"/>
        </w:rPr>
        <w:t>Cl</w:t>
      </w:r>
      <w:r>
        <w:rPr>
          <w:rFonts w:hint="default" w:ascii="Times New Roman" w:hAnsi="Times New Roman" w:eastAsia="宋体" w:cs="Times New Roman"/>
          <w:vertAlign w:val="superscript"/>
        </w:rPr>
        <w:t>－</w:t>
      </w:r>
      <w:r>
        <w:rPr>
          <w:rFonts w:hint="default" w:ascii="Times New Roman" w:hAnsi="Times New Roman" w:eastAsia="宋体" w:cs="Times New Roman"/>
        </w:rPr>
        <w:t>浓度，故</w:t>
      </w:r>
      <w:r>
        <w:rPr>
          <w:rFonts w:hint="default" w:ascii="Times New Roman" w:hAnsi="Times New Roman" w:eastAsia="Times New Romance" w:cs="Times New Roman"/>
        </w:rPr>
        <w:t>C</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D</w:t>
      </w:r>
      <w:r>
        <w:rPr>
          <w:rFonts w:hint="default" w:ascii="Times New Roman" w:hAnsi="Times New Roman" w:eastAsia="宋体" w:cs="Times New Roman"/>
        </w:rPr>
        <w:t>、根据电荷守恒，</w:t>
      </w:r>
      <w:r>
        <w:rPr>
          <w:rFonts w:hint="default" w:ascii="Times New Roman" w:hAnsi="Times New Roman" w:eastAsia="Times New Romance" w:cs="Times New Roman"/>
        </w:rPr>
        <w:t>c(CHOO</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c(HSO</w:t>
      </w:r>
      <w:r>
        <w:rPr>
          <w:rFonts w:hint="default" w:ascii="Times New Roman" w:hAnsi="Times New Roman" w:eastAsia="Times New Romance"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2c(SO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c(K</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，溶液显中性，</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，即</w:t>
      </w:r>
      <w:r>
        <w:rPr>
          <w:rFonts w:hint="default" w:ascii="Times New Roman" w:hAnsi="Times New Roman" w:eastAsia="Times New Romance" w:cs="Times New Roman"/>
        </w:rPr>
        <w:t>c(CHOO</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c(HSO</w:t>
      </w:r>
      <w:r>
        <w:rPr>
          <w:rFonts w:hint="default" w:ascii="Times New Roman" w:hAnsi="Times New Roman" w:eastAsia="Times New Romance"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2c(SO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c(K</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，根据物料守恒，</w:t>
      </w:r>
      <w:r>
        <w:rPr>
          <w:rFonts w:hint="default" w:ascii="Times New Roman" w:hAnsi="Times New Roman" w:eastAsia="Times New Romance"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)=c(HCOO</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c(HCOOH)</w:t>
      </w:r>
      <w:r>
        <w:rPr>
          <w:rFonts w:hint="default" w:ascii="Times New Roman" w:hAnsi="Times New Roman" w:eastAsia="宋体" w:cs="Times New Roman"/>
        </w:rPr>
        <w:t>，</w:t>
      </w:r>
      <w:r>
        <w:rPr>
          <w:rFonts w:hint="default" w:ascii="Times New Roman" w:hAnsi="Times New Roman" w:eastAsia="Times New Romance" w:cs="Times New Roman"/>
        </w:rPr>
        <w:t>c(K</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)=c(HSO</w:t>
      </w:r>
      <w:r>
        <w:rPr>
          <w:rFonts w:hint="default" w:ascii="Times New Roman" w:hAnsi="Times New Roman" w:eastAsia="Times New Romance"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SO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c(SO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，三式合并得到：</w:t>
      </w:r>
      <w:r>
        <w:rPr>
          <w:rFonts w:hint="default" w:ascii="Times New Roman" w:hAnsi="Times New Roman" w:eastAsia="Times New Romance" w:cs="Times New Roman"/>
        </w:rPr>
        <w:t>c(SO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)=c(HCOOH)</w:t>
      </w:r>
      <w:r>
        <w:rPr>
          <w:rFonts w:hint="default" w:ascii="Times New Roman" w:hAnsi="Times New Roman" w:eastAsia="宋体" w:cs="Times New Roman"/>
        </w:rPr>
        <w:t>＋</w:t>
      </w:r>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SO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w:t>
      </w:r>
      <w:r>
        <w:rPr>
          <w:rFonts w:hint="default" w:ascii="Times New Roman" w:hAnsi="Times New Roman" w:eastAsia="宋体" w:cs="Times New Roman"/>
        </w:rPr>
        <w:t>，故</w:t>
      </w:r>
      <w:r>
        <w:rPr>
          <w:rFonts w:hint="default" w:ascii="Times New Roman" w:hAnsi="Times New Roman" w:eastAsia="Times New Romance" w:cs="Times New Roman"/>
        </w:rPr>
        <w:t>D</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5．BD</w:t>
      </w:r>
    </w:p>
    <w:p>
      <w:pPr>
        <w:spacing w:line="360" w:lineRule="auto"/>
        <w:jc w:val="left"/>
        <w:rPr>
          <w:rFonts w:hint="default" w:ascii="Times New Roman" w:hAnsi="Times New Roman" w:eastAsia="Times New Roman" w:cs="Times New Roman"/>
        </w:rPr>
      </w:pPr>
      <w:r>
        <w:rPr>
          <w:rFonts w:hint="default" w:ascii="Times New Roman" w:hAnsi="Times New Roman" w:cs="Times New Roman"/>
        </w:rPr>
        <w:t>【解析】</w:t>
      </w:r>
      <w:r>
        <w:rPr>
          <w:rFonts w:hint="default" w:ascii="Times New Roman" w:hAnsi="Times New Roman" w:eastAsia="Times New Romance" w:cs="Times New Roman"/>
        </w:rPr>
        <w:t xml:space="preserve">A. </w:t>
      </w:r>
      <w:r>
        <w:rPr>
          <w:rFonts w:hint="default" w:ascii="Times New Roman" w:hAnsi="Times New Roman" w:eastAsia="Times New Roman" w:cs="Times New Roman"/>
        </w:rPr>
        <w:t>pH=6.3</w:t>
      </w:r>
      <w:r>
        <w:rPr>
          <w:rFonts w:hint="default" w:ascii="Times New Roman" w:hAnsi="Times New Roman" w:eastAsia="宋体" w:cs="Times New Roman"/>
        </w:rPr>
        <w:t>的溶液中碳酸略过量：</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)=1.000×10</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mol·L</w:t>
      </w:r>
      <w:r>
        <w:rPr>
          <w:rFonts w:hint="default" w:ascii="Times New Roman" w:hAnsi="Times New Roman" w:eastAsia="Times New Roman" w:cs="Times New Roman"/>
          <w:vertAlign w:val="superscript"/>
        </w:rPr>
        <w:t>-1</w:t>
      </w:r>
      <w:r>
        <w:rPr>
          <w:rFonts w:hint="default" w:ascii="Times New Roman" w:hAnsi="Times New Roman" w:eastAsia="宋体" w:cs="Times New Roman"/>
        </w:rPr>
        <w:t>， 故</w:t>
      </w:r>
      <w:r>
        <w:rPr>
          <w:rFonts w:hint="default" w:ascii="Times New Roman" w:hAnsi="Times New Roman" w:eastAsia="Times New Roman" w:cs="Times New Roman"/>
        </w:rPr>
        <w:t> 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)&gt;1.000×10</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mol·L</w:t>
      </w:r>
      <w:r>
        <w:rPr>
          <w:rFonts w:hint="default" w:ascii="Times New Roman" w:hAnsi="Times New Roman" w:eastAsia="Times New Roman" w:cs="Times New Roman"/>
          <w:vertAlign w:val="superscript"/>
        </w:rPr>
        <w:t>-1</w:t>
      </w:r>
      <w:r>
        <w:rPr>
          <w:rFonts w:hint="default" w:ascii="Times New Roman" w:hAnsi="Times New Roman" w:eastAsia="宋体" w:cs="Times New Roman"/>
        </w:rPr>
        <w:t>，选项</w:t>
      </w:r>
      <w:r>
        <w:rPr>
          <w:rFonts w:hint="default" w:ascii="Times New Roman" w:hAnsi="Times New Roman" w:eastAsia="Times New Roman" w:cs="Times New Roman"/>
        </w:rPr>
        <w:t>A</w:t>
      </w:r>
      <w:r>
        <w:rPr>
          <w:rFonts w:hint="default" w:ascii="Times New Roman" w:hAnsi="Times New Roman" w:eastAsia="宋体" w:cs="Times New Roman"/>
        </w:rPr>
        <w:t>错误；</w:t>
      </w:r>
      <w:r>
        <w:rPr>
          <w:rFonts w:hint="default" w:ascii="Times New Roman" w:hAnsi="Times New Roman" w:eastAsia="Times New Romance" w:cs="Times New Roman"/>
        </w:rPr>
        <w:t xml:space="preserve">B. </w:t>
      </w:r>
      <w:r>
        <w:rPr>
          <w:rFonts w:hint="default" w:ascii="Times New Roman" w:hAnsi="Times New Roman" w:eastAsia="Times New Roman" w:cs="Times New Roman"/>
        </w:rPr>
        <w:t>pH=7</w:t>
      </w:r>
      <w:r>
        <w:rPr>
          <w:rFonts w:hint="default" w:ascii="Times New Roman" w:hAnsi="Times New Roman" w:eastAsia="宋体" w:cs="Times New Roman"/>
        </w:rPr>
        <w:t>的溶液中：由电荷守恒有</w:t>
      </w:r>
      <w:r>
        <w:rPr>
          <w:rFonts w:hint="default" w:ascii="Times New Roman" w:hAnsi="Times New Roman" w:eastAsia="Times New Roman" w:cs="Times New Roman"/>
        </w:rPr>
        <w:t> 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)+ 2c(CO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 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，则</w:t>
      </w:r>
      <w:r>
        <w:rPr>
          <w:rFonts w:hint="default" w:ascii="Times New Roman" w:hAnsi="Times New Roman" w:eastAsia="Times New Roman" w:cs="Times New Roman"/>
        </w:rPr>
        <w:t> 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 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，由图可知</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)&gt;c(CO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)&gt;c(CO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，选项</w:t>
      </w:r>
      <w:r>
        <w:rPr>
          <w:rFonts w:hint="default" w:ascii="Times New Roman" w:hAnsi="Times New Roman" w:eastAsia="Times New Roman" w:cs="Times New Roman"/>
        </w:rPr>
        <w:t>B</w:t>
      </w:r>
      <w:r>
        <w:rPr>
          <w:rFonts w:hint="default" w:ascii="Times New Roman" w:hAnsi="Times New Roman" w:eastAsia="宋体" w:cs="Times New Roman"/>
        </w:rPr>
        <w:t>正确；</w:t>
      </w:r>
      <w:r>
        <w:rPr>
          <w:rFonts w:hint="default" w:ascii="Times New Roman" w:hAnsi="Times New Roman" w:eastAsia="Times New Romance" w:cs="Times New Roman"/>
        </w:rPr>
        <w:t xml:space="preserve">C. </w:t>
      </w:r>
      <w:r>
        <w:rPr>
          <w:rFonts w:hint="default" w:ascii="Times New Roman" w:hAnsi="Times New Roman" w:eastAsia="Times New Roman" w:cs="Times New Roman"/>
        </w:rPr>
        <w:t>pH=a</w:t>
      </w:r>
      <w:r>
        <w:rPr>
          <w:rFonts w:hint="default" w:ascii="Times New Roman" w:hAnsi="Times New Roman" w:eastAsia="宋体" w:cs="Times New Roman"/>
        </w:rPr>
        <w:t>的溶液中，由图中信息可知，</w:t>
      </w:r>
      <w:r>
        <w:rPr>
          <w:rFonts w:hint="default" w:ascii="Times New Roman" w:hAnsi="Times New Roman" w:eastAsia="Times New Roman" w:cs="Times New Roman"/>
        </w:rPr>
        <w:t xml:space="preserve"> 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，选项</w:t>
      </w:r>
      <w:r>
        <w:rPr>
          <w:rFonts w:hint="default" w:ascii="Times New Roman" w:hAnsi="Times New Roman" w:eastAsia="Times New Roman" w:cs="Times New Roman"/>
        </w:rPr>
        <w:t>C</w:t>
      </w:r>
      <w:r>
        <w:rPr>
          <w:rFonts w:hint="default" w:ascii="Times New Roman" w:hAnsi="Times New Roman" w:eastAsia="宋体" w:cs="Times New Roman"/>
        </w:rPr>
        <w:t>错误；</w:t>
      </w:r>
      <w:r>
        <w:rPr>
          <w:rFonts w:hint="default" w:ascii="Times New Roman" w:hAnsi="Times New Roman" w:eastAsia="Times New Romance" w:cs="Times New Roman"/>
        </w:rPr>
        <w:t xml:space="preserve">D. </w:t>
      </w:r>
      <w:r>
        <w:rPr>
          <w:rFonts w:hint="default" w:ascii="Times New Roman" w:hAnsi="Times New Roman" w:eastAsia="Times New Roman" w:cs="Times New Roman"/>
        </w:rPr>
        <w:t>25</w:t>
      </w:r>
      <w:r>
        <w:rPr>
          <w:rFonts w:hint="default" w:ascii="Times New Roman" w:hAnsi="Times New Roman" w:eastAsia="宋体" w:cs="Times New Roman"/>
        </w:rPr>
        <w:t>℃时，</w:t>
      </w:r>
      <w:r>
        <w:rPr>
          <w:rFonts w:hint="default" w:ascii="Times New Roman" w:hAnsi="Times New Roman" w:eastAsia="Times New Roman" w:cs="Times New Roman"/>
        </w:rPr>
        <w:t>pH=6.3</w:t>
      </w:r>
      <w:r>
        <w:rPr>
          <w:rFonts w:hint="default" w:ascii="Times New Roman" w:hAnsi="Times New Roman" w:eastAsia="宋体" w:cs="Times New Roman"/>
        </w:rPr>
        <w:t>时，</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  c(HCO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K</w:t>
      </w:r>
      <w:r>
        <w:rPr>
          <w:rFonts w:hint="default" w:ascii="Times New Roman" w:hAnsi="Times New Roman" w:eastAsia="宋体" w:cs="Times New Roman"/>
          <w:vertAlign w:val="subscript"/>
        </w:rPr>
        <w:t>1</w:t>
      </w:r>
      <w:r>
        <w:rPr>
          <w:rFonts w:hint="default" w:ascii="Times New Roman" w:hAnsi="Times New Roman" w:eastAsia="宋体" w:cs="Times New Roman"/>
        </w:rPr>
        <w:t>=c(H</w:t>
      </w:r>
      <w:r>
        <w:rPr>
          <w:rFonts w:hint="default" w:ascii="Times New Roman" w:hAnsi="Times New Roman" w:eastAsia="宋体" w:cs="Times New Roman"/>
          <w:vertAlign w:val="superscript"/>
        </w:rPr>
        <w:t>+</w:t>
      </w:r>
      <w:r>
        <w:rPr>
          <w:rFonts w:hint="default" w:ascii="Times New Roman" w:hAnsi="Times New Roman" w:eastAsia="宋体" w:cs="Times New Roman"/>
        </w:rPr>
        <w:t>)=10</w:t>
      </w:r>
      <w:r>
        <w:rPr>
          <w:rFonts w:hint="default" w:ascii="Times New Roman" w:hAnsi="Times New Roman" w:eastAsia="宋体" w:cs="Times New Roman"/>
          <w:vertAlign w:val="superscript"/>
        </w:rPr>
        <w:t>-6.3</w:t>
      </w:r>
      <w:r>
        <w:rPr>
          <w:rFonts w:hint="default" w:ascii="Times New Roman" w:hAnsi="Times New Roman" w:eastAsia="宋体" w:cs="Times New Roman"/>
        </w:rPr>
        <w:t>，</w:t>
      </w:r>
      <w:r>
        <w:rPr>
          <w:rFonts w:hint="default" w:ascii="Times New Roman" w:hAnsi="Times New Roman" w:eastAsia="Times New Roman" w:cs="Times New Roman"/>
        </w:rPr>
        <w:t>pH=10.3</w:t>
      </w:r>
      <w:r>
        <w:rPr>
          <w:rFonts w:hint="default" w:ascii="Times New Roman" w:hAnsi="Times New Roman" w:eastAsia="宋体" w:cs="Times New Roman"/>
        </w:rPr>
        <w:t>时，</w:t>
      </w:r>
      <w:r>
        <w:rPr>
          <w:rFonts w:hint="default" w:ascii="Times New Roman" w:hAnsi="Times New Roman" w:eastAsia="Times New Roman" w:cs="Times New Roman"/>
        </w:rPr>
        <w:t>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  c(HCO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K</w:t>
      </w:r>
      <w:r>
        <w:rPr>
          <w:rFonts w:hint="default" w:ascii="Times New Roman" w:hAnsi="Times New Roman" w:eastAsia="宋体" w:cs="Times New Roman"/>
          <w:vertAlign w:val="subscript"/>
        </w:rPr>
        <w:t>2</w:t>
      </w:r>
      <w:r>
        <w:rPr>
          <w:rFonts w:hint="default" w:ascii="Times New Roman" w:hAnsi="Times New Roman" w:eastAsia="宋体" w:cs="Times New Roman"/>
        </w:rPr>
        <w:t>=c(H</w:t>
      </w:r>
      <w:r>
        <w:rPr>
          <w:rFonts w:hint="default" w:ascii="Times New Roman" w:hAnsi="Times New Roman" w:eastAsia="宋体" w:cs="Times New Roman"/>
          <w:vertAlign w:val="superscript"/>
        </w:rPr>
        <w:t>+</w:t>
      </w:r>
      <w:r>
        <w:rPr>
          <w:rFonts w:hint="default" w:ascii="Times New Roman" w:hAnsi="Times New Roman" w:eastAsia="宋体" w:cs="Times New Roman"/>
        </w:rPr>
        <w:t>)=10</w:t>
      </w:r>
      <w:r>
        <w:rPr>
          <w:rFonts w:hint="default" w:ascii="Times New Roman" w:hAnsi="Times New Roman" w:eastAsia="宋体" w:cs="Times New Roman"/>
          <w:vertAlign w:val="superscript"/>
        </w:rPr>
        <w:t>-10.3</w:t>
      </w:r>
      <w:r>
        <w:rPr>
          <w:rFonts w:hint="default" w:ascii="Times New Roman" w:hAnsi="Times New Roman" w:eastAsia="宋体" w:cs="Times New Roman"/>
        </w:rPr>
        <w:t>，反应</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 </w:t>
      </w:r>
      <w:r>
        <w:rPr>
          <w:rFonts w:hint="default" w:ascii="Times New Roman" w:hAnsi="Times New Roman" w:cs="Times New Roman"/>
        </w:rPr>
        <w:drawing>
          <wp:inline distT="0" distB="0" distL="114300" distR="114300">
            <wp:extent cx="314325" cy="95250"/>
            <wp:effectExtent l="0" t="0" r="9525" b="0"/>
            <wp:docPr id="95" name="图片 95"/>
            <wp:cNvGraphicFramePr/>
            <a:graphic xmlns:a="http://schemas.openxmlformats.org/drawingml/2006/main">
              <a:graphicData uri="http://schemas.openxmlformats.org/drawingml/2006/picture">
                <pic:pic xmlns:pic="http://schemas.openxmlformats.org/drawingml/2006/picture">
                  <pic:nvPicPr>
                    <pic:cNvPr id="95" name="图片 95"/>
                    <pic:cNvPicPr/>
                  </pic:nvPicPr>
                  <pic:blipFill>
                    <a:blip r:embed="rId18"/>
                    <a:stretch>
                      <a:fillRect/>
                    </a:stretch>
                  </pic:blipFill>
                  <pic:spPr>
                    <a:xfrm>
                      <a:off x="0" y="0"/>
                      <a:ext cx="314325" cy="95250"/>
                    </a:xfrm>
                    <a:prstGeom prst="rect">
                      <a:avLst/>
                    </a:prstGeom>
                  </pic:spPr>
                </pic:pic>
              </a:graphicData>
            </a:graphic>
          </wp:inline>
        </w:drawing>
      </w:r>
      <w:r>
        <w:rPr>
          <w:rFonts w:hint="default" w:ascii="Times New Roman" w:hAnsi="Times New Roman" w:eastAsia="Times New Roman" w:cs="Times New Roman"/>
        </w:rPr>
        <w:t>2HCO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的平衡常数K=</w:t>
      </w:r>
      <m:oMath>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cs="Times New Roman"/>
                  </w:rPr>
                  <m:t>c</m:t>
                </m:r>
                <m:ctrlPr>
                  <w:rPr>
                    <w:rFonts w:hint="default" w:ascii="Cambria Math" w:hAnsi="Cambria Math" w:cs="Times New Roman"/>
                  </w:rPr>
                </m:ctrlPr>
              </m:e>
              <m:sup>
                <m:r>
                  <w:rPr>
                    <w:rFonts w:hint="default" w:ascii="Cambria Math" w:hAnsi="Cambria Math" w:cs="Times New Roman"/>
                  </w:rPr>
                  <m:t>2</m:t>
                </m:r>
                <m:ctrlPr>
                  <w:rPr>
                    <w:rFonts w:hint="default" w:ascii="Cambria Math" w:hAnsi="Cambria Math" w:cs="Times New Roman"/>
                  </w:rPr>
                </m:ctrlPr>
              </m:sup>
            </m:sSup>
            <m:r>
              <w:rPr>
                <w:rFonts w:hint="default" w:ascii="Cambria Math" w:hAnsi="Cambria Math" w:cs="Times New Roman"/>
              </w:rPr>
              <m:t>(</m:t>
            </m:r>
            <m:sSubSup>
              <m:sSubSupPr>
                <m:ctrlPr>
                  <w:rPr>
                    <w:rFonts w:hint="default" w:ascii="Cambria Math" w:hAnsi="Cambria Math" w:cs="Times New Roman"/>
                  </w:rPr>
                </m:ctrlPr>
              </m:sSubSupPr>
              <m:e>
                <m:r>
                  <w:rPr>
                    <w:rFonts w:hint="default" w:ascii="Cambria Math" w:hAnsi="Cambria Math" w:cs="Times New Roman"/>
                  </w:rPr>
                  <m:t>HCO</m:t>
                </m:r>
                <m:ctrlPr>
                  <w:rPr>
                    <w:rFonts w:hint="default" w:ascii="Cambria Math" w:hAnsi="Cambria Math" w:cs="Times New Roman"/>
                  </w:rPr>
                </m:ctrlPr>
              </m:e>
              <m:sub>
                <m:r>
                  <w:rPr>
                    <w:rFonts w:hint="default" w:ascii="Cambria Math" w:hAnsi="Cambria Math" w:cs="Times New Roman"/>
                  </w:rPr>
                  <m:t>3</m:t>
                </m:r>
                <m:ctrlPr>
                  <w:rPr>
                    <w:rFonts w:hint="default" w:ascii="Cambria Math" w:hAnsi="Cambria Math" w:cs="Times New Roman"/>
                  </w:rPr>
                </m:ctrlPr>
              </m:sub>
              <m:sup>
                <m:r>
                  <w:rPr>
                    <w:rFonts w:hint="default" w:ascii="Cambria Math" w:hAnsi="Cambria Math" w:cs="Times New Roman"/>
                  </w:rPr>
                  <m:t>-</m:t>
                </m:r>
                <m:ctrlPr>
                  <w:rPr>
                    <w:rFonts w:hint="default" w:ascii="Cambria Math" w:hAnsi="Cambria Math" w:cs="Times New Roman"/>
                  </w:rPr>
                </m:ctrlPr>
              </m:sup>
            </m:sSub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m:t>
            </m:r>
            <m:d>
              <m:dPr>
                <m:ctrlPr>
                  <w:rPr>
                    <w:rFonts w:hint="default" w:ascii="Cambria Math" w:hAnsi="Cambria Math" w:cs="Times New Roman"/>
                  </w:rPr>
                </m:ctrlPr>
              </m:dPr>
              <m:e>
                <m:sSub>
                  <m:sSubPr>
                    <m:ctrlPr>
                      <w:rPr>
                        <w:rFonts w:hint="default" w:ascii="Cambria Math" w:hAnsi="Cambria Math" w:cs="Times New Roman"/>
                      </w:rPr>
                    </m:ctrlPr>
                  </m:sSubPr>
                  <m:e>
                    <m:r>
                      <w:rPr>
                        <w:rFonts w:hint="default" w:ascii="Cambria Math" w:hAnsi="Cambria Math" w:cs="Times New Roman"/>
                      </w:rPr>
                      <m:t>H</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sSub>
                  <m:sSubPr>
                    <m:ctrlPr>
                      <w:rPr>
                        <w:rFonts w:hint="default" w:ascii="Cambria Math" w:hAnsi="Cambria Math" w:cs="Times New Roman"/>
                      </w:rPr>
                    </m:ctrlPr>
                  </m:sSubPr>
                  <m:e>
                    <m:r>
                      <w:rPr>
                        <w:rFonts w:hint="default" w:ascii="Cambria Math" w:hAnsi="Cambria Math" w:cs="Times New Roman"/>
                      </w:rPr>
                      <m:t>CO</m:t>
                    </m:r>
                    <m:ctrlPr>
                      <w:rPr>
                        <w:rFonts w:hint="default" w:ascii="Cambria Math" w:hAnsi="Cambria Math" w:cs="Times New Roman"/>
                      </w:rPr>
                    </m:ctrlPr>
                  </m:e>
                  <m:sub>
                    <m:r>
                      <w:rPr>
                        <w:rFonts w:hint="default" w:ascii="Cambria Math" w:hAnsi="Cambria Math" w:cs="Times New Roman"/>
                      </w:rPr>
                      <m:t>3</m:t>
                    </m:r>
                    <m:ctrlPr>
                      <w:rPr>
                        <w:rFonts w:hint="default" w:ascii="Cambria Math" w:hAnsi="Cambria Math" w:cs="Times New Roman"/>
                      </w:rPr>
                    </m:ctrlPr>
                  </m:sub>
                </m:sSub>
                <m:ctrlPr>
                  <w:rPr>
                    <w:rFonts w:hint="default" w:ascii="Cambria Math" w:hAnsi="Cambria Math" w:cs="Times New Roman"/>
                  </w:rPr>
                </m:ctrlPr>
              </m:e>
            </m:d>
            <m:r>
              <w:rPr>
                <w:rFonts w:hint="default" w:ascii="Cambria Math" w:hAnsi="Cambria Math" w:cs="Times New Roman"/>
              </w:rPr>
              <m:t>c(</m:t>
            </m:r>
            <m:sSubSup>
              <m:sSubSupPr>
                <m:ctrlPr>
                  <w:rPr>
                    <w:rFonts w:hint="default" w:ascii="Cambria Math" w:hAnsi="Cambria Math" w:cs="Times New Roman"/>
                  </w:rPr>
                </m:ctrlPr>
              </m:sSubSupPr>
              <m:e>
                <m:r>
                  <w:rPr>
                    <w:rFonts w:hint="default" w:ascii="Cambria Math" w:hAnsi="Cambria Math" w:cs="Times New Roman"/>
                  </w:rPr>
                  <m:t>CO</m:t>
                </m:r>
                <m:ctrlPr>
                  <w:rPr>
                    <w:rFonts w:hint="default" w:ascii="Cambria Math" w:hAnsi="Cambria Math" w:cs="Times New Roman"/>
                  </w:rPr>
                </m:ctrlPr>
              </m:e>
              <m:sub>
                <m:r>
                  <w:rPr>
                    <w:rFonts w:hint="default" w:ascii="Cambria Math" w:hAnsi="Cambria Math" w:cs="Times New Roman"/>
                  </w:rPr>
                  <m:t>3</m:t>
                </m:r>
                <m:ctrlPr>
                  <w:rPr>
                    <w:rFonts w:hint="default" w:ascii="Cambria Math" w:hAnsi="Cambria Math" w:cs="Times New Roman"/>
                  </w:rPr>
                </m:ctrlPr>
              </m:sub>
              <m:sup>
                <m:r>
                  <w:rPr>
                    <w:rFonts w:hint="default" w:ascii="Cambria Math" w:hAnsi="Cambria Math" w:cs="Times New Roman"/>
                  </w:rPr>
                  <m:t>2-</m:t>
                </m:r>
                <m:ctrlPr>
                  <w:rPr>
                    <w:rFonts w:hint="default" w:ascii="Cambria Math" w:hAnsi="Cambria Math" w:cs="Times New Roman"/>
                  </w:rPr>
                </m:ctrlPr>
              </m:sup>
            </m:sSubSup>
            <m:r>
              <w:rPr>
                <w:rFonts w:hint="default" w:ascii="Cambria Math" w:hAnsi="Cambria Math" w:cs="Times New Roman"/>
              </w:rPr>
              <m:t>)</m:t>
            </m:r>
            <m:ctrlPr>
              <w:rPr>
                <w:rFonts w:hint="default" w:ascii="Cambria Math" w:hAnsi="Cambria Math" w:cs="Times New Roman"/>
              </w:rPr>
            </m:ctrlPr>
          </m:den>
        </m:f>
      </m:oMath>
      <w:r>
        <w:rPr>
          <w:rFonts w:hint="default" w:ascii="Times New Roman" w:hAnsi="Times New Roman" w:eastAsia="宋体" w:cs="Times New Roman"/>
        </w:rPr>
        <w:t>=</w:t>
      </w:r>
      <m:oMath>
        <m:f>
          <m:fPr>
            <m:ctrlPr>
              <w:rPr>
                <w:rFonts w:hint="default" w:ascii="Cambria Math" w:hAnsi="Cambria Math" w:cs="Times New Roman"/>
              </w:rPr>
            </m:ctrlPr>
          </m:fPr>
          <m:num>
            <m:r>
              <m:rPr>
                <m:sty m:val="p"/>
              </m:rPr>
              <w:rPr>
                <w:rFonts w:hint="default" w:ascii="Cambria Math" w:hAnsi="Cambria Math" w:cs="Times New Roman"/>
              </w:rPr>
              <m:t>c</m:t>
            </m:r>
            <m:r>
              <w:rPr>
                <w:rFonts w:hint="default" w:ascii="Cambria Math" w:hAnsi="Cambria Math" w:cs="Times New Roman"/>
              </w:rPr>
              <m:t>(</m:t>
            </m:r>
            <m:sSubSup>
              <m:sSubSupPr>
                <m:ctrlPr>
                  <w:rPr>
                    <w:rFonts w:hint="default" w:ascii="Cambria Math" w:hAnsi="Cambria Math" w:cs="Times New Roman"/>
                  </w:rPr>
                </m:ctrlPr>
              </m:sSubSupPr>
              <m:e>
                <m:r>
                  <w:rPr>
                    <w:rFonts w:hint="default" w:ascii="Cambria Math" w:hAnsi="Cambria Math" w:cs="Times New Roman"/>
                  </w:rPr>
                  <m:t>HCO</m:t>
                </m:r>
                <m:ctrlPr>
                  <w:rPr>
                    <w:rFonts w:hint="default" w:ascii="Cambria Math" w:hAnsi="Cambria Math" w:cs="Times New Roman"/>
                  </w:rPr>
                </m:ctrlPr>
              </m:e>
              <m:sub>
                <m:r>
                  <w:rPr>
                    <w:rFonts w:hint="default" w:ascii="Cambria Math" w:hAnsi="Cambria Math" w:cs="Times New Roman"/>
                  </w:rPr>
                  <m:t>3</m:t>
                </m:r>
                <m:ctrlPr>
                  <w:rPr>
                    <w:rFonts w:hint="default" w:ascii="Cambria Math" w:hAnsi="Cambria Math" w:cs="Times New Roman"/>
                  </w:rPr>
                </m:ctrlPr>
              </m:sub>
              <m:sup>
                <m:r>
                  <w:rPr>
                    <w:rFonts w:hint="default" w:ascii="Cambria Math" w:hAnsi="Cambria Math" w:cs="Times New Roman"/>
                  </w:rPr>
                  <m:t>-</m:t>
                </m:r>
                <m:ctrlPr>
                  <w:rPr>
                    <w:rFonts w:hint="default" w:ascii="Cambria Math" w:hAnsi="Cambria Math" w:cs="Times New Roman"/>
                  </w:rPr>
                </m:ctrlPr>
              </m:sup>
            </m:sSubSup>
            <m:r>
              <w:rPr>
                <w:rFonts w:hint="default" w:ascii="Cambria Math" w:hAnsi="Cambria Math" w:cs="Times New Roman"/>
              </w:rPr>
              <m:t>)</m:t>
            </m:r>
            <m:r>
              <m:rPr>
                <m:sty m:val="p"/>
              </m:rPr>
              <w:rPr>
                <w:rFonts w:hint="default" w:ascii="Cambria Math" w:hAnsi="Cambria Math" w:cs="Times New Roman"/>
              </w:rPr>
              <m:t>c</m:t>
            </m:r>
            <m:r>
              <w:rPr>
                <w:rFonts w:hint="default" w:ascii="Cambria Math" w:hAnsi="Cambria Math" w:cs="Times New Roman"/>
              </w:rPr>
              <m:t>(</m:t>
            </m:r>
            <m:sSubSup>
              <m:sSubSupPr>
                <m:ctrlPr>
                  <w:rPr>
                    <w:rFonts w:hint="default" w:ascii="Cambria Math" w:hAnsi="Cambria Math" w:cs="Times New Roman"/>
                  </w:rPr>
                </m:ctrlPr>
              </m:sSubSupPr>
              <m:e>
                <m:r>
                  <w:rPr>
                    <w:rFonts w:hint="default" w:ascii="Cambria Math" w:hAnsi="Cambria Math" w:cs="Times New Roman"/>
                  </w:rPr>
                  <m:t>HCO</m:t>
                </m:r>
                <m:ctrlPr>
                  <w:rPr>
                    <w:rFonts w:hint="default" w:ascii="Cambria Math" w:hAnsi="Cambria Math" w:cs="Times New Roman"/>
                  </w:rPr>
                </m:ctrlPr>
              </m:e>
              <m:sub>
                <m:r>
                  <w:rPr>
                    <w:rFonts w:hint="default" w:ascii="Cambria Math" w:hAnsi="Cambria Math" w:cs="Times New Roman"/>
                  </w:rPr>
                  <m:t>3</m:t>
                </m:r>
                <m:ctrlPr>
                  <w:rPr>
                    <w:rFonts w:hint="default" w:ascii="Cambria Math" w:hAnsi="Cambria Math" w:cs="Times New Roman"/>
                  </w:rPr>
                </m:ctrlPr>
              </m:sub>
              <m:sup>
                <m:r>
                  <w:rPr>
                    <w:rFonts w:hint="default" w:ascii="Cambria Math" w:hAnsi="Cambria Math" w:cs="Times New Roman"/>
                  </w:rPr>
                  <m:t>-</m:t>
                </m:r>
                <m:ctrlPr>
                  <w:rPr>
                    <w:rFonts w:hint="default" w:ascii="Cambria Math" w:hAnsi="Cambria Math" w:cs="Times New Roman"/>
                  </w:rPr>
                </m:ctrlPr>
              </m:sup>
            </m:sSub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m:t>
            </m:r>
            <m:d>
              <m:dPr>
                <m:ctrlPr>
                  <w:rPr>
                    <w:rFonts w:hint="default" w:ascii="Cambria Math" w:hAnsi="Cambria Math" w:cs="Times New Roman"/>
                  </w:rPr>
                </m:ctrlPr>
              </m:dPr>
              <m:e>
                <m:sSub>
                  <m:sSubPr>
                    <m:ctrlPr>
                      <w:rPr>
                        <w:rFonts w:hint="default" w:ascii="Cambria Math" w:hAnsi="Cambria Math" w:cs="Times New Roman"/>
                      </w:rPr>
                    </m:ctrlPr>
                  </m:sSubPr>
                  <m:e>
                    <m:r>
                      <w:rPr>
                        <w:rFonts w:hint="default" w:ascii="Cambria Math" w:hAnsi="Cambria Math" w:cs="Times New Roman"/>
                      </w:rPr>
                      <m:t>H</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sSub>
                  <m:sSubPr>
                    <m:ctrlPr>
                      <w:rPr>
                        <w:rFonts w:hint="default" w:ascii="Cambria Math" w:hAnsi="Cambria Math" w:cs="Times New Roman"/>
                      </w:rPr>
                    </m:ctrlPr>
                  </m:sSubPr>
                  <m:e>
                    <m:r>
                      <w:rPr>
                        <w:rFonts w:hint="default" w:ascii="Cambria Math" w:hAnsi="Cambria Math" w:cs="Times New Roman"/>
                      </w:rPr>
                      <m:t>CO</m:t>
                    </m:r>
                    <m:ctrlPr>
                      <w:rPr>
                        <w:rFonts w:hint="default" w:ascii="Cambria Math" w:hAnsi="Cambria Math" w:cs="Times New Roman"/>
                      </w:rPr>
                    </m:ctrlPr>
                  </m:e>
                  <m:sub>
                    <m:r>
                      <w:rPr>
                        <w:rFonts w:hint="default" w:ascii="Cambria Math" w:hAnsi="Cambria Math" w:cs="Times New Roman"/>
                      </w:rPr>
                      <m:t>3</m:t>
                    </m:r>
                    <m:ctrlPr>
                      <w:rPr>
                        <w:rFonts w:hint="default" w:ascii="Cambria Math" w:hAnsi="Cambria Math" w:cs="Times New Roman"/>
                      </w:rPr>
                    </m:ctrlPr>
                  </m:sub>
                </m:sSub>
                <m:ctrlPr>
                  <w:rPr>
                    <w:rFonts w:hint="default" w:ascii="Cambria Math" w:hAnsi="Cambria Math" w:cs="Times New Roman"/>
                  </w:rPr>
                </m:ctrlPr>
              </m:e>
            </m:d>
            <m:r>
              <w:rPr>
                <w:rFonts w:hint="default" w:ascii="Cambria Math" w:hAnsi="Cambria Math" w:cs="Times New Roman"/>
              </w:rPr>
              <m:t>c(</m:t>
            </m:r>
            <m:sSubSup>
              <m:sSubSupPr>
                <m:ctrlPr>
                  <w:rPr>
                    <w:rFonts w:hint="default" w:ascii="Cambria Math" w:hAnsi="Cambria Math" w:cs="Times New Roman"/>
                  </w:rPr>
                </m:ctrlPr>
              </m:sSubSupPr>
              <m:e>
                <m:r>
                  <w:rPr>
                    <w:rFonts w:hint="default" w:ascii="Cambria Math" w:hAnsi="Cambria Math" w:cs="Times New Roman"/>
                  </w:rPr>
                  <m:t>CO</m:t>
                </m:r>
                <m:ctrlPr>
                  <w:rPr>
                    <w:rFonts w:hint="default" w:ascii="Cambria Math" w:hAnsi="Cambria Math" w:cs="Times New Roman"/>
                  </w:rPr>
                </m:ctrlPr>
              </m:e>
              <m:sub>
                <m:r>
                  <w:rPr>
                    <w:rFonts w:hint="default" w:ascii="Cambria Math" w:hAnsi="Cambria Math" w:cs="Times New Roman"/>
                  </w:rPr>
                  <m:t>3</m:t>
                </m:r>
                <m:ctrlPr>
                  <w:rPr>
                    <w:rFonts w:hint="default" w:ascii="Cambria Math" w:hAnsi="Cambria Math" w:cs="Times New Roman"/>
                  </w:rPr>
                </m:ctrlPr>
              </m:sub>
              <m:sup>
                <m:r>
                  <w:rPr>
                    <w:rFonts w:hint="default" w:ascii="Cambria Math" w:hAnsi="Cambria Math" w:cs="Times New Roman"/>
                  </w:rPr>
                  <m:t>2-</m:t>
                </m:r>
                <m:ctrlPr>
                  <w:rPr>
                    <w:rFonts w:hint="default" w:ascii="Cambria Math" w:hAnsi="Cambria Math" w:cs="Times New Roman"/>
                  </w:rPr>
                </m:ctrlPr>
              </m:sup>
            </m:sSubSup>
            <m:r>
              <w:rPr>
                <w:rFonts w:hint="default" w:ascii="Cambria Math" w:hAnsi="Cambria Math" w:cs="Times New Roman"/>
              </w:rPr>
              <m:t>)</m:t>
            </m:r>
            <m:ctrlPr>
              <w:rPr>
                <w:rFonts w:hint="default" w:ascii="Cambria Math" w:hAnsi="Cambria Math" w:cs="Times New Roman"/>
              </w:rPr>
            </m:ctrlPr>
          </m:den>
        </m:f>
      </m:oMath>
      <w:r>
        <w:rPr>
          <w:rFonts w:hint="default" w:ascii="Times New Roman" w:hAnsi="Times New Roman" w:eastAsia="宋体" w:cs="Times New Roman"/>
        </w:rPr>
        <w:t>=</w:t>
      </w:r>
      <m:oMath>
        <m:f>
          <m:fPr>
            <m:ctrlPr>
              <w:rPr>
                <w:rFonts w:hint="default" w:ascii="Cambria Math" w:hAnsi="Cambria Math" w:cs="Times New Roman"/>
              </w:rPr>
            </m:ctrlPr>
          </m:fPr>
          <m:num>
            <m:r>
              <m:rPr>
                <m:sty m:val="p"/>
              </m:rPr>
              <w:rPr>
                <w:rFonts w:hint="default" w:ascii="Cambria Math" w:hAnsi="Cambria Math" w:cs="Times New Roman"/>
              </w:rPr>
              <m:t>c</m:t>
            </m:r>
            <m:r>
              <w:rPr>
                <w:rFonts w:hint="default" w:ascii="Cambria Math" w:hAnsi="Cambria Math" w:cs="Times New Roman"/>
              </w:rPr>
              <m:t>(</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r>
              <m:rPr>
                <m:sty m:val="p"/>
              </m:rPr>
              <w:rPr>
                <w:rFonts w:hint="default" w:ascii="Cambria Math" w:hAnsi="Cambria Math" w:cs="Times New Roman"/>
              </w:rPr>
              <m:t>c</m:t>
            </m:r>
            <m:r>
              <w:rPr>
                <w:rFonts w:hint="default" w:ascii="Cambria Math" w:hAnsi="Cambria Math" w:cs="Times New Roman"/>
              </w:rPr>
              <m:t>(</m:t>
            </m:r>
            <m:sSubSup>
              <m:sSubSupPr>
                <m:ctrlPr>
                  <w:rPr>
                    <w:rFonts w:hint="default" w:ascii="Cambria Math" w:hAnsi="Cambria Math" w:cs="Times New Roman"/>
                  </w:rPr>
                </m:ctrlPr>
              </m:sSubSupPr>
              <m:e>
                <m:r>
                  <w:rPr>
                    <w:rFonts w:hint="default" w:ascii="Cambria Math" w:hAnsi="Cambria Math" w:cs="Times New Roman"/>
                  </w:rPr>
                  <m:t>HCO</m:t>
                </m:r>
                <m:ctrlPr>
                  <w:rPr>
                    <w:rFonts w:hint="default" w:ascii="Cambria Math" w:hAnsi="Cambria Math" w:cs="Times New Roman"/>
                  </w:rPr>
                </m:ctrlPr>
              </m:e>
              <m:sub>
                <m:r>
                  <w:rPr>
                    <w:rFonts w:hint="default" w:ascii="Cambria Math" w:hAnsi="Cambria Math" w:cs="Times New Roman"/>
                  </w:rPr>
                  <m:t>3</m:t>
                </m:r>
                <m:ctrlPr>
                  <w:rPr>
                    <w:rFonts w:hint="default" w:ascii="Cambria Math" w:hAnsi="Cambria Math" w:cs="Times New Roman"/>
                  </w:rPr>
                </m:ctrlPr>
              </m:sub>
              <m:sup>
                <m:r>
                  <w:rPr>
                    <w:rFonts w:hint="default" w:ascii="Cambria Math" w:hAnsi="Cambria Math" w:cs="Times New Roman"/>
                  </w:rPr>
                  <m:t>-</m:t>
                </m:r>
                <m:ctrlPr>
                  <w:rPr>
                    <w:rFonts w:hint="default" w:ascii="Cambria Math" w:hAnsi="Cambria Math" w:cs="Times New Roman"/>
                  </w:rPr>
                </m:ctrlPr>
              </m:sup>
            </m:sSubSup>
            <m:r>
              <w:rPr>
                <w:rFonts w:hint="default" w:ascii="Cambria Math" w:hAnsi="Cambria Math" w:cs="Times New Roman"/>
              </w:rPr>
              <m:t>)</m:t>
            </m:r>
            <m:r>
              <m:rPr>
                <m:sty m:val="p"/>
              </m:rPr>
              <w:rPr>
                <w:rFonts w:hint="default" w:ascii="Cambria Math" w:hAnsi="Cambria Math" w:cs="Times New Roman"/>
              </w:rPr>
              <m:t>c</m:t>
            </m:r>
            <m:r>
              <w:rPr>
                <w:rFonts w:hint="default" w:ascii="Cambria Math" w:hAnsi="Cambria Math" w:cs="Times New Roman"/>
              </w:rPr>
              <m:t>(</m:t>
            </m:r>
            <m:sSubSup>
              <m:sSubSupPr>
                <m:ctrlPr>
                  <w:rPr>
                    <w:rFonts w:hint="default" w:ascii="Cambria Math" w:hAnsi="Cambria Math" w:cs="Times New Roman"/>
                  </w:rPr>
                </m:ctrlPr>
              </m:sSubSupPr>
              <m:e>
                <m:r>
                  <w:rPr>
                    <w:rFonts w:hint="default" w:ascii="Cambria Math" w:hAnsi="Cambria Math" w:cs="Times New Roman"/>
                  </w:rPr>
                  <m:t>HCO</m:t>
                </m:r>
                <m:ctrlPr>
                  <w:rPr>
                    <w:rFonts w:hint="default" w:ascii="Cambria Math" w:hAnsi="Cambria Math" w:cs="Times New Roman"/>
                  </w:rPr>
                </m:ctrlPr>
              </m:e>
              <m:sub>
                <m:r>
                  <w:rPr>
                    <w:rFonts w:hint="default" w:ascii="Cambria Math" w:hAnsi="Cambria Math" w:cs="Times New Roman"/>
                  </w:rPr>
                  <m:t>3</m:t>
                </m:r>
                <m:ctrlPr>
                  <w:rPr>
                    <w:rFonts w:hint="default" w:ascii="Cambria Math" w:hAnsi="Cambria Math" w:cs="Times New Roman"/>
                  </w:rPr>
                </m:ctrlPr>
              </m:sub>
              <m:sup>
                <m:r>
                  <w:rPr>
                    <w:rFonts w:hint="default" w:ascii="Cambria Math" w:hAnsi="Cambria Math" w:cs="Times New Roman"/>
                  </w:rPr>
                  <m:t>-</m:t>
                </m:r>
                <m:ctrlPr>
                  <w:rPr>
                    <w:rFonts w:hint="default" w:ascii="Cambria Math" w:hAnsi="Cambria Math" w:cs="Times New Roman"/>
                  </w:rPr>
                </m:ctrlPr>
              </m:sup>
            </m:sSub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m:t>
            </m:r>
            <m:d>
              <m:dPr>
                <m:ctrlPr>
                  <w:rPr>
                    <w:rFonts w:hint="default" w:ascii="Cambria Math" w:hAnsi="Cambria Math" w:cs="Times New Roman"/>
                  </w:rPr>
                </m:ctrlPr>
              </m:dPr>
              <m:e>
                <m:sSub>
                  <m:sSubPr>
                    <m:ctrlPr>
                      <w:rPr>
                        <w:rFonts w:hint="default" w:ascii="Cambria Math" w:hAnsi="Cambria Math" w:cs="Times New Roman"/>
                      </w:rPr>
                    </m:ctrlPr>
                  </m:sSubPr>
                  <m:e>
                    <m:r>
                      <w:rPr>
                        <w:rFonts w:hint="default" w:ascii="Cambria Math" w:hAnsi="Cambria Math" w:cs="Times New Roman"/>
                      </w:rPr>
                      <m:t>H</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sSub>
                  <m:sSubPr>
                    <m:ctrlPr>
                      <w:rPr>
                        <w:rFonts w:hint="default" w:ascii="Cambria Math" w:hAnsi="Cambria Math" w:cs="Times New Roman"/>
                      </w:rPr>
                    </m:ctrlPr>
                  </m:sSubPr>
                  <m:e>
                    <m:r>
                      <w:rPr>
                        <w:rFonts w:hint="default" w:ascii="Cambria Math" w:hAnsi="Cambria Math" w:cs="Times New Roman"/>
                      </w:rPr>
                      <m:t>CO</m:t>
                    </m:r>
                    <m:ctrlPr>
                      <w:rPr>
                        <w:rFonts w:hint="default" w:ascii="Cambria Math" w:hAnsi="Cambria Math" w:cs="Times New Roman"/>
                      </w:rPr>
                    </m:ctrlPr>
                  </m:e>
                  <m:sub>
                    <m:r>
                      <w:rPr>
                        <w:rFonts w:hint="default" w:ascii="Cambria Math" w:hAnsi="Cambria Math" w:cs="Times New Roman"/>
                      </w:rPr>
                      <m:t>3</m:t>
                    </m:r>
                    <m:ctrlPr>
                      <w:rPr>
                        <w:rFonts w:hint="default" w:ascii="Cambria Math" w:hAnsi="Cambria Math" w:cs="Times New Roman"/>
                      </w:rPr>
                    </m:ctrlPr>
                  </m:sub>
                </m:sSub>
                <m:ctrlPr>
                  <w:rPr>
                    <w:rFonts w:hint="default" w:ascii="Cambria Math" w:hAnsi="Cambria Math" w:cs="Times New Roman"/>
                  </w:rPr>
                </m:ctrlPr>
              </m:e>
            </m:d>
            <m:r>
              <w:rPr>
                <w:rFonts w:hint="default" w:ascii="Cambria Math" w:hAnsi="Cambria Math" w:cs="Times New Roman"/>
              </w:rPr>
              <m:t>c(</m:t>
            </m:r>
            <m:sSubSup>
              <m:sSubSupPr>
                <m:ctrlPr>
                  <w:rPr>
                    <w:rFonts w:hint="default" w:ascii="Cambria Math" w:hAnsi="Cambria Math" w:cs="Times New Roman"/>
                  </w:rPr>
                </m:ctrlPr>
              </m:sSubSupPr>
              <m:e>
                <m:r>
                  <w:rPr>
                    <w:rFonts w:hint="default" w:ascii="Cambria Math" w:hAnsi="Cambria Math" w:cs="Times New Roman"/>
                  </w:rPr>
                  <m:t>CO</m:t>
                </m:r>
                <m:ctrlPr>
                  <w:rPr>
                    <w:rFonts w:hint="default" w:ascii="Cambria Math" w:hAnsi="Cambria Math" w:cs="Times New Roman"/>
                  </w:rPr>
                </m:ctrlPr>
              </m:e>
              <m:sub>
                <m:r>
                  <w:rPr>
                    <w:rFonts w:hint="default" w:ascii="Cambria Math" w:hAnsi="Cambria Math" w:cs="Times New Roman"/>
                  </w:rPr>
                  <m:t>3</m:t>
                </m:r>
                <m:ctrlPr>
                  <w:rPr>
                    <w:rFonts w:hint="default" w:ascii="Cambria Math" w:hAnsi="Cambria Math" w:cs="Times New Roman"/>
                  </w:rPr>
                </m:ctrlPr>
              </m:sub>
              <m:sup>
                <m:r>
                  <w:rPr>
                    <w:rFonts w:hint="default" w:ascii="Cambria Math" w:hAnsi="Cambria Math" w:cs="Times New Roman"/>
                  </w:rPr>
                  <m:t>2-</m:t>
                </m:r>
                <m:ctrlPr>
                  <w:rPr>
                    <w:rFonts w:hint="default" w:ascii="Cambria Math" w:hAnsi="Cambria Math" w:cs="Times New Roman"/>
                  </w:rPr>
                </m:ctrlPr>
              </m:sup>
            </m:sSubSup>
            <m:r>
              <w:rPr>
                <w:rFonts w:hint="default" w:ascii="Cambria Math" w:hAnsi="Cambria Math" w:cs="Times New Roman"/>
              </w:rPr>
              <m:t>)</m:t>
            </m:r>
            <m:r>
              <m:rPr>
                <m:sty m:val="p"/>
              </m:rPr>
              <w:rPr>
                <w:rFonts w:hint="default" w:ascii="Cambria Math" w:hAnsi="Cambria Math" w:cs="Times New Roman"/>
              </w:rPr>
              <m:t>c</m:t>
            </m:r>
            <m:r>
              <w:rPr>
                <w:rFonts w:hint="default" w:ascii="Cambria Math" w:hAnsi="Cambria Math" w:cs="Times New Roman"/>
              </w:rPr>
              <m:t>(</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den>
        </m:f>
      </m:oMath>
      <w:r>
        <w:rPr>
          <w:rFonts w:hint="default" w:ascii="Times New Roman" w:hAnsi="Times New Roman" w:eastAsia="宋体" w:cs="Times New Roman"/>
        </w:rPr>
        <w:t>=</w:t>
      </w:r>
      <m:oMath>
        <m:f>
          <m:fPr>
            <m:ctrlPr>
              <w:rPr>
                <w:rFonts w:hint="default" w:ascii="Cambria Math" w:hAnsi="Cambria Math" w:cs="Times New Roman"/>
              </w:rPr>
            </m:ctrlPr>
          </m:fPr>
          <m:num>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1</m:t>
                </m:r>
                <m:ctrlPr>
                  <w:rPr>
                    <w:rFonts w:hint="default" w:ascii="Cambria Math" w:hAnsi="Cambria Math" w:cs="Times New Roman"/>
                  </w:rPr>
                </m:ctrlPr>
              </m:sub>
            </m:sSub>
            <m:ctrlPr>
              <w:rPr>
                <w:rFonts w:hint="default" w:ascii="Cambria Math" w:hAnsi="Cambria Math" w:cs="Times New Roman"/>
              </w:rPr>
            </m:ctrlPr>
          </m:num>
          <m:den>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ctrlPr>
              <w:rPr>
                <w:rFonts w:hint="default" w:ascii="Cambria Math" w:hAnsi="Cambria Math" w:cs="Times New Roman"/>
              </w:rPr>
            </m:ctrlPr>
          </m:den>
        </m:f>
      </m:oMath>
      <w:r>
        <w:rPr>
          <w:rFonts w:hint="default" w:ascii="Times New Roman" w:hAnsi="Times New Roman" w:eastAsia="宋体" w:cs="Times New Roman"/>
        </w:rPr>
        <w:t>=</w:t>
      </w:r>
      <w:r>
        <w:rPr>
          <w:rFonts w:hint="default" w:ascii="Times New Roman" w:hAnsi="Times New Roman" w:eastAsia="Times New Roman" w:cs="Times New Roman"/>
        </w:rPr>
        <w:t>1.0×10</w:t>
      </w:r>
      <w:r>
        <w:rPr>
          <w:rFonts w:hint="default" w:ascii="Times New Roman" w:hAnsi="Times New Roman" w:eastAsia="Times New Roman" w:cs="Times New Roman"/>
          <w:vertAlign w:val="superscript"/>
        </w:rPr>
        <w:t>4</w:t>
      </w:r>
      <w:r>
        <w:rPr>
          <w:rFonts w:hint="default" w:ascii="Times New Roman" w:hAnsi="Times New Roman" w:eastAsia="宋体" w:cs="Times New Roman"/>
        </w:rPr>
        <w:t>，选项</w:t>
      </w:r>
      <w:r>
        <w:rPr>
          <w:rFonts w:hint="default" w:ascii="Times New Roman" w:hAnsi="Times New Roman" w:eastAsia="Times New Roman" w:cs="Times New Roman"/>
        </w:rPr>
        <w:t>D</w:t>
      </w:r>
      <w:r>
        <w:rPr>
          <w:rFonts w:hint="default" w:ascii="Times New Roman" w:hAnsi="Times New Roman" w:eastAsia="宋体" w:cs="Times New Roman"/>
        </w:rPr>
        <w:t>正确。答案选</w:t>
      </w:r>
      <w:r>
        <w:rPr>
          <w:rFonts w:hint="default" w:ascii="Times New Roman" w:hAnsi="Times New Roman" w:eastAsia="Times New Roman" w:cs="Times New Roman"/>
        </w:rPr>
        <w:t>BD。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6．C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HNO</w:t>
      </w:r>
      <w:r>
        <w:rPr>
          <w:rFonts w:hint="default" w:ascii="Times New Roman" w:hAnsi="Times New Roman" w:eastAsia="Times New Romance" w:cs="Times New Roman"/>
          <w:vertAlign w:val="subscript"/>
        </w:rPr>
        <w:t>2</w:t>
      </w:r>
      <w:r>
        <w:rPr>
          <w:rFonts w:hint="default" w:ascii="Times New Roman" w:hAnsi="Times New Roman" w:eastAsia="宋体" w:cs="Times New Roman"/>
        </w:rPr>
        <w:t>的电离平衡常数为</w:t>
      </w:r>
      <w:r>
        <w:rPr>
          <w:rFonts w:hint="default" w:ascii="Times New Roman" w:hAnsi="Times New Roman" w:eastAsia="Times New Romance" w:cs="Times New Roman"/>
        </w:rPr>
        <w:t>K=4.6</w:t>
      </w:r>
      <w:r>
        <w:rPr>
          <w:rFonts w:hint="default" w:ascii="Times New Roman" w:hAnsi="Times New Roman" w:eastAsia="宋体" w:cs="Times New Roman"/>
        </w:rPr>
        <w:t>×</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-4</w:t>
      </w:r>
      <w:r>
        <w:rPr>
          <w:rFonts w:hint="default" w:ascii="Times New Roman" w:hAnsi="Times New Roman" w:eastAsia="宋体" w:cs="Times New Roman"/>
        </w:rPr>
        <w:t>，亚硝酸为弱酸存在电离平衡，电离方程式为</w:t>
      </w:r>
      <w:r>
        <w:rPr>
          <w:rFonts w:hint="default" w:ascii="Times New Roman" w:hAnsi="Times New Roman" w:eastAsia="Times New Romance" w:cs="Times New Roman"/>
        </w:rPr>
        <w:t>HNO</w:t>
      </w:r>
      <w:r>
        <w:rPr>
          <w:rFonts w:hint="default" w:ascii="Times New Roman" w:hAnsi="Times New Roman" w:eastAsia="Times New Romance" w:cs="Times New Roman"/>
          <w:vertAlign w:val="subscript"/>
        </w:rPr>
        <w:t>2</w:t>
      </w:r>
      <w:r>
        <w:rPr>
          <w:rFonts w:hint="default" w:ascii="Times New Roman" w:hAnsi="Times New Roman" w:eastAsia="宋体" w:cs="Times New Roman"/>
        </w:rPr>
        <w:t>⇌</w:t>
      </w:r>
      <w:r>
        <w:rPr>
          <w:rFonts w:hint="default" w:ascii="Times New Roman" w:hAnsi="Times New Roman" w:eastAsia="Times New Romance" w:cs="Times New Roman"/>
        </w:rPr>
        <w:t>NO</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+H</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。逐滴加入相同浓度的</w:t>
      </w:r>
      <w:r>
        <w:rPr>
          <w:rFonts w:hint="default" w:ascii="Times New Roman" w:hAnsi="Times New Roman" w:eastAsia="Times New Romance" w:cs="Times New Roman"/>
        </w:rPr>
        <w:t>NaOH</w:t>
      </w:r>
      <w:r>
        <w:rPr>
          <w:rFonts w:hint="default" w:ascii="Times New Roman" w:hAnsi="Times New Roman" w:eastAsia="宋体" w:cs="Times New Roman"/>
        </w:rPr>
        <w:t>溶液，</w:t>
      </w:r>
      <w:r>
        <w:rPr>
          <w:rFonts w:hint="default" w:ascii="Times New Roman" w:hAnsi="Times New Roman" w:eastAsia="Times New Romance" w:cs="Times New Roman"/>
        </w:rPr>
        <w:t>b</w:t>
      </w:r>
      <w:r>
        <w:rPr>
          <w:rFonts w:hint="default" w:ascii="Times New Roman" w:hAnsi="Times New Roman" w:eastAsia="宋体" w:cs="Times New Roman"/>
        </w:rPr>
        <w:t>点</w:t>
      </w:r>
      <w:r>
        <w:rPr>
          <w:rFonts w:hint="default" w:ascii="Times New Roman" w:hAnsi="Times New Roman" w:eastAsia="Times New Romance" w:cs="Times New Roman"/>
        </w:rPr>
        <w:t>HNO</w:t>
      </w:r>
      <w:r>
        <w:rPr>
          <w:rFonts w:hint="default" w:ascii="Times New Roman" w:hAnsi="Times New Roman" w:eastAsia="Times New Romance" w:cs="Times New Roman"/>
          <w:vertAlign w:val="subscript"/>
        </w:rPr>
        <w:t>2</w:t>
      </w:r>
      <w:r>
        <w:rPr>
          <w:rFonts w:hint="default" w:ascii="Times New Roman" w:hAnsi="Times New Roman" w:eastAsia="宋体" w:cs="Times New Roman"/>
        </w:rPr>
        <w:t>消耗一半，溶质为</w:t>
      </w:r>
      <w:r>
        <w:rPr>
          <w:rFonts w:hint="default" w:ascii="Times New Roman" w:hAnsi="Times New Roman" w:eastAsia="Times New Romance" w:cs="Times New Roman"/>
        </w:rPr>
        <w:t>HNO</w:t>
      </w:r>
      <w:r>
        <w:rPr>
          <w:rFonts w:hint="default" w:ascii="Times New Roman" w:hAnsi="Times New Roman" w:eastAsia="Times New Romance" w:cs="Times New Roman"/>
          <w:vertAlign w:val="subscript"/>
        </w:rPr>
        <w:t>2</w:t>
      </w:r>
      <w:r>
        <w:rPr>
          <w:rFonts w:hint="default" w:ascii="Times New Roman" w:hAnsi="Times New Roman" w:eastAsia="宋体" w:cs="Times New Roman"/>
        </w:rPr>
        <w:t>、</w:t>
      </w:r>
      <w:r>
        <w:rPr>
          <w:rFonts w:hint="default" w:ascii="Times New Roman" w:hAnsi="Times New Roman" w:eastAsia="Times New Romance" w:cs="Times New Roman"/>
        </w:rPr>
        <w:t>NaNO</w:t>
      </w:r>
      <w:r>
        <w:rPr>
          <w:rFonts w:hint="default" w:ascii="Times New Roman" w:hAnsi="Times New Roman" w:eastAsia="Times New Romance" w:cs="Times New Roman"/>
          <w:vertAlign w:val="subscript"/>
        </w:rPr>
        <w:t>2</w:t>
      </w:r>
      <w:r>
        <w:rPr>
          <w:rFonts w:hint="default" w:ascii="Times New Roman" w:hAnsi="Times New Roman" w:eastAsia="宋体" w:cs="Times New Roman"/>
        </w:rPr>
        <w:t>。当加入</w:t>
      </w:r>
      <w:r>
        <w:rPr>
          <w:rFonts w:hint="default" w:ascii="Times New Roman" w:hAnsi="Times New Roman" w:eastAsia="Times New Romance" w:cs="Times New Roman"/>
        </w:rPr>
        <w:t>20mLNaOH</w:t>
      </w:r>
      <w:r>
        <w:rPr>
          <w:rFonts w:hint="default" w:ascii="Times New Roman" w:hAnsi="Times New Roman" w:eastAsia="宋体" w:cs="Times New Roman"/>
        </w:rPr>
        <w:t>，溶质是</w:t>
      </w:r>
      <w:r>
        <w:rPr>
          <w:rFonts w:hint="default" w:ascii="Times New Roman" w:hAnsi="Times New Roman" w:eastAsia="Times New Romance" w:cs="Times New Roman"/>
        </w:rPr>
        <w:t>NaNO</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w:t>
      </w:r>
      <w:r>
        <w:rPr>
          <w:rFonts w:hint="default" w:ascii="Times New Roman" w:hAnsi="Times New Roman" w:eastAsia="宋体" w:cs="Times New Roman"/>
        </w:rPr>
        <w:t>由于为弱酸强碱盐，会水解使溶液偏碱性。据此分析回答。</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A.</w:t>
      </w:r>
      <w:r>
        <w:rPr>
          <w:rFonts w:hint="default" w:ascii="Times New Roman" w:hAnsi="Times New Roman" w:eastAsia="宋体" w:cs="Times New Roman"/>
        </w:rPr>
        <w:t>向</w:t>
      </w:r>
      <w:r>
        <w:rPr>
          <w:rFonts w:hint="default" w:ascii="Times New Roman" w:hAnsi="Times New Roman" w:eastAsia="Times New Romance" w:cs="Times New Roman"/>
        </w:rPr>
        <w:t>20mL0</w:t>
      </w:r>
      <w:r>
        <w:rPr>
          <w:rFonts w:hint="default" w:ascii="Times New Roman" w:hAnsi="Times New Roman" w:eastAsia="宋体" w:cs="Times New Roman"/>
        </w:rPr>
        <w:t>．</w:t>
      </w:r>
      <w:r>
        <w:rPr>
          <w:rFonts w:hint="default" w:ascii="Times New Roman" w:hAnsi="Times New Roman" w:eastAsia="Times New Romance" w:cs="Times New Roman"/>
        </w:rPr>
        <w:t>01mol</w:t>
      </w:r>
      <w:r>
        <w:rPr>
          <w:rFonts w:hint="default" w:ascii="Times New Roman" w:hAnsi="Times New Roman" w:eastAsia="宋体" w:cs="Times New Roman"/>
        </w:rPr>
        <w:t>•</w:t>
      </w:r>
      <w:r>
        <w:rPr>
          <w:rFonts w:hint="default" w:ascii="Times New Roman" w:hAnsi="Times New Roman" w:eastAsia="Times New Romance" w:cs="Times New Roman"/>
        </w:rPr>
        <w:t>L</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的</w:t>
      </w:r>
      <w:r>
        <w:rPr>
          <w:rFonts w:hint="default" w:ascii="Times New Roman" w:hAnsi="Times New Roman" w:eastAsia="Times New Romance" w:cs="Times New Roman"/>
        </w:rPr>
        <w:t>HNO</w:t>
      </w:r>
      <w:r>
        <w:rPr>
          <w:rFonts w:hint="default" w:ascii="Times New Roman" w:hAnsi="Times New Roman" w:eastAsia="Times New Romance" w:cs="Times New Roman"/>
          <w:vertAlign w:val="subscript"/>
        </w:rPr>
        <w:t>2</w:t>
      </w:r>
      <w:r>
        <w:rPr>
          <w:rFonts w:hint="default" w:ascii="Times New Roman" w:hAnsi="Times New Roman" w:eastAsia="宋体" w:cs="Times New Roman"/>
        </w:rPr>
        <w:t>溶液中逐滴加入相同浓度的</w:t>
      </w:r>
      <w:r>
        <w:rPr>
          <w:rFonts w:hint="default" w:ascii="Times New Roman" w:hAnsi="Times New Roman" w:eastAsia="Times New Romance" w:cs="Times New Roman"/>
        </w:rPr>
        <w:t>NaOH</w:t>
      </w:r>
      <w:r>
        <w:rPr>
          <w:rFonts w:hint="default" w:ascii="Times New Roman" w:hAnsi="Times New Roman" w:eastAsia="宋体" w:cs="Times New Roman"/>
        </w:rPr>
        <w:t>溶液，若恰好反应需要氢氧化钠溶液体积</w:t>
      </w:r>
      <w:r>
        <w:rPr>
          <w:rFonts w:hint="default" w:ascii="Times New Roman" w:hAnsi="Times New Roman" w:eastAsia="Times New Romance" w:cs="Times New Roman"/>
        </w:rPr>
        <w:t>20ml</w:t>
      </w:r>
      <w:r>
        <w:rPr>
          <w:rFonts w:hint="default" w:ascii="Times New Roman" w:hAnsi="Times New Roman" w:eastAsia="宋体" w:cs="Times New Roman"/>
        </w:rPr>
        <w:t>，溶质是</w:t>
      </w:r>
      <w:r>
        <w:rPr>
          <w:rFonts w:hint="default" w:ascii="Times New Roman" w:hAnsi="Times New Roman" w:eastAsia="Times New Romance" w:cs="Times New Roman"/>
        </w:rPr>
        <w:t>NaNO</w:t>
      </w:r>
      <w:r>
        <w:rPr>
          <w:rFonts w:hint="default" w:ascii="Times New Roman" w:hAnsi="Times New Roman" w:eastAsia="Times New Romance" w:cs="Times New Roman"/>
          <w:vertAlign w:val="subscript"/>
        </w:rPr>
        <w:t>2</w:t>
      </w:r>
      <w:r>
        <w:rPr>
          <w:rFonts w:hint="default" w:ascii="Times New Roman" w:hAnsi="Times New Roman" w:eastAsia="宋体" w:cs="Times New Roman"/>
        </w:rPr>
        <w:t>，由于为弱酸强碱盐，会水解使溶液偏碱性，而</w:t>
      </w:r>
      <w:r>
        <w:rPr>
          <w:rFonts w:hint="default" w:ascii="Times New Roman" w:hAnsi="Times New Roman" w:eastAsia="Times New Romance" w:cs="Times New Roman"/>
        </w:rPr>
        <w:t>c</w:t>
      </w:r>
      <w:r>
        <w:rPr>
          <w:rFonts w:hint="default" w:ascii="Times New Roman" w:hAnsi="Times New Roman" w:eastAsia="宋体" w:cs="Times New Roman"/>
        </w:rPr>
        <w:t>点是溶液呈中性，所以</w:t>
      </w:r>
      <w:r>
        <w:rPr>
          <w:rFonts w:hint="default" w:ascii="Times New Roman" w:hAnsi="Times New Roman" w:eastAsia="Times New Romance" w:cs="Times New Roman"/>
        </w:rPr>
        <w:t>X</w:t>
      </w:r>
      <w:r>
        <w:rPr>
          <w:rFonts w:hint="default" w:ascii="Times New Roman" w:hAnsi="Times New Roman" w:eastAsia="宋体" w:cs="Times New Roman"/>
        </w:rPr>
        <w:t>＜</w:t>
      </w:r>
      <w:r>
        <w:rPr>
          <w:rFonts w:hint="default" w:ascii="Times New Roman" w:hAnsi="Times New Roman" w:eastAsia="Times New Romance" w:cs="Times New Roman"/>
        </w:rPr>
        <w:t>20mL</w:t>
      </w:r>
      <w:r>
        <w:rPr>
          <w:rFonts w:hint="default" w:ascii="Times New Roman" w:hAnsi="Times New Roman" w:eastAsia="宋体" w:cs="Times New Roman"/>
        </w:rPr>
        <w:t>，故</w:t>
      </w:r>
      <w:r>
        <w:rPr>
          <w:rFonts w:hint="default" w:ascii="Times New Roman" w:hAnsi="Times New Roman" w:eastAsia="Times New Romance" w:cs="Times New Roman"/>
        </w:rPr>
        <w:t>A</w:t>
      </w:r>
      <w:r>
        <w:rPr>
          <w:rFonts w:hint="default" w:ascii="Times New Roman" w:hAnsi="Times New Roman" w:eastAsia="宋体" w:cs="Times New Roman"/>
        </w:rPr>
        <w:t>不正确；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B.c</w:t>
      </w:r>
      <w:r>
        <w:rPr>
          <w:rFonts w:hint="default" w:ascii="Times New Roman" w:hAnsi="Times New Roman" w:eastAsia="宋体" w:cs="Times New Roman"/>
        </w:rPr>
        <w:t>点是溶液呈中性，溶质为</w:t>
      </w:r>
      <w:r>
        <w:rPr>
          <w:rFonts w:hint="default" w:ascii="Times New Roman" w:hAnsi="Times New Roman" w:eastAsia="Times New Romance" w:cs="Times New Roman"/>
        </w:rPr>
        <w:t>HNO</w:t>
      </w:r>
      <w:r>
        <w:rPr>
          <w:rFonts w:hint="default" w:ascii="Times New Roman" w:hAnsi="Times New Roman" w:eastAsia="Times New Romance" w:cs="Times New Roman"/>
          <w:vertAlign w:val="subscript"/>
        </w:rPr>
        <w:t>2</w:t>
      </w:r>
      <w:r>
        <w:rPr>
          <w:rFonts w:hint="default" w:ascii="Times New Roman" w:hAnsi="Times New Roman" w:eastAsia="宋体" w:cs="Times New Roman"/>
        </w:rPr>
        <w:t>、</w:t>
      </w:r>
      <w:r>
        <w:rPr>
          <w:rFonts w:hint="default" w:ascii="Times New Roman" w:hAnsi="Times New Roman" w:eastAsia="Times New Romance" w:cs="Times New Roman"/>
        </w:rPr>
        <w:t>NaNO</w:t>
      </w:r>
      <w:r>
        <w:rPr>
          <w:rFonts w:hint="default" w:ascii="Times New Roman" w:hAnsi="Times New Roman" w:eastAsia="Times New Romance" w:cs="Times New Roman"/>
          <w:vertAlign w:val="subscript"/>
        </w:rPr>
        <w:t>2</w:t>
      </w:r>
      <w:r>
        <w:rPr>
          <w:rFonts w:hint="default" w:ascii="Times New Roman" w:hAnsi="Times New Roman" w:eastAsia="宋体" w:cs="Times New Roman"/>
        </w:rPr>
        <w:t>混合溶液。氢氧化钠溶液体积为</w:t>
      </w:r>
      <w:r>
        <w:rPr>
          <w:rFonts w:hint="default" w:ascii="Times New Roman" w:hAnsi="Times New Roman" w:eastAsia="Times New Romance" w:cs="Times New Roman"/>
        </w:rPr>
        <w:t>20ml</w:t>
      </w:r>
      <w:r>
        <w:rPr>
          <w:rFonts w:hint="default" w:ascii="Times New Roman" w:hAnsi="Times New Roman" w:eastAsia="宋体" w:cs="Times New Roman"/>
        </w:rPr>
        <w:t>时恰好反应，那么从</w:t>
      </w:r>
      <w:r>
        <w:rPr>
          <w:rFonts w:hint="default" w:ascii="Times New Roman" w:hAnsi="Times New Roman" w:eastAsia="Times New Romance" w:cs="Times New Roman"/>
        </w:rPr>
        <w:t>a</w:t>
      </w:r>
      <w:r>
        <w:rPr>
          <w:rFonts w:hint="default" w:ascii="Times New Roman" w:hAnsi="Times New Roman" w:eastAsia="宋体" w:cs="Times New Roman"/>
        </w:rPr>
        <w:t>开始到恰好完全反应时，水的电离程度逐渐增大。</w:t>
      </w:r>
      <w:r>
        <w:rPr>
          <w:rFonts w:hint="default" w:ascii="Times New Roman" w:hAnsi="Times New Roman" w:eastAsia="Times New Romance" w:cs="Times New Roman"/>
        </w:rPr>
        <w:t>d</w:t>
      </w:r>
      <w:r>
        <w:rPr>
          <w:rFonts w:hint="default" w:ascii="Times New Roman" w:hAnsi="Times New Roman" w:eastAsia="宋体" w:cs="Times New Roman"/>
        </w:rPr>
        <w:t>点从图中读不出是在恰好反应之前还是恰好反应之后，故</w:t>
      </w:r>
      <w:r>
        <w:rPr>
          <w:rFonts w:hint="default" w:ascii="Times New Roman" w:hAnsi="Times New Roman" w:eastAsia="Times New Romance" w:cs="Times New Roman"/>
        </w:rPr>
        <w:t>B</w:t>
      </w:r>
      <w:r>
        <w:rPr>
          <w:rFonts w:hint="default" w:ascii="Times New Roman" w:hAnsi="Times New Roman" w:eastAsia="宋体" w:cs="Times New Roman"/>
        </w:rPr>
        <w:t>不正确；</w:t>
      </w:r>
    </w:p>
    <w:p>
      <w:pPr>
        <w:spacing w:line="360" w:lineRule="auto"/>
        <w:jc w:val="left"/>
        <w:rPr>
          <w:rFonts w:hint="default" w:ascii="Times New Roman" w:hAnsi="Times New Roman" w:eastAsia="宋体" w:cs="Times New Roman"/>
        </w:rPr>
      </w:pPr>
      <w:r>
        <w:rPr>
          <w:rFonts w:hint="default" w:ascii="Times New Roman" w:hAnsi="Times New Roman" w:eastAsia="Times New Romance" w:cs="Times New Roman"/>
        </w:rPr>
        <w:t>C.</w:t>
      </w:r>
      <w:r>
        <w:rPr>
          <w:rFonts w:hint="default" w:ascii="Times New Roman" w:hAnsi="Times New Roman" w:eastAsia="宋体" w:cs="Times New Roman"/>
        </w:rPr>
        <w:t>由</w:t>
      </w:r>
      <w:r>
        <w:rPr>
          <w:rFonts w:hint="default" w:ascii="Times New Roman" w:hAnsi="Times New Roman" w:eastAsia="Times New Romance" w:cs="Times New Roman"/>
        </w:rPr>
        <w:t>HNO</w:t>
      </w:r>
      <w:r>
        <w:rPr>
          <w:rFonts w:hint="default" w:ascii="Times New Roman" w:hAnsi="Times New Roman" w:eastAsia="Times New Romance" w:cs="Times New Roman"/>
          <w:vertAlign w:val="subscript"/>
        </w:rPr>
        <w:t>2</w:t>
      </w:r>
      <w:r>
        <w:rPr>
          <w:rFonts w:hint="default" w:ascii="Times New Roman" w:hAnsi="Times New Roman" w:eastAsia="宋体" w:cs="Times New Roman"/>
        </w:rPr>
        <w:t>⇌</w:t>
      </w:r>
      <w:r>
        <w:rPr>
          <w:rFonts w:hint="default" w:ascii="Times New Roman" w:hAnsi="Times New Roman" w:eastAsia="Times New Romance" w:cs="Times New Roman"/>
        </w:rPr>
        <w:t>NO</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+H</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w:t>
      </w:r>
      <w:r>
        <w:rPr>
          <w:rFonts w:hint="default" w:ascii="Times New Roman" w:hAnsi="Times New Roman" w:eastAsia="Times New Romance" w:cs="Times New Roman"/>
        </w:rPr>
        <w:t xml:space="preserve"> </w:t>
      </w:r>
      <m:oMath>
        <m:r>
          <m:rPr>
            <m:nor/>
            <m:sty m:val="p"/>
          </m:rPr>
          <w:rPr>
            <w:rFonts w:hint="default" w:ascii="Cambria Math" w:hAnsi="Cambria Math" w:eastAsia="宋体" w:cs="Times New Roman"/>
          </w:rPr>
          <m:t>K=</m:t>
        </m:r>
        <m:f>
          <m:fPr>
            <m:ctrlPr>
              <w:rPr>
                <w:rFonts w:hint="default" w:ascii="Cambria Math" w:hAnsi="Cambria Math" w:cs="Times New Roman"/>
              </w:rPr>
            </m:ctrlPr>
          </m:fPr>
          <m:num>
            <m:sSup>
              <m:sSupPr>
                <m:ctrlPr>
                  <w:rPr>
                    <w:rFonts w:hint="default" w:ascii="Cambria Math" w:hAnsi="Cambria Math" w:cs="Times New Roman"/>
                  </w:rPr>
                </m:ctrlPr>
              </m:sSupPr>
              <m:e>
                <m:r>
                  <m:rPr>
                    <m:nor/>
                    <m:sty m:val="p"/>
                  </m:rPr>
                  <w:rPr>
                    <w:rFonts w:hint="default" w:ascii="Cambria Math" w:hAnsi="Cambria Math" w:eastAsia="宋体" w:cs="Times New Roman"/>
                  </w:rPr>
                  <m:t>c(H</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sSubSup>
              <m:sSubSupPr>
                <m:ctrlPr>
                  <w:rPr>
                    <w:rFonts w:hint="default" w:ascii="Cambria Math" w:hAnsi="Cambria Math" w:cs="Times New Roman"/>
                  </w:rPr>
                </m:ctrlPr>
              </m:sSubSupPr>
              <m:e>
                <m:r>
                  <m:rPr>
                    <m:nor/>
                    <m:sty m:val="p"/>
                  </m:rPr>
                  <w:rPr>
                    <w:rFonts w:hint="default" w:ascii="Cambria Math" w:hAnsi="Cambria Math" w:eastAsia="宋体" w:cs="Times New Roman"/>
                  </w:rPr>
                  <m:t>)c(NO</m:t>
                </m:r>
                <m:ctrlPr>
                  <w:rPr>
                    <w:rFonts w:hint="default" w:ascii="Cambria Math" w:hAnsi="Cambria Math" w:cs="Times New Roman"/>
                  </w:rPr>
                </m:ctrlPr>
              </m:e>
              <m:sub>
                <m:r>
                  <m:rPr>
                    <m:nor/>
                    <m:sty m:val="p"/>
                  </m:rPr>
                  <w:rPr>
                    <w:rFonts w:hint="default" w:ascii="Cambria Math" w:hAnsi="Cambria Math" w:eastAsia="宋体" w:cs="Times New Roman"/>
                  </w:rPr>
                  <m:t>2</m:t>
                </m:r>
                <m:ctrlPr>
                  <w:rPr>
                    <w:rFonts w:hint="default" w:ascii="Cambria Math" w:hAnsi="Cambria Math" w:cs="Times New Roman"/>
                  </w:rPr>
                </m:ctrlPr>
              </m:sub>
              <m:sup>
                <m:r>
                  <m:rPr>
                    <m:nor/>
                    <m:sty m:val="p"/>
                  </m:rPr>
                  <w:rPr>
                    <w:rFonts w:hint="default" w:ascii="Cambria Math" w:hAnsi="Cambria Math" w:eastAsia="宋体" w:cs="Times New Roman"/>
                  </w:rPr>
                  <m:t>-</m:t>
                </m:r>
                <m:ctrlPr>
                  <w:rPr>
                    <w:rFonts w:hint="default" w:ascii="Cambria Math" w:hAnsi="Cambria Math" w:cs="Times New Roman"/>
                  </w:rPr>
                </m:ctrlPr>
              </m:sup>
            </m:sSubSup>
            <m:r>
              <m:rPr>
                <m:nor/>
                <m:sty m:val="p"/>
              </m:rPr>
              <w:rPr>
                <w:rFonts w:hint="default" w:ascii="Cambria Math" w:hAnsi="Cambria Math" w:eastAsia="宋体" w:cs="Times New Roman"/>
              </w:rPr>
              <m:t>)</m:t>
            </m:r>
            <m:ctrlPr>
              <w:rPr>
                <w:rFonts w:hint="default" w:ascii="Cambria Math" w:hAnsi="Cambria Math" w:cs="Times New Roman"/>
              </w:rPr>
            </m:ctrlPr>
          </m:num>
          <m:den>
            <m:sSub>
              <m:sSubPr>
                <m:ctrlPr>
                  <w:rPr>
                    <w:rFonts w:hint="default" w:ascii="Cambria Math" w:hAnsi="Cambria Math" w:cs="Times New Roman"/>
                  </w:rPr>
                </m:ctrlPr>
              </m:sSubPr>
              <m:e>
                <m:r>
                  <m:rPr>
                    <m:nor/>
                    <m:sty m:val="p"/>
                  </m:rPr>
                  <w:rPr>
                    <w:rFonts w:hint="default" w:ascii="Cambria Math" w:hAnsi="Cambria Math" w:eastAsia="宋体" w:cs="Times New Roman"/>
                  </w:rPr>
                  <m:t>c(HNO</m:t>
                </m:r>
                <m:ctrlPr>
                  <w:rPr>
                    <w:rFonts w:hint="default" w:ascii="Cambria Math" w:hAnsi="Cambria Math" w:cs="Times New Roman"/>
                  </w:rPr>
                </m:ctrlPr>
              </m:e>
              <m:sub>
                <m:r>
                  <m:rPr>
                    <m:nor/>
                    <m:sty m:val="p"/>
                  </m:rPr>
                  <w:rPr>
                    <w:rFonts w:hint="default" w:ascii="Cambria Math" w:hAnsi="Cambria Math" w:eastAsia="宋体" w:cs="Times New Roman"/>
                  </w:rPr>
                  <m:t>2</m:t>
                </m:r>
                <m:ctrlPr>
                  <w:rPr>
                    <w:rFonts w:hint="default" w:ascii="Cambria Math" w:hAnsi="Cambria Math" w:cs="Times New Roman"/>
                  </w:rPr>
                </m:ctrlPr>
              </m:sub>
            </m:sSub>
            <m:r>
              <m:rPr>
                <m:nor/>
                <m:sty m:val="p"/>
              </m:rPr>
              <w:rPr>
                <w:rFonts w:hint="default" w:ascii="Cambria Math" w:hAnsi="Cambria Math" w:eastAsia="宋体" w:cs="Times New Roman"/>
              </w:rPr>
              <m:t>)</m:t>
            </m:r>
            <m:ctrlPr>
              <w:rPr>
                <w:rFonts w:hint="default" w:ascii="Cambria Math" w:hAnsi="Cambria Math" w:cs="Times New Roman"/>
              </w:rPr>
            </m:ctrlPr>
          </m:den>
        </m:f>
        <m:r>
          <w:rPr>
            <w:rFonts w:hint="default" w:ascii="Cambria Math" w:hAnsi="Cambria Math" w:eastAsia="宋体" w:cs="Times New Roman"/>
          </w:rPr>
          <m:t>≈</m:t>
        </m:r>
        <m:f>
          <m:fPr>
            <m:ctrlPr>
              <w:rPr>
                <w:rFonts w:hint="default" w:ascii="Cambria Math" w:hAnsi="Cambria Math" w:cs="Times New Roman"/>
              </w:rPr>
            </m:ctrlPr>
          </m:fPr>
          <m:num>
            <m:sSup>
              <m:sSupPr>
                <m:ctrlPr>
                  <w:rPr>
                    <w:rFonts w:hint="default" w:ascii="Cambria Math" w:hAnsi="Cambria Math" w:cs="Times New Roman"/>
                  </w:rPr>
                </m:ctrlPr>
              </m:sSupPr>
              <m:e>
                <m:r>
                  <m:rPr>
                    <m:nor/>
                    <m:sty m:val="p"/>
                  </m:rPr>
                  <w:rPr>
                    <w:rFonts w:hint="default" w:ascii="Cambria Math" w:hAnsi="Cambria Math" w:eastAsia="宋体" w:cs="Times New Roman"/>
                  </w:rPr>
                  <m:t>c</m:t>
                </m:r>
                <m:ctrlPr>
                  <w:rPr>
                    <w:rFonts w:hint="default" w:ascii="Cambria Math" w:hAnsi="Cambria Math" w:cs="Times New Roman"/>
                  </w:rPr>
                </m:ctrlPr>
              </m:e>
              <m:sup>
                <m:r>
                  <m:rPr>
                    <m:nor/>
                    <m:sty m:val="p"/>
                  </m:rPr>
                  <w:rPr>
                    <w:rFonts w:hint="default" w:ascii="Cambria Math" w:hAnsi="Cambria Math" w:eastAsia="宋体" w:cs="Times New Roman"/>
                  </w:rPr>
                  <m:t>2</m:t>
                </m:r>
                <m:ctrlPr>
                  <w:rPr>
                    <w:rFonts w:hint="default" w:ascii="Cambria Math" w:hAnsi="Cambria Math" w:cs="Times New Roman"/>
                  </w:rPr>
                </m:ctrlPr>
              </m:sup>
            </m:sSup>
            <m:sSup>
              <m:sSupPr>
                <m:ctrlPr>
                  <w:rPr>
                    <w:rFonts w:hint="default" w:ascii="Cambria Math" w:hAnsi="Cambria Math" w:cs="Times New Roman"/>
                  </w:rPr>
                </m:ctrlPr>
              </m:sSupPr>
              <m:e>
                <m:r>
                  <m:rPr>
                    <m:nor/>
                    <m:sty m:val="p"/>
                  </m:rPr>
                  <w:rPr>
                    <w:rFonts w:hint="default" w:ascii="Cambria Math" w:hAnsi="Cambria Math" w:eastAsia="宋体" w:cs="Times New Roman"/>
                  </w:rPr>
                  <m:t>(H</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m:rPr>
                <m:nor/>
                <m:sty m:val="p"/>
              </m:rPr>
              <w:rPr>
                <w:rFonts w:hint="default" w:ascii="Cambria Math" w:hAnsi="Cambria Math" w:eastAsia="宋体" w:cs="Times New Roman"/>
              </w:rPr>
              <m:t>)</m:t>
            </m:r>
            <m:ctrlPr>
              <w:rPr>
                <w:rFonts w:hint="default" w:ascii="Cambria Math" w:hAnsi="Cambria Math" w:cs="Times New Roman"/>
              </w:rPr>
            </m:ctrlPr>
          </m:num>
          <m:den>
            <m:sSub>
              <m:sSubPr>
                <m:ctrlPr>
                  <w:rPr>
                    <w:rFonts w:hint="default" w:ascii="Cambria Math" w:hAnsi="Cambria Math" w:cs="Times New Roman"/>
                  </w:rPr>
                </m:ctrlPr>
              </m:sSubPr>
              <m:e>
                <m:r>
                  <m:rPr>
                    <m:nor/>
                    <m:sty m:val="p"/>
                  </m:rPr>
                  <w:rPr>
                    <w:rFonts w:hint="default" w:ascii="Cambria Math" w:hAnsi="Cambria Math" w:eastAsia="宋体" w:cs="Times New Roman"/>
                  </w:rPr>
                  <m:t>c(HNO</m:t>
                </m:r>
                <m:ctrlPr>
                  <w:rPr>
                    <w:rFonts w:hint="default" w:ascii="Cambria Math" w:hAnsi="Cambria Math" w:cs="Times New Roman"/>
                  </w:rPr>
                </m:ctrlPr>
              </m:e>
              <m:sub>
                <m:r>
                  <m:rPr>
                    <m:nor/>
                    <m:sty m:val="p"/>
                  </m:rPr>
                  <w:rPr>
                    <w:rFonts w:hint="default" w:ascii="Cambria Math" w:hAnsi="Cambria Math" w:eastAsia="宋体" w:cs="Times New Roman"/>
                  </w:rPr>
                  <m:t>2</m:t>
                </m:r>
                <m:ctrlPr>
                  <w:rPr>
                    <w:rFonts w:hint="default" w:ascii="Cambria Math" w:hAnsi="Cambria Math" w:cs="Times New Roman"/>
                  </w:rPr>
                </m:ctrlPr>
              </m:sub>
            </m:sSub>
            <m:r>
              <m:rPr>
                <m:nor/>
                <m:sty m:val="p"/>
              </m:rP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宋体" w:cs="Times New Roman"/>
        </w:rPr>
        <w:t>，</w:t>
      </w:r>
      <m:oMath>
        <m:r>
          <w:rPr>
            <w:rFonts w:hint="default" w:ascii="Cambria Math" w:hAnsi="Cambria Math" w:eastAsia="宋体" w:cs="Times New Roman"/>
          </w:rPr>
          <m:t>4.6×</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-4</m:t>
            </m:r>
            <m:ctrlPr>
              <w:rPr>
                <w:rFonts w:hint="default" w:ascii="Cambria Math" w:hAnsi="Cambria Math" w:cs="Times New Roman"/>
              </w:rPr>
            </m:ctrlPr>
          </m:sup>
        </m:sSup>
        <m:r>
          <w:rPr>
            <w:rFonts w:hint="default" w:ascii="Cambria Math" w:hAnsi="Cambria Math" w:eastAsia="宋体" w:cs="Times New Roman"/>
          </w:rPr>
          <m:t>≈</m:t>
        </m:r>
        <m:f>
          <m:fPr>
            <m:ctrlPr>
              <w:rPr>
                <w:rFonts w:hint="default" w:ascii="Cambria Math" w:hAnsi="Cambria Math" w:cs="Times New Roman"/>
              </w:rPr>
            </m:ctrlPr>
          </m:fPr>
          <m:num>
            <m:sSup>
              <m:sSupPr>
                <m:ctrlPr>
                  <w:rPr>
                    <w:rFonts w:hint="default" w:ascii="Cambria Math" w:hAnsi="Cambria Math" w:cs="Times New Roman"/>
                  </w:rPr>
                </m:ctrlPr>
              </m:sSupPr>
              <m:e>
                <m:r>
                  <m:rPr>
                    <m:nor/>
                    <m:sty m:val="p"/>
                  </m:rPr>
                  <w:rPr>
                    <w:rFonts w:hint="default" w:ascii="Cambria Math" w:hAnsi="Cambria Math" w:eastAsia="宋体" w:cs="Times New Roman"/>
                  </w:rPr>
                  <m:t>c</m:t>
                </m:r>
                <m:ctrlPr>
                  <w:rPr>
                    <w:rFonts w:hint="default" w:ascii="Cambria Math" w:hAnsi="Cambria Math" w:cs="Times New Roman"/>
                  </w:rPr>
                </m:ctrlPr>
              </m:e>
              <m:sup>
                <m:r>
                  <m:rPr>
                    <m:nor/>
                    <m:sty m:val="p"/>
                  </m:rPr>
                  <w:rPr>
                    <w:rFonts w:hint="default" w:ascii="Cambria Math" w:hAnsi="Cambria Math" w:eastAsia="宋体" w:cs="Times New Roman"/>
                  </w:rPr>
                  <m:t>2</m:t>
                </m:r>
                <m:ctrlPr>
                  <w:rPr>
                    <w:rFonts w:hint="default" w:ascii="Cambria Math" w:hAnsi="Cambria Math" w:cs="Times New Roman"/>
                  </w:rPr>
                </m:ctrlPr>
              </m:sup>
            </m:sSup>
            <m:sSup>
              <m:sSupPr>
                <m:ctrlPr>
                  <w:rPr>
                    <w:rFonts w:hint="default" w:ascii="Cambria Math" w:hAnsi="Cambria Math" w:cs="Times New Roman"/>
                  </w:rPr>
                </m:ctrlPr>
              </m:sSupPr>
              <m:e>
                <m:r>
                  <m:rPr>
                    <m:nor/>
                    <m:sty m:val="p"/>
                  </m:rPr>
                  <w:rPr>
                    <w:rFonts w:hint="default" w:ascii="Cambria Math" w:hAnsi="Cambria Math" w:eastAsia="宋体" w:cs="Times New Roman"/>
                  </w:rPr>
                  <m:t>(H</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m:rPr>
                <m:nor/>
                <m:sty m:val="p"/>
              </m:rPr>
              <w:rPr>
                <w:rFonts w:hint="default" w:ascii="Cambria Math" w:hAnsi="Cambria Math" w:eastAsia="宋体" w:cs="Times New Roman"/>
              </w:rPr>
              <m:t>)</m:t>
            </m:r>
            <m:ctrlPr>
              <w:rPr>
                <w:rFonts w:hint="default" w:ascii="Cambria Math" w:hAnsi="Cambria Math" w:cs="Times New Roman"/>
              </w:rPr>
            </m:ctrlPr>
          </m:num>
          <m:den>
            <m:r>
              <m:rPr>
                <m:nor/>
                <m:sty m:val="p"/>
              </m:rPr>
              <w:rPr>
                <w:rFonts w:hint="default" w:ascii="Cambria Math" w:hAnsi="Cambria Math" w:eastAsia="宋体" w:cs="Times New Roman"/>
              </w:rPr>
              <m:t>0.01</m:t>
            </m:r>
            <m:ctrlPr>
              <w:rPr>
                <w:rFonts w:hint="default" w:ascii="Cambria Math" w:hAnsi="Cambria Math" w:cs="Times New Roman"/>
              </w:rPr>
            </m:ctrlPr>
          </m:den>
        </m:f>
      </m:oMath>
      <w:r>
        <w:rPr>
          <w:rFonts w:hint="default" w:ascii="Times New Roman" w:hAnsi="Times New Roman" w:eastAsia="宋体" w:cs="Times New Roman"/>
        </w:rPr>
        <w:t>，得到</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)=2.14</w:t>
      </w:r>
      <w:r>
        <w:rPr>
          <w:rFonts w:hint="default" w:ascii="Times New Roman" w:hAnsi="Times New Roman" w:eastAsia="宋体" w:cs="Times New Roman"/>
        </w:rPr>
        <w:t>×</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-3</w:t>
      </w:r>
      <w:r>
        <w:rPr>
          <w:rFonts w:hint="default" w:ascii="Times New Roman" w:hAnsi="Times New Roman" w:eastAsia="Times New Romance" w:cs="Times New Roman"/>
        </w:rPr>
        <w:t>mol</w:t>
      </w:r>
      <w:r>
        <w:rPr>
          <w:rFonts w:hint="default" w:ascii="Times New Roman" w:hAnsi="Times New Roman" w:eastAsia="宋体" w:cs="Times New Roman"/>
        </w:rPr>
        <w:t>·</w:t>
      </w:r>
      <w:r>
        <w:rPr>
          <w:rFonts w:hint="default" w:ascii="Times New Roman" w:hAnsi="Times New Roman" w:eastAsia="Times New Romance" w:cs="Times New Roman"/>
        </w:rPr>
        <w:t>L</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，故</w:t>
      </w:r>
      <w:r>
        <w:rPr>
          <w:rFonts w:hint="default" w:ascii="Times New Roman" w:hAnsi="Times New Roman" w:eastAsia="Times New Romance" w:cs="Times New Roman"/>
        </w:rPr>
        <w:t>C</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D.b</w:t>
      </w:r>
      <w:r>
        <w:rPr>
          <w:rFonts w:hint="default" w:ascii="Times New Roman" w:hAnsi="Times New Roman" w:eastAsia="宋体" w:cs="Times New Roman"/>
        </w:rPr>
        <w:t>点溶液为</w:t>
      </w:r>
      <w:r>
        <w:rPr>
          <w:rFonts w:hint="default" w:ascii="Times New Roman" w:hAnsi="Times New Roman" w:eastAsia="Times New Romance" w:cs="Times New Roman"/>
        </w:rPr>
        <w:t>HNO</w:t>
      </w:r>
      <w:r>
        <w:rPr>
          <w:rFonts w:hint="default" w:ascii="Times New Roman" w:hAnsi="Times New Roman" w:eastAsia="Times New Romance" w:cs="Times New Roman"/>
          <w:vertAlign w:val="subscript"/>
        </w:rPr>
        <w:t>2</w:t>
      </w:r>
      <w:r>
        <w:rPr>
          <w:rFonts w:hint="default" w:ascii="Times New Roman" w:hAnsi="Times New Roman" w:eastAsia="宋体" w:cs="Times New Roman"/>
        </w:rPr>
        <w:t>、</w:t>
      </w:r>
      <w:r>
        <w:rPr>
          <w:rFonts w:hint="default" w:ascii="Times New Roman" w:hAnsi="Times New Roman" w:eastAsia="Times New Romance" w:cs="Times New Roman"/>
        </w:rPr>
        <w:t>NaNO</w:t>
      </w:r>
      <w:r>
        <w:rPr>
          <w:rFonts w:hint="default" w:ascii="Times New Roman" w:hAnsi="Times New Roman" w:eastAsia="Times New Romance" w:cs="Times New Roman"/>
          <w:vertAlign w:val="subscript"/>
        </w:rPr>
        <w:t>2</w:t>
      </w:r>
      <w:r>
        <w:rPr>
          <w:rFonts w:hint="default" w:ascii="Times New Roman" w:hAnsi="Times New Roman" w:eastAsia="宋体" w:cs="Times New Roman"/>
        </w:rPr>
        <w:t>混合溶液，且浓度比为</w:t>
      </w:r>
      <w:r>
        <w:rPr>
          <w:rFonts w:hint="default" w:ascii="Times New Roman" w:hAnsi="Times New Roman" w:eastAsia="Times New Romance" w:cs="Times New Roman"/>
        </w:rPr>
        <w:t>1</w:t>
      </w:r>
      <w:r>
        <w:rPr>
          <w:rFonts w:hint="default" w:ascii="Times New Roman" w:hAnsi="Times New Roman" w:eastAsia="宋体" w:cs="Times New Roman"/>
        </w:rPr>
        <w:t>：</w:t>
      </w:r>
      <w:r>
        <w:rPr>
          <w:rFonts w:hint="default" w:ascii="Times New Roman" w:hAnsi="Times New Roman" w:eastAsia="Times New Romance" w:cs="Times New Roman"/>
        </w:rPr>
        <w:t>1</w:t>
      </w:r>
      <w:r>
        <w:rPr>
          <w:rFonts w:hint="default" w:ascii="Times New Roman" w:hAnsi="Times New Roman" w:eastAsia="宋体" w:cs="Times New Roman"/>
        </w:rPr>
        <w:t>；由</w:t>
      </w:r>
      <w:r>
        <w:rPr>
          <w:rFonts w:hint="default" w:ascii="Times New Roman" w:hAnsi="Times New Roman" w:eastAsia="Times New Romance" w:cs="Times New Roman"/>
        </w:rPr>
        <w:t>NO</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w:t>
      </w:r>
      <w:r>
        <w:rPr>
          <w:rFonts w:hint="default" w:ascii="Times New Roman" w:hAnsi="Times New Roman" w:eastAsia="宋体" w:cs="Times New Roman"/>
        </w:rPr>
        <w:t>⇌</w:t>
      </w:r>
      <w:r>
        <w:rPr>
          <w:rFonts w:hint="default" w:ascii="Times New Roman" w:hAnsi="Times New Roman" w:eastAsia="Times New Romance" w:cs="Times New Roman"/>
        </w:rPr>
        <w:t>HNO</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+OH</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w:t>
      </w:r>
      <w:r>
        <w:rPr>
          <w:rFonts w:hint="default" w:ascii="Times New Roman" w:hAnsi="Times New Roman" w:eastAsia="Times New Romance" w:cs="Times New Roman"/>
        </w:rPr>
        <w:t>HNO2</w:t>
      </w:r>
      <w:r>
        <w:rPr>
          <w:rFonts w:hint="default" w:ascii="Times New Roman" w:hAnsi="Times New Roman" w:eastAsia="宋体" w:cs="Times New Roman"/>
        </w:rPr>
        <w:t>⇌</w:t>
      </w:r>
      <w:r>
        <w:rPr>
          <w:rFonts w:hint="default" w:ascii="Times New Roman" w:hAnsi="Times New Roman" w:eastAsia="Times New Romance" w:cs="Times New Roman"/>
        </w:rPr>
        <w:t>H++NO2-</w:t>
      </w:r>
      <w:r>
        <w:rPr>
          <w:rFonts w:hint="default" w:ascii="Times New Roman" w:hAnsi="Times New Roman" w:eastAsia="宋体" w:cs="Times New Roman"/>
        </w:rPr>
        <w:t>，因为溶液呈酸性，所以电离程度大于水解程度，离子浓度大小为</w:t>
      </w:r>
      <w:r>
        <w:rPr>
          <w:rFonts w:hint="default" w:ascii="Times New Roman" w:hAnsi="Times New Roman" w:eastAsia="Times New Romance" w:cs="Times New Roman"/>
        </w:rPr>
        <w:t>c(NO</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c(Na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c(HNO</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w:t>
      </w:r>
      <w:r>
        <w:rPr>
          <w:rFonts w:hint="default" w:ascii="Times New Roman" w:hAnsi="Times New Roman" w:eastAsia="宋体" w:cs="Times New Roman"/>
        </w:rPr>
        <w:t>，故</w:t>
      </w:r>
      <w:r>
        <w:rPr>
          <w:rFonts w:hint="default" w:ascii="Times New Roman" w:hAnsi="Times New Roman" w:eastAsia="Times New Romance" w:cs="Times New Roman"/>
        </w:rPr>
        <w:t>D</w:t>
      </w:r>
      <w:r>
        <w:rPr>
          <w:rFonts w:hint="default" w:ascii="Times New Roman" w:hAnsi="Times New Roman" w:eastAsia="宋体" w:cs="Times New Roman"/>
        </w:rPr>
        <w:t>不正确。</w:t>
      </w:r>
    </w:p>
    <w:p>
      <w:pPr>
        <w:spacing w:line="360" w:lineRule="auto"/>
        <w:jc w:val="left"/>
        <w:textAlignment w:val="center"/>
        <w:rPr>
          <w:rFonts w:hint="default" w:ascii="Times New Roman" w:hAnsi="Times New Roman" w:eastAsia="Times New Romance" w:cs="Times New Roman"/>
        </w:rPr>
      </w:pPr>
      <w:r>
        <w:rPr>
          <w:rFonts w:hint="default" w:ascii="Times New Roman" w:hAnsi="Times New Roman" w:eastAsia="宋体" w:cs="Times New Roman"/>
        </w:rPr>
        <w:t>答案：</w:t>
      </w:r>
      <w:r>
        <w:rPr>
          <w:rFonts w:hint="default" w:ascii="Times New Roman" w:hAnsi="Times New Roman" w:eastAsia="Times New Romance" w:cs="Times New Roman"/>
        </w:rPr>
        <w:t>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本题考查了弱电解质电离平衡、离子浓度大小比较、平衡常数计算、图象变化分析判断，注意中性溶液中溶质的判断，题目难度中等。易错选项</w:t>
      </w:r>
      <w:r>
        <w:rPr>
          <w:rFonts w:hint="default" w:ascii="Times New Roman" w:hAnsi="Times New Roman" w:eastAsia="Times New Romance" w:cs="Times New Roman"/>
        </w:rPr>
        <w:t>B</w:t>
      </w:r>
      <w:r>
        <w:rPr>
          <w:rFonts w:hint="default" w:ascii="Times New Roman" w:hAnsi="Times New Roman" w:eastAsia="宋体" w:cs="Times New Roman"/>
        </w:rPr>
        <w:t>，关于</w:t>
      </w:r>
      <w:r>
        <w:rPr>
          <w:rFonts w:hint="default" w:ascii="Times New Roman" w:hAnsi="Times New Roman" w:eastAsia="Times New Romance" w:cs="Times New Roman"/>
        </w:rPr>
        <w:t>d</w:t>
      </w:r>
      <w:r>
        <w:rPr>
          <w:rFonts w:hint="default" w:ascii="Times New Roman" w:hAnsi="Times New Roman" w:eastAsia="宋体" w:cs="Times New Roman"/>
        </w:rPr>
        <w:t>点的分析。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7．D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A. </w:t>
      </w:r>
      <w:r>
        <w:rPr>
          <w:rFonts w:hint="default" w:ascii="Times New Roman" w:hAnsi="Times New Roman" w:eastAsia="宋体" w:cs="Times New Roman"/>
        </w:rPr>
        <w:t>由图可知，</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2</w:t>
      </w:r>
      <w:r>
        <w:rPr>
          <w:rFonts w:hint="default" w:ascii="Times New Roman" w:hAnsi="Times New Roman" w:eastAsia="宋体" w:cs="Times New Roman"/>
        </w:rPr>
        <w:t>通入</w:t>
      </w:r>
      <w:r>
        <w:rPr>
          <w:rFonts w:hint="default" w:ascii="Times New Roman" w:hAnsi="Times New Roman" w:eastAsia="Times New Roman" w:cs="Times New Roman"/>
        </w:rPr>
        <w:t xml:space="preserve"> NaClO</w:t>
      </w:r>
      <w:r>
        <w:rPr>
          <w:rFonts w:hint="default" w:ascii="Times New Roman" w:hAnsi="Times New Roman" w:eastAsia="宋体" w:cs="Times New Roman"/>
        </w:rPr>
        <w:t>溶液，</w:t>
      </w:r>
      <w:r>
        <w:rPr>
          <w:rFonts w:hint="default" w:ascii="Times New Roman" w:hAnsi="Times New Roman" w:eastAsia="Times New Romance" w:cs="Times New Roman"/>
        </w:rPr>
        <w:t>HCO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浓度逐渐增大，故反应为：</w:t>
      </w:r>
      <w:r>
        <w:rPr>
          <w:rFonts w:hint="default" w:ascii="Times New Roman" w:hAnsi="Times New Roman" w:eastAsia="Times New Roman" w:cs="Times New Roman"/>
        </w:rPr>
        <w:t>ClO</w:t>
      </w:r>
      <w:r>
        <w:rPr>
          <w:rFonts w:hint="default" w:ascii="Times New Roman" w:hAnsi="Times New Roman" w:eastAsia="宋体" w:cs="Times New Roman"/>
          <w:vertAlign w:val="superscript"/>
        </w:rPr>
        <w:t>－</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O=HCO</w:t>
      </w:r>
      <w:r>
        <w:rPr>
          <w:rFonts w:hint="default" w:ascii="Times New Roman" w:hAnsi="Times New Roman" w:eastAsia="Times New Roman"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Times New Roman" w:cs="Times New Roman"/>
        </w:rPr>
        <w:t>+HClO</w:t>
      </w:r>
      <w:r>
        <w:rPr>
          <w:rFonts w:hint="default" w:ascii="Times New Roman" w:hAnsi="Times New Roman" w:eastAsia="宋体" w:cs="Times New Roman"/>
        </w:rPr>
        <w:t>，故</w:t>
      </w:r>
      <w:r>
        <w:rPr>
          <w:rFonts w:hint="default" w:ascii="Times New Roman" w:hAnsi="Times New Roman" w:eastAsia="Times New Roman" w:cs="Times New Roman"/>
        </w:rPr>
        <w:t>A</w:t>
      </w:r>
      <w:r>
        <w:rPr>
          <w:rFonts w:hint="default" w:ascii="Times New Roman" w:hAnsi="Times New Roman" w:eastAsia="宋体" w:cs="Times New Roman"/>
        </w:rPr>
        <w:t>错误；</w:t>
      </w:r>
    </w:p>
    <w:p>
      <w:pPr>
        <w:spacing w:line="360" w:lineRule="auto"/>
        <w:jc w:val="left"/>
        <w:rPr>
          <w:rFonts w:hint="default" w:ascii="Times New Roman" w:hAnsi="Times New Roman" w:eastAsia="宋体" w:cs="Times New Roman"/>
        </w:rPr>
      </w:pPr>
      <w:r>
        <w:rPr>
          <w:rFonts w:hint="default" w:ascii="Times New Roman" w:hAnsi="Times New Roman" w:eastAsia="Times New Romance" w:cs="Times New Roman"/>
        </w:rPr>
        <w:t xml:space="preserve">B. </w:t>
      </w:r>
      <w:r>
        <w:rPr>
          <w:rFonts w:hint="default" w:ascii="Times New Roman" w:hAnsi="Times New Roman" w:eastAsia="宋体" w:cs="Times New Roman"/>
        </w:rPr>
        <w:t>醋酸酸性大于碳酸，</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2</w:t>
      </w:r>
      <w:r>
        <w:rPr>
          <w:rFonts w:hint="default" w:ascii="Times New Roman" w:hAnsi="Times New Roman" w:eastAsia="宋体" w:cs="Times New Roman"/>
        </w:rPr>
        <w:t>与</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COONa</w:t>
      </w:r>
      <w:r>
        <w:rPr>
          <w:rFonts w:hint="default" w:ascii="Times New Roman" w:hAnsi="Times New Roman" w:eastAsia="宋体" w:cs="Times New Roman"/>
        </w:rPr>
        <w:t>溶液不反应，由图可知，</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2</w:t>
      </w:r>
      <w:r>
        <w:rPr>
          <w:rFonts w:hint="default" w:ascii="Times New Roman" w:hAnsi="Times New Roman" w:eastAsia="宋体" w:cs="Times New Roman"/>
        </w:rPr>
        <w:t>通入</w:t>
      </w:r>
      <w:r>
        <w:rPr>
          <w:rFonts w:hint="default" w:ascii="Times New Roman" w:hAnsi="Times New Roman" w:eastAsia="Times New Roman" w:cs="Times New Roman"/>
        </w:rPr>
        <w:t xml:space="preserve"> 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COONa</w:t>
      </w:r>
      <w:r>
        <w:rPr>
          <w:rFonts w:hint="default" w:ascii="Times New Roman" w:hAnsi="Times New Roman" w:eastAsia="宋体" w:cs="Times New Roman"/>
        </w:rPr>
        <w:t>溶液</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浓度增大较小，应该是二氧化碳和水反应：</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3</w:t>
      </w:r>
      <m:oMath>
        <m:r>
          <w:rPr>
            <w:rFonts w:hint="default" w:ascii="Cambria Math" w:hAnsi="Cambria Math" w:eastAsia="宋体" w:cs="Times New Roman"/>
          </w:rPr>
          <m:t>⇌</m:t>
        </m:r>
      </m:oMath>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m:oMath>
        <m:r>
          <w:rPr>
            <w:rFonts w:hint="default" w:ascii="Cambria Math" w:hAnsi="Cambria Math" w:eastAsia="宋体" w:cs="Times New Roman"/>
          </w:rPr>
          <m:t>⇌</m:t>
        </m:r>
      </m:oMath>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Times New Roman" w:cs="Times New Roman"/>
        </w:rPr>
        <w:t>+ H</w:t>
      </w:r>
      <w:r>
        <w:rPr>
          <w:rFonts w:hint="default" w:ascii="Times New Roman" w:hAnsi="Times New Roman" w:eastAsia="Times New Roman" w:cs="Times New Roman"/>
          <w:vertAlign w:val="superscript"/>
        </w:rPr>
        <w:t>+</w:t>
      </w:r>
      <w:r>
        <w:rPr>
          <w:rFonts w:hint="default" w:ascii="Times New Roman" w:hAnsi="Times New Roman" w:eastAsia="宋体" w:cs="Times New Roman"/>
        </w:rPr>
        <w:t>，故</w:t>
      </w:r>
      <w:r>
        <w:rPr>
          <w:rFonts w:hint="default" w:ascii="Times New Roman" w:hAnsi="Times New Roman" w:eastAsia="Times New Roman" w:cs="Times New Roman"/>
        </w:rPr>
        <w:t>B</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C. </w:t>
      </w:r>
      <w:r>
        <w:rPr>
          <w:rFonts w:hint="default" w:ascii="Times New Roman" w:hAnsi="Times New Roman" w:eastAsia="Times New Roman" w:cs="Times New Roman"/>
        </w:rPr>
        <w:t>n(CO</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)=0.06mol</w:t>
      </w:r>
      <w:r>
        <w:rPr>
          <w:rFonts w:hint="default" w:ascii="Times New Roman" w:hAnsi="Times New Roman" w:eastAsia="宋体" w:cs="Times New Roman"/>
        </w:rPr>
        <w:t>，</w:t>
      </w:r>
      <w:r>
        <w:rPr>
          <w:rFonts w:hint="default" w:ascii="Times New Roman" w:hAnsi="Times New Roman" w:eastAsia="Times New Roman" w:cs="Times New Roman"/>
        </w:rPr>
        <w:t>n(OH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)=0.1mol</w:t>
      </w:r>
      <w:r>
        <w:rPr>
          <w:rFonts w:hint="default" w:ascii="Times New Roman" w:hAnsi="Times New Roman" w:eastAsia="宋体" w:cs="Times New Roman"/>
        </w:rPr>
        <w:t>，则先发生反应：</w:t>
      </w:r>
      <w:r>
        <w:rPr>
          <w:rFonts w:hint="default" w:ascii="Times New Roman" w:hAnsi="Times New Roman" w:eastAsia="Times New Roman" w:cs="Times New Roman"/>
        </w:rPr>
        <w:t>2OH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时</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2</w:t>
      </w:r>
      <w:r>
        <w:rPr>
          <w:rFonts w:hint="default" w:ascii="Times New Roman" w:hAnsi="Times New Roman" w:eastAsia="宋体" w:cs="Times New Roman"/>
        </w:rPr>
        <w:t>过量</w:t>
      </w:r>
      <w:r>
        <w:rPr>
          <w:rFonts w:hint="default" w:ascii="Times New Roman" w:hAnsi="Times New Roman" w:eastAsia="Times New Roman" w:cs="Times New Roman"/>
        </w:rPr>
        <w:t>0.01mol</w:t>
      </w:r>
      <w:r>
        <w:rPr>
          <w:rFonts w:hint="default" w:ascii="Times New Roman" w:hAnsi="Times New Roman" w:eastAsia="宋体" w:cs="Times New Roman"/>
        </w:rPr>
        <w:t>，过量的</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2</w:t>
      </w:r>
      <w:r>
        <w:rPr>
          <w:rFonts w:hint="default" w:ascii="Times New Roman" w:hAnsi="Times New Roman" w:eastAsia="宋体" w:cs="Times New Roman"/>
        </w:rPr>
        <w:t>和生成的部分</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w:t>
      </w:r>
      <w:r>
        <w:rPr>
          <w:rFonts w:hint="default" w:ascii="Times New Roman" w:hAnsi="Times New Roman" w:eastAsia="宋体" w:cs="Times New Roman"/>
        </w:rPr>
        <w:t>反应生成</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，故</w:t>
      </w:r>
      <w:r>
        <w:rPr>
          <w:rFonts w:hint="default" w:ascii="Times New Roman" w:hAnsi="Times New Roman" w:eastAsia="Times New Romance" w:cs="Times New Roman"/>
        </w:rPr>
        <w:t>C</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D. </w:t>
      </w:r>
      <w:r>
        <w:rPr>
          <w:rFonts w:hint="default" w:ascii="Times New Roman" w:hAnsi="Times New Roman" w:eastAsia="宋体" w:cs="Times New Roman"/>
        </w:rPr>
        <w:t>通入</w:t>
      </w:r>
      <w:r>
        <w:rPr>
          <w:rFonts w:hint="default" w:ascii="Times New Roman" w:hAnsi="Times New Roman" w:eastAsia="Times New Roman" w:cs="Times New Roman"/>
        </w:rPr>
        <w:t>n(CO</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)=0.06mol</w:t>
      </w:r>
      <w:r>
        <w:rPr>
          <w:rFonts w:hint="default" w:ascii="Times New Roman" w:hAnsi="Times New Roman" w:eastAsia="宋体" w:cs="Times New Roman"/>
        </w:rPr>
        <w:t>，根据物料守恒，三种溶液中均有：</w:t>
      </w:r>
      <w:r>
        <w:rPr>
          <w:rFonts w:hint="default" w:ascii="Times New Roman" w:hAnsi="Times New Roman" w:eastAsia="Times New Roman" w:cs="Times New Roman"/>
        </w:rPr>
        <w:t>n(HCO</w:t>
      </w:r>
      <w:r>
        <w:rPr>
          <w:rFonts w:hint="default" w:ascii="Times New Roman" w:hAnsi="Times New Roman" w:eastAsia="Times New Roman"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Times New Roman" w:cs="Times New Roman"/>
        </w:rPr>
        <w:t>)+n(CO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)=0.06mol</w:t>
      </w:r>
      <w:r>
        <w:rPr>
          <w:rFonts w:hint="default" w:ascii="Times New Roman" w:hAnsi="Times New Roman" w:eastAsia="宋体" w:cs="Times New Roman"/>
        </w:rPr>
        <w:t>，故</w:t>
      </w:r>
      <w:r>
        <w:rPr>
          <w:rFonts w:hint="default" w:ascii="Times New Roman" w:hAnsi="Times New Roman" w:eastAsia="Times New Roman" w:cs="Times New Roman"/>
        </w:rPr>
        <w:t>D</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答案选</w:t>
      </w:r>
      <w:r>
        <w:rPr>
          <w:rFonts w:hint="default" w:ascii="Times New Roman" w:hAnsi="Times New Roman" w:eastAsia="Times New Romance" w:cs="Times New Roman"/>
        </w:rPr>
        <w:t>D</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8．C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A</w:t>
      </w:r>
      <w:r>
        <w:rPr>
          <w:rFonts w:hint="default" w:ascii="Times New Roman" w:hAnsi="Times New Roman" w:eastAsia="宋体" w:cs="Times New Roman"/>
        </w:rPr>
        <w:t>、水的离子积与温度有关，温度越低水的离子积常数越小，</w:t>
      </w:r>
      <w:r>
        <w:rPr>
          <w:rFonts w:hint="default" w:ascii="Times New Roman" w:hAnsi="Times New Roman" w:eastAsia="Times New Romance" w:cs="Times New Roman"/>
        </w:rPr>
        <w:t>a</w:t>
      </w:r>
      <w:r>
        <w:rPr>
          <w:rFonts w:hint="default" w:ascii="Times New Roman" w:hAnsi="Times New Roman" w:eastAsia="宋体" w:cs="Times New Roman"/>
        </w:rPr>
        <w:t>点时溶液温度小于</w:t>
      </w:r>
      <w:r>
        <w:rPr>
          <w:rFonts w:hint="default" w:ascii="Times New Roman" w:hAnsi="Times New Roman" w:eastAsia="Times New Romance" w:cs="Times New Roman"/>
        </w:rPr>
        <w:t>25</w:t>
      </w:r>
      <w:r>
        <w:rPr>
          <w:rFonts w:hint="default" w:ascii="Times New Roman" w:hAnsi="Times New Roman" w:eastAsia="宋体" w:cs="Times New Roman"/>
        </w:rPr>
        <w:t>℃，则水的离子积</w:t>
      </w:r>
      <w:r>
        <w:rPr>
          <w:rFonts w:hint="default" w:ascii="Times New Roman" w:hAnsi="Times New Roman" w:cs="Times New Roman"/>
        </w:rPr>
        <w:t>K</w:t>
      </w:r>
      <w:r>
        <w:rPr>
          <w:rFonts w:hint="default" w:ascii="Times New Roman" w:hAnsi="Times New Roman" w:cs="Times New Roman"/>
          <w:vertAlign w:val="subscript"/>
        </w:rPr>
        <w:t>w</w:t>
      </w:r>
      <w:r>
        <w:rPr>
          <w:rFonts w:hint="default" w:ascii="Times New Roman" w:hAnsi="Times New Roman" w:cs="Times New Roman"/>
        </w:rPr>
        <w:t>&lt;1.0</w:t>
      </w:r>
      <w:r>
        <w:rPr>
          <w:rFonts w:hint="default" w:ascii="Times New Roman" w:hAnsi="Times New Roman" w:eastAsia="宋体" w:cs="Times New Roman"/>
        </w:rPr>
        <w:t>×</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-14</w:t>
      </w:r>
      <w:r>
        <w:rPr>
          <w:rFonts w:hint="default" w:ascii="Times New Roman" w:hAnsi="Times New Roman" w:eastAsia="宋体" w:cs="Times New Roman"/>
        </w:rPr>
        <w:t>，故</w:t>
      </w:r>
      <w:r>
        <w:rPr>
          <w:rFonts w:hint="default" w:ascii="Times New Roman" w:hAnsi="Times New Roman" w:eastAsia="Times New Romance" w:cs="Times New Roman"/>
        </w:rPr>
        <w:t>A</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B</w:t>
      </w:r>
      <w:r>
        <w:rPr>
          <w:rFonts w:hint="default" w:ascii="Times New Roman" w:hAnsi="Times New Roman" w:eastAsia="宋体" w:cs="Times New Roman"/>
        </w:rPr>
        <w:t>、</w:t>
      </w:r>
      <w:r>
        <w:rPr>
          <w:rFonts w:hint="default" w:ascii="Times New Roman" w:hAnsi="Times New Roman" w:eastAsia="Times New Romance" w:cs="Times New Roman"/>
        </w:rPr>
        <w:t>b</w:t>
      </w:r>
      <w:r>
        <w:rPr>
          <w:rFonts w:hint="default" w:ascii="Times New Roman" w:hAnsi="Times New Roman" w:eastAsia="宋体" w:cs="Times New Roman"/>
        </w:rPr>
        <w:t>点时溶液的</w:t>
      </w:r>
      <w:r>
        <w:rPr>
          <w:rFonts w:hint="default" w:ascii="Times New Roman" w:hAnsi="Times New Roman" w:eastAsia="Times New Romance" w:cs="Times New Roman"/>
        </w:rPr>
        <w:t>pH&lt;7</w:t>
      </w:r>
      <w:r>
        <w:rPr>
          <w:rFonts w:hint="default" w:ascii="Times New Roman" w:hAnsi="Times New Roman" w:eastAsia="宋体" w:cs="Times New Roman"/>
        </w:rPr>
        <w:t>，则</w:t>
      </w:r>
      <w:r>
        <w:rPr>
          <w:rFonts w:hint="default" w:ascii="Times New Roman" w:hAnsi="Times New Roman" w:eastAsia="Times New Romance" w:cs="Times New Roman"/>
        </w:rPr>
        <w:t>c</w:t>
      </w:r>
      <w:r>
        <w:rPr>
          <w:rFonts w:hint="default" w:ascii="Times New Roman" w:hAnsi="Times New Roman" w:eastAsia="宋体" w:cs="Times New Roman"/>
        </w:rPr>
        <w:t>（</w:t>
      </w:r>
      <w:r>
        <w:rPr>
          <w:rFonts w:hint="default" w:ascii="Times New Roman" w:hAnsi="Times New Roman" w:eastAsia="Times New Romance" w:cs="Times New Roman"/>
        </w:rPr>
        <w:t>H</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w:t>
      </w:r>
      <w:r>
        <w:rPr>
          <w:rFonts w:hint="default" w:ascii="Times New Roman" w:hAnsi="Times New Roman" w:eastAsia="Times New Romance" w:cs="Times New Roman"/>
        </w:rPr>
        <w:t>&gt;c</w:t>
      </w:r>
      <w:r>
        <w:rPr>
          <w:rFonts w:hint="default" w:ascii="Times New Roman" w:hAnsi="Times New Roman" w:eastAsia="宋体" w:cs="Times New Roman"/>
        </w:rPr>
        <w:t>（</w:t>
      </w:r>
      <w:r>
        <w:rPr>
          <w:rFonts w:hint="default" w:ascii="Times New Roman" w:hAnsi="Times New Roman" w:eastAsia="Times New Romance" w:cs="Times New Roman"/>
        </w:rPr>
        <w:t>OH</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），根据电荷守恒可知：</w:t>
      </w:r>
      <w:r>
        <w:rPr>
          <w:rFonts w:hint="default" w:ascii="Times New Roman" w:hAnsi="Times New Roman" w:eastAsia="Times New Romance" w:cs="Times New Roman"/>
        </w:rPr>
        <w:t>c</w:t>
      </w:r>
      <w:r>
        <w:rPr>
          <w:rFonts w:hint="default" w:ascii="Times New Roman" w:hAnsi="Times New Roman" w:eastAsia="宋体" w:cs="Times New Roman"/>
        </w:rPr>
        <w:t>（</w:t>
      </w:r>
      <w:r>
        <w:rPr>
          <w:rFonts w:hint="default" w:ascii="Times New Roman" w:hAnsi="Times New Roman" w:eastAsia="Times New Romance" w:cs="Times New Roman"/>
        </w:rPr>
        <w:t>Cl</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w:t>
      </w:r>
      <w:r>
        <w:rPr>
          <w:rFonts w:hint="default" w:ascii="Times New Roman" w:hAnsi="Times New Roman" w:eastAsia="Times New Romance" w:cs="Times New Roman"/>
        </w:rPr>
        <w:t>&gt;c</w:t>
      </w:r>
      <w:r>
        <w:rPr>
          <w:rFonts w:hint="default" w:ascii="Times New Roman" w:hAnsi="Times New Roman" w:eastAsia="宋体" w:cs="Times New Roman"/>
        </w:rPr>
        <w:t>（</w:t>
      </w:r>
      <w:r>
        <w:rPr>
          <w:rFonts w:hint="default" w:ascii="Times New Roman" w:hAnsi="Times New Roman" w:eastAsia="Times New Romance" w:cs="Times New Roman"/>
        </w:rPr>
        <w:t>NH</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），溶液中离子浓度大小为：</w:t>
      </w:r>
      <w:r>
        <w:rPr>
          <w:rFonts w:hint="default" w:ascii="Times New Roman" w:hAnsi="Times New Roman" w:eastAsia="Times New Romance" w:cs="Times New Roman"/>
        </w:rPr>
        <w:t>c</w:t>
      </w:r>
      <w:r>
        <w:rPr>
          <w:rFonts w:hint="default" w:ascii="Times New Roman" w:hAnsi="Times New Roman" w:eastAsia="宋体" w:cs="Times New Roman"/>
        </w:rPr>
        <w:t>（</w:t>
      </w:r>
      <w:r>
        <w:rPr>
          <w:rFonts w:hint="default" w:ascii="Times New Roman" w:hAnsi="Times New Roman" w:eastAsia="Times New Romance" w:cs="Times New Roman"/>
        </w:rPr>
        <w:t>Cl</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w:t>
      </w:r>
      <w:r>
        <w:rPr>
          <w:rFonts w:hint="default" w:ascii="Times New Roman" w:hAnsi="Times New Roman" w:eastAsia="Times New Romance" w:cs="Times New Roman"/>
        </w:rPr>
        <w:t>&gt;c</w:t>
      </w:r>
      <w:r>
        <w:rPr>
          <w:rFonts w:hint="default" w:ascii="Times New Roman" w:hAnsi="Times New Roman" w:eastAsia="宋体" w:cs="Times New Roman"/>
        </w:rPr>
        <w:t>（</w:t>
      </w:r>
      <w:r>
        <w:rPr>
          <w:rFonts w:hint="default" w:ascii="Times New Roman" w:hAnsi="Times New Roman" w:eastAsia="Times New Romance" w:cs="Times New Roman"/>
        </w:rPr>
        <w:t>NH</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w:t>
      </w:r>
      <w:r>
        <w:rPr>
          <w:rFonts w:hint="default" w:ascii="Times New Roman" w:hAnsi="Times New Roman" w:eastAsia="Times New Romance" w:cs="Times New Roman"/>
        </w:rPr>
        <w:t>&gt;c</w:t>
      </w:r>
      <w:r>
        <w:rPr>
          <w:rFonts w:hint="default" w:ascii="Times New Roman" w:hAnsi="Times New Roman" w:eastAsia="宋体" w:cs="Times New Roman"/>
        </w:rPr>
        <w:t>（</w:t>
      </w:r>
      <w:r>
        <w:rPr>
          <w:rFonts w:hint="default" w:ascii="Times New Roman" w:hAnsi="Times New Roman" w:eastAsia="Times New Romance" w:cs="Times New Roman"/>
        </w:rPr>
        <w:t>H</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w:t>
      </w:r>
      <w:r>
        <w:rPr>
          <w:rFonts w:hint="default" w:ascii="Times New Roman" w:hAnsi="Times New Roman" w:eastAsia="Times New Romance" w:cs="Times New Roman"/>
        </w:rPr>
        <w:t>&gt;c</w:t>
      </w:r>
      <w:r>
        <w:rPr>
          <w:rFonts w:hint="default" w:ascii="Times New Roman" w:hAnsi="Times New Roman" w:eastAsia="宋体" w:cs="Times New Roman"/>
        </w:rPr>
        <w:t>（</w:t>
      </w:r>
      <w:r>
        <w:rPr>
          <w:rFonts w:hint="default" w:ascii="Times New Roman" w:hAnsi="Times New Roman" w:eastAsia="Times New Romance" w:cs="Times New Roman"/>
        </w:rPr>
        <w:t>OH</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），故选项</w:t>
      </w:r>
      <w:r>
        <w:rPr>
          <w:rFonts w:hint="default" w:ascii="Times New Roman" w:hAnsi="Times New Roman" w:eastAsia="Times New Romance" w:cs="Times New Roman"/>
        </w:rPr>
        <w:t>B</w:t>
      </w:r>
      <w:r>
        <w:rPr>
          <w:rFonts w:hint="default" w:ascii="Times New Roman" w:hAnsi="Times New Roman" w:eastAsia="宋体" w:cs="Times New Roman"/>
        </w:rPr>
        <w:t>错误；</w:t>
      </w:r>
    </w:p>
    <w:p>
      <w:pPr>
        <w:spacing w:line="360" w:lineRule="auto"/>
        <w:jc w:val="left"/>
        <w:rPr>
          <w:rFonts w:hint="default" w:ascii="Times New Roman" w:hAnsi="Times New Roman" w:eastAsia="宋体" w:cs="Times New Roman"/>
        </w:rPr>
      </w:pPr>
      <w:r>
        <w:rPr>
          <w:rFonts w:hint="default" w:ascii="Times New Roman" w:hAnsi="Times New Roman" w:eastAsia="Times New Romance" w:cs="Times New Roman"/>
        </w:rPr>
        <w:t>C</w:t>
      </w:r>
      <w:r>
        <w:rPr>
          <w:rFonts w:hint="default" w:ascii="Times New Roman" w:hAnsi="Times New Roman" w:eastAsia="宋体" w:cs="Times New Roman"/>
        </w:rPr>
        <w:t>、根据图象可知，</w:t>
      </w:r>
      <w:r>
        <w:rPr>
          <w:rFonts w:hint="default" w:ascii="Times New Roman" w:hAnsi="Times New Roman" w:eastAsia="Times New Romance" w:cs="Times New Roman"/>
        </w:rPr>
        <w:t>25</w:t>
      </w:r>
      <w:r>
        <w:rPr>
          <w:rFonts w:hint="default" w:ascii="Times New Roman" w:hAnsi="Times New Roman" w:eastAsia="宋体" w:cs="Times New Roman"/>
        </w:rPr>
        <w:t>℃时溶液的</w:t>
      </w:r>
      <w:r>
        <w:rPr>
          <w:rFonts w:hint="default" w:ascii="Times New Roman" w:hAnsi="Times New Roman" w:eastAsia="Times New Romance" w:cs="Times New Roman"/>
        </w:rPr>
        <w:t>pH=7</w:t>
      </w:r>
      <w:r>
        <w:rPr>
          <w:rFonts w:hint="default" w:ascii="Times New Roman" w:hAnsi="Times New Roman" w:eastAsia="宋体" w:cs="Times New Roman"/>
        </w:rPr>
        <w:t>，则：</w:t>
      </w:r>
      <w:r>
        <w:rPr>
          <w:rFonts w:hint="default" w:ascii="Times New Roman" w:hAnsi="Times New Roman" w:eastAsia="Times New Romance" w:cs="Times New Roman"/>
        </w:rPr>
        <w:t>c</w:t>
      </w:r>
      <w:r>
        <w:rPr>
          <w:rFonts w:hint="default" w:ascii="Times New Roman" w:hAnsi="Times New Roman" w:eastAsia="宋体" w:cs="Times New Roman"/>
        </w:rPr>
        <w:t>（</w:t>
      </w:r>
      <w:r>
        <w:rPr>
          <w:rFonts w:hint="default" w:ascii="Times New Roman" w:hAnsi="Times New Roman" w:eastAsia="Times New Romance" w:cs="Times New Roman"/>
        </w:rPr>
        <w:t>H</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w:t>
      </w:r>
      <w:r>
        <w:rPr>
          <w:rFonts w:hint="default" w:ascii="Times New Roman" w:hAnsi="Times New Roman" w:eastAsia="Times New Romance" w:cs="Times New Roman"/>
        </w:rPr>
        <w:t>=c</w:t>
      </w:r>
      <w:r>
        <w:rPr>
          <w:rFonts w:hint="default" w:ascii="Times New Roman" w:hAnsi="Times New Roman" w:eastAsia="宋体" w:cs="Times New Roman"/>
        </w:rPr>
        <w:t>（</w:t>
      </w:r>
      <w:r>
        <w:rPr>
          <w:rFonts w:hint="default" w:ascii="Times New Roman" w:hAnsi="Times New Roman" w:eastAsia="Times New Romance" w:cs="Times New Roman"/>
        </w:rPr>
        <w:t>OH</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-7</w:t>
      </w:r>
      <w:r>
        <w:rPr>
          <w:rFonts w:hint="default" w:ascii="Times New Roman" w:hAnsi="Times New Roman" w:eastAsia="Times New Romance" w:cs="Times New Roman"/>
        </w:rPr>
        <w:t xml:space="preserve"> mol</w:t>
      </w:r>
      <w:r>
        <w:rPr>
          <w:rFonts w:hint="default" w:ascii="Times New Roman" w:hAnsi="Times New Roman" w:eastAsia="宋体" w:cs="Times New Roman"/>
        </w:rPr>
        <w:t>•</w:t>
      </w:r>
      <w:r>
        <w:rPr>
          <w:rFonts w:hint="default" w:ascii="Times New Roman" w:hAnsi="Times New Roman" w:eastAsia="Times New Romance" w:cs="Times New Roman"/>
        </w:rPr>
        <w:t>L</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w:t>
      </w:r>
      <w:r>
        <w:rPr>
          <w:rFonts w:hint="default" w:ascii="Times New Roman" w:hAnsi="Times New Roman" w:eastAsia="Times New Romance" w:cs="Times New Roman"/>
        </w:rPr>
        <w:t>c</w:t>
      </w:r>
      <w:r>
        <w:rPr>
          <w:rFonts w:hint="default" w:ascii="Times New Roman" w:hAnsi="Times New Roman" w:eastAsia="宋体" w:cs="Times New Roman"/>
        </w:rPr>
        <w:t>（</w:t>
      </w:r>
      <w:r>
        <w:rPr>
          <w:rFonts w:hint="default" w:ascii="Times New Roman" w:hAnsi="Times New Roman" w:eastAsia="Times New Romance" w:cs="Times New Roman"/>
        </w:rPr>
        <w:t>NH</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w:t>
      </w:r>
      <w:r>
        <w:rPr>
          <w:rFonts w:hint="default" w:ascii="Times New Roman" w:hAnsi="Times New Roman" w:eastAsia="Times New Romance" w:cs="Times New Roman"/>
        </w:rPr>
        <w:t>=c</w:t>
      </w:r>
      <w:r>
        <w:rPr>
          <w:rFonts w:hint="default" w:ascii="Times New Roman" w:hAnsi="Times New Roman" w:eastAsia="宋体" w:cs="Times New Roman"/>
        </w:rPr>
        <w:t>（</w:t>
      </w:r>
      <w:r>
        <w:rPr>
          <w:rFonts w:hint="default" w:ascii="Times New Roman" w:hAnsi="Times New Roman" w:eastAsia="Times New Romance" w:cs="Times New Roman"/>
        </w:rPr>
        <w:t>Cl</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w:t>
      </w:r>
      <w:r>
        <w:rPr>
          <w:rFonts w:hint="default" w:ascii="Times New Roman" w:hAnsi="Times New Roman" w:eastAsia="Times New Romance" w:cs="Times New Roman"/>
        </w:rPr>
        <w:t>=0.5mol/L</w:t>
      </w:r>
      <w:r>
        <w:rPr>
          <w:rFonts w:hint="default" w:ascii="Times New Roman" w:hAnsi="Times New Roman" w:eastAsia="宋体" w:cs="Times New Roman"/>
        </w:rPr>
        <w:t>，根据物料守恒可知：</w:t>
      </w:r>
      <w:r>
        <w:rPr>
          <w:rFonts w:hint="default" w:ascii="Times New Roman" w:hAnsi="Times New Roman" w:eastAsia="Times New Romance" w:cs="Times New Roman"/>
        </w:rPr>
        <w:t>c</w:t>
      </w:r>
      <w:r>
        <w:rPr>
          <w:rFonts w:hint="default" w:ascii="Times New Roman" w:hAnsi="Times New Roman" w:eastAsia="宋体" w:cs="Times New Roman"/>
        </w:rPr>
        <w:t>（</w:t>
      </w:r>
      <w:r>
        <w:rPr>
          <w:rFonts w:hint="default" w:ascii="Times New Roman" w:hAnsi="Times New Roman" w:eastAsia="Times New Romance" w:cs="Times New Roman"/>
        </w:rPr>
        <w:t>NH</w:t>
      </w:r>
      <w:r>
        <w:rPr>
          <w:rFonts w:hint="default" w:ascii="Times New Roman" w:hAnsi="Times New Roman" w:eastAsia="Times New Romance" w:cs="Times New Roman"/>
          <w:vertAlign w:val="subscript"/>
        </w:rPr>
        <w:t>3</w:t>
      </w:r>
      <w:r>
        <w:rPr>
          <w:rFonts w:hint="default" w:ascii="Times New Roman" w:hAnsi="Times New Roman" w:eastAsia="宋体" w:cs="Times New Roman"/>
        </w:rPr>
        <w:t>•</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w:t>
      </w:r>
      <w:r>
        <w:rPr>
          <w:rFonts w:hint="default" w:ascii="Times New Roman" w:hAnsi="Times New Roman" w:eastAsia="宋体" w:cs="Times New Roman"/>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0.5n-0.5</w:t>
      </w:r>
      <w:r>
        <w:rPr>
          <w:rFonts w:hint="default" w:ascii="Times New Roman" w:hAnsi="Times New Roman" w:eastAsia="宋体" w:cs="Times New Roman"/>
        </w:rPr>
        <w:t>）</w:t>
      </w:r>
      <w:r>
        <w:rPr>
          <w:rFonts w:hint="default" w:ascii="Times New Roman" w:hAnsi="Times New Roman" w:eastAsia="Times New Romance" w:cs="Times New Roman"/>
        </w:rPr>
        <w:t>mol/L</w:t>
      </w:r>
      <w:r>
        <w:rPr>
          <w:rFonts w:hint="default" w:ascii="Times New Roman" w:hAnsi="Times New Roman" w:eastAsia="宋体" w:cs="Times New Roman"/>
        </w:rPr>
        <w:t>，则</w:t>
      </w:r>
      <w:r>
        <w:rPr>
          <w:rFonts w:hint="default" w:ascii="Times New Roman" w:hAnsi="Times New Roman" w:eastAsia="Times New Romance" w:cs="Times New Roman"/>
        </w:rPr>
        <w:t>25</w:t>
      </w:r>
      <w:r>
        <w:rPr>
          <w:rFonts w:hint="default" w:ascii="Times New Roman" w:hAnsi="Times New Roman" w:eastAsia="宋体" w:cs="Times New Roman"/>
        </w:rPr>
        <w:t>℃时</w:t>
      </w:r>
      <w:r>
        <w:rPr>
          <w:rFonts w:hint="default" w:ascii="Times New Roman" w:hAnsi="Times New Roman" w:eastAsia="Times New Romance" w:cs="Times New Roman"/>
        </w:rPr>
        <w:t>NH</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rPr>
        <w:t>Cl</w:t>
      </w:r>
      <w:r>
        <w:rPr>
          <w:rFonts w:hint="default" w:ascii="Times New Roman" w:hAnsi="Times New Roman" w:eastAsia="宋体" w:cs="Times New Roman"/>
        </w:rPr>
        <w:t>水解常数为：</w:t>
      </w:r>
      <w:r>
        <w:rPr>
          <w:rFonts w:hint="default" w:ascii="Times New Roman" w:hAnsi="Times New Roman" w:eastAsia="Times New Romance" w:cs="Times New Roman"/>
        </w:rPr>
        <w:t>K=</w:t>
      </w:r>
      <m:oMath>
        <m:f>
          <m:fPr>
            <m:ctrlPr>
              <w:rPr>
                <w:rFonts w:hint="default" w:ascii="Cambria Math" w:hAnsi="Cambria Math" w:cs="Times New Roman"/>
              </w:rPr>
            </m:ctrlPr>
          </m:fPr>
          <m:num>
            <m:r>
              <w:rPr>
                <w:rFonts w:hint="default" w:ascii="Cambria Math" w:hAnsi="Cambria Math" w:eastAsia="宋体" w:cs="Times New Roman"/>
              </w:rPr>
              <m:t>0.5（</m:t>
            </m:r>
            <m:r>
              <m:rPr>
                <m:sty m:val="p"/>
              </m:rPr>
              <w:rPr>
                <w:rFonts w:hint="default" w:ascii="Cambria Math" w:hAnsi="Cambria Math" w:eastAsia="宋体" w:cs="Times New Roman"/>
              </w:rPr>
              <m:t>n</m:t>
            </m:r>
            <m:r>
              <w:rPr>
                <w:rFonts w:hint="default" w:ascii="Cambria Math" w:hAnsi="Cambria Math" w:eastAsia="宋体" w:cs="Times New Roman"/>
              </w:rPr>
              <m:t>-1)×</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-7</m:t>
                </m:r>
                <m:ctrlPr>
                  <w:rPr>
                    <w:rFonts w:hint="default" w:ascii="Cambria Math" w:hAnsi="Cambria Math" w:cs="Times New Roman"/>
                  </w:rPr>
                </m:ctrlPr>
              </m:sup>
            </m:sSup>
            <m:ctrlPr>
              <w:rPr>
                <w:rFonts w:hint="default" w:ascii="Cambria Math" w:hAnsi="Cambria Math" w:cs="Times New Roman"/>
              </w:rPr>
            </m:ctrlPr>
          </m:num>
          <m:den>
            <m:r>
              <w:rPr>
                <w:rFonts w:hint="default" w:ascii="Cambria Math" w:hAnsi="Cambria Math" w:eastAsia="宋体" w:cs="Times New Roman"/>
              </w:rPr>
              <m:t>0.5</m:t>
            </m:r>
            <m:ctrlPr>
              <w:rPr>
                <w:rFonts w:hint="default" w:ascii="Cambria Math" w:hAnsi="Cambria Math" w:cs="Times New Roman"/>
              </w:rPr>
            </m:ctrlPr>
          </m:den>
        </m:f>
      </m:oMath>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n-1</w:t>
      </w:r>
      <w:r>
        <w:rPr>
          <w:rFonts w:hint="default" w:ascii="Times New Roman" w:hAnsi="Times New Roman" w:eastAsia="宋体" w:cs="Times New Roman"/>
        </w:rPr>
        <w:t>）×</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-7</w:t>
      </w:r>
      <w:r>
        <w:rPr>
          <w:rFonts w:hint="default" w:ascii="Times New Roman" w:hAnsi="Times New Roman" w:eastAsia="宋体" w:cs="Times New Roman"/>
        </w:rPr>
        <w:t>，故选项</w:t>
      </w:r>
      <w:r>
        <w:rPr>
          <w:rFonts w:hint="default" w:ascii="Times New Roman" w:hAnsi="Times New Roman" w:eastAsia="Times New Romance" w:cs="Times New Roman"/>
        </w:rPr>
        <w:t>C</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D</w:t>
      </w:r>
      <w:r>
        <w:rPr>
          <w:rFonts w:hint="default" w:ascii="Times New Roman" w:hAnsi="Times New Roman" w:eastAsia="宋体" w:cs="Times New Roman"/>
        </w:rPr>
        <w:t>、</w:t>
      </w:r>
      <w:r>
        <w:rPr>
          <w:rFonts w:hint="default" w:ascii="Times New Roman" w:hAnsi="Times New Roman" w:eastAsia="Times New Romance" w:cs="Times New Roman"/>
        </w:rPr>
        <w:t>b</w:t>
      </w:r>
      <w:r>
        <w:rPr>
          <w:rFonts w:hint="default" w:ascii="Times New Roman" w:hAnsi="Times New Roman" w:eastAsia="宋体" w:cs="Times New Roman"/>
        </w:rPr>
        <w:t>点溶液温度最高，说明此时两溶液恰好反应生成氯化铵，铵根离子水解促进了水的电离，则</w:t>
      </w:r>
      <w:r>
        <w:rPr>
          <w:rFonts w:hint="default" w:ascii="Times New Roman" w:hAnsi="Times New Roman" w:eastAsia="Times New Romance" w:cs="Times New Roman"/>
        </w:rPr>
        <w:t>a</w:t>
      </w:r>
      <w:r>
        <w:rPr>
          <w:rFonts w:hint="default" w:ascii="Times New Roman" w:hAnsi="Times New Roman" w:eastAsia="宋体" w:cs="Times New Roman"/>
        </w:rPr>
        <w:t>、</w:t>
      </w:r>
      <w:r>
        <w:rPr>
          <w:rFonts w:hint="default" w:ascii="Times New Roman" w:hAnsi="Times New Roman" w:eastAsia="Times New Romance" w:cs="Times New Roman"/>
        </w:rPr>
        <w:t>d</w:t>
      </w:r>
      <w:r>
        <w:rPr>
          <w:rFonts w:hint="default" w:ascii="Times New Roman" w:hAnsi="Times New Roman" w:eastAsia="宋体" w:cs="Times New Roman"/>
        </w:rPr>
        <w:t>两点都抑制了水的电离，则</w:t>
      </w:r>
      <w:r>
        <w:rPr>
          <w:rFonts w:hint="default" w:ascii="Times New Roman" w:hAnsi="Times New Roman" w:eastAsia="Times New Romance" w:cs="Times New Roman"/>
        </w:rPr>
        <w:t>b</w:t>
      </w:r>
      <w:r>
        <w:rPr>
          <w:rFonts w:hint="default" w:ascii="Times New Roman" w:hAnsi="Times New Roman" w:eastAsia="宋体" w:cs="Times New Roman"/>
        </w:rPr>
        <w:t>点水的电离程度最大，故</w:t>
      </w:r>
      <w:r>
        <w:rPr>
          <w:rFonts w:hint="default" w:ascii="Times New Roman" w:hAnsi="Times New Roman" w:eastAsia="Times New Romance" w:cs="Times New Roman"/>
        </w:rPr>
        <w:t>D</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正确答案选</w:t>
      </w:r>
      <w:r>
        <w:rPr>
          <w:rFonts w:hint="default" w:ascii="Times New Roman" w:hAnsi="Times New Roman" w:eastAsia="Times New Romance" w:cs="Times New Roman"/>
        </w:rPr>
        <w:t>C</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酸碱中和滴定类试题解题的难点在于整个过程是一个动态过程，我们要将一个动态过程转化为一个静态的点进行分析。这类图象题在解题过程中还可以以两个关键点进行分段分析，一是滴定终点，此时酸碱恰好中和，为单一盐溶液，只需考虑水解；另一为</w:t>
      </w:r>
      <w:r>
        <w:rPr>
          <w:rFonts w:hint="default" w:ascii="Times New Roman" w:hAnsi="Times New Roman" w:eastAsia="Times New Romance" w:cs="Times New Roman"/>
        </w:rPr>
        <w:t>pH=7</w:t>
      </w:r>
      <w:r>
        <w:rPr>
          <w:rFonts w:hint="default" w:ascii="Times New Roman" w:hAnsi="Times New Roman" w:eastAsia="宋体" w:cs="Times New Roman"/>
        </w:rPr>
        <w:t>的点，此时溶液呈中性，从守恒角度进行考虑。</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9．C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电离平衡常数只受温度的影响，因此用</w:t>
      </w:r>
      <w:r>
        <w:rPr>
          <w:rFonts w:hint="default" w:ascii="Times New Roman" w:hAnsi="Times New Roman" w:eastAsia="Times New Romance" w:cs="Times New Roman"/>
        </w:rPr>
        <w:t>a</w:t>
      </w:r>
      <w:r>
        <w:rPr>
          <w:rFonts w:hint="default" w:ascii="Times New Roman" w:hAnsi="Times New Roman" w:eastAsia="宋体" w:cs="Times New Roman"/>
        </w:rPr>
        <w:t>或</w:t>
      </w:r>
      <w:r>
        <w:rPr>
          <w:rFonts w:hint="default" w:ascii="Times New Roman" w:hAnsi="Times New Roman" w:eastAsia="Times New Romance" w:cs="Times New Roman"/>
        </w:rPr>
        <w:t>c</w:t>
      </w:r>
      <w:r>
        <w:rPr>
          <w:rFonts w:hint="default" w:ascii="Times New Roman" w:hAnsi="Times New Roman" w:eastAsia="宋体" w:cs="Times New Roman"/>
        </w:rPr>
        <w:t>点进行判断，用</w:t>
      </w:r>
      <w:r>
        <w:rPr>
          <w:rFonts w:hint="default" w:ascii="Times New Roman" w:hAnsi="Times New Roman" w:eastAsia="Times New Romance" w:cs="Times New Roman"/>
        </w:rPr>
        <w:t>a</w:t>
      </w:r>
      <w:r>
        <w:rPr>
          <w:rFonts w:hint="default" w:ascii="Times New Roman" w:hAnsi="Times New Roman" w:eastAsia="宋体" w:cs="Times New Roman"/>
        </w:rPr>
        <w:t>点进行分析，</w:t>
      </w:r>
      <w:r>
        <w:rPr>
          <w:rFonts w:hint="default" w:ascii="Times New Roman" w:hAnsi="Times New Roman" w:eastAsia="Times New Romance" w:cs="Times New Roman"/>
        </w:rPr>
        <w:t>c(HX)/c(X</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3.75</w:t>
      </w:r>
      <w:r>
        <w:rPr>
          <w:rFonts w:hint="default" w:ascii="Times New Roman" w:hAnsi="Times New Roman" w:eastAsia="Times New Romance" w:cs="Times New Roman"/>
        </w:rPr>
        <w:t>mol</w:t>
      </w:r>
      <w:r>
        <w:rPr>
          <w:rFonts w:hint="default" w:ascii="Times New Roman" w:hAnsi="Times New Roman" w:eastAsia="宋体" w:cs="Times New Roman"/>
        </w:rPr>
        <w:t>·</w:t>
      </w:r>
      <w:r>
        <w:rPr>
          <w:rFonts w:hint="default" w:ascii="Times New Roman" w:hAnsi="Times New Roman" w:eastAsia="Times New Romance" w:cs="Times New Roman"/>
        </w:rPr>
        <w:t>L</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w:t>
      </w:r>
      <w:r>
        <w:rPr>
          <w:rFonts w:hint="default" w:ascii="Times New Roman" w:hAnsi="Times New Roman" w:eastAsia="Times New Romance" w:cs="Times New Roman"/>
        </w:rPr>
        <w:t>HX</w:t>
      </w:r>
      <w:r>
        <w:rPr>
          <w:rFonts w:hint="default" w:ascii="Times New Roman" w:hAnsi="Times New Roman" w:eastAsia="宋体" w:cs="Times New Roman"/>
        </w:rPr>
        <w:t>的电离平衡常数的表达式</w:t>
      </w:r>
      <w:r>
        <w:rPr>
          <w:rFonts w:hint="default" w:ascii="Times New Roman" w:hAnsi="Times New Roman" w:eastAsia="Times New Romance" w:cs="Times New Roman"/>
        </w:rPr>
        <w:t>Ka=c(X</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)/c(HX)</w:t>
      </w:r>
      <w:r>
        <w:rPr>
          <w:rFonts w:hint="default" w:ascii="Times New Roman" w:hAnsi="Times New Roman" w:eastAsia="宋体" w:cs="Times New Roman"/>
        </w:rPr>
        <w:t>，代入数值，</w:t>
      </w:r>
      <w:r>
        <w:rPr>
          <w:rFonts w:hint="default" w:ascii="Times New Roman" w:hAnsi="Times New Roman" w:eastAsia="Times New Romance" w:cs="Times New Roman"/>
        </w:rPr>
        <w:t>Ka=10</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4.75</w:t>
      </w:r>
      <w:r>
        <w:rPr>
          <w:rFonts w:hint="default" w:ascii="Times New Roman" w:hAnsi="Times New Roman" w:eastAsia="宋体" w:cs="Times New Roman"/>
        </w:rPr>
        <w:t>，由于</w:t>
      </w:r>
      <w:r>
        <w:rPr>
          <w:rFonts w:hint="default" w:ascii="Times New Roman" w:hAnsi="Times New Roman" w:eastAsia="Times New Romance" w:cs="Times New Roman"/>
        </w:rPr>
        <w:t>a</w:t>
      </w:r>
      <w:r>
        <w:rPr>
          <w:rFonts w:hint="default" w:ascii="Times New Roman" w:hAnsi="Times New Roman" w:eastAsia="宋体" w:cs="Times New Roman"/>
        </w:rPr>
        <w:t>、</w:t>
      </w:r>
      <w:r>
        <w:rPr>
          <w:rFonts w:hint="default" w:ascii="Times New Roman" w:hAnsi="Times New Roman" w:eastAsia="Times New Romance" w:cs="Times New Roman"/>
        </w:rPr>
        <w:t>b</w:t>
      </w:r>
      <w:r>
        <w:rPr>
          <w:rFonts w:hint="default" w:ascii="Times New Roman" w:hAnsi="Times New Roman" w:eastAsia="宋体" w:cs="Times New Roman"/>
        </w:rPr>
        <w:t>、</w:t>
      </w:r>
      <w:r>
        <w:rPr>
          <w:rFonts w:hint="default" w:ascii="Times New Roman" w:hAnsi="Times New Roman" w:eastAsia="Times New Romance" w:cs="Times New Roman"/>
        </w:rPr>
        <w:t>c</w:t>
      </w:r>
      <w:r>
        <w:rPr>
          <w:rFonts w:hint="default" w:ascii="Times New Roman" w:hAnsi="Times New Roman" w:eastAsia="宋体" w:cs="Times New Roman"/>
        </w:rPr>
        <w:t>均为酸性溶液，因此溶质均为“</w:t>
      </w:r>
      <w:r>
        <w:rPr>
          <w:rFonts w:hint="default" w:ascii="Times New Roman" w:hAnsi="Times New Roman" w:eastAsia="Times New Romance" w:cs="Times New Roman"/>
        </w:rPr>
        <w:t>HX</w:t>
      </w:r>
      <w:r>
        <w:rPr>
          <w:rFonts w:hint="default" w:ascii="Times New Roman" w:hAnsi="Times New Roman" w:eastAsia="宋体" w:cs="Times New Roman"/>
        </w:rPr>
        <w:t>和</w:t>
      </w:r>
      <w:r>
        <w:rPr>
          <w:rFonts w:hint="default" w:ascii="Times New Roman" w:hAnsi="Times New Roman" w:eastAsia="Times New Romance" w:cs="Times New Roman"/>
        </w:rPr>
        <w:t>NaX</w:t>
      </w:r>
      <w:r>
        <w:rPr>
          <w:rFonts w:hint="default" w:ascii="Times New Roman" w:hAnsi="Times New Roman" w:eastAsia="宋体" w:cs="Times New Roman"/>
        </w:rPr>
        <w:t>”，不可能是</w:t>
      </w:r>
      <w:r>
        <w:rPr>
          <w:rFonts w:hint="default" w:ascii="Times New Roman" w:hAnsi="Times New Roman" w:eastAsia="Times New Romance" w:cs="Times New Roman"/>
        </w:rPr>
        <w:t>NaX</w:t>
      </w:r>
      <w:r>
        <w:rPr>
          <w:rFonts w:hint="default" w:ascii="Times New Roman" w:hAnsi="Times New Roman" w:eastAsia="宋体" w:cs="Times New Roman"/>
        </w:rPr>
        <w:t>或</w:t>
      </w:r>
      <w:r>
        <w:rPr>
          <w:rFonts w:hint="default" w:ascii="Times New Roman" w:hAnsi="Times New Roman" w:eastAsia="Times New Romance" w:cs="Times New Roman"/>
        </w:rPr>
        <w:t>NaX</w:t>
      </w:r>
      <w:r>
        <w:rPr>
          <w:rFonts w:hint="default" w:ascii="Times New Roman" w:hAnsi="Times New Roman" w:eastAsia="宋体" w:cs="Times New Roman"/>
        </w:rPr>
        <w:t>和</w:t>
      </w:r>
      <w:r>
        <w:rPr>
          <w:rFonts w:hint="default" w:ascii="Times New Roman" w:hAnsi="Times New Roman" w:eastAsia="Times New Romance" w:cs="Times New Roman"/>
        </w:rPr>
        <w:t>NaOH</w:t>
      </w:r>
      <w:r>
        <w:rPr>
          <w:rFonts w:hint="default" w:ascii="Times New Roman" w:hAnsi="Times New Roman" w:eastAsia="宋体" w:cs="Times New Roman"/>
        </w:rPr>
        <w:t>，</w:t>
      </w:r>
      <w:r>
        <w:rPr>
          <w:rFonts w:hint="default" w:ascii="Times New Roman" w:hAnsi="Times New Roman" w:eastAsia="Times New Romance" w:cs="Times New Roman"/>
        </w:rPr>
        <w:t>pH&lt;7</w:t>
      </w:r>
      <w:r>
        <w:rPr>
          <w:rFonts w:hint="default" w:ascii="Times New Roman" w:hAnsi="Times New Roman" w:eastAsia="宋体" w:cs="Times New Roman"/>
        </w:rPr>
        <w:t>说明</w:t>
      </w:r>
      <w:r>
        <w:rPr>
          <w:rFonts w:hint="default" w:ascii="Times New Roman" w:hAnsi="Times New Roman" w:eastAsia="Times New Romance" w:cs="Times New Roman"/>
        </w:rPr>
        <w:t>HX</w:t>
      </w:r>
      <w:r>
        <w:rPr>
          <w:rFonts w:hint="default" w:ascii="Times New Roman" w:hAnsi="Times New Roman" w:eastAsia="宋体" w:cs="Times New Roman"/>
        </w:rPr>
        <w:t>的电离程度大于</w:t>
      </w:r>
      <w:r>
        <w:rPr>
          <w:rFonts w:hint="default" w:ascii="Times New Roman" w:hAnsi="Times New Roman" w:eastAsia="Times New Romance" w:cs="Times New Roman"/>
        </w:rPr>
        <w:t>X</w:t>
      </w:r>
      <w:r>
        <w:rPr>
          <w:rFonts w:hint="default" w:ascii="Times New Roman" w:hAnsi="Times New Roman" w:eastAsia="宋体" w:cs="Times New Roman"/>
          <w:vertAlign w:val="superscript"/>
        </w:rPr>
        <w:t>－</w:t>
      </w:r>
      <w:r>
        <w:rPr>
          <w:rFonts w:hint="default" w:ascii="Times New Roman" w:hAnsi="Times New Roman" w:eastAsia="宋体" w:cs="Times New Roman"/>
        </w:rPr>
        <w:t>的水解程度，即只考虑</w:t>
      </w:r>
      <w:r>
        <w:rPr>
          <w:rFonts w:hint="default" w:ascii="Times New Roman" w:hAnsi="Times New Roman" w:eastAsia="Times New Romance" w:cs="Times New Roman"/>
        </w:rPr>
        <w:t>HX</w:t>
      </w:r>
      <w:r>
        <w:rPr>
          <w:rFonts w:hint="default" w:ascii="Times New Roman" w:hAnsi="Times New Roman" w:eastAsia="宋体" w:cs="Times New Roman"/>
        </w:rPr>
        <w:t>电离产生</w:t>
      </w:r>
      <w:r>
        <w:rPr>
          <w:rFonts w:hint="default" w:ascii="Times New Roman" w:hAnsi="Times New Roman" w:eastAsia="Times New Romance" w:cs="Times New Roman"/>
        </w:rPr>
        <w:t>H</w:t>
      </w:r>
      <w:r>
        <w:rPr>
          <w:rFonts w:hint="default" w:ascii="Times New Roman" w:hAnsi="Times New Roman" w:eastAsia="宋体" w:cs="Times New Roman"/>
          <w:vertAlign w:val="superscript"/>
        </w:rPr>
        <w:t>＋</w:t>
      </w:r>
      <w:r>
        <w:rPr>
          <w:rFonts w:hint="default" w:ascii="Times New Roman" w:hAnsi="Times New Roman" w:eastAsia="宋体" w:cs="Times New Roman"/>
        </w:rPr>
        <w:t>对水的抑制作用，然后进行分析；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电离平衡常数只受温度的影响，因此用</w:t>
      </w:r>
      <w:r>
        <w:rPr>
          <w:rFonts w:hint="default" w:ascii="Times New Roman" w:hAnsi="Times New Roman" w:eastAsia="Times New Romance" w:cs="Times New Roman"/>
        </w:rPr>
        <w:t>a</w:t>
      </w:r>
      <w:r>
        <w:rPr>
          <w:rFonts w:hint="default" w:ascii="Times New Roman" w:hAnsi="Times New Roman" w:eastAsia="宋体" w:cs="Times New Roman"/>
        </w:rPr>
        <w:t>或</w:t>
      </w:r>
      <w:r>
        <w:rPr>
          <w:rFonts w:hint="default" w:ascii="Times New Roman" w:hAnsi="Times New Roman" w:eastAsia="Times New Romance" w:cs="Times New Roman"/>
        </w:rPr>
        <w:t>c</w:t>
      </w:r>
      <w:r>
        <w:rPr>
          <w:rFonts w:hint="default" w:ascii="Times New Roman" w:hAnsi="Times New Roman" w:eastAsia="宋体" w:cs="Times New Roman"/>
        </w:rPr>
        <w:t>点进行判断，假设用</w:t>
      </w:r>
      <w:r>
        <w:rPr>
          <w:rFonts w:hint="default" w:ascii="Times New Roman" w:hAnsi="Times New Roman" w:eastAsia="Times New Romance" w:cs="Times New Roman"/>
        </w:rPr>
        <w:t>a</w:t>
      </w:r>
      <w:r>
        <w:rPr>
          <w:rFonts w:hint="default" w:ascii="Times New Roman" w:hAnsi="Times New Roman" w:eastAsia="宋体" w:cs="Times New Roman"/>
        </w:rPr>
        <w:t>点进行分析，</w:t>
      </w:r>
      <w:r>
        <w:rPr>
          <w:rFonts w:hint="default" w:ascii="Times New Roman" w:hAnsi="Times New Roman" w:eastAsia="Times New Romance" w:cs="Times New Roman"/>
        </w:rPr>
        <w:t>c(HX)/c(X</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3.75</w:t>
      </w:r>
      <w:r>
        <w:rPr>
          <w:rFonts w:hint="default" w:ascii="Times New Roman" w:hAnsi="Times New Roman" w:eastAsia="Times New Romance" w:cs="Times New Roman"/>
        </w:rPr>
        <w:t>mol</w:t>
      </w:r>
      <w:r>
        <w:rPr>
          <w:rFonts w:hint="default" w:ascii="Times New Roman" w:hAnsi="Times New Roman" w:eastAsia="宋体" w:cs="Times New Roman"/>
        </w:rPr>
        <w:t>·</w:t>
      </w:r>
      <w:r>
        <w:rPr>
          <w:rFonts w:hint="default" w:ascii="Times New Roman" w:hAnsi="Times New Roman" w:eastAsia="Times New Romance" w:cs="Times New Roman"/>
        </w:rPr>
        <w:t>L</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w:t>
      </w:r>
      <w:r>
        <w:rPr>
          <w:rFonts w:hint="default" w:ascii="Times New Roman" w:hAnsi="Times New Roman" w:eastAsia="Times New Romance" w:cs="Times New Roman"/>
        </w:rPr>
        <w:t>HX</w:t>
      </w:r>
      <w:r>
        <w:rPr>
          <w:rFonts w:hint="default" w:ascii="Times New Roman" w:hAnsi="Times New Roman" w:eastAsia="宋体" w:cs="Times New Roman"/>
        </w:rPr>
        <w:t>的电离平衡常数的表达式</w:t>
      </w:r>
      <w:r>
        <w:rPr>
          <w:rFonts w:hint="default" w:ascii="Times New Roman" w:hAnsi="Times New Roman" w:eastAsia="Times New Romance" w:cs="Times New Roman"/>
        </w:rPr>
        <w:t>Ka=c(X</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)/c(HX)</w:t>
      </w:r>
      <w:r>
        <w:rPr>
          <w:rFonts w:hint="default" w:ascii="Times New Roman" w:hAnsi="Times New Roman" w:eastAsia="宋体" w:cs="Times New Roman"/>
        </w:rPr>
        <w:t>，代入数值，</w:t>
      </w:r>
      <w:r>
        <w:rPr>
          <w:rFonts w:hint="default" w:ascii="Times New Roman" w:hAnsi="Times New Roman" w:eastAsia="Times New Romance" w:cs="Times New Roman"/>
        </w:rPr>
        <w:t>Ka=10</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4.75</w:t>
      </w:r>
      <w:r>
        <w:rPr>
          <w:rFonts w:hint="default" w:ascii="Times New Roman" w:hAnsi="Times New Roman" w:eastAsia="宋体" w:cs="Times New Roman"/>
        </w:rPr>
        <w:t>，由于</w:t>
      </w:r>
      <w:r>
        <w:rPr>
          <w:rFonts w:hint="default" w:ascii="Times New Roman" w:hAnsi="Times New Roman" w:eastAsia="Times New Romance" w:cs="Times New Roman"/>
        </w:rPr>
        <w:t>a</w:t>
      </w:r>
      <w:r>
        <w:rPr>
          <w:rFonts w:hint="default" w:ascii="Times New Roman" w:hAnsi="Times New Roman" w:eastAsia="宋体" w:cs="Times New Roman"/>
        </w:rPr>
        <w:t>、</w:t>
      </w:r>
      <w:r>
        <w:rPr>
          <w:rFonts w:hint="default" w:ascii="Times New Roman" w:hAnsi="Times New Roman" w:eastAsia="Times New Romance" w:cs="Times New Roman"/>
        </w:rPr>
        <w:t>b</w:t>
      </w:r>
      <w:r>
        <w:rPr>
          <w:rFonts w:hint="default" w:ascii="Times New Roman" w:hAnsi="Times New Roman" w:eastAsia="宋体" w:cs="Times New Roman"/>
        </w:rPr>
        <w:t>、</w:t>
      </w:r>
      <w:r>
        <w:rPr>
          <w:rFonts w:hint="default" w:ascii="Times New Roman" w:hAnsi="Times New Roman" w:eastAsia="Times New Romance" w:cs="Times New Roman"/>
        </w:rPr>
        <w:t>c</w:t>
      </w:r>
      <w:r>
        <w:rPr>
          <w:rFonts w:hint="default" w:ascii="Times New Roman" w:hAnsi="Times New Roman" w:eastAsia="宋体" w:cs="Times New Roman"/>
        </w:rPr>
        <w:t>均为酸性溶液，因此溶质均为“</w:t>
      </w:r>
      <w:r>
        <w:rPr>
          <w:rFonts w:hint="default" w:ascii="Times New Roman" w:hAnsi="Times New Roman" w:eastAsia="Times New Romance" w:cs="Times New Roman"/>
        </w:rPr>
        <w:t>HX</w:t>
      </w:r>
      <w:r>
        <w:rPr>
          <w:rFonts w:hint="default" w:ascii="Times New Roman" w:hAnsi="Times New Roman" w:eastAsia="宋体" w:cs="Times New Roman"/>
        </w:rPr>
        <w:t>和</w:t>
      </w:r>
      <w:r>
        <w:rPr>
          <w:rFonts w:hint="default" w:ascii="Times New Roman" w:hAnsi="Times New Roman" w:eastAsia="Times New Romance" w:cs="Times New Roman"/>
        </w:rPr>
        <w:t>NaX</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A</w:t>
      </w:r>
      <w:r>
        <w:rPr>
          <w:rFonts w:hint="default" w:ascii="Times New Roman" w:hAnsi="Times New Roman" w:eastAsia="宋体" w:cs="Times New Roman"/>
        </w:rPr>
        <w:t>、根据上述分析，</w:t>
      </w:r>
      <w:r>
        <w:rPr>
          <w:rFonts w:hint="default" w:ascii="Times New Roman" w:hAnsi="Times New Roman" w:eastAsia="Times New Romance" w:cs="Times New Roman"/>
        </w:rPr>
        <w:t>pH&lt;7</w:t>
      </w:r>
      <w:r>
        <w:rPr>
          <w:rFonts w:hint="default" w:ascii="Times New Roman" w:hAnsi="Times New Roman" w:eastAsia="宋体" w:cs="Times New Roman"/>
        </w:rPr>
        <w:t>说明</w:t>
      </w:r>
      <w:r>
        <w:rPr>
          <w:rFonts w:hint="default" w:ascii="Times New Roman" w:hAnsi="Times New Roman" w:eastAsia="Times New Romance" w:cs="Times New Roman"/>
        </w:rPr>
        <w:t>HX</w:t>
      </w:r>
      <w:r>
        <w:rPr>
          <w:rFonts w:hint="default" w:ascii="Times New Roman" w:hAnsi="Times New Roman" w:eastAsia="宋体" w:cs="Times New Roman"/>
        </w:rPr>
        <w:t>的电离程度大于</w:t>
      </w:r>
      <w:r>
        <w:rPr>
          <w:rFonts w:hint="default" w:ascii="Times New Roman" w:hAnsi="Times New Roman" w:eastAsia="Times New Romance" w:cs="Times New Roman"/>
        </w:rPr>
        <w:t>X</w:t>
      </w:r>
      <w:r>
        <w:rPr>
          <w:rFonts w:hint="default" w:ascii="Times New Roman" w:hAnsi="Times New Roman" w:eastAsia="宋体" w:cs="Times New Roman"/>
          <w:vertAlign w:val="superscript"/>
        </w:rPr>
        <w:t>－</w:t>
      </w:r>
      <w:r>
        <w:rPr>
          <w:rFonts w:hint="default" w:ascii="Times New Roman" w:hAnsi="Times New Roman" w:eastAsia="宋体" w:cs="Times New Roman"/>
        </w:rPr>
        <w:t>的水解程度，</w:t>
      </w:r>
      <w:r>
        <w:rPr>
          <w:rFonts w:hint="default" w:ascii="Times New Roman" w:hAnsi="Times New Roman" w:eastAsia="Times New Romance" w:cs="Times New Roman"/>
        </w:rPr>
        <w:t>HX</w:t>
      </w:r>
      <w:r>
        <w:rPr>
          <w:rFonts w:hint="default" w:ascii="Times New Roman" w:hAnsi="Times New Roman" w:eastAsia="宋体" w:cs="Times New Roman"/>
        </w:rPr>
        <w:t>电离出</w:t>
      </w:r>
      <w:r>
        <w:rPr>
          <w:rFonts w:hint="default" w:ascii="Times New Roman" w:hAnsi="Times New Roman" w:eastAsia="Times New Romance" w:cs="Times New Roman"/>
        </w:rPr>
        <w:t>H</w:t>
      </w:r>
      <w:r>
        <w:rPr>
          <w:rFonts w:hint="default" w:ascii="Times New Roman" w:hAnsi="Times New Roman" w:eastAsia="宋体" w:cs="Times New Roman"/>
          <w:vertAlign w:val="superscript"/>
        </w:rPr>
        <w:t>＋</w:t>
      </w:r>
      <w:r>
        <w:rPr>
          <w:rFonts w:hint="default" w:ascii="Times New Roman" w:hAnsi="Times New Roman" w:eastAsia="宋体" w:cs="Times New Roman"/>
        </w:rPr>
        <w:t>对水电离起到抑制作用，</w:t>
      </w:r>
      <w:r>
        <w:rPr>
          <w:rFonts w:hint="default" w:ascii="Times New Roman" w:hAnsi="Times New Roman" w:eastAsia="Times New Romance" w:cs="Times New Roman"/>
        </w:rPr>
        <w:t>H</w:t>
      </w:r>
      <w:r>
        <w:rPr>
          <w:rFonts w:hint="default" w:ascii="Times New Roman" w:hAnsi="Times New Roman" w:eastAsia="宋体" w:cs="Times New Roman"/>
          <w:vertAlign w:val="superscript"/>
        </w:rPr>
        <w:t>＋</w:t>
      </w:r>
      <w:r>
        <w:rPr>
          <w:rFonts w:hint="default" w:ascii="Times New Roman" w:hAnsi="Times New Roman" w:eastAsia="宋体" w:cs="Times New Roman"/>
        </w:rPr>
        <w:t>浓度越小，</w:t>
      </w:r>
      <w:r>
        <w:rPr>
          <w:rFonts w:hint="default" w:ascii="Times New Roman" w:hAnsi="Times New Roman" w:eastAsia="Times New Romance" w:cs="Times New Roman"/>
        </w:rPr>
        <w:t>pH</w:t>
      </w:r>
      <w:r>
        <w:rPr>
          <w:rFonts w:hint="default" w:ascii="Times New Roman" w:hAnsi="Times New Roman" w:eastAsia="宋体" w:cs="Times New Roman"/>
        </w:rPr>
        <w:t>越大，对水的电离抑制能力越弱，即溶液中水的电离程度：</w:t>
      </w:r>
      <w:r>
        <w:rPr>
          <w:rFonts w:hint="default" w:ascii="Times New Roman" w:hAnsi="Times New Roman" w:eastAsia="Times New Romance" w:cs="Times New Roman"/>
        </w:rPr>
        <w:t>a&lt;b&lt;c</w:t>
      </w:r>
      <w:r>
        <w:rPr>
          <w:rFonts w:hint="default" w:ascii="Times New Roman" w:hAnsi="Times New Roman" w:eastAsia="宋体" w:cs="Times New Roman"/>
        </w:rPr>
        <w:t>，故</w:t>
      </w:r>
      <w:r>
        <w:rPr>
          <w:rFonts w:hint="default" w:ascii="Times New Roman" w:hAnsi="Times New Roman" w:eastAsia="Times New Romance" w:cs="Times New Roman"/>
        </w:rPr>
        <w:t>A</w:t>
      </w:r>
      <w:r>
        <w:rPr>
          <w:rFonts w:hint="default" w:ascii="Times New Roman" w:hAnsi="Times New Roman" w:eastAsia="宋体" w:cs="Times New Roman"/>
        </w:rPr>
        <w:t>说法正确；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B</w:t>
      </w:r>
      <w:r>
        <w:rPr>
          <w:rFonts w:hint="default" w:ascii="Times New Roman" w:hAnsi="Times New Roman" w:eastAsia="宋体" w:cs="Times New Roman"/>
        </w:rPr>
        <w:t>、根据上述分析，</w:t>
      </w:r>
      <w:r>
        <w:rPr>
          <w:rFonts w:hint="default" w:ascii="Times New Roman" w:hAnsi="Times New Roman" w:eastAsia="Times New Romance" w:cs="Times New Roman"/>
        </w:rPr>
        <w:t>HX</w:t>
      </w:r>
      <w:r>
        <w:rPr>
          <w:rFonts w:hint="default" w:ascii="Times New Roman" w:hAnsi="Times New Roman" w:eastAsia="宋体" w:cs="Times New Roman"/>
        </w:rPr>
        <w:t>的电离平衡常数</w:t>
      </w:r>
      <w:r>
        <w:rPr>
          <w:rFonts w:hint="default" w:ascii="Times New Roman" w:hAnsi="Times New Roman" w:eastAsia="Times New Romance" w:cs="Times New Roman"/>
        </w:rPr>
        <w:t>Ka=10</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4.75</w:t>
      </w:r>
      <w:r>
        <w:rPr>
          <w:rFonts w:hint="default" w:ascii="Times New Roman" w:hAnsi="Times New Roman" w:eastAsia="宋体" w:cs="Times New Roman"/>
        </w:rPr>
        <w:t>，</w:t>
      </w:r>
      <w:r>
        <w:rPr>
          <w:rFonts w:hint="default" w:ascii="Times New Roman" w:hAnsi="Times New Roman" w:eastAsia="Times New Romance" w:cs="Times New Roman"/>
        </w:rPr>
        <w:t>b</w:t>
      </w:r>
      <w:r>
        <w:rPr>
          <w:rFonts w:hint="default" w:ascii="Times New Roman" w:hAnsi="Times New Roman" w:eastAsia="宋体" w:cs="Times New Roman"/>
        </w:rPr>
        <w:t>点时，</w:t>
      </w:r>
      <w:r>
        <w:rPr>
          <w:rFonts w:hint="default" w:ascii="Times New Roman" w:hAnsi="Times New Roman" w:eastAsia="Times New Romance" w:cs="Times New Roman"/>
        </w:rPr>
        <w:t>c(HX)/c(X</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)=1</w:t>
      </w:r>
      <w:r>
        <w:rPr>
          <w:rFonts w:hint="default" w:ascii="Times New Roman" w:hAnsi="Times New Roman" w:eastAsia="宋体" w:cs="Times New Roman"/>
        </w:rPr>
        <w:t>，则</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4.75</w:t>
      </w:r>
      <w:r>
        <w:rPr>
          <w:rFonts w:hint="default" w:ascii="Times New Roman" w:hAnsi="Times New Roman" w:eastAsia="Times New Romance" w:cs="Times New Roman"/>
        </w:rPr>
        <w:t>mol</w:t>
      </w:r>
      <w:r>
        <w:rPr>
          <w:rFonts w:hint="default" w:ascii="Times New Roman" w:hAnsi="Times New Roman" w:eastAsia="宋体" w:cs="Times New Roman"/>
        </w:rPr>
        <w:t>·</w:t>
      </w:r>
      <w:r>
        <w:rPr>
          <w:rFonts w:hint="default" w:ascii="Times New Roman" w:hAnsi="Times New Roman" w:eastAsia="Times New Romance" w:cs="Times New Roman"/>
        </w:rPr>
        <w:t>L</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w:t>
      </w:r>
      <w:r>
        <w:rPr>
          <w:rFonts w:hint="default" w:ascii="Times New Roman" w:hAnsi="Times New Roman" w:eastAsia="Times New Romance" w:cs="Times New Roman"/>
        </w:rPr>
        <w:t>b</w:t>
      </w:r>
      <w:r>
        <w:rPr>
          <w:rFonts w:hint="default" w:ascii="Times New Roman" w:hAnsi="Times New Roman" w:eastAsia="宋体" w:cs="Times New Roman"/>
        </w:rPr>
        <w:t>点坐标是（</w:t>
      </w:r>
      <w:r>
        <w:rPr>
          <w:rFonts w:hint="default" w:ascii="Times New Roman" w:hAnsi="Times New Roman" w:eastAsia="Times New Romance" w:cs="Times New Roman"/>
        </w:rPr>
        <w:t>0</w:t>
      </w:r>
      <w:r>
        <w:rPr>
          <w:rFonts w:hint="default" w:ascii="Times New Roman" w:hAnsi="Times New Roman" w:eastAsia="宋体" w:cs="Times New Roman"/>
        </w:rPr>
        <w:t>，</w:t>
      </w:r>
      <w:r>
        <w:rPr>
          <w:rFonts w:hint="default" w:ascii="Times New Roman" w:hAnsi="Times New Roman" w:eastAsia="Times New Romance" w:cs="Times New Roman"/>
        </w:rPr>
        <w:t>4.75</w:t>
      </w:r>
      <w:r>
        <w:rPr>
          <w:rFonts w:hint="default" w:ascii="Times New Roman" w:hAnsi="Times New Roman" w:eastAsia="宋体" w:cs="Times New Roman"/>
        </w:rPr>
        <w:t>），故</w:t>
      </w:r>
      <w:r>
        <w:rPr>
          <w:rFonts w:hint="default" w:ascii="Times New Roman" w:hAnsi="Times New Roman" w:eastAsia="Times New Romance" w:cs="Times New Roman"/>
        </w:rPr>
        <w:t>B</w:t>
      </w:r>
      <w:r>
        <w:rPr>
          <w:rFonts w:hint="default" w:ascii="Times New Roman" w:hAnsi="Times New Roman" w:eastAsia="宋体" w:cs="Times New Roman"/>
        </w:rPr>
        <w:t>说法正确；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C</w:t>
      </w:r>
      <w:r>
        <w:rPr>
          <w:rFonts w:hint="default" w:ascii="Times New Roman" w:hAnsi="Times New Roman" w:eastAsia="宋体" w:cs="Times New Roman"/>
        </w:rPr>
        <w:t>、</w:t>
      </w:r>
      <w:r>
        <w:rPr>
          <w:rFonts w:hint="default" w:ascii="Times New Roman" w:hAnsi="Times New Roman" w:eastAsia="Times New Romance" w:cs="Times New Roman"/>
        </w:rPr>
        <w:t>c</w:t>
      </w:r>
      <w:r>
        <w:rPr>
          <w:rFonts w:hint="default" w:ascii="Times New Roman" w:hAnsi="Times New Roman" w:eastAsia="宋体" w:cs="Times New Roman"/>
        </w:rPr>
        <w:t>点溶液中</w:t>
      </w:r>
      <w:r>
        <w:rPr>
          <w:rFonts w:hint="default" w:ascii="Times New Roman" w:hAnsi="Times New Roman" w:eastAsia="Times New Romance"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c(X</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，根据</w:t>
      </w:r>
      <w:r>
        <w:rPr>
          <w:rFonts w:hint="default" w:ascii="Times New Roman" w:hAnsi="Times New Roman" w:eastAsia="Times New Romance" w:cs="Times New Roman"/>
        </w:rPr>
        <w:t>c</w:t>
      </w:r>
      <w:r>
        <w:rPr>
          <w:rFonts w:hint="default" w:ascii="Times New Roman" w:hAnsi="Times New Roman" w:eastAsia="宋体" w:cs="Times New Roman"/>
        </w:rPr>
        <w:t>点坐标，</w:t>
      </w:r>
      <w:r>
        <w:rPr>
          <w:rFonts w:hint="default" w:ascii="Times New Roman" w:hAnsi="Times New Roman" w:eastAsia="Times New Romance" w:cs="Times New Roman"/>
        </w:rPr>
        <w:t>c(HX)/c(X</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)=10</w:t>
      </w:r>
      <w:r>
        <w:rPr>
          <w:rFonts w:hint="default" w:ascii="Times New Roman" w:hAnsi="Times New Roman" w:eastAsia="宋体" w:cs="Times New Roman"/>
        </w:rPr>
        <w:t>，代入电荷守恒得到</w:t>
      </w:r>
      <w:r>
        <w:rPr>
          <w:rFonts w:hint="default" w:ascii="Times New Roman" w:hAnsi="Times New Roman" w:eastAsia="Times New Romance"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10c(HX)</w:t>
      </w:r>
      <w:r>
        <w:rPr>
          <w:rFonts w:hint="default" w:ascii="Times New Roman" w:hAnsi="Times New Roman" w:eastAsia="宋体" w:cs="Times New Roman"/>
        </w:rPr>
        <w:t>，因为溶液显酸性，</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)&gt;c(OH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，推出</w:t>
      </w:r>
      <w:r>
        <w:rPr>
          <w:rFonts w:hint="default" w:ascii="Times New Roman" w:hAnsi="Times New Roman" w:eastAsia="Times New Romance"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)&lt;10c(HX)</w:t>
      </w:r>
      <w:r>
        <w:rPr>
          <w:rFonts w:hint="default" w:ascii="Times New Roman" w:hAnsi="Times New Roman" w:eastAsia="宋体" w:cs="Times New Roman"/>
        </w:rPr>
        <w:t>，故</w:t>
      </w:r>
      <w:r>
        <w:rPr>
          <w:rFonts w:hint="default" w:ascii="Times New Roman" w:hAnsi="Times New Roman" w:eastAsia="Times New Romance" w:cs="Times New Roman"/>
        </w:rPr>
        <w:t>C</w:t>
      </w:r>
      <w:r>
        <w:rPr>
          <w:rFonts w:hint="default" w:ascii="Times New Roman" w:hAnsi="Times New Roman" w:eastAsia="宋体" w:cs="Times New Roman"/>
        </w:rPr>
        <w:t>说法错误；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D</w:t>
      </w:r>
      <w:r>
        <w:rPr>
          <w:rFonts w:hint="default" w:ascii="Times New Roman" w:hAnsi="Times New Roman" w:eastAsia="宋体" w:cs="Times New Roman"/>
        </w:rPr>
        <w:t>、根据上述分析，故</w:t>
      </w:r>
      <w:r>
        <w:rPr>
          <w:rFonts w:hint="default" w:ascii="Times New Roman" w:hAnsi="Times New Roman" w:eastAsia="Times New Romance" w:cs="Times New Roman"/>
        </w:rPr>
        <w:t>D</w:t>
      </w:r>
      <w:r>
        <w:rPr>
          <w:rFonts w:hint="default" w:ascii="Times New Roman" w:hAnsi="Times New Roman" w:eastAsia="宋体" w:cs="Times New Roman"/>
        </w:rPr>
        <w:t>说法正确。</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10．D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向</w:t>
      </w:r>
      <w:r>
        <w:rPr>
          <w:rFonts w:hint="default" w:ascii="Times New Roman" w:hAnsi="Times New Roman" w:eastAsia="Times New Roman" w:cs="Times New Roman"/>
        </w:rPr>
        <w:t>10mL0.1mol/LCuCl</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溶液中滴加</w:t>
      </w:r>
      <w:r>
        <w:rPr>
          <w:rFonts w:hint="default" w:ascii="Times New Roman" w:hAnsi="Times New Roman" w:eastAsia="Times New Roman" w:cs="Times New Roman"/>
        </w:rPr>
        <w:t>0.1mol/L</w:t>
      </w:r>
      <w:r>
        <w:rPr>
          <w:rFonts w:hint="default" w:ascii="Times New Roman" w:hAnsi="Times New Roman" w:eastAsia="宋体" w:cs="Times New Roman"/>
        </w:rPr>
        <w:t>的</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溶液，发生反应：</w:t>
      </w:r>
      <w:r>
        <w:rPr>
          <w:rFonts w:hint="default" w:ascii="Times New Roman" w:hAnsi="Times New Roman" w:eastAsia="Times New Roman" w:cs="Times New Roman"/>
        </w:rPr>
        <w:t>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+S</w:t>
      </w:r>
      <w:r>
        <w:rPr>
          <w:rFonts w:hint="default" w:ascii="Times New Roman" w:hAnsi="Times New Roman" w:eastAsia="Times New Roman" w:cs="Times New Roman"/>
          <w:vertAlign w:val="superscript"/>
        </w:rPr>
        <w:t>2-</w:t>
      </w:r>
      <w:r>
        <w:rPr>
          <w:rFonts w:hint="default" w:ascii="Times New Roman" w:hAnsi="Times New Roman" w:eastAsia="Cambria Math" w:cs="Times New Roman"/>
        </w:rPr>
        <w:t>⇌</w:t>
      </w:r>
      <w:r>
        <w:rPr>
          <w:rFonts w:hint="default" w:ascii="Times New Roman" w:hAnsi="Times New Roman" w:eastAsia="Times New Roman" w:cs="Times New Roman"/>
        </w:rPr>
        <w:t>CuS↓</w:t>
      </w:r>
      <w:r>
        <w:rPr>
          <w:rFonts w:hint="default" w:ascii="Times New Roman" w:hAnsi="Times New Roman" w:eastAsia="宋体" w:cs="Times New Roman"/>
        </w:rPr>
        <w:t>，</w:t>
      </w:r>
      <w:r>
        <w:rPr>
          <w:rFonts w:hint="default" w:ascii="Times New Roman" w:hAnsi="Times New Roman" w:eastAsia="Times New Roman" w:cs="Times New Roman"/>
        </w:rPr>
        <w:t>Cu</w:t>
      </w:r>
      <w:r>
        <w:rPr>
          <w:rFonts w:hint="default" w:ascii="Times New Roman" w:hAnsi="Times New Roman" w:eastAsia="Times New Roman" w:cs="Times New Roman"/>
          <w:vertAlign w:val="superscript"/>
        </w:rPr>
        <w:t>2+</w:t>
      </w:r>
      <w:r>
        <w:rPr>
          <w:rFonts w:hint="default" w:ascii="Times New Roman" w:hAnsi="Times New Roman" w:eastAsia="宋体" w:cs="Times New Roman"/>
        </w:rPr>
        <w:t>单独存在或</w:t>
      </w:r>
      <w:r>
        <w:rPr>
          <w:rFonts w:hint="default" w:ascii="Times New Roman" w:hAnsi="Times New Roman" w:eastAsia="Times New Roman" w:cs="Times New Roman"/>
        </w:rPr>
        <w:t>S</w:t>
      </w:r>
      <w:r>
        <w:rPr>
          <w:rFonts w:hint="default" w:ascii="Times New Roman" w:hAnsi="Times New Roman" w:eastAsia="Times New Roman" w:cs="Times New Roman"/>
          <w:vertAlign w:val="superscript"/>
        </w:rPr>
        <w:t>2-</w:t>
      </w:r>
      <w:r>
        <w:rPr>
          <w:rFonts w:hint="default" w:ascii="Times New Roman" w:hAnsi="Times New Roman" w:eastAsia="宋体" w:cs="Times New Roman"/>
        </w:rPr>
        <w:t>单独存在均会水解，水解促进水的电离，结合图中浓度和盐类的水解规律分析解答。</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．根据图像，</w:t>
      </w:r>
      <w:r>
        <w:rPr>
          <w:rFonts w:hint="default" w:ascii="Times New Roman" w:hAnsi="Times New Roman" w:eastAsia="Times New Roman" w:cs="Times New Roman"/>
        </w:rPr>
        <w:t>V=10mL</w:t>
      </w:r>
      <w:r>
        <w:rPr>
          <w:rFonts w:hint="default" w:ascii="Times New Roman" w:hAnsi="Times New Roman" w:eastAsia="宋体" w:cs="Times New Roman"/>
        </w:rPr>
        <w:t>时，二者恰好完全反应生成</w:t>
      </w:r>
      <w:r>
        <w:rPr>
          <w:rFonts w:hint="default" w:ascii="Times New Roman" w:hAnsi="Times New Roman" w:eastAsia="Times New Roman" w:cs="Times New Roman"/>
        </w:rPr>
        <w:t>CuS</w:t>
      </w:r>
      <w:r>
        <w:rPr>
          <w:rFonts w:hint="default" w:ascii="Times New Roman" w:hAnsi="Times New Roman" w:eastAsia="宋体" w:cs="Times New Roman"/>
        </w:rPr>
        <w:t>沉淀，</w:t>
      </w:r>
      <w:r>
        <w:rPr>
          <w:rFonts w:hint="default" w:ascii="Times New Roman" w:hAnsi="Times New Roman" w:eastAsia="Times New Roman" w:cs="Times New Roman"/>
        </w:rPr>
        <w:t>CuS</w:t>
      </w:r>
      <w:r>
        <w:rPr>
          <w:rFonts w:hint="default" w:ascii="Times New Roman" w:hAnsi="Times New Roman" w:eastAsia="Cambria Math" w:cs="Times New Roman"/>
        </w:rPr>
        <w:t>⇌</w:t>
      </w:r>
      <w:r>
        <w:rPr>
          <w:rFonts w:hint="default" w:ascii="Times New Roman" w:hAnsi="Times New Roman" w:eastAsia="Times New Roman" w:cs="Times New Roman"/>
        </w:rPr>
        <w:t>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+S</w:t>
      </w:r>
      <w:r>
        <w:rPr>
          <w:rFonts w:hint="default" w:ascii="Times New Roman" w:hAnsi="Times New Roman" w:eastAsia="Times New Roman" w:cs="Times New Roman"/>
          <w:vertAlign w:val="superscript"/>
        </w:rPr>
        <w:t>2-</w:t>
      </w:r>
      <w:r>
        <w:rPr>
          <w:rFonts w:hint="default" w:ascii="Times New Roman" w:hAnsi="Times New Roman" w:eastAsia="宋体" w:cs="Times New Roman"/>
        </w:rPr>
        <w:t>，平衡时</w:t>
      </w:r>
      <w:r>
        <w:rPr>
          <w:rFonts w:hint="default" w:ascii="Times New Roman" w:hAnsi="Times New Roman" w:eastAsia="Times New Roman" w:cs="Times New Roman"/>
        </w:rPr>
        <w:t>c(Cu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-17.6</w:t>
      </w:r>
      <w:r>
        <w:rPr>
          <w:rFonts w:hint="default" w:ascii="Times New Roman" w:hAnsi="Times New Roman" w:eastAsia="Times New Roman" w:cs="Times New Roman"/>
        </w:rPr>
        <w:t>mol/L</w:t>
      </w:r>
      <w:r>
        <w:rPr>
          <w:rFonts w:hint="default" w:ascii="Times New Roman" w:hAnsi="Times New Roman" w:eastAsia="宋体" w:cs="Times New Roman"/>
        </w:rPr>
        <w:t>，则</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(CuS)=c(Cu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-17.6</w:t>
      </w:r>
      <w:r>
        <w:rPr>
          <w:rFonts w:hint="default" w:ascii="Times New Roman" w:hAnsi="Times New Roman" w:eastAsia="Times New Roman" w:cs="Times New Roman"/>
        </w:rPr>
        <w:t>mol/L×10</w:t>
      </w:r>
      <w:r>
        <w:rPr>
          <w:rFonts w:hint="default" w:ascii="Times New Roman" w:hAnsi="Times New Roman" w:eastAsia="Times New Roman" w:cs="Times New Roman"/>
          <w:vertAlign w:val="superscript"/>
        </w:rPr>
        <w:t>-17.6</w:t>
      </w:r>
      <w:r>
        <w:rPr>
          <w:rFonts w:hint="default" w:ascii="Times New Roman" w:hAnsi="Times New Roman" w:eastAsia="Times New Roman" w:cs="Times New Roman"/>
        </w:rPr>
        <w:t>mol/L=10</w:t>
      </w:r>
      <w:r>
        <w:rPr>
          <w:rFonts w:hint="default" w:ascii="Times New Roman" w:hAnsi="Times New Roman" w:eastAsia="Times New Roman" w:cs="Times New Roman"/>
          <w:vertAlign w:val="superscript"/>
        </w:rPr>
        <w:t>-35.2</w:t>
      </w:r>
      <w:r>
        <w:rPr>
          <w:rFonts w:hint="default" w:ascii="Times New Roman" w:hAnsi="Times New Roman" w:eastAsia="Times New Roman" w:cs="Times New Roman"/>
        </w:rPr>
        <w:t>mol</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/L</w:t>
      </w:r>
      <w:r>
        <w:rPr>
          <w:rFonts w:hint="default" w:ascii="Times New Roman" w:hAnsi="Times New Roman" w:eastAsia="Times New Roman" w:cs="Times New Roman"/>
          <w:vertAlign w:val="superscript"/>
        </w:rPr>
        <w:t>2</w:t>
      </w:r>
      <w:r>
        <w:rPr>
          <w:rFonts w:hint="default" w:ascii="Times New Roman" w:hAnsi="Times New Roman" w:eastAsia="宋体" w:cs="Times New Roman"/>
        </w:rPr>
        <w:t>，</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(CuS)</w:t>
      </w:r>
      <w:r>
        <w:rPr>
          <w:rFonts w:hint="default" w:ascii="Times New Roman" w:hAnsi="Times New Roman" w:eastAsia="宋体" w:cs="Times New Roman"/>
        </w:rPr>
        <w:t>的数量级为</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-36</w:t>
      </w:r>
      <w:r>
        <w:rPr>
          <w:rFonts w:hint="default" w:ascii="Times New Roman" w:hAnsi="Times New Roman" w:eastAsia="宋体" w:cs="Times New Roman"/>
        </w:rPr>
        <w:t>，故</w:t>
      </w:r>
      <w:r>
        <w:rPr>
          <w:rFonts w:hint="default" w:ascii="Times New Roman" w:hAnsi="Times New Roman" w:eastAsia="Times New Roman" w:cs="Times New Roman"/>
        </w:rPr>
        <w:t>A</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w:t>
      </w:r>
      <w:r>
        <w:rPr>
          <w:rFonts w:hint="default" w:ascii="Times New Roman" w:hAnsi="Times New Roman" w:eastAsia="Times New Roman" w:cs="Times New Roman"/>
        </w:rPr>
        <w:t>Cu</w:t>
      </w:r>
      <w:r>
        <w:rPr>
          <w:rFonts w:hint="default" w:ascii="Times New Roman" w:hAnsi="Times New Roman" w:eastAsia="Times New Roman" w:cs="Times New Roman"/>
          <w:vertAlign w:val="superscript"/>
        </w:rPr>
        <w:t>2+</w:t>
      </w:r>
      <w:r>
        <w:rPr>
          <w:rFonts w:hint="default" w:ascii="Times New Roman" w:hAnsi="Times New Roman" w:eastAsia="宋体" w:cs="Times New Roman"/>
        </w:rPr>
        <w:t>单独存在或</w:t>
      </w:r>
      <w:r>
        <w:rPr>
          <w:rFonts w:hint="default" w:ascii="Times New Roman" w:hAnsi="Times New Roman" w:eastAsia="Times New Roman" w:cs="Times New Roman"/>
        </w:rPr>
        <w:t>S</w:t>
      </w:r>
      <w:r>
        <w:rPr>
          <w:rFonts w:hint="default" w:ascii="Times New Roman" w:hAnsi="Times New Roman" w:eastAsia="Times New Roman" w:cs="Times New Roman"/>
          <w:vertAlign w:val="superscript"/>
        </w:rPr>
        <w:t>2-</w:t>
      </w:r>
      <w:r>
        <w:rPr>
          <w:rFonts w:hint="default" w:ascii="Times New Roman" w:hAnsi="Times New Roman" w:eastAsia="宋体" w:cs="Times New Roman"/>
        </w:rPr>
        <w:t>单独存在均会水解，水解促进水的电离，</w:t>
      </w:r>
      <w:r>
        <w:rPr>
          <w:rFonts w:hint="default" w:ascii="Times New Roman" w:hAnsi="Times New Roman" w:eastAsia="Times New Roman" w:cs="Times New Roman"/>
        </w:rPr>
        <w:t>c</w:t>
      </w:r>
      <w:r>
        <w:rPr>
          <w:rFonts w:hint="default" w:ascii="Times New Roman" w:hAnsi="Times New Roman" w:eastAsia="宋体" w:cs="Times New Roman"/>
        </w:rPr>
        <w:t>点时恰好形成</w:t>
      </w:r>
      <w:r>
        <w:rPr>
          <w:rFonts w:hint="default" w:ascii="Times New Roman" w:hAnsi="Times New Roman" w:eastAsia="Times New Roman" w:cs="Times New Roman"/>
        </w:rPr>
        <w:t>CuS</w:t>
      </w:r>
      <w:r>
        <w:rPr>
          <w:rFonts w:hint="default" w:ascii="Times New Roman" w:hAnsi="Times New Roman" w:eastAsia="宋体" w:cs="Times New Roman"/>
        </w:rPr>
        <w:t>沉淀，溶液中含有氯化钠，此时水的电离程度最小，</w:t>
      </w:r>
      <w:r>
        <w:rPr>
          <w:rFonts w:hint="default" w:ascii="Times New Roman" w:hAnsi="Times New Roman" w:eastAsia="Times New Roman" w:cs="Times New Roman"/>
        </w:rPr>
        <w:t>c</w:t>
      </w:r>
      <w:r>
        <w:rPr>
          <w:rFonts w:hint="default" w:ascii="Times New Roman" w:hAnsi="Times New Roman" w:eastAsia="宋体" w:cs="Times New Roman"/>
        </w:rPr>
        <w:t>点溶液中水的电离程度小于</w:t>
      </w:r>
      <w:r>
        <w:rPr>
          <w:rFonts w:hint="default" w:ascii="Times New Roman" w:hAnsi="Times New Roman" w:eastAsia="Times New Roman" w:cs="Times New Roman"/>
        </w:rPr>
        <w:t>a</w:t>
      </w:r>
      <w:r>
        <w:rPr>
          <w:rFonts w:hint="default" w:ascii="Times New Roman" w:hAnsi="Times New Roman" w:eastAsia="宋体" w:cs="Times New Roman"/>
        </w:rPr>
        <w:t>点和</w:t>
      </w:r>
      <w:r>
        <w:rPr>
          <w:rFonts w:hint="default" w:ascii="Times New Roman" w:hAnsi="Times New Roman" w:eastAsia="Times New Roman" w:cs="Times New Roman"/>
        </w:rPr>
        <w:t>d</w:t>
      </w:r>
      <w:r>
        <w:rPr>
          <w:rFonts w:hint="default" w:ascii="Times New Roman" w:hAnsi="Times New Roman" w:eastAsia="宋体" w:cs="Times New Roman"/>
        </w:rPr>
        <w:t>点溶液，故</w:t>
      </w:r>
      <w:r>
        <w:rPr>
          <w:rFonts w:hint="default" w:ascii="Times New Roman" w:hAnsi="Times New Roman" w:eastAsia="Times New Roman" w:cs="Times New Roman"/>
        </w:rPr>
        <w:t>B</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．根据图像，</w:t>
      </w:r>
      <w:r>
        <w:rPr>
          <w:rFonts w:hint="default" w:ascii="Times New Roman" w:hAnsi="Times New Roman" w:eastAsia="Times New Roman" w:cs="Times New Roman"/>
        </w:rPr>
        <w:t>b</w:t>
      </w:r>
      <w:r>
        <w:rPr>
          <w:rFonts w:hint="default" w:ascii="Times New Roman" w:hAnsi="Times New Roman" w:eastAsia="宋体" w:cs="Times New Roman"/>
        </w:rPr>
        <w:t>点时钠离子的物质的量为</w:t>
      </w:r>
      <w:r>
        <w:rPr>
          <w:rFonts w:hint="default" w:ascii="Times New Roman" w:hAnsi="Times New Roman" w:eastAsia="Times New Roman" w:cs="Times New Roman"/>
        </w:rPr>
        <w:t>0.1mol/L×0.005L×2=0.001mol</w:t>
      </w:r>
      <w:r>
        <w:rPr>
          <w:rFonts w:hint="default" w:ascii="Times New Roman" w:hAnsi="Times New Roman" w:eastAsia="宋体" w:cs="Times New Roman"/>
        </w:rPr>
        <w:t>，氯离子的物质的量为</w:t>
      </w:r>
      <w:r>
        <w:rPr>
          <w:rFonts w:hint="default" w:ascii="Times New Roman" w:hAnsi="Times New Roman" w:eastAsia="Times New Roman" w:cs="Times New Roman"/>
        </w:rPr>
        <w:t>0.1mol/L×0.01L×2=0.002mol</w:t>
      </w:r>
      <w:r>
        <w:rPr>
          <w:rFonts w:hint="default" w:ascii="Times New Roman" w:hAnsi="Times New Roman" w:eastAsia="宋体" w:cs="Times New Roman"/>
        </w:rPr>
        <w:t>，则</w:t>
      </w:r>
      <w:r>
        <w:rPr>
          <w:rFonts w:hint="default" w:ascii="Times New Roman" w:hAnsi="Times New Roman" w:eastAsia="Times New Roman" w:cs="Times New Roman"/>
        </w:rPr>
        <w:t>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C</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 d</w:t>
      </w:r>
      <w:r>
        <w:rPr>
          <w:rFonts w:hint="default" w:ascii="Times New Roman" w:hAnsi="Times New Roman" w:eastAsia="宋体" w:cs="Times New Roman"/>
        </w:rPr>
        <w:t>点溶液中</w:t>
      </w:r>
      <w:r>
        <w:rPr>
          <w:rFonts w:hint="default" w:ascii="Times New Roman" w:hAnsi="Times New Roman" w:eastAsia="Times New Roman" w:cs="Times New Roman"/>
        </w:rPr>
        <w:t>NaCl</w:t>
      </w:r>
      <w:r>
        <w:rPr>
          <w:rFonts w:hint="default" w:ascii="Times New Roman" w:hAnsi="Times New Roman" w:eastAsia="宋体" w:cs="Times New Roman"/>
        </w:rPr>
        <w:t>和</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的浓度之比为</w:t>
      </w:r>
      <w:r>
        <w:rPr>
          <w:rFonts w:hint="default" w:ascii="Times New Roman" w:hAnsi="Times New Roman" w:eastAsia="Times New Roman" w:cs="Times New Roman"/>
        </w:rPr>
        <w:t>2:1</w:t>
      </w:r>
      <w:r>
        <w:rPr>
          <w:rFonts w:hint="default" w:ascii="Times New Roman" w:hAnsi="Times New Roman" w:eastAsia="宋体" w:cs="Times New Roman"/>
        </w:rPr>
        <w:t>，且溶液显碱性，因此</w:t>
      </w:r>
      <w:r>
        <w:rPr>
          <w:rFonts w:hint="default" w:ascii="Times New Roman" w:hAnsi="Times New Roman" w:eastAsia="Times New Roman" w:cs="Times New Roman"/>
        </w:rPr>
        <w:t>c (Na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&gt;c (Cl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&gt;c (S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 &gt;c (OH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&gt;c (H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D</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答案选</w:t>
      </w:r>
      <w:r>
        <w:rPr>
          <w:rFonts w:hint="default" w:ascii="Times New Roman" w:hAnsi="Times New Roman" w:eastAsia="Times New Roman" w:cs="Times New Roman"/>
        </w:rPr>
        <w:t>D</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解答本题的关键是看懂图像，能够灵活运用电解质溶液中的溶质对水的电离的影响。本题的易错点为</w:t>
      </w:r>
      <w:r>
        <w:rPr>
          <w:rFonts w:hint="default" w:ascii="Times New Roman" w:hAnsi="Times New Roman" w:eastAsia="Times New Roman" w:cs="Times New Roman"/>
        </w:rPr>
        <w:t>B</w:t>
      </w:r>
      <w:r>
        <w:rPr>
          <w:rFonts w:hint="default" w:ascii="Times New Roman" w:hAnsi="Times New Roman" w:eastAsia="宋体" w:cs="Times New Roman"/>
        </w:rPr>
        <w:t>，需要正确判断</w:t>
      </w:r>
      <w:r>
        <w:rPr>
          <w:rFonts w:hint="default" w:ascii="Times New Roman" w:hAnsi="Times New Roman" w:eastAsia="Times New Roman" w:cs="Times New Roman"/>
        </w:rPr>
        <w:t>c</w:t>
      </w:r>
      <w:r>
        <w:rPr>
          <w:rFonts w:hint="default" w:ascii="Times New Roman" w:hAnsi="Times New Roman" w:eastAsia="宋体" w:cs="Times New Roman"/>
        </w:rPr>
        <w:t>点溶液中的反应情况。</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11．B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A.</w:t>
      </w:r>
      <w:r>
        <w:rPr>
          <w:rFonts w:hint="default" w:ascii="Times New Roman" w:hAnsi="Times New Roman" w:eastAsia="宋体" w:cs="Times New Roman"/>
        </w:rPr>
        <w:t>加水稀释时，一水合氨进一步电离，导电能力变化较小，则曲线I为氨水稀释曲线，故A错误；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B.</w:t>
      </w:r>
      <w:r>
        <w:rPr>
          <w:rFonts w:hint="default" w:ascii="Times New Roman" w:hAnsi="Times New Roman" w:eastAsia="宋体" w:cs="Times New Roman"/>
        </w:rPr>
        <w:t>盐酸显酸性，氨水显碱性，导电能力越大，说明离子浓度越大，则a、b、c三点溶液的pH：a&gt;b&gt;c，故B正确；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C.</w:t>
      </w:r>
      <w:r>
        <w:rPr>
          <w:rFonts w:hint="default" w:ascii="Times New Roman" w:hAnsi="Times New Roman" w:eastAsia="宋体" w:cs="Times New Roman"/>
        </w:rPr>
        <w:t xml:space="preserve"> 将a、b两点溶液混合，由于氨水浓度大于盐酸浓度，反应后氨水过量，所以溶液显碱性，c（Cl</w:t>
      </w:r>
      <w:r>
        <w:rPr>
          <w:rFonts w:hint="default" w:ascii="Times New Roman" w:hAnsi="Times New Roman" w:eastAsia="宋体" w:cs="Times New Roman"/>
          <w:vertAlign w:val="superscript"/>
        </w:rPr>
        <w:t>－</w:t>
      </w:r>
      <w:r>
        <w:rPr>
          <w:rFonts w:hint="default" w:ascii="Times New Roman" w:hAnsi="Times New Roman" w:eastAsia="宋体" w:cs="Times New Roman"/>
        </w:rPr>
        <w:t>）&lt;c(NH</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)+c(NH</w:t>
      </w:r>
      <w:r>
        <w:rPr>
          <w:rFonts w:hint="default" w:ascii="Times New Roman" w:hAnsi="Times New Roman" w:eastAsia="宋体" w:cs="Times New Roman"/>
          <w:vertAlign w:val="subscript"/>
        </w:rPr>
        <w:t>3</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O)，故C错误；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D.</w:t>
      </w:r>
      <w:r>
        <w:rPr>
          <w:rFonts w:hint="default" w:ascii="Times New Roman" w:hAnsi="Times New Roman" w:eastAsia="宋体" w:cs="Times New Roman"/>
        </w:rPr>
        <w:t xml:space="preserve"> 氨水稀释过程中，K</w:t>
      </w:r>
      <w:r>
        <w:rPr>
          <w:rFonts w:hint="default" w:ascii="Times New Roman" w:hAnsi="Times New Roman" w:eastAsia="宋体" w:cs="Times New Roman"/>
          <w:vertAlign w:val="subscript"/>
        </w:rPr>
        <w:t>b</w:t>
      </w:r>
      <w:r>
        <w:rPr>
          <w:rFonts w:hint="default" w:ascii="Times New Roman" w:hAnsi="Times New Roman" w:eastAsia="宋体" w:cs="Times New Roman"/>
        </w:rPr>
        <w:t>= c(NH</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)·c(OH</w:t>
      </w:r>
      <w:r>
        <w:rPr>
          <w:rFonts w:hint="default" w:ascii="Times New Roman" w:hAnsi="Times New Roman" w:eastAsia="宋体" w:cs="Times New Roman"/>
          <w:vertAlign w:val="superscript"/>
        </w:rPr>
        <w:t>-</w:t>
      </w:r>
      <w:r>
        <w:rPr>
          <w:rFonts w:hint="default" w:ascii="Times New Roman" w:hAnsi="Times New Roman" w:eastAsia="宋体" w:cs="Times New Roman"/>
        </w:rPr>
        <w:t>)/c(NH</w:t>
      </w:r>
      <w:r>
        <w:rPr>
          <w:rFonts w:hint="default" w:ascii="Times New Roman" w:hAnsi="Times New Roman" w:eastAsia="宋体" w:cs="Times New Roman"/>
          <w:vertAlign w:val="subscript"/>
        </w:rPr>
        <w:t>3</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O)不变，而c(OH</w:t>
      </w:r>
      <w:r>
        <w:rPr>
          <w:rFonts w:hint="default" w:ascii="Times New Roman" w:hAnsi="Times New Roman" w:eastAsia="宋体" w:cs="Times New Roman"/>
          <w:vertAlign w:val="superscript"/>
        </w:rPr>
        <w:t>-</w:t>
      </w:r>
      <w:r>
        <w:rPr>
          <w:rFonts w:hint="default" w:ascii="Times New Roman" w:hAnsi="Times New Roman" w:eastAsia="宋体" w:cs="Times New Roman"/>
        </w:rPr>
        <w:t>)减小，所以c(NH</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)/c(NH</w:t>
      </w:r>
      <w:r>
        <w:rPr>
          <w:rFonts w:hint="default" w:ascii="Times New Roman" w:hAnsi="Times New Roman" w:eastAsia="宋体" w:cs="Times New Roman"/>
          <w:vertAlign w:val="subscript"/>
        </w:rPr>
        <w:t>3</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O)不断增大，故D错误；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故选</w:t>
      </w:r>
      <w:r>
        <w:rPr>
          <w:rFonts w:hint="default" w:ascii="Times New Roman" w:hAnsi="Times New Roman" w:eastAsia="Times New Romance" w:cs="Times New Roman"/>
        </w:rPr>
        <w:t>B</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12．B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根据图像，c(NH</w:t>
      </w:r>
      <w:r>
        <w:rPr>
          <w:rFonts w:hint="default" w:ascii="Times New Roman" w:hAnsi="Times New Roman" w:eastAsia="宋体" w:cs="Times New Roman"/>
          <w:vertAlign w:val="subscript"/>
        </w:rPr>
        <w:t>3</w:t>
      </w:r>
      <w:r>
        <w:rPr>
          <w:rFonts w:hint="default" w:ascii="Times New Roman" w:hAnsi="Times New Roman" w:eastAsia="宋体" w:cs="Times New Roman"/>
        </w:rPr>
        <w:t xml:space="preserve"> ·H</w:t>
      </w:r>
      <w:r>
        <w:rPr>
          <w:rFonts w:hint="default" w:ascii="Times New Roman" w:hAnsi="Times New Roman" w:eastAsia="宋体" w:cs="Times New Roman"/>
          <w:vertAlign w:val="subscript"/>
        </w:rPr>
        <w:t>2</w:t>
      </w:r>
      <w:r>
        <w:rPr>
          <w:rFonts w:hint="default" w:ascii="Times New Roman" w:hAnsi="Times New Roman" w:eastAsia="宋体" w:cs="Times New Roman"/>
        </w:rPr>
        <w:t>O)＝c(NH</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)时pH=9.25，氨水的电离平衡常数K</w:t>
      </w:r>
      <w:r>
        <w:rPr>
          <w:rFonts w:hint="default" w:ascii="Times New Roman" w:hAnsi="Times New Roman" w:eastAsia="宋体" w:cs="Times New Roman"/>
          <w:vertAlign w:val="subscript"/>
        </w:rPr>
        <w:t>b</w:t>
      </w:r>
      <w:r>
        <w:rPr>
          <w:rFonts w:hint="default" w:ascii="Times New Roman" w:hAnsi="Times New Roman" w:eastAsia="宋体" w:cs="Times New Roman"/>
        </w:rPr>
        <w:t>=</w:t>
      </w:r>
      <m:oMath>
        <m:f>
          <m:fPr>
            <m:ctrlPr>
              <w:rPr>
                <w:rFonts w:hint="default" w:ascii="Cambria Math" w:hAnsi="Cambria Math" w:cs="Times New Roman"/>
              </w:rPr>
            </m:ctrlPr>
          </m:fPr>
          <m:num>
            <m:r>
              <w:rPr>
                <w:rFonts w:hint="default" w:ascii="Cambria Math" w:hAnsi="Cambria Math" w:eastAsia="宋体" w:cs="Times New Roman"/>
              </w:rPr>
              <m:t>c(N</m:t>
            </m:r>
            <m:sSup>
              <m:sSupPr>
                <m:ctrlPr>
                  <w:rPr>
                    <w:rFonts w:hint="default" w:ascii="Cambria Math" w:hAnsi="Cambria Math" w:cs="Times New Roman"/>
                  </w:rPr>
                </m:ctrlPr>
              </m:sSupPr>
              <m:e>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Sub>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)c(O</m:t>
            </m:r>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c(N</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O)</m:t>
            </m:r>
            <m:ctrlPr>
              <w:rPr>
                <w:rFonts w:hint="default" w:ascii="Cambria Math" w:hAnsi="Cambria Math" w:cs="Times New Roman"/>
              </w:rPr>
            </m:ctrlPr>
          </m:den>
        </m:f>
      </m:oMath>
      <w:r>
        <w:rPr>
          <w:rFonts w:hint="default" w:ascii="Times New Roman" w:hAnsi="Times New Roman" w:eastAsia="宋体" w:cs="Times New Roman"/>
        </w:rPr>
        <w:t xml:space="preserve"> =10</w:t>
      </w:r>
      <w:r>
        <w:rPr>
          <w:rFonts w:hint="default" w:ascii="Times New Roman" w:hAnsi="Times New Roman" w:eastAsia="宋体" w:cs="Times New Roman"/>
          <w:vertAlign w:val="superscript"/>
        </w:rPr>
        <w:t>－4.75</w:t>
      </w:r>
      <w:r>
        <w:rPr>
          <w:rFonts w:hint="default" w:ascii="Times New Roman" w:hAnsi="Times New Roman" w:eastAsia="宋体" w:cs="Times New Roman"/>
        </w:rPr>
        <w:t>，同理可知H</w:t>
      </w:r>
      <w:r>
        <w:rPr>
          <w:rFonts w:hint="default" w:ascii="Times New Roman" w:hAnsi="Times New Roman" w:eastAsia="宋体" w:cs="Times New Roman"/>
          <w:vertAlign w:val="subscript"/>
        </w:rPr>
        <w:t>2</w:t>
      </w:r>
      <w:r>
        <w:rPr>
          <w:rFonts w:hint="default" w:ascii="Times New Roman" w:hAnsi="Times New Roman" w:eastAsia="宋体" w:cs="Times New Roman"/>
        </w:rPr>
        <w:t>PO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的电离平衡常数Ka=10</w:t>
      </w:r>
      <w:r>
        <w:rPr>
          <w:rFonts w:hint="default" w:ascii="Times New Roman" w:hAnsi="Times New Roman" w:eastAsia="宋体" w:cs="Times New Roman"/>
          <w:vertAlign w:val="superscript"/>
        </w:rPr>
        <w:t>－6.86</w:t>
      </w:r>
      <w:r>
        <w:rPr>
          <w:rFonts w:hint="default" w:ascii="Times New Roman" w:hAnsi="Times New Roman" w:eastAsia="宋体" w:cs="Times New Roman"/>
        </w:rPr>
        <w:t>；CH</w:t>
      </w:r>
      <w:r>
        <w:rPr>
          <w:rFonts w:hint="default" w:ascii="Times New Roman" w:hAnsi="Times New Roman" w:eastAsia="宋体" w:cs="Times New Roman"/>
          <w:vertAlign w:val="subscript"/>
        </w:rPr>
        <w:t>3</w:t>
      </w:r>
      <w:r>
        <w:rPr>
          <w:rFonts w:hint="default" w:ascii="Times New Roman" w:hAnsi="Times New Roman" w:eastAsia="宋体" w:cs="Times New Roman"/>
        </w:rPr>
        <w:t>COOH的的电离平衡常数Ka=10</w:t>
      </w:r>
      <w:r>
        <w:rPr>
          <w:rFonts w:hint="default" w:ascii="Times New Roman" w:hAnsi="Times New Roman" w:eastAsia="宋体" w:cs="Times New Roman"/>
          <w:vertAlign w:val="superscript"/>
        </w:rPr>
        <w:t>－4.75</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A、氨水的电离平衡常数K</w:t>
      </w:r>
      <w:r>
        <w:rPr>
          <w:rFonts w:hint="default" w:ascii="Times New Roman" w:hAnsi="Times New Roman" w:eastAsia="宋体" w:cs="Times New Roman"/>
          <w:vertAlign w:val="subscript"/>
        </w:rPr>
        <w:t>b</w:t>
      </w:r>
      <w:r>
        <w:rPr>
          <w:rFonts w:hint="default" w:ascii="Times New Roman" w:hAnsi="Times New Roman" w:eastAsia="宋体" w:cs="Times New Roman"/>
        </w:rPr>
        <w:t>=</w:t>
      </w:r>
      <m:oMath>
        <m:f>
          <m:fPr>
            <m:ctrlPr>
              <w:rPr>
                <w:rFonts w:hint="default" w:ascii="Cambria Math" w:hAnsi="Cambria Math" w:cs="Times New Roman"/>
              </w:rPr>
            </m:ctrlPr>
          </m:fPr>
          <m:num>
            <m:r>
              <w:rPr>
                <w:rFonts w:hint="default" w:ascii="Cambria Math" w:hAnsi="Cambria Math" w:eastAsia="宋体" w:cs="Times New Roman"/>
              </w:rPr>
              <m:t>c(N</m:t>
            </m:r>
            <m:sSup>
              <m:sSupPr>
                <m:ctrlPr>
                  <w:rPr>
                    <w:rFonts w:hint="default" w:ascii="Cambria Math" w:hAnsi="Cambria Math" w:cs="Times New Roman"/>
                  </w:rPr>
                </m:ctrlPr>
              </m:sSupPr>
              <m:e>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Sub>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)c(O</m:t>
            </m:r>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c(N</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O)</m:t>
            </m:r>
            <m:ctrlPr>
              <w:rPr>
                <w:rFonts w:hint="default" w:ascii="Cambria Math" w:hAnsi="Cambria Math" w:cs="Times New Roman"/>
              </w:rPr>
            </m:ctrlPr>
          </m:den>
        </m:f>
      </m:oMath>
      <w:r>
        <w:rPr>
          <w:rFonts w:hint="default" w:ascii="Times New Roman" w:hAnsi="Times New Roman" w:eastAsia="宋体" w:cs="Times New Roman"/>
        </w:rPr>
        <w:t xml:space="preserve"> =10</w:t>
      </w:r>
      <w:r>
        <w:rPr>
          <w:rFonts w:hint="default" w:ascii="Times New Roman" w:hAnsi="Times New Roman" w:eastAsia="宋体" w:cs="Times New Roman"/>
          <w:vertAlign w:val="superscript"/>
        </w:rPr>
        <w:t>－4.75</w:t>
      </w:r>
      <w:r>
        <w:rPr>
          <w:rFonts w:hint="default" w:ascii="Times New Roman" w:hAnsi="Times New Roman" w:eastAsia="宋体" w:cs="Times New Roman"/>
        </w:rPr>
        <w:t>，lgK</w:t>
      </w:r>
      <w:r>
        <w:rPr>
          <w:rFonts w:hint="default" w:ascii="Times New Roman" w:hAnsi="Times New Roman" w:eastAsia="宋体" w:cs="Times New Roman"/>
          <w:vertAlign w:val="subscript"/>
        </w:rPr>
        <w:t>b</w:t>
      </w:r>
      <w:r>
        <w:rPr>
          <w:rFonts w:hint="default" w:ascii="Times New Roman" w:hAnsi="Times New Roman" w:eastAsia="宋体" w:cs="Times New Roman"/>
        </w:rPr>
        <w:t>=－4.75，故A错误；</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B、CH</w:t>
      </w:r>
      <w:r>
        <w:rPr>
          <w:rFonts w:hint="default" w:ascii="Times New Roman" w:hAnsi="Times New Roman" w:eastAsia="宋体" w:cs="Times New Roman"/>
          <w:vertAlign w:val="subscript"/>
        </w:rPr>
        <w:t>3</w:t>
      </w:r>
      <w:r>
        <w:rPr>
          <w:rFonts w:hint="default" w:ascii="Times New Roman" w:hAnsi="Times New Roman" w:eastAsia="宋体" w:cs="Times New Roman"/>
        </w:rPr>
        <w:t>COOH+HPO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=CH</w:t>
      </w:r>
      <w:r>
        <w:rPr>
          <w:rFonts w:hint="default" w:ascii="Times New Roman" w:hAnsi="Times New Roman" w:eastAsia="宋体" w:cs="Times New Roman"/>
          <w:vertAlign w:val="subscript"/>
        </w:rPr>
        <w:t>3</w:t>
      </w:r>
      <w:r>
        <w:rPr>
          <w:rFonts w:hint="default" w:ascii="Times New Roman" w:hAnsi="Times New Roman" w:eastAsia="宋体" w:cs="Times New Roman"/>
        </w:rPr>
        <w:t>COO</w:t>
      </w:r>
      <w:r>
        <w:rPr>
          <w:rFonts w:hint="default" w:ascii="Times New Roman" w:hAnsi="Times New Roman" w:eastAsia="宋体" w:cs="Times New Roman"/>
          <w:vertAlign w:val="superscript"/>
        </w:rPr>
        <w:t>－</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 xml:space="preserve"> PO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的 K =</w:t>
      </w:r>
      <m:oMath>
        <m:f>
          <m:fPr>
            <m:ctrlPr>
              <w:rPr>
                <w:rFonts w:hint="default" w:ascii="Cambria Math" w:hAnsi="Cambria Math" w:cs="Times New Roman"/>
              </w:rPr>
            </m:ctrlPr>
          </m:fPr>
          <m:num>
            <m:r>
              <w:rPr>
                <w:rFonts w:hint="default" w:ascii="Cambria Math" w:hAnsi="Cambria Math" w:eastAsia="宋体" w:cs="Times New Roman"/>
              </w:rPr>
              <m:t>c</m:t>
            </m:r>
            <m:d>
              <m:dPr>
                <m:sepChr m:val=","/>
                <m:ctrlPr>
                  <w:rPr>
                    <w:rFonts w:hint="default" w:ascii="Cambria Math" w:hAnsi="Cambria Math" w:cs="Times New Roman"/>
                  </w:rPr>
                </m:ctrlPr>
              </m:dPr>
              <m:e>
                <m:r>
                  <w:rPr>
                    <w:rFonts w:hint="default" w:ascii="Cambria Math" w:hAnsi="Cambria Math" w:eastAsia="宋体" w:cs="Times New Roman"/>
                  </w:rPr>
                  <m:t>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CO</m:t>
                </m:r>
                <m:sSup>
                  <m:sSupPr>
                    <m:ctrlPr>
                      <w:rPr>
                        <w:rFonts w:hint="default" w:ascii="Cambria Math" w:hAnsi="Cambria Math" w:cs="Times New Roman"/>
                      </w:rPr>
                    </m:ctrlPr>
                  </m:sSupPr>
                  <m:e>
                    <m:r>
                      <w:rPr>
                        <w:rFonts w:hint="default" w:ascii="Cambria Math" w:hAnsi="Cambria Math" w:eastAsia="宋体" w:cs="Times New Roman"/>
                      </w:rPr>
                      <m:t>O</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c</m:t>
            </m:r>
            <m:d>
              <m:dPr>
                <m:sepChr m:val=","/>
                <m:ctrlPr>
                  <w:rPr>
                    <w:rFonts w:hint="default" w:ascii="Cambria Math" w:hAnsi="Cambria Math" w:cs="Times New Roman"/>
                  </w:rPr>
                </m:ctrlPr>
              </m:dPr>
              <m:e>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P</m:t>
                </m:r>
                <m:sSup>
                  <m:sSupPr>
                    <m:ctrlPr>
                      <w:rPr>
                        <w:rFonts w:hint="default" w:ascii="Cambria Math" w:hAnsi="Cambria Math" w:cs="Times New Roman"/>
                      </w:rPr>
                    </m:ctrlPr>
                  </m:sSupPr>
                  <m:e>
                    <m:sSub>
                      <m:sSubPr>
                        <m:ctrlPr>
                          <w:rPr>
                            <w:rFonts w:hint="default" w:ascii="Cambria Math" w:hAnsi="Cambria Math" w:cs="Times New Roman"/>
                          </w:rPr>
                        </m:ctrlPr>
                      </m:sSubPr>
                      <m:e>
                        <m:r>
                          <w:rPr>
                            <w:rFonts w:hint="default" w:ascii="Cambria Math" w:hAnsi="Cambria Math" w:eastAsia="宋体" w:cs="Times New Roman"/>
                          </w:rPr>
                          <m:t>O</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Sub>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w:rPr>
                <w:rFonts w:hint="default" w:ascii="Cambria Math" w:hAnsi="Cambria Math" w:eastAsia="宋体" w:cs="Times New Roman"/>
              </w:rPr>
              <m:t>c</m:t>
            </m:r>
            <m:d>
              <m:dPr>
                <m:sepChr m:val=","/>
                <m:ctrlPr>
                  <w:rPr>
                    <w:rFonts w:hint="default" w:ascii="Cambria Math" w:hAnsi="Cambria Math" w:cs="Times New Roman"/>
                  </w:rPr>
                </m:ctrlPr>
              </m:dPr>
              <m:e>
                <m:r>
                  <w:rPr>
                    <w:rFonts w:hint="default" w:ascii="Cambria Math" w:hAnsi="Cambria Math" w:eastAsia="宋体" w:cs="Times New Roman"/>
                  </w:rPr>
                  <m:t>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COOH</m:t>
                </m:r>
                <m:ctrlPr>
                  <w:rPr>
                    <w:rFonts w:hint="default" w:ascii="Cambria Math" w:hAnsi="Cambria Math" w:cs="Times New Roman"/>
                  </w:rPr>
                </m:ctrlPr>
              </m:e>
            </m:d>
            <m:r>
              <w:rPr>
                <w:rFonts w:hint="default" w:ascii="Cambria Math" w:hAnsi="Cambria Math" w:eastAsia="宋体" w:cs="Times New Roman"/>
              </w:rPr>
              <m:t>c</m:t>
            </m:r>
            <m:d>
              <m:dPr>
                <m:sepChr m:val=","/>
                <m:ctrlPr>
                  <w:rPr>
                    <w:rFonts w:hint="default" w:ascii="Cambria Math" w:hAnsi="Cambria Math" w:cs="Times New Roman"/>
                  </w:rPr>
                </m:ctrlPr>
              </m:dPr>
              <m:e>
                <m:r>
                  <w:rPr>
                    <w:rFonts w:hint="default" w:ascii="Cambria Math" w:hAnsi="Cambria Math" w:eastAsia="宋体" w:cs="Times New Roman"/>
                  </w:rPr>
                  <m:t>HP</m:t>
                </m:r>
                <m:sSub>
                  <m:sSubPr>
                    <m:ctrlPr>
                      <w:rPr>
                        <w:rFonts w:hint="default" w:ascii="Cambria Math" w:hAnsi="Cambria Math" w:cs="Times New Roman"/>
                      </w:rPr>
                    </m:ctrlPr>
                  </m:sSubPr>
                  <m:e>
                    <m:r>
                      <w:rPr>
                        <w:rFonts w:hint="default" w:ascii="Cambria Math" w:hAnsi="Cambria Math" w:eastAsia="宋体" w:cs="Times New Roman"/>
                      </w:rPr>
                      <m:t>O</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Sub>
                <m:sSup>
                  <m:sSupPr>
                    <m:ctrlPr>
                      <w:rPr>
                        <w:rFonts w:hint="default" w:ascii="Cambria Math" w:hAnsi="Cambria Math" w:cs="Times New Roman"/>
                      </w:rPr>
                    </m:ctrlPr>
                  </m:sSupPr>
                  <m:e>
                    <m:sSup>
                      <m:sSupPr>
                        <m:ctrlPr>
                          <w:rPr>
                            <w:rFonts w:hint="default" w:ascii="Cambria Math" w:hAnsi="Cambria Math" w:cs="Times New Roman"/>
                          </w:rPr>
                        </m:ctrlPr>
                      </m:sSupPr>
                      <m:e>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den>
        </m:f>
      </m:oMath>
      <w:r>
        <w:rPr>
          <w:rFonts w:hint="default" w:ascii="Times New Roman" w:hAnsi="Times New Roman" w:eastAsia="宋体" w:cs="Times New Roman"/>
        </w:rPr>
        <w:t xml:space="preserve"> = </w:t>
      </w:r>
      <m:oMath>
        <m:f>
          <m:fPr>
            <m:ctrlPr>
              <w:rPr>
                <w:rFonts w:hint="default" w:ascii="Cambria Math" w:hAnsi="Cambria Math" w:cs="Times New Roman"/>
              </w:rPr>
            </m:ctrlPr>
          </m:fPr>
          <m:num>
            <m:r>
              <w:rPr>
                <w:rFonts w:hint="default" w:ascii="Cambria Math" w:hAnsi="Cambria Math" w:eastAsia="宋体" w:cs="Times New Roman"/>
              </w:rPr>
              <m:t>c</m:t>
            </m:r>
            <m:d>
              <m:dPr>
                <m:sepChr m:val=","/>
                <m:ctrlPr>
                  <w:rPr>
                    <w:rFonts w:hint="default" w:ascii="Cambria Math" w:hAnsi="Cambria Math" w:cs="Times New Roman"/>
                  </w:rPr>
                </m:ctrlPr>
              </m:dPr>
              <m:e>
                <m:r>
                  <w:rPr>
                    <w:rFonts w:hint="default" w:ascii="Cambria Math" w:hAnsi="Cambria Math" w:eastAsia="宋体" w:cs="Times New Roman"/>
                  </w:rPr>
                  <m:t>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CO</m:t>
                </m:r>
                <m:sSup>
                  <m:sSupPr>
                    <m:ctrlPr>
                      <w:rPr>
                        <w:rFonts w:hint="default" w:ascii="Cambria Math" w:hAnsi="Cambria Math" w:cs="Times New Roman"/>
                      </w:rPr>
                    </m:ctrlPr>
                  </m:sSupPr>
                  <m:e>
                    <m:r>
                      <w:rPr>
                        <w:rFonts w:hint="default" w:ascii="Cambria Math" w:hAnsi="Cambria Math" w:eastAsia="宋体" w:cs="Times New Roman"/>
                      </w:rPr>
                      <m:t>O</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c</m:t>
            </m:r>
            <m:d>
              <m:dPr>
                <m:sepChr m:val=","/>
                <m:ctrlPr>
                  <w:rPr>
                    <w:rFonts w:hint="default" w:ascii="Cambria Math" w:hAnsi="Cambria Math" w:cs="Times New Roman"/>
                  </w:rPr>
                </m:ctrlPr>
              </m:dPr>
              <m:e>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P</m:t>
                </m:r>
                <m:sSup>
                  <m:sSupPr>
                    <m:ctrlPr>
                      <w:rPr>
                        <w:rFonts w:hint="default" w:ascii="Cambria Math" w:hAnsi="Cambria Math" w:cs="Times New Roman"/>
                      </w:rPr>
                    </m:ctrlPr>
                  </m:sSupPr>
                  <m:e>
                    <m:sSub>
                      <m:sSubPr>
                        <m:ctrlPr>
                          <w:rPr>
                            <w:rFonts w:hint="default" w:ascii="Cambria Math" w:hAnsi="Cambria Math" w:cs="Times New Roman"/>
                          </w:rPr>
                        </m:ctrlPr>
                      </m:sSubPr>
                      <m:e>
                        <m:r>
                          <w:rPr>
                            <w:rFonts w:hint="default" w:ascii="Cambria Math" w:hAnsi="Cambria Math" w:eastAsia="宋体" w:cs="Times New Roman"/>
                          </w:rPr>
                          <m:t>O</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Sub>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w:rPr>
                <w:rFonts w:hint="default" w:ascii="Cambria Math" w:hAnsi="Cambria Math" w:eastAsia="宋体" w:cs="Times New Roman"/>
              </w:rPr>
              <m:t>c</m:t>
            </m:r>
            <m:d>
              <m:dPr>
                <m:sepChr m:val=","/>
                <m:ctrlPr>
                  <w:rPr>
                    <w:rFonts w:hint="default" w:ascii="Cambria Math" w:hAnsi="Cambria Math" w:cs="Times New Roman"/>
                  </w:rPr>
                </m:ctrlPr>
              </m:dPr>
              <m:e>
                <m:r>
                  <w:rPr>
                    <w:rFonts w:hint="default" w:ascii="Cambria Math" w:hAnsi="Cambria Math" w:eastAsia="宋体" w:cs="Times New Roman"/>
                  </w:rPr>
                  <m:t>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COOH</m:t>
                </m:r>
                <m:ctrlPr>
                  <w:rPr>
                    <w:rFonts w:hint="default" w:ascii="Cambria Math" w:hAnsi="Cambria Math" w:cs="Times New Roman"/>
                  </w:rPr>
                </m:ctrlPr>
              </m:e>
            </m:d>
            <m:r>
              <w:rPr>
                <w:rFonts w:hint="default" w:ascii="Cambria Math" w:hAnsi="Cambria Math" w:eastAsia="宋体" w:cs="Times New Roman"/>
              </w:rPr>
              <m:t>c</m:t>
            </m:r>
            <m:d>
              <m:dPr>
                <m:sepChr m:val=","/>
                <m:ctrlPr>
                  <w:rPr>
                    <w:rFonts w:hint="default" w:ascii="Cambria Math" w:hAnsi="Cambria Math" w:cs="Times New Roman"/>
                  </w:rPr>
                </m:ctrlPr>
              </m:dPr>
              <m:e>
                <m:r>
                  <w:rPr>
                    <w:rFonts w:hint="default" w:ascii="Cambria Math" w:hAnsi="Cambria Math" w:eastAsia="宋体" w:cs="Times New Roman"/>
                  </w:rPr>
                  <m:t>HP</m:t>
                </m:r>
                <m:sSub>
                  <m:sSubPr>
                    <m:ctrlPr>
                      <w:rPr>
                        <w:rFonts w:hint="default" w:ascii="Cambria Math" w:hAnsi="Cambria Math" w:cs="Times New Roman"/>
                      </w:rPr>
                    </m:ctrlPr>
                  </m:sSubPr>
                  <m:e>
                    <m:r>
                      <w:rPr>
                        <w:rFonts w:hint="default" w:ascii="Cambria Math" w:hAnsi="Cambria Math" w:eastAsia="宋体" w:cs="Times New Roman"/>
                      </w:rPr>
                      <m:t>O</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Sub>
                <m:sSup>
                  <m:sSupPr>
                    <m:ctrlPr>
                      <w:rPr>
                        <w:rFonts w:hint="default" w:ascii="Cambria Math" w:hAnsi="Cambria Math" w:cs="Times New Roman"/>
                      </w:rPr>
                    </m:ctrlPr>
                  </m:sSupPr>
                  <m:e>
                    <m:sSup>
                      <m:sSupPr>
                        <m:ctrlPr>
                          <w:rPr>
                            <w:rFonts w:hint="default" w:ascii="Cambria Math" w:hAnsi="Cambria Math" w:cs="Times New Roman"/>
                          </w:rPr>
                        </m:ctrlPr>
                      </m:sSupPr>
                      <m:e>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den>
        </m:f>
      </m:oMath>
      <w:r>
        <w:rPr>
          <w:rFonts w:hint="default" w:ascii="Times New Roman" w:hAnsi="Times New Roman" w:eastAsia="宋体" w:cs="Times New Roman"/>
        </w:rPr>
        <w:t xml:space="preserve"> =</w:t>
      </w:r>
      <m:oMath>
        <m:f>
          <m:fPr>
            <m:ctrlPr>
              <w:rPr>
                <w:rFonts w:hint="default" w:ascii="Cambria Math" w:hAnsi="Cambria Math" w:cs="Times New Roman"/>
              </w:rPr>
            </m:ctrlPr>
          </m:fPr>
          <m:num>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a</m:t>
                </m:r>
                <m:ctrlPr>
                  <w:rPr>
                    <w:rFonts w:hint="default" w:ascii="Cambria Math" w:hAnsi="Cambria Math" w:cs="Times New Roman"/>
                  </w:rPr>
                </m:ctrlPr>
              </m:sub>
            </m:sSub>
            <m:d>
              <m:dPr>
                <m:sepChr m:val=","/>
                <m:ctrlPr>
                  <w:rPr>
                    <w:rFonts w:hint="default" w:ascii="Cambria Math" w:hAnsi="Cambria Math" w:cs="Times New Roman"/>
                  </w:rPr>
                </m:ctrlPr>
              </m:dPr>
              <m:e>
                <m:r>
                  <w:rPr>
                    <w:rFonts w:hint="default" w:ascii="Cambria Math" w:hAnsi="Cambria Math" w:eastAsia="宋体" w:cs="Times New Roman"/>
                  </w:rPr>
                  <m:t>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COOH</m:t>
                </m:r>
                <m:ctrlPr>
                  <w:rPr>
                    <w:rFonts w:hint="default" w:ascii="Cambria Math" w:hAnsi="Cambria Math" w:cs="Times New Roman"/>
                  </w:rPr>
                </m:ctrlPr>
              </m:e>
            </m:d>
            <m:ctrlPr>
              <w:rPr>
                <w:rFonts w:hint="default" w:ascii="Cambria Math" w:hAnsi="Cambria Math" w:cs="Times New Roman"/>
              </w:rPr>
            </m:ctrlPr>
          </m:num>
          <m:den>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a</m:t>
                </m:r>
                <m:ctrlPr>
                  <w:rPr>
                    <w:rFonts w:hint="default" w:ascii="Cambria Math" w:hAnsi="Cambria Math" w:cs="Times New Roman"/>
                  </w:rPr>
                </m:ctrlPr>
              </m:sub>
            </m:sSub>
            <m:d>
              <m:dPr>
                <m:sepChr m:val=","/>
                <m:ctrlPr>
                  <w:rPr>
                    <w:rFonts w:hint="default" w:ascii="Cambria Math" w:hAnsi="Cambria Math" w:cs="Times New Roman"/>
                  </w:rPr>
                </m:ctrlPr>
              </m:dPr>
              <m:e>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P</m:t>
                </m:r>
                <m:sSup>
                  <m:sSupPr>
                    <m:ctrlPr>
                      <w:rPr>
                        <w:rFonts w:hint="default" w:ascii="Cambria Math" w:hAnsi="Cambria Math" w:cs="Times New Roman"/>
                      </w:rPr>
                    </m:ctrlPr>
                  </m:sSupPr>
                  <m:e>
                    <m:sSub>
                      <m:sSubPr>
                        <m:ctrlPr>
                          <w:rPr>
                            <w:rFonts w:hint="default" w:ascii="Cambria Math" w:hAnsi="Cambria Math" w:cs="Times New Roman"/>
                          </w:rPr>
                        </m:ctrlPr>
                      </m:sSubPr>
                      <m:e>
                        <m:r>
                          <w:rPr>
                            <w:rFonts w:hint="default" w:ascii="Cambria Math" w:hAnsi="Cambria Math" w:eastAsia="宋体" w:cs="Times New Roman"/>
                          </w:rPr>
                          <m:t>O</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Sub>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den>
        </m:f>
      </m:oMath>
      <w:r>
        <w:rPr>
          <w:rFonts w:hint="default" w:ascii="Times New Roman" w:hAnsi="Times New Roman" w:eastAsia="宋体" w:cs="Times New Roman"/>
        </w:rPr>
        <w:t xml:space="preserve">= </w:t>
      </w:r>
      <m:oMath>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－4.75</m:t>
                </m:r>
                <m:ctrlPr>
                  <w:rPr>
                    <w:rFonts w:hint="default" w:ascii="Cambria Math" w:hAnsi="Cambria Math" w:cs="Times New Roman"/>
                  </w:rPr>
                </m:ctrlPr>
              </m:sup>
            </m:sSup>
            <m:ctrlPr>
              <w:rPr>
                <w:rFonts w:hint="default" w:ascii="Cambria Math" w:hAnsi="Cambria Math" w:cs="Times New Roman"/>
              </w:rPr>
            </m:ctrlPr>
          </m:num>
          <m:den>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－6.86</m:t>
                </m:r>
                <m:ctrlPr>
                  <w:rPr>
                    <w:rFonts w:hint="default" w:ascii="Cambria Math" w:hAnsi="Cambria Math" w:cs="Times New Roman"/>
                  </w:rPr>
                </m:ctrlPr>
              </m:sup>
            </m:sSup>
            <m:ctrlPr>
              <w:rPr>
                <w:rFonts w:hint="default" w:ascii="Cambria Math" w:hAnsi="Cambria Math" w:cs="Times New Roman"/>
              </w:rPr>
            </m:ctrlPr>
          </m:den>
        </m:f>
      </m:oMath>
      <w:r>
        <w:rPr>
          <w:rFonts w:hint="default" w:ascii="Times New Roman" w:hAnsi="Times New Roman" w:eastAsia="宋体" w:cs="Times New Roman"/>
        </w:rPr>
        <w:t xml:space="preserve"> =10</w:t>
      </w:r>
      <w:r>
        <w:rPr>
          <w:rFonts w:hint="default" w:ascii="Times New Roman" w:hAnsi="Times New Roman" w:eastAsia="宋体" w:cs="Times New Roman"/>
          <w:vertAlign w:val="superscript"/>
        </w:rPr>
        <w:t>2.11</w:t>
      </w:r>
      <w:r>
        <w:rPr>
          <w:rFonts w:hint="default" w:ascii="Times New Roman" w:hAnsi="Times New Roman" w:eastAsia="宋体" w:cs="Times New Roman"/>
        </w:rPr>
        <w:t>，lgK=2.11，故B正确；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w:t>
      </w:r>
      <w:r>
        <w:rPr>
          <w:rFonts w:hint="default" w:ascii="Times New Roman" w:hAnsi="Times New Roman" w:eastAsia="Times New Roman" w:cs="Times New Roman"/>
        </w:rPr>
        <w:t>KH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PO</w:t>
      </w:r>
      <w:r>
        <w:rPr>
          <w:rFonts w:hint="default" w:ascii="Times New Roman" w:hAnsi="Times New Roman" w:eastAsia="Times New Roman" w:cs="Times New Roman"/>
          <w:vertAlign w:val="subscript"/>
        </w:rPr>
        <w:t>4</w:t>
      </w:r>
      <w:r>
        <w:rPr>
          <w:rFonts w:hint="default" w:ascii="Times New Roman" w:hAnsi="Times New Roman" w:eastAsia="宋体" w:cs="Times New Roman"/>
        </w:rPr>
        <w:t>溶液呈酸性， H</w:t>
      </w:r>
      <w:r>
        <w:rPr>
          <w:rFonts w:hint="default" w:ascii="Times New Roman" w:hAnsi="Times New Roman" w:eastAsia="宋体" w:cs="Times New Roman"/>
          <w:vertAlign w:val="subscript"/>
        </w:rPr>
        <w:t>2</w:t>
      </w:r>
      <w:r>
        <w:rPr>
          <w:rFonts w:hint="default" w:ascii="Times New Roman" w:hAnsi="Times New Roman" w:eastAsia="宋体" w:cs="Times New Roman"/>
        </w:rPr>
        <w:t>PO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电离大于水解，所以c(HPO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)&gt;c(H</w:t>
      </w:r>
      <w:r>
        <w:rPr>
          <w:rFonts w:hint="default" w:ascii="Times New Roman" w:hAnsi="Times New Roman" w:eastAsia="宋体" w:cs="Times New Roman"/>
          <w:vertAlign w:val="subscript"/>
        </w:rPr>
        <w:t>3</w:t>
      </w:r>
      <w:r>
        <w:rPr>
          <w:rFonts w:hint="default" w:ascii="Times New Roman" w:hAnsi="Times New Roman" w:eastAsia="宋体" w:cs="Times New Roman"/>
        </w:rPr>
        <w:t>PO</w:t>
      </w:r>
      <w:r>
        <w:rPr>
          <w:rFonts w:hint="default" w:ascii="Times New Roman" w:hAnsi="Times New Roman" w:eastAsia="宋体" w:cs="Times New Roman"/>
          <w:vertAlign w:val="subscript"/>
        </w:rPr>
        <w:t>4</w:t>
      </w:r>
      <w:r>
        <w:rPr>
          <w:rFonts w:hint="default" w:ascii="Times New Roman" w:hAnsi="Times New Roman" w:eastAsia="宋体" w:cs="Times New Roman"/>
        </w:rPr>
        <w:t>)，故C错误；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D、根据图像，在滴定过程中，当溶液pH相同时，消耗NaOH的物质的量：CH</w:t>
      </w:r>
      <w:r>
        <w:rPr>
          <w:rFonts w:hint="default" w:ascii="Times New Roman" w:hAnsi="Times New Roman" w:eastAsia="宋体" w:cs="Times New Roman"/>
          <w:vertAlign w:val="subscript"/>
        </w:rPr>
        <w:t>3</w:t>
      </w:r>
      <w:r>
        <w:rPr>
          <w:rFonts w:hint="default" w:ascii="Times New Roman" w:hAnsi="Times New Roman" w:eastAsia="宋体" w:cs="Times New Roman"/>
        </w:rPr>
        <w:t>COOH&gt;KH</w:t>
      </w:r>
      <w:r>
        <w:rPr>
          <w:rFonts w:hint="default" w:ascii="Times New Roman" w:hAnsi="Times New Roman" w:eastAsia="宋体" w:cs="Times New Roman"/>
          <w:vertAlign w:val="subscript"/>
        </w:rPr>
        <w:t>2</w:t>
      </w:r>
      <w:r>
        <w:rPr>
          <w:rFonts w:hint="default" w:ascii="Times New Roman" w:hAnsi="Times New Roman" w:eastAsia="宋体" w:cs="Times New Roman"/>
        </w:rPr>
        <w:t>PO</w:t>
      </w:r>
      <w:r>
        <w:rPr>
          <w:rFonts w:hint="default" w:ascii="Times New Roman" w:hAnsi="Times New Roman" w:eastAsia="宋体" w:cs="Times New Roman"/>
          <w:vertAlign w:val="subscript"/>
        </w:rPr>
        <w:t>4</w:t>
      </w:r>
      <w:r>
        <w:rPr>
          <w:rFonts w:hint="default" w:ascii="Times New Roman" w:hAnsi="Times New Roman" w:eastAsia="宋体" w:cs="Times New Roman"/>
        </w:rPr>
        <w:t>&gt;NH</w:t>
      </w:r>
      <w:r>
        <w:rPr>
          <w:rFonts w:hint="default" w:ascii="Times New Roman" w:hAnsi="Times New Roman" w:eastAsia="宋体" w:cs="Times New Roman"/>
          <w:vertAlign w:val="subscript"/>
        </w:rPr>
        <w:t>4</w:t>
      </w:r>
      <w:r>
        <w:rPr>
          <w:rFonts w:hint="default" w:ascii="Times New Roman" w:hAnsi="Times New Roman" w:eastAsia="宋体" w:cs="Times New Roman"/>
        </w:rPr>
        <w:t>Cl，故D错误。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本题考查弱电解质的电离平衡，酸碱滴定原理，盐类水解知识，牢牢把握弱电解质电离平衡常数的计算及应用是解题的关键，重点考查学生的读图能力。</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13．B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Times New Romance" w:cs="Times New Roman"/>
        </w:rPr>
        <w:t>A. a</w:t>
      </w:r>
      <w:r>
        <w:rPr>
          <w:rFonts w:hint="default" w:ascii="Times New Roman" w:hAnsi="Times New Roman" w:eastAsia="宋体" w:cs="Times New Roman"/>
        </w:rPr>
        <w:t>点表示0.1mol·L</w:t>
      </w:r>
      <w:r>
        <w:rPr>
          <w:rFonts w:hint="default" w:ascii="Times New Roman" w:hAnsi="Times New Roman" w:eastAsia="宋体" w:cs="Times New Roman"/>
          <w:vertAlign w:val="superscript"/>
        </w:rPr>
        <w:t>－1</w:t>
      </w:r>
      <w:r>
        <w:rPr>
          <w:rFonts w:hint="default" w:ascii="Times New Roman" w:hAnsi="Times New Roman" w:eastAsia="宋体" w:cs="Times New Roman"/>
        </w:rPr>
        <w:t>一元弱碱</w:t>
      </w:r>
      <w:r>
        <w:rPr>
          <w:rFonts w:hint="default" w:ascii="Times New Roman" w:hAnsi="Times New Roman" w:eastAsia="Times New Romance" w:cs="Times New Roman"/>
        </w:rPr>
        <w:t>XOH</w:t>
      </w:r>
      <w:r>
        <w:rPr>
          <w:rFonts w:hint="default" w:ascii="Times New Roman" w:hAnsi="Times New Roman" w:eastAsia="宋体" w:cs="Times New Roman"/>
        </w:rPr>
        <w:t>，若a=－8，则c(OH</w:t>
      </w:r>
      <w:r>
        <w:rPr>
          <w:rFonts w:hint="default" w:ascii="Times New Roman" w:hAnsi="Times New Roman" w:eastAsia="宋体" w:cs="Times New Roman"/>
          <w:vertAlign w:val="superscript"/>
        </w:rPr>
        <w:t>-</w:t>
      </w:r>
      <w:r>
        <w:rPr>
          <w:rFonts w:hint="default" w:ascii="Times New Roman" w:hAnsi="Times New Roman" w:eastAsia="宋体" w:cs="Times New Roman"/>
        </w:rPr>
        <w:t>)=10</w:t>
      </w:r>
      <w:r>
        <w:rPr>
          <w:rFonts w:hint="default" w:ascii="Times New Roman" w:hAnsi="Times New Roman" w:eastAsia="宋体" w:cs="Times New Roman"/>
          <w:vertAlign w:val="superscript"/>
        </w:rPr>
        <w:t>-3</w:t>
      </w:r>
      <w:r>
        <w:rPr>
          <w:rFonts w:hint="default" w:ascii="Times New Roman" w:hAnsi="Times New Roman" w:eastAsia="宋体" w:cs="Times New Roman"/>
        </w:rPr>
        <w:t>mol/L，所以K</w:t>
      </w:r>
      <w:r>
        <w:rPr>
          <w:rFonts w:hint="default" w:ascii="Times New Roman" w:hAnsi="Times New Roman" w:eastAsia="宋体" w:cs="Times New Roman"/>
          <w:vertAlign w:val="subscript"/>
        </w:rPr>
        <w:t>b</w:t>
      </w:r>
      <w:r>
        <w:rPr>
          <w:rFonts w:hint="default" w:ascii="Times New Roman" w:hAnsi="Times New Roman" w:eastAsia="宋体" w:cs="Times New Roman"/>
        </w:rPr>
        <w:t>(XOH)≈</w:t>
      </w:r>
      <m:oMath>
        <m:f>
          <m:fPr>
            <m:ctrlPr>
              <w:rPr>
                <w:rFonts w:hint="default" w:ascii="Cambria Math" w:hAnsi="Cambria Math" w:cs="Times New Roman"/>
              </w:rPr>
            </m:ctrlPr>
          </m:fPr>
          <m:num>
            <m:r>
              <m:rPr>
                <m:sty m:val="p"/>
              </m:rPr>
              <w:rPr>
                <w:rFonts w:hint="default" w:ascii="Cambria Math" w:hAnsi="Cambria Math" w:eastAsia="宋体" w:cs="Times New Roman"/>
              </w:rPr>
              <m:t>c</m:t>
            </m:r>
            <m:r>
              <w:rPr>
                <w:rFonts w:hint="default" w:ascii="Cambria Math" w:hAnsi="Cambria Math" w:eastAsia="宋体" w:cs="Times New Roman"/>
              </w:rPr>
              <m:t>(</m:t>
            </m:r>
            <m:sSup>
              <m:sSupPr>
                <m:ctrlPr>
                  <w:rPr>
                    <w:rFonts w:hint="default" w:ascii="Cambria Math" w:hAnsi="Cambria Math" w:cs="Times New Roman"/>
                  </w:rPr>
                </m:ctrlPr>
              </m:sSupPr>
              <m:e>
                <m:r>
                  <m:rPr>
                    <m:sty m:val="p"/>
                  </m:rPr>
                  <w:rPr>
                    <w:rFonts w:hint="default" w:ascii="Cambria Math" w:hAnsi="Cambria Math" w:eastAsia="宋体" w:cs="Times New Roman"/>
                  </w:rPr>
                  <m:t>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O</m:t>
            </m:r>
            <m:sSup>
              <m:sSupPr>
                <m:ctrlPr>
                  <w:rPr>
                    <w:rFonts w:hint="default" w:ascii="Cambria Math" w:hAnsi="Cambria Math" w:cs="Times New Roman"/>
                  </w:rPr>
                </m:ctrlPr>
              </m:sSupPr>
              <m:e>
                <m:r>
                  <m:rPr>
                    <m:sty m:val="p"/>
                  </m:rP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XOH</m:t>
            </m:r>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宋体" w:cs="Times New Roman"/>
        </w:rPr>
        <w:t>=</w:t>
      </w:r>
      <m:oMath>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-3</m:t>
                </m:r>
                <m:ctrlPr>
                  <w:rPr>
                    <w:rFonts w:hint="default" w:ascii="Cambria Math" w:hAnsi="Cambria Math" w:cs="Times New Roman"/>
                  </w:rPr>
                </m:ctrlPr>
              </m:sup>
            </m:sSup>
            <m:r>
              <w:rPr>
                <w:rFonts w:hint="default" w:ascii="Cambria Math" w:hAnsi="Cambria Math" w:eastAsia="宋体" w:cs="Times New Roman"/>
              </w:rPr>
              <m:t>×</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-3</m:t>
                </m:r>
                <m:ctrlPr>
                  <w:rPr>
                    <w:rFonts w:hint="default" w:ascii="Cambria Math" w:hAnsi="Cambria Math" w:cs="Times New Roman"/>
                  </w:rPr>
                </m:ctrlPr>
              </m:sup>
            </m:sSup>
            <m:ctrlPr>
              <w:rPr>
                <w:rFonts w:hint="default" w:ascii="Cambria Math" w:hAnsi="Cambria Math" w:cs="Times New Roman"/>
              </w:rPr>
            </m:ctrlPr>
          </m:num>
          <m:den>
            <m:r>
              <w:rPr>
                <w:rFonts w:hint="default" w:ascii="Cambria Math" w:hAnsi="Cambria Math" w:eastAsia="宋体" w:cs="Times New Roman"/>
              </w:rPr>
              <m:t>0.1</m:t>
            </m:r>
            <m:ctrlPr>
              <w:rPr>
                <w:rFonts w:hint="default" w:ascii="Cambria Math" w:hAnsi="Cambria Math" w:cs="Times New Roman"/>
              </w:rPr>
            </m:ctrlPr>
          </m:den>
        </m:f>
      </m:oMath>
      <w:r>
        <w:rPr>
          <w:rFonts w:hint="default" w:ascii="Times New Roman" w:hAnsi="Times New Roman" w:eastAsia="宋体" w:cs="Times New Roman"/>
        </w:rPr>
        <w:t>=10</w:t>
      </w:r>
      <w:r>
        <w:rPr>
          <w:rFonts w:hint="default" w:ascii="Times New Roman" w:hAnsi="Times New Roman" w:eastAsia="宋体" w:cs="Times New Roman"/>
          <w:vertAlign w:val="superscript"/>
        </w:rPr>
        <w:t>－5</w:t>
      </w:r>
      <w:r>
        <w:rPr>
          <w:rFonts w:hint="default" w:ascii="Times New Roman" w:hAnsi="Times New Roman" w:eastAsia="宋体" w:cs="Times New Roman"/>
        </w:rPr>
        <w:t>，故A正确；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B. </w:t>
      </w:r>
      <w:r>
        <w:rPr>
          <w:rFonts w:hint="default" w:ascii="Times New Roman" w:hAnsi="Times New Roman" w:eastAsia="宋体" w:cs="Times New Roman"/>
        </w:rPr>
        <w:t>两者恰好反应时，生成强酸弱碱盐，溶液显酸性。M点AG=0，则溶液中c(H</w:t>
      </w:r>
      <w:r>
        <w:rPr>
          <w:rFonts w:hint="default" w:ascii="Times New Roman" w:hAnsi="Times New Roman" w:eastAsia="宋体" w:cs="Times New Roman"/>
          <w:vertAlign w:val="superscript"/>
        </w:rPr>
        <w:t>+</w:t>
      </w:r>
      <w:r>
        <w:rPr>
          <w:rFonts w:hint="default" w:ascii="Times New Roman" w:hAnsi="Times New Roman" w:eastAsia="宋体" w:cs="Times New Roman"/>
        </w:rPr>
        <w:t>)= c(OH</w:t>
      </w:r>
      <w:r>
        <w:rPr>
          <w:rFonts w:hint="default" w:ascii="Times New Roman" w:hAnsi="Times New Roman" w:eastAsia="宋体" w:cs="Times New Roman"/>
          <w:vertAlign w:val="superscript"/>
        </w:rPr>
        <w:t>-</w:t>
      </w:r>
      <w:r>
        <w:rPr>
          <w:rFonts w:hint="default" w:ascii="Times New Roman" w:hAnsi="Times New Roman" w:eastAsia="宋体" w:cs="Times New Roman"/>
        </w:rPr>
        <w:t>)，溶液呈中性，所以溶质为XOH和XCl，两者不是恰好完全反应，故B错误；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C. </w:t>
      </w:r>
      <w:r>
        <w:rPr>
          <w:rFonts w:hint="default" w:ascii="Times New Roman" w:hAnsi="Times New Roman" w:eastAsia="宋体" w:cs="Times New Roman"/>
        </w:rPr>
        <w:t>若R点恰好为XCl溶液时，根据物料守恒可得c(X</w:t>
      </w:r>
      <w:r>
        <w:rPr>
          <w:rFonts w:hint="default" w:ascii="Times New Roman" w:hAnsi="Times New Roman" w:eastAsia="宋体" w:cs="Times New Roman"/>
          <w:vertAlign w:val="superscript"/>
        </w:rPr>
        <w:t>+</w:t>
      </w:r>
      <w:r>
        <w:rPr>
          <w:rFonts w:hint="default" w:ascii="Times New Roman" w:hAnsi="Times New Roman" w:eastAsia="宋体" w:cs="Times New Roman"/>
        </w:rPr>
        <w:t>)+c(XOH)=c(C1</w:t>
      </w:r>
      <w:r>
        <w:rPr>
          <w:rFonts w:hint="default" w:ascii="Times New Roman" w:hAnsi="Times New Roman" w:eastAsia="宋体" w:cs="Times New Roman"/>
          <w:vertAlign w:val="superscript"/>
        </w:rPr>
        <w:t>－</w:t>
      </w:r>
      <w:r>
        <w:rPr>
          <w:rFonts w:hint="default" w:ascii="Times New Roman" w:hAnsi="Times New Roman" w:eastAsia="宋体" w:cs="Times New Roman"/>
        </w:rPr>
        <w:t>)，故C正确；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D. </w:t>
      </w:r>
      <w:r>
        <w:rPr>
          <w:rFonts w:hint="default" w:ascii="Times New Roman" w:hAnsi="Times New Roman" w:eastAsia="宋体" w:cs="Times New Roman"/>
        </w:rPr>
        <w:t>M点的溶质为XOH和XCl，继续加入盐酸，直至溶质全部为XCl时，该过程水的电离程度先增大，然后XCl溶液中再加入盐酸，水的电离程度减小，所以从M点到N点，水的电离程度先增大后减小，故D正确。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故选</w:t>
      </w:r>
      <w:r>
        <w:rPr>
          <w:rFonts w:hint="default" w:ascii="Times New Roman" w:hAnsi="Times New Roman" w:eastAsia="Times New Romance" w:cs="Times New Roman"/>
        </w:rPr>
        <w:t>B</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14．D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由图像可知，</w:t>
      </w:r>
      <w:r>
        <w:rPr>
          <w:rFonts w:hint="default" w:ascii="Times New Roman" w:hAnsi="Times New Roman" w:eastAsia="Times New Roman" w:cs="Times New Roman"/>
        </w:rPr>
        <w:t>a</w:t>
      </w:r>
      <w:r>
        <w:rPr>
          <w:rFonts w:hint="default" w:ascii="Times New Roman" w:hAnsi="Times New Roman" w:eastAsia="宋体" w:cs="Times New Roman"/>
        </w:rPr>
        <w:t>点表示未加盐酸时，由图可知，当</w:t>
      </w:r>
      <w:r>
        <w:rPr>
          <w:rFonts w:hint="default" w:ascii="Times New Roman" w:hAnsi="Times New Roman" w:eastAsia="Times New Roman" w:cs="Times New Roman"/>
        </w:rPr>
        <w:t xml:space="preserve"> lg[c(AOH)/c(A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w:t>
      </w:r>
      <w:r>
        <w:rPr>
          <w:rFonts w:hint="default" w:ascii="Times New Roman" w:hAnsi="Times New Roman" w:eastAsia="宋体" w:cs="Times New Roman"/>
        </w:rPr>
        <w:t>时，</w:t>
      </w:r>
      <w:r>
        <w:rPr>
          <w:rFonts w:hint="default" w:ascii="Times New Roman" w:hAnsi="Times New Roman" w:eastAsia="Times New Roman" w:cs="Times New Roman"/>
        </w:rPr>
        <w:t>c(AOH)/c(A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宋体" w:cs="Times New Roman"/>
        </w:rPr>
        <w:t>，此时</w:t>
      </w:r>
      <w:r>
        <w:rPr>
          <w:rFonts w:hint="default" w:ascii="Times New Roman" w:hAnsi="Times New Roman" w:eastAsia="Times New Roman" w:cs="Times New Roman"/>
        </w:rPr>
        <w:t>pH=11</w:t>
      </w:r>
      <w:r>
        <w:rPr>
          <w:rFonts w:hint="default" w:ascii="Times New Roman" w:hAnsi="Times New Roman" w:eastAsia="宋体" w:cs="Times New Roman"/>
        </w:rPr>
        <w:t>，根据</w:t>
      </w:r>
      <w:r>
        <w:rPr>
          <w:rFonts w:hint="default" w:ascii="Times New Roman" w:hAnsi="Times New Roman" w:eastAsia="Times New Romance" w:cs="Times New Roman"/>
        </w:rPr>
        <w:t>AOH</w:t>
      </w:r>
      <m:oMath>
        <m:r>
          <w:rPr>
            <w:rFonts w:hint="default" w:ascii="Cambria Math" w:hAnsi="Cambria Math" w:eastAsia="宋体" w:cs="Times New Roman"/>
          </w:rPr>
          <m:t>⇌</m:t>
        </m:r>
      </m:oMath>
      <w:r>
        <w:rPr>
          <w:rFonts w:hint="default" w:ascii="Times New Roman" w:hAnsi="Times New Roman" w:eastAsia="Times New Romance" w:cs="Times New Roman"/>
        </w:rPr>
        <w:t>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+OH</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b</w:t>
      </w:r>
      <w:r>
        <w:rPr>
          <w:rFonts w:hint="default" w:ascii="Times New Roman" w:hAnsi="Times New Roman" w:eastAsia="Times New Roman" w:cs="Times New Roman"/>
        </w:rPr>
        <w:t>=</w:t>
      </w:r>
      <m:oMath>
        <m:f>
          <m:fPr>
            <m:ctrlPr>
              <w:rPr>
                <w:rFonts w:hint="default" w:ascii="Cambria Math" w:hAnsi="Cambria Math" w:cs="Times New Roman"/>
              </w:rPr>
            </m:ctrlPr>
          </m:fPr>
          <m:num>
            <m:r>
              <m:rPr>
                <m:sty m:val="p"/>
              </m:rPr>
              <w:rPr>
                <w:rFonts w:hint="default" w:ascii="Cambria Math" w:hAnsi="Cambria Math" w:eastAsia="宋体" w:cs="Times New Roman"/>
              </w:rPr>
              <m:t>c</m:t>
            </m:r>
            <m:d>
              <m:dPr>
                <m:ctrlPr>
                  <w:rPr>
                    <w:rFonts w:hint="default" w:ascii="Cambria Math" w:hAnsi="Cambria Math" w:cs="Times New Roman"/>
                  </w:rPr>
                </m:ctrlPr>
              </m:dPr>
              <m:e>
                <m:sSup>
                  <m:sSupPr>
                    <m:ctrlPr>
                      <w:rPr>
                        <w:rFonts w:hint="default" w:ascii="Cambria Math" w:hAnsi="Cambria Math" w:cs="Times New Roman"/>
                      </w:rPr>
                    </m:ctrlPr>
                  </m:sSupPr>
                  <m:e>
                    <m:r>
                      <m:rPr>
                        <m:sty m:val="p"/>
                      </m:rP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OH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AOH</m:t>
            </m:r>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Times New Roman" w:cs="Times New Roman"/>
        </w:rPr>
        <w:t>=</w:t>
      </w:r>
      <m:oMath>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-3</m:t>
                </m:r>
                <m:ctrlPr>
                  <w:rPr>
                    <w:rFonts w:hint="default" w:ascii="Cambria Math" w:hAnsi="Cambria Math" w:cs="Times New Roman"/>
                  </w:rPr>
                </m:ctrlPr>
              </m:sup>
            </m:sSup>
            <m:ctrlPr>
              <w:rPr>
                <w:rFonts w:hint="default" w:ascii="Cambria Math" w:hAnsi="Cambria Math" w:cs="Times New Roman"/>
              </w:rPr>
            </m:ctrlPr>
          </m:num>
          <m:den>
            <m:r>
              <w:rPr>
                <w:rFonts w:hint="default" w:ascii="Cambria Math" w:hAnsi="Cambria Math" w:eastAsia="宋体" w:cs="Times New Roman"/>
              </w:rPr>
              <m:t>10</m:t>
            </m:r>
            <m:ctrlPr>
              <w:rPr>
                <w:rFonts w:hint="default" w:ascii="Cambria Math" w:hAnsi="Cambria Math" w:cs="Times New Roman"/>
              </w:rPr>
            </m:ctrlPr>
          </m:den>
        </m:f>
      </m:oMath>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-4</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由题中信息可知，图</w:t>
      </w:r>
      <w:r>
        <w:rPr>
          <w:rFonts w:hint="default" w:ascii="Times New Roman" w:hAnsi="Times New Roman" w:eastAsia="宋体" w:cs="Times New Roman"/>
        </w:rPr>
        <w:t>中</w:t>
      </w:r>
      <w:r>
        <w:rPr>
          <w:rFonts w:hint="default" w:ascii="Times New Roman" w:hAnsi="Times New Roman" w:eastAsia="Times New Romance" w:cs="Times New Roman"/>
        </w:rPr>
        <w:t>e</w:t>
      </w:r>
      <w:r>
        <w:rPr>
          <w:rFonts w:hint="default" w:ascii="Times New Roman" w:hAnsi="Times New Roman" w:eastAsia="宋体" w:cs="Times New Roman"/>
        </w:rPr>
        <w:t>点表示</w:t>
      </w:r>
      <w:r>
        <w:rPr>
          <w:rFonts w:hint="default" w:ascii="Times New Roman" w:hAnsi="Times New Roman" w:eastAsia="Times New Roman" w:cs="Times New Roman"/>
        </w:rPr>
        <w:t xml:space="preserve"> HCl</w:t>
      </w:r>
      <w:r>
        <w:rPr>
          <w:rFonts w:hint="default" w:ascii="Times New Roman" w:hAnsi="Times New Roman" w:eastAsia="宋体" w:cs="Times New Roman"/>
        </w:rPr>
        <w:t>和</w:t>
      </w:r>
      <w:r>
        <w:rPr>
          <w:rFonts w:hint="default" w:ascii="Times New Roman" w:hAnsi="Times New Roman" w:eastAsia="Times New Roman" w:cs="Times New Roman"/>
        </w:rPr>
        <w:t xml:space="preserve"> AOH</w:t>
      </w:r>
      <w:r>
        <w:rPr>
          <w:rFonts w:hint="default" w:ascii="Times New Roman" w:hAnsi="Times New Roman" w:eastAsia="宋体" w:cs="Times New Roman"/>
        </w:rPr>
        <w:t>恰好完全反应，溶液为</w:t>
      </w:r>
      <w:r>
        <w:rPr>
          <w:rFonts w:hint="default" w:ascii="Times New Roman" w:hAnsi="Times New Roman" w:eastAsia="Times New Romance" w:cs="Times New Roman"/>
        </w:rPr>
        <w:t>ACl</w:t>
      </w:r>
      <w:r>
        <w:rPr>
          <w:rFonts w:hint="default" w:ascii="Times New Roman" w:hAnsi="Times New Roman" w:eastAsia="宋体" w:cs="Times New Roman"/>
        </w:rPr>
        <w:t>溶液，</w:t>
      </w:r>
      <w:r>
        <w:rPr>
          <w:rFonts w:hint="default" w:ascii="Times New Roman" w:hAnsi="Times New Roman" w:eastAsia="Times New Romance" w:cs="Times New Roman"/>
        </w:rPr>
        <w:t>ACl</w:t>
      </w:r>
      <w:r>
        <w:rPr>
          <w:rFonts w:hint="default" w:ascii="Times New Roman" w:hAnsi="Times New Roman" w:eastAsia="宋体" w:cs="Times New Roman"/>
        </w:rPr>
        <w:t>为强酸弱碱盐水解显酸性，溶液中的</w:t>
      </w:r>
      <w:r>
        <w:rPr>
          <w:rFonts w:hint="default" w:ascii="Times New Roman" w:hAnsi="Times New Roman" w:eastAsia="Times New Romance" w:cs="Times New Roman"/>
        </w:rPr>
        <w:t>H</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来自水的电离；</w:t>
      </w:r>
      <w:r>
        <w:rPr>
          <w:rFonts w:hint="default" w:ascii="Times New Roman" w:hAnsi="Times New Roman" w:eastAsia="Times New Romance" w:cs="Times New Roman"/>
        </w:rPr>
        <w:t>c</w:t>
      </w:r>
      <w:r>
        <w:rPr>
          <w:rFonts w:hint="default" w:ascii="Times New Roman" w:hAnsi="Times New Roman" w:eastAsia="宋体" w:cs="Times New Roman"/>
        </w:rPr>
        <w:t>点溶液为中性，</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d</w:t>
      </w:r>
      <w:r>
        <w:rPr>
          <w:rFonts w:hint="default" w:ascii="Times New Roman" w:hAnsi="Times New Roman" w:eastAsia="宋体" w:cs="Times New Roman"/>
        </w:rPr>
        <w:t>点溶液盐酸过量，溶液为</w:t>
      </w:r>
      <w:r>
        <w:rPr>
          <w:rFonts w:hint="default" w:ascii="Times New Roman" w:hAnsi="Times New Roman" w:eastAsia="Times New Romance" w:cs="Times New Roman"/>
        </w:rPr>
        <w:t>ACl</w:t>
      </w:r>
      <w:r>
        <w:rPr>
          <w:rFonts w:hint="default" w:ascii="Times New Roman" w:hAnsi="Times New Roman" w:eastAsia="宋体" w:cs="Times New Roman"/>
        </w:rPr>
        <w:t>和</w:t>
      </w:r>
      <w:r>
        <w:rPr>
          <w:rFonts w:hint="default" w:ascii="Times New Roman" w:hAnsi="Times New Roman" w:eastAsia="Times New Romance" w:cs="Times New Roman"/>
        </w:rPr>
        <w:t>HCl</w:t>
      </w:r>
      <w:r>
        <w:rPr>
          <w:rFonts w:hint="default" w:ascii="Times New Roman" w:hAnsi="Times New Roman" w:eastAsia="宋体" w:cs="Times New Roman"/>
        </w:rPr>
        <w:t>混合溶液，据此分析解答。</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Times New Romance" w:cs="Times New Roman"/>
        </w:rPr>
        <w:t xml:space="preserve">A. </w:t>
      </w:r>
      <w:r>
        <w:rPr>
          <w:rFonts w:hint="default" w:ascii="Times New Roman" w:hAnsi="Times New Roman" w:eastAsia="宋体" w:cs="Times New Roman"/>
        </w:rPr>
        <w:t>由图可知，</w:t>
      </w:r>
      <w:r>
        <w:rPr>
          <w:rFonts w:hint="default" w:ascii="Times New Roman" w:hAnsi="Times New Roman" w:eastAsia="Times New Romance" w:cs="Times New Roman"/>
        </w:rPr>
        <w:t>a</w:t>
      </w:r>
      <w:r>
        <w:rPr>
          <w:rFonts w:hint="default" w:ascii="Times New Roman" w:hAnsi="Times New Roman" w:eastAsia="宋体" w:cs="Times New Roman"/>
        </w:rPr>
        <w:t>点时</w:t>
      </w:r>
      <w:r>
        <w:rPr>
          <w:rFonts w:hint="default" w:ascii="Times New Roman" w:hAnsi="Times New Roman" w:eastAsia="Times New Roman" w:cs="Times New Roman"/>
        </w:rPr>
        <w:t>lg[C(AOH)/C(A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w:t>
      </w:r>
      <w:r>
        <w:rPr>
          <w:rFonts w:hint="default" w:ascii="Times New Roman" w:hAnsi="Times New Roman" w:eastAsia="宋体" w:cs="Times New Roman"/>
        </w:rPr>
        <w:t>，</w:t>
      </w:r>
      <w:r>
        <w:rPr>
          <w:rFonts w:hint="default" w:ascii="Times New Roman" w:hAnsi="Times New Roman" w:eastAsia="Times New Roman" w:cs="Times New Roman"/>
        </w:rPr>
        <w:t>c(AOH)/c(A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宋体" w:cs="Times New Roman"/>
        </w:rPr>
        <w:t>，</w:t>
      </w:r>
      <w:r>
        <w:rPr>
          <w:rFonts w:hint="default" w:ascii="Times New Roman" w:hAnsi="Times New Roman" w:eastAsia="Times New Roman" w:cs="Times New Roman"/>
        </w:rPr>
        <w:t>pH=11</w:t>
      </w:r>
      <w:r>
        <w:rPr>
          <w:rFonts w:hint="default" w:ascii="Times New Roman" w:hAnsi="Times New Roman" w:eastAsia="宋体" w:cs="Times New Roman"/>
        </w:rPr>
        <w:t>，</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b</w:t>
      </w:r>
      <w:r>
        <w:rPr>
          <w:rFonts w:hint="default" w:ascii="Times New Roman" w:hAnsi="Times New Roman" w:eastAsia="Times New Roman" w:cs="Times New Roman"/>
        </w:rPr>
        <w:t>=</w:t>
      </w:r>
      <m:oMath>
        <m:f>
          <m:fPr>
            <m:ctrlPr>
              <w:rPr>
                <w:rFonts w:hint="default" w:ascii="Cambria Math" w:hAnsi="Cambria Math" w:cs="Times New Roman"/>
              </w:rPr>
            </m:ctrlPr>
          </m:fPr>
          <m:num>
            <m:r>
              <m:rPr>
                <m:sty m:val="p"/>
              </m:rPr>
              <w:rPr>
                <w:rFonts w:hint="default" w:ascii="Cambria Math" w:hAnsi="Cambria Math" w:eastAsia="宋体" w:cs="Times New Roman"/>
              </w:rPr>
              <m:t>c</m:t>
            </m:r>
            <m:d>
              <m:dPr>
                <m:ctrlPr>
                  <w:rPr>
                    <w:rFonts w:hint="default" w:ascii="Cambria Math" w:hAnsi="Cambria Math" w:cs="Times New Roman"/>
                  </w:rPr>
                </m:ctrlPr>
              </m:dPr>
              <m:e>
                <m:sSup>
                  <m:sSupPr>
                    <m:ctrlPr>
                      <w:rPr>
                        <w:rFonts w:hint="default" w:ascii="Cambria Math" w:hAnsi="Cambria Math" w:cs="Times New Roman"/>
                      </w:rPr>
                    </m:ctrlPr>
                  </m:sSupPr>
                  <m:e>
                    <m:r>
                      <m:rPr>
                        <m:sty m:val="p"/>
                      </m:rP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OH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AOH</m:t>
            </m:r>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Times New Roman" w:cs="Times New Roman"/>
        </w:rPr>
        <w:t>=</w:t>
      </w:r>
      <m:oMath>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-3</m:t>
                </m:r>
                <m:ctrlPr>
                  <w:rPr>
                    <w:rFonts w:hint="default" w:ascii="Cambria Math" w:hAnsi="Cambria Math" w:cs="Times New Roman"/>
                  </w:rPr>
                </m:ctrlPr>
              </m:sup>
            </m:sSup>
            <m:ctrlPr>
              <w:rPr>
                <w:rFonts w:hint="default" w:ascii="Cambria Math" w:hAnsi="Cambria Math" w:cs="Times New Roman"/>
              </w:rPr>
            </m:ctrlPr>
          </m:num>
          <m:den>
            <m:r>
              <w:rPr>
                <w:rFonts w:hint="default" w:ascii="Cambria Math" w:hAnsi="Cambria Math" w:eastAsia="宋体" w:cs="Times New Roman"/>
              </w:rPr>
              <m:t>10</m:t>
            </m:r>
            <m:ctrlPr>
              <w:rPr>
                <w:rFonts w:hint="default" w:ascii="Cambria Math" w:hAnsi="Cambria Math" w:cs="Times New Roman"/>
              </w:rPr>
            </m:ctrlPr>
          </m:den>
        </m:f>
      </m:oMath>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-4</w:t>
      </w:r>
      <w:r>
        <w:rPr>
          <w:rFonts w:hint="default" w:ascii="Times New Roman" w:hAnsi="Times New Roman" w:eastAsia="宋体" w:cs="Times New Roman"/>
        </w:rPr>
        <w:t>，则</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的水解平衡常数为</w:t>
      </w:r>
      <m:oMath>
        <m:f>
          <m:fPr>
            <m:ctrlPr>
              <w:rPr>
                <w:rFonts w:hint="default" w:ascii="Cambria Math" w:hAnsi="Cambria Math" w:cs="Times New Roman"/>
              </w:rPr>
            </m:ctrlPr>
          </m:fPr>
          <m:num>
            <m:sSub>
              <m:sSubPr>
                <m:ctrlPr>
                  <w:rPr>
                    <w:rFonts w:hint="default" w:ascii="Cambria Math" w:hAnsi="Cambria Math" w:cs="Times New Roman"/>
                  </w:rPr>
                </m:ctrlPr>
              </m:sSubPr>
              <m:e>
                <m:r>
                  <m:rPr>
                    <m:sty m:val="p"/>
                  </m:rP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w</m:t>
                </m:r>
                <m:ctrlPr>
                  <w:rPr>
                    <w:rFonts w:hint="default" w:ascii="Cambria Math" w:hAnsi="Cambria Math" w:cs="Times New Roman"/>
                  </w:rPr>
                </m:ctrlPr>
              </m:sub>
            </m:sSub>
            <m:ctrlPr>
              <w:rPr>
                <w:rFonts w:hint="default" w:ascii="Cambria Math" w:hAnsi="Cambria Math" w:cs="Times New Roman"/>
              </w:rPr>
            </m:ctrlPr>
          </m:num>
          <m:den>
            <m:sSub>
              <m:sSubPr>
                <m:ctrlPr>
                  <w:rPr>
                    <w:rFonts w:hint="default" w:ascii="Cambria Math" w:hAnsi="Cambria Math" w:cs="Times New Roman"/>
                  </w:rPr>
                </m:ctrlPr>
              </m:sSubPr>
              <m:e>
                <m:r>
                  <m:rPr>
                    <m:sty m:val="p"/>
                  </m:rP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b</m:t>
                </m:r>
                <m:ctrlPr>
                  <w:rPr>
                    <w:rFonts w:hint="default" w:ascii="Cambria Math" w:hAnsi="Cambria Math" w:cs="Times New Roman"/>
                  </w:rPr>
                </m:ctrlPr>
              </m:sub>
            </m:sSub>
            <m:ctrlPr>
              <w:rPr>
                <w:rFonts w:hint="default" w:ascii="Cambria Math" w:hAnsi="Cambria Math" w:cs="Times New Roman"/>
              </w:rPr>
            </m:ctrlPr>
          </m:den>
        </m:f>
      </m:oMath>
      <w:r>
        <w:rPr>
          <w:rFonts w:hint="default" w:ascii="Times New Roman" w:hAnsi="Times New Roman" w:eastAsia="宋体" w:cs="Times New Roman"/>
        </w:rPr>
        <w:t>=</w:t>
      </w:r>
      <m:oMath>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-14</m:t>
                </m:r>
                <m:ctrlPr>
                  <w:rPr>
                    <w:rFonts w:hint="default" w:ascii="Cambria Math" w:hAnsi="Cambria Math" w:cs="Times New Roman"/>
                  </w:rPr>
                </m:ctrlPr>
              </m:sup>
            </m:sSup>
            <m:ctrlPr>
              <w:rPr>
                <w:rFonts w:hint="default" w:ascii="Cambria Math" w:hAnsi="Cambria Math" w:cs="Times New Roman"/>
              </w:rPr>
            </m:ctrlPr>
          </m:num>
          <m:den>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-4</m:t>
                </m:r>
                <m:ctrlPr>
                  <w:rPr>
                    <w:rFonts w:hint="default" w:ascii="Cambria Math" w:hAnsi="Cambria Math" w:cs="Times New Roman"/>
                  </w:rPr>
                </m:ctrlPr>
              </m:sup>
            </m:sSup>
            <m:ctrlPr>
              <w:rPr>
                <w:rFonts w:hint="default" w:ascii="Cambria Math" w:hAnsi="Cambria Math" w:cs="Times New Roman"/>
              </w:rPr>
            </m:ctrlPr>
          </m:den>
        </m:f>
      </m:oMath>
      <w:r>
        <w:rPr>
          <w:rFonts w:hint="default" w:ascii="Times New Roman" w:hAnsi="Times New Roman" w:eastAsia="宋体" w:cs="Times New Roman"/>
        </w:rPr>
        <w:t>=</w:t>
      </w:r>
      <w:r>
        <w:rPr>
          <w:rFonts w:hint="default" w:ascii="Times New Roman" w:hAnsi="Times New Roman" w:eastAsia="Times New Roman" w:cs="Times New Roman"/>
        </w:rPr>
        <w:t>1.0×10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10</w:t>
      </w:r>
      <w:r>
        <w:rPr>
          <w:rFonts w:hint="default" w:ascii="Times New Roman" w:hAnsi="Times New Roman" w:eastAsia="宋体" w:cs="Times New Roman"/>
        </w:rPr>
        <w:t>，故</w:t>
      </w:r>
      <w:r>
        <w:rPr>
          <w:rFonts w:hint="default" w:ascii="Times New Roman" w:hAnsi="Times New Roman" w:eastAsia="Times New Roman" w:cs="Times New Roman"/>
        </w:rPr>
        <w:t>A</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B. </w:t>
      </w:r>
      <w:r>
        <w:rPr>
          <w:rFonts w:hint="default" w:ascii="Times New Roman" w:hAnsi="Times New Roman" w:eastAsia="Times New Roman" w:cs="Times New Roman"/>
        </w:rPr>
        <w:t>由题中信息可知，e</w:t>
      </w:r>
      <w:r>
        <w:rPr>
          <w:rFonts w:hint="default" w:ascii="Times New Roman" w:hAnsi="Times New Roman" w:eastAsia="宋体" w:cs="Times New Roman"/>
        </w:rPr>
        <w:t>点表示</w:t>
      </w:r>
      <w:r>
        <w:rPr>
          <w:rFonts w:hint="default" w:ascii="Times New Roman" w:hAnsi="Times New Roman" w:eastAsia="Times New Roman" w:cs="Times New Roman"/>
        </w:rPr>
        <w:t xml:space="preserve"> HCl</w:t>
      </w:r>
      <w:r>
        <w:rPr>
          <w:rFonts w:hint="default" w:ascii="Times New Roman" w:hAnsi="Times New Roman" w:eastAsia="宋体" w:cs="Times New Roman"/>
        </w:rPr>
        <w:t>和</w:t>
      </w:r>
      <w:r>
        <w:rPr>
          <w:rFonts w:hint="default" w:ascii="Times New Roman" w:hAnsi="Times New Roman" w:eastAsia="Times New Roman" w:cs="Times New Roman"/>
        </w:rPr>
        <w:t xml:space="preserve"> AOH</w:t>
      </w:r>
      <w:r>
        <w:rPr>
          <w:rFonts w:hint="default" w:ascii="Times New Roman" w:hAnsi="Times New Roman" w:eastAsia="宋体" w:cs="Times New Roman"/>
        </w:rPr>
        <w:t>恰好完全反应，溶液为</w:t>
      </w:r>
      <w:r>
        <w:rPr>
          <w:rFonts w:hint="default" w:ascii="Times New Roman" w:hAnsi="Times New Roman" w:eastAsia="Times New Romance" w:cs="Times New Roman"/>
        </w:rPr>
        <w:t>ACl</w:t>
      </w:r>
      <w:r>
        <w:rPr>
          <w:rFonts w:hint="default" w:ascii="Times New Roman" w:hAnsi="Times New Roman" w:eastAsia="宋体" w:cs="Times New Roman"/>
        </w:rPr>
        <w:t>溶液，</w:t>
      </w:r>
      <w:r>
        <w:rPr>
          <w:rFonts w:hint="default" w:ascii="Times New Roman" w:hAnsi="Times New Roman" w:eastAsia="Times New Romance" w:cs="Times New Roman"/>
        </w:rPr>
        <w:t>ACl</w:t>
      </w:r>
      <w:r>
        <w:rPr>
          <w:rFonts w:hint="default" w:ascii="Times New Roman" w:hAnsi="Times New Roman" w:eastAsia="宋体" w:cs="Times New Roman"/>
        </w:rPr>
        <w:t>为强酸弱碱盐水解显酸性，溶液中的</w:t>
      </w:r>
      <w:r>
        <w:rPr>
          <w:rFonts w:hint="default" w:ascii="Times New Roman" w:hAnsi="Times New Roman" w:eastAsia="Times New Romance" w:cs="Times New Roman"/>
        </w:rPr>
        <w:t>H</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来自水的电离，所以点</w:t>
      </w:r>
      <w:r>
        <w:rPr>
          <w:rFonts w:hint="default" w:ascii="Times New Roman" w:hAnsi="Times New Roman" w:eastAsia="Times New Roman" w:cs="Times New Roman"/>
        </w:rPr>
        <w:t>e</w:t>
      </w:r>
      <w:r>
        <w:rPr>
          <w:rFonts w:hint="default" w:ascii="Times New Roman" w:hAnsi="Times New Roman" w:eastAsia="宋体" w:cs="Times New Roman"/>
        </w:rPr>
        <w:t>溶液中水电离出的</w:t>
      </w:r>
      <w:r>
        <w:rPr>
          <w:rFonts w:hint="default" w:ascii="Times New Roman" w:hAnsi="Times New Roman" w:eastAsia="Times New Roman" w:cs="Times New Roman"/>
        </w:rPr>
        <w:t xml:space="preserve"> H</w:t>
      </w:r>
      <w:r>
        <w:rPr>
          <w:rFonts w:hint="default" w:ascii="Times New Roman" w:hAnsi="Times New Roman" w:eastAsia="Times New Roman" w:cs="Times New Roman"/>
          <w:vertAlign w:val="superscript"/>
        </w:rPr>
        <w:t>+</w:t>
      </w:r>
      <w:r>
        <w:rPr>
          <w:rFonts w:hint="default" w:ascii="Times New Roman" w:hAnsi="Times New Roman" w:eastAsia="宋体" w:cs="Times New Roman"/>
        </w:rPr>
        <w:t>浓度为</w:t>
      </w:r>
      <w:r>
        <w:rPr>
          <w:rFonts w:hint="default" w:ascii="Times New Roman" w:hAnsi="Times New Roman" w:eastAsia="Times New Roman" w:cs="Times New Roman"/>
        </w:rPr>
        <w:t xml:space="preserve"> 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6.23</w:t>
      </w:r>
      <w:r>
        <w:rPr>
          <w:rFonts w:hint="default" w:ascii="Times New Roman" w:hAnsi="Times New Roman" w:eastAsia="Times New Roman" w:cs="Times New Roman"/>
        </w:rPr>
        <w:t>mol/L，</w:t>
      </w:r>
      <w:r>
        <w:rPr>
          <w:rFonts w:hint="default" w:ascii="Times New Roman" w:hAnsi="Times New Roman" w:eastAsia="宋体" w:cs="Times New Roman"/>
        </w:rPr>
        <w:t>故</w:t>
      </w:r>
      <w:r>
        <w:rPr>
          <w:rFonts w:hint="default" w:ascii="Times New Roman" w:hAnsi="Times New Roman" w:eastAsia="Times New Romance" w:cs="Times New Roman"/>
        </w:rPr>
        <w:t>B</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Times New Romance" w:cs="Times New Roman"/>
        </w:rPr>
        <w:t xml:space="preserve">C. </w:t>
      </w:r>
      <w:r>
        <w:rPr>
          <w:rFonts w:hint="default" w:ascii="Times New Roman" w:hAnsi="Times New Roman" w:eastAsia="Times New Roman" w:cs="Times New Roman"/>
        </w:rPr>
        <w:t>e</w:t>
      </w:r>
      <w:r>
        <w:rPr>
          <w:rFonts w:hint="default" w:ascii="Times New Roman" w:hAnsi="Times New Roman" w:eastAsia="宋体" w:cs="Times New Roman"/>
        </w:rPr>
        <w:t>点表示</w:t>
      </w:r>
      <w:r>
        <w:rPr>
          <w:rFonts w:hint="default" w:ascii="Times New Roman" w:hAnsi="Times New Roman" w:eastAsia="Times New Roman" w:cs="Times New Roman"/>
        </w:rPr>
        <w:t xml:space="preserve"> HCl</w:t>
      </w:r>
      <w:r>
        <w:rPr>
          <w:rFonts w:hint="default" w:ascii="Times New Roman" w:hAnsi="Times New Roman" w:eastAsia="宋体" w:cs="Times New Roman"/>
        </w:rPr>
        <w:t>和</w:t>
      </w:r>
      <w:r>
        <w:rPr>
          <w:rFonts w:hint="default" w:ascii="Times New Roman" w:hAnsi="Times New Roman" w:eastAsia="Times New Roman" w:cs="Times New Roman"/>
        </w:rPr>
        <w:t xml:space="preserve"> AOH</w:t>
      </w:r>
      <w:r>
        <w:rPr>
          <w:rFonts w:hint="default" w:ascii="Times New Roman" w:hAnsi="Times New Roman" w:eastAsia="宋体" w:cs="Times New Roman"/>
        </w:rPr>
        <w:t>恰好完全反应，根据物料守恒：</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)+n(AOH)= n(Cl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从</w:t>
      </w:r>
      <w:r>
        <w:rPr>
          <w:rFonts w:hint="default" w:ascii="Times New Roman" w:hAnsi="Times New Roman" w:eastAsia="Times New Romance" w:cs="Times New Roman"/>
        </w:rPr>
        <w:t>c</w:t>
      </w:r>
      <w:r>
        <w:rPr>
          <w:rFonts w:hint="default" w:ascii="Times New Roman" w:hAnsi="Times New Roman" w:eastAsia="宋体" w:cs="Times New Roman"/>
        </w:rPr>
        <w:t>点到</w:t>
      </w:r>
      <w:r>
        <w:rPr>
          <w:rFonts w:hint="default" w:ascii="Times New Roman" w:hAnsi="Times New Roman" w:eastAsia="Times New Romance" w:cs="Times New Roman"/>
        </w:rPr>
        <w:t>e</w:t>
      </w:r>
      <w:r>
        <w:rPr>
          <w:rFonts w:hint="default" w:ascii="Times New Roman" w:hAnsi="Times New Roman" w:eastAsia="宋体" w:cs="Times New Roman"/>
        </w:rPr>
        <w:t>点继续滴加盐酸，</w:t>
      </w:r>
      <w:r>
        <w:rPr>
          <w:rFonts w:hint="default" w:ascii="Times New Roman" w:hAnsi="Times New Roman" w:eastAsia="Times New Roman" w:cs="Times New Roman"/>
        </w:rPr>
        <w:t>n(Cl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)增大，</w:t>
      </w:r>
      <w:r>
        <w:rPr>
          <w:rFonts w:hint="default" w:ascii="Times New Roman" w:hAnsi="Times New Roman" w:eastAsia="宋体" w:cs="Times New Roman"/>
        </w:rPr>
        <w:t>但</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)+n(AOH)不变，所以</w:t>
      </w:r>
      <w:r>
        <w:rPr>
          <w:rFonts w:hint="default" w:ascii="Times New Roman" w:hAnsi="Times New Roman" w:eastAsia="宋体" w:cs="Times New Roman"/>
        </w:rPr>
        <w:t>点</w:t>
      </w:r>
      <w:r>
        <w:rPr>
          <w:rFonts w:hint="default" w:ascii="Times New Roman" w:hAnsi="Times New Roman" w:eastAsia="Times New Roman" w:cs="Times New Roman"/>
        </w:rPr>
        <w:t xml:space="preserve">c </w:t>
      </w:r>
      <w:r>
        <w:rPr>
          <w:rFonts w:hint="default" w:ascii="Times New Roman" w:hAnsi="Times New Roman" w:eastAsia="宋体" w:cs="Times New Roman"/>
        </w:rPr>
        <w:t>溶液中的</w:t>
      </w:r>
      <w:r>
        <w:rPr>
          <w:rFonts w:hint="default" w:ascii="Times New Roman" w:hAnsi="Times New Roman" w:eastAsia="Times New Roman" w:cs="Times New Roman"/>
        </w:rPr>
        <w:t xml:space="preserve"> 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)+n(AOH)</w:t>
      </w:r>
      <w:r>
        <w:rPr>
          <w:rFonts w:hint="default" w:ascii="Times New Roman" w:hAnsi="Times New Roman" w:eastAsia="宋体" w:cs="Times New Roman"/>
        </w:rPr>
        <w:t>等于点</w:t>
      </w:r>
      <w:r>
        <w:rPr>
          <w:rFonts w:hint="default" w:ascii="Times New Roman" w:hAnsi="Times New Roman" w:eastAsia="Times New Roman" w:cs="Times New Roman"/>
        </w:rPr>
        <w:t xml:space="preserve"> e</w:t>
      </w:r>
      <w:r>
        <w:rPr>
          <w:rFonts w:hint="default" w:ascii="Times New Roman" w:hAnsi="Times New Roman" w:eastAsia="宋体" w:cs="Times New Roman"/>
        </w:rPr>
        <w:t>溶液中的</w:t>
      </w:r>
      <w:r>
        <w:rPr>
          <w:rFonts w:hint="default" w:ascii="Times New Roman" w:hAnsi="Times New Roman" w:eastAsia="Times New Roman" w:cs="Times New Roman"/>
        </w:rPr>
        <w:t xml:space="preserve"> n(Cl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ce" w:cs="Times New Roman"/>
        </w:rPr>
        <w:t>C</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D. d</w:t>
      </w:r>
      <w:r>
        <w:rPr>
          <w:rFonts w:hint="default" w:ascii="Times New Roman" w:hAnsi="Times New Roman" w:eastAsia="宋体" w:cs="Times New Roman"/>
        </w:rPr>
        <w:t>点溶液盐酸过量，溶液为</w:t>
      </w:r>
      <w:r>
        <w:rPr>
          <w:rFonts w:hint="default" w:ascii="Times New Roman" w:hAnsi="Times New Roman" w:eastAsia="Times New Romance" w:cs="Times New Roman"/>
        </w:rPr>
        <w:t>ACl</w:t>
      </w:r>
      <w:r>
        <w:rPr>
          <w:rFonts w:hint="default" w:ascii="Times New Roman" w:hAnsi="Times New Roman" w:eastAsia="宋体" w:cs="Times New Roman"/>
        </w:rPr>
        <w:t>和</w:t>
      </w:r>
      <w:r>
        <w:rPr>
          <w:rFonts w:hint="default" w:ascii="Times New Roman" w:hAnsi="Times New Roman" w:eastAsia="Times New Romance" w:cs="Times New Roman"/>
        </w:rPr>
        <w:t>HCl</w:t>
      </w:r>
      <w:r>
        <w:rPr>
          <w:rFonts w:hint="default" w:ascii="Times New Roman" w:hAnsi="Times New Roman" w:eastAsia="宋体" w:cs="Times New Roman"/>
        </w:rPr>
        <w:t>混合溶液，由于</w:t>
      </w:r>
      <w:r>
        <w:rPr>
          <w:rFonts w:hint="default" w:ascii="Times New Roman" w:hAnsi="Times New Roman" w:eastAsia="Times New Romance" w:cs="Times New Roman"/>
        </w:rPr>
        <w:t>A</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水解受到抑制，水解程度微弱，所以点</w:t>
      </w:r>
      <w:r>
        <w:rPr>
          <w:rFonts w:hint="default" w:ascii="Times New Roman" w:hAnsi="Times New Roman" w:eastAsia="Times New Roman" w:cs="Times New Roman"/>
        </w:rPr>
        <w:t>d</w:t>
      </w:r>
      <w:r>
        <w:rPr>
          <w:rFonts w:hint="default" w:ascii="Times New Roman" w:hAnsi="Times New Roman" w:eastAsia="宋体" w:cs="Times New Roman"/>
        </w:rPr>
        <w:t>溶液中：</w:t>
      </w:r>
      <w:r>
        <w:rPr>
          <w:rFonts w:hint="default" w:ascii="Times New Roman" w:hAnsi="Times New Roman" w:eastAsia="Times New Roman" w:cs="Times New Roman"/>
        </w:rPr>
        <w:t xml:space="preserve"> </w:t>
      </w:r>
      <w:r>
        <w:rPr>
          <w:rFonts w:hint="default" w:ascii="Times New Roman" w:hAnsi="Times New Roman" w:eastAsia="Times New Roman" w:cs="Times New Roman"/>
          <w:i/>
        </w:rPr>
        <w:t>c</w:t>
      </w:r>
      <w:r>
        <w:rPr>
          <w:rFonts w:hint="default" w:ascii="Times New Roman" w:hAnsi="Times New Roman" w:eastAsia="Times New Roman" w:cs="Times New Roman"/>
        </w:rPr>
        <w:t>(Cl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 &gt;</w:t>
      </w:r>
      <w:r>
        <w:rPr>
          <w:rFonts w:hint="default" w:ascii="Times New Roman" w:hAnsi="Times New Roman" w:eastAsia="Times New Roman" w:cs="Times New Roman"/>
          <w:i/>
        </w:rPr>
        <w:t>c</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xml:space="preserve">)&gt; </w:t>
      </w:r>
      <w:r>
        <w:rPr>
          <w:rFonts w:hint="default" w:ascii="Times New Roman" w:hAnsi="Times New Roman" w:eastAsia="Times New Roman" w:cs="Times New Roman"/>
          <w:i/>
        </w:rPr>
        <w:t>c</w:t>
      </w:r>
      <w:r>
        <w:rPr>
          <w:rFonts w:hint="default" w:ascii="Times New Roman" w:hAnsi="Times New Roman" w:eastAsia="Times New Roman" w:cs="Times New Roman"/>
        </w:rPr>
        <w:t>(AOH)，</w:t>
      </w:r>
      <w:r>
        <w:rPr>
          <w:rFonts w:hint="default" w:ascii="Times New Roman" w:hAnsi="Times New Roman" w:eastAsia="宋体" w:cs="Times New Roman"/>
        </w:rPr>
        <w:t>故</w:t>
      </w:r>
      <w:r>
        <w:rPr>
          <w:rFonts w:hint="default" w:ascii="Times New Roman" w:hAnsi="Times New Roman" w:eastAsia="Times New Romance" w:cs="Times New Roman"/>
        </w:rPr>
        <w:t>D</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答案选</w:t>
      </w:r>
      <w:r>
        <w:rPr>
          <w:rFonts w:hint="default" w:ascii="Times New Roman" w:hAnsi="Times New Roman" w:eastAsia="Times New Romance" w:cs="Times New Roman"/>
        </w:rPr>
        <w:t>D</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15．C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Times New Romance" w:cs="Times New Roman"/>
        </w:rPr>
        <w:t>A</w:t>
      </w:r>
      <w:r>
        <w:rPr>
          <w:rFonts w:hint="default" w:ascii="Times New Roman" w:hAnsi="Times New Roman" w:eastAsia="宋体" w:cs="Times New Roman"/>
        </w:rPr>
        <w:t>、</w:t>
      </w:r>
      <w:r>
        <w:rPr>
          <w:rFonts w:hint="default" w:ascii="Times New Roman" w:hAnsi="Times New Roman" w:eastAsia="Times New Romance" w:cs="Times New Roman"/>
        </w:rPr>
        <w:t>a</w:t>
      </w:r>
      <w:r>
        <w:rPr>
          <w:rFonts w:hint="default" w:ascii="Times New Roman" w:hAnsi="Times New Roman" w:eastAsia="宋体" w:cs="Times New Roman"/>
        </w:rPr>
        <w:t>点</w:t>
      </w:r>
      <m:oMath>
        <m:r>
          <m:rPr>
            <m:sty m:val="p"/>
          </m:rPr>
          <w:rPr>
            <w:rFonts w:hint="default" w:ascii="Cambria Math" w:hAnsi="Cambria Math" w:eastAsia="宋体" w:cs="Times New Roman"/>
          </w:rPr>
          <m:t>lg</m:t>
        </m:r>
        <m:f>
          <m:fPr>
            <m:ctrlPr>
              <w:rPr>
                <w:rFonts w:hint="default" w:ascii="Cambria Math" w:hAnsi="Cambria Math" w:cs="Times New Roman"/>
              </w:rPr>
            </m:ctrlPr>
          </m:fPr>
          <m:num>
            <m:r>
              <w:rPr>
                <w:rFonts w:hint="default" w:ascii="Cambria Math" w:hAnsi="Cambria Math" w:eastAsia="宋体"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w:rPr>
                <w:rFonts w:hint="default" w:ascii="Cambria Math" w:hAnsi="Cambria Math" w:eastAsia="宋体" w:cs="Times New Roman"/>
              </w:rPr>
              <m:t>c</m:t>
            </m:r>
            <m:d>
              <m:dPr>
                <m:sepChr m:val=","/>
                <m:ctrlPr>
                  <w:rPr>
                    <w:rFonts w:hint="default" w:ascii="Cambria Math" w:hAnsi="Cambria Math" w:cs="Times New Roman"/>
                  </w:rPr>
                </m:ctrlPr>
              </m:dPr>
              <m:e>
                <m:r>
                  <w:rPr>
                    <w:rFonts w:hint="default" w:ascii="Cambria Math" w:hAnsi="Cambria Math" w:eastAsia="宋体" w:cs="Times New Roman"/>
                  </w:rPr>
                  <m:t>HA</m:t>
                </m:r>
                <m:ctrlPr>
                  <w:rPr>
                    <w:rFonts w:hint="default" w:ascii="Cambria Math" w:hAnsi="Cambria Math" w:cs="Times New Roman"/>
                  </w:rPr>
                </m:ctrlPr>
              </m:e>
            </m:d>
            <m:ctrlPr>
              <w:rPr>
                <w:rFonts w:hint="default" w:ascii="Cambria Math" w:hAnsi="Cambria Math" w:cs="Times New Roman"/>
              </w:rPr>
            </m:ctrlPr>
          </m:den>
        </m:f>
        <m:r>
          <w:rPr>
            <w:rFonts w:hint="default" w:ascii="Cambria Math" w:hAnsi="Cambria Math" w:eastAsia="宋体" w:cs="Times New Roman"/>
          </w:rPr>
          <m:t>=0</m:t>
        </m:r>
      </m:oMath>
      <w:r>
        <w:rPr>
          <w:rFonts w:hint="default" w:ascii="Times New Roman" w:hAnsi="Times New Roman" w:eastAsia="宋体" w:cs="Times New Roman"/>
        </w:rPr>
        <w:t>，</w:t>
      </w:r>
      <w:r>
        <w:rPr>
          <w:rFonts w:hint="default" w:ascii="Times New Roman" w:hAnsi="Times New Roman" w:eastAsia="Times New Romance" w:cs="Times New Roman"/>
        </w:rPr>
        <w:t>pH=4</w:t>
      </w:r>
      <w:r>
        <w:rPr>
          <w:rFonts w:hint="default" w:ascii="Times New Roman" w:hAnsi="Times New Roman" w:eastAsia="宋体" w:cs="Times New Roman"/>
        </w:rPr>
        <w:t>，即</w:t>
      </w:r>
      <m:oMath>
        <m:f>
          <m:fPr>
            <m:ctrlPr>
              <w:rPr>
                <w:rFonts w:hint="default" w:ascii="Cambria Math" w:hAnsi="Cambria Math" w:cs="Times New Roman"/>
              </w:rPr>
            </m:ctrlPr>
          </m:fPr>
          <m:num>
            <m:r>
              <w:rPr>
                <w:rFonts w:hint="default" w:ascii="Cambria Math" w:hAnsi="Cambria Math" w:eastAsia="宋体"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w:rPr>
                <w:rFonts w:hint="default" w:ascii="Cambria Math" w:hAnsi="Cambria Math" w:eastAsia="宋体" w:cs="Times New Roman"/>
              </w:rPr>
              <m:t>c</m:t>
            </m:r>
            <m:d>
              <m:dPr>
                <m:sepChr m:val=","/>
                <m:ctrlPr>
                  <w:rPr>
                    <w:rFonts w:hint="default" w:ascii="Cambria Math" w:hAnsi="Cambria Math" w:cs="Times New Roman"/>
                  </w:rPr>
                </m:ctrlPr>
              </m:dPr>
              <m:e>
                <m:r>
                  <w:rPr>
                    <w:rFonts w:hint="default" w:ascii="Cambria Math" w:hAnsi="Cambria Math" w:eastAsia="宋体" w:cs="Times New Roman"/>
                  </w:rPr>
                  <m:t>HA</m:t>
                </m:r>
                <m:ctrlPr>
                  <w:rPr>
                    <w:rFonts w:hint="default" w:ascii="Cambria Math" w:hAnsi="Cambria Math" w:cs="Times New Roman"/>
                  </w:rPr>
                </m:ctrlPr>
              </m:e>
            </m:d>
            <m:ctrlPr>
              <w:rPr>
                <w:rFonts w:hint="default" w:ascii="Cambria Math" w:hAnsi="Cambria Math" w:cs="Times New Roman"/>
              </w:rPr>
            </m:ctrlPr>
          </m:den>
        </m:f>
        <m:r>
          <m:rPr>
            <m:nor/>
            <m:sty m:val="p"/>
          </m:rPr>
          <w:rPr>
            <w:rFonts w:hint="default" w:ascii="Cambria Math" w:hAnsi="Cambria Math" w:eastAsia="宋体" w:cs="Times New Roman"/>
          </w:rPr>
          <m:t>=</m:t>
        </m:r>
        <m:r>
          <w:rPr>
            <w:rFonts w:hint="default" w:ascii="Cambria Math" w:hAnsi="Cambria Math" w:eastAsia="宋体" w:cs="Times New Roman"/>
          </w:rPr>
          <m:t>1</m:t>
        </m:r>
      </m:oMath>
      <w:r>
        <w:rPr>
          <w:rFonts w:hint="default" w:ascii="Times New Roman" w:hAnsi="Times New Roman" w:eastAsia="Times New Romance" w:cs="Times New Roman"/>
        </w:rPr>
        <w:t xml:space="preserve"> </w:t>
      </w:r>
      <w:r>
        <w:rPr>
          <w:rFonts w:hint="default" w:ascii="Times New Roman" w:hAnsi="Times New Roman" w:eastAsia="宋体" w:cs="Times New Roman"/>
        </w:rPr>
        <w:t>时</w:t>
      </w:r>
      <w:r>
        <w:rPr>
          <w:rFonts w:hint="default" w:ascii="Times New Roman" w:hAnsi="Times New Roman" w:eastAsia="Times New Romance" w:cs="Times New Roman"/>
        </w:rPr>
        <w:t>pH=4</w:t>
      </w:r>
      <w:r>
        <w:rPr>
          <w:rFonts w:hint="default" w:ascii="Times New Roman" w:hAnsi="Times New Roman" w:eastAsia="宋体" w:cs="Times New Roman"/>
        </w:rPr>
        <w:t>，</w:t>
      </w:r>
      <w:r>
        <w:rPr>
          <w:rFonts w:hint="default" w:ascii="Times New Roman" w:hAnsi="Times New Roman" w:eastAsia="Times New Romance" w:cs="Times New Roman"/>
        </w:rPr>
        <w:t xml:space="preserve"> Ka</w:t>
      </w:r>
      <w:r>
        <w:rPr>
          <w:rFonts w:hint="default" w:ascii="Times New Roman" w:hAnsi="Times New Roman" w:eastAsia="宋体" w:cs="Times New Roman"/>
        </w:rPr>
        <w:t>（</w:t>
      </w:r>
      <w:r>
        <w:rPr>
          <w:rFonts w:hint="default" w:ascii="Times New Roman" w:hAnsi="Times New Roman" w:eastAsia="Times New Romance" w:cs="Times New Roman"/>
        </w:rPr>
        <w:t>HA</w:t>
      </w:r>
      <w:r>
        <w:rPr>
          <w:rFonts w:hint="default" w:ascii="Times New Roman" w:hAnsi="Times New Roman" w:eastAsia="宋体" w:cs="Times New Roman"/>
        </w:rPr>
        <w:t>）</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-4</w:t>
      </w:r>
      <w:r>
        <w:rPr>
          <w:rFonts w:hint="default" w:ascii="Times New Roman" w:hAnsi="Times New Roman" w:eastAsia="宋体" w:cs="Times New Roman"/>
        </w:rPr>
        <w:t>，</w:t>
      </w:r>
      <w:r>
        <w:rPr>
          <w:rFonts w:hint="default" w:ascii="Times New Roman" w:hAnsi="Times New Roman" w:eastAsia="Times New Romance" w:cs="Times New Roman"/>
        </w:rPr>
        <w:t>b</w:t>
      </w:r>
      <w:r>
        <w:rPr>
          <w:rFonts w:hint="default" w:ascii="Times New Roman" w:hAnsi="Times New Roman" w:eastAsia="宋体" w:cs="Times New Roman"/>
        </w:rPr>
        <w:t>点</w:t>
      </w:r>
      <m:oMath>
        <m:r>
          <m:rPr>
            <m:sty m:val="p"/>
          </m:rPr>
          <w:rPr>
            <w:rFonts w:hint="default" w:ascii="Cambria Math" w:hAnsi="Cambria Math" w:eastAsia="宋体" w:cs="Times New Roman"/>
          </w:rPr>
          <m:t>lg</m:t>
        </m:r>
        <m:f>
          <m:fPr>
            <m:ctrlPr>
              <w:rPr>
                <w:rFonts w:hint="default" w:ascii="Cambria Math" w:hAnsi="Cambria Math" w:cs="Times New Roman"/>
              </w:rPr>
            </m:ctrlPr>
          </m:fPr>
          <m:num>
            <m:r>
              <w:rPr>
                <w:rFonts w:hint="default" w:ascii="Cambria Math" w:hAnsi="Cambria Math" w:eastAsia="宋体"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eastAsia="宋体" w:cs="Times New Roman"/>
                      </w:rPr>
                      <m:t>B</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w:rPr>
                <w:rFonts w:hint="default" w:ascii="Cambria Math" w:hAnsi="Cambria Math" w:eastAsia="宋体" w:cs="Times New Roman"/>
              </w:rPr>
              <m:t>c</m:t>
            </m:r>
            <m:d>
              <m:dPr>
                <m:sepChr m:val=","/>
                <m:ctrlPr>
                  <w:rPr>
                    <w:rFonts w:hint="default" w:ascii="Cambria Math" w:hAnsi="Cambria Math" w:cs="Times New Roman"/>
                  </w:rPr>
                </m:ctrlPr>
              </m:dPr>
              <m:e>
                <m:r>
                  <w:rPr>
                    <w:rFonts w:hint="default" w:ascii="Cambria Math" w:hAnsi="Cambria Math" w:eastAsia="宋体" w:cs="Times New Roman"/>
                  </w:rPr>
                  <m:t>HB</m:t>
                </m:r>
                <m:ctrlPr>
                  <w:rPr>
                    <w:rFonts w:hint="default" w:ascii="Cambria Math" w:hAnsi="Cambria Math" w:cs="Times New Roman"/>
                  </w:rPr>
                </m:ctrlPr>
              </m:e>
            </m:d>
            <m:ctrlPr>
              <w:rPr>
                <w:rFonts w:hint="default" w:ascii="Cambria Math" w:hAnsi="Cambria Math" w:cs="Times New Roman"/>
              </w:rPr>
            </m:ctrlPr>
          </m:den>
        </m:f>
        <m:r>
          <w:rPr>
            <w:rFonts w:hint="default" w:ascii="Cambria Math" w:hAnsi="Cambria Math" w:eastAsia="宋体" w:cs="Times New Roman"/>
          </w:rPr>
          <m:t>=0</m:t>
        </m:r>
      </m:oMath>
      <w:r>
        <w:rPr>
          <w:rFonts w:hint="default" w:ascii="Times New Roman" w:hAnsi="Times New Roman" w:eastAsia="宋体" w:cs="Times New Roman"/>
        </w:rPr>
        <w:t>，</w:t>
      </w:r>
      <w:r>
        <w:rPr>
          <w:rFonts w:hint="default" w:ascii="Times New Roman" w:hAnsi="Times New Roman" w:eastAsia="Times New Romance" w:cs="Times New Roman"/>
        </w:rPr>
        <w:t>pH=5</w:t>
      </w:r>
      <w:r>
        <w:rPr>
          <w:rFonts w:hint="default" w:ascii="Times New Roman" w:hAnsi="Times New Roman" w:eastAsia="宋体" w:cs="Times New Roman"/>
        </w:rPr>
        <w:t>，</w:t>
      </w:r>
      <w:r>
        <w:rPr>
          <w:rFonts w:hint="default" w:ascii="Times New Roman" w:hAnsi="Times New Roman" w:eastAsia="Times New Romance" w:cs="Times New Roman"/>
        </w:rPr>
        <w:t>Ka</w:t>
      </w:r>
      <w:r>
        <w:rPr>
          <w:rFonts w:hint="default" w:ascii="Times New Roman" w:hAnsi="Times New Roman" w:eastAsia="宋体" w:cs="Times New Roman"/>
        </w:rPr>
        <w:t>（</w:t>
      </w:r>
      <w:r>
        <w:rPr>
          <w:rFonts w:hint="default" w:ascii="Times New Roman" w:hAnsi="Times New Roman" w:eastAsia="Times New Romance" w:cs="Times New Roman"/>
        </w:rPr>
        <w:t>HB</w:t>
      </w:r>
      <w:r>
        <w:rPr>
          <w:rFonts w:hint="default" w:ascii="Times New Roman" w:hAnsi="Times New Roman" w:eastAsia="宋体" w:cs="Times New Roman"/>
        </w:rPr>
        <w:t>）</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-5</w:t>
      </w:r>
      <w:r>
        <w:rPr>
          <w:rFonts w:hint="default" w:ascii="Times New Roman" w:hAnsi="Times New Roman" w:eastAsia="宋体" w:cs="Times New Roman"/>
        </w:rPr>
        <w:t>，所以</w:t>
      </w:r>
      <w:r>
        <w:rPr>
          <w:rFonts w:hint="default" w:ascii="Times New Roman" w:hAnsi="Times New Roman" w:eastAsia="Times New Roman" w:cs="Times New Roman"/>
        </w:rPr>
        <w:t>HA</w:t>
      </w:r>
      <w:r>
        <w:rPr>
          <w:rFonts w:hint="default" w:ascii="Times New Roman" w:hAnsi="Times New Roman" w:eastAsia="宋体" w:cs="Times New Roman"/>
        </w:rPr>
        <w:t>、</w:t>
      </w:r>
      <w:r>
        <w:rPr>
          <w:rFonts w:hint="default" w:ascii="Times New Roman" w:hAnsi="Times New Roman" w:eastAsia="Times New Roman" w:cs="Times New Roman"/>
        </w:rPr>
        <w:t>HB</w:t>
      </w:r>
      <w:r>
        <w:rPr>
          <w:rFonts w:hint="default" w:ascii="Times New Roman" w:hAnsi="Times New Roman" w:eastAsia="宋体" w:cs="Times New Roman"/>
        </w:rPr>
        <w:t>两种酸中，</w:t>
      </w:r>
      <w:r>
        <w:rPr>
          <w:rFonts w:hint="default" w:ascii="Times New Roman" w:hAnsi="Times New Roman" w:eastAsia="Times New Roman" w:cs="Times New Roman"/>
        </w:rPr>
        <w:t>HB</w:t>
      </w:r>
      <w:r>
        <w:rPr>
          <w:rFonts w:hint="default" w:ascii="Times New Roman" w:hAnsi="Times New Roman" w:eastAsia="宋体" w:cs="Times New Roman"/>
        </w:rPr>
        <w:t>的酸性弱于</w:t>
      </w:r>
      <w:r>
        <w:rPr>
          <w:rFonts w:hint="default" w:ascii="Times New Roman" w:hAnsi="Times New Roman" w:eastAsia="Times New Roman" w:cs="Times New Roman"/>
        </w:rPr>
        <w:t>HA</w:t>
      </w:r>
      <w:r>
        <w:rPr>
          <w:rFonts w:hint="default" w:ascii="Times New Roman" w:hAnsi="Times New Roman" w:eastAsia="宋体" w:cs="Times New Roman"/>
        </w:rPr>
        <w:t>，</w:t>
      </w:r>
      <w:r>
        <w:rPr>
          <w:rFonts w:hint="default" w:ascii="Times New Roman" w:hAnsi="Times New Roman" w:eastAsia="Times New Roman" w:cs="Times New Roman"/>
        </w:rPr>
        <w:t>故A正确</w:t>
      </w:r>
      <w:r>
        <w:rPr>
          <w:rFonts w:hint="default" w:ascii="Times New Roman" w:hAnsi="Times New Roman" w:eastAsia="宋体" w:cs="Times New Roman"/>
        </w:rPr>
        <w:t>；</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w:t>
      </w:r>
      <w:r>
        <w:rPr>
          <w:rFonts w:hint="default" w:ascii="Times New Roman" w:hAnsi="Times New Roman" w:eastAsia="Times New Romance" w:cs="Times New Roman"/>
        </w:rPr>
        <w:t>b</w:t>
      </w:r>
      <w:r>
        <w:rPr>
          <w:rFonts w:hint="default" w:ascii="Times New Roman" w:hAnsi="Times New Roman" w:eastAsia="宋体" w:cs="Times New Roman"/>
        </w:rPr>
        <w:t>点</w:t>
      </w:r>
      <m:oMath>
        <m:r>
          <m:rPr>
            <m:sty m:val="p"/>
          </m:rPr>
          <w:rPr>
            <w:rFonts w:hint="default" w:ascii="Cambria Math" w:hAnsi="Cambria Math" w:eastAsia="宋体" w:cs="Times New Roman"/>
          </w:rPr>
          <m:t>lg</m:t>
        </m:r>
        <m:f>
          <m:fPr>
            <m:ctrlPr>
              <w:rPr>
                <w:rFonts w:hint="default" w:ascii="Cambria Math" w:hAnsi="Cambria Math" w:cs="Times New Roman"/>
              </w:rPr>
            </m:ctrlPr>
          </m:fPr>
          <m:num>
            <m:r>
              <w:rPr>
                <w:rFonts w:hint="default" w:ascii="Cambria Math" w:hAnsi="Cambria Math" w:eastAsia="宋体"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eastAsia="宋体" w:cs="Times New Roman"/>
                      </w:rPr>
                      <m:t>B</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w:rPr>
                <w:rFonts w:hint="default" w:ascii="Cambria Math" w:hAnsi="Cambria Math" w:eastAsia="宋体" w:cs="Times New Roman"/>
              </w:rPr>
              <m:t>c</m:t>
            </m:r>
            <m:d>
              <m:dPr>
                <m:sepChr m:val=","/>
                <m:ctrlPr>
                  <w:rPr>
                    <w:rFonts w:hint="default" w:ascii="Cambria Math" w:hAnsi="Cambria Math" w:cs="Times New Roman"/>
                  </w:rPr>
                </m:ctrlPr>
              </m:dPr>
              <m:e>
                <m:r>
                  <w:rPr>
                    <w:rFonts w:hint="default" w:ascii="Cambria Math" w:hAnsi="Cambria Math" w:eastAsia="宋体" w:cs="Times New Roman"/>
                  </w:rPr>
                  <m:t>HB</m:t>
                </m:r>
                <m:ctrlPr>
                  <w:rPr>
                    <w:rFonts w:hint="default" w:ascii="Cambria Math" w:hAnsi="Cambria Math" w:cs="Times New Roman"/>
                  </w:rPr>
                </m:ctrlPr>
              </m:e>
            </m:d>
            <m:ctrlPr>
              <w:rPr>
                <w:rFonts w:hint="default" w:ascii="Cambria Math" w:hAnsi="Cambria Math" w:cs="Times New Roman"/>
              </w:rPr>
            </m:ctrlPr>
          </m:den>
        </m:f>
        <m:r>
          <w:rPr>
            <w:rFonts w:hint="default" w:ascii="Cambria Math" w:hAnsi="Cambria Math" w:eastAsia="宋体" w:cs="Times New Roman"/>
          </w:rPr>
          <m:t>=0</m:t>
        </m:r>
      </m:oMath>
      <w:r>
        <w:rPr>
          <w:rFonts w:hint="default" w:ascii="Times New Roman" w:hAnsi="Times New Roman" w:eastAsia="宋体" w:cs="Times New Roman"/>
        </w:rPr>
        <w:t>，</w:t>
      </w:r>
      <m:oMath>
        <m:f>
          <m:fPr>
            <m:ctrlPr>
              <w:rPr>
                <w:rFonts w:hint="default" w:ascii="Cambria Math" w:hAnsi="Cambria Math" w:cs="Times New Roman"/>
              </w:rPr>
            </m:ctrlPr>
          </m:fPr>
          <m:num>
            <m:r>
              <w:rPr>
                <w:rFonts w:hint="default" w:ascii="Cambria Math" w:hAnsi="Cambria Math" w:eastAsia="宋体"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eastAsia="宋体" w:cs="Times New Roman"/>
                      </w:rPr>
                      <m:t>B</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w:rPr>
                <w:rFonts w:hint="default" w:ascii="Cambria Math" w:hAnsi="Cambria Math" w:eastAsia="宋体" w:cs="Times New Roman"/>
              </w:rPr>
              <m:t>c</m:t>
            </m:r>
            <m:d>
              <m:dPr>
                <m:sepChr m:val=","/>
                <m:ctrlPr>
                  <w:rPr>
                    <w:rFonts w:hint="default" w:ascii="Cambria Math" w:hAnsi="Cambria Math" w:cs="Times New Roman"/>
                  </w:rPr>
                </m:ctrlPr>
              </m:dPr>
              <m:e>
                <m:r>
                  <w:rPr>
                    <w:rFonts w:hint="default" w:ascii="Cambria Math" w:hAnsi="Cambria Math" w:eastAsia="宋体" w:cs="Times New Roman"/>
                  </w:rPr>
                  <m:t>HB</m:t>
                </m:r>
                <m:ctrlPr>
                  <w:rPr>
                    <w:rFonts w:hint="default" w:ascii="Cambria Math" w:hAnsi="Cambria Math" w:cs="Times New Roman"/>
                  </w:rPr>
                </m:ctrlPr>
              </m:e>
            </m:d>
            <m:ctrlPr>
              <w:rPr>
                <w:rFonts w:hint="default" w:ascii="Cambria Math" w:hAnsi="Cambria Math" w:cs="Times New Roman"/>
              </w:rPr>
            </m:ctrlPr>
          </m:den>
        </m:f>
        <m:r>
          <m:rPr>
            <m:nor/>
            <m:sty m:val="p"/>
          </m:rPr>
          <w:rPr>
            <w:rFonts w:hint="default" w:ascii="Cambria Math" w:hAnsi="Cambria Math" w:eastAsia="宋体" w:cs="Times New Roman"/>
          </w:rPr>
          <m:t>=</m:t>
        </m:r>
        <m:r>
          <w:rPr>
            <w:rFonts w:hint="default" w:ascii="Cambria Math" w:hAnsi="Cambria Math" w:eastAsia="宋体" w:cs="Times New Roman"/>
          </w:rPr>
          <m:t>1</m:t>
        </m:r>
      </m:oMath>
      <w:r>
        <w:rPr>
          <w:rFonts w:hint="default" w:ascii="Times New Roman" w:hAnsi="Times New Roman" w:eastAsia="宋体" w:cs="Times New Roman"/>
        </w:rPr>
        <w:t>，根据电荷守恒，</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xml:space="preserve">) </w:t>
      </w:r>
      <w:r>
        <w:rPr>
          <w:rFonts w:hint="default" w:ascii="Times New Roman" w:hAnsi="Times New Roman" w:eastAsia="宋体" w:cs="Times New Roman"/>
        </w:rPr>
        <w:t>＋</w:t>
      </w:r>
      <w:r>
        <w:rPr>
          <w:rFonts w:hint="default" w:ascii="Times New Roman" w:hAnsi="Times New Roman" w:eastAsia="Times New Roman" w:cs="Times New Roman"/>
        </w:rPr>
        <w:t>c(B</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pH=5</w:t>
      </w:r>
      <w:r>
        <w:rPr>
          <w:rFonts w:hint="default" w:ascii="Times New Roman" w:hAnsi="Times New Roman" w:eastAsia="宋体" w:cs="Times New Roman"/>
        </w:rPr>
        <w:t>，溶液呈酸性</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所以c(Na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c(B</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，b点溶液中</w:t>
      </w:r>
      <w:r>
        <w:rPr>
          <w:rFonts w:hint="default" w:ascii="Times New Roman" w:hAnsi="Times New Roman" w:eastAsia="Times New Roman" w:cs="Times New Roman"/>
        </w:rPr>
        <w:t>c(B</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c(HB)</w:t>
      </w:r>
      <w:r>
        <w:rPr>
          <w:rFonts w:hint="default" w:ascii="Times New Roman" w:hAnsi="Times New Roman" w:eastAsia="宋体" w:cs="Times New Roman"/>
        </w:rPr>
        <w:t>＞</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，故B正确；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C</w:t>
      </w:r>
      <w:r>
        <w:rPr>
          <w:rFonts w:hint="default" w:ascii="Times New Roman" w:hAnsi="Times New Roman" w:eastAsia="宋体" w:cs="Times New Roman"/>
        </w:rPr>
        <w:t>、根据</w:t>
      </w:r>
      <w:r>
        <w:rPr>
          <w:rFonts w:hint="default" w:ascii="Times New Roman" w:hAnsi="Times New Roman" w:eastAsia="Times New Romance" w:cs="Times New Roman"/>
        </w:rPr>
        <w:t>A</w:t>
      </w:r>
      <w:r>
        <w:rPr>
          <w:rFonts w:hint="default" w:ascii="Times New Roman" w:hAnsi="Times New Roman" w:eastAsia="宋体" w:cs="Times New Roman"/>
        </w:rPr>
        <w:t>选项，</w:t>
      </w:r>
      <w:r>
        <w:rPr>
          <w:rFonts w:hint="default" w:ascii="Times New Roman" w:hAnsi="Times New Roman" w:eastAsia="Times New Roman" w:cs="Times New Roman"/>
        </w:rPr>
        <w:t>HB</w:t>
      </w:r>
      <w:r>
        <w:rPr>
          <w:rFonts w:hint="default" w:ascii="Times New Roman" w:hAnsi="Times New Roman" w:eastAsia="宋体" w:cs="Times New Roman"/>
        </w:rPr>
        <w:t>的酸性弱于</w:t>
      </w:r>
      <w:r>
        <w:rPr>
          <w:rFonts w:hint="default" w:ascii="Times New Roman" w:hAnsi="Times New Roman" w:eastAsia="Times New Roman" w:cs="Times New Roman"/>
        </w:rPr>
        <w:t>HA</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水解程度大于A</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所以根据电荷守恒可知</w:t>
      </w:r>
      <w:r>
        <w:rPr>
          <w:rFonts w:hint="default" w:ascii="Times New Roman" w:hAnsi="Times New Roman" w:eastAsia="宋体" w:cs="Times New Roman"/>
        </w:rPr>
        <w:t>同浓度同体积的</w:t>
      </w:r>
      <w:r>
        <w:rPr>
          <w:rFonts w:hint="default" w:ascii="Times New Roman" w:hAnsi="Times New Roman" w:eastAsia="Times New Roman" w:cs="Times New Roman"/>
        </w:rPr>
        <w:t>NaA</w:t>
      </w:r>
      <w:r>
        <w:rPr>
          <w:rFonts w:hint="default" w:ascii="Times New Roman" w:hAnsi="Times New Roman" w:eastAsia="宋体" w:cs="Times New Roman"/>
        </w:rPr>
        <w:t>和</w:t>
      </w:r>
      <w:r>
        <w:rPr>
          <w:rFonts w:hint="default" w:ascii="Times New Roman" w:hAnsi="Times New Roman" w:eastAsia="Times New Roman" w:cs="Times New Roman"/>
        </w:rPr>
        <w:t>NaB</w:t>
      </w:r>
      <w:r>
        <w:rPr>
          <w:rFonts w:hint="default" w:ascii="Times New Roman" w:hAnsi="Times New Roman" w:eastAsia="宋体" w:cs="Times New Roman"/>
        </w:rPr>
        <w:t>溶液中，阴离子总数</w:t>
      </w:r>
      <w:r>
        <w:rPr>
          <w:rFonts w:hint="default" w:ascii="Times New Roman" w:hAnsi="Times New Roman" w:eastAsia="Times New Roman" w:cs="Times New Roman"/>
        </w:rPr>
        <w:t>NaA</w:t>
      </w:r>
      <w:r>
        <w:rPr>
          <w:rFonts w:hint="default" w:ascii="Times New Roman" w:hAnsi="Times New Roman" w:eastAsia="宋体" w:cs="Times New Roman"/>
        </w:rPr>
        <w:t>大于</w:t>
      </w:r>
      <w:r>
        <w:rPr>
          <w:rFonts w:hint="default" w:ascii="Times New Roman" w:hAnsi="Times New Roman" w:eastAsia="Times New Roman" w:cs="Times New Roman"/>
        </w:rPr>
        <w:t>NaB</w:t>
      </w:r>
      <w:r>
        <w:rPr>
          <w:rFonts w:hint="default" w:ascii="Times New Roman" w:hAnsi="Times New Roman" w:eastAsia="宋体" w:cs="Times New Roman"/>
        </w:rPr>
        <w:t>，</w:t>
      </w:r>
      <w:r>
        <w:rPr>
          <w:rFonts w:hint="default" w:ascii="Times New Roman" w:hAnsi="Times New Roman" w:eastAsia="Times New Roman" w:cs="Times New Roman"/>
        </w:rPr>
        <w:t>故C错误</w:t>
      </w:r>
      <w:r>
        <w:rPr>
          <w:rFonts w:hint="default" w:ascii="Times New Roman" w:hAnsi="Times New Roman" w:eastAsia="宋体" w:cs="Times New Roman"/>
        </w:rPr>
        <w:t>；</w:t>
      </w:r>
    </w:p>
    <w:p>
      <w:pPr>
        <w:spacing w:line="360" w:lineRule="auto"/>
        <w:jc w:val="left"/>
        <w:rPr>
          <w:rFonts w:hint="default" w:ascii="Times New Roman" w:hAnsi="Times New Roman" w:eastAsia="宋体" w:cs="Times New Roman"/>
        </w:rPr>
      </w:pPr>
      <w:r>
        <w:rPr>
          <w:rFonts w:hint="default" w:ascii="Times New Roman" w:hAnsi="Times New Roman" w:eastAsia="Times New Romance" w:cs="Times New Roman"/>
        </w:rPr>
        <w:t>D</w:t>
      </w:r>
      <w:r>
        <w:rPr>
          <w:rFonts w:hint="default" w:ascii="Times New Roman" w:hAnsi="Times New Roman" w:eastAsia="宋体" w:cs="Times New Roman"/>
        </w:rPr>
        <w:t>、</w:t>
      </w:r>
      <m:oMath>
        <m:f>
          <m:fPr>
            <m:ctrlPr>
              <w:rPr>
                <w:rFonts w:hint="default" w:ascii="Cambria Math" w:hAnsi="Cambria Math" w:cs="Times New Roman"/>
              </w:rPr>
            </m:ctrlPr>
          </m:fPr>
          <m:num>
            <m:r>
              <w:rPr>
                <w:rFonts w:hint="default" w:ascii="Cambria Math" w:hAnsi="Cambria Math" w:eastAsia="宋体"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eastAsia="宋体" w:cs="Times New Roman"/>
                      </w:rPr>
                      <m:t>B</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w:rPr>
                <w:rFonts w:hint="default" w:ascii="Cambria Math" w:hAnsi="Cambria Math" w:eastAsia="宋体" w:cs="Times New Roman"/>
              </w:rPr>
              <m:t>c</m:t>
            </m:r>
            <m:d>
              <m:dPr>
                <m:sepChr m:val=","/>
                <m:ctrlPr>
                  <w:rPr>
                    <w:rFonts w:hint="default" w:ascii="Cambria Math" w:hAnsi="Cambria Math" w:cs="Times New Roman"/>
                  </w:rPr>
                </m:ctrlPr>
              </m:dPr>
              <m:e>
                <m:r>
                  <w:rPr>
                    <w:rFonts w:hint="default" w:ascii="Cambria Math" w:hAnsi="Cambria Math" w:eastAsia="宋体" w:cs="Times New Roman"/>
                  </w:rPr>
                  <m:t>HB</m:t>
                </m:r>
                <m:ctrlPr>
                  <w:rPr>
                    <w:rFonts w:hint="default" w:ascii="Cambria Math" w:hAnsi="Cambria Math" w:cs="Times New Roman"/>
                  </w:rPr>
                </m:ctrlPr>
              </m:e>
            </m:d>
            <m:ctrlPr>
              <w:rPr>
                <w:rFonts w:hint="default" w:ascii="Cambria Math" w:hAnsi="Cambria Math" w:cs="Times New Roman"/>
              </w:rPr>
            </m:ctrlPr>
          </m:den>
        </m:f>
        <m:r>
          <m:rPr>
            <m:nor/>
            <m:sty m:val="p"/>
          </m:rPr>
          <w:rPr>
            <w:rFonts w:hint="default" w:ascii="Cambria Math" w:hAnsi="Cambria Math" w:eastAsia="宋体" w:cs="Times New Roman"/>
          </w:rPr>
          <m:t>=</m:t>
        </m:r>
        <m:f>
          <m:fPr>
            <m:ctrlPr>
              <w:rPr>
                <w:rFonts w:hint="default" w:ascii="Cambria Math" w:hAnsi="Cambria Math" w:cs="Times New Roman"/>
              </w:rPr>
            </m:ctrlPr>
          </m:fPr>
          <m:num>
            <m:f>
              <m:fPr>
                <m:ctrlPr>
                  <w:rPr>
                    <w:rFonts w:hint="default" w:ascii="Cambria Math" w:hAnsi="Cambria Math" w:cs="Times New Roman"/>
                  </w:rPr>
                </m:ctrlPr>
              </m:fPr>
              <m:num>
                <m:r>
                  <w:rPr>
                    <w:rFonts w:hint="default" w:ascii="Cambria Math" w:hAnsi="Cambria Math" w:eastAsia="宋体"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eastAsia="宋体" w:cs="Times New Roman"/>
                          </w:rPr>
                          <m:t>B</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w:rPr>
                    <w:rFonts w:hint="default" w:ascii="Cambria Math" w:hAnsi="Cambria Math" w:eastAsia="宋体" w:cs="Times New Roman"/>
                  </w:rPr>
                  <m:t>c</m:t>
                </m:r>
                <m:d>
                  <m:dPr>
                    <m:sepChr m:val=","/>
                    <m:ctrlPr>
                      <w:rPr>
                        <w:rFonts w:hint="default" w:ascii="Cambria Math" w:hAnsi="Cambria Math" w:cs="Times New Roman"/>
                      </w:rPr>
                    </m:ctrlPr>
                  </m:dPr>
                  <m:e>
                    <m:r>
                      <w:rPr>
                        <w:rFonts w:hint="default" w:ascii="Cambria Math" w:hAnsi="Cambria Math" w:eastAsia="宋体" w:cs="Times New Roman"/>
                      </w:rPr>
                      <m:t>HB</m:t>
                    </m:r>
                    <m:ctrlPr>
                      <w:rPr>
                        <w:rFonts w:hint="default" w:ascii="Cambria Math" w:hAnsi="Cambria Math" w:cs="Times New Roman"/>
                      </w:rPr>
                    </m:ctrlPr>
                  </m:e>
                </m:d>
                <m:ctrlPr>
                  <w:rPr>
                    <w:rFonts w:hint="default" w:ascii="Cambria Math" w:hAnsi="Cambria Math" w:cs="Times New Roman"/>
                  </w:rPr>
                </m:ctrlPr>
              </m:den>
            </m:f>
            <m:ctrlPr>
              <w:rPr>
                <w:rFonts w:hint="default" w:ascii="Cambria Math" w:hAnsi="Cambria Math" w:cs="Times New Roman"/>
              </w:rPr>
            </m:ctrlPr>
          </m:num>
          <m:den>
            <m:r>
              <w:rPr>
                <w:rFonts w:hint="default" w:ascii="Cambria Math" w:hAnsi="Cambria Math" w:eastAsia="宋体"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den>
        </m:f>
        <m:r>
          <m:rPr>
            <m:nor/>
            <m:sty m:val="p"/>
          </m:rPr>
          <w:rPr>
            <w:rFonts w:hint="default" w:ascii="Cambria Math" w:hAnsi="Cambria Math" w:eastAsia="宋体" w:cs="Times New Roman"/>
          </w:rPr>
          <m:t>=</m:t>
        </m:r>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pKa</m:t>
                </m:r>
                <m:ctrlPr>
                  <w:rPr>
                    <w:rFonts w:hint="default" w:ascii="Cambria Math" w:hAnsi="Cambria Math" w:cs="Times New Roman"/>
                  </w:rPr>
                </m:ctrlPr>
              </m:sup>
            </m:sSup>
            <m:ctrlPr>
              <w:rPr>
                <w:rFonts w:hint="default" w:ascii="Cambria Math" w:hAnsi="Cambria Math" w:cs="Times New Roman"/>
              </w:rPr>
            </m:ctrlPr>
          </m:num>
          <m:den>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pH</m:t>
                </m:r>
                <m:ctrlPr>
                  <w:rPr>
                    <w:rFonts w:hint="default" w:ascii="Cambria Math" w:hAnsi="Cambria Math" w:cs="Times New Roman"/>
                  </w:rPr>
                </m:ctrlPr>
              </m:sup>
            </m:sSup>
            <m:ctrlPr>
              <w:rPr>
                <w:rFonts w:hint="default" w:ascii="Cambria Math" w:hAnsi="Cambria Math" w:cs="Times New Roman"/>
              </w:rPr>
            </m:ctrlPr>
          </m:den>
        </m:f>
        <m:r>
          <m:rPr>
            <m:nor/>
            <m:sty m:val="p"/>
          </m:rPr>
          <w:rPr>
            <w:rFonts w:hint="default" w:ascii="Cambria Math" w:hAnsi="Cambria Math" w:eastAsia="宋体" w:cs="Times New Roman"/>
          </w:rPr>
          <m:t>=</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d>
              <m:dPr>
                <m:sepChr m:val=","/>
                <m:ctrlPr>
                  <w:rPr>
                    <w:rFonts w:hint="default" w:ascii="Cambria Math" w:hAnsi="Cambria Math" w:cs="Times New Roman"/>
                  </w:rPr>
                </m:ctrlPr>
              </m:dPr>
              <m:e>
                <m:r>
                  <w:rPr>
                    <w:rFonts w:hint="default" w:ascii="Cambria Math" w:hAnsi="Cambria Math" w:eastAsia="宋体" w:cs="Times New Roman"/>
                  </w:rPr>
                  <m:t>pKa−pH</m:t>
                </m:r>
                <m:ctrlPr>
                  <w:rPr>
                    <w:rFonts w:hint="default" w:ascii="Cambria Math" w:hAnsi="Cambria Math" w:cs="Times New Roman"/>
                  </w:rPr>
                </m:ctrlPr>
              </m:e>
            </m:d>
            <m:ctrlPr>
              <w:rPr>
                <w:rFonts w:hint="default" w:ascii="Cambria Math" w:hAnsi="Cambria Math" w:cs="Times New Roman"/>
              </w:rPr>
            </m:ctrlPr>
          </m:sup>
        </m:sSup>
      </m:oMath>
      <w:r>
        <w:rPr>
          <w:rFonts w:hint="default" w:ascii="Times New Roman" w:hAnsi="Times New Roman" w:eastAsia="宋体" w:cs="Times New Roman"/>
        </w:rPr>
        <w:t>，故D正确。选C。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本题考查弱电解质电离、电离平衡常数，侧重于学生的图像分析能力、计算能力的考查，注意理解电离平衡常数计算，题目难度中等。</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16．D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宋体" w:cs="Times New Roman"/>
        </w:rPr>
        <w:t>溶液中存在</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的水解平衡，即</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Cambria Math" w:cs="Times New Roman"/>
        </w:rPr>
        <w:t>⇌</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宋体" w:cs="Times New Roman"/>
        </w:rPr>
        <w:t>①；</w:t>
      </w:r>
      <w:r>
        <w:rPr>
          <w:rFonts w:hint="default" w:ascii="Times New Roman" w:hAnsi="Times New Roman" w:cs="Times New Roman"/>
        </w:rPr>
        <w:br w:type="textWrapping"/>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的水解平衡，即</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Cambria Math"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宋体" w:cs="Times New Roman"/>
        </w:rPr>
        <w:t>②；</w:t>
      </w:r>
      <w:r>
        <w:rPr>
          <w:rFonts w:hint="default" w:ascii="Times New Roman" w:hAnsi="Times New Roman" w:cs="Times New Roman"/>
        </w:rPr>
        <w:br w:type="textWrapping"/>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的电离平衡，即</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Cambria Math"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rPr>
        <w:t>③，据此分析。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根据上述分析可知：</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A. </w:t>
      </w:r>
      <w:r>
        <w:rPr>
          <w:rFonts w:hint="default" w:ascii="Times New Roman" w:hAnsi="Times New Roman" w:eastAsia="宋体" w:cs="Times New Roman"/>
        </w:rPr>
        <w:t>在未加氢氧化钠时，溶液的</w:t>
      </w:r>
      <w:r>
        <w:rPr>
          <w:rFonts w:hint="default" w:ascii="Times New Roman" w:hAnsi="Times New Roman" w:eastAsia="Times New Roman" w:cs="Times New Roman"/>
        </w:rPr>
        <w:t>pH=7.7</w:t>
      </w:r>
      <w:r>
        <w:rPr>
          <w:rFonts w:hint="default" w:ascii="Times New Roman" w:hAnsi="Times New Roman" w:eastAsia="宋体" w:cs="Times New Roman"/>
        </w:rPr>
        <w:t>，呈碱性，则上述</w:t>
      </w:r>
      <w:r>
        <w:rPr>
          <w:rFonts w:hint="default" w:ascii="Times New Roman" w:hAnsi="Times New Roman" w:eastAsia="Times New Roman" w:cs="Times New Roman"/>
        </w:rPr>
        <w:t>3</w:t>
      </w:r>
      <w:r>
        <w:rPr>
          <w:rFonts w:hint="default" w:ascii="Times New Roman" w:hAnsi="Times New Roman" w:eastAsia="宋体" w:cs="Times New Roman"/>
        </w:rPr>
        <w:t>个平衡中第②个</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的水解为主，滴加氢氧化钠的开始阶段，氢氧根浓度增大，平衡②向逆方向移动，</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的量略有增加，即逆方向的反应是</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w:t>
      </w:r>
      <w:r>
        <w:rPr>
          <w:rFonts w:hint="default" w:ascii="Times New Roman" w:hAnsi="Times New Roman" w:eastAsia="Times New Roman" w:cs="Times New Roman"/>
        </w:rPr>
        <w:t>A</w:t>
      </w:r>
      <w:r>
        <w:rPr>
          <w:rFonts w:hint="default" w:ascii="Times New Roman" w:hAnsi="Times New Roman" w:eastAsia="宋体" w:cs="Times New Roman"/>
        </w:rPr>
        <w:t>项正确；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B. </w:t>
      </w:r>
      <w:r>
        <w:rPr>
          <w:rFonts w:hint="default" w:ascii="Times New Roman" w:hAnsi="Times New Roman" w:eastAsia="宋体" w:cs="Times New Roman"/>
        </w:rPr>
        <w:t>对于平衡①，氢氧根与氢离子反应，平衡正向移动，</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的量增加，</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的量减小。由图可知，当</w:t>
      </w:r>
      <w:r>
        <w:rPr>
          <w:rFonts w:hint="default" w:ascii="Times New Roman" w:hAnsi="Times New Roman" w:eastAsia="Times New Roman" w:cs="Times New Roman"/>
        </w:rPr>
        <w:t>pH</w:t>
      </w:r>
      <w:r>
        <w:rPr>
          <w:rFonts w:hint="default" w:ascii="Times New Roman" w:hAnsi="Times New Roman" w:eastAsia="宋体" w:cs="Times New Roman"/>
        </w:rPr>
        <w:t>大于</w:t>
      </w:r>
      <w:r>
        <w:rPr>
          <w:rFonts w:hint="default" w:ascii="Times New Roman" w:hAnsi="Times New Roman" w:eastAsia="Times New Roman" w:cs="Times New Roman"/>
        </w:rPr>
        <w:t>8.7</w:t>
      </w:r>
      <w:r>
        <w:rPr>
          <w:rFonts w:hint="default" w:ascii="Times New Roman" w:hAnsi="Times New Roman" w:eastAsia="宋体" w:cs="Times New Roman"/>
        </w:rPr>
        <w:t>以后，</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rPr>
        <w:t>的量在增加，平衡③受到影响，</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宋体" w:cs="Times New Roman"/>
        </w:rPr>
        <w:t>被消耗，即碳酸氢根离子和铵根离子都与氢氧根离子反应，</w:t>
      </w:r>
      <w:r>
        <w:rPr>
          <w:rFonts w:hint="default" w:ascii="Times New Roman" w:hAnsi="Times New Roman" w:eastAsia="Times New Roman" w:cs="Times New Roman"/>
        </w:rPr>
        <w:t>B</w:t>
      </w:r>
      <w:r>
        <w:rPr>
          <w:rFonts w:hint="default" w:ascii="Times New Roman" w:hAnsi="Times New Roman" w:eastAsia="宋体" w:cs="Times New Roman"/>
        </w:rPr>
        <w:t>项正确；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C. </w:t>
      </w:r>
      <w:r>
        <w:rPr>
          <w:rFonts w:hint="default" w:ascii="Times New Roman" w:hAnsi="Times New Roman" w:eastAsia="宋体" w:cs="Times New Roman"/>
        </w:rPr>
        <w:t>从图中可直接看出</w:t>
      </w:r>
      <w:r>
        <w:rPr>
          <w:rFonts w:hint="default" w:ascii="Times New Roman" w:hAnsi="Times New Roman" w:eastAsia="Times New Roman" w:cs="Times New Roman"/>
        </w:rPr>
        <w:t>pH=9.5</w:t>
      </w:r>
      <w:r>
        <w:rPr>
          <w:rFonts w:hint="default" w:ascii="Times New Roman" w:hAnsi="Times New Roman" w:eastAsia="宋体" w:cs="Times New Roman"/>
        </w:rPr>
        <w:t>时，溶液中</w:t>
      </w:r>
      <w:r>
        <w:rPr>
          <w:rFonts w:hint="default" w:ascii="Times New Roman" w:hAnsi="Times New Roman" w:eastAsia="Times New Roman" w:cs="Times New Roman"/>
        </w:rPr>
        <w:t>c(HCO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O)&gt;c(NH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项正确；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D. </w:t>
      </w:r>
      <w:r>
        <w:rPr>
          <w:rFonts w:hint="default" w:ascii="Times New Roman" w:hAnsi="Times New Roman" w:eastAsia="宋体" w:cs="Times New Roman"/>
        </w:rPr>
        <w:t>滴加氢氧化钠溶液时，</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的量并没减小，反而增大，说明首先不是</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宋体" w:cs="Times New Roman"/>
        </w:rPr>
        <w:t>与</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宋体" w:cs="Times New Roman"/>
        </w:rPr>
        <w:t>反应</w:t>
      </w:r>
      <w:r>
        <w:rPr>
          <w:rFonts w:hint="default" w:ascii="Times New Roman" w:hAnsi="Times New Roman" w:eastAsia="Times New Roman" w:cs="Times New Roman"/>
        </w:rPr>
        <w:t>,</w:t>
      </w:r>
      <w:r>
        <w:rPr>
          <w:rFonts w:hint="default" w:ascii="Times New Roman" w:hAnsi="Times New Roman" w:eastAsia="宋体" w:cs="Times New Roman"/>
        </w:rPr>
        <w:t>而是</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宋体" w:cs="Times New Roman"/>
        </w:rPr>
        <w:t>先反应，即</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+NaOH═NaHCO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w:t>
      </w:r>
      <w:r>
        <w:rPr>
          <w:rFonts w:hint="default" w:ascii="Times New Roman" w:hAnsi="Times New Roman" w:eastAsia="Times New Roman" w:cs="Times New Roman"/>
        </w:rPr>
        <w:t>D</w:t>
      </w:r>
      <w:r>
        <w:rPr>
          <w:rFonts w:hint="default" w:ascii="Times New Roman" w:hAnsi="Times New Roman" w:eastAsia="宋体" w:cs="Times New Roman"/>
        </w:rPr>
        <w:t>项错误；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答案选</w:t>
      </w:r>
      <w:r>
        <w:rPr>
          <w:rFonts w:hint="default" w:ascii="Times New Roman" w:hAnsi="Times New Roman" w:eastAsia="Times New Roman" w:cs="Times New Roman"/>
        </w:rPr>
        <w:t>D</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17．C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cs="Times New Roman"/>
        </w:rPr>
      </w:pPr>
      <w:r>
        <w:rPr>
          <w:rFonts w:hint="default" w:ascii="Times New Roman" w:hAnsi="Times New Roman" w:eastAsia="Times New Roman" w:cs="Times New Roman"/>
        </w:rPr>
        <w:t>A</w:t>
      </w:r>
      <w:r>
        <w:rPr>
          <w:rFonts w:hint="default" w:ascii="Times New Roman" w:hAnsi="Times New Roman" w:eastAsia="宋体" w:cs="Times New Roman"/>
        </w:rPr>
        <w:t>．由</w:t>
      </w:r>
      <w:r>
        <w:rPr>
          <w:rFonts w:hint="default" w:ascii="Times New Roman" w:hAnsi="Times New Roman" w:eastAsia="Times New Roman" w:cs="Times New Roman"/>
        </w:rPr>
        <w:t>a</w:t>
      </w:r>
      <w:r>
        <w:rPr>
          <w:rFonts w:hint="default" w:ascii="Times New Roman" w:hAnsi="Times New Roman" w:eastAsia="宋体" w:cs="Times New Roman"/>
        </w:rPr>
        <w:t>点可知</w:t>
      </w:r>
      <w:r>
        <w:rPr>
          <w:rFonts w:hint="default" w:ascii="Times New Roman" w:hAnsi="Times New Roman" w:eastAsia="Times New Roman" w:cs="Times New Roman"/>
        </w:rPr>
        <w:t>BOH</w:t>
      </w:r>
      <w:r>
        <w:rPr>
          <w:rFonts w:hint="default" w:ascii="Times New Roman" w:hAnsi="Times New Roman" w:eastAsia="宋体" w:cs="Times New Roman"/>
        </w:rPr>
        <w:t>电离出</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14</w:t>
      </w:r>
      <w:r>
        <w:rPr>
          <w:rFonts w:hint="default" w:ascii="Times New Roman" w:hAnsi="Times New Roman" w:eastAsia="宋体" w:cs="Times New Roman"/>
        </w:rPr>
        <w:t>/</w:t>
      </w:r>
      <w:r>
        <w:rPr>
          <w:rFonts w:hint="default" w:ascii="Times New Roman" w:hAnsi="Times New Roman" w:eastAsia="Times New Roman"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11.3</w:t>
      </w:r>
      <w:r>
        <w:rPr>
          <w:rFonts w:hint="default" w:ascii="Times New Roman" w:hAnsi="Times New Roman" w:eastAsia="宋体" w:cs="Times New Roman"/>
        </w:rPr>
        <w:t>=</w:t>
      </w:r>
      <w:r>
        <w:rPr>
          <w:rFonts w:hint="default" w:ascii="Times New Roman" w:hAnsi="Times New Roman" w:eastAsia="Times New Roman"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2.7</w:t>
      </w:r>
      <w:r>
        <w:rPr>
          <w:rFonts w:hint="default" w:ascii="Times New Roman" w:hAnsi="Times New Roman" w:eastAsia="Times New Roman" w:cs="Times New Roman"/>
        </w:rPr>
        <w:t>mol/L</w:t>
      </w:r>
      <w:r>
        <w:rPr>
          <w:rFonts w:hint="default" w:ascii="Times New Roman" w:hAnsi="Times New Roman" w:eastAsia="宋体" w:cs="Times New Roman"/>
        </w:rPr>
        <w:t>，则</w:t>
      </w:r>
      <m:oMath>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b</m:t>
            </m:r>
            <m:ctrlPr>
              <w:rPr>
                <w:rFonts w:hint="default" w:ascii="Cambria Math" w:hAnsi="Cambria Math" w:cs="Times New Roman"/>
              </w:rPr>
            </m:ctrlPr>
          </m:sub>
        </m:sSub>
        <m:r>
          <w:rPr>
            <w:rFonts w:hint="default" w:ascii="Cambria Math" w:hAnsi="Cambria Math" w:eastAsia="宋体" w:cs="Times New Roman"/>
          </w:rPr>
          <m:t>=</m:t>
        </m:r>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B</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)c(O</m:t>
            </m:r>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c(BOH)</m:t>
            </m:r>
            <m:ctrlPr>
              <w:rPr>
                <w:rFonts w:hint="default" w:ascii="Cambria Math" w:hAnsi="Cambria Math" w:cs="Times New Roman"/>
              </w:rPr>
            </m:ctrlPr>
          </m:den>
        </m:f>
        <m:r>
          <w:rPr>
            <w:rFonts w:hint="default" w:ascii="Cambria Math" w:hAnsi="Cambria Math" w:eastAsia="宋体" w:cs="Times New Roman"/>
          </w:rPr>
          <m:t>=</m:t>
        </m:r>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−2.7</m:t>
                </m:r>
                <m:ctrlPr>
                  <w:rPr>
                    <w:rFonts w:hint="default" w:ascii="Cambria Math" w:hAnsi="Cambria Math" w:cs="Times New Roman"/>
                  </w:rPr>
                </m:ctrlPr>
              </m:sup>
            </m:sSup>
            <m:r>
              <w:rPr>
                <w:rFonts w:hint="default" w:ascii="Cambria Math" w:hAnsi="Cambria Math" w:eastAsia="宋体" w:cs="Times New Roman"/>
              </w:rPr>
              <m:t>×</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−2.7</m:t>
                </m:r>
                <m:ctrlPr>
                  <w:rPr>
                    <w:rFonts w:hint="default" w:ascii="Cambria Math" w:hAnsi="Cambria Math" w:cs="Times New Roman"/>
                  </w:rPr>
                </m:ctrlPr>
              </m:sup>
            </m:sSup>
            <m:ctrlPr>
              <w:rPr>
                <w:rFonts w:hint="default" w:ascii="Cambria Math" w:hAnsi="Cambria Math" w:cs="Times New Roman"/>
              </w:rPr>
            </m:ctrlPr>
          </m:num>
          <m:den>
            <m:r>
              <w:rPr>
                <w:rFonts w:hint="default" w:ascii="Cambria Math" w:hAnsi="Cambria Math" w:eastAsia="宋体" w:cs="Times New Roman"/>
              </w:rPr>
              <m:t>0.1</m:t>
            </m:r>
            <m:ctrlPr>
              <w:rPr>
                <w:rFonts w:hint="default" w:ascii="Cambria Math" w:hAnsi="Cambria Math" w:cs="Times New Roman"/>
              </w:rPr>
            </m:ctrlPr>
          </m:den>
        </m:f>
        <m:r>
          <w:rPr>
            <w:rFonts w:hint="default" w:ascii="Cambria Math" w:hAnsi="Cambria Math" w:eastAsia="宋体" w:cs="Times New Roman"/>
          </w:rPr>
          <m:t>=</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−4.4</m:t>
            </m:r>
            <m:ctrlPr>
              <w:rPr>
                <w:rFonts w:hint="default" w:ascii="Cambria Math" w:hAnsi="Cambria Math" w:cs="Times New Roman"/>
              </w:rPr>
            </m:ctrlPr>
          </m:sup>
        </m:sSup>
      </m:oMath>
      <w:r>
        <w:rPr>
          <w:rFonts w:hint="default" w:ascii="Times New Roman" w:hAnsi="Times New Roman" w:cs="Times New Roman"/>
        </w:rPr>
        <w:t>，则K</w:t>
      </w:r>
      <w:r>
        <w:rPr>
          <w:rFonts w:hint="default" w:ascii="Times New Roman" w:hAnsi="Times New Roman" w:cs="Times New Roman"/>
          <w:vertAlign w:val="subscript"/>
        </w:rPr>
        <w:t>b</w:t>
      </w:r>
      <w:r>
        <w:rPr>
          <w:rFonts w:hint="default" w:ascii="Times New Roman" w:hAnsi="Times New Roman" w:cs="Times New Roman"/>
        </w:rPr>
        <w:t>的数量级为10</w:t>
      </w:r>
      <w:r>
        <w:rPr>
          <w:rFonts w:hint="default" w:ascii="Times New Roman" w:hAnsi="Times New Roman" w:cs="Times New Roman"/>
          <w:vertAlign w:val="superscript"/>
        </w:rPr>
        <w:t>—5</w:t>
      </w:r>
      <w:r>
        <w:rPr>
          <w:rFonts w:hint="default" w:ascii="Times New Roman" w:hAnsi="Times New Roman" w:cs="Times New Roman"/>
        </w:rPr>
        <w:t>，A项正确；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w:t>
      </w:r>
      <w:r>
        <w:rPr>
          <w:rFonts w:hint="default" w:ascii="Times New Roman" w:hAnsi="Times New Roman" w:eastAsia="Times New Roman" w:cs="Times New Roman"/>
        </w:rPr>
        <w:t>25</w:t>
      </w:r>
      <w:r>
        <w:rPr>
          <w:rFonts w:hint="default" w:ascii="Times New Roman" w:hAnsi="Times New Roman" w:eastAsia="宋体" w:cs="Times New Roman"/>
        </w:rPr>
        <w:t>℃下， b点</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vertAlign w:val="subscript"/>
        </w:rPr>
        <w:t>水</w:t>
      </w:r>
      <w:r>
        <w:rPr>
          <w:rFonts w:hint="default" w:ascii="Times New Roman" w:hAnsi="Times New Roman" w:eastAsia="宋体" w:cs="Times New Roman"/>
        </w:rPr>
        <w:t>=</w:t>
      </w:r>
      <w:r>
        <w:rPr>
          <w:rFonts w:hint="default" w:ascii="Times New Roman" w:hAnsi="Times New Roman" w:eastAsia="Times New Roman"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7</w:t>
      </w:r>
      <w:r>
        <w:rPr>
          <w:rFonts w:hint="default" w:ascii="Times New Roman" w:hAnsi="Times New Roman" w:eastAsia="Times New Roman" w:cs="Times New Roman"/>
        </w:rPr>
        <w:t>mol/L</w:t>
      </w:r>
      <w:r>
        <w:rPr>
          <w:rFonts w:hint="default" w:ascii="Times New Roman" w:hAnsi="Times New Roman" w:eastAsia="宋体" w:cs="Times New Roman"/>
        </w:rPr>
        <w:t xml:space="preserve"> ，此时为BOH和BCl的混合液，BOH对水的电离的抑制程度与BCl对水的电离的促进程度相同，则pH=7，即b点溶液呈中性，故B正确；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点水的电离达到最大值，则此时溶质为</w:t>
      </w:r>
      <w:r>
        <w:rPr>
          <w:rFonts w:hint="default" w:ascii="Times New Roman" w:hAnsi="Times New Roman" w:eastAsia="Times New Roman" w:cs="Times New Roman"/>
        </w:rPr>
        <w:t>BCl</w:t>
      </w:r>
      <w:r>
        <w:rPr>
          <w:rFonts w:hint="default" w:ascii="Times New Roman" w:hAnsi="Times New Roman" w:eastAsia="宋体" w:cs="Times New Roman"/>
        </w:rPr>
        <w:t>，由质子守恒有</w:t>
      </w:r>
      <w:r>
        <w:rPr>
          <w:rFonts w:hint="default" w:ascii="Times New Roman" w:hAnsi="Times New Roman" w:eastAsia="Times New Roman" w:cs="Times New Roman"/>
        </w:rPr>
        <w:t>c(BOH)+c(OH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c-d</w:t>
      </w:r>
      <w:r>
        <w:rPr>
          <w:rFonts w:hint="default" w:ascii="Times New Roman" w:hAnsi="Times New Roman" w:eastAsia="宋体" w:cs="Times New Roman"/>
        </w:rPr>
        <w:t>点过程中继续加盐酸，</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减小而</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增大，则</w:t>
      </w:r>
      <w:r>
        <w:rPr>
          <w:rFonts w:hint="default" w:ascii="Times New Roman" w:hAnsi="Times New Roman" w:eastAsia="Times New Roman" w:cs="Times New Roman"/>
        </w:rPr>
        <w:t>c(BOH)+c(OH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)&lt;c(H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项错误；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点水的电离程度最大，此时溶质为</w:t>
      </w:r>
      <w:r>
        <w:rPr>
          <w:rFonts w:hint="default" w:ascii="Times New Roman" w:hAnsi="Times New Roman" w:eastAsia="Times New Roman" w:cs="Times New Roman"/>
        </w:rPr>
        <w:t>BCl</w:t>
      </w:r>
      <w:r>
        <w:rPr>
          <w:rFonts w:hint="default" w:ascii="Times New Roman" w:hAnsi="Times New Roman" w:cs="Times New Roman"/>
        </w:rPr>
        <w:t>，B</w:t>
      </w:r>
      <w:r>
        <w:rPr>
          <w:rFonts w:hint="default" w:ascii="Times New Roman" w:hAnsi="Times New Roman" w:cs="Times New Roman"/>
          <w:vertAlign w:val="superscript"/>
        </w:rPr>
        <w:t>+</w:t>
      </w:r>
      <w:r>
        <w:rPr>
          <w:rFonts w:hint="default" w:ascii="Times New Roman" w:hAnsi="Times New Roman" w:cs="Times New Roman"/>
        </w:rPr>
        <w:t>水解使溶液显酸性，则</w:t>
      </w:r>
      <w:r>
        <w:rPr>
          <w:rFonts w:hint="default" w:ascii="Times New Roman" w:hAnsi="Times New Roman" w:eastAsia="Times New Roman" w:cs="Times New Roman"/>
        </w:rPr>
        <w:t>c(B</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)&lt;c(Cl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D</w:t>
      </w:r>
      <w:r>
        <w:rPr>
          <w:rFonts w:hint="default" w:ascii="Times New Roman" w:hAnsi="Times New Roman" w:eastAsia="宋体" w:cs="Times New Roman"/>
        </w:rPr>
        <w:t>项正确。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本题选</w:t>
      </w:r>
      <w:r>
        <w:rPr>
          <w:rFonts w:hint="default" w:ascii="Times New Roman" w:hAnsi="Times New Roman" w:eastAsia="Times New Roman" w:cs="Times New Roman"/>
        </w:rPr>
        <w:t>C</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图像类试题，务必先弄懂横纵坐标含义，本题应注意</w:t>
      </w:r>
      <w:r>
        <w:rPr>
          <w:rFonts w:hint="default" w:ascii="Times New Roman" w:hAnsi="Times New Roman" w:eastAsia="Times New Romance" w:cs="Times New Roman"/>
        </w:rPr>
        <w:t>c</w:t>
      </w:r>
      <w:r>
        <w:rPr>
          <w:rFonts w:hint="default" w:ascii="Times New Roman" w:hAnsi="Times New Roman" w:eastAsia="宋体" w:cs="Times New Roman"/>
        </w:rPr>
        <w:t>点</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vertAlign w:val="subscript"/>
        </w:rPr>
        <w:t>水</w:t>
      </w:r>
      <w:r>
        <w:rPr>
          <w:rFonts w:hint="default" w:ascii="Times New Roman" w:hAnsi="Times New Roman" w:eastAsia="宋体" w:cs="Times New Roman"/>
        </w:rPr>
        <w:t>最大，水的电离程度达到最大，这是本题突破点。</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18．D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A</w:t>
      </w:r>
      <w:r>
        <w:rPr>
          <w:rFonts w:hint="default" w:ascii="Times New Roman" w:hAnsi="Times New Roman" w:eastAsia="宋体" w:cs="Times New Roman"/>
        </w:rPr>
        <w:t>、依据电荷守恒，</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c(HS</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2c(S</w:t>
      </w:r>
      <w:r>
        <w:rPr>
          <w:rFonts w:hint="default" w:ascii="Times New Roman" w:hAnsi="Times New Roman" w:eastAsia="Times New Romance"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pH=7</w:t>
      </w:r>
      <w:r>
        <w:rPr>
          <w:rFonts w:hint="default" w:ascii="Times New Roman" w:hAnsi="Times New Roman" w:eastAsia="宋体" w:cs="Times New Roman"/>
        </w:rPr>
        <w:t>说明</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，即有</w:t>
      </w:r>
      <w:r>
        <w:rPr>
          <w:rFonts w:hint="default" w:ascii="Times New Roman" w:hAnsi="Times New Roman" w:eastAsia="Times New Romance"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c(HS</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2c(S</w:t>
      </w:r>
      <w:r>
        <w:rPr>
          <w:rFonts w:hint="default" w:ascii="Times New Roman" w:hAnsi="Times New Roman" w:eastAsia="Times New Romance"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，依据物料守恒，</w:t>
      </w:r>
      <w:r>
        <w:rPr>
          <w:rFonts w:hint="default" w:ascii="Times New Roman" w:hAnsi="Times New Roman" w:eastAsia="Times New Romance"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)=2c(S</w:t>
      </w:r>
      <w:r>
        <w:rPr>
          <w:rFonts w:hint="default" w:ascii="Times New Roman" w:hAnsi="Times New Roman" w:eastAsia="Times New Romance"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2c(HS</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2c(H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S)</w:t>
      </w:r>
      <w:r>
        <w:rPr>
          <w:rFonts w:hint="default" w:ascii="Times New Roman" w:hAnsi="Times New Roman" w:eastAsia="宋体" w:cs="Times New Roman"/>
        </w:rPr>
        <w:t>，两式联立得到</w:t>
      </w:r>
      <w:r>
        <w:rPr>
          <w:rFonts w:hint="default" w:ascii="Times New Roman" w:hAnsi="Times New Roman" w:eastAsia="Times New Romance"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)=c(HS</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2c(H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S)</w:t>
      </w:r>
      <w:r>
        <w:rPr>
          <w:rFonts w:hint="default" w:ascii="Times New Roman" w:hAnsi="Times New Roman" w:eastAsia="宋体" w:cs="Times New Roman"/>
        </w:rPr>
        <w:t>，故</w:t>
      </w:r>
      <w:r>
        <w:rPr>
          <w:rFonts w:hint="default" w:ascii="Times New Roman" w:hAnsi="Times New Roman" w:eastAsia="Times New Romance" w:cs="Times New Roman"/>
        </w:rPr>
        <w:t>A</w:t>
      </w:r>
      <w:r>
        <w:rPr>
          <w:rFonts w:hint="default" w:ascii="Times New Roman" w:hAnsi="Times New Roman" w:eastAsia="宋体" w:cs="Times New Roman"/>
        </w:rPr>
        <w:t>说法正确；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B</w:t>
      </w:r>
      <w:r>
        <w:rPr>
          <w:rFonts w:hint="default" w:ascii="Times New Roman" w:hAnsi="Times New Roman" w:eastAsia="宋体" w:cs="Times New Roman"/>
        </w:rPr>
        <w:t>、依据电荷守恒，</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c(HS</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2c(S</w:t>
      </w:r>
      <w:r>
        <w:rPr>
          <w:rFonts w:hint="default" w:ascii="Times New Roman" w:hAnsi="Times New Roman" w:eastAsia="Times New Romance"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，其中</w:t>
      </w:r>
      <w:r>
        <w:rPr>
          <w:rFonts w:hint="default" w:ascii="Times New Roman" w:hAnsi="Times New Roman" w:eastAsia="Times New Romance"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)=0.200mol</w:t>
      </w:r>
      <w:r>
        <w:rPr>
          <w:rFonts w:hint="default" w:ascii="Times New Roman" w:hAnsi="Times New Roman" w:eastAsia="宋体" w:cs="Times New Roman"/>
        </w:rPr>
        <w:t>·</w:t>
      </w:r>
      <w:r>
        <w:rPr>
          <w:rFonts w:hint="default" w:ascii="Times New Roman" w:hAnsi="Times New Roman" w:eastAsia="Times New Romance" w:cs="Times New Roman"/>
        </w:rPr>
        <w:t>L</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w:t>
      </w:r>
      <w:r>
        <w:rPr>
          <w:rFonts w:hint="default" w:ascii="Times New Roman" w:hAnsi="Times New Roman" w:eastAsia="Times New Romance" w:cs="Times New Roman"/>
        </w:rPr>
        <w:t>c(S</w:t>
      </w:r>
      <w:r>
        <w:rPr>
          <w:rFonts w:hint="default" w:ascii="Times New Roman" w:hAnsi="Times New Roman" w:eastAsia="Times New Romance"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c(HS</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S)=0.100mol</w:t>
      </w:r>
      <w:r>
        <w:rPr>
          <w:rFonts w:hint="default" w:ascii="Times New Roman" w:hAnsi="Times New Roman" w:eastAsia="宋体" w:cs="Times New Roman"/>
        </w:rPr>
        <w:t>·</w:t>
      </w:r>
      <w:r>
        <w:rPr>
          <w:rFonts w:hint="default" w:ascii="Times New Roman" w:hAnsi="Times New Roman" w:eastAsia="Times New Romance" w:cs="Times New Roman"/>
        </w:rPr>
        <w:t>L</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，因为</w:t>
      </w:r>
      <w:r>
        <w:rPr>
          <w:rFonts w:hint="default" w:ascii="Times New Roman" w:hAnsi="Times New Roman" w:eastAsia="Times New Romance" w:cs="Times New Roman"/>
        </w:rPr>
        <w:t>c(HS</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)=c(S</w:t>
      </w:r>
      <w:r>
        <w:rPr>
          <w:rFonts w:hint="default" w:ascii="Times New Roman" w:hAnsi="Times New Roman" w:eastAsia="Times New Romance"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，整理得出</w:t>
      </w:r>
      <w:r>
        <w:rPr>
          <w:rFonts w:hint="default" w:ascii="Times New Roman" w:hAnsi="Times New Roman" w:eastAsia="Times New Roman"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c(HS</w:t>
      </w:r>
      <w:r>
        <w:rPr>
          <w:rFonts w:hint="default" w:ascii="Times New Roman" w:hAnsi="Times New Roman" w:eastAsia="宋体" w:cs="Times New Roman"/>
          <w:vertAlign w:val="superscript"/>
        </w:rPr>
        <w:t>－</w:t>
      </w:r>
      <w:r>
        <w:rPr>
          <w:rFonts w:hint="default" w:ascii="Times New Roman" w:hAnsi="Times New Roman" w:eastAsia="Times New Roman" w:cs="Times New Roman"/>
        </w:rPr>
        <w:t>)=0.100mol·L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vertAlign w:val="superscript"/>
        </w:rPr>
        <w:t>＋</w:t>
      </w:r>
      <w:r>
        <w:rPr>
          <w:rFonts w:hint="default" w:ascii="Times New Roman" w:hAnsi="Times New Roman" w:eastAsia="Times New Roman"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，溶液显碱性，</w:t>
      </w:r>
      <w:r>
        <w:rPr>
          <w:rFonts w:hint="default" w:ascii="Times New Roman" w:hAnsi="Times New Roman" w:eastAsia="Times New Roman"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)&lt;0</w:t>
      </w:r>
      <w:r>
        <w:rPr>
          <w:rFonts w:hint="default" w:ascii="Times New Roman" w:hAnsi="Times New Roman" w:eastAsia="宋体" w:cs="Times New Roman"/>
        </w:rPr>
        <w:t>，因此有</w:t>
      </w:r>
      <w:r>
        <w:rPr>
          <w:rFonts w:hint="default" w:ascii="Times New Roman" w:hAnsi="Times New Roman" w:eastAsia="Times New Roman"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c(HS</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0.100</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，故</w:t>
      </w:r>
      <w:r>
        <w:rPr>
          <w:rFonts w:hint="default" w:ascii="Times New Roman" w:hAnsi="Times New Roman" w:eastAsia="Times New Roman" w:cs="Times New Roman"/>
        </w:rPr>
        <w:t>B</w:t>
      </w:r>
      <w:r>
        <w:rPr>
          <w:rFonts w:hint="default" w:ascii="Times New Roman" w:hAnsi="Times New Roman" w:eastAsia="宋体" w:cs="Times New Roman"/>
        </w:rPr>
        <w:t>说法正确；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、依据电荷守恒，</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c(HS</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2c(S</w:t>
      </w:r>
      <w:r>
        <w:rPr>
          <w:rFonts w:hint="default" w:ascii="Times New Roman" w:hAnsi="Times New Roman" w:eastAsia="Times New Romance"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，推出</w:t>
      </w:r>
      <w:r>
        <w:rPr>
          <w:rFonts w:hint="default" w:ascii="Times New Roman" w:hAnsi="Times New Roman" w:eastAsia="Times New Romance"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c(HS</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2c(S</w:t>
      </w:r>
      <w:r>
        <w:rPr>
          <w:rFonts w:hint="default" w:ascii="Times New Roman" w:hAnsi="Times New Roman" w:eastAsia="Times New Romance"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，根据</w:t>
      </w:r>
      <w:r>
        <w:rPr>
          <w:rFonts w:hint="default" w:ascii="Times New Roman" w:hAnsi="Times New Roman" w:eastAsia="Times New Romance" w:cs="Times New Roman"/>
        </w:rPr>
        <w:t>c(S</w:t>
      </w:r>
      <w:r>
        <w:rPr>
          <w:rFonts w:hint="default" w:ascii="Times New Roman" w:hAnsi="Times New Roman" w:eastAsia="Times New Romance"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c(HS</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S)=0.100mol</w:t>
      </w:r>
      <w:r>
        <w:rPr>
          <w:rFonts w:hint="default" w:ascii="Times New Roman" w:hAnsi="Times New Roman" w:eastAsia="宋体" w:cs="Times New Roman"/>
        </w:rPr>
        <w:t>·</w:t>
      </w:r>
      <w:r>
        <w:rPr>
          <w:rFonts w:hint="default" w:ascii="Times New Roman" w:hAnsi="Times New Roman" w:eastAsia="Times New Romance" w:cs="Times New Roman"/>
        </w:rPr>
        <w:t>L</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w:t>
      </w:r>
      <w:r>
        <w:rPr>
          <w:rFonts w:hint="default" w:ascii="Times New Roman" w:hAnsi="Times New Roman" w:eastAsia="Times New Romance" w:cs="Times New Roman"/>
        </w:rPr>
        <w:t>c(Na</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)=0.200mol</w:t>
      </w:r>
      <w:r>
        <w:rPr>
          <w:rFonts w:hint="default" w:ascii="Times New Roman" w:hAnsi="Times New Roman" w:eastAsia="宋体" w:cs="Times New Roman"/>
        </w:rPr>
        <w:t>·</w:t>
      </w:r>
      <w:r>
        <w:rPr>
          <w:rFonts w:hint="default" w:ascii="Times New Roman" w:hAnsi="Times New Roman" w:eastAsia="Times New Romance" w:cs="Times New Roman"/>
        </w:rPr>
        <w:t>L</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w:t>
      </w:r>
      <w:r>
        <w:rPr>
          <w:rFonts w:hint="default" w:ascii="Times New Roman" w:hAnsi="Times New Roman" w:eastAsia="Times New Romance"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)=0.100mol</w:t>
      </w:r>
      <w:r>
        <w:rPr>
          <w:rFonts w:hint="default" w:ascii="Times New Roman" w:hAnsi="Times New Roman" w:eastAsia="宋体" w:cs="Times New Roman"/>
        </w:rPr>
        <w:t>·</w:t>
      </w:r>
      <w:r>
        <w:rPr>
          <w:rFonts w:hint="default" w:ascii="Times New Roman" w:hAnsi="Times New Roman" w:eastAsia="Times New Romance" w:cs="Times New Roman"/>
        </w:rPr>
        <w:t>L</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，可得</w:t>
      </w:r>
      <w:r>
        <w:rPr>
          <w:rFonts w:hint="default" w:ascii="Times New Roman" w:hAnsi="Times New Roman" w:eastAsia="Times New Romance"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S)</w:t>
      </w:r>
      <w:r>
        <w:rPr>
          <w:rFonts w:hint="default" w:ascii="Times New Roman" w:hAnsi="Times New Roman" w:eastAsia="宋体" w:cs="Times New Roman"/>
        </w:rPr>
        <w:t>－</w:t>
      </w:r>
      <w:r>
        <w:rPr>
          <w:rFonts w:hint="default" w:ascii="Times New Roman" w:hAnsi="Times New Roman" w:eastAsia="Times New Romance" w:cs="Times New Roman"/>
        </w:rPr>
        <w:t>c(S</w:t>
      </w:r>
      <w:r>
        <w:rPr>
          <w:rFonts w:hint="default" w:ascii="Times New Roman" w:hAnsi="Times New Roman" w:eastAsia="Times New Romance"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，故</w:t>
      </w:r>
      <w:r>
        <w:rPr>
          <w:rFonts w:hint="default" w:ascii="Times New Roman" w:hAnsi="Times New Roman" w:eastAsia="Times New Romance" w:cs="Times New Roman"/>
        </w:rPr>
        <w:t>C</w:t>
      </w:r>
      <w:r>
        <w:rPr>
          <w:rFonts w:hint="default" w:ascii="Times New Roman" w:hAnsi="Times New Roman" w:eastAsia="宋体" w:cs="Times New Roman"/>
        </w:rPr>
        <w:t>说法正确；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、硫化钠溶液中</w:t>
      </w:r>
      <w:r>
        <w:rPr>
          <w:rFonts w:hint="default" w:ascii="Times New Roman" w:hAnsi="Times New Roman" w:eastAsia="Times New Roman" w:cs="Times New Roman"/>
        </w:rPr>
        <w:t>S</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宋体" w:cs="Times New Roman"/>
        </w:rPr>
        <w:t>存在二级水解平衡和水的电离平衡，由水解和电离规律知，</w:t>
      </w:r>
      <w:r>
        <w:rPr>
          <w:rFonts w:hint="default" w:ascii="Times New Roman" w:hAnsi="Times New Roman" w:eastAsia="Times New Roman" w:cs="Times New Roman"/>
        </w:rPr>
        <w:t>c(S</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)&gt;c(OH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)&gt;c(HS</w:t>
      </w:r>
      <w:r>
        <w:rPr>
          <w:rFonts w:hint="default" w:ascii="Times New Roman" w:hAnsi="Times New Roman" w:eastAsia="宋体" w:cs="Times New Roman"/>
          <w:vertAlign w:val="superscript"/>
        </w:rPr>
        <w:t>－</w:t>
      </w:r>
      <w:r>
        <w:rPr>
          <w:rFonts w:hint="default" w:ascii="Times New Roman" w:hAnsi="Times New Roman" w:eastAsia="Times New Roman" w:cs="Times New Roman"/>
        </w:rPr>
        <w:t>)&gt;c(H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D</w:t>
      </w:r>
      <w:r>
        <w:rPr>
          <w:rFonts w:hint="default" w:ascii="Times New Roman" w:hAnsi="Times New Roman" w:eastAsia="宋体" w:cs="Times New Roman"/>
        </w:rPr>
        <w:t>说法错误。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涉及微粒浓度关系等式，一般从三个守恒思想考虑，电荷守恒、物料守恒、质子守恒，如果等式没有明显的特征，则是三种等式变性而来；涉及不等式基本思路：（</w:t>
      </w:r>
      <w:r>
        <w:rPr>
          <w:rFonts w:hint="default" w:ascii="Times New Roman" w:hAnsi="Times New Roman" w:eastAsia="Times New Romance" w:cs="Times New Roman"/>
        </w:rPr>
        <w:t>1</w:t>
      </w:r>
      <w:r>
        <w:rPr>
          <w:rFonts w:hint="default" w:ascii="Times New Roman" w:hAnsi="Times New Roman" w:eastAsia="宋体" w:cs="Times New Roman"/>
        </w:rPr>
        <w:t>）若比较的是一种阳离子和一种阴离子的浓度大小，一定要想到利用根据电荷守恒得出的粒子浓度等式，先判断溶液的酸碱性，确定</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和</w:t>
      </w:r>
      <w:r>
        <w:rPr>
          <w:rFonts w:hint="default" w:ascii="Times New Roman" w:hAnsi="Times New Roman" w:eastAsia="Times New Romance"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的大小后，再进一步比较阴、阳离子浓度大小；（</w:t>
      </w:r>
      <w:r>
        <w:rPr>
          <w:rFonts w:hint="default" w:ascii="Times New Roman" w:hAnsi="Times New Roman" w:eastAsia="Times New Romance" w:cs="Times New Roman"/>
        </w:rPr>
        <w:t>2</w:t>
      </w:r>
      <w:r>
        <w:rPr>
          <w:rFonts w:hint="default" w:ascii="Times New Roman" w:hAnsi="Times New Roman" w:eastAsia="宋体" w:cs="Times New Roman"/>
        </w:rPr>
        <w:t>）若比较的是两种阴离子的浓度大小，首先要搞清楚阴离子的来源，是通过电离产生的，还是水解产生，并研究电离程度和水解程度的相对大小，必要时用好三个浓度等式进行代换。</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19．C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根据图象可知在</w:t>
      </w:r>
      <w:r>
        <w:rPr>
          <w:rFonts w:hint="default" w:ascii="Times New Roman" w:hAnsi="Times New Roman" w:eastAsia="Times New Roman" w:cs="Times New Roman"/>
        </w:rPr>
        <w:t>V</w:t>
      </w:r>
      <w:r>
        <w:rPr>
          <w:rFonts w:hint="default" w:ascii="Times New Roman" w:hAnsi="Times New Roman" w:eastAsia="Times New Roman" w:cs="Times New Roman"/>
          <w:vertAlign w:val="subscript"/>
        </w:rPr>
        <w:t>0</w:t>
      </w:r>
      <w:r>
        <w:rPr>
          <w:rFonts w:hint="default" w:ascii="Times New Roman" w:hAnsi="Times New Roman" w:eastAsia="宋体" w:cs="Times New Roman"/>
        </w:rPr>
        <w:t>时</w:t>
      </w:r>
      <w:r>
        <w:rPr>
          <w:rFonts w:hint="default" w:ascii="Times New Roman" w:hAnsi="Times New Roman" w:eastAsia="Times New Roman" w:cs="Times New Roman"/>
        </w:rPr>
        <w:t>c(Cu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突然减小，说明此时恰好发生反应：</w:t>
      </w:r>
      <w:r>
        <w:rPr>
          <w:rFonts w:hint="default" w:ascii="Times New Roman" w:hAnsi="Times New Roman" w:eastAsia="Times New Roman" w:cs="Times New Roman"/>
        </w:rPr>
        <w:t>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=CuS↓</w:t>
      </w:r>
      <w:r>
        <w:rPr>
          <w:rFonts w:hint="default" w:ascii="Times New Roman" w:hAnsi="Times New Roman" w:eastAsia="宋体" w:cs="Times New Roman"/>
        </w:rPr>
        <w:t>，</w:t>
      </w:r>
      <w:r>
        <w:rPr>
          <w:rFonts w:hint="default" w:ascii="Times New Roman" w:hAnsi="Times New Roman" w:eastAsia="Times New Roman" w:cs="Times New Roman"/>
        </w:rPr>
        <w:t>n(S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)=n(Cu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)=c·V=0.20mol/L×0.01L=2.0×10</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mol</w:t>
      </w:r>
      <w:r>
        <w:rPr>
          <w:rFonts w:hint="default" w:ascii="Times New Roman" w:hAnsi="Times New Roman" w:eastAsia="宋体" w:cs="Times New Roman"/>
        </w:rPr>
        <w:t>，</w:t>
      </w:r>
      <w:r>
        <w:rPr>
          <w:rFonts w:hint="default" w:ascii="Times New Roman" w:hAnsi="Times New Roman" w:eastAsia="Times New Roman" w:cs="Times New Roman"/>
        </w:rPr>
        <w:t>V(S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m:oMath>
        <m:f>
          <m:fPr>
            <m:ctrlPr>
              <w:rPr>
                <w:rFonts w:hint="default" w:ascii="Cambria Math" w:hAnsi="Cambria Math" w:cs="Times New Roman"/>
              </w:rPr>
            </m:ctrlPr>
          </m:fPr>
          <m:num>
            <m:r>
              <w:rPr>
                <w:rFonts w:hint="default" w:ascii="Cambria Math" w:hAnsi="Cambria Math" w:eastAsia="宋体" w:cs="Times New Roman"/>
              </w:rPr>
              <m:t>n</m:t>
            </m:r>
            <m:ctrlPr>
              <w:rPr>
                <w:rFonts w:hint="default" w:ascii="Cambria Math" w:hAnsi="Cambria Math" w:cs="Times New Roman"/>
              </w:rPr>
            </m:ctrlPr>
          </m:num>
          <m:den>
            <m:r>
              <w:rPr>
                <w:rFonts w:hint="default" w:ascii="Cambria Math" w:hAnsi="Cambria Math" w:eastAsia="宋体" w:cs="Times New Roman"/>
              </w:rPr>
              <m:t>c</m:t>
            </m:r>
            <m:ctrlPr>
              <w:rPr>
                <w:rFonts w:hint="default" w:ascii="Cambria Math" w:hAnsi="Cambria Math" w:cs="Times New Roman"/>
              </w:rPr>
            </m:ctrlPr>
          </m:den>
        </m:f>
        <m:r>
          <w:rPr>
            <w:rFonts w:hint="default" w:ascii="Cambria Math" w:hAnsi="Cambria Math" w:eastAsia="宋体" w:cs="Times New Roman"/>
          </w:rPr>
          <m:t>=</m:t>
        </m:r>
        <m:f>
          <m:fPr>
            <m:ctrlPr>
              <w:rPr>
                <w:rFonts w:hint="default" w:ascii="Cambria Math" w:hAnsi="Cambria Math" w:cs="Times New Roman"/>
              </w:rPr>
            </m:ctrlPr>
          </m:fPr>
          <m:num>
            <m:r>
              <w:rPr>
                <w:rFonts w:hint="default" w:ascii="Cambria Math" w:hAnsi="Cambria Math" w:eastAsia="宋体" w:cs="Times New Roman"/>
              </w:rPr>
              <m:t>2.0×</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-3</m:t>
                </m:r>
                <m:ctrlPr>
                  <w:rPr>
                    <w:rFonts w:hint="default" w:ascii="Cambria Math" w:hAnsi="Cambria Math" w:cs="Times New Roman"/>
                  </w:rPr>
                </m:ctrlPr>
              </m:sup>
            </m:sSup>
            <m:r>
              <w:rPr>
                <w:rFonts w:hint="default" w:ascii="Cambria Math" w:hAnsi="Cambria Math" w:eastAsia="宋体" w:cs="Times New Roman"/>
              </w:rPr>
              <m:t>mol</m:t>
            </m:r>
            <m:ctrlPr>
              <w:rPr>
                <w:rFonts w:hint="default" w:ascii="Cambria Math" w:hAnsi="Cambria Math" w:cs="Times New Roman"/>
              </w:rPr>
            </m:ctrlPr>
          </m:num>
          <m:den>
            <m:r>
              <w:rPr>
                <w:rFonts w:hint="default" w:ascii="Cambria Math" w:hAnsi="Cambria Math" w:eastAsia="宋体" w:cs="Times New Roman"/>
              </w:rPr>
              <m:t>0.10mol/L</m:t>
            </m:r>
            <m:ctrlPr>
              <w:rPr>
                <w:rFonts w:hint="default" w:ascii="Cambria Math" w:hAnsi="Cambria Math" w:cs="Times New Roman"/>
              </w:rPr>
            </m:ctrlPr>
          </m:den>
        </m:f>
      </m:oMath>
      <w:r>
        <w:rPr>
          <w:rFonts w:hint="default" w:ascii="Times New Roman" w:hAnsi="Times New Roman" w:eastAsia="Times New Roman" w:cs="Times New Roman"/>
        </w:rPr>
        <w:t>=0.02L=20mL</w:t>
      </w:r>
      <w:r>
        <w:rPr>
          <w:rFonts w:hint="default" w:ascii="Times New Roman" w:hAnsi="Times New Roman" w:eastAsia="宋体" w:cs="Times New Roman"/>
        </w:rPr>
        <w:t>，由于</w:t>
      </w:r>
      <w:r>
        <w:rPr>
          <w:rFonts w:hint="default" w:ascii="Times New Roman" w:hAnsi="Times New Roman" w:eastAsia="Times New Roman" w:cs="Times New Roman"/>
        </w:rPr>
        <w:t>Ksp(CuS)=c(Cu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)=1.0×10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36</w:t>
      </w:r>
      <w:r>
        <w:rPr>
          <w:rFonts w:hint="default" w:ascii="Times New Roman" w:hAnsi="Times New Roman" w:eastAsia="宋体" w:cs="Times New Roman"/>
        </w:rPr>
        <w:t>，所以</w:t>
      </w:r>
      <w:r>
        <w:rPr>
          <w:rFonts w:hint="default" w:ascii="Times New Roman" w:hAnsi="Times New Roman" w:eastAsia="Times New Roman" w:cs="Times New Roman"/>
        </w:rPr>
        <w:t>c(Cu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)=1.0×10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18</w:t>
      </w:r>
      <w:r>
        <w:rPr>
          <w:rFonts w:hint="default" w:ascii="Times New Roman" w:hAnsi="Times New Roman" w:eastAsia="Times New Roman" w:cs="Times New Roman"/>
        </w:rPr>
        <w:t>mol/L</w:t>
      </w:r>
      <w:r>
        <w:rPr>
          <w:rFonts w:hint="default" w:ascii="Times New Roman" w:hAnsi="Times New Roman" w:eastAsia="宋体" w:cs="Times New Roman"/>
        </w:rPr>
        <w:t>，则</w:t>
      </w:r>
      <w:r>
        <w:rPr>
          <w:rFonts w:hint="default" w:ascii="Times New Roman" w:hAnsi="Times New Roman" w:eastAsia="Times New Roman" w:cs="Times New Roman"/>
        </w:rPr>
        <w:t>pM=-lg c(Cu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)=-lg1.0×10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18</w:t>
      </w:r>
      <w:r>
        <w:rPr>
          <w:rFonts w:hint="default" w:ascii="Times New Roman" w:hAnsi="Times New Roman" w:eastAsia="Times New Roman" w:cs="Times New Roman"/>
        </w:rPr>
        <w:t>=18</w:t>
      </w:r>
      <w:r>
        <w:rPr>
          <w:rFonts w:hint="default" w:ascii="Times New Roman" w:hAnsi="Times New Roman" w:eastAsia="宋体" w:cs="Times New Roman"/>
        </w:rPr>
        <w:t>，</w:t>
      </w:r>
      <w:r>
        <w:rPr>
          <w:rFonts w:hint="default" w:ascii="Times New Roman" w:hAnsi="Times New Roman" w:eastAsia="Times New Roman" w:cs="Times New Roman"/>
        </w:rPr>
        <w:t>A</w:t>
      </w:r>
      <w:r>
        <w:rPr>
          <w:rFonts w:hint="default" w:ascii="Times New Roman" w:hAnsi="Times New Roman" w:eastAsia="宋体" w:cs="Times New Roman"/>
        </w:rPr>
        <w:t>正确；</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温度不变，</w:t>
      </w:r>
      <w:r>
        <w:rPr>
          <w:rFonts w:hint="default" w:ascii="Times New Roman" w:hAnsi="Times New Roman" w:eastAsia="Times New Roman" w:cs="Times New Roman"/>
        </w:rPr>
        <w:t>Ksp</w:t>
      </w:r>
      <w:r>
        <w:rPr>
          <w:rFonts w:hint="default" w:ascii="Times New Roman" w:hAnsi="Times New Roman" w:eastAsia="宋体" w:cs="Times New Roman"/>
        </w:rPr>
        <w:t>不变，则</w:t>
      </w:r>
      <w:r>
        <w:rPr>
          <w:rFonts w:hint="default" w:ascii="Times New Roman" w:hAnsi="Times New Roman" w:eastAsia="Times New Roman" w:cs="Times New Roman"/>
        </w:rPr>
        <w:t>pM</w:t>
      </w:r>
      <w:r>
        <w:rPr>
          <w:rFonts w:hint="default" w:ascii="Times New Roman" w:hAnsi="Times New Roman" w:eastAsia="宋体" w:cs="Times New Roman"/>
        </w:rPr>
        <w:t>就不变，</w:t>
      </w:r>
      <w:r>
        <w:rPr>
          <w:rFonts w:hint="default" w:ascii="Times New Roman" w:hAnsi="Times New Roman" w:eastAsia="Times New Roman" w:cs="Times New Roman"/>
        </w:rPr>
        <w:t>c[Cu(NO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]=0.01mol/L</w:t>
      </w:r>
      <w:r>
        <w:rPr>
          <w:rFonts w:hint="default" w:ascii="Times New Roman" w:hAnsi="Times New Roman" w:eastAsia="宋体" w:cs="Times New Roman"/>
        </w:rPr>
        <w:t>时，根据</w:t>
      </w:r>
      <w:r>
        <w:rPr>
          <w:rFonts w:hint="default" w:ascii="Times New Roman" w:hAnsi="Times New Roman" w:eastAsia="Times New Roman" w:cs="Times New Roman"/>
        </w:rPr>
        <w:t>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=CuS↓</w:t>
      </w:r>
      <w:r>
        <w:rPr>
          <w:rFonts w:hint="default" w:ascii="Times New Roman" w:hAnsi="Times New Roman" w:eastAsia="宋体" w:cs="Times New Roman"/>
        </w:rPr>
        <w:t>，</w:t>
      </w:r>
      <w:r>
        <w:rPr>
          <w:rFonts w:hint="default" w:ascii="Times New Roman" w:hAnsi="Times New Roman" w:eastAsia="Times New Roman" w:cs="Times New Roman"/>
        </w:rPr>
        <w:t>Cu</w:t>
      </w:r>
      <w:r>
        <w:rPr>
          <w:rFonts w:hint="default" w:ascii="Times New Roman" w:hAnsi="Times New Roman" w:eastAsia="Times New Roman" w:cs="Times New Roman"/>
          <w:vertAlign w:val="superscript"/>
        </w:rPr>
        <w:t>2+</w:t>
      </w:r>
      <w:r>
        <w:rPr>
          <w:rFonts w:hint="default" w:ascii="Times New Roman" w:hAnsi="Times New Roman" w:eastAsia="宋体" w:cs="Times New Roman"/>
        </w:rPr>
        <w:t>物质的量减小，反应消耗的</w:t>
      </w:r>
      <w:r>
        <w:rPr>
          <w:rFonts w:hint="default" w:ascii="Times New Roman" w:hAnsi="Times New Roman" w:eastAsia="Times New Roman" w:cs="Times New Roman"/>
        </w:rPr>
        <w:t>S</w:t>
      </w:r>
      <w:r>
        <w:rPr>
          <w:rFonts w:hint="default" w:ascii="Times New Roman" w:hAnsi="Times New Roman" w:eastAsia="Times New Roman" w:cs="Times New Roman"/>
          <w:vertAlign w:val="superscript"/>
        </w:rPr>
        <w:t>2-</w:t>
      </w:r>
      <w:r>
        <w:rPr>
          <w:rFonts w:hint="default" w:ascii="Times New Roman" w:hAnsi="Times New Roman" w:eastAsia="宋体" w:cs="Times New Roman"/>
        </w:rPr>
        <w:t>的体积也减小，</w:t>
      </w:r>
      <w:r>
        <w:rPr>
          <w:rFonts w:hint="default" w:ascii="Times New Roman" w:hAnsi="Times New Roman" w:eastAsia="Times New Roman" w:cs="Times New Roman"/>
        </w:rPr>
        <w:t>n(S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)=n(Cu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)=c·V=0.01mol/L×0.01L=1.0×10</w:t>
      </w:r>
      <w:r>
        <w:rPr>
          <w:rFonts w:hint="default" w:ascii="Times New Roman" w:hAnsi="Times New Roman" w:eastAsia="Times New Roman" w:cs="Times New Roman"/>
          <w:vertAlign w:val="superscript"/>
        </w:rPr>
        <w:t>-4</w:t>
      </w:r>
      <w:r>
        <w:rPr>
          <w:rFonts w:hint="default" w:ascii="Times New Roman" w:hAnsi="Times New Roman" w:eastAsia="Times New Roman" w:cs="Times New Roman"/>
        </w:rPr>
        <w:t>mol</w:t>
      </w:r>
      <w:r>
        <w:rPr>
          <w:rFonts w:hint="default" w:ascii="Times New Roman" w:hAnsi="Times New Roman" w:eastAsia="宋体" w:cs="Times New Roman"/>
        </w:rPr>
        <w:t>，</w:t>
      </w:r>
      <w:r>
        <w:rPr>
          <w:rFonts w:hint="default" w:ascii="Times New Roman" w:hAnsi="Times New Roman" w:eastAsia="Times New Roman" w:cs="Times New Roman"/>
        </w:rPr>
        <w:t>V(S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m:oMath>
        <m:f>
          <m:fPr>
            <m:ctrlPr>
              <w:rPr>
                <w:rFonts w:hint="default" w:ascii="Cambria Math" w:hAnsi="Cambria Math" w:cs="Times New Roman"/>
              </w:rPr>
            </m:ctrlPr>
          </m:fPr>
          <m:num>
            <m:r>
              <w:rPr>
                <w:rFonts w:hint="default" w:ascii="Cambria Math" w:hAnsi="Cambria Math" w:eastAsia="宋体" w:cs="Times New Roman"/>
              </w:rPr>
              <m:t>n</m:t>
            </m:r>
            <m:ctrlPr>
              <w:rPr>
                <w:rFonts w:hint="default" w:ascii="Cambria Math" w:hAnsi="Cambria Math" w:cs="Times New Roman"/>
              </w:rPr>
            </m:ctrlPr>
          </m:num>
          <m:den>
            <m:r>
              <w:rPr>
                <w:rFonts w:hint="default" w:ascii="Cambria Math" w:hAnsi="Cambria Math" w:eastAsia="宋体" w:cs="Times New Roman"/>
              </w:rPr>
              <m:t>c</m:t>
            </m:r>
            <m:ctrlPr>
              <w:rPr>
                <w:rFonts w:hint="default" w:ascii="Cambria Math" w:hAnsi="Cambria Math" w:cs="Times New Roman"/>
              </w:rPr>
            </m:ctrlPr>
          </m:den>
        </m:f>
        <m:r>
          <w:rPr>
            <w:rFonts w:hint="default" w:ascii="Cambria Math" w:hAnsi="Cambria Math" w:eastAsia="宋体" w:cs="Times New Roman"/>
          </w:rPr>
          <m:t>=</m:t>
        </m:r>
        <m:f>
          <m:fPr>
            <m:ctrlPr>
              <w:rPr>
                <w:rFonts w:hint="default" w:ascii="Cambria Math" w:hAnsi="Cambria Math" w:cs="Times New Roman"/>
              </w:rPr>
            </m:ctrlPr>
          </m:fPr>
          <m:num>
            <m:r>
              <w:rPr>
                <w:rFonts w:hint="default" w:ascii="Cambria Math" w:hAnsi="Cambria Math" w:eastAsia="宋体" w:cs="Times New Roman"/>
              </w:rPr>
              <m:t>1.0×</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-4</m:t>
                </m:r>
                <m:ctrlPr>
                  <w:rPr>
                    <w:rFonts w:hint="default" w:ascii="Cambria Math" w:hAnsi="Cambria Math" w:cs="Times New Roman"/>
                  </w:rPr>
                </m:ctrlPr>
              </m:sup>
            </m:sSup>
            <m:r>
              <w:rPr>
                <w:rFonts w:hint="default" w:ascii="Cambria Math" w:hAnsi="Cambria Math" w:eastAsia="宋体" w:cs="Times New Roman"/>
              </w:rPr>
              <m:t>mol</m:t>
            </m:r>
            <m:ctrlPr>
              <w:rPr>
                <w:rFonts w:hint="default" w:ascii="Cambria Math" w:hAnsi="Cambria Math" w:cs="Times New Roman"/>
              </w:rPr>
            </m:ctrlPr>
          </m:num>
          <m:den>
            <m:r>
              <w:rPr>
                <w:rFonts w:hint="default" w:ascii="Cambria Math" w:hAnsi="Cambria Math" w:eastAsia="宋体" w:cs="Times New Roman"/>
              </w:rPr>
              <m:t>0.10mol/L</m:t>
            </m:r>
            <m:ctrlPr>
              <w:rPr>
                <w:rFonts w:hint="default" w:ascii="Cambria Math" w:hAnsi="Cambria Math" w:cs="Times New Roman"/>
              </w:rPr>
            </m:ctrlPr>
          </m:den>
        </m:f>
      </m:oMath>
      <w:r>
        <w:rPr>
          <w:rFonts w:hint="default" w:ascii="Times New Roman" w:hAnsi="Times New Roman" w:eastAsia="Times New Roman" w:cs="Times New Roman"/>
        </w:rPr>
        <w:t>=0.001L=1mL</w:t>
      </w:r>
      <w:r>
        <w:rPr>
          <w:rFonts w:hint="default" w:ascii="Times New Roman" w:hAnsi="Times New Roman" w:eastAsia="宋体" w:cs="Times New Roman"/>
        </w:rPr>
        <w:t>，根据所以反应终点可能为</w:t>
      </w:r>
      <w:r>
        <w:rPr>
          <w:rFonts w:hint="default" w:ascii="Times New Roman" w:hAnsi="Times New Roman" w:eastAsia="Times New Roman" w:cs="Times New Roman"/>
        </w:rPr>
        <w:t>e</w:t>
      </w:r>
      <w:r>
        <w:rPr>
          <w:rFonts w:hint="default" w:ascii="Times New Roman" w:hAnsi="Times New Roman" w:eastAsia="宋体" w:cs="Times New Roman"/>
        </w:rPr>
        <w:t>点，</w:t>
      </w:r>
      <w:r>
        <w:rPr>
          <w:rFonts w:hint="default" w:ascii="Times New Roman" w:hAnsi="Times New Roman" w:eastAsia="Times New Roman" w:cs="Times New Roman"/>
        </w:rPr>
        <w:t>B</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C.a</w:t>
      </w:r>
      <w:r>
        <w:rPr>
          <w:rFonts w:hint="default" w:ascii="Times New Roman" w:hAnsi="Times New Roman" w:eastAsia="宋体" w:cs="Times New Roman"/>
        </w:rPr>
        <w:t>点是反应开始不长时间，</w:t>
      </w:r>
      <w:r>
        <w:rPr>
          <w:rFonts w:hint="default" w:ascii="Times New Roman" w:hAnsi="Times New Roman" w:eastAsia="Times New Roman" w:cs="Times New Roman"/>
        </w:rPr>
        <w:t>Cu(NO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溶液过量，</w:t>
      </w:r>
      <w:r>
        <w:rPr>
          <w:rFonts w:hint="default" w:ascii="Times New Roman" w:hAnsi="Times New Roman" w:eastAsia="Times New Roman" w:cs="Times New Roman"/>
        </w:rPr>
        <w:t>Cu</w:t>
      </w:r>
      <w:r>
        <w:rPr>
          <w:rFonts w:hint="default" w:ascii="Times New Roman" w:hAnsi="Times New Roman" w:eastAsia="Times New Roman" w:cs="Times New Roman"/>
          <w:vertAlign w:val="superscript"/>
        </w:rPr>
        <w:t>2+</w:t>
      </w:r>
      <w:r>
        <w:rPr>
          <w:rFonts w:hint="default" w:ascii="Times New Roman" w:hAnsi="Times New Roman" w:eastAsia="宋体" w:cs="Times New Roman"/>
        </w:rPr>
        <w:t>水解时溶液显酸性，对水的电离平衡起促进作用，随着</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溶液的加入，当到</w:t>
      </w:r>
      <w:r>
        <w:rPr>
          <w:rFonts w:hint="default" w:ascii="Times New Roman" w:hAnsi="Times New Roman" w:eastAsia="Times New Roman" w:cs="Times New Roman"/>
        </w:rPr>
        <w:t>b</w:t>
      </w:r>
      <w:r>
        <w:rPr>
          <w:rFonts w:hint="default" w:ascii="Times New Roman" w:hAnsi="Times New Roman" w:eastAsia="宋体" w:cs="Times New Roman"/>
        </w:rPr>
        <w:t>点时恰好发生</w:t>
      </w:r>
      <w:r>
        <w:rPr>
          <w:rFonts w:hint="default" w:ascii="Times New Roman" w:hAnsi="Times New Roman" w:eastAsia="Times New Roman" w:cs="Times New Roman"/>
        </w:rPr>
        <w:t>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=CuS↓</w:t>
      </w:r>
      <w:r>
        <w:rPr>
          <w:rFonts w:hint="default" w:ascii="Times New Roman" w:hAnsi="Times New Roman" w:eastAsia="宋体" w:cs="Times New Roman"/>
        </w:rPr>
        <w:t>，对水的电离平衡影响最小，后随着</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溶液的加入，</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溶液过量，</w:t>
      </w:r>
      <w:r>
        <w:rPr>
          <w:rFonts w:hint="default" w:ascii="Times New Roman" w:hAnsi="Times New Roman" w:eastAsia="Times New Roman" w:cs="Times New Roman"/>
        </w:rPr>
        <w:t xml:space="preserve"> S</w:t>
      </w:r>
      <w:r>
        <w:rPr>
          <w:rFonts w:hint="default" w:ascii="Times New Roman" w:hAnsi="Times New Roman" w:eastAsia="Times New Roman" w:cs="Times New Roman"/>
          <w:vertAlign w:val="superscript"/>
        </w:rPr>
        <w:t>2-</w:t>
      </w:r>
      <w:r>
        <w:rPr>
          <w:rFonts w:hint="default" w:ascii="Times New Roman" w:hAnsi="Times New Roman" w:eastAsia="宋体" w:cs="Times New Roman"/>
        </w:rPr>
        <w:t>水解使溶液显碱性，又促进水的电离，水的电离程度在</w:t>
      </w:r>
      <w:r>
        <w:rPr>
          <w:rFonts w:hint="default" w:ascii="Times New Roman" w:hAnsi="Times New Roman" w:eastAsia="Times New Roman" w:cs="Times New Roman"/>
        </w:rPr>
        <w:t>b</w:t>
      </w:r>
      <w:r>
        <w:rPr>
          <w:rFonts w:hint="default" w:ascii="Times New Roman" w:hAnsi="Times New Roman" w:eastAsia="宋体" w:cs="Times New Roman"/>
        </w:rPr>
        <w:t>点最小，但无论在哪一点，反应温度不变，水电离产生的</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和</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的积都等于水的离子积常数</w:t>
      </w:r>
      <w:r>
        <w:rPr>
          <w:rFonts w:hint="default" w:ascii="Times New Roman" w:hAnsi="Times New Roman" w:eastAsia="Times New Roman" w:cs="Times New Roman"/>
        </w:rPr>
        <w:t>Kw</w:t>
      </w:r>
      <w:r>
        <w:rPr>
          <w:rFonts w:hint="default" w:ascii="Times New Roman" w:hAnsi="Times New Roman" w:eastAsia="宋体" w:cs="Times New Roman"/>
        </w:rPr>
        <w:t>，是相等的，</w:t>
      </w:r>
      <w:r>
        <w:rPr>
          <w:rFonts w:hint="default" w:ascii="Times New Roman" w:hAnsi="Times New Roman" w:eastAsia="Times New Roman" w:cs="Times New Roman"/>
        </w:rPr>
        <w:t>C</w:t>
      </w:r>
      <w:r>
        <w:rPr>
          <w:rFonts w:hint="default" w:ascii="Times New Roman" w:hAnsi="Times New Roman" w:eastAsia="宋体" w:cs="Times New Roman"/>
        </w:rPr>
        <w:t>错误；</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若用等浓度等体积的</w:t>
      </w:r>
      <w:r>
        <w:rPr>
          <w:rFonts w:hint="default" w:ascii="Times New Roman" w:hAnsi="Times New Roman" w:eastAsia="Times New Roman" w:cs="Times New Roman"/>
        </w:rPr>
        <w:t>Hg(NO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溶液代替上述</w:t>
      </w:r>
      <w:r>
        <w:rPr>
          <w:rFonts w:hint="default" w:ascii="Times New Roman" w:hAnsi="Times New Roman" w:eastAsia="Times New Roman" w:cs="Times New Roman"/>
        </w:rPr>
        <w:t>Cu(NO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溶液，恰好发生反应：</w:t>
      </w:r>
      <w:r>
        <w:rPr>
          <w:rFonts w:hint="default" w:ascii="Times New Roman" w:hAnsi="Times New Roman" w:eastAsia="Times New Roman" w:cs="Times New Roman"/>
        </w:rPr>
        <w:t>Hg</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=CuS↓</w:t>
      </w:r>
      <w:r>
        <w:rPr>
          <w:rFonts w:hint="default" w:ascii="Times New Roman" w:hAnsi="Times New Roman" w:eastAsia="宋体" w:cs="Times New Roman"/>
        </w:rPr>
        <w:t>时，</w:t>
      </w:r>
      <w:r>
        <w:rPr>
          <w:rFonts w:hint="default" w:ascii="Times New Roman" w:hAnsi="Times New Roman" w:eastAsia="Times New Roman" w:cs="Times New Roman"/>
        </w:rPr>
        <w:t xml:space="preserve"> n(S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)=n(Hg</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)=c·V=0.20mol/L×0.01L=2.0×10</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mol</w:t>
      </w:r>
      <w:r>
        <w:rPr>
          <w:rFonts w:hint="default" w:ascii="Times New Roman" w:hAnsi="Times New Roman" w:eastAsia="宋体" w:cs="Times New Roman"/>
        </w:rPr>
        <w:t>，</w:t>
      </w:r>
      <w:r>
        <w:rPr>
          <w:rFonts w:hint="default" w:ascii="Times New Roman" w:hAnsi="Times New Roman" w:eastAsia="Times New Roman" w:cs="Times New Roman"/>
        </w:rPr>
        <w:t>V(S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m:oMath>
        <m:f>
          <m:fPr>
            <m:ctrlPr>
              <w:rPr>
                <w:rFonts w:hint="default" w:ascii="Cambria Math" w:hAnsi="Cambria Math" w:cs="Times New Roman"/>
              </w:rPr>
            </m:ctrlPr>
          </m:fPr>
          <m:num>
            <m:r>
              <w:rPr>
                <w:rFonts w:hint="default" w:ascii="Cambria Math" w:hAnsi="Cambria Math" w:eastAsia="宋体" w:cs="Times New Roman"/>
              </w:rPr>
              <m:t>n</m:t>
            </m:r>
            <m:ctrlPr>
              <w:rPr>
                <w:rFonts w:hint="default" w:ascii="Cambria Math" w:hAnsi="Cambria Math" w:cs="Times New Roman"/>
              </w:rPr>
            </m:ctrlPr>
          </m:num>
          <m:den>
            <m:r>
              <w:rPr>
                <w:rFonts w:hint="default" w:ascii="Cambria Math" w:hAnsi="Cambria Math" w:eastAsia="宋体" w:cs="Times New Roman"/>
              </w:rPr>
              <m:t>c</m:t>
            </m:r>
            <m:ctrlPr>
              <w:rPr>
                <w:rFonts w:hint="default" w:ascii="Cambria Math" w:hAnsi="Cambria Math" w:cs="Times New Roman"/>
              </w:rPr>
            </m:ctrlPr>
          </m:den>
        </m:f>
        <m:r>
          <w:rPr>
            <w:rFonts w:hint="default" w:ascii="Cambria Math" w:hAnsi="Cambria Math" w:eastAsia="宋体" w:cs="Times New Roman"/>
          </w:rPr>
          <m:t>=</m:t>
        </m:r>
        <m:f>
          <m:fPr>
            <m:ctrlPr>
              <w:rPr>
                <w:rFonts w:hint="default" w:ascii="Cambria Math" w:hAnsi="Cambria Math" w:cs="Times New Roman"/>
              </w:rPr>
            </m:ctrlPr>
          </m:fPr>
          <m:num>
            <m:r>
              <w:rPr>
                <w:rFonts w:hint="default" w:ascii="Cambria Math" w:hAnsi="Cambria Math" w:eastAsia="宋体" w:cs="Times New Roman"/>
              </w:rPr>
              <m:t>2.0×</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-3</m:t>
                </m:r>
                <m:ctrlPr>
                  <w:rPr>
                    <w:rFonts w:hint="default" w:ascii="Cambria Math" w:hAnsi="Cambria Math" w:cs="Times New Roman"/>
                  </w:rPr>
                </m:ctrlPr>
              </m:sup>
            </m:sSup>
            <m:r>
              <w:rPr>
                <w:rFonts w:hint="default" w:ascii="Cambria Math" w:hAnsi="Cambria Math" w:eastAsia="宋体" w:cs="Times New Roman"/>
              </w:rPr>
              <m:t>mol</m:t>
            </m:r>
            <m:ctrlPr>
              <w:rPr>
                <w:rFonts w:hint="default" w:ascii="Cambria Math" w:hAnsi="Cambria Math" w:cs="Times New Roman"/>
              </w:rPr>
            </m:ctrlPr>
          </m:num>
          <m:den>
            <m:r>
              <w:rPr>
                <w:rFonts w:hint="default" w:ascii="Cambria Math" w:hAnsi="Cambria Math" w:eastAsia="宋体" w:cs="Times New Roman"/>
              </w:rPr>
              <m:t>0.10mol/L</m:t>
            </m:r>
            <m:ctrlPr>
              <w:rPr>
                <w:rFonts w:hint="default" w:ascii="Cambria Math" w:hAnsi="Cambria Math" w:cs="Times New Roman"/>
              </w:rPr>
            </m:ctrlPr>
          </m:den>
        </m:f>
      </m:oMath>
      <w:r>
        <w:rPr>
          <w:rFonts w:hint="default" w:ascii="Times New Roman" w:hAnsi="Times New Roman" w:eastAsia="Times New Roman" w:cs="Times New Roman"/>
        </w:rPr>
        <w:t>=0.02L=20mL</w:t>
      </w:r>
      <w:r>
        <w:rPr>
          <w:rFonts w:hint="default" w:ascii="Times New Roman" w:hAnsi="Times New Roman" w:eastAsia="宋体" w:cs="Times New Roman"/>
        </w:rPr>
        <w:t>，由于</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 xml:space="preserve"> sp</w:t>
      </w:r>
      <w:r>
        <w:rPr>
          <w:rFonts w:hint="default" w:ascii="Times New Roman" w:hAnsi="Times New Roman" w:eastAsia="Times New Roman" w:cs="Times New Roman"/>
        </w:rPr>
        <w:t>(HgS)=1.6×10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52</w:t>
      </w:r>
      <w:r>
        <w:rPr>
          <w:rFonts w:hint="default" w:ascii="Times New Roman" w:hAnsi="Times New Roman" w:eastAsia="宋体" w:cs="Times New Roman"/>
        </w:rPr>
        <w:t>，所以</w:t>
      </w:r>
      <w:r>
        <w:rPr>
          <w:rFonts w:hint="default" w:ascii="Times New Roman" w:hAnsi="Times New Roman" w:eastAsia="Times New Roman" w:cs="Times New Roman"/>
        </w:rPr>
        <w:t>c(Hg</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)=1.0×10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26</w:t>
      </w:r>
      <w:r>
        <w:rPr>
          <w:rFonts w:hint="default" w:ascii="Times New Roman" w:hAnsi="Times New Roman" w:eastAsia="Times New Roman" w:cs="Times New Roman"/>
        </w:rPr>
        <w:t>mol/L</w:t>
      </w:r>
      <w:r>
        <w:rPr>
          <w:rFonts w:hint="default" w:ascii="Times New Roman" w:hAnsi="Times New Roman" w:eastAsia="宋体" w:cs="Times New Roman"/>
        </w:rPr>
        <w:t>，则</w:t>
      </w:r>
      <w:r>
        <w:rPr>
          <w:rFonts w:hint="default" w:ascii="Times New Roman" w:hAnsi="Times New Roman" w:eastAsia="Times New Roman" w:cs="Times New Roman"/>
        </w:rPr>
        <w:t>pM=-lg c(Hg</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)=-lg1.0×10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26</w:t>
      </w:r>
      <w:r>
        <w:rPr>
          <w:rFonts w:hint="default" w:ascii="Times New Roman" w:hAnsi="Times New Roman" w:eastAsia="Times New Roman" w:cs="Times New Roman"/>
        </w:rPr>
        <w:t>=26</w:t>
      </w:r>
      <w:r>
        <w:rPr>
          <w:rFonts w:hint="default" w:ascii="Times New Roman" w:hAnsi="Times New Roman" w:eastAsia="宋体" w:cs="Times New Roman"/>
        </w:rPr>
        <w:t>，</w:t>
      </w:r>
      <w:r>
        <w:rPr>
          <w:rFonts w:hint="default" w:ascii="Times New Roman" w:hAnsi="Times New Roman" w:eastAsia="Times New Roman" w:cs="Times New Roman"/>
        </w:rPr>
        <w:t>m</w:t>
      </w:r>
      <w:r>
        <w:rPr>
          <w:rFonts w:hint="default" w:ascii="Times New Roman" w:hAnsi="Times New Roman" w:eastAsia="宋体" w:cs="Times New Roman"/>
        </w:rPr>
        <w:t>数值变大，所以反应终点</w:t>
      </w:r>
      <w:r>
        <w:rPr>
          <w:rFonts w:hint="default" w:ascii="Times New Roman" w:hAnsi="Times New Roman" w:eastAsia="Times New Roman" w:cs="Times New Roman"/>
        </w:rPr>
        <w:t>b</w:t>
      </w:r>
      <w:r>
        <w:rPr>
          <w:rFonts w:hint="default" w:ascii="Times New Roman" w:hAnsi="Times New Roman" w:eastAsia="宋体" w:cs="Times New Roman"/>
        </w:rPr>
        <w:t>向</w:t>
      </w:r>
      <w:r>
        <w:rPr>
          <w:rFonts w:hint="default" w:ascii="Times New Roman" w:hAnsi="Times New Roman" w:eastAsia="Times New Roman" w:cs="Times New Roman"/>
        </w:rPr>
        <w:t>c</w:t>
      </w:r>
      <w:r>
        <w:rPr>
          <w:rFonts w:hint="default" w:ascii="Times New Roman" w:hAnsi="Times New Roman" w:eastAsia="宋体" w:cs="Times New Roman"/>
        </w:rPr>
        <w:t>方向移动，</w:t>
      </w:r>
      <w:r>
        <w:rPr>
          <w:rFonts w:hint="default" w:ascii="Times New Roman" w:hAnsi="Times New Roman" w:eastAsia="Times New Roman" w:cs="Times New Roman"/>
        </w:rPr>
        <w:t>D</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故合理选项是</w:t>
      </w:r>
      <w:r>
        <w:rPr>
          <w:rFonts w:hint="default" w:ascii="Times New Roman" w:hAnsi="Times New Roman" w:eastAsia="Times New Roman" w:cs="Times New Roman"/>
        </w:rPr>
        <w:t>C</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20．C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由图象知</w:t>
      </w:r>
      <w:r>
        <w:rPr>
          <w:rFonts w:hint="default" w:ascii="Times New Roman" w:hAnsi="Times New Roman" w:eastAsia="Times New Roman" w:cs="Times New Roman"/>
        </w:rPr>
        <w:t>0.10mol·L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的</w:t>
      </w:r>
      <w:r>
        <w:rPr>
          <w:rFonts w:hint="default" w:ascii="Times New Roman" w:hAnsi="Times New Roman" w:eastAsia="Times New Roman" w:cs="Times New Roman"/>
        </w:rPr>
        <w:t>HX</w:t>
      </w:r>
      <w:r>
        <w:rPr>
          <w:rFonts w:hint="default" w:ascii="Times New Roman" w:hAnsi="Times New Roman" w:eastAsia="宋体" w:cs="Times New Roman"/>
        </w:rPr>
        <w:t>溶液中</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)=1×10</w:t>
      </w:r>
      <w:r>
        <w:rPr>
          <w:rFonts w:hint="default" w:ascii="Times New Roman" w:hAnsi="Times New Roman" w:eastAsia="Times New Roman" w:cs="Times New Roman"/>
          <w:vertAlign w:val="superscript"/>
        </w:rPr>
        <w:t>-6</w:t>
      </w:r>
      <w:r>
        <w:rPr>
          <w:rFonts w:hint="default" w:ascii="Times New Roman" w:hAnsi="Times New Roman" w:eastAsia="Times New Roman" w:cs="Times New Roman"/>
        </w:rPr>
        <w:t>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w:t>
      </w:r>
      <w:r>
        <w:rPr>
          <w:rFonts w:hint="default" w:ascii="Times New Roman" w:hAnsi="Times New Roman" w:eastAsia="Times New Roman" w:cs="Times New Roman"/>
        </w:rPr>
        <w:t>HX</w:t>
      </w:r>
      <w:r>
        <w:rPr>
          <w:rFonts w:hint="default" w:ascii="Times New Roman" w:hAnsi="Times New Roman" w:eastAsia="宋体"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+X</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c(X</w:t>
      </w:r>
      <w:r>
        <w:rPr>
          <w:rFonts w:hint="default" w:ascii="Times New Roman" w:hAnsi="Times New Roman" w:eastAsia="宋体"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c(HX)≈0.10mol·L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w:t>
      </w:r>
      <w:r>
        <w:rPr>
          <w:rFonts w:hint="default" w:ascii="Times New Roman" w:hAnsi="Times New Roman" w:eastAsia="Times New Roman" w:cs="Times New Roman"/>
        </w:rPr>
        <w:t>K(HX)=</w:t>
      </w:r>
      <m:oMath>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eastAsia="宋体" w:cs="Times New Roman"/>
                  </w:rPr>
                  <m:t>c</m:t>
                </m:r>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r>
              <w:rPr>
                <w:rFonts w:hint="default" w:ascii="Cambria Math" w:hAnsi="Cambria Math" w:eastAsia="宋体" w:cs="Times New Roman"/>
              </w:rPr>
              <m:t>(</m:t>
            </m:r>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c(XH)</m:t>
            </m:r>
            <m:ctrlPr>
              <w:rPr>
                <w:rFonts w:hint="default" w:ascii="Cambria Math" w:hAnsi="Cambria Math" w:cs="Times New Roman"/>
              </w:rPr>
            </m:ctrlPr>
          </m:den>
        </m:f>
      </m:oMath>
      <w:r>
        <w:rPr>
          <w:rFonts w:hint="default" w:ascii="Times New Roman" w:hAnsi="Times New Roman" w:eastAsia="Times New Roman" w:cs="Times New Roman"/>
        </w:rPr>
        <w:t>=</w:t>
      </w:r>
      <m:oMath>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eastAsia="宋体" w:cs="Times New Roman"/>
                  </w:rPr>
                  <m:t>(1×</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−6</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ctrlPr>
              <w:rPr>
                <w:rFonts w:hint="default" w:ascii="Cambria Math" w:hAnsi="Cambria Math" w:cs="Times New Roman"/>
              </w:rPr>
            </m:ctrlPr>
          </m:num>
          <m:den>
            <m:r>
              <w:rPr>
                <w:rFonts w:hint="default" w:ascii="Cambria Math" w:hAnsi="Cambria Math" w:eastAsia="宋体" w:cs="Times New Roman"/>
              </w:rPr>
              <m:t>0.1</m:t>
            </m:r>
            <m:ctrlPr>
              <w:rPr>
                <w:rFonts w:hint="default" w:ascii="Cambria Math" w:hAnsi="Cambria Math" w:cs="Times New Roman"/>
              </w:rPr>
            </m:ctrlPr>
          </m:den>
        </m:f>
      </m:oMath>
      <w:r>
        <w:rPr>
          <w:rFonts w:hint="default" w:ascii="Times New Roman" w:hAnsi="Times New Roman" w:eastAsia="Times New Roman" w:cs="Times New Roman"/>
        </w:rPr>
        <w:t>=1×10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11</w:t>
      </w:r>
      <w:r>
        <w:rPr>
          <w:rFonts w:hint="default" w:ascii="Times New Roman" w:hAnsi="Times New Roman" w:eastAsia="宋体" w:cs="Times New Roman"/>
        </w:rPr>
        <w:t>，故</w:t>
      </w:r>
      <w:r>
        <w:rPr>
          <w:rFonts w:hint="default" w:ascii="Times New Roman" w:hAnsi="Times New Roman" w:eastAsia="Times New Roman" w:cs="Times New Roman"/>
        </w:rPr>
        <w:t>A</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 a</w:t>
      </w:r>
      <w:r>
        <w:rPr>
          <w:rFonts w:hint="default" w:ascii="Times New Roman" w:hAnsi="Times New Roman" w:eastAsia="宋体" w:cs="Times New Roman"/>
        </w:rPr>
        <w:t>点时</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，由电荷守恒原理知，</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))=c(X</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B</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 c</w:t>
      </w:r>
      <w:r>
        <w:rPr>
          <w:rFonts w:hint="default" w:ascii="Times New Roman" w:hAnsi="Times New Roman" w:eastAsia="宋体" w:cs="Times New Roman"/>
        </w:rPr>
        <w:t>点时，酸碱恰好反应完全，体积变为原来的</w:t>
      </w:r>
      <w:r>
        <w:rPr>
          <w:rFonts w:hint="default" w:ascii="Times New Roman" w:hAnsi="Times New Roman" w:eastAsia="Times New Roman" w:cs="Times New Roman"/>
        </w:rPr>
        <w:t>2</w:t>
      </w:r>
      <w:r>
        <w:rPr>
          <w:rFonts w:hint="default" w:ascii="Times New Roman" w:hAnsi="Times New Roman" w:eastAsia="宋体" w:cs="Times New Roman"/>
        </w:rPr>
        <w:t>倍，溶质为</w:t>
      </w:r>
      <w:r>
        <w:rPr>
          <w:rFonts w:hint="default" w:ascii="Times New Roman" w:hAnsi="Times New Roman" w:eastAsia="Times New Roman" w:cs="Times New Roman"/>
        </w:rPr>
        <w:t>NaX</w:t>
      </w:r>
      <w:r>
        <w:rPr>
          <w:rFonts w:hint="default" w:ascii="Times New Roman" w:hAnsi="Times New Roman" w:eastAsia="宋体" w:cs="Times New Roman"/>
        </w:rPr>
        <w:t>，根据物料守恒知</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)+c(HX)+c(X</w:t>
      </w:r>
      <w:r>
        <w:rPr>
          <w:rFonts w:hint="default" w:ascii="Times New Roman" w:hAnsi="Times New Roman" w:eastAsia="宋体" w:cs="Times New Roman"/>
          <w:vertAlign w:val="superscript"/>
        </w:rPr>
        <w:t>－</w:t>
      </w:r>
      <w:r>
        <w:rPr>
          <w:rFonts w:hint="default" w:ascii="Times New Roman" w:hAnsi="Times New Roman" w:eastAsia="Times New Roman" w:cs="Times New Roman"/>
        </w:rPr>
        <w:t>)=0.10mol·L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，故</w:t>
      </w:r>
      <w:r>
        <w:rPr>
          <w:rFonts w:hint="default" w:ascii="Times New Roman" w:hAnsi="Times New Roman" w:eastAsia="Times New Roman" w:cs="Times New Roman"/>
        </w:rPr>
        <w:t>C</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D.b</w:t>
      </w:r>
      <w:r>
        <w:rPr>
          <w:rFonts w:hint="default" w:ascii="Times New Roman" w:hAnsi="Times New Roman" w:eastAsia="宋体" w:cs="Times New Roman"/>
        </w:rPr>
        <w:t>点时，反应生成的</w:t>
      </w:r>
      <w:r>
        <w:rPr>
          <w:rFonts w:hint="default" w:ascii="Times New Roman" w:hAnsi="Times New Roman" w:eastAsia="Times New Roman" w:cs="Times New Roman"/>
        </w:rPr>
        <w:t>NaX</w:t>
      </w:r>
      <w:r>
        <w:rPr>
          <w:rFonts w:hint="default" w:ascii="Times New Roman" w:hAnsi="Times New Roman" w:eastAsia="宋体" w:cs="Times New Roman"/>
        </w:rPr>
        <w:t>的物质的量与剩余的</w:t>
      </w:r>
      <w:r>
        <w:rPr>
          <w:rFonts w:hint="default" w:ascii="Times New Roman" w:hAnsi="Times New Roman" w:eastAsia="Times New Roman" w:cs="Times New Roman"/>
        </w:rPr>
        <w:t>HX</w:t>
      </w:r>
      <w:r>
        <w:rPr>
          <w:rFonts w:hint="default" w:ascii="Times New Roman" w:hAnsi="Times New Roman" w:eastAsia="宋体" w:cs="Times New Roman"/>
        </w:rPr>
        <w:t>的物质的量相等，由于此时混合溶液显碱性，说明</w:t>
      </w:r>
      <w:r>
        <w:rPr>
          <w:rFonts w:hint="default" w:ascii="Times New Roman" w:hAnsi="Times New Roman" w:eastAsia="Times New Roman" w:cs="Times New Roman"/>
        </w:rPr>
        <w:t>X</w:t>
      </w:r>
      <w:r>
        <w:rPr>
          <w:rFonts w:hint="default" w:ascii="Times New Roman" w:hAnsi="Times New Roman" w:eastAsia="宋体" w:cs="Times New Roman"/>
          <w:vertAlign w:val="superscript"/>
        </w:rPr>
        <w:t>－</w:t>
      </w:r>
      <w:r>
        <w:rPr>
          <w:rFonts w:hint="default" w:ascii="Times New Roman" w:hAnsi="Times New Roman" w:eastAsia="宋体" w:cs="Times New Roman"/>
        </w:rPr>
        <w:t>水解程度大于</w:t>
      </w:r>
      <w:r>
        <w:rPr>
          <w:rFonts w:hint="default" w:ascii="Times New Roman" w:hAnsi="Times New Roman" w:eastAsia="Times New Roman" w:cs="Times New Roman"/>
        </w:rPr>
        <w:t>HX</w:t>
      </w:r>
      <w:r>
        <w:rPr>
          <w:rFonts w:hint="default" w:ascii="Times New Roman" w:hAnsi="Times New Roman" w:eastAsia="宋体" w:cs="Times New Roman"/>
        </w:rPr>
        <w:t>电离程度，故</w:t>
      </w:r>
      <w:r>
        <w:rPr>
          <w:rFonts w:hint="default" w:ascii="Times New Roman" w:hAnsi="Times New Roman" w:eastAsia="Times New Roman" w:cs="Times New Roman"/>
        </w:rPr>
        <w:t>D</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故选</w:t>
      </w:r>
      <w:r>
        <w:rPr>
          <w:rFonts w:hint="default" w:ascii="Times New Roman" w:hAnsi="Times New Roman" w:eastAsia="Times New Roman" w:cs="Times New Roman"/>
        </w:rPr>
        <w:t>C</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在比较溶液中离子浓度时主要看几个守恒：物料守恒、电荷守恒及质子守恒，再根据溶液的酸碱性比较氢离子和氢氧根离子的浓度大小，还要注意溶液混合时的体积变化，这是易错点。</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21．D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用</w:t>
      </w:r>
      <w:r>
        <w:rPr>
          <w:rFonts w:hint="default" w:ascii="Times New Roman" w:hAnsi="Times New Roman" w:eastAsia="Times New Roman" w:cs="Times New Roman"/>
        </w:rPr>
        <w:t>NaOH</w:t>
      </w:r>
      <w:r>
        <w:rPr>
          <w:rFonts w:hint="default" w:ascii="Times New Roman" w:hAnsi="Times New Roman" w:eastAsia="宋体" w:cs="Times New Roman"/>
        </w:rPr>
        <w:t>溶液滴定甲酸溶液，恰好发生反应产生</w:t>
      </w:r>
      <w:r>
        <w:rPr>
          <w:rFonts w:hint="default" w:ascii="Times New Roman" w:hAnsi="Times New Roman" w:eastAsia="Times New Roman" w:cs="Times New Roman"/>
        </w:rPr>
        <w:t>HCOONa</w:t>
      </w:r>
      <w:r>
        <w:rPr>
          <w:rFonts w:hint="default" w:ascii="Times New Roman" w:hAnsi="Times New Roman" w:eastAsia="宋体" w:cs="Times New Roman"/>
        </w:rPr>
        <w:t>溶液，该盐是强碱弱酸盐，选择在碱性范围内变色的指示剂酚酞试液误差较小，</w:t>
      </w:r>
      <w:r>
        <w:rPr>
          <w:rFonts w:hint="default" w:ascii="Times New Roman" w:hAnsi="Times New Roman" w:eastAsia="Times New Roman" w:cs="Times New Roman"/>
        </w:rPr>
        <w:t>A</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图中</w:t>
      </w:r>
      <w:r>
        <w:rPr>
          <w:rFonts w:hint="default" w:ascii="Times New Roman" w:hAnsi="Times New Roman" w:eastAsia="Times New Roman" w:cs="Times New Roman"/>
        </w:rPr>
        <w:t>a</w:t>
      </w:r>
      <w:r>
        <w:rPr>
          <w:rFonts w:hint="default" w:ascii="Times New Roman" w:hAnsi="Times New Roman" w:eastAsia="宋体" w:cs="Times New Roman"/>
        </w:rPr>
        <w:t>为</w:t>
      </w:r>
      <w:r>
        <w:rPr>
          <w:rFonts w:hint="default" w:ascii="Times New Roman" w:hAnsi="Times New Roman" w:eastAsia="Times New Roman" w:cs="Times New Roman"/>
        </w:rPr>
        <w:t>HCOONa</w:t>
      </w:r>
      <w:r>
        <w:rPr>
          <w:rFonts w:hint="default" w:ascii="Times New Roman" w:hAnsi="Times New Roman" w:eastAsia="宋体" w:cs="Times New Roman"/>
        </w:rPr>
        <w:t>、</w:t>
      </w:r>
      <w:r>
        <w:rPr>
          <w:rFonts w:hint="default" w:ascii="Times New Roman" w:hAnsi="Times New Roman" w:eastAsia="Times New Roman" w:cs="Times New Roman"/>
        </w:rPr>
        <w:t>HCOOH</w:t>
      </w:r>
      <w:r>
        <w:rPr>
          <w:rFonts w:hint="default" w:ascii="Times New Roman" w:hAnsi="Times New Roman" w:eastAsia="宋体" w:cs="Times New Roman"/>
        </w:rPr>
        <w:t>按</w:t>
      </w:r>
      <w:r>
        <w:rPr>
          <w:rFonts w:hint="default" w:ascii="Times New Roman" w:hAnsi="Times New Roman" w:eastAsia="Times New Roman" w:cs="Times New Roman"/>
        </w:rPr>
        <w:t>1</w:t>
      </w:r>
      <w:r>
        <w:rPr>
          <w:rFonts w:hint="default" w:ascii="Times New Roman" w:hAnsi="Times New Roman" w:eastAsia="宋体" w:cs="Times New Roman"/>
        </w:rPr>
        <w:t>：</w:t>
      </w:r>
      <w:r>
        <w:rPr>
          <w:rFonts w:hint="default" w:ascii="Times New Roman" w:hAnsi="Times New Roman" w:eastAsia="Times New Roman" w:cs="Times New Roman"/>
        </w:rPr>
        <w:t>3</w:t>
      </w:r>
      <w:r>
        <w:rPr>
          <w:rFonts w:hint="default" w:ascii="Times New Roman" w:hAnsi="Times New Roman" w:eastAsia="宋体" w:cs="Times New Roman"/>
        </w:rPr>
        <w:t>关系混合得到的混合溶液；</w:t>
      </w:r>
      <w:r>
        <w:rPr>
          <w:rFonts w:hint="default" w:ascii="Times New Roman" w:hAnsi="Times New Roman" w:eastAsia="Times New Roman" w:cs="Times New Roman"/>
        </w:rPr>
        <w:t>b</w:t>
      </w:r>
      <w:r>
        <w:rPr>
          <w:rFonts w:hint="default" w:ascii="Times New Roman" w:hAnsi="Times New Roman" w:eastAsia="宋体" w:cs="Times New Roman"/>
        </w:rPr>
        <w:t>为</w:t>
      </w:r>
      <w:r>
        <w:rPr>
          <w:rFonts w:hint="default" w:ascii="Times New Roman" w:hAnsi="Times New Roman" w:eastAsia="Times New Roman" w:cs="Times New Roman"/>
        </w:rPr>
        <w:t>HCOONa</w:t>
      </w:r>
      <w:r>
        <w:rPr>
          <w:rFonts w:hint="default" w:ascii="Times New Roman" w:hAnsi="Times New Roman" w:eastAsia="宋体" w:cs="Times New Roman"/>
        </w:rPr>
        <w:t>、</w:t>
      </w:r>
      <w:r>
        <w:rPr>
          <w:rFonts w:hint="default" w:ascii="Times New Roman" w:hAnsi="Times New Roman" w:eastAsia="Times New Roman" w:cs="Times New Roman"/>
        </w:rPr>
        <w:t>NaOH</w:t>
      </w:r>
      <w:r>
        <w:rPr>
          <w:rFonts w:hint="default" w:ascii="Times New Roman" w:hAnsi="Times New Roman" w:eastAsia="宋体" w:cs="Times New Roman"/>
        </w:rPr>
        <w:t>按</w:t>
      </w:r>
      <w:r>
        <w:rPr>
          <w:rFonts w:hint="default" w:ascii="Times New Roman" w:hAnsi="Times New Roman" w:eastAsia="Times New Roman" w:cs="Times New Roman"/>
        </w:rPr>
        <w:t>1</w:t>
      </w:r>
      <w:r>
        <w:rPr>
          <w:rFonts w:hint="default" w:ascii="Times New Roman" w:hAnsi="Times New Roman" w:eastAsia="宋体" w:cs="Times New Roman"/>
        </w:rPr>
        <w:t>：</w:t>
      </w:r>
      <w:r>
        <w:rPr>
          <w:rFonts w:hint="default" w:ascii="Times New Roman" w:hAnsi="Times New Roman" w:eastAsia="Times New Roman" w:cs="Times New Roman"/>
        </w:rPr>
        <w:t>3</w:t>
      </w:r>
      <w:r>
        <w:rPr>
          <w:rFonts w:hint="default" w:ascii="Times New Roman" w:hAnsi="Times New Roman" w:eastAsia="宋体" w:cs="Times New Roman"/>
        </w:rPr>
        <w:t>关系混合得到的混合溶液，由于甲酸是弱酸，对水的电离的抑制程度小于等浓度的</w:t>
      </w:r>
      <w:r>
        <w:rPr>
          <w:rFonts w:hint="default" w:ascii="Times New Roman" w:hAnsi="Times New Roman" w:eastAsia="Times New Roman" w:cs="Times New Roman"/>
        </w:rPr>
        <w:t>NaOH</w:t>
      </w:r>
      <w:r>
        <w:rPr>
          <w:rFonts w:hint="default" w:ascii="Times New Roman" w:hAnsi="Times New Roman" w:eastAsia="宋体" w:cs="Times New Roman"/>
        </w:rPr>
        <w:t>溶液，所以</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两点氷的电离程度：</w:t>
      </w:r>
      <w:r>
        <w:rPr>
          <w:rFonts w:hint="default" w:ascii="Times New Roman" w:hAnsi="Times New Roman" w:eastAsia="Times New Roman" w:cs="Times New Roman"/>
        </w:rPr>
        <w:t>a&gt;b</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当加入</w:t>
      </w:r>
      <w:r>
        <w:rPr>
          <w:rFonts w:hint="default" w:ascii="Times New Roman" w:hAnsi="Times New Roman" w:eastAsia="Times New Roman" w:cs="Times New Roman"/>
        </w:rPr>
        <w:t xml:space="preserve">10.00mL NaOH </w:t>
      </w:r>
      <w:r>
        <w:rPr>
          <w:rFonts w:hint="default" w:ascii="Times New Roman" w:hAnsi="Times New Roman" w:eastAsia="宋体" w:cs="Times New Roman"/>
        </w:rPr>
        <w:t>溶液时，溶液为等浓度的</w:t>
      </w:r>
      <w:r>
        <w:rPr>
          <w:rFonts w:hint="default" w:ascii="Times New Roman" w:hAnsi="Times New Roman" w:eastAsia="Times New Roman" w:cs="Times New Roman"/>
        </w:rPr>
        <w:t>HCOONa</w:t>
      </w:r>
      <w:r>
        <w:rPr>
          <w:rFonts w:hint="default" w:ascii="Times New Roman" w:hAnsi="Times New Roman" w:eastAsia="宋体" w:cs="Times New Roman"/>
        </w:rPr>
        <w:t>、</w:t>
      </w:r>
      <w:r>
        <w:rPr>
          <w:rFonts w:hint="default" w:ascii="Times New Roman" w:hAnsi="Times New Roman" w:eastAsia="Times New Roman" w:cs="Times New Roman"/>
        </w:rPr>
        <w:t>HCOOH</w:t>
      </w:r>
      <w:r>
        <w:rPr>
          <w:rFonts w:hint="default" w:ascii="Times New Roman" w:hAnsi="Times New Roman" w:eastAsia="宋体" w:cs="Times New Roman"/>
        </w:rPr>
        <w:t>的混合溶液，根据图示可知此时溶液的</w:t>
      </w:r>
      <w:r>
        <w:rPr>
          <w:rFonts w:hint="default" w:ascii="Times New Roman" w:hAnsi="Times New Roman" w:eastAsia="Times New Roman" w:cs="Times New Roman"/>
        </w:rPr>
        <w:t>pH&lt;7</w:t>
      </w:r>
      <w:r>
        <w:rPr>
          <w:rFonts w:hint="default" w:ascii="Times New Roman" w:hAnsi="Times New Roman" w:eastAsia="宋体" w:cs="Times New Roman"/>
        </w:rPr>
        <w:t>，说明</w:t>
      </w:r>
      <w:r>
        <w:rPr>
          <w:rFonts w:hint="default" w:ascii="Times New Roman" w:hAnsi="Times New Roman" w:eastAsia="Times New Roman" w:cs="Times New Roman"/>
        </w:rPr>
        <w:t>HCOOH</w:t>
      </w:r>
      <w:r>
        <w:rPr>
          <w:rFonts w:hint="default" w:ascii="Times New Roman" w:hAnsi="Times New Roman" w:eastAsia="宋体" w:cs="Times New Roman"/>
        </w:rPr>
        <w:t>的电离作用大于</w:t>
      </w:r>
      <w:r>
        <w:rPr>
          <w:rFonts w:hint="default" w:ascii="Times New Roman" w:hAnsi="Times New Roman" w:eastAsia="Times New Roman" w:cs="Times New Roman"/>
        </w:rPr>
        <w:t>HCOO</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的水解作用，所以</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，盐电离产生的离子浓度大于弱电解质电离产生的离子浓度，因此</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，所以离子浓度大小关系为：</w:t>
      </w:r>
      <w:r>
        <w:rPr>
          <w:rFonts w:hint="default" w:ascii="Times New Roman" w:hAnsi="Times New Roman" w:eastAsia="Times New Roman" w:cs="Times New Roman"/>
        </w:rPr>
        <w:t>c(HCOO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错误；</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当加入</w:t>
      </w:r>
      <w:r>
        <w:rPr>
          <w:rFonts w:hint="default" w:ascii="Times New Roman" w:hAnsi="Times New Roman" w:eastAsia="Times New Roman" w:cs="Times New Roman"/>
        </w:rPr>
        <w:t>20.00mL NaOH</w:t>
      </w:r>
      <w:r>
        <w:rPr>
          <w:rFonts w:hint="default" w:ascii="Times New Roman" w:hAnsi="Times New Roman" w:eastAsia="宋体" w:cs="Times New Roman"/>
        </w:rPr>
        <w:t>溶液时，二者恰好反应产生</w:t>
      </w:r>
      <w:r>
        <w:rPr>
          <w:rFonts w:hint="default" w:ascii="Times New Roman" w:hAnsi="Times New Roman" w:eastAsia="Times New Roman" w:cs="Times New Roman"/>
        </w:rPr>
        <w:t>HCOONa</w:t>
      </w:r>
      <w:r>
        <w:rPr>
          <w:rFonts w:hint="default" w:ascii="Times New Roman" w:hAnsi="Times New Roman" w:eastAsia="宋体" w:cs="Times New Roman"/>
        </w:rPr>
        <w:t>，该盐是强酸弱碱盐，</w:t>
      </w:r>
      <w:r>
        <w:rPr>
          <w:rFonts w:hint="default" w:ascii="Times New Roman" w:hAnsi="Times New Roman" w:eastAsia="Times New Roman" w:cs="Times New Roman"/>
        </w:rPr>
        <w:t>HCOO</w:t>
      </w:r>
      <w:r>
        <w:rPr>
          <w:rFonts w:hint="default" w:ascii="Times New Roman" w:hAnsi="Times New Roman" w:eastAsia="Times New Roman" w:cs="Times New Roman"/>
          <w:vertAlign w:val="superscript"/>
        </w:rPr>
        <w:t>-</w:t>
      </w:r>
      <w:r>
        <w:rPr>
          <w:rFonts w:hint="default" w:ascii="Times New Roman" w:hAnsi="Times New Roman" w:eastAsia="宋体" w:cs="Times New Roman"/>
        </w:rPr>
        <w:t>水解，使溶液显碱性，</w:t>
      </w:r>
      <w:r>
        <w:rPr>
          <w:rFonts w:hint="default" w:ascii="Times New Roman" w:hAnsi="Times New Roman" w:eastAsia="Times New Roman" w:cs="Times New Roman"/>
        </w:rPr>
        <w:t>HCOO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cs="Times New Roman"/>
        </w:rPr>
        <w:drawing>
          <wp:inline distT="0" distB="0" distL="114300" distR="114300">
            <wp:extent cx="314325" cy="95250"/>
            <wp:effectExtent l="0" t="0" r="9525" b="0"/>
            <wp:docPr id="96" name="图片 96"/>
            <wp:cNvGraphicFramePr/>
            <a:graphic xmlns:a="http://schemas.openxmlformats.org/drawingml/2006/main">
              <a:graphicData uri="http://schemas.openxmlformats.org/drawingml/2006/picture">
                <pic:pic xmlns:pic="http://schemas.openxmlformats.org/drawingml/2006/picture">
                  <pic:nvPicPr>
                    <pic:cNvPr id="96" name="图片 96"/>
                    <pic:cNvPicPr/>
                  </pic:nvPicPr>
                  <pic:blipFill>
                    <a:blip r:embed="rId103"/>
                    <a:stretch>
                      <a:fillRect/>
                    </a:stretch>
                  </pic:blipFill>
                  <pic:spPr>
                    <a:xfrm>
                      <a:off x="0" y="0"/>
                      <a:ext cx="314325" cy="95250"/>
                    </a:xfrm>
                    <a:prstGeom prst="rect">
                      <a:avLst/>
                    </a:prstGeom>
                  </pic:spPr>
                </pic:pic>
              </a:graphicData>
            </a:graphic>
          </wp:inline>
        </w:drawing>
      </w:r>
      <w:r>
        <w:rPr>
          <w:rFonts w:hint="default" w:ascii="Times New Roman" w:hAnsi="Times New Roman" w:eastAsia="Times New Roman" w:cs="Times New Roman"/>
        </w:rPr>
        <w:t>HCOOH+OH</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c(HCOO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m:oMath>
        <m:f>
          <m:fPr>
            <m:ctrlPr>
              <w:rPr>
                <w:rFonts w:hint="default" w:ascii="Cambria Math" w:hAnsi="Cambria Math" w:cs="Times New Roman"/>
              </w:rPr>
            </m:ctrlPr>
          </m:fPr>
          <m:num>
            <m:r>
              <w:rPr>
                <w:rFonts w:hint="default" w:ascii="Cambria Math" w:hAnsi="Cambria Math" w:eastAsia="宋体" w:cs="Times New Roman"/>
              </w:rPr>
              <m:t>0.1000mol/L</m:t>
            </m:r>
            <m:ctrlPr>
              <w:rPr>
                <w:rFonts w:hint="default" w:ascii="Cambria Math" w:hAnsi="Cambria Math" w:cs="Times New Roman"/>
              </w:rPr>
            </m:ctrlPr>
          </m:num>
          <m:den>
            <m:r>
              <w:rPr>
                <w:rFonts w:hint="default" w:ascii="Cambria Math" w:hAnsi="Cambria Math" w:eastAsia="宋体" w:cs="Times New Roman"/>
              </w:rPr>
              <m:t>2</m:t>
            </m:r>
            <m:ctrlPr>
              <w:rPr>
                <w:rFonts w:hint="default" w:ascii="Cambria Math" w:hAnsi="Cambria Math" w:cs="Times New Roman"/>
              </w:rPr>
            </m:ctrlPr>
          </m:den>
        </m:f>
      </m:oMath>
      <w:r>
        <w:rPr>
          <w:rFonts w:hint="default" w:ascii="Times New Roman" w:hAnsi="Times New Roman" w:eastAsia="Times New Roman" w:cs="Times New Roman"/>
        </w:rPr>
        <w:t>=0.0500mol/L</w:t>
      </w:r>
      <w:r>
        <w:rPr>
          <w:rFonts w:hint="default" w:ascii="Times New Roman" w:hAnsi="Times New Roman" w:eastAsia="宋体" w:cs="Times New Roman"/>
        </w:rPr>
        <w:t>，</w:t>
      </w:r>
      <w:r>
        <w:rPr>
          <w:rFonts w:hint="default" w:ascii="Times New Roman" w:hAnsi="Times New Roman" w:cs="Times New Roman"/>
        </w:rPr>
        <w:t>K</w:t>
      </w:r>
      <w:r>
        <w:rPr>
          <w:rFonts w:hint="default" w:ascii="Times New Roman" w:hAnsi="Times New Roman" w:cs="Times New Roman"/>
          <w:vertAlign w:val="subscript"/>
        </w:rPr>
        <w:t>h</w:t>
      </w:r>
      <w:r>
        <w:rPr>
          <w:rFonts w:hint="default" w:ascii="Times New Roman" w:hAnsi="Times New Roman" w:cs="Times New Roman"/>
        </w:rPr>
        <w:t>=</w:t>
      </w:r>
      <m:oMath>
        <m:f>
          <m:fPr>
            <m:ctrlPr>
              <w:rPr>
                <w:rFonts w:hint="default" w:ascii="Cambria Math" w:hAnsi="Cambria Math" w:cs="Times New Roman"/>
              </w:rPr>
            </m:ctrlPr>
          </m:fPr>
          <m:num>
            <m:r>
              <w:rPr>
                <w:rFonts w:hint="default" w:ascii="Cambria Math" w:hAnsi="Cambria Math" w:eastAsia="宋体" w:cs="Times New Roman"/>
              </w:rPr>
              <m:t>c(HCOOH)∙c(O</m:t>
            </m:r>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c(HCO</m:t>
            </m:r>
            <m:sSup>
              <m:sSupPr>
                <m:ctrlPr>
                  <w:rPr>
                    <w:rFonts w:hint="default" w:ascii="Cambria Math" w:hAnsi="Cambria Math" w:cs="Times New Roman"/>
                  </w:rPr>
                </m:ctrlPr>
              </m:sSupPr>
              <m:e>
                <m:r>
                  <w:rPr>
                    <w:rFonts w:hint="default" w:ascii="Cambria Math" w:hAnsi="Cambria Math" w:eastAsia="宋体" w:cs="Times New Roman"/>
                  </w:rPr>
                  <m:t>O</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r>
          <w:rPr>
            <w:rFonts w:hint="default" w:ascii="Cambria Math" w:hAnsi="Cambria Math" w:eastAsia="宋体" w:cs="Times New Roman"/>
          </w:rPr>
          <m:t>=</m:t>
        </m:r>
        <m:f>
          <m:fPr>
            <m:ctrlPr>
              <w:rPr>
                <w:rFonts w:hint="default" w:ascii="Cambria Math" w:hAnsi="Cambria Math" w:cs="Times New Roman"/>
              </w:rPr>
            </m:ctrlPr>
          </m:fPr>
          <m:num>
            <m:r>
              <w:rPr>
                <w:rFonts w:hint="default" w:ascii="Cambria Math" w:hAnsi="Cambria Math" w:eastAsia="宋体" w:cs="Times New Roman"/>
              </w:rPr>
              <m:t>c(HCOOH)∙c(O</m:t>
            </m:r>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c(HCO</m:t>
            </m:r>
            <m:sSup>
              <m:sSupPr>
                <m:ctrlPr>
                  <w:rPr>
                    <w:rFonts w:hint="default" w:ascii="Cambria Math" w:hAnsi="Cambria Math" w:cs="Times New Roman"/>
                  </w:rPr>
                </m:ctrlPr>
              </m:sSupPr>
              <m:e>
                <m:r>
                  <w:rPr>
                    <w:rFonts w:hint="default" w:ascii="Cambria Math" w:hAnsi="Cambria Math" w:eastAsia="宋体" w:cs="Times New Roman"/>
                  </w:rPr>
                  <m:t>O</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r>
          <w:rPr>
            <w:rFonts w:hint="default" w:ascii="Cambria Math" w:hAnsi="Cambria Math" w:eastAsia="宋体" w:cs="Times New Roman"/>
          </w:rPr>
          <m:t>=</m:t>
        </m:r>
        <m:f>
          <m:fPr>
            <m:ctrlPr>
              <w:rPr>
                <w:rFonts w:hint="default" w:ascii="Cambria Math" w:hAnsi="Cambria Math" w:cs="Times New Roman"/>
              </w:rPr>
            </m:ctrlPr>
          </m:fPr>
          <m:num>
            <m:r>
              <w:rPr>
                <w:rFonts w:hint="default" w:ascii="Cambria Math" w:hAnsi="Cambria Math" w:eastAsia="宋体" w:cs="Times New Roman"/>
              </w:rPr>
              <m:t>Kw</m:t>
            </m:r>
            <m:ctrlPr>
              <w:rPr>
                <w:rFonts w:hint="default" w:ascii="Cambria Math" w:hAnsi="Cambria Math" w:cs="Times New Roman"/>
              </w:rPr>
            </m:ctrlPr>
          </m:num>
          <m:den>
            <m:r>
              <w:rPr>
                <w:rFonts w:hint="default" w:ascii="Cambria Math" w:hAnsi="Cambria Math" w:eastAsia="宋体" w:cs="Times New Roman"/>
              </w:rPr>
              <m:t>Ka</m:t>
            </m:r>
            <m:ctrlPr>
              <w:rPr>
                <w:rFonts w:hint="default" w:ascii="Cambria Math" w:hAnsi="Cambria Math" w:cs="Times New Roman"/>
              </w:rPr>
            </m:ctrlPr>
          </m:den>
        </m:f>
        <m:r>
          <w:rPr>
            <w:rFonts w:hint="default" w:ascii="Cambria Math" w:hAnsi="Cambria Math" w:eastAsia="宋体" w:cs="Times New Roman"/>
          </w:rPr>
          <m:t>=</m:t>
        </m:r>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-14</m:t>
                </m:r>
                <m:ctrlPr>
                  <w:rPr>
                    <w:rFonts w:hint="default" w:ascii="Cambria Math" w:hAnsi="Cambria Math" w:cs="Times New Roman"/>
                  </w:rPr>
                </m:ctrlPr>
              </m:sup>
            </m:sSup>
            <m:ctrlPr>
              <w:rPr>
                <w:rFonts w:hint="default" w:ascii="Cambria Math" w:hAnsi="Cambria Math" w:cs="Times New Roman"/>
              </w:rPr>
            </m:ctrlPr>
          </m:num>
          <m:den>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-4</m:t>
                </m:r>
                <m:ctrlPr>
                  <w:rPr>
                    <w:rFonts w:hint="default" w:ascii="Cambria Math" w:hAnsi="Cambria Math" w:cs="Times New Roman"/>
                  </w:rPr>
                </m:ctrlPr>
              </m:sup>
            </m:sSup>
            <m:ctrlPr>
              <w:rPr>
                <w:rFonts w:hint="default" w:ascii="Cambria Math" w:hAnsi="Cambria Math" w:cs="Times New Roman"/>
              </w:rPr>
            </m:ctrlPr>
          </m:den>
        </m:f>
      </m:oMath>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-10</w:t>
      </w:r>
      <w:r>
        <w:rPr>
          <w:rFonts w:hint="default" w:ascii="Times New Roman" w:hAnsi="Times New Roman" w:eastAsia="宋体" w:cs="Times New Roman"/>
        </w:rPr>
        <w:t>，</w:t>
      </w:r>
      <w:r>
        <w:rPr>
          <w:rFonts w:hint="default" w:ascii="Times New Roman" w:hAnsi="Times New Roman" w:cs="Times New Roman"/>
        </w:rPr>
        <w:t>K</w:t>
      </w:r>
      <w:r>
        <w:rPr>
          <w:rFonts w:hint="default" w:ascii="Times New Roman" w:hAnsi="Times New Roman" w:cs="Times New Roman"/>
          <w:vertAlign w:val="subscript"/>
        </w:rPr>
        <w:t>h</w:t>
      </w:r>
      <w:r>
        <w:rPr>
          <w:rFonts w:hint="default" w:ascii="Times New Roman" w:hAnsi="Times New Roman" w:cs="Times New Roman"/>
        </w:rPr>
        <w:t>=</w:t>
      </w:r>
      <m:oMath>
        <m:f>
          <m:fPr>
            <m:ctrlPr>
              <w:rPr>
                <w:rFonts w:hint="default" w:ascii="Cambria Math" w:hAnsi="Cambria Math" w:cs="Times New Roman"/>
              </w:rPr>
            </m:ctrlPr>
          </m:fPr>
          <m:num>
            <m:r>
              <w:rPr>
                <w:rFonts w:hint="default" w:ascii="Cambria Math" w:hAnsi="Cambria Math" w:eastAsia="宋体" w:cs="Times New Roman"/>
              </w:rPr>
              <m:t>c(HCOOH)∙c(O</m:t>
            </m:r>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c(HCO</m:t>
            </m:r>
            <m:sSup>
              <m:sSupPr>
                <m:ctrlPr>
                  <w:rPr>
                    <w:rFonts w:hint="default" w:ascii="Cambria Math" w:hAnsi="Cambria Math" w:cs="Times New Roman"/>
                  </w:rPr>
                </m:ctrlPr>
              </m:sSupPr>
              <m:e>
                <m:r>
                  <w:rPr>
                    <w:rFonts w:hint="default" w:ascii="Cambria Math" w:hAnsi="Cambria Math" w:eastAsia="宋体" w:cs="Times New Roman"/>
                  </w:rPr>
                  <m:t>O</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r>
          <w:rPr>
            <w:rFonts w:hint="default" w:ascii="Cambria Math" w:hAnsi="Cambria Math" w:eastAsia="宋体" w:cs="Times New Roman"/>
          </w:rPr>
          <m:t>=</m:t>
        </m:r>
        <m:f>
          <m:fPr>
            <m:ctrlPr>
              <w:rPr>
                <w:rFonts w:hint="default" w:ascii="Cambria Math" w:hAnsi="Cambria Math" w:cs="Times New Roman"/>
              </w:rPr>
            </m:ctrlPr>
          </m:fPr>
          <m:num>
            <m:sSup>
              <m:sSupPr>
                <m:ctrlPr>
                  <w:rPr>
                    <w:rFonts w:hint="default" w:ascii="Cambria Math" w:hAnsi="Cambria Math" w:cs="Times New Roman"/>
                  </w:rPr>
                </m:ctrlPr>
              </m:sSupPr>
              <m:e>
                <m:r>
                  <m:rPr>
                    <m:sty m:val="p"/>
                  </m:rPr>
                  <w:rPr>
                    <w:rFonts w:hint="default" w:ascii="Cambria Math" w:hAnsi="Cambria Math" w:eastAsia="宋体" w:cs="Times New Roman"/>
                  </w:rPr>
                  <m:t>c</m:t>
                </m:r>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r>
              <w:rPr>
                <w:rFonts w:hint="default" w:ascii="Cambria Math" w:hAnsi="Cambria Math" w:eastAsia="宋体" w:cs="Times New Roman"/>
              </w:rPr>
              <m:t>(</m:t>
            </m:r>
            <m:sSup>
              <m:sSupPr>
                <m:ctrlPr>
                  <w:rPr>
                    <w:rFonts w:hint="default" w:ascii="Cambria Math" w:hAnsi="Cambria Math" w:cs="Times New Roman"/>
                  </w:rPr>
                </m:ctrlPr>
              </m:sSupPr>
              <m:e>
                <m:r>
                  <w:rPr>
                    <w:rFonts w:hint="default" w:ascii="Cambria Math" w:hAnsi="Cambria Math" w:eastAsia="宋体" w:cs="Times New Roman"/>
                  </w:rPr>
                  <m:t>OH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c(HCO</m:t>
            </m:r>
            <m:sSup>
              <m:sSupPr>
                <m:ctrlPr>
                  <w:rPr>
                    <w:rFonts w:hint="default" w:ascii="Cambria Math" w:hAnsi="Cambria Math" w:cs="Times New Roman"/>
                  </w:rPr>
                </m:ctrlPr>
              </m:sSupPr>
              <m:e>
                <m:r>
                  <w:rPr>
                    <w:rFonts w:hint="default" w:ascii="Cambria Math" w:hAnsi="Cambria Math" w:eastAsia="宋体" w:cs="Times New Roman"/>
                  </w:rPr>
                  <m:t>O</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宋体" w:cs="Times New Roman"/>
        </w:rPr>
        <w:t>，所以</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m:oMath>
        <m:rad>
          <m:radPr>
            <m:degHide m:val="1"/>
            <m:ctrlPr>
              <w:rPr>
                <w:rFonts w:hint="default" w:ascii="Cambria Math" w:hAnsi="Cambria Math" w:cs="Times New Roman"/>
              </w:rPr>
            </m:ctrlPr>
          </m:radPr>
          <m:deg>
            <m:ctrlPr>
              <w:rPr>
                <w:rFonts w:hint="default" w:ascii="Cambria Math" w:hAnsi="Cambria Math" w:cs="Times New Roman"/>
              </w:rPr>
            </m:ctrlPr>
          </m:deg>
          <m:e>
            <m:r>
              <w:rPr>
                <w:rFonts w:hint="default" w:ascii="Cambria Math" w:hAnsi="Cambria Math" w:eastAsia="宋体" w:cs="Times New Roman"/>
              </w:rPr>
              <m:t>0.05×Kh</m:t>
            </m:r>
            <m:ctrlPr>
              <w:rPr>
                <w:rFonts w:hint="default" w:ascii="Cambria Math" w:hAnsi="Cambria Math" w:cs="Times New Roman"/>
              </w:rPr>
            </m:ctrlPr>
          </m:e>
        </m:rad>
        <m:r>
          <w:rPr>
            <w:rFonts w:hint="default" w:ascii="Cambria Math" w:hAnsi="Cambria Math" w:eastAsia="宋体" w:cs="Times New Roman"/>
          </w:rPr>
          <m:t>=</m:t>
        </m:r>
        <m:rad>
          <m:radPr>
            <m:degHide m:val="1"/>
            <m:ctrlPr>
              <w:rPr>
                <w:rFonts w:hint="default" w:ascii="Cambria Math" w:hAnsi="Cambria Math" w:cs="Times New Roman"/>
              </w:rPr>
            </m:ctrlPr>
          </m:radPr>
          <m:deg>
            <m:ctrlPr>
              <w:rPr>
                <w:rFonts w:hint="default" w:ascii="Cambria Math" w:hAnsi="Cambria Math" w:cs="Times New Roman"/>
              </w:rPr>
            </m:ctrlPr>
          </m:deg>
          <m:e>
            <m:r>
              <w:rPr>
                <w:rFonts w:hint="default" w:ascii="Cambria Math" w:hAnsi="Cambria Math" w:eastAsia="宋体" w:cs="Times New Roman"/>
              </w:rPr>
              <m:t>5</m:t>
            </m:r>
            <m:ctrlPr>
              <w:rPr>
                <w:rFonts w:hint="default" w:ascii="Cambria Math" w:hAnsi="Cambria Math" w:cs="Times New Roman"/>
              </w:rPr>
            </m:ctrlPr>
          </m:e>
        </m:rad>
        <m:r>
          <w:rPr>
            <w:rFonts w:hint="default" w:ascii="Cambria Math" w:hAnsi="Cambria Math" w:eastAsia="宋体" w:cs="Times New Roman"/>
          </w:rPr>
          <m:t>×</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-6</m:t>
            </m:r>
            <m:ctrlPr>
              <w:rPr>
                <w:rFonts w:hint="default" w:ascii="Cambria Math" w:hAnsi="Cambria Math" w:cs="Times New Roman"/>
              </w:rPr>
            </m:ctrlPr>
          </m:sup>
        </m:sSup>
      </m:oMath>
      <w:r>
        <w:rPr>
          <w:rFonts w:hint="default" w:ascii="Times New Roman" w:hAnsi="Times New Roman" w:eastAsia="宋体" w:cs="Times New Roman"/>
        </w:rPr>
        <w:t>，所以溶液的</w:t>
      </w:r>
      <w:r>
        <w:rPr>
          <w:rFonts w:hint="default" w:ascii="Times New Roman" w:hAnsi="Times New Roman" w:eastAsia="Times New Roman" w:cs="Times New Roman"/>
        </w:rPr>
        <w:t>pH&gt;8</w:t>
      </w:r>
      <w:r>
        <w:rPr>
          <w:rFonts w:hint="default" w:ascii="Times New Roman" w:hAnsi="Times New Roman" w:eastAsia="宋体" w:cs="Times New Roman"/>
        </w:rPr>
        <w:t>，</w:t>
      </w:r>
      <w:r>
        <w:rPr>
          <w:rFonts w:hint="default" w:ascii="Times New Roman" w:hAnsi="Times New Roman" w:eastAsia="Times New Roman" w:cs="Times New Roman"/>
        </w:rPr>
        <w:t>D</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故合理选项是</w:t>
      </w:r>
      <w:r>
        <w:rPr>
          <w:rFonts w:hint="default" w:ascii="Times New Roman" w:hAnsi="Times New Roman" w:eastAsia="Times New Roman" w:cs="Times New Roman"/>
        </w:rPr>
        <w:t>D</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22．B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根据电荷守恒，滴至</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7</w:t>
      </w:r>
      <w:r>
        <w:rPr>
          <w:rFonts w:hint="default" w:ascii="Times New Roman" w:hAnsi="Times New Roman" w:eastAsia="宋体" w:cs="Times New Roman"/>
        </w:rPr>
        <w:t>时，</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，则</w:t>
      </w:r>
      <w:r>
        <w:rPr>
          <w:rFonts w:hint="default" w:ascii="Times New Roman" w:hAnsi="Times New Roman" w:eastAsia="Times New Roman" w:cs="Times New Roman"/>
        </w:rPr>
        <w:t>a</w:t>
      </w:r>
      <w:r>
        <w:rPr>
          <w:rFonts w:hint="default" w:ascii="Times New Roman" w:hAnsi="Times New Roman" w:eastAsia="宋体" w:cs="Times New Roman"/>
        </w:rPr>
        <w:t>溶液中</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Cl</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d</w:t>
      </w:r>
      <w:r>
        <w:rPr>
          <w:rFonts w:hint="default" w:ascii="Times New Roman" w:hAnsi="Times New Roman" w:eastAsia="宋体" w:cs="Times New Roman"/>
        </w:rPr>
        <w:t>三种溶液中</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Cl</w:t>
      </w:r>
      <w:r>
        <w:rPr>
          <w:rFonts w:hint="default" w:ascii="Times New Roman" w:hAnsi="Times New Roman" w:eastAsia="宋体" w:cs="Times New Roman"/>
          <w:vertAlign w:val="superscript"/>
        </w:rPr>
        <w:t>﹣</w:t>
      </w:r>
      <w:r>
        <w:rPr>
          <w:rFonts w:hint="default" w:ascii="Times New Roman" w:hAnsi="Times New Roman" w:eastAsia="宋体" w:cs="Times New Roman"/>
        </w:rPr>
        <w:t>），故</w:t>
      </w:r>
      <w:r>
        <w:rPr>
          <w:rFonts w:hint="default" w:ascii="Times New Roman" w:hAnsi="Times New Roman" w:eastAsia="Times New Roman" w:cs="Times New Roman"/>
        </w:rPr>
        <w:t>A</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B.a</w:t>
      </w:r>
      <w:r>
        <w:rPr>
          <w:rFonts w:hint="default" w:ascii="Times New Roman" w:hAnsi="Times New Roman" w:eastAsia="宋体" w:cs="Times New Roman"/>
        </w:rPr>
        <w:t>溶液中稀盐酸和氨水按</w:t>
      </w:r>
      <w:r>
        <w:rPr>
          <w:rFonts w:hint="default" w:ascii="Times New Roman" w:hAnsi="Times New Roman" w:eastAsia="Times New Roman" w:cs="Times New Roman"/>
        </w:rPr>
        <w:t>4:0</w:t>
      </w:r>
      <w:r>
        <w:rPr>
          <w:rFonts w:hint="default" w:ascii="Times New Roman" w:hAnsi="Times New Roman" w:eastAsia="宋体" w:cs="Times New Roman"/>
        </w:rPr>
        <w:t>的比例混合，溶液中只含盐酸，当滴入</w:t>
      </w:r>
      <w:r>
        <w:rPr>
          <w:rFonts w:hint="default" w:ascii="Times New Roman" w:hAnsi="Times New Roman" w:eastAsia="Times New Roman" w:cs="Times New Roman"/>
        </w:rPr>
        <w:t>0.1mol•L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NaOH</w:t>
      </w:r>
      <w:r>
        <w:rPr>
          <w:rFonts w:hint="default" w:ascii="Times New Roman" w:hAnsi="Times New Roman" w:eastAsia="宋体" w:cs="Times New Roman"/>
        </w:rPr>
        <w:t>溶液</w:t>
      </w:r>
      <w:r>
        <w:rPr>
          <w:rFonts w:hint="default" w:ascii="Times New Roman" w:hAnsi="Times New Roman" w:eastAsia="Times New Roman" w:cs="Times New Roman"/>
        </w:rPr>
        <w:t>20mL</w:t>
      </w:r>
      <w:r>
        <w:rPr>
          <w:rFonts w:hint="default" w:ascii="Times New Roman" w:hAnsi="Times New Roman" w:eastAsia="宋体" w:cs="Times New Roman"/>
        </w:rPr>
        <w:t>时溶液呈中性，则盐酸的浓度为</w:t>
      </w:r>
      <w:r>
        <w:rPr>
          <w:rFonts w:hint="default" w:ascii="Times New Roman" w:hAnsi="Times New Roman" w:eastAsia="Times New Roman" w:cs="Times New Roman"/>
        </w:rPr>
        <w:t>0.1mol•L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，故</w:t>
      </w:r>
      <w:r>
        <w:rPr>
          <w:rFonts w:hint="default" w:ascii="Times New Roman" w:hAnsi="Times New Roman" w:eastAsia="Times New Roman" w:cs="Times New Roman"/>
        </w:rPr>
        <w:t>B</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 V</w:t>
      </w:r>
      <w:r>
        <w:rPr>
          <w:rFonts w:hint="default" w:ascii="Times New Roman" w:hAnsi="Times New Roman" w:eastAsia="宋体" w:cs="Times New Roman"/>
        </w:rPr>
        <w:t>（</w:t>
      </w:r>
      <w:r>
        <w:rPr>
          <w:rFonts w:hint="default" w:ascii="Times New Roman" w:hAnsi="Times New Roman" w:eastAsia="Times New Roman" w:cs="Times New Roman"/>
        </w:rPr>
        <w:t>NaOH</w:t>
      </w:r>
      <w:r>
        <w:rPr>
          <w:rFonts w:hint="default" w:ascii="Times New Roman" w:hAnsi="Times New Roman" w:eastAsia="宋体" w:cs="Times New Roman"/>
        </w:rPr>
        <w:t>）＝</w:t>
      </w:r>
      <w:r>
        <w:rPr>
          <w:rFonts w:hint="default" w:ascii="Times New Roman" w:hAnsi="Times New Roman" w:eastAsia="Times New Roman" w:cs="Times New Roman"/>
        </w:rPr>
        <w:t>10mL</w:t>
      </w:r>
      <w:r>
        <w:rPr>
          <w:rFonts w:hint="default" w:ascii="Times New Roman" w:hAnsi="Times New Roman" w:eastAsia="宋体" w:cs="Times New Roman"/>
        </w:rPr>
        <w:t>，由于向</w:t>
      </w:r>
      <w:r>
        <w:rPr>
          <w:rFonts w:hint="default" w:ascii="Times New Roman" w:hAnsi="Times New Roman" w:eastAsia="Times New Roman" w:cs="Times New Roman"/>
        </w:rPr>
        <w:t>a</w:t>
      </w:r>
      <w:r>
        <w:rPr>
          <w:rFonts w:hint="default" w:ascii="Times New Roman" w:hAnsi="Times New Roman" w:eastAsia="宋体" w:cs="Times New Roman"/>
        </w:rPr>
        <w:t>和</w:t>
      </w:r>
      <w:r>
        <w:rPr>
          <w:rFonts w:hint="default" w:ascii="Times New Roman" w:hAnsi="Times New Roman" w:eastAsia="Times New Roman" w:cs="Times New Roman"/>
        </w:rPr>
        <w:t>b</w:t>
      </w:r>
      <w:r>
        <w:rPr>
          <w:rFonts w:hint="default" w:ascii="Times New Roman" w:hAnsi="Times New Roman" w:eastAsia="宋体" w:cs="Times New Roman"/>
        </w:rPr>
        <w:t>中加入的氢氧化钠的量相同，则溶液中</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eastAsia="宋体" w:cs="Times New Roman"/>
        </w:rPr>
        <w:t>浓度</w:t>
      </w:r>
      <w:r>
        <w:rPr>
          <w:rFonts w:hint="default" w:ascii="Times New Roman" w:hAnsi="Times New Roman" w:eastAsia="Times New Roman" w:cs="Times New Roman"/>
        </w:rPr>
        <w:t>a=b</w:t>
      </w:r>
      <w:r>
        <w:rPr>
          <w:rFonts w:hint="default" w:ascii="Times New Roman" w:hAnsi="Times New Roman" w:eastAsia="宋体" w:cs="Times New Roman"/>
        </w:rPr>
        <w:t>，故</w:t>
      </w:r>
      <w:r>
        <w:rPr>
          <w:rFonts w:hint="default" w:ascii="Times New Roman" w:hAnsi="Times New Roman" w:eastAsia="Times New Roman" w:cs="Times New Roman"/>
        </w:rPr>
        <w:t>C</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当</w:t>
      </w:r>
      <w:r>
        <w:rPr>
          <w:rFonts w:hint="default" w:ascii="Times New Roman" w:hAnsi="Times New Roman" w:eastAsia="Times New Roman" w:cs="Times New Roman"/>
        </w:rPr>
        <w:t>V</w:t>
      </w:r>
      <w:r>
        <w:rPr>
          <w:rFonts w:hint="default" w:ascii="Times New Roman" w:hAnsi="Times New Roman" w:eastAsia="宋体" w:cs="Times New Roman"/>
        </w:rPr>
        <w:t>（</w:t>
      </w:r>
      <w:r>
        <w:rPr>
          <w:rFonts w:hint="default" w:ascii="Times New Roman" w:hAnsi="Times New Roman" w:eastAsia="Times New Roman" w:cs="Times New Roman"/>
        </w:rPr>
        <w:t>NaOH</w:t>
      </w:r>
      <w:r>
        <w:rPr>
          <w:rFonts w:hint="default" w:ascii="Times New Roman" w:hAnsi="Times New Roman" w:eastAsia="宋体" w:cs="Times New Roman"/>
        </w:rPr>
        <w:t>）＞</w:t>
      </w:r>
      <w:r>
        <w:rPr>
          <w:rFonts w:hint="default" w:ascii="Times New Roman" w:hAnsi="Times New Roman" w:eastAsia="Times New Roman" w:cs="Times New Roman"/>
        </w:rPr>
        <w:t>20mL</w:t>
      </w:r>
      <w:r>
        <w:rPr>
          <w:rFonts w:hint="default" w:ascii="Times New Roman" w:hAnsi="Times New Roman" w:eastAsia="宋体" w:cs="Times New Roman"/>
        </w:rPr>
        <w:t>时，根据电荷守恒，溶液中均存在</w:t>
      </w:r>
      <w:r>
        <w:rPr>
          <w:rFonts w:hint="default" w:ascii="Times New Roman" w:hAnsi="Times New Roman" w:eastAsia="Times New Roman" w:cs="Times New Roman"/>
        </w:rPr>
        <w:t xml:space="preserve"> c</w:t>
      </w:r>
      <w:r>
        <w:rPr>
          <w:rFonts w:hint="default" w:ascii="Times New Roman" w:hAnsi="Times New Roman" w:eastAsia="宋体"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 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Cl</w:t>
      </w:r>
      <w:r>
        <w:rPr>
          <w:rFonts w:hint="default" w:ascii="Times New Roman" w:hAnsi="Times New Roman" w:eastAsia="宋体" w:cs="Times New Roman"/>
          <w:vertAlign w:val="superscript"/>
        </w:rPr>
        <w:t>﹣</w:t>
      </w:r>
      <w:r>
        <w:rPr>
          <w:rFonts w:hint="default" w:ascii="Times New Roman" w:hAnsi="Times New Roman" w:eastAsia="宋体" w:cs="Times New Roman"/>
        </w:rPr>
        <w:t>）。四种溶液中加入的氢氧化钠均相同，则溶液中的</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eastAsia="宋体" w:cs="Times New Roman"/>
        </w:rPr>
        <w:t>）均相同，因为四种溶液的</w:t>
      </w:r>
      <w:r>
        <w:rPr>
          <w:rFonts w:hint="default" w:ascii="Times New Roman" w:hAnsi="Times New Roman" w:eastAsia="Times New Roman" w:cs="Times New Roman"/>
        </w:rPr>
        <w:t>pH</w:t>
      </w:r>
      <w:r>
        <w:rPr>
          <w:rFonts w:hint="default" w:ascii="Times New Roman" w:hAnsi="Times New Roman" w:eastAsia="宋体" w:cs="Times New Roman"/>
        </w:rPr>
        <w:t>相同，则四种溶液中的</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和</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均相同，又因为四种溶液中稀盐酸和氨水混合比例不同，则溶液中</w:t>
      </w:r>
      <w:r>
        <w:rPr>
          <w:rFonts w:hint="default" w:ascii="Times New Roman" w:hAnsi="Times New Roman" w:eastAsia="Times New Roman" w:cs="Times New Roman"/>
        </w:rPr>
        <w:t>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大的，</w:t>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小，则溶液中</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宋体" w:cs="Times New Roman"/>
        </w:rPr>
        <w:t>浓度不相等，故</w:t>
      </w:r>
      <w:r>
        <w:rPr>
          <w:rFonts w:hint="default" w:ascii="Times New Roman" w:hAnsi="Times New Roman" w:eastAsia="Times New Roman" w:cs="Times New Roman"/>
        </w:rPr>
        <w:t>D</w:t>
      </w:r>
      <w:r>
        <w:rPr>
          <w:rFonts w:hint="default" w:ascii="Times New Roman" w:hAnsi="Times New Roman" w:eastAsia="宋体" w:cs="Times New Roman"/>
        </w:rPr>
        <w:t>错误。答案选</w:t>
      </w:r>
      <w:r>
        <w:rPr>
          <w:rFonts w:hint="default" w:ascii="Times New Roman" w:hAnsi="Times New Roman" w:eastAsia="Times New Roman" w:cs="Times New Roman"/>
        </w:rPr>
        <w:t>B</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23．D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A. </w:t>
      </w:r>
      <w:r>
        <w:rPr>
          <w:rFonts w:hint="default" w:ascii="Times New Roman" w:hAnsi="Times New Roman" w:eastAsia="宋体" w:cs="Times New Roman"/>
        </w:rPr>
        <w:t>由图示得</w:t>
      </w:r>
      <w:r>
        <w:rPr>
          <w:rFonts w:hint="default" w:ascii="Times New Roman" w:hAnsi="Times New Roman" w:eastAsia="Times New Roman" w:cs="Times New Roman"/>
        </w:rPr>
        <w:t>300s</w:t>
      </w:r>
      <w:r>
        <w:rPr>
          <w:rFonts w:hint="default" w:ascii="Times New Roman" w:hAnsi="Times New Roman" w:eastAsia="宋体" w:cs="Times New Roman"/>
        </w:rPr>
        <w:t>未通</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2</w:t>
      </w:r>
      <w:r>
        <w:rPr>
          <w:rFonts w:hint="default" w:ascii="Times New Roman" w:hAnsi="Times New Roman" w:eastAsia="宋体" w:cs="Times New Roman"/>
        </w:rPr>
        <w:t>时</w:t>
      </w:r>
      <w:r>
        <w:rPr>
          <w:rFonts w:hint="default" w:ascii="Times New Roman" w:hAnsi="Times New Roman" w:eastAsia="Times New Roman" w:cs="Times New Roman"/>
        </w:rPr>
        <w:t>pH=3.73</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-3.73</w:t>
      </w:r>
      <w:r>
        <w:rPr>
          <w:rFonts w:hint="default" w:ascii="Times New Roman" w:hAnsi="Times New Roman" w:eastAsia="宋体" w:cs="Times New Roman"/>
        </w:rPr>
        <w:t>，溶液中的氢离子主要由亚硫酸的一级电离产生，</w:t>
      </w:r>
      <w:r>
        <w:rPr>
          <w:rFonts w:hint="default" w:ascii="Times New Roman" w:hAnsi="Times New Roman" w:cs="Times New Roman"/>
        </w:rPr>
        <w:t>c(HSO</w:t>
      </w:r>
      <w:r>
        <w:rPr>
          <w:rFonts w:hint="default" w:ascii="Times New Roman" w:hAnsi="Times New Roman" w:cs="Times New Roman"/>
          <w:vertAlign w:val="subscript"/>
        </w:rPr>
        <w:t>3</w:t>
      </w:r>
      <w:r>
        <w:rPr>
          <w:rFonts w:hint="default" w:ascii="Times New Roman" w:hAnsi="Times New Roman" w:cs="Times New Roman"/>
          <w:vertAlign w:val="superscript"/>
        </w:rPr>
        <w:t>－</w:t>
      </w:r>
      <w:r>
        <w:rPr>
          <w:rFonts w:hint="default" w:ascii="Times New Roman" w:hAnsi="Times New Roman" w:cs="Times New Roman"/>
        </w:rPr>
        <w:t>)≈c(H</w:t>
      </w:r>
      <w:r>
        <w:rPr>
          <w:rFonts w:hint="default" w:ascii="Times New Roman" w:hAnsi="Times New Roman" w:cs="Times New Roman"/>
          <w:vertAlign w:val="superscript"/>
        </w:rPr>
        <w:t>+</w:t>
      </w:r>
      <w:r>
        <w:rPr>
          <w:rFonts w:hint="default" w:ascii="Times New Roman" w:hAnsi="Times New Roman" w:cs="Times New Roman"/>
        </w:rPr>
        <w:t>)，则K</w:t>
      </w:r>
      <w:r>
        <w:rPr>
          <w:rFonts w:hint="default" w:ascii="Times New Roman" w:hAnsi="Times New Roman" w:eastAsia="Times New Roman" w:cs="Times New Roman"/>
          <w:vertAlign w:val="subscript"/>
        </w:rPr>
        <w:t>a1</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2</w:t>
      </w:r>
      <w:r>
        <w:rPr>
          <w:rFonts w:hint="default" w:ascii="Times New Roman" w:hAnsi="Times New Roman" w:eastAsia="宋体" w:cs="Times New Roman"/>
        </w:rPr>
        <w:t>，则</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 xml:space="preserve">)=10 </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5.46</w:t>
      </w:r>
      <w:r>
        <w:rPr>
          <w:rFonts w:hint="default" w:ascii="Times New Roman" w:hAnsi="Times New Roman" w:eastAsia="Times New Roman" w:cs="Times New Roman"/>
        </w:rPr>
        <w:t>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，故</w:t>
      </w:r>
      <w:r>
        <w:rPr>
          <w:rFonts w:hint="default" w:ascii="Times New Roman" w:hAnsi="Times New Roman" w:eastAsia="Times New Roman" w:cs="Times New Roman"/>
        </w:rPr>
        <w:t>A</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B. </w:t>
      </w:r>
      <w:r>
        <w:rPr>
          <w:rFonts w:hint="default" w:ascii="Times New Roman" w:hAnsi="Times New Roman" w:cs="Times New Roman"/>
        </w:rPr>
        <w:t>由A可知，在300s时，溶液中的含硫粒子主要为HSO</w:t>
      </w:r>
      <w:r>
        <w:rPr>
          <w:rFonts w:hint="default" w:ascii="Times New Roman" w:hAnsi="Times New Roman" w:cs="Times New Roman"/>
          <w:vertAlign w:val="subscript"/>
        </w:rPr>
        <w:t>3</w:t>
      </w:r>
      <w:r>
        <w:rPr>
          <w:rFonts w:hint="default" w:ascii="Times New Roman" w:hAnsi="Times New Roman" w:cs="Times New Roman"/>
          <w:vertAlign w:val="superscript"/>
        </w:rPr>
        <w:t>-</w:t>
      </w:r>
      <w:r>
        <w:rPr>
          <w:rFonts w:hint="default" w:ascii="Times New Roman" w:hAnsi="Times New Roman" w:cs="Times New Roman"/>
        </w:rPr>
        <w:t>,其浓度约为10</w:t>
      </w:r>
      <w:r>
        <w:rPr>
          <w:rFonts w:hint="default" w:ascii="Times New Roman" w:hAnsi="Times New Roman" w:cs="Times New Roman"/>
          <w:vertAlign w:val="superscript"/>
        </w:rPr>
        <w:t>-3.73</w:t>
      </w:r>
      <w:r>
        <w:rPr>
          <w:rFonts w:hint="default" w:ascii="Times New Roman" w:hAnsi="Times New Roman" w:cs="Times New Roman"/>
        </w:rPr>
        <w:t>。在400s时，有部分含硫粒子被氧化为SO</w:t>
      </w:r>
      <w:r>
        <w:rPr>
          <w:rFonts w:hint="default" w:ascii="Times New Roman" w:hAnsi="Times New Roman" w:cs="Times New Roman"/>
          <w:vertAlign w:val="subscript"/>
        </w:rPr>
        <w:t>4</w:t>
      </w:r>
      <w:r>
        <w:rPr>
          <w:rFonts w:hint="default" w:ascii="Times New Roman" w:hAnsi="Times New Roman" w:cs="Times New Roman"/>
          <w:vertAlign w:val="superscript"/>
        </w:rPr>
        <w:t>2-</w:t>
      </w:r>
      <w:r>
        <w:rPr>
          <w:rFonts w:hint="default" w:ascii="Times New Roman" w:hAnsi="Times New Roman" w:cs="Times New Roman"/>
        </w:rPr>
        <w:t>，根据物料守恒可得：</w:t>
      </w:r>
      <w:r>
        <w:rPr>
          <w:rFonts w:hint="default" w:ascii="Times New Roman" w:hAnsi="Times New Roman" w:eastAsia="Times New Roman" w:cs="Times New Roman"/>
        </w:rPr>
        <w:t>c(HSO</w:t>
      </w:r>
      <w:r>
        <w:rPr>
          <w:rFonts w:hint="default" w:ascii="Times New Roman" w:hAnsi="Times New Roman" w:eastAsia="Times New Roman"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Times New Roman" w:cs="Times New Roman"/>
        </w:rPr>
        <w:t>)+c(SO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cs="Times New Roman"/>
        </w:rPr>
        <w:t>)+c(SO</w:t>
      </w:r>
      <w:r>
        <w:rPr>
          <w:rFonts w:hint="default" w:ascii="Times New Roman" w:hAnsi="Times New Roman" w:cs="Times New Roman"/>
          <w:vertAlign w:val="subscript"/>
        </w:rPr>
        <w:t>4</w:t>
      </w:r>
      <w:r>
        <w:rPr>
          <w:rFonts w:hint="default" w:ascii="Times New Roman" w:hAnsi="Times New Roman" w:cs="Times New Roman"/>
          <w:vertAlign w:val="superscript"/>
        </w:rPr>
        <w:t>2-</w:t>
      </w:r>
      <w:r>
        <w:rPr>
          <w:rFonts w:hint="default" w:ascii="Times New Roman" w:hAnsi="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3.73</w:t>
      </w:r>
      <w:r>
        <w:rPr>
          <w:rFonts w:hint="default" w:ascii="Times New Roman" w:hAnsi="Times New Roman" w:eastAsia="Times New Roman" w:cs="Times New Roman"/>
        </w:rPr>
        <w:t>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，故</w:t>
      </w:r>
      <w:r>
        <w:rPr>
          <w:rFonts w:hint="default" w:ascii="Times New Roman" w:hAnsi="Times New Roman" w:eastAsia="Times New Roman" w:cs="Times New Roman"/>
        </w:rPr>
        <w:t>B</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C. </w:t>
      </w:r>
      <w:r>
        <w:rPr>
          <w:rFonts w:hint="default" w:ascii="Times New Roman" w:hAnsi="Times New Roman" w:eastAsia="宋体" w:cs="Times New Roman"/>
        </w:rPr>
        <w:t>由图知，</w:t>
      </w:r>
      <w:r>
        <w:rPr>
          <w:rFonts w:hint="default" w:ascii="Times New Roman" w:hAnsi="Times New Roman" w:eastAsia="Times New Roman" w:cs="Times New Roman"/>
        </w:rPr>
        <w:t>600s</w:t>
      </w:r>
      <w:r>
        <w:rPr>
          <w:rFonts w:hint="default" w:ascii="Times New Roman" w:hAnsi="Times New Roman" w:eastAsia="宋体" w:cs="Times New Roman"/>
        </w:rPr>
        <w:t>时，溶液中亚硫酸被氧化成硫酸，硫酸属于强电解质，所以溶液中</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约为</w:t>
      </w:r>
      <w:r>
        <w:rPr>
          <w:rFonts w:hint="default" w:ascii="Times New Roman" w:hAnsi="Times New Roman" w:eastAsia="Times New Roman" w:cs="Times New Roman"/>
        </w:rPr>
        <w:t>c(SO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)2</w:t>
      </w:r>
      <w:r>
        <w:rPr>
          <w:rFonts w:hint="default" w:ascii="Times New Roman" w:hAnsi="Times New Roman" w:eastAsia="宋体" w:cs="Times New Roman"/>
        </w:rPr>
        <w:t>倍，故</w:t>
      </w:r>
      <w:r>
        <w:rPr>
          <w:rFonts w:hint="default" w:ascii="Times New Roman" w:hAnsi="Times New Roman" w:eastAsia="Times New Roman" w:cs="Times New Roman"/>
        </w:rPr>
        <w:t>C</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D. </w:t>
      </w:r>
      <w:r>
        <w:rPr>
          <w:rFonts w:hint="default" w:ascii="Times New Roman" w:hAnsi="Times New Roman" w:eastAsia="宋体" w:cs="Times New Roman"/>
        </w:rPr>
        <w:t>由于双氧水可溶于水，而氧气难溶于水，在双氧水和氧气的浓度不同的条件下，无法比较</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2</w:t>
      </w:r>
      <w:r>
        <w:rPr>
          <w:rFonts w:hint="default" w:ascii="Times New Roman" w:hAnsi="Times New Roman" w:eastAsia="宋体" w:cs="Times New Roman"/>
        </w:rPr>
        <w:t>与</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2</w:t>
      </w:r>
      <w:r>
        <w:rPr>
          <w:rFonts w:hint="default" w:ascii="Times New Roman" w:hAnsi="Times New Roman" w:eastAsia="宋体" w:cs="Times New Roman"/>
        </w:rPr>
        <w:t>的氧化性，故</w:t>
      </w:r>
      <w:r>
        <w:rPr>
          <w:rFonts w:hint="default" w:ascii="Times New Roman" w:hAnsi="Times New Roman" w:eastAsia="Times New Roman" w:cs="Times New Roman"/>
        </w:rPr>
        <w:t>D</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故选</w:t>
      </w:r>
      <w:r>
        <w:rPr>
          <w:rFonts w:hint="default" w:ascii="Times New Roman" w:hAnsi="Times New Roman" w:eastAsia="Times New Roman" w:cs="Times New Roman"/>
        </w:rPr>
        <w:t>D</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由电荷守恒与质量守恒相减就可以得到质子守恒。</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24．A</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A. </w:t>
      </w:r>
      <w:r>
        <w:rPr>
          <w:rFonts w:hint="default" w:ascii="Times New Roman" w:hAnsi="Times New Roman" w:eastAsia="宋体" w:cs="Times New Roman"/>
        </w:rPr>
        <w:t>①②④中铵根离子系数都是</w:t>
      </w:r>
      <w:r>
        <w:rPr>
          <w:rFonts w:hint="default" w:ascii="Times New Roman" w:hAnsi="Times New Roman" w:eastAsia="Times New Roman" w:cs="Times New Roman"/>
        </w:rPr>
        <w:t>1</w:t>
      </w:r>
      <w:r>
        <w:rPr>
          <w:rFonts w:hint="default" w:ascii="Times New Roman" w:hAnsi="Times New Roman" w:eastAsia="宋体" w:cs="Times New Roman"/>
        </w:rPr>
        <w:t>，醋酸根离子促进铵根离子水解，氢离子抑制铵根离子水解，亚铁离子抑制铵根离子水解，但氢离子抑制作用强于亚铁离子；③中铵根离子系数是</w:t>
      </w:r>
      <w:r>
        <w:rPr>
          <w:rFonts w:hint="default" w:ascii="Times New Roman" w:hAnsi="Times New Roman" w:eastAsia="Times New Roman" w:cs="Times New Roman"/>
        </w:rPr>
        <w:t>2</w:t>
      </w:r>
      <w:r>
        <w:rPr>
          <w:rFonts w:hint="default" w:ascii="Times New Roman" w:hAnsi="Times New Roman" w:eastAsia="宋体" w:cs="Times New Roman"/>
        </w:rPr>
        <w:t>，其溶液中铵根离子浓度大于其它溶液中铵根离子浓度，则溶液中铵根离子浓度从小到大顺序是③②①④，</w:t>
      </w:r>
      <w:r>
        <w:rPr>
          <w:rFonts w:hint="default" w:ascii="Times New Roman" w:hAnsi="Times New Roman" w:eastAsia="Times New Roman" w:cs="Times New Roman"/>
        </w:rPr>
        <w:t>A</w:t>
      </w:r>
      <w:r>
        <w:rPr>
          <w:rFonts w:hint="default" w:ascii="Times New Roman" w:hAnsi="Times New Roman" w:eastAsia="宋体" w:cs="Times New Roman"/>
        </w:rPr>
        <w:t>项错误；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B. </w:t>
      </w:r>
      <w:r>
        <w:rPr>
          <w:rFonts w:hint="default" w:ascii="Times New Roman" w:hAnsi="Times New Roman" w:eastAsia="宋体" w:cs="Times New Roman"/>
        </w:rPr>
        <w:t>根据电荷守恒得知，溶液中阴阳离子的总数是阳离子总数的</w:t>
      </w:r>
      <w:r>
        <w:rPr>
          <w:rFonts w:hint="default" w:ascii="Times New Roman" w:hAnsi="Times New Roman" w:eastAsia="Times New Roman" w:cs="Times New Roman"/>
        </w:rPr>
        <w:t>2</w:t>
      </w:r>
      <w:r>
        <w:rPr>
          <w:rFonts w:hint="default" w:ascii="Times New Roman" w:hAnsi="Times New Roman" w:eastAsia="宋体" w:cs="Times New Roman"/>
        </w:rPr>
        <w:t>倍，而钠离子的数目相同，阴离子的水解程度越大氢离子的数目越小，水解程度越小，氢离子的数目越多，所以溶液中的阴阳离子总数：前者大于后者，</w:t>
      </w:r>
      <w:r>
        <w:rPr>
          <w:rFonts w:hint="default" w:ascii="Times New Roman" w:hAnsi="Times New Roman" w:eastAsia="Times New Roman" w:cs="Times New Roman"/>
        </w:rPr>
        <w:t>B</w:t>
      </w:r>
      <w:r>
        <w:rPr>
          <w:rFonts w:hint="default" w:ascii="Times New Roman" w:hAnsi="Times New Roman" w:eastAsia="宋体" w:cs="Times New Roman"/>
        </w:rPr>
        <w:t>项正确；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 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PO</w:t>
      </w:r>
      <w:r>
        <w:rPr>
          <w:rFonts w:hint="default" w:ascii="Times New Roman" w:hAnsi="Times New Roman" w:eastAsia="Times New Roman" w:cs="Times New Roman"/>
          <w:vertAlign w:val="subscript"/>
        </w:rPr>
        <w:t>2</w:t>
      </w:r>
      <w:r>
        <w:rPr>
          <w:rFonts w:hint="default" w:ascii="Times New Roman" w:hAnsi="Times New Roman" w:eastAsia="宋体" w:cs="Times New Roman"/>
        </w:rPr>
        <w:t>为一元弱酸，则</w:t>
      </w:r>
      <w:r>
        <w:rPr>
          <w:rFonts w:hint="default" w:ascii="Times New Roman" w:hAnsi="Times New Roman" w:eastAsia="Times New Roman" w:cs="Times New Roman"/>
        </w:rPr>
        <w:t>NaH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PO</w:t>
      </w:r>
      <w:r>
        <w:rPr>
          <w:rFonts w:hint="default" w:ascii="Times New Roman" w:hAnsi="Times New Roman" w:eastAsia="Times New Roman" w:cs="Times New Roman"/>
          <w:vertAlign w:val="subscript"/>
        </w:rPr>
        <w:t>2</w:t>
      </w:r>
      <w:r>
        <w:rPr>
          <w:rFonts w:hint="default" w:ascii="Times New Roman" w:hAnsi="Times New Roman" w:eastAsia="宋体" w:cs="Times New Roman"/>
        </w:rPr>
        <w:t>水溶液中</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PO</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vertAlign w:val="superscript"/>
        </w:rPr>
        <w:t>-</w:t>
      </w:r>
      <w:r>
        <w:rPr>
          <w:rFonts w:hint="default" w:ascii="Times New Roman" w:hAnsi="Times New Roman" w:eastAsia="宋体" w:cs="Times New Roman"/>
        </w:rPr>
        <w:t>会部分水解生成</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PO</w:t>
      </w:r>
      <w:r>
        <w:rPr>
          <w:rFonts w:hint="default" w:ascii="Times New Roman" w:hAnsi="Times New Roman" w:eastAsia="Times New Roman" w:cs="Times New Roman"/>
          <w:vertAlign w:val="subscript"/>
        </w:rPr>
        <w:t>2</w:t>
      </w:r>
      <w:r>
        <w:rPr>
          <w:rFonts w:hint="default" w:ascii="Times New Roman" w:hAnsi="Times New Roman" w:eastAsia="宋体" w:cs="Times New Roman"/>
        </w:rPr>
        <w:t>，根据物料守恒可知，</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PO</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PO</w:t>
      </w:r>
      <w:r>
        <w:rPr>
          <w:rFonts w:hint="default" w:ascii="Times New Roman" w:hAnsi="Times New Roman" w:eastAsia="Times New Roman" w:cs="Times New Roman"/>
          <w:vertAlign w:val="sub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 xml:space="preserve">) =c(Na </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xml:space="preserve"> )</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项正确；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 0.1mol/L</w:t>
      </w:r>
      <w:r>
        <w:rPr>
          <w:rFonts w:hint="default" w:ascii="Times New Roman" w:hAnsi="Times New Roman" w:eastAsia="宋体" w:cs="Times New Roman"/>
        </w:rPr>
        <w:t>的</w:t>
      </w:r>
      <w:r>
        <w:rPr>
          <w:rFonts w:hint="default" w:ascii="Times New Roman" w:hAnsi="Times New Roman" w:eastAsia="Times New Roman" w:cs="Times New Roman"/>
        </w:rPr>
        <w:t>Ca(HCO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溶液中</w:t>
      </w:r>
      <w:r>
        <w:rPr>
          <w:rFonts w:hint="default" w:ascii="Times New Roman" w:hAnsi="Times New Roman" w:eastAsia="Times New Roman" w:cs="Times New Roman"/>
        </w:rPr>
        <w:t>,</w:t>
      </w:r>
      <w:r>
        <w:rPr>
          <w:rFonts w:hint="default" w:ascii="Times New Roman" w:hAnsi="Times New Roman" w:eastAsia="宋体" w:cs="Times New Roman"/>
        </w:rPr>
        <w:t>遵循物料守恒，则</w:t>
      </w:r>
      <w:r>
        <w:rPr>
          <w:rFonts w:hint="default" w:ascii="Times New Roman" w:hAnsi="Times New Roman" w:eastAsia="Times New Roman" w:cs="Times New Roman"/>
        </w:rPr>
        <w:t>c(HCO</w:t>
      </w:r>
      <w:r>
        <w:rPr>
          <w:rFonts w:hint="default" w:ascii="Times New Roman" w:hAnsi="Times New Roman" w:eastAsia="Times New Roman"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Times New Roman" w:cs="Times New Roman"/>
        </w:rPr>
        <w:t>) = 2c(Ca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 = 0.2mol/L</w:t>
      </w:r>
      <w:r>
        <w:rPr>
          <w:rFonts w:hint="default" w:ascii="Times New Roman" w:hAnsi="Times New Roman" w:eastAsia="宋体" w:cs="Times New Roman"/>
        </w:rPr>
        <w:t>，</w:t>
      </w:r>
      <w:r>
        <w:rPr>
          <w:rFonts w:hint="default" w:ascii="Times New Roman" w:hAnsi="Times New Roman" w:eastAsia="Times New Roman" w:cs="Times New Roman"/>
        </w:rPr>
        <w:t>D</w:t>
      </w:r>
      <w:r>
        <w:rPr>
          <w:rFonts w:hint="default" w:ascii="Times New Roman" w:hAnsi="Times New Roman" w:eastAsia="宋体" w:cs="Times New Roman"/>
        </w:rPr>
        <w:t>项正确；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答案选</w:t>
      </w:r>
      <w:r>
        <w:rPr>
          <w:rFonts w:hint="default" w:ascii="Times New Roman" w:hAnsi="Times New Roman" w:eastAsia="Times New Roman" w:cs="Times New Roman"/>
        </w:rPr>
        <w:t>A</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项是常考题型，要特别注意铵盐中铵根离子的个数，这类题的解题方法为：先根据铵根离子系数进行分类，最后根据其它离子对铵根离子的影响来分类讨论，酸性环境抑制铵根离子的水解，碱性环境促进铵根离子的水解，进而得出结论。</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25．B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 xml:space="preserve">A. </w:t>
      </w:r>
      <w:r>
        <w:rPr>
          <w:rFonts w:hint="default" w:ascii="Times New Roman" w:hAnsi="Times New Roman" w:eastAsia="宋体" w:cs="Times New Roman"/>
        </w:rPr>
        <w:t>根据图</w:t>
      </w:r>
      <w:r>
        <w:rPr>
          <w:rFonts w:hint="default" w:ascii="Times New Roman" w:hAnsi="Times New Roman" w:eastAsia="Times New Roman" w:cs="Times New Roman"/>
        </w:rPr>
        <w:t>a</w:t>
      </w:r>
      <w:r>
        <w:rPr>
          <w:rFonts w:hint="default" w:ascii="Times New Roman" w:hAnsi="Times New Roman" w:eastAsia="宋体" w:cs="Times New Roman"/>
        </w:rPr>
        <w:t>可知，中和百分数为</w:t>
      </w:r>
      <w:r>
        <w:rPr>
          <w:rFonts w:hint="default" w:ascii="Times New Roman" w:hAnsi="Times New Roman" w:eastAsia="Times New Roman" w:cs="Times New Roman"/>
        </w:rPr>
        <w:t>50%</w:t>
      </w:r>
      <w:r>
        <w:rPr>
          <w:rFonts w:hint="default" w:ascii="Times New Roman" w:hAnsi="Times New Roman" w:eastAsia="宋体" w:cs="Times New Roman"/>
        </w:rPr>
        <w:t>时溶液的</w:t>
      </w:r>
      <w:r>
        <w:rPr>
          <w:rFonts w:hint="default" w:ascii="Times New Roman" w:hAnsi="Times New Roman" w:eastAsia="Times New Roman" w:cs="Times New Roman"/>
        </w:rPr>
        <w:t>pH=4.74</w:t>
      </w:r>
      <w:r>
        <w:rPr>
          <w:rFonts w:hint="default" w:ascii="Times New Roman" w:hAnsi="Times New Roman" w:eastAsia="宋体" w:cs="Times New Roman"/>
        </w:rPr>
        <w:t>，此时溶液的组成为等物质的量浓度的</w:t>
      </w:r>
      <w:r>
        <w:rPr>
          <w:rFonts w:hint="default" w:ascii="Times New Roman" w:hAnsi="Times New Roman" w:eastAsia="Times New Roman" w:cs="Times New Roman"/>
        </w:rPr>
        <w:t>NaA</w:t>
      </w:r>
      <w:r>
        <w:rPr>
          <w:rFonts w:hint="default" w:ascii="Times New Roman" w:hAnsi="Times New Roman" w:eastAsia="宋体" w:cs="Times New Roman"/>
        </w:rPr>
        <w:t>和</w:t>
      </w:r>
      <w:r>
        <w:rPr>
          <w:rFonts w:hint="default" w:ascii="Times New Roman" w:hAnsi="Times New Roman" w:eastAsia="Times New Roman" w:cs="Times New Roman"/>
        </w:rPr>
        <w:t>HA</w:t>
      </w:r>
      <w:r>
        <w:rPr>
          <w:rFonts w:hint="default" w:ascii="Times New Roman" w:hAnsi="Times New Roman" w:eastAsia="宋体" w:cs="Times New Roman"/>
        </w:rPr>
        <w:t>，由于A</w:t>
      </w:r>
      <w:r>
        <w:rPr>
          <w:rFonts w:hint="default" w:ascii="Times New Roman" w:hAnsi="Times New Roman" w:eastAsia="宋体" w:cs="Times New Roman"/>
          <w:vertAlign w:val="superscript"/>
        </w:rPr>
        <w:t>-</w:t>
      </w:r>
      <w:r>
        <w:rPr>
          <w:rFonts w:hint="default" w:ascii="Times New Roman" w:hAnsi="Times New Roman" w:eastAsia="宋体" w:cs="Times New Roman"/>
        </w:rPr>
        <w:t>的水解和HA的电离都是微弱的，c（A</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Cambria Math" w:cs="Times New Roman"/>
        </w:rPr>
        <w:t>≈</w:t>
      </w:r>
      <w:r>
        <w:rPr>
          <w:rFonts w:hint="default" w:ascii="Times New Roman" w:hAnsi="Times New Roman" w:eastAsia="宋体" w:cs="Times New Roman"/>
        </w:rPr>
        <w:t>c（HA），</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(HA)=</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r>
              <m:rPr>
                <m:sty m:val="p"/>
              </m:rPr>
              <w:rPr>
                <w:rFonts w:hint="default" w:ascii="Cambria Math" w:hAnsi="Cambria Math" w:eastAsia="宋体" w:cs="Times New Roman"/>
              </w:rPr>
              <m:t>c</m:t>
            </m:r>
            <m:r>
              <w:rPr>
                <w:rFonts w:hint="default" w:ascii="Cambria Math" w:hAnsi="Cambria Math" w:eastAsia="宋体" w:cs="Times New Roman"/>
              </w:rPr>
              <m:t>(</m:t>
            </m:r>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c(HA)</m:t>
            </m:r>
            <m:ctrlPr>
              <w:rPr>
                <w:rFonts w:hint="default" w:ascii="Cambria Math" w:hAnsi="Cambria Math" w:cs="Times New Roman"/>
              </w:rPr>
            </m:ctrlPr>
          </m:den>
        </m:f>
        <m:r>
          <w:rPr>
            <w:rFonts w:hint="default" w:ascii="Cambria Math" w:hAnsi="Cambria Math" w:eastAsia="宋体" w:cs="Times New Roman"/>
          </w:rPr>
          <m:t>=c</m:t>
        </m:r>
        <m:d>
          <m:dPr>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-4.74</m:t>
            </m:r>
            <m:ctrlPr>
              <w:rPr>
                <w:rFonts w:hint="default" w:ascii="Cambria Math" w:hAnsi="Cambria Math" w:cs="Times New Roman"/>
              </w:rPr>
            </m:ctrlPr>
          </m:sup>
        </m:sSup>
      </m:oMath>
      <w:r>
        <w:rPr>
          <w:rFonts w:hint="default" w:ascii="Times New Roman" w:hAnsi="Times New Roman" w:eastAsia="宋体" w:cs="Times New Roman"/>
        </w:rPr>
        <w:t>，故</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(HA)</w:t>
      </w:r>
      <w:r>
        <w:rPr>
          <w:rFonts w:hint="default" w:ascii="Times New Roman" w:hAnsi="Times New Roman" w:eastAsia="宋体" w:cs="Times New Roman"/>
        </w:rPr>
        <w:t>的数量级为</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-5</w:t>
      </w:r>
      <w:r>
        <w:rPr>
          <w:rFonts w:hint="default" w:ascii="Times New Roman" w:hAnsi="Times New Roman" w:eastAsia="宋体" w:cs="Times New Roman"/>
        </w:rPr>
        <w:t>，选项</w:t>
      </w:r>
      <w:r>
        <w:rPr>
          <w:rFonts w:hint="default" w:ascii="Times New Roman" w:hAnsi="Times New Roman" w:eastAsia="Times New Roman" w:cs="Times New Roman"/>
        </w:rPr>
        <w:t>A</w:t>
      </w:r>
      <w:r>
        <w:rPr>
          <w:rFonts w:hint="default" w:ascii="Times New Roman" w:hAnsi="Times New Roman" w:eastAsia="宋体" w:cs="Times New Roman"/>
        </w:rPr>
        <w:t>正确；</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B. N</w:t>
      </w:r>
      <w:r>
        <w:rPr>
          <w:rFonts w:hint="default" w:ascii="Times New Roman" w:hAnsi="Times New Roman" w:eastAsia="宋体" w:cs="Times New Roman"/>
        </w:rPr>
        <w:t>点，根据电荷守恒有</w:t>
      </w:r>
      <m:oMath>
        <m:r>
          <w:rPr>
            <w:rFonts w:hint="default" w:ascii="Cambria Math" w:hAnsi="Cambria Math" w:eastAsia="宋体" w:cs="Times New Roman"/>
          </w:rPr>
          <m:t>c</m:t>
        </m:r>
        <m:d>
          <m:dPr>
            <m:ctrlPr>
              <w:rPr>
                <w:rFonts w:hint="default" w:ascii="Cambria Math" w:hAnsi="Cambria Math" w:cs="Times New Roman"/>
              </w:rPr>
            </m:ctrlPr>
          </m:dPr>
          <m:e>
            <m:r>
              <w:rPr>
                <w:rFonts w:hint="default" w:ascii="Cambria Math" w:hAnsi="Cambria Math" w:eastAsia="宋体" w:cs="Times New Roman"/>
              </w:rPr>
              <m:t>N</m:t>
            </m:r>
            <m:sSup>
              <m:sSupPr>
                <m:ctrlPr>
                  <w:rPr>
                    <w:rFonts w:hint="default" w:ascii="Cambria Math" w:hAnsi="Cambria Math" w:cs="Times New Roman"/>
                  </w:rPr>
                </m:ctrlPr>
              </m:sSupPr>
              <m:e>
                <m: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m:t>
        </m:r>
        <m:r>
          <m:rPr>
            <m:sty m:val="p"/>
          </m:rPr>
          <w:rPr>
            <w:rFonts w:hint="default" w:ascii="Cambria Math" w:hAnsi="Cambria Math" w:eastAsia="宋体" w:cs="Times New Roman"/>
          </w:rPr>
          <m:t>c</m:t>
        </m:r>
        <m:d>
          <m:dPr>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=c</m:t>
        </m:r>
        <m:d>
          <m:dPr>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OH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oMath>
      <w:r>
        <w:rPr>
          <w:rFonts w:hint="default" w:ascii="Times New Roman" w:hAnsi="Times New Roman" w:eastAsia="宋体" w:cs="Times New Roman"/>
        </w:rPr>
        <w:t>，即</w:t>
      </w:r>
      <m:oMath>
        <m:r>
          <w:rPr>
            <w:rFonts w:hint="default" w:ascii="Cambria Math" w:hAnsi="Cambria Math" w:eastAsia="宋体" w:cs="Times New Roman"/>
          </w:rPr>
          <m:t>c</m:t>
        </m:r>
        <m:d>
          <m:dPr>
            <m:ctrlPr>
              <w:rPr>
                <w:rFonts w:hint="default" w:ascii="Cambria Math" w:hAnsi="Cambria Math" w:cs="Times New Roman"/>
              </w:rPr>
            </m:ctrlPr>
          </m:dPr>
          <m:e>
            <m:r>
              <w:rPr>
                <w:rFonts w:hint="default" w:ascii="Cambria Math" w:hAnsi="Cambria Math" w:eastAsia="宋体" w:cs="Times New Roman"/>
              </w:rPr>
              <m:t>N</m:t>
            </m:r>
            <m:sSup>
              <m:sSupPr>
                <m:ctrlPr>
                  <w:rPr>
                    <w:rFonts w:hint="default" w:ascii="Cambria Math" w:hAnsi="Cambria Math" w:cs="Times New Roman"/>
                  </w:rPr>
                </m:ctrlPr>
              </m:sSupPr>
              <m:e>
                <m: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-c</m:t>
        </m:r>
        <m:d>
          <m:dPr>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=c</m:t>
        </m:r>
        <m:d>
          <m:dPr>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eastAsia="宋体" w:cs="Times New Roman"/>
                  </w:rPr>
                  <m:t>OH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m:t>
        </m:r>
        <m:r>
          <m:rPr>
            <m:sty m:val="p"/>
          </m:rPr>
          <w:rPr>
            <w:rFonts w:hint="default" w:ascii="Cambria Math" w:hAnsi="Cambria Math" w:eastAsia="宋体" w:cs="Times New Roman"/>
          </w:rPr>
          <m:t>c</m:t>
        </m:r>
        <m:d>
          <m:dPr>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m:t>
        </m:r>
        <m:f>
          <m:fPr>
            <m:ctrlPr>
              <w:rPr>
                <w:rFonts w:hint="default" w:ascii="Cambria Math" w:hAnsi="Cambria Math" w:cs="Times New Roman"/>
              </w:rPr>
            </m:ctrlPr>
          </m:fPr>
          <m:num>
            <m:r>
              <w:rPr>
                <w:rFonts w:hint="default" w:ascii="Cambria Math" w:hAnsi="Cambria Math" w:eastAsia="宋体" w:cs="Times New Roman"/>
              </w:rPr>
              <m:t>Kw</m:t>
            </m:r>
            <m:ctrlPr>
              <w:rPr>
                <w:rFonts w:hint="default" w:ascii="Cambria Math" w:hAnsi="Cambria Math" w:cs="Times New Roman"/>
              </w:rPr>
            </m:ctrlPr>
          </m:num>
          <m:den>
            <m:r>
              <w:rPr>
                <w:rFonts w:hint="default" w:ascii="Cambria Math" w:hAnsi="Cambria Math" w:eastAsia="宋体" w:cs="Times New Roman"/>
              </w:rPr>
              <m:t>1×</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-8.72</m:t>
                </m:r>
                <m:ctrlPr>
                  <w:rPr>
                    <w:rFonts w:hint="default" w:ascii="Cambria Math" w:hAnsi="Cambria Math" w:cs="Times New Roman"/>
                  </w:rPr>
                </m:ctrlPr>
              </m:sup>
            </m:sSup>
            <m:ctrlPr>
              <w:rPr>
                <w:rFonts w:hint="default" w:ascii="Cambria Math" w:hAnsi="Cambria Math" w:cs="Times New Roman"/>
              </w:rPr>
            </m:ctrlPr>
          </m:den>
        </m:f>
        <m:r>
          <w:rPr>
            <w:rFonts w:hint="default" w:ascii="Cambria Math" w:hAnsi="Cambria Math" w:eastAsia="宋体" w:cs="Times New Roman"/>
          </w:rPr>
          <m:t>-1×</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-8.72</m:t>
            </m:r>
            <m:ctrlPr>
              <w:rPr>
                <w:rFonts w:hint="default" w:ascii="Cambria Math" w:hAnsi="Cambria Math" w:cs="Times New Roman"/>
              </w:rPr>
            </m:ctrlPr>
          </m:sup>
        </m:sSup>
      </m:oMath>
      <w:r>
        <w:rPr>
          <w:rFonts w:hint="default" w:ascii="Times New Roman" w:hAnsi="Times New Roman" w:eastAsia="宋体" w:cs="Times New Roman"/>
        </w:rPr>
        <w:t>，选项</w:t>
      </w:r>
      <w:r>
        <w:rPr>
          <w:rFonts w:hint="default" w:ascii="Times New Roman" w:hAnsi="Times New Roman" w:eastAsia="Times New Roman" w:cs="Times New Roman"/>
        </w:rPr>
        <w:t>B</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 P—Q</w:t>
      </w:r>
      <w:r>
        <w:rPr>
          <w:rFonts w:hint="default" w:ascii="Times New Roman" w:hAnsi="Times New Roman" w:eastAsia="宋体" w:cs="Times New Roman"/>
        </w:rPr>
        <w:t>过程中，随着氢氧化钠溶液的滴入，酸不断消耗，溶液的酸性逐渐减弱，水的电离程度逐渐增大，选项</w:t>
      </w:r>
      <w:r>
        <w:rPr>
          <w:rFonts w:hint="default" w:ascii="Times New Roman" w:hAnsi="Times New Roman" w:eastAsia="Times New Roman" w:cs="Times New Roman"/>
        </w:rPr>
        <w:t>C</w:t>
      </w:r>
      <w:r>
        <w:rPr>
          <w:rFonts w:hint="default" w:ascii="Times New Roman" w:hAnsi="Times New Roman" w:eastAsia="宋体" w:cs="Times New Roman"/>
        </w:rPr>
        <w:t>正确；</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 xml:space="preserve">D. </w:t>
      </w:r>
      <w:r>
        <w:rPr>
          <w:rFonts w:hint="default" w:ascii="Times New Roman" w:hAnsi="Times New Roman" w:eastAsia="宋体" w:cs="Times New Roman"/>
        </w:rPr>
        <w:t>根据图</w:t>
      </w:r>
      <w:r>
        <w:rPr>
          <w:rFonts w:hint="default" w:ascii="Times New Roman" w:hAnsi="Times New Roman" w:eastAsia="Times New Roman" w:cs="Times New Roman"/>
        </w:rPr>
        <w:t>b</w:t>
      </w:r>
      <w:r>
        <w:rPr>
          <w:rFonts w:hint="default" w:ascii="Times New Roman" w:hAnsi="Times New Roman" w:eastAsia="宋体" w:cs="Times New Roman"/>
        </w:rPr>
        <w:t>可知当</w:t>
      </w:r>
      <w:r>
        <w:rPr>
          <w:rFonts w:hint="default" w:ascii="Times New Roman" w:hAnsi="Times New Roman" w:eastAsia="Times New Roman" w:cs="Times New Roman"/>
        </w:rPr>
        <w:t>lg</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c(HA)</m:t>
            </m:r>
            <m:ctrlPr>
              <w:rPr>
                <w:rFonts w:hint="default" w:ascii="Cambria Math" w:hAnsi="Cambria Math" w:cs="Times New Roman"/>
              </w:rPr>
            </m:ctrlPr>
          </m:den>
        </m:f>
        <m:r>
          <w:rPr>
            <w:rFonts w:hint="default" w:ascii="Cambria Math" w:hAnsi="Cambria Math" w:eastAsia="宋体" w:cs="Times New Roman"/>
          </w:rPr>
          <m:t>=1.0</m:t>
        </m:r>
      </m:oMath>
      <w:r>
        <w:rPr>
          <w:rFonts w:hint="default" w:ascii="Times New Roman" w:hAnsi="Times New Roman" w:eastAsia="宋体" w:cs="Times New Roman"/>
        </w:rPr>
        <w:t>（即</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c(HA)</m:t>
            </m:r>
            <m:ctrlPr>
              <w:rPr>
                <w:rFonts w:hint="default" w:ascii="Cambria Math" w:hAnsi="Cambria Math" w:cs="Times New Roman"/>
              </w:rPr>
            </m:ctrlPr>
          </m:den>
        </m:f>
        <m:r>
          <w:rPr>
            <w:rFonts w:hint="default" w:ascii="Cambria Math" w:hAnsi="Cambria Math" w:eastAsia="宋体" w:cs="Times New Roman"/>
          </w:rPr>
          <m:t>=10</m:t>
        </m:r>
      </m:oMath>
      <w:r>
        <w:rPr>
          <w:rFonts w:hint="default" w:ascii="Times New Roman" w:hAnsi="Times New Roman" w:eastAsia="宋体" w:cs="Times New Roman"/>
        </w:rPr>
        <w:t>）时，溶液呈酸性，当滴定至溶液呈中性时，溶液中</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)&gt;c(HA)</w:t>
      </w:r>
      <w:r>
        <w:rPr>
          <w:rFonts w:hint="default" w:ascii="Times New Roman" w:hAnsi="Times New Roman" w:eastAsia="宋体" w:cs="Times New Roman"/>
        </w:rPr>
        <w:t>，选项</w:t>
      </w:r>
      <w:r>
        <w:rPr>
          <w:rFonts w:hint="default" w:ascii="Times New Roman" w:hAnsi="Times New Roman" w:eastAsia="Times New Roman" w:cs="Times New Roman"/>
        </w:rPr>
        <w:t>D</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答案选</w:t>
      </w:r>
      <w:r>
        <w:rPr>
          <w:rFonts w:hint="default" w:ascii="Times New Roman" w:hAnsi="Times New Roman" w:eastAsia="Times New Roman" w:cs="Times New Roman"/>
        </w:rPr>
        <w:t>B</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本题考查了酸碱混合的定性判断及溶液电离平衡常数的计算，题目难度中等，明确溶液酸碱性与溶液</w:t>
      </w:r>
      <w:r>
        <w:rPr>
          <w:rFonts w:hint="default" w:ascii="Times New Roman" w:hAnsi="Times New Roman" w:eastAsia="Times New Roman" w:cs="Times New Roman"/>
        </w:rPr>
        <w:t>pH</w:t>
      </w:r>
      <w:r>
        <w:rPr>
          <w:rFonts w:hint="default" w:ascii="Times New Roman" w:hAnsi="Times New Roman" w:eastAsia="宋体" w:cs="Times New Roman"/>
        </w:rPr>
        <w:t>的关系为解答关键，注意掌握水的电离及其影响，试题培养了学生的分析能力及灵活应用能力。</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26．D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b</w:t>
      </w:r>
      <w:r>
        <w:rPr>
          <w:rFonts w:hint="default" w:ascii="Times New Roman" w:hAnsi="Times New Roman" w:eastAsia="宋体" w:cs="Times New Roman"/>
        </w:rPr>
        <w:t>曲线代表</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rPr>
        <w:t>浓度，a曲线代表</w:t>
      </w:r>
      <w:r>
        <w:rPr>
          <w:rFonts w:hint="default" w:ascii="Times New Roman" w:hAnsi="Times New Roman" w:eastAsia="Times New Roman" w:cs="Times New Roman"/>
        </w:rPr>
        <w:t>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宋体" w:cs="Times New Roman"/>
        </w:rPr>
        <w:t>浓度，c曲线代表</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rPr>
        <w:t>浓度。</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A</w:t>
      </w:r>
      <w:r>
        <w:rPr>
          <w:rFonts w:hint="default" w:ascii="Times New Roman" w:hAnsi="Times New Roman" w:eastAsia="宋体" w:cs="Times New Roman"/>
        </w:rPr>
        <w:t>、曲线</w:t>
      </w:r>
      <w:r>
        <w:rPr>
          <w:rFonts w:hint="default" w:ascii="Times New Roman" w:hAnsi="Times New Roman" w:eastAsia="Times New Roman" w:cs="Times New Roman"/>
        </w:rPr>
        <w:t>a</w:t>
      </w:r>
      <w:r>
        <w:rPr>
          <w:rFonts w:hint="default" w:ascii="Times New Roman" w:hAnsi="Times New Roman" w:eastAsia="宋体" w:cs="Times New Roman"/>
        </w:rPr>
        <w:t>代表</w:t>
      </w:r>
      <w:r>
        <w:rPr>
          <w:rFonts w:hint="default" w:ascii="Times New Roman" w:hAnsi="Times New Roman" w:eastAsia="Times New Roman" w:cs="Times New Roman"/>
        </w:rPr>
        <w:t>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宋体" w:cs="Times New Roman"/>
        </w:rPr>
        <w:t>浓度随</w:t>
      </w:r>
      <w:r>
        <w:rPr>
          <w:rFonts w:hint="default" w:ascii="Times New Roman" w:hAnsi="Times New Roman" w:eastAsia="Times New Roman" w:cs="Times New Roman"/>
        </w:rPr>
        <w:t>pH</w:t>
      </w:r>
      <w:r>
        <w:rPr>
          <w:rFonts w:hint="default" w:ascii="Times New Roman" w:hAnsi="Times New Roman" w:eastAsia="宋体" w:cs="Times New Roman"/>
        </w:rPr>
        <w:t>的变化，浓度先变大，再变小，故A错误；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w:t>
      </w:r>
      <w:r>
        <w:rPr>
          <w:rFonts w:hint="default" w:ascii="Times New Roman" w:hAnsi="Times New Roman" w:eastAsia="Times New Roman" w:cs="Times New Roman"/>
        </w:rPr>
        <w:t>pH</w:t>
      </w:r>
      <w:r>
        <w:rPr>
          <w:rFonts w:hint="default" w:ascii="Times New Roman" w:hAnsi="Times New Roman" w:eastAsia="宋体" w:cs="Times New Roman"/>
        </w:rPr>
        <w:t>从</w:t>
      </w:r>
      <w:r>
        <w:rPr>
          <w:rFonts w:hint="default" w:ascii="Times New Roman" w:hAnsi="Times New Roman" w:eastAsia="Times New Roman" w:cs="Times New Roman"/>
        </w:rPr>
        <w:t>4</w:t>
      </w:r>
      <w:r>
        <w:rPr>
          <w:rFonts w:hint="default" w:ascii="Times New Roman" w:hAnsi="Times New Roman" w:eastAsia="宋体" w:cs="Times New Roman"/>
        </w:rPr>
        <w:t>到</w:t>
      </w:r>
      <w:r>
        <w:rPr>
          <w:rFonts w:hint="default" w:ascii="Times New Roman" w:hAnsi="Times New Roman" w:eastAsia="Times New Roman" w:cs="Times New Roman"/>
        </w:rPr>
        <w:t>6</w:t>
      </w:r>
      <w:r>
        <w:rPr>
          <w:rFonts w:hint="default" w:ascii="Times New Roman" w:hAnsi="Times New Roman" w:eastAsia="宋体" w:cs="Times New Roman"/>
        </w:rPr>
        <w:t>时主要发生的反应离子方程式为</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宋体" w:cs="Times New Roman"/>
        </w:rPr>
        <w:t>，故</w:t>
      </w:r>
      <w:r>
        <w:rPr>
          <w:rFonts w:hint="default" w:ascii="Times New Roman" w:hAnsi="Times New Roman" w:eastAsia="Times New Roman" w:cs="Times New Roman"/>
        </w:rPr>
        <w:t>B</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、由图中信息可知，在曲线</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交界点，</w:t>
      </w:r>
      <w:r>
        <w:rPr>
          <w:rFonts w:hint="default" w:ascii="Times New Roman" w:hAnsi="Times New Roman" w:eastAsia="Times New Roman" w:cs="Times New Roman"/>
          <w:i/>
        </w:rPr>
        <w:t>c</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非常小，</w:t>
      </w:r>
      <w:r>
        <w:rPr>
          <w:rFonts w:hint="default" w:ascii="Times New Roman" w:hAnsi="Times New Roman" w:eastAsia="Times New Roman" w:cs="Times New Roman"/>
          <w:i/>
        </w:rPr>
        <w:t>c</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，溶液呈酸性，但氢离子浓度很小，</w:t>
      </w:r>
      <w:r>
        <w:rPr>
          <w:rFonts w:hint="default" w:ascii="Times New Roman" w:hAnsi="Times New Roman" w:eastAsia="Times New Roman" w:cs="Times New Roman"/>
          <w:i/>
        </w:rPr>
        <w:t>c</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)&lt;</w:t>
      </w:r>
      <w:r>
        <w:rPr>
          <w:rFonts w:hint="default" w:ascii="Times New Roman" w:hAnsi="Times New Roman" w:eastAsia="Times New Roman" w:cs="Times New Roman"/>
          <w:i/>
        </w:rPr>
        <w:t>c</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C</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、当溶液</w:t>
      </w:r>
      <w:r>
        <w:rPr>
          <w:rFonts w:hint="default" w:ascii="Times New Roman" w:hAnsi="Times New Roman" w:eastAsia="Times New Roman" w:cs="Times New Roman"/>
        </w:rPr>
        <w:t>pH=7</w:t>
      </w:r>
      <w:r>
        <w:rPr>
          <w:rFonts w:hint="default" w:ascii="Times New Roman" w:hAnsi="Times New Roman" w:cs="Times New Roman"/>
        </w:rPr>
        <w:t>时，溶液呈中性。由图可知，该溶液为Na</w:t>
      </w:r>
      <w:r>
        <w:rPr>
          <w:rFonts w:hint="default" w:ascii="Times New Roman" w:hAnsi="Times New Roman" w:cs="Times New Roman"/>
          <w:vertAlign w:val="subscript"/>
        </w:rPr>
        <w:t>2</w:t>
      </w:r>
      <w:r>
        <w:rPr>
          <w:rFonts w:hint="default" w:ascii="Times New Roman" w:hAnsi="Times New Roman" w:cs="Times New Roman"/>
        </w:rPr>
        <w:t>C</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4</w:t>
      </w:r>
      <w:r>
        <w:rPr>
          <w:rFonts w:hint="default" w:ascii="Times New Roman" w:hAnsi="Times New Roman" w:cs="Times New Roman"/>
        </w:rPr>
        <w:t>和NaHC</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4</w:t>
      </w:r>
      <w:r>
        <w:rPr>
          <w:rFonts w:hint="default" w:ascii="Times New Roman" w:hAnsi="Times New Roman" w:cs="Times New Roman"/>
        </w:rPr>
        <w:t>的混合溶液，且溶质以Na</w:t>
      </w:r>
      <w:r>
        <w:rPr>
          <w:rFonts w:hint="default" w:ascii="Times New Roman" w:hAnsi="Times New Roman" w:cs="Times New Roman"/>
          <w:vertAlign w:val="subscript"/>
        </w:rPr>
        <w:t>2</w:t>
      </w:r>
      <w:r>
        <w:rPr>
          <w:rFonts w:hint="default" w:ascii="Times New Roman" w:hAnsi="Times New Roman" w:cs="Times New Roman"/>
        </w:rPr>
        <w:t>C</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4</w:t>
      </w:r>
      <w:r>
        <w:rPr>
          <w:rFonts w:hint="default" w:ascii="Times New Roman" w:hAnsi="Times New Roman" w:cs="Times New Roman"/>
        </w:rPr>
        <w:t>为主，只含很少量的NaHC</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4</w:t>
      </w:r>
      <w:r>
        <w:rPr>
          <w:rFonts w:hint="default" w:ascii="Times New Roman" w:hAnsi="Times New Roman" w:cs="Times New Roman"/>
        </w:rPr>
        <w:t>，C</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4</w:t>
      </w:r>
      <w:r>
        <w:rPr>
          <w:rFonts w:hint="default" w:ascii="Times New Roman" w:hAnsi="Times New Roman" w:cs="Times New Roman"/>
          <w:vertAlign w:val="superscript"/>
        </w:rPr>
        <w:t>2-</w:t>
      </w:r>
      <w:r>
        <w:rPr>
          <w:rFonts w:hint="default" w:ascii="Times New Roman" w:hAnsi="Times New Roman" w:cs="Times New Roman"/>
        </w:rPr>
        <w:t>的一级水解远远大于其二级水解，因此该溶液中相关粒子浓度的大小关系为</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w:t>
      </w:r>
      <w:r>
        <w:rPr>
          <w:rFonts w:hint="default" w:ascii="Times New Roman" w:hAnsi="Times New Roman" w:eastAsia="Times New Roman" w:cs="Times New Roman"/>
          <w:i/>
        </w:rPr>
        <w:t>c</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)&gt;c(HC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w:t>
      </w:r>
      <w:r>
        <w:rPr>
          <w:rFonts w:hint="default" w:ascii="Times New Roman" w:hAnsi="Times New Roman" w:eastAsia="Times New Roman" w:cs="Times New Roman"/>
          <w:i/>
        </w:rPr>
        <w:t>c</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D</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故选</w:t>
      </w:r>
      <w:r>
        <w:rPr>
          <w:rFonts w:hint="default" w:ascii="Times New Roman" w:hAnsi="Times New Roman" w:eastAsia="Times New Roman" w:cs="Times New Roman"/>
        </w:rPr>
        <w:t>D</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27．B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m:oMath>
        <m:r>
          <m:rPr>
            <m:sty m:val="p"/>
          </m:rPr>
          <w:rPr>
            <w:rFonts w:hint="default" w:ascii="Cambria Math" w:hAnsi="Cambria Math" w:eastAsia="宋体" w:cs="Times New Roman"/>
          </w:rPr>
          <m:t>A</m:t>
        </m:r>
        <m:r>
          <w:rPr>
            <w:rFonts w:hint="default" w:ascii="Cambria Math" w:hAnsi="Cambria Math" w:eastAsia="宋体" w:cs="Times New Roman"/>
          </w:rPr>
          <m:t>.</m:t>
        </m:r>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Sub>
        <m:r>
          <m:rPr>
            <m:sty m:val="p"/>
          </m:rPr>
          <w:rPr>
            <w:rFonts w:hint="default" w:ascii="Cambria Math" w:hAnsi="Cambria Math" w:eastAsia="宋体" w:cs="Times New Roman"/>
          </w:rPr>
          <m:t>Cl</m:t>
        </m:r>
      </m:oMath>
      <w:r>
        <w:rPr>
          <w:rFonts w:hint="default" w:ascii="Times New Roman" w:hAnsi="Times New Roman" w:eastAsia="宋体" w:cs="Times New Roman"/>
        </w:rPr>
        <w:t>在溶液中完全电离，正确的电离方程式为：</w:t>
      </w:r>
      <m:oMath>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Sub>
        <m:r>
          <m:rPr>
            <m:sty m:val="p"/>
          </m:rPr>
          <w:rPr>
            <w:rFonts w:hint="default" w:ascii="Cambria Math" w:hAnsi="Cambria Math" w:eastAsia="宋体" w:cs="Times New Roman"/>
          </w:rPr>
          <m:t>Cl</m:t>
        </m:r>
        <m:r>
          <w:rPr>
            <w:rFonts w:hint="default" w:ascii="Cambria Math" w:hAnsi="Cambria Math" w:eastAsia="宋体" w:cs="Times New Roman"/>
          </w:rPr>
          <m:t>=</m:t>
        </m:r>
        <m:r>
          <m:rPr>
            <m:sty m:val="p"/>
          </m:rPr>
          <w:rPr>
            <w:rFonts w:hint="default" w:ascii="Cambria Math" w:hAnsi="Cambria Math" w:eastAsia="宋体" w:cs="Times New Roman"/>
          </w:rPr>
          <m:t>C</m:t>
        </m:r>
        <m:sSup>
          <m:sSupPr>
            <m:ctrlPr>
              <w:rPr>
                <w:rFonts w:hint="default" w:ascii="Cambria Math" w:hAnsi="Cambria Math" w:cs="Times New Roman"/>
              </w:rPr>
            </m:ctrlPr>
          </m:sSupPr>
          <m:e>
            <m:r>
              <m:rPr>
                <m:sty m:val="p"/>
              </m:rPr>
              <w:rPr>
                <w:rFonts w:hint="default" w:ascii="Cambria Math" w:hAnsi="Cambria Math" w:eastAsia="宋体" w:cs="Times New Roman"/>
              </w:rPr>
              <m:t>l</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r>
          <m:rPr>
            <m:sty m:val="p"/>
          </m:rPr>
          <w:rPr>
            <w:rFonts w:hint="default" w:ascii="Cambria Math" w:hAnsi="Cambria Math" w:eastAsia="宋体" w:cs="Times New Roman"/>
          </w:rPr>
          <m:t>N</m:t>
        </m:r>
        <m:sSubSup>
          <m:sSubSupPr>
            <m:ctrlPr>
              <w:rPr>
                <w:rFonts w:hint="default" w:ascii="Cambria Math" w:hAnsi="Cambria Math" w:cs="Times New Roman"/>
              </w:rPr>
            </m:ctrlPr>
          </m:sSubSup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up>
            <m:r>
              <w:rPr>
                <w:rFonts w:hint="default" w:ascii="Cambria Math" w:hAnsi="Cambria Math" w:eastAsia="宋体" w:cs="Times New Roman"/>
              </w:rPr>
              <m:t>+</m:t>
            </m:r>
            <m:ctrlPr>
              <w:rPr>
                <w:rFonts w:hint="default" w:ascii="Cambria Math" w:hAnsi="Cambria Math" w:cs="Times New Roman"/>
              </w:rPr>
            </m:ctrlPr>
          </m:sup>
        </m:sSubSup>
      </m:oMath>
      <w:r>
        <w:rPr>
          <w:rFonts w:hint="default" w:ascii="Times New Roman" w:hAnsi="Times New Roman" w:eastAsia="宋体" w:cs="Times New Roman"/>
        </w:rPr>
        <w:t>，</w:t>
      </w:r>
      <w:r>
        <w:rPr>
          <w:rFonts w:hint="default" w:ascii="Times New Roman" w:hAnsi="Times New Roman" w:eastAsia="Times New Roman" w:cs="Times New Roman"/>
        </w:rPr>
        <w:t>A</w:t>
      </w:r>
      <w:r>
        <w:rPr>
          <w:rFonts w:hint="default" w:ascii="Times New Roman" w:hAnsi="Times New Roman" w:eastAsia="宋体" w:cs="Times New Roman"/>
        </w:rPr>
        <w:t>项错误；</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根据图象可知，</w:t>
      </w:r>
      <w:r>
        <w:rPr>
          <w:rFonts w:hint="default" w:ascii="Times New Roman" w:hAnsi="Times New Roman" w:eastAsia="Times New Roman" w:cs="Times New Roman"/>
        </w:rPr>
        <w:t>M</w:t>
      </w:r>
      <w:r>
        <w:rPr>
          <w:rFonts w:hint="default" w:ascii="Times New Roman" w:hAnsi="Times New Roman" w:eastAsia="宋体" w:cs="Times New Roman"/>
        </w:rPr>
        <w:t>点</w:t>
      </w:r>
      <m:oMath>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m:rPr>
            <m:sty m:val="p"/>
          </m:rPr>
          <w:rPr>
            <w:rFonts w:hint="default" w:ascii="Cambria Math" w:hAnsi="Cambria Math" w:eastAsia="宋体" w:cs="Times New Roman"/>
          </w:rPr>
          <m:t>O</m:t>
        </m:r>
        <m:r>
          <w:rPr>
            <w:rFonts w:hint="default" w:ascii="Cambria Math" w:hAnsi="Cambria Math" w:eastAsia="宋体" w:cs="Times New Roman"/>
          </w:rPr>
          <m:t>)=</m:t>
        </m:r>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N</m:t>
        </m:r>
        <m:sSubSup>
          <m:sSubSupPr>
            <m:ctrlPr>
              <w:rPr>
                <w:rFonts w:hint="default" w:ascii="Cambria Math" w:hAnsi="Cambria Math" w:cs="Times New Roman"/>
              </w:rPr>
            </m:ctrlPr>
          </m:sSubSup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up>
            <m:r>
              <w:rPr>
                <w:rFonts w:hint="default" w:ascii="Cambria Math" w:hAnsi="Cambria Math" w:eastAsia="宋体" w:cs="Times New Roman"/>
              </w:rPr>
              <m:t>+</m:t>
            </m:r>
            <m:ctrlPr>
              <w:rPr>
                <w:rFonts w:hint="default" w:ascii="Cambria Math" w:hAnsi="Cambria Math" w:cs="Times New Roman"/>
              </w:rPr>
            </m:ctrlPr>
          </m:sup>
        </m:sSubSup>
        <m:r>
          <w:rPr>
            <w:rFonts w:hint="default" w:ascii="Cambria Math" w:hAnsi="Cambria Math" w:eastAsia="宋体" w:cs="Times New Roman"/>
          </w:rPr>
          <m:t>)</m:t>
        </m:r>
      </m:oMath>
      <w:r>
        <w:rPr>
          <w:rFonts w:hint="default" w:ascii="Times New Roman" w:hAnsi="Times New Roman" w:eastAsia="宋体" w:cs="Times New Roman"/>
        </w:rPr>
        <w:t>，</w:t>
      </w:r>
      <m:oMath>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m:rPr>
            <m:sty m:val="p"/>
          </m:rPr>
          <w:rPr>
            <w:rFonts w:hint="default" w:ascii="Cambria Math" w:hAnsi="Cambria Math" w:eastAsia="宋体" w:cs="Times New Roman"/>
          </w:rPr>
          <m:t>O</m:t>
        </m:r>
      </m:oMath>
      <w:r>
        <w:rPr>
          <w:rFonts w:hint="default" w:ascii="Times New Roman" w:hAnsi="Times New Roman" w:eastAsia="宋体" w:cs="Times New Roman"/>
        </w:rPr>
        <w:t>的电离平衡常数</w:t>
      </w:r>
      <m:oMath>
        <m:sSub>
          <m:sSubPr>
            <m:ctrlPr>
              <w:rPr>
                <w:rFonts w:hint="default" w:ascii="Cambria Math" w:hAnsi="Cambria Math" w:cs="Times New Roman"/>
              </w:rPr>
            </m:ctrlPr>
          </m:sSubPr>
          <m:e>
            <m:r>
              <m:rPr>
                <m:sty m:val="p"/>
              </m:rPr>
              <w:rPr>
                <w:rFonts w:hint="default" w:ascii="Cambria Math" w:hAnsi="Cambria Math" w:eastAsia="宋体" w:cs="Times New Roman"/>
              </w:rPr>
              <m:t>K</m:t>
            </m:r>
            <m:ctrlPr>
              <w:rPr>
                <w:rFonts w:hint="default" w:ascii="Cambria Math" w:hAnsi="Cambria Math" w:cs="Times New Roman"/>
              </w:rPr>
            </m:ctrlPr>
          </m:e>
          <m:sub>
            <m:r>
              <m:rPr>
                <m:sty m:val="p"/>
              </m:rPr>
              <w:rPr>
                <w:rFonts w:hint="default" w:ascii="Cambria Math" w:hAnsi="Cambria Math" w:eastAsia="宋体" w:cs="Times New Roman"/>
              </w:rPr>
              <m:t>b</m:t>
            </m:r>
            <m:ctrlPr>
              <w:rPr>
                <w:rFonts w:hint="default" w:ascii="Cambria Math" w:hAnsi="Cambria Math" w:cs="Times New Roman"/>
              </w:rPr>
            </m:ctrlPr>
          </m:sub>
        </m:sSub>
        <m:r>
          <w:rPr>
            <w:rFonts w:hint="default" w:ascii="Cambria Math" w:hAnsi="Cambria Math" w:eastAsia="宋体" w:cs="Times New Roman"/>
          </w:rPr>
          <m:t>=</m:t>
        </m:r>
        <m:f>
          <m:fPr>
            <m:ctrlPr>
              <w:rPr>
                <w:rFonts w:hint="default" w:ascii="Cambria Math" w:hAnsi="Cambria Math" w:cs="Times New Roman"/>
              </w:rPr>
            </m:ctrlPr>
          </m:fPr>
          <m:num>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N</m:t>
            </m:r>
            <m:sSubSup>
              <m:sSubSupPr>
                <m:ctrlPr>
                  <w:rPr>
                    <w:rFonts w:hint="default" w:ascii="Cambria Math" w:hAnsi="Cambria Math" w:cs="Times New Roman"/>
                  </w:rPr>
                </m:ctrlPr>
              </m:sSubSup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up>
                <m:r>
                  <w:rPr>
                    <w:rFonts w:hint="default" w:ascii="Cambria Math" w:hAnsi="Cambria Math" w:eastAsia="宋体" w:cs="Times New Roman"/>
                  </w:rPr>
                  <m:t>+</m:t>
                </m:r>
                <m:ctrlPr>
                  <w:rPr>
                    <w:rFonts w:hint="default" w:ascii="Cambria Math" w:hAnsi="Cambria Math" w:cs="Times New Roman"/>
                  </w:rPr>
                </m:ctrlPr>
              </m:sup>
            </m:sSubSup>
            <m:r>
              <w:rPr>
                <w:rFonts w:hint="default" w:ascii="Cambria Math" w:hAnsi="Cambria Math" w:eastAsia="宋体" w:cs="Times New Roman"/>
              </w:rPr>
              <m:t>)⋅</m:t>
            </m:r>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O</m:t>
            </m:r>
            <m:sSup>
              <m:sSupPr>
                <m:ctrlPr>
                  <w:rPr>
                    <w:rFonts w:hint="default" w:ascii="Cambria Math" w:hAnsi="Cambria Math" w:cs="Times New Roman"/>
                  </w:rPr>
                </m:ctrlPr>
              </m:sSupPr>
              <m:e>
                <m:r>
                  <m:rPr>
                    <m:sty m:val="p"/>
                  </m:rP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m:rPr>
                <m:sty m:val="p"/>
              </m:rPr>
              <w:rPr>
                <w:rFonts w:hint="default" w:ascii="Cambria Math" w:hAnsi="Cambria Math" w:eastAsia="宋体" w:cs="Times New Roman"/>
              </w:rPr>
              <m:t>O</m:t>
            </m:r>
            <m:r>
              <w:rPr>
                <w:rFonts w:hint="default" w:ascii="Cambria Math" w:hAnsi="Cambria Math" w:eastAsia="宋体" w:cs="Times New Roman"/>
              </w:rPr>
              <m:t>)</m:t>
            </m:r>
            <m:ctrlPr>
              <w:rPr>
                <w:rFonts w:hint="default" w:ascii="Cambria Math" w:hAnsi="Cambria Math" w:cs="Times New Roman"/>
              </w:rPr>
            </m:ctrlPr>
          </m:den>
        </m:f>
        <m:r>
          <w:rPr>
            <w:rFonts w:hint="default" w:ascii="Cambria Math" w:hAnsi="Cambria Math" w:eastAsia="宋体" w:cs="Times New Roman"/>
          </w:rPr>
          <m:t>≈1×</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-5</m:t>
            </m:r>
            <m:ctrlPr>
              <w:rPr>
                <w:rFonts w:hint="default" w:ascii="Cambria Math" w:hAnsi="Cambria Math" w:cs="Times New Roman"/>
              </w:rPr>
            </m:ctrlPr>
          </m:sup>
        </m:sSup>
      </m:oMath>
      <w:r>
        <w:rPr>
          <w:rFonts w:hint="default" w:ascii="Times New Roman" w:hAnsi="Times New Roman" w:eastAsia="宋体" w:cs="Times New Roman"/>
        </w:rPr>
        <w:t>，则</w:t>
      </w:r>
      <m:oMath>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O</m:t>
        </m:r>
        <m:sSup>
          <m:sSupPr>
            <m:ctrlPr>
              <w:rPr>
                <w:rFonts w:hint="default" w:ascii="Cambria Math" w:hAnsi="Cambria Math" w:cs="Times New Roman"/>
              </w:rPr>
            </m:ctrlPr>
          </m:sSupPr>
          <m:e>
            <m:r>
              <m:rPr>
                <m:sty m:val="p"/>
              </m:rP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)=1×</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-5</m:t>
            </m:r>
            <m:ctrlPr>
              <w:rPr>
                <w:rFonts w:hint="default" w:ascii="Cambria Math" w:hAnsi="Cambria Math" w:cs="Times New Roman"/>
              </w:rPr>
            </m:ctrlPr>
          </m:sup>
        </m:sSup>
        <m:r>
          <m:rPr>
            <m:sty m:val="p"/>
          </m:rPr>
          <w:rPr>
            <w:rFonts w:hint="default" w:ascii="Cambria Math" w:hAnsi="Cambria Math" w:eastAsia="宋体" w:cs="Times New Roman"/>
          </w:rPr>
          <m:t>mol</m:t>
        </m:r>
        <m:r>
          <w:rPr>
            <w:rFonts w:hint="default" w:ascii="Cambria Math" w:hAnsi="Cambria Math" w:eastAsia="宋体" w:cs="Times New Roman"/>
          </w:rPr>
          <m:t>/</m:t>
        </m:r>
        <m:r>
          <m:rPr>
            <m:sty m:val="p"/>
          </m:rPr>
          <w:rPr>
            <w:rFonts w:hint="default" w:ascii="Cambria Math" w:hAnsi="Cambria Math" w:eastAsia="宋体" w:cs="Times New Roman"/>
          </w:rPr>
          <m:t>L</m:t>
        </m:r>
      </m:oMath>
      <w:r>
        <w:rPr>
          <w:rFonts w:hint="default" w:ascii="Times New Roman" w:hAnsi="Times New Roman" w:eastAsia="宋体" w:cs="Times New Roman"/>
        </w:rPr>
        <w:t>，</w:t>
      </w:r>
      <m:oMath>
        <m:r>
          <m:rPr>
            <m:sty m:val="p"/>
          </m:rPr>
          <w:rPr>
            <w:rFonts w:hint="default" w:ascii="Cambria Math" w:hAnsi="Cambria Math" w:eastAsia="宋体" w:cs="Times New Roman"/>
          </w:rPr>
          <m:t>c</m:t>
        </m:r>
        <m:r>
          <w:rPr>
            <w:rFonts w:hint="default" w:ascii="Cambria Math" w:hAnsi="Cambria Math" w:eastAsia="宋体" w:cs="Times New Roman"/>
          </w:rPr>
          <m:t>(</m:t>
        </m:r>
        <m:sSup>
          <m:sSupPr>
            <m:ctrlPr>
              <w:rPr>
                <w:rFonts w:hint="default" w:ascii="Cambria Math" w:hAnsi="Cambria Math" w:cs="Times New Roman"/>
              </w:rPr>
            </m:ctrlPr>
          </m:sSupPr>
          <m:e>
            <m:r>
              <m:rPr>
                <m:sty m:val="p"/>
              </m:rP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f>
          <m:fPr>
            <m:ctrlPr>
              <w:rPr>
                <w:rFonts w:hint="default" w:ascii="Cambria Math" w:hAnsi="Cambria Math" w:cs="Times New Roman"/>
              </w:rPr>
            </m:ctrlPr>
          </m:fPr>
          <m:num>
            <m:r>
              <w:rPr>
                <w:rFonts w:hint="default" w:ascii="Cambria Math" w:hAnsi="Cambria Math" w:eastAsia="宋体" w:cs="Times New Roman"/>
              </w:rPr>
              <m:t>1×</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-14</m:t>
                </m:r>
                <m:ctrlPr>
                  <w:rPr>
                    <w:rFonts w:hint="default" w:ascii="Cambria Math" w:hAnsi="Cambria Math" w:cs="Times New Roman"/>
                  </w:rPr>
                </m:ctrlPr>
              </m:sup>
            </m:sSup>
            <m:ctrlPr>
              <w:rPr>
                <w:rFonts w:hint="default" w:ascii="Cambria Math" w:hAnsi="Cambria Math" w:cs="Times New Roman"/>
              </w:rPr>
            </m:ctrlPr>
          </m:num>
          <m:den>
            <m:r>
              <w:rPr>
                <w:rFonts w:hint="default" w:ascii="Cambria Math" w:hAnsi="Cambria Math" w:eastAsia="宋体" w:cs="Times New Roman"/>
              </w:rPr>
              <m:t>1×</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-5</m:t>
                </m:r>
                <m:ctrlPr>
                  <w:rPr>
                    <w:rFonts w:hint="default" w:ascii="Cambria Math" w:hAnsi="Cambria Math" w:cs="Times New Roman"/>
                  </w:rPr>
                </m:ctrlPr>
              </m:sup>
            </m:sSup>
            <m:ctrlPr>
              <w:rPr>
                <w:rFonts w:hint="default" w:ascii="Cambria Math" w:hAnsi="Cambria Math" w:cs="Times New Roman"/>
              </w:rPr>
            </m:ctrlPr>
          </m:den>
        </m:f>
        <m:r>
          <m:rPr>
            <m:sty m:val="p"/>
          </m:rPr>
          <w:rPr>
            <w:rFonts w:hint="default" w:ascii="Cambria Math" w:hAnsi="Cambria Math" w:eastAsia="宋体" w:cs="Times New Roman"/>
          </w:rPr>
          <m:t>mol</m:t>
        </m:r>
        <m:r>
          <w:rPr>
            <w:rFonts w:hint="default" w:ascii="Cambria Math" w:hAnsi="Cambria Math" w:eastAsia="宋体" w:cs="Times New Roman"/>
          </w:rPr>
          <m:t>/</m:t>
        </m:r>
        <m:r>
          <m:rPr>
            <m:sty m:val="p"/>
          </m:rPr>
          <w:rPr>
            <w:rFonts w:hint="default" w:ascii="Cambria Math" w:hAnsi="Cambria Math" w:eastAsia="宋体" w:cs="Times New Roman"/>
          </w:rPr>
          <m:t>L</m:t>
        </m:r>
        <m:r>
          <w:rPr>
            <w:rFonts w:hint="default" w:ascii="Cambria Math" w:hAnsi="Cambria Math" w:eastAsia="宋体" w:cs="Times New Roman"/>
          </w:rPr>
          <m:t>=1×</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-9</m:t>
            </m:r>
            <m:ctrlPr>
              <w:rPr>
                <w:rFonts w:hint="default" w:ascii="Cambria Math" w:hAnsi="Cambria Math" w:cs="Times New Roman"/>
              </w:rPr>
            </m:ctrlPr>
          </m:sup>
        </m:sSup>
        <m:r>
          <m:rPr>
            <m:sty m:val="p"/>
          </m:rPr>
          <w:rPr>
            <w:rFonts w:hint="default" w:ascii="Cambria Math" w:hAnsi="Cambria Math" w:eastAsia="宋体" w:cs="Times New Roman"/>
          </w:rPr>
          <m:t>mol</m:t>
        </m:r>
        <m:r>
          <w:rPr>
            <w:rFonts w:hint="default" w:ascii="Cambria Math" w:hAnsi="Cambria Math" w:eastAsia="宋体" w:cs="Times New Roman"/>
          </w:rPr>
          <m:t>/</m:t>
        </m:r>
        <m:r>
          <m:rPr>
            <m:sty m:val="p"/>
          </m:rPr>
          <w:rPr>
            <w:rFonts w:hint="default" w:ascii="Cambria Math" w:hAnsi="Cambria Math" w:eastAsia="宋体" w:cs="Times New Roman"/>
          </w:rPr>
          <m:t>L</m:t>
        </m:r>
      </m:oMath>
      <w:r>
        <w:rPr>
          <w:rFonts w:hint="default" w:ascii="Times New Roman" w:hAnsi="Times New Roman" w:eastAsia="宋体" w:cs="Times New Roman"/>
        </w:rPr>
        <w:t>，溶液的</w:t>
      </w:r>
      <m:oMath>
        <m:r>
          <m:rPr>
            <m:sty m:val="p"/>
          </m:rPr>
          <w:rPr>
            <w:rFonts w:hint="default" w:ascii="Cambria Math" w:hAnsi="Cambria Math" w:eastAsia="宋体" w:cs="Times New Roman"/>
          </w:rPr>
          <m:t>pH</m:t>
        </m:r>
        <m:r>
          <w:rPr>
            <w:rFonts w:hint="default" w:ascii="Cambria Math" w:hAnsi="Cambria Math" w:eastAsia="宋体" w:cs="Times New Roman"/>
          </w:rPr>
          <m:t>=9</m:t>
        </m:r>
      </m:oMath>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项正确；</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若</w:t>
      </w:r>
      <m:oMath>
        <m:r>
          <m:rPr>
            <m:sty m:val="p"/>
          </m:rPr>
          <w:rPr>
            <w:rFonts w:hint="default" w:ascii="Cambria Math" w:hAnsi="Cambria Math" w:eastAsia="宋体" w:cs="Times New Roman"/>
          </w:rPr>
          <m:t>a</m:t>
        </m:r>
        <m:r>
          <w:rPr>
            <w:rFonts w:hint="default" w:ascii="Cambria Math" w:hAnsi="Cambria Math" w:eastAsia="宋体" w:cs="Times New Roman"/>
          </w:rPr>
          <m:t>=0.05</m:t>
        </m:r>
      </m:oMath>
      <w:r>
        <w:rPr>
          <w:rFonts w:hint="default" w:ascii="Times New Roman" w:hAnsi="Times New Roman" w:eastAsia="宋体" w:cs="Times New Roman"/>
        </w:rPr>
        <w:t>，</w:t>
      </w:r>
      <m:oMath>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Sub>
        <m:r>
          <m:rPr>
            <m:sty m:val="p"/>
          </m:rPr>
          <w:rPr>
            <w:rFonts w:hint="default" w:ascii="Cambria Math" w:hAnsi="Cambria Math" w:eastAsia="宋体" w:cs="Times New Roman"/>
          </w:rPr>
          <m:t>Cl</m:t>
        </m:r>
      </m:oMath>
      <w:r>
        <w:rPr>
          <w:rFonts w:hint="default" w:ascii="Times New Roman" w:hAnsi="Times New Roman" w:eastAsia="宋体" w:cs="Times New Roman"/>
        </w:rPr>
        <w:t>和</w:t>
      </w:r>
      <w:r>
        <w:rPr>
          <w:rFonts w:hint="default" w:ascii="Times New Roman" w:hAnsi="Times New Roman" w:eastAsia="Times New Roman" w:cs="Times New Roman"/>
        </w:rPr>
        <w:t>NaOH</w:t>
      </w:r>
      <w:r>
        <w:rPr>
          <w:rFonts w:hint="default" w:ascii="Times New Roman" w:hAnsi="Times New Roman" w:eastAsia="宋体" w:cs="Times New Roman"/>
        </w:rPr>
        <w:t>反应后溶液中溶质为等物质的量的</w:t>
      </w:r>
      <m:oMath>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m:rPr>
            <m:sty m:val="p"/>
          </m:rPr>
          <w:rPr>
            <w:rFonts w:hint="default" w:ascii="Cambria Math" w:hAnsi="Cambria Math" w:eastAsia="宋体" w:cs="Times New Roman"/>
          </w:rPr>
          <m:t>O</m:t>
        </m:r>
      </m:oMath>
      <w:r>
        <w:rPr>
          <w:rFonts w:hint="default" w:ascii="Times New Roman" w:hAnsi="Times New Roman" w:eastAsia="宋体" w:cs="Times New Roman"/>
        </w:rPr>
        <w:t>和</w:t>
      </w:r>
      <m:oMath>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Sub>
        <m:r>
          <m:rPr>
            <m:sty m:val="p"/>
          </m:rPr>
          <w:rPr>
            <w:rFonts w:hint="default" w:ascii="Cambria Math" w:hAnsi="Cambria Math" w:eastAsia="宋体" w:cs="Times New Roman"/>
          </w:rPr>
          <m:t>Cl</m:t>
        </m:r>
      </m:oMath>
      <w:r>
        <w:rPr>
          <w:rFonts w:hint="default" w:ascii="Times New Roman" w:hAnsi="Times New Roman" w:eastAsia="宋体" w:cs="Times New Roman"/>
        </w:rPr>
        <w:t>、</w:t>
      </w:r>
      <w:r>
        <w:rPr>
          <w:rFonts w:hint="default" w:ascii="Times New Roman" w:hAnsi="Times New Roman" w:eastAsia="Times New Roman" w:cs="Times New Roman"/>
        </w:rPr>
        <w:t>NaCl</w:t>
      </w:r>
      <w:r>
        <w:rPr>
          <w:rFonts w:hint="default" w:ascii="Times New Roman" w:hAnsi="Times New Roman" w:eastAsia="宋体" w:cs="Times New Roman"/>
        </w:rPr>
        <w:t>，</w:t>
      </w:r>
      <m:oMath>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m:rPr>
            <m:sty m:val="p"/>
          </m:rPr>
          <w:rPr>
            <w:rFonts w:hint="default" w:ascii="Cambria Math" w:hAnsi="Cambria Math" w:eastAsia="宋体" w:cs="Times New Roman"/>
          </w:rPr>
          <m:t>O</m:t>
        </m:r>
      </m:oMath>
      <w:r>
        <w:rPr>
          <w:rFonts w:hint="default" w:ascii="Times New Roman" w:hAnsi="Times New Roman" w:eastAsia="宋体" w:cs="Times New Roman"/>
        </w:rPr>
        <w:t>的电离程度大于</w:t>
      </w:r>
      <m:oMath>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Sub>
        <m:r>
          <m:rPr>
            <m:sty m:val="p"/>
          </m:rPr>
          <w:rPr>
            <w:rFonts w:hint="default" w:ascii="Cambria Math" w:hAnsi="Cambria Math" w:eastAsia="宋体" w:cs="Times New Roman"/>
          </w:rPr>
          <m:t>Cl</m:t>
        </m:r>
      </m:oMath>
      <w:r>
        <w:rPr>
          <w:rFonts w:hint="default" w:ascii="Times New Roman" w:hAnsi="Times New Roman" w:eastAsia="宋体" w:cs="Times New Roman"/>
        </w:rPr>
        <w:t>水解程度，导致溶液中</w:t>
      </w:r>
      <m:oMath>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N</m:t>
        </m:r>
        <m:sSubSup>
          <m:sSubSupPr>
            <m:ctrlPr>
              <w:rPr>
                <w:rFonts w:hint="default" w:ascii="Cambria Math" w:hAnsi="Cambria Math" w:cs="Times New Roman"/>
              </w:rPr>
            </m:ctrlPr>
          </m:sSubSup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up>
            <m:r>
              <w:rPr>
                <w:rFonts w:hint="default" w:ascii="Cambria Math" w:hAnsi="Cambria Math" w:eastAsia="宋体" w:cs="Times New Roman"/>
              </w:rPr>
              <m:t>+</m:t>
            </m:r>
            <m:ctrlPr>
              <w:rPr>
                <w:rFonts w:hint="default" w:ascii="Cambria Math" w:hAnsi="Cambria Math" w:cs="Times New Roman"/>
              </w:rPr>
            </m:ctrlPr>
          </m:sup>
        </m:sSubSup>
        <m:r>
          <w:rPr>
            <w:rFonts w:hint="default" w:ascii="Cambria Math" w:hAnsi="Cambria Math" w:eastAsia="宋体" w:cs="Times New Roman"/>
          </w:rPr>
          <m:t>)&gt;</m:t>
        </m:r>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m:rPr>
            <m:sty m:val="p"/>
          </m:rPr>
          <w:rPr>
            <w:rFonts w:hint="default" w:ascii="Cambria Math" w:hAnsi="Cambria Math" w:eastAsia="宋体" w:cs="Times New Roman"/>
          </w:rPr>
          <m:t>O</m:t>
        </m:r>
        <m:r>
          <w:rPr>
            <w:rFonts w:hint="default" w:ascii="Cambria Math" w:hAnsi="Cambria Math" w:eastAsia="宋体" w:cs="Times New Roman"/>
          </w:rPr>
          <m:t>)</m:t>
        </m:r>
      </m:oMath>
      <w:r>
        <w:rPr>
          <w:rFonts w:hint="default" w:ascii="Times New Roman" w:hAnsi="Times New Roman" w:eastAsia="宋体" w:cs="Times New Roman"/>
        </w:rPr>
        <w:t>，要使混合溶液中</w:t>
      </w:r>
      <m:oMath>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N</m:t>
        </m:r>
        <m:sSubSup>
          <m:sSubSupPr>
            <m:ctrlPr>
              <w:rPr>
                <w:rFonts w:hint="default" w:ascii="Cambria Math" w:hAnsi="Cambria Math" w:cs="Times New Roman"/>
              </w:rPr>
            </m:ctrlPr>
          </m:sSubSup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up>
            <m:r>
              <w:rPr>
                <w:rFonts w:hint="default" w:ascii="Cambria Math" w:hAnsi="Cambria Math" w:eastAsia="宋体" w:cs="Times New Roman"/>
              </w:rPr>
              <m:t>+</m:t>
            </m:r>
            <m:ctrlPr>
              <w:rPr>
                <w:rFonts w:hint="default" w:ascii="Cambria Math" w:hAnsi="Cambria Math" w:cs="Times New Roman"/>
              </w:rPr>
            </m:ctrlPr>
          </m:sup>
        </m:sSubSup>
        <m:r>
          <w:rPr>
            <w:rFonts w:hint="default" w:ascii="Cambria Math" w:hAnsi="Cambria Math" w:eastAsia="宋体" w:cs="Times New Roman"/>
          </w:rPr>
          <m:t>)=</m:t>
        </m:r>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m:rPr>
            <m:sty m:val="p"/>
          </m:rPr>
          <w:rPr>
            <w:rFonts w:hint="default" w:ascii="Cambria Math" w:hAnsi="Cambria Math" w:eastAsia="宋体" w:cs="Times New Roman"/>
          </w:rPr>
          <m:t>O</m:t>
        </m:r>
        <m:r>
          <w:rPr>
            <w:rFonts w:hint="default" w:ascii="Cambria Math" w:hAnsi="Cambria Math" w:eastAsia="宋体" w:cs="Times New Roman"/>
          </w:rPr>
          <m:t>)</m:t>
        </m:r>
      </m:oMath>
      <w:r>
        <w:rPr>
          <w:rFonts w:hint="default" w:ascii="Times New Roman" w:hAnsi="Times New Roman" w:eastAsia="宋体" w:cs="Times New Roman"/>
        </w:rPr>
        <w:t>，则混合溶液中</w:t>
      </w:r>
      <m:oMath>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m:rPr>
            <m:sty m:val="p"/>
          </m:rPr>
          <w:rPr>
            <w:rFonts w:hint="default" w:ascii="Cambria Math" w:hAnsi="Cambria Math" w:eastAsia="宋体" w:cs="Times New Roman"/>
          </w:rPr>
          <m:t>O</m:t>
        </m:r>
        <m:r>
          <w:rPr>
            <w:rFonts w:hint="default" w:ascii="Cambria Math" w:hAnsi="Cambria Math" w:eastAsia="宋体" w:cs="Times New Roman"/>
          </w:rPr>
          <m:t>)&lt;</m:t>
        </m:r>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Sub>
        <m:r>
          <m:rPr>
            <m:sty m:val="p"/>
          </m:rPr>
          <w:rPr>
            <w:rFonts w:hint="default" w:ascii="Cambria Math" w:hAnsi="Cambria Math" w:eastAsia="宋体" w:cs="Times New Roman"/>
          </w:rPr>
          <m:t>Cl</m:t>
        </m:r>
        <m:r>
          <w:rPr>
            <w:rFonts w:hint="default" w:ascii="Cambria Math" w:hAnsi="Cambria Math" w:eastAsia="宋体" w:cs="Times New Roman"/>
          </w:rPr>
          <m:t>)</m:t>
        </m:r>
      </m:oMath>
      <w:r>
        <w:rPr>
          <w:rFonts w:hint="default" w:ascii="Times New Roman" w:hAnsi="Times New Roman" w:eastAsia="宋体" w:cs="Times New Roman"/>
        </w:rPr>
        <w:t>，</w:t>
      </w:r>
      <m:oMath>
        <m:r>
          <m:rPr>
            <m:sty m:val="p"/>
          </m:rPr>
          <w:rPr>
            <w:rFonts w:hint="default" w:ascii="Cambria Math" w:hAnsi="Cambria Math" w:eastAsia="宋体" w:cs="Times New Roman"/>
          </w:rPr>
          <m:t>a</m:t>
        </m:r>
        <m:r>
          <w:rPr>
            <w:rFonts w:hint="default" w:ascii="Cambria Math" w:hAnsi="Cambria Math" w:eastAsia="宋体" w:cs="Times New Roman"/>
          </w:rPr>
          <m:t>&lt;0.05</m:t>
        </m:r>
      </m:oMath>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项错误；</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当</w:t>
      </w:r>
      <m:oMath>
        <m:r>
          <m:rPr>
            <m:sty m:val="p"/>
          </m:rPr>
          <w:rPr>
            <w:rFonts w:hint="default" w:ascii="Cambria Math" w:hAnsi="Cambria Math" w:eastAsia="宋体" w:cs="Times New Roman"/>
          </w:rPr>
          <m:t>n</m:t>
        </m:r>
        <m:r>
          <w:rPr>
            <w:rFonts w:hint="default" w:ascii="Cambria Math" w:hAnsi="Cambria Math" w:eastAsia="宋体" w:cs="Times New Roman"/>
          </w:rPr>
          <m:t>(</m:t>
        </m:r>
        <m:r>
          <m:rPr>
            <m:sty m:val="p"/>
          </m:rPr>
          <w:rPr>
            <w:rFonts w:hint="default" w:ascii="Cambria Math" w:hAnsi="Cambria Math" w:eastAsia="宋体" w:cs="Times New Roman"/>
          </w:rPr>
          <m:t>NaOH</m:t>
        </m:r>
        <m:r>
          <w:rPr>
            <w:rFonts w:hint="default" w:ascii="Cambria Math" w:hAnsi="Cambria Math" w:eastAsia="宋体" w:cs="Times New Roman"/>
          </w:rPr>
          <m:t>)=0.05</m:t>
        </m:r>
        <m:r>
          <m:rPr>
            <m:sty m:val="p"/>
          </m:rPr>
          <w:rPr>
            <w:rFonts w:hint="default" w:ascii="Cambria Math" w:hAnsi="Cambria Math" w:eastAsia="宋体" w:cs="Times New Roman"/>
          </w:rPr>
          <m:t>mol</m:t>
        </m:r>
      </m:oMath>
      <w:r>
        <w:rPr>
          <w:rFonts w:hint="default" w:ascii="Times New Roman" w:hAnsi="Times New Roman" w:eastAsia="宋体" w:cs="Times New Roman"/>
        </w:rPr>
        <w:t>时，</w:t>
      </w:r>
      <m:oMath>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Sub>
        <m:r>
          <m:rPr>
            <m:sty m:val="p"/>
          </m:rPr>
          <w:rPr>
            <w:rFonts w:hint="default" w:ascii="Cambria Math" w:hAnsi="Cambria Math" w:eastAsia="宋体" w:cs="Times New Roman"/>
          </w:rPr>
          <m:t>Cl</m:t>
        </m:r>
      </m:oMath>
      <w:r>
        <w:rPr>
          <w:rFonts w:hint="default" w:ascii="Times New Roman" w:hAnsi="Times New Roman" w:eastAsia="宋体" w:cs="Times New Roman"/>
        </w:rPr>
        <w:t>和</w:t>
      </w:r>
      <w:r>
        <w:rPr>
          <w:rFonts w:hint="default" w:ascii="Times New Roman" w:hAnsi="Times New Roman" w:eastAsia="Times New Roman" w:cs="Times New Roman"/>
        </w:rPr>
        <w:t>NaOH</w:t>
      </w:r>
      <w:r>
        <w:rPr>
          <w:rFonts w:hint="default" w:ascii="Times New Roman" w:hAnsi="Times New Roman" w:eastAsia="宋体" w:cs="Times New Roman"/>
        </w:rPr>
        <w:t>反应后溶液中溶质为等物质的量的</w:t>
      </w:r>
      <m:oMath>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m:rPr>
            <m:sty m:val="p"/>
          </m:rPr>
          <w:rPr>
            <w:rFonts w:hint="default" w:ascii="Cambria Math" w:hAnsi="Cambria Math" w:eastAsia="宋体" w:cs="Times New Roman"/>
          </w:rPr>
          <m:t>O</m:t>
        </m:r>
      </m:oMath>
      <w:r>
        <w:rPr>
          <w:rFonts w:hint="default" w:ascii="Times New Roman" w:hAnsi="Times New Roman" w:eastAsia="宋体" w:cs="Times New Roman"/>
        </w:rPr>
        <w:t>和</w:t>
      </w:r>
      <m:oMath>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Sub>
        <m:r>
          <m:rPr>
            <m:sty m:val="p"/>
          </m:rPr>
          <w:rPr>
            <w:rFonts w:hint="default" w:ascii="Cambria Math" w:hAnsi="Cambria Math" w:eastAsia="宋体" w:cs="Times New Roman"/>
          </w:rPr>
          <m:t>Cl</m:t>
        </m:r>
      </m:oMath>
      <w:r>
        <w:rPr>
          <w:rFonts w:hint="default" w:ascii="Times New Roman" w:hAnsi="Times New Roman" w:eastAsia="宋体" w:cs="Times New Roman"/>
        </w:rPr>
        <w:t>、</w:t>
      </w:r>
      <w:r>
        <w:rPr>
          <w:rFonts w:hint="default" w:ascii="Times New Roman" w:hAnsi="Times New Roman" w:eastAsia="Times New Roman" w:cs="Times New Roman"/>
        </w:rPr>
        <w:t>NaCl</w:t>
      </w:r>
      <w:r>
        <w:rPr>
          <w:rFonts w:hint="default" w:ascii="Times New Roman" w:hAnsi="Times New Roman" w:eastAsia="宋体" w:cs="Times New Roman"/>
        </w:rPr>
        <w:t>，</w:t>
      </w:r>
      <m:oMath>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m:rPr>
            <m:sty m:val="p"/>
          </m:rPr>
          <w:rPr>
            <w:rFonts w:hint="default" w:ascii="Cambria Math" w:hAnsi="Cambria Math" w:eastAsia="宋体" w:cs="Times New Roman"/>
          </w:rPr>
          <m:t>O</m:t>
        </m:r>
      </m:oMath>
      <w:r>
        <w:rPr>
          <w:rFonts w:hint="default" w:ascii="Times New Roman" w:hAnsi="Times New Roman" w:eastAsia="宋体" w:cs="Times New Roman"/>
        </w:rPr>
        <w:t>的电离程度大于</w:t>
      </w:r>
      <m:oMath>
        <m:r>
          <m:rPr>
            <m:sty m:val="p"/>
          </m:rPr>
          <w:rPr>
            <w:rFonts w:hint="default" w:ascii="Cambria Math" w:hAnsi="Cambria Math" w:eastAsia="宋体" w:cs="Times New Roman"/>
          </w:rPr>
          <m:t>N</m:t>
        </m:r>
        <m:sSub>
          <m:sSubPr>
            <m:ctrlPr>
              <w:rPr>
                <w:rFonts w:hint="default" w:ascii="Cambria Math" w:hAnsi="Cambria Math" w:cs="Times New Roman"/>
              </w:rPr>
            </m:ctrlPr>
          </m:sSub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Sub>
        <m:r>
          <m:rPr>
            <m:sty m:val="p"/>
          </m:rPr>
          <w:rPr>
            <w:rFonts w:hint="default" w:ascii="Cambria Math" w:hAnsi="Cambria Math" w:eastAsia="宋体" w:cs="Times New Roman"/>
          </w:rPr>
          <m:t>Cl</m:t>
        </m:r>
      </m:oMath>
      <w:r>
        <w:rPr>
          <w:rFonts w:hint="default" w:ascii="Times New Roman" w:hAnsi="Times New Roman" w:eastAsia="宋体" w:cs="Times New Roman"/>
        </w:rPr>
        <w:t>水解程度，导致溶液呈碱性，钠离子、氯离子不水解，所以溶液中离子浓度大小顺序为：</w:t>
      </w:r>
      <m:oMath>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C</m:t>
        </m:r>
        <m:sSup>
          <m:sSupPr>
            <m:ctrlPr>
              <w:rPr>
                <w:rFonts w:hint="default" w:ascii="Cambria Math" w:hAnsi="Cambria Math" w:cs="Times New Roman"/>
              </w:rPr>
            </m:ctrlPr>
          </m:sSupPr>
          <m:e>
            <m:r>
              <m:rPr>
                <m:sty m:val="p"/>
              </m:rPr>
              <w:rPr>
                <w:rFonts w:hint="default" w:ascii="Cambria Math" w:hAnsi="Cambria Math" w:eastAsia="宋体" w:cs="Times New Roman"/>
              </w:rPr>
              <m:t>l</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)&gt;</m:t>
        </m:r>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N</m:t>
        </m:r>
        <m:sSubSup>
          <m:sSubSupPr>
            <m:ctrlPr>
              <w:rPr>
                <w:rFonts w:hint="default" w:ascii="Cambria Math" w:hAnsi="Cambria Math" w:cs="Times New Roman"/>
              </w:rPr>
            </m:ctrlPr>
          </m:sSubSupPr>
          <m:e>
            <m:r>
              <m:rPr>
                <m:sty m:val="p"/>
              </m:rP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4</m:t>
            </m:r>
            <m:ctrlPr>
              <w:rPr>
                <w:rFonts w:hint="default" w:ascii="Cambria Math" w:hAnsi="Cambria Math" w:cs="Times New Roman"/>
              </w:rPr>
            </m:ctrlPr>
          </m:sub>
          <m:sup>
            <m:r>
              <w:rPr>
                <w:rFonts w:hint="default" w:ascii="Cambria Math" w:hAnsi="Cambria Math" w:eastAsia="宋体" w:cs="Times New Roman"/>
              </w:rPr>
              <m:t>+</m:t>
            </m:r>
            <m:ctrlPr>
              <w:rPr>
                <w:rFonts w:hint="default" w:ascii="Cambria Math" w:hAnsi="Cambria Math" w:cs="Times New Roman"/>
              </w:rPr>
            </m:ctrlPr>
          </m:sup>
        </m:sSubSup>
        <m:r>
          <w:rPr>
            <w:rFonts w:hint="default" w:ascii="Cambria Math" w:hAnsi="Cambria Math" w:eastAsia="宋体" w:cs="Times New Roman"/>
          </w:rPr>
          <m:t>)&gt;</m:t>
        </m:r>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N</m:t>
        </m:r>
        <m:sSup>
          <m:sSupPr>
            <m:ctrlPr>
              <w:rPr>
                <w:rFonts w:hint="default" w:ascii="Cambria Math" w:hAnsi="Cambria Math" w:cs="Times New Roman"/>
              </w:rPr>
            </m:ctrlPr>
          </m:sSupPr>
          <m:e>
            <m:r>
              <m:rPr>
                <m:sty m:val="p"/>
              </m:rP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)&gt;</m:t>
        </m:r>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O</m:t>
        </m:r>
        <m:sSup>
          <m:sSupPr>
            <m:ctrlPr>
              <w:rPr>
                <w:rFonts w:hint="default" w:ascii="Cambria Math" w:hAnsi="Cambria Math" w:cs="Times New Roman"/>
              </w:rPr>
            </m:ctrlPr>
          </m:sSupPr>
          <m:e>
            <m:r>
              <m:rPr>
                <m:sty m:val="p"/>
              </m:rP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)&gt;</m:t>
        </m:r>
        <m:r>
          <m:rPr>
            <m:sty m:val="p"/>
          </m:rPr>
          <w:rPr>
            <w:rFonts w:hint="default" w:ascii="Cambria Math" w:hAnsi="Cambria Math" w:eastAsia="宋体" w:cs="Times New Roman"/>
          </w:rPr>
          <m:t>c</m:t>
        </m:r>
        <m:r>
          <w:rPr>
            <w:rFonts w:hint="default" w:ascii="Cambria Math" w:hAnsi="Cambria Math" w:eastAsia="宋体" w:cs="Times New Roman"/>
          </w:rPr>
          <m:t>(</m:t>
        </m:r>
        <m:sSup>
          <m:sSupPr>
            <m:ctrlPr>
              <w:rPr>
                <w:rFonts w:hint="default" w:ascii="Cambria Math" w:hAnsi="Cambria Math" w:cs="Times New Roman"/>
              </w:rPr>
            </m:ctrlPr>
          </m:sSupPr>
          <m:e>
            <m:r>
              <m:rPr>
                <m:sty m:val="p"/>
              </m:rP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oMath>
      <w:r>
        <w:rPr>
          <w:rFonts w:hint="default" w:ascii="Times New Roman" w:hAnsi="Times New Roman" w:eastAsia="宋体" w:cs="Times New Roman"/>
        </w:rPr>
        <w:t>，</w:t>
      </w:r>
      <w:r>
        <w:rPr>
          <w:rFonts w:hint="default" w:ascii="Times New Roman" w:hAnsi="Times New Roman" w:eastAsia="Times New Roman" w:cs="Times New Roman"/>
        </w:rPr>
        <w:t>D</w:t>
      </w:r>
      <w:r>
        <w:rPr>
          <w:rFonts w:hint="default" w:ascii="Times New Roman" w:hAnsi="Times New Roman" w:eastAsia="宋体" w:cs="Times New Roman"/>
        </w:rPr>
        <w:t>项错误；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答案选</w:t>
      </w:r>
      <w:r>
        <w:rPr>
          <w:rFonts w:hint="default" w:ascii="Times New Roman" w:hAnsi="Times New Roman" w:eastAsia="Times New Roman" w:cs="Times New Roman"/>
        </w:rPr>
        <w:t>B</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本题考查弱电解质的电离平衡，题目难度中等，明确</w:t>
      </w:r>
      <w:r>
        <w:rPr>
          <w:rFonts w:hint="default" w:ascii="Times New Roman" w:hAnsi="Times New Roman" w:eastAsia="Times New Roman" w:cs="Times New Roman"/>
        </w:rPr>
        <w:t>M</w:t>
      </w:r>
      <w:r>
        <w:rPr>
          <w:rFonts w:hint="default" w:ascii="Times New Roman" w:hAnsi="Times New Roman" w:eastAsia="宋体" w:cs="Times New Roman"/>
        </w:rPr>
        <w:t>点溶液中溶质成分及其性质、各溶质物质的量相对大小是解本题关键。</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28．C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A、由图中信息可知，[H</w:t>
      </w:r>
      <w:r>
        <w:rPr>
          <w:rFonts w:hint="default" w:ascii="Times New Roman" w:hAnsi="Times New Roman" w:eastAsia="宋体" w:cs="Times New Roman"/>
          <w:vertAlign w:val="subscript"/>
        </w:rPr>
        <w:t>3</w:t>
      </w:r>
      <w:r>
        <w:rPr>
          <w:rFonts w:hint="default" w:ascii="Times New Roman" w:hAnsi="Times New Roman" w:eastAsia="宋体" w:cs="Times New Roman"/>
        </w:rPr>
        <w:t>NCH</w:t>
      </w:r>
      <w:r>
        <w:rPr>
          <w:rFonts w:hint="default" w:ascii="Times New Roman" w:hAnsi="Times New Roman" w:eastAsia="宋体" w:cs="Times New Roman"/>
          <w:vertAlign w:val="subscript"/>
        </w:rPr>
        <w:t>2</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NH</w:t>
      </w:r>
      <w:r>
        <w:rPr>
          <w:rFonts w:hint="default" w:ascii="Times New Roman" w:hAnsi="Times New Roman" w:eastAsia="宋体" w:cs="Times New Roman"/>
          <w:vertAlign w:val="subscript"/>
        </w:rPr>
        <w:t>3</w:t>
      </w:r>
      <w:r>
        <w:rPr>
          <w:rFonts w:hint="default" w:ascii="Times New Roman" w:hAnsi="Times New Roman" w:eastAsia="宋体" w:cs="Times New Roman"/>
        </w:rPr>
        <w:t>]</w:t>
      </w:r>
      <w:r>
        <w:rPr>
          <w:rFonts w:hint="default" w:ascii="Times New Roman" w:hAnsi="Times New Roman" w:eastAsia="宋体" w:cs="Times New Roman"/>
          <w:vertAlign w:val="superscript"/>
        </w:rPr>
        <w:t>2+</w:t>
      </w:r>
      <w:r>
        <w:rPr>
          <w:rFonts w:hint="default" w:ascii="Times New Roman" w:hAnsi="Times New Roman" w:eastAsia="宋体" w:cs="Times New Roman"/>
        </w:rPr>
        <w:t>的第一步水解常数为10</w:t>
      </w:r>
      <w:r>
        <w:rPr>
          <w:rFonts w:hint="default" w:ascii="Times New Roman" w:hAnsi="Times New Roman" w:eastAsia="宋体" w:cs="Times New Roman"/>
          <w:vertAlign w:val="superscript"/>
        </w:rPr>
        <w:t>-6.85</w:t>
      </w:r>
      <w:r>
        <w:rPr>
          <w:rFonts w:hint="default" w:ascii="Times New Roman" w:hAnsi="Times New Roman" w:eastAsia="宋体" w:cs="Times New Roman"/>
        </w:rPr>
        <w:t>，二元酸H</w:t>
      </w:r>
      <w:r>
        <w:rPr>
          <w:rFonts w:hint="default" w:ascii="Times New Roman" w:hAnsi="Times New Roman" w:eastAsia="宋体" w:cs="Times New Roman"/>
          <w:vertAlign w:val="subscript"/>
        </w:rPr>
        <w:t>2</w:t>
      </w:r>
      <w:r>
        <w:rPr>
          <w:rFonts w:hint="default" w:ascii="Times New Roman" w:hAnsi="Times New Roman" w:eastAsia="宋体" w:cs="Times New Roman"/>
        </w:rPr>
        <w:t>A的第二步电离常数是10</w:t>
      </w:r>
      <w:r>
        <w:rPr>
          <w:rFonts w:hint="default" w:ascii="Times New Roman" w:hAnsi="Times New Roman" w:eastAsia="宋体" w:cs="Times New Roman"/>
          <w:vertAlign w:val="superscript"/>
        </w:rPr>
        <w:t>-6.2</w:t>
      </w:r>
      <w:r>
        <w:rPr>
          <w:rFonts w:hint="default" w:ascii="Times New Roman" w:hAnsi="Times New Roman" w:eastAsia="宋体" w:cs="Times New Roman"/>
        </w:rPr>
        <w:t>，A</w:t>
      </w:r>
      <w:r>
        <w:rPr>
          <w:rFonts w:hint="default" w:ascii="Times New Roman" w:hAnsi="Times New Roman" w:eastAsia="宋体" w:cs="Times New Roman"/>
          <w:vertAlign w:val="superscript"/>
        </w:rPr>
        <w:t>2-</w:t>
      </w:r>
      <w:r>
        <w:rPr>
          <w:rFonts w:hint="default" w:ascii="Times New Roman" w:hAnsi="Times New Roman" w:eastAsia="宋体" w:cs="Times New Roman"/>
        </w:rPr>
        <w:t>的第一步水解常数为</w:t>
      </w:r>
      <m:oMath>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m:rPr>
                    <m:nor/>
                    <m:sty m:val="p"/>
                  </m:rPr>
                  <w:rPr>
                    <w:rFonts w:hint="default" w:ascii="Cambria Math" w:hAnsi="Cambria Math" w:eastAsia="宋体" w:cs="Times New Roman"/>
                  </w:rPr>
                  <m:t>-</m:t>
                </m:r>
                <m:r>
                  <w:rPr>
                    <w:rFonts w:hint="default" w:ascii="Cambria Math" w:hAnsi="Cambria Math" w:eastAsia="宋体" w:cs="Times New Roman"/>
                  </w:rPr>
                  <m:t>14</m:t>
                </m:r>
                <m:ctrlPr>
                  <w:rPr>
                    <w:rFonts w:hint="default" w:ascii="Cambria Math" w:hAnsi="Cambria Math" w:cs="Times New Roman"/>
                  </w:rPr>
                </m:ctrlPr>
              </m:sup>
            </m:sSup>
            <m:ctrlPr>
              <w:rPr>
                <w:rFonts w:hint="default" w:ascii="Cambria Math" w:hAnsi="Cambria Math" w:cs="Times New Roman"/>
              </w:rPr>
            </m:ctrlPr>
          </m:num>
          <m:den>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m:rPr>
                    <m:nor/>
                    <m:sty m:val="p"/>
                  </m:rPr>
                  <w:rPr>
                    <w:rFonts w:hint="default" w:ascii="Cambria Math" w:hAnsi="Cambria Math" w:eastAsia="宋体" w:cs="Times New Roman"/>
                  </w:rPr>
                  <m:t>-</m:t>
                </m:r>
                <m:r>
                  <w:rPr>
                    <w:rFonts w:hint="default" w:ascii="Cambria Math" w:hAnsi="Cambria Math" w:eastAsia="宋体" w:cs="Times New Roman"/>
                  </w:rPr>
                  <m:t>6.2</m:t>
                </m:r>
                <m:ctrlPr>
                  <w:rPr>
                    <w:rFonts w:hint="default" w:ascii="Cambria Math" w:hAnsi="Cambria Math" w:cs="Times New Roman"/>
                  </w:rPr>
                </m:ctrlPr>
              </m:sup>
            </m:sSup>
            <m:ctrlPr>
              <w:rPr>
                <w:rFonts w:hint="default" w:ascii="Cambria Math" w:hAnsi="Cambria Math" w:cs="Times New Roman"/>
              </w:rPr>
            </m:ctrlPr>
          </m:den>
        </m:f>
        <m:r>
          <m:rPr>
            <m:nor/>
            <m:sty m:val="p"/>
          </m:rPr>
          <w:rPr>
            <w:rFonts w:hint="default" w:ascii="Cambria Math" w:hAnsi="Cambria Math" w:eastAsia="宋体" w:cs="Times New Roman"/>
          </w:rPr>
          <m:t>=</m:t>
        </m:r>
      </m:oMath>
      <w:r>
        <w:rPr>
          <w:rFonts w:hint="default" w:ascii="Times New Roman" w:hAnsi="Times New Roman" w:eastAsia="宋体" w:cs="Times New Roman"/>
        </w:rPr>
        <w:t>10</w:t>
      </w:r>
      <w:r>
        <w:rPr>
          <w:rFonts w:hint="default" w:ascii="Times New Roman" w:hAnsi="Times New Roman" w:eastAsia="宋体" w:cs="Times New Roman"/>
          <w:vertAlign w:val="superscript"/>
        </w:rPr>
        <w:t>-7.8</w:t>
      </w:r>
      <w:r>
        <w:rPr>
          <w:rFonts w:hint="default" w:ascii="Times New Roman" w:hAnsi="Times New Roman" w:eastAsia="宋体" w:cs="Times New Roman"/>
        </w:rPr>
        <w:t>，[H</w:t>
      </w:r>
      <w:r>
        <w:rPr>
          <w:rFonts w:hint="default" w:ascii="Times New Roman" w:hAnsi="Times New Roman" w:eastAsia="宋体" w:cs="Times New Roman"/>
          <w:vertAlign w:val="subscript"/>
        </w:rPr>
        <w:t>3</w:t>
      </w:r>
      <w:r>
        <w:rPr>
          <w:rFonts w:hint="default" w:ascii="Times New Roman" w:hAnsi="Times New Roman" w:eastAsia="宋体" w:cs="Times New Roman"/>
        </w:rPr>
        <w:t>NCH</w:t>
      </w:r>
      <w:r>
        <w:rPr>
          <w:rFonts w:hint="default" w:ascii="Times New Roman" w:hAnsi="Times New Roman" w:eastAsia="宋体" w:cs="Times New Roman"/>
          <w:vertAlign w:val="subscript"/>
        </w:rPr>
        <w:t>2</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NH</w:t>
      </w:r>
      <w:r>
        <w:rPr>
          <w:rFonts w:hint="default" w:ascii="Times New Roman" w:hAnsi="Times New Roman" w:eastAsia="宋体" w:cs="Times New Roman"/>
          <w:vertAlign w:val="subscript"/>
        </w:rPr>
        <w:t>3</w:t>
      </w:r>
      <w:r>
        <w:rPr>
          <w:rFonts w:hint="default" w:ascii="Times New Roman" w:hAnsi="Times New Roman" w:eastAsia="宋体" w:cs="Times New Roman"/>
        </w:rPr>
        <w:t>]</w:t>
      </w:r>
      <w:r>
        <w:rPr>
          <w:rFonts w:hint="default" w:ascii="Times New Roman" w:hAnsi="Times New Roman" w:eastAsia="宋体" w:cs="Times New Roman"/>
          <w:vertAlign w:val="superscript"/>
        </w:rPr>
        <w:t>2+</w:t>
      </w:r>
      <w:r>
        <w:rPr>
          <w:rFonts w:hint="default" w:ascii="Times New Roman" w:hAnsi="Times New Roman" w:eastAsia="宋体" w:cs="Times New Roman"/>
        </w:rPr>
        <w:t>的水解大于A</w:t>
      </w:r>
      <w:r>
        <w:rPr>
          <w:rFonts w:hint="default" w:ascii="Times New Roman" w:hAnsi="Times New Roman" w:eastAsia="宋体" w:cs="Times New Roman"/>
          <w:vertAlign w:val="superscript"/>
        </w:rPr>
        <w:t>2-</w:t>
      </w:r>
      <w:r>
        <w:rPr>
          <w:rFonts w:hint="default" w:ascii="Times New Roman" w:hAnsi="Times New Roman" w:eastAsia="宋体" w:cs="Times New Roman"/>
        </w:rPr>
        <w:t>的水解，所以溶液呈酸性，故A错误；</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B、HA</w:t>
      </w:r>
      <w:r>
        <w:rPr>
          <w:rFonts w:hint="default" w:ascii="Times New Roman" w:hAnsi="Times New Roman" w:eastAsia="宋体" w:cs="Times New Roman"/>
          <w:vertAlign w:val="superscript"/>
        </w:rPr>
        <w:t>－</w:t>
      </w:r>
      <w:r>
        <w:rPr>
          <w:rFonts w:hint="default" w:ascii="Times New Roman" w:hAnsi="Times New Roman" w:eastAsia="宋体" w:cs="Times New Roman"/>
        </w:rPr>
        <w:t>的电离常数是10</w:t>
      </w:r>
      <w:r>
        <w:rPr>
          <w:rFonts w:hint="default" w:ascii="Times New Roman" w:hAnsi="Times New Roman" w:eastAsia="宋体" w:cs="Times New Roman"/>
          <w:vertAlign w:val="superscript"/>
        </w:rPr>
        <w:t>-6.2</w:t>
      </w:r>
      <w:r>
        <w:rPr>
          <w:rFonts w:hint="default" w:ascii="Times New Roman" w:hAnsi="Times New Roman" w:eastAsia="宋体" w:cs="Times New Roman"/>
        </w:rPr>
        <w:t>，HA</w:t>
      </w:r>
      <w:r>
        <w:rPr>
          <w:rFonts w:hint="default" w:ascii="Times New Roman" w:hAnsi="Times New Roman" w:eastAsia="宋体" w:cs="Times New Roman"/>
          <w:vertAlign w:val="superscript"/>
        </w:rPr>
        <w:t>－</w:t>
      </w:r>
      <w:r>
        <w:rPr>
          <w:rFonts w:hint="default" w:ascii="Times New Roman" w:hAnsi="Times New Roman" w:eastAsia="宋体" w:cs="Times New Roman"/>
        </w:rPr>
        <w:t>的水解常数是</w:t>
      </w:r>
      <m:oMath>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m:rPr>
                    <m:nor/>
                    <m:sty m:val="p"/>
                  </m:rPr>
                  <w:rPr>
                    <w:rFonts w:hint="default" w:ascii="Cambria Math" w:hAnsi="Cambria Math" w:eastAsia="宋体" w:cs="Times New Roman"/>
                  </w:rPr>
                  <m:t>-</m:t>
                </m:r>
                <m:r>
                  <w:rPr>
                    <w:rFonts w:hint="default" w:ascii="Cambria Math" w:hAnsi="Cambria Math" w:eastAsia="宋体" w:cs="Times New Roman"/>
                  </w:rPr>
                  <m:t>14</m:t>
                </m:r>
                <m:ctrlPr>
                  <w:rPr>
                    <w:rFonts w:hint="default" w:ascii="Cambria Math" w:hAnsi="Cambria Math" w:cs="Times New Roman"/>
                  </w:rPr>
                </m:ctrlPr>
              </m:sup>
            </m:sSup>
            <m:ctrlPr>
              <w:rPr>
                <w:rFonts w:hint="default" w:ascii="Cambria Math" w:hAnsi="Cambria Math" w:cs="Times New Roman"/>
              </w:rPr>
            </m:ctrlPr>
          </m:num>
          <m:den>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m:rPr>
                    <m:nor/>
                    <m:sty m:val="p"/>
                  </m:rPr>
                  <w:rPr>
                    <w:rFonts w:hint="default" w:ascii="Cambria Math" w:hAnsi="Cambria Math" w:eastAsia="宋体" w:cs="Times New Roman"/>
                  </w:rPr>
                  <m:t>-</m:t>
                </m:r>
                <m:r>
                  <w:rPr>
                    <w:rFonts w:hint="default" w:ascii="Cambria Math" w:hAnsi="Cambria Math" w:eastAsia="宋体" w:cs="Times New Roman"/>
                  </w:rPr>
                  <m:t>4.02</m:t>
                </m:r>
                <m:ctrlPr>
                  <w:rPr>
                    <w:rFonts w:hint="default" w:ascii="Cambria Math" w:hAnsi="Cambria Math" w:cs="Times New Roman"/>
                  </w:rPr>
                </m:ctrlPr>
              </m:sup>
            </m:sSup>
            <m:ctrlPr>
              <w:rPr>
                <w:rFonts w:hint="default" w:ascii="Cambria Math" w:hAnsi="Cambria Math" w:cs="Times New Roman"/>
              </w:rPr>
            </m:ctrlPr>
          </m:den>
        </m:f>
        <m:r>
          <m:rPr>
            <m:nor/>
            <m:sty m:val="p"/>
          </m:rPr>
          <w:rPr>
            <w:rFonts w:hint="default" w:ascii="Cambria Math" w:hAnsi="Cambria Math" w:eastAsia="宋体" w:cs="Times New Roman"/>
          </w:rPr>
          <m:t>=</m:t>
        </m:r>
      </m:oMath>
      <w:r>
        <w:rPr>
          <w:rFonts w:hint="default" w:ascii="Times New Roman" w:hAnsi="Times New Roman" w:eastAsia="宋体" w:cs="Times New Roman"/>
        </w:rPr>
        <w:t>10</w:t>
      </w:r>
      <w:r>
        <w:rPr>
          <w:rFonts w:hint="default" w:ascii="Times New Roman" w:hAnsi="Times New Roman" w:eastAsia="宋体" w:cs="Times New Roman"/>
          <w:vertAlign w:val="superscript"/>
        </w:rPr>
        <w:t>-9.98</w:t>
      </w:r>
      <w:r>
        <w:rPr>
          <w:rFonts w:hint="default" w:ascii="Times New Roman" w:hAnsi="Times New Roman" w:eastAsia="宋体" w:cs="Times New Roman"/>
        </w:rPr>
        <w:t>，电离大于水解，所以NaHA溶液显酸性，水也能电离出少量的氢离子，故其中各离子浓度大小关系为：c(Na</w:t>
      </w:r>
      <w:r>
        <w:rPr>
          <w:rFonts w:hint="default" w:ascii="Times New Roman" w:hAnsi="Times New Roman" w:eastAsia="宋体" w:cs="Times New Roman"/>
          <w:vertAlign w:val="superscript"/>
        </w:rPr>
        <w:t>+</w:t>
      </w:r>
      <w:r>
        <w:rPr>
          <w:rFonts w:hint="default" w:ascii="Times New Roman" w:hAnsi="Times New Roman" w:eastAsia="宋体" w:cs="Times New Roman"/>
        </w:rPr>
        <w:t>)&gt;c(HA</w:t>
      </w:r>
      <w:r>
        <w:rPr>
          <w:rFonts w:hint="default" w:ascii="Times New Roman" w:hAnsi="Times New Roman" w:eastAsia="宋体" w:cs="Times New Roman"/>
          <w:vertAlign w:val="superscript"/>
        </w:rPr>
        <w:t>－</w:t>
      </w:r>
      <w:r>
        <w:rPr>
          <w:rFonts w:hint="default" w:ascii="Times New Roman" w:hAnsi="Times New Roman" w:eastAsia="宋体" w:cs="Times New Roman"/>
        </w:rPr>
        <w:t>) &gt;c(H</w:t>
      </w:r>
      <w:r>
        <w:rPr>
          <w:rFonts w:hint="default" w:ascii="Times New Roman" w:hAnsi="Times New Roman" w:eastAsia="宋体" w:cs="Times New Roman"/>
          <w:vertAlign w:val="superscript"/>
        </w:rPr>
        <w:t>+</w:t>
      </w:r>
      <w:r>
        <w:rPr>
          <w:rFonts w:hint="default" w:ascii="Times New Roman" w:hAnsi="Times New Roman" w:eastAsia="宋体" w:cs="Times New Roman"/>
        </w:rPr>
        <w:t>) &gt;c(A</w:t>
      </w:r>
      <w:r>
        <w:rPr>
          <w:rFonts w:hint="default" w:ascii="Times New Roman" w:hAnsi="Times New Roman" w:eastAsia="宋体" w:cs="Times New Roman"/>
          <w:vertAlign w:val="superscript"/>
        </w:rPr>
        <w:t>2－</w:t>
      </w:r>
      <w:r>
        <w:rPr>
          <w:rFonts w:hint="default" w:ascii="Times New Roman" w:hAnsi="Times New Roman" w:eastAsia="宋体" w:cs="Times New Roman"/>
        </w:rPr>
        <w:t>) &gt;c(OH</w:t>
      </w:r>
      <w:r>
        <w:rPr>
          <w:rFonts w:hint="default" w:ascii="Times New Roman" w:hAnsi="Times New Roman" w:eastAsia="宋体" w:cs="Times New Roman"/>
          <w:vertAlign w:val="superscript"/>
        </w:rPr>
        <w:t>－</w:t>
      </w:r>
      <w:r>
        <w:rPr>
          <w:rFonts w:hint="default" w:ascii="Times New Roman" w:hAnsi="Times New Roman" w:eastAsia="宋体" w:cs="Times New Roman"/>
        </w:rPr>
        <w:t>)，故B错误；</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C、根据图2，pH=6.85时 [H</w:t>
      </w:r>
      <w:r>
        <w:rPr>
          <w:rFonts w:hint="default" w:ascii="Times New Roman" w:hAnsi="Times New Roman" w:eastAsia="宋体" w:cs="Times New Roman"/>
          <w:vertAlign w:val="subscript"/>
        </w:rPr>
        <w:t>3</w:t>
      </w:r>
      <w:r>
        <w:rPr>
          <w:rFonts w:hint="default" w:ascii="Times New Roman" w:hAnsi="Times New Roman" w:eastAsia="宋体" w:cs="Times New Roman"/>
        </w:rPr>
        <w:t>NCH</w:t>
      </w:r>
      <w:r>
        <w:rPr>
          <w:rFonts w:hint="default" w:ascii="Times New Roman" w:hAnsi="Times New Roman" w:eastAsia="宋体" w:cs="Times New Roman"/>
          <w:vertAlign w:val="subscript"/>
        </w:rPr>
        <w:t>2</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NH</w:t>
      </w:r>
      <w:r>
        <w:rPr>
          <w:rFonts w:hint="default" w:ascii="Times New Roman" w:hAnsi="Times New Roman" w:eastAsia="宋体" w:cs="Times New Roman"/>
          <w:vertAlign w:val="subscript"/>
        </w:rPr>
        <w:t>3</w:t>
      </w:r>
      <w:r>
        <w:rPr>
          <w:rFonts w:hint="default" w:ascii="Times New Roman" w:hAnsi="Times New Roman" w:eastAsia="宋体" w:cs="Times New Roman"/>
        </w:rPr>
        <w:t>]</w:t>
      </w:r>
      <w:r>
        <w:rPr>
          <w:rFonts w:hint="default" w:ascii="Times New Roman" w:hAnsi="Times New Roman" w:eastAsia="宋体" w:cs="Times New Roman"/>
          <w:vertAlign w:val="superscript"/>
        </w:rPr>
        <w:t>2+</w:t>
      </w:r>
      <w:r>
        <w:rPr>
          <w:rFonts w:hint="default" w:ascii="Times New Roman" w:hAnsi="Times New Roman" w:eastAsia="宋体" w:cs="Times New Roman"/>
        </w:rPr>
        <w:t>=[H</w:t>
      </w:r>
      <w:r>
        <w:rPr>
          <w:rFonts w:hint="default" w:ascii="Times New Roman" w:hAnsi="Times New Roman" w:eastAsia="宋体" w:cs="Times New Roman"/>
          <w:vertAlign w:val="subscript"/>
        </w:rPr>
        <w:t>3</w:t>
      </w:r>
      <w:r>
        <w:rPr>
          <w:rFonts w:hint="default" w:ascii="Times New Roman" w:hAnsi="Times New Roman" w:eastAsia="宋体" w:cs="Times New Roman"/>
        </w:rPr>
        <w:t>NCH</w:t>
      </w:r>
      <w:r>
        <w:rPr>
          <w:rFonts w:hint="default" w:ascii="Times New Roman" w:hAnsi="Times New Roman" w:eastAsia="宋体" w:cs="Times New Roman"/>
          <w:vertAlign w:val="subscript"/>
        </w:rPr>
        <w:t>2</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NH</w:t>
      </w:r>
      <w:r>
        <w:rPr>
          <w:rFonts w:hint="default" w:ascii="Times New Roman" w:hAnsi="Times New Roman" w:eastAsia="宋体" w:cs="Times New Roman"/>
          <w:vertAlign w:val="subscript"/>
        </w:rPr>
        <w:t>2</w:t>
      </w:r>
      <w:r>
        <w:rPr>
          <w:rFonts w:hint="default" w:ascii="Times New Roman" w:hAnsi="Times New Roman" w:eastAsia="宋体" w:cs="Times New Roman"/>
        </w:rPr>
        <w:t>]</w:t>
      </w:r>
      <w:r>
        <w:rPr>
          <w:rFonts w:hint="default" w:ascii="Times New Roman" w:hAnsi="Times New Roman" w:eastAsia="宋体" w:cs="Times New Roman"/>
          <w:vertAlign w:val="superscript"/>
        </w:rPr>
        <w:t>+</w:t>
      </w:r>
      <w:r>
        <w:rPr>
          <w:rFonts w:hint="default" w:ascii="Times New Roman" w:hAnsi="Times New Roman" w:eastAsia="宋体" w:cs="Times New Roman"/>
        </w:rPr>
        <w:t>，乙二胺(H</w:t>
      </w:r>
      <w:r>
        <w:rPr>
          <w:rFonts w:hint="default" w:ascii="Times New Roman" w:hAnsi="Times New Roman" w:eastAsia="宋体" w:cs="Times New Roman"/>
          <w:vertAlign w:val="subscript"/>
        </w:rPr>
        <w:t>2</w:t>
      </w:r>
      <w:r>
        <w:rPr>
          <w:rFonts w:hint="default" w:ascii="Times New Roman" w:hAnsi="Times New Roman" w:eastAsia="宋体" w:cs="Times New Roman"/>
        </w:rPr>
        <w:t>NCH</w:t>
      </w:r>
      <w:r>
        <w:rPr>
          <w:rFonts w:hint="default" w:ascii="Times New Roman" w:hAnsi="Times New Roman" w:eastAsia="宋体" w:cs="Times New Roman"/>
          <w:vertAlign w:val="subscript"/>
        </w:rPr>
        <w:t>2</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NH</w:t>
      </w:r>
      <w:r>
        <w:rPr>
          <w:rFonts w:hint="default" w:ascii="Times New Roman" w:hAnsi="Times New Roman" w:eastAsia="宋体" w:cs="Times New Roman"/>
          <w:vertAlign w:val="subscript"/>
        </w:rPr>
        <w:t>2</w:t>
      </w:r>
      <w:r>
        <w:rPr>
          <w:rFonts w:hint="default" w:ascii="Times New Roman" w:hAnsi="Times New Roman" w:eastAsia="宋体" w:cs="Times New Roman"/>
        </w:rPr>
        <w:t>)的K</w:t>
      </w:r>
      <w:r>
        <w:rPr>
          <w:rFonts w:hint="default" w:ascii="Times New Roman" w:hAnsi="Times New Roman" w:eastAsia="宋体" w:cs="Times New Roman"/>
          <w:vertAlign w:val="subscript"/>
        </w:rPr>
        <w:t>b2</w:t>
      </w:r>
      <w:r>
        <w:rPr>
          <w:rFonts w:hint="default" w:ascii="Times New Roman" w:hAnsi="Times New Roman" w:eastAsia="宋体" w:cs="Times New Roman"/>
        </w:rPr>
        <w:t>=</w:t>
      </w:r>
      <m:oMath>
        <m:f>
          <m:fPr>
            <m:ctrlPr>
              <w:rPr>
                <w:rFonts w:hint="default" w:ascii="Cambria Math" w:hAnsi="Cambria Math" w:cs="Times New Roman"/>
              </w:rPr>
            </m:ctrlPr>
          </m:fPr>
          <m:num>
            <m:r>
              <w:rPr>
                <w:rFonts w:hint="default" w:ascii="Cambria Math" w:hAnsi="Cambria Math" w:eastAsia="宋体"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sSup>
                      <m:sSupPr>
                        <m:ctrlPr>
                          <w:rPr>
                            <w:rFonts w:hint="default" w:ascii="Cambria Math" w:hAnsi="Cambria Math" w:cs="Times New Roman"/>
                          </w:rPr>
                        </m:ctrlPr>
                      </m:sSupPr>
                      <m:e>
                        <m:d>
                          <m:dPr>
                            <m:begChr m:val="["/>
                            <m:sepChr m:val=","/>
                            <m:endChr m:val="]"/>
                            <m:ctrlPr>
                              <w:rPr>
                                <w:rFonts w:hint="default" w:ascii="Cambria Math" w:hAnsi="Cambria Math" w:cs="Times New Roman"/>
                              </w:rPr>
                            </m:ctrlPr>
                          </m:dPr>
                          <m:e>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NC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N</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c</m:t>
            </m:r>
            <m:d>
              <m:dPr>
                <m:sepChr m:val=","/>
                <m:ctrlPr>
                  <w:rPr>
                    <w:rFonts w:hint="default" w:ascii="Cambria Math" w:hAnsi="Cambria Math" w:cs="Times New Roman"/>
                  </w:rPr>
                </m:ctrlPr>
              </m:dPr>
              <m:e>
                <m:r>
                  <w:rPr>
                    <w:rFonts w:hint="default" w:ascii="Cambria Math" w:hAnsi="Cambria Math" w:eastAsia="宋体" w:cs="Times New Roman"/>
                  </w:rPr>
                  <m:t>O</m:t>
                </m:r>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w:rPr>
                <w:rFonts w:hint="default" w:ascii="Cambria Math" w:hAnsi="Cambria Math" w:eastAsia="宋体"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d>
                      <m:dPr>
                        <m:begChr m:val="["/>
                        <m:sepChr m:val=","/>
                        <m:endChr m:val="]"/>
                        <m:ctrlPr>
                          <w:rPr>
                            <w:rFonts w:hint="default" w:ascii="Cambria Math" w:hAnsi="Cambria Math" w:cs="Times New Roman"/>
                          </w:rPr>
                        </m:ctrlPr>
                      </m:dPr>
                      <m:e>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NC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N</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den>
        </m:f>
        <m:r>
          <w:rPr>
            <w:rFonts w:hint="default" w:ascii="Cambria Math" w:hAnsi="Cambria Math" w:eastAsia="宋体" w:cs="Times New Roman"/>
          </w:rPr>
          <m:t>=</m:t>
        </m:r>
        <m:f>
          <m:fPr>
            <m:ctrlPr>
              <w:rPr>
                <w:rFonts w:hint="default" w:ascii="Cambria Math" w:hAnsi="Cambria Math" w:cs="Times New Roman"/>
              </w:rPr>
            </m:ctrlPr>
          </m:fPr>
          <m:num>
            <m:r>
              <w:rPr>
                <w:rFonts w:hint="default" w:ascii="Cambria Math" w:hAnsi="Cambria Math" w:eastAsia="宋体"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sSup>
                      <m:sSupPr>
                        <m:ctrlPr>
                          <w:rPr>
                            <w:rFonts w:hint="default" w:ascii="Cambria Math" w:hAnsi="Cambria Math" w:cs="Times New Roman"/>
                          </w:rPr>
                        </m:ctrlPr>
                      </m:sSupPr>
                      <m:e>
                        <m:d>
                          <m:dPr>
                            <m:begChr m:val="["/>
                            <m:sepChr m:val=","/>
                            <m:endChr m:val="]"/>
                            <m:ctrlPr>
                              <w:rPr>
                                <w:rFonts w:hint="default" w:ascii="Cambria Math" w:hAnsi="Cambria Math" w:cs="Times New Roman"/>
                              </w:rPr>
                            </m:ctrlPr>
                          </m:dPr>
                          <m:e>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NC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N</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Kw</m:t>
            </m:r>
            <m:ctrlPr>
              <w:rPr>
                <w:rFonts w:hint="default" w:ascii="Cambria Math" w:hAnsi="Cambria Math" w:cs="Times New Roman"/>
              </w:rPr>
            </m:ctrlPr>
          </m:num>
          <m:den>
            <m:r>
              <w:rPr>
                <w:rFonts w:hint="default" w:ascii="Cambria Math" w:hAnsi="Cambria Math" w:eastAsia="宋体"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d>
                      <m:dPr>
                        <m:begChr m:val="["/>
                        <m:sepChr m:val=","/>
                        <m:endChr m:val="]"/>
                        <m:ctrlPr>
                          <w:rPr>
                            <w:rFonts w:hint="default" w:ascii="Cambria Math" w:hAnsi="Cambria Math" w:cs="Times New Roman"/>
                          </w:rPr>
                        </m:ctrlPr>
                      </m:dPr>
                      <m:e>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r>
                          <w:rPr>
                            <w:rFonts w:hint="default" w:ascii="Cambria Math" w:hAnsi="Cambria Math" w:eastAsia="宋体" w:cs="Times New Roman"/>
                          </w:rPr>
                          <m:t>NC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N</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den>
        </m:f>
      </m:oMath>
      <w:r>
        <w:rPr>
          <w:rFonts w:hint="default" w:ascii="Times New Roman" w:hAnsi="Times New Roman" w:eastAsia="宋体" w:cs="Times New Roman"/>
        </w:rPr>
        <w:t xml:space="preserve"> =10</w:t>
      </w:r>
      <w:r>
        <w:rPr>
          <w:rFonts w:hint="default" w:ascii="Times New Roman" w:hAnsi="Times New Roman" w:eastAsia="宋体" w:cs="Times New Roman"/>
          <w:vertAlign w:val="superscript"/>
        </w:rPr>
        <w:t>－7.15</w:t>
      </w:r>
      <w:r>
        <w:rPr>
          <w:rFonts w:hint="default" w:ascii="Times New Roman" w:hAnsi="Times New Roman" w:eastAsia="宋体" w:cs="Times New Roman"/>
        </w:rPr>
        <w:t>，故C正确；</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D、K</w:t>
      </w:r>
      <w:r>
        <w:rPr>
          <w:rFonts w:hint="default" w:ascii="Times New Roman" w:hAnsi="Times New Roman" w:eastAsia="宋体" w:cs="Times New Roman"/>
          <w:vertAlign w:val="subscript"/>
        </w:rPr>
        <w:t>b1</w:t>
      </w:r>
      <w:r>
        <w:rPr>
          <w:rFonts w:hint="default" w:ascii="Times New Roman" w:hAnsi="Times New Roman" w:eastAsia="宋体" w:cs="Times New Roman"/>
        </w:rPr>
        <w:t>=</w:t>
      </w:r>
      <m:oMath>
        <m:f>
          <m:fPr>
            <m:ctrlPr>
              <w:rPr>
                <w:rFonts w:hint="default" w:ascii="Cambria Math" w:hAnsi="Cambria Math" w:cs="Times New Roman"/>
              </w:rPr>
            </m:ctrlPr>
          </m:fPr>
          <m:num>
            <m:r>
              <w:rPr>
                <w:rFonts w:hint="default" w:ascii="Cambria Math" w:hAnsi="Cambria Math" w:eastAsia="宋体"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d>
                      <m:dPr>
                        <m:begChr m:val="["/>
                        <m:sepChr m:val=","/>
                        <m:endChr m:val="]"/>
                        <m:ctrlPr>
                          <w:rPr>
                            <w:rFonts w:hint="default" w:ascii="Cambria Math" w:hAnsi="Cambria Math" w:cs="Times New Roman"/>
                          </w:rPr>
                        </m:ctrlPr>
                      </m:dPr>
                      <m:e>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NC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N</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c</m:t>
            </m:r>
            <m:d>
              <m:dPr>
                <m:sepChr m:val=","/>
                <m:ctrlPr>
                  <w:rPr>
                    <w:rFonts w:hint="default" w:ascii="Cambria Math" w:hAnsi="Cambria Math" w:cs="Times New Roman"/>
                  </w:rPr>
                </m:ctrlPr>
              </m:dPr>
              <m:e>
                <m:r>
                  <w:rPr>
                    <w:rFonts w:hint="default" w:ascii="Cambria Math" w:hAnsi="Cambria Math" w:eastAsia="宋体" w:cs="Times New Roman"/>
                  </w:rPr>
                  <m:t>O</m:t>
                </m:r>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w:rPr>
                <w:rFonts w:hint="default" w:ascii="Cambria Math" w:hAnsi="Cambria Math" w:eastAsia="宋体" w:cs="Times New Roman"/>
              </w:rPr>
              <m:t>c</m:t>
            </m:r>
            <m:d>
              <m:dPr>
                <m:sepChr m:val=","/>
                <m:ctrlPr>
                  <w:rPr>
                    <w:rFonts w:hint="default" w:ascii="Cambria Math" w:hAnsi="Cambria Math" w:cs="Times New Roman"/>
                  </w:rPr>
                </m:ctrlPr>
              </m:dPr>
              <m:e>
                <m:d>
                  <m:dPr>
                    <m:begChr m:val="["/>
                    <m:sepChr m:val=","/>
                    <m:endChr m:val="]"/>
                    <m:ctrlPr>
                      <w:rPr>
                        <w:rFonts w:hint="default" w:ascii="Cambria Math" w:hAnsi="Cambria Math" w:cs="Times New Roman"/>
                      </w:rPr>
                    </m:ctrlPr>
                  </m:dPr>
                  <m:e>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NC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N</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d>
            <m:ctrlPr>
              <w:rPr>
                <w:rFonts w:hint="default" w:ascii="Cambria Math" w:hAnsi="Cambria Math" w:cs="Times New Roman"/>
              </w:rPr>
            </m:ctrlPr>
          </m:den>
        </m:f>
      </m:oMath>
      <w:r>
        <w:rPr>
          <w:rFonts w:hint="default" w:ascii="Times New Roman" w:hAnsi="Times New Roman" w:eastAsia="宋体" w:cs="Times New Roman"/>
        </w:rPr>
        <w:t>，K</w:t>
      </w:r>
      <w:r>
        <w:rPr>
          <w:rFonts w:hint="default" w:ascii="Times New Roman" w:hAnsi="Times New Roman" w:eastAsia="宋体" w:cs="Times New Roman"/>
          <w:vertAlign w:val="subscript"/>
        </w:rPr>
        <w:t>a1</w:t>
      </w:r>
      <w:r>
        <w:rPr>
          <w:rFonts w:hint="default" w:ascii="Times New Roman" w:hAnsi="Times New Roman" w:eastAsia="宋体" w:cs="Times New Roman"/>
        </w:rPr>
        <w:t>=</w:t>
      </w:r>
      <m:oMath>
        <m:f>
          <m:fPr>
            <m:ctrlPr>
              <w:rPr>
                <w:rFonts w:hint="default" w:ascii="Cambria Math" w:hAnsi="Cambria Math" w:cs="Times New Roman"/>
              </w:rPr>
            </m:ctrlPr>
          </m:fPr>
          <m:num>
            <m:r>
              <w:rPr>
                <w:rFonts w:hint="default" w:ascii="Cambria Math" w:hAnsi="Cambria Math" w:eastAsia="宋体" w:cs="Times New Roman"/>
              </w:rPr>
              <m:t>c</m:t>
            </m:r>
            <m:d>
              <m:dPr>
                <m:sepChr m:val=","/>
                <m:ctrlPr>
                  <w:rPr>
                    <w:rFonts w:hint="default" w:ascii="Cambria Math" w:hAnsi="Cambria Math" w:cs="Times New Roman"/>
                  </w:rPr>
                </m:ctrlPr>
              </m:dPr>
              <m:e>
                <m:r>
                  <w:rPr>
                    <w:rFonts w:hint="default" w:ascii="Cambria Math" w:hAnsi="Cambria Math" w:eastAsia="宋体" w:cs="Times New Roman"/>
                  </w:rPr>
                  <m:t>H</m:t>
                </m:r>
                <m:sSup>
                  <m:sSupPr>
                    <m:ctrlPr>
                      <w:rPr>
                        <w:rFonts w:hint="default" w:ascii="Cambria Math" w:hAnsi="Cambria Math" w:cs="Times New Roman"/>
                      </w:rPr>
                    </m:ctrlPr>
                  </m:sSupPr>
                  <m:e>
                    <m: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eastAsia="宋体"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w:rPr>
                <w:rFonts w:hint="default" w:ascii="Cambria Math" w:hAnsi="Cambria Math" w:eastAsia="宋体" w:cs="Times New Roman"/>
              </w:rPr>
              <m:t>c</m:t>
            </m:r>
            <m:d>
              <m:dPr>
                <m:sepChr m:val=","/>
                <m:ctrlPr>
                  <w:rPr>
                    <w:rFonts w:hint="default" w:ascii="Cambria Math" w:hAnsi="Cambria Math" w:cs="Times New Roman"/>
                  </w:rPr>
                </m:ctrlPr>
              </m:dPr>
              <m:e>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A</m:t>
                </m:r>
                <m:ctrlPr>
                  <w:rPr>
                    <w:rFonts w:hint="default" w:ascii="Cambria Math" w:hAnsi="Cambria Math" w:cs="Times New Roman"/>
                  </w:rPr>
                </m:ctrlPr>
              </m:e>
            </m:d>
            <m:ctrlPr>
              <w:rPr>
                <w:rFonts w:hint="default" w:ascii="Cambria Math" w:hAnsi="Cambria Math" w:cs="Times New Roman"/>
              </w:rPr>
            </m:ctrlPr>
          </m:den>
        </m:f>
      </m:oMath>
      <w:r>
        <w:rPr>
          <w:rFonts w:hint="default" w:ascii="Times New Roman" w:hAnsi="Times New Roman" w:eastAsia="宋体" w:cs="Times New Roman"/>
        </w:rPr>
        <w:t xml:space="preserve"> ，c(H</w:t>
      </w:r>
      <w:r>
        <w:rPr>
          <w:rFonts w:hint="default" w:ascii="Times New Roman" w:hAnsi="Times New Roman" w:eastAsia="宋体" w:cs="Times New Roman"/>
          <w:vertAlign w:val="subscript"/>
        </w:rPr>
        <w:t>2</w:t>
      </w:r>
      <w:r>
        <w:rPr>
          <w:rFonts w:hint="default" w:ascii="Times New Roman" w:hAnsi="Times New Roman" w:eastAsia="宋体" w:cs="Times New Roman"/>
        </w:rPr>
        <w:t>NCH</w:t>
      </w:r>
      <w:r>
        <w:rPr>
          <w:rFonts w:hint="default" w:ascii="Times New Roman" w:hAnsi="Times New Roman" w:eastAsia="宋体" w:cs="Times New Roman"/>
          <w:vertAlign w:val="subscript"/>
        </w:rPr>
        <w:t>2</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NH</w:t>
      </w:r>
      <w:r>
        <w:rPr>
          <w:rFonts w:hint="default" w:ascii="Times New Roman" w:hAnsi="Times New Roman" w:eastAsia="宋体" w:cs="Times New Roman"/>
          <w:vertAlign w:val="subscript"/>
        </w:rPr>
        <w:t>2</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A)/[c([H</w:t>
      </w:r>
      <w:r>
        <w:rPr>
          <w:rFonts w:hint="default" w:ascii="Times New Roman" w:hAnsi="Times New Roman" w:eastAsia="宋体" w:cs="Times New Roman"/>
          <w:vertAlign w:val="subscript"/>
        </w:rPr>
        <w:t>2</w:t>
      </w:r>
      <w:r>
        <w:rPr>
          <w:rFonts w:hint="default" w:ascii="Times New Roman" w:hAnsi="Times New Roman" w:eastAsia="宋体" w:cs="Times New Roman"/>
        </w:rPr>
        <w:t>NCH</w:t>
      </w:r>
      <w:r>
        <w:rPr>
          <w:rFonts w:hint="default" w:ascii="Times New Roman" w:hAnsi="Times New Roman" w:eastAsia="宋体" w:cs="Times New Roman"/>
          <w:vertAlign w:val="subscript"/>
        </w:rPr>
        <w:t>2</w:t>
      </w:r>
      <w:r>
        <w:rPr>
          <w:rFonts w:hint="default" w:ascii="Times New Roman" w:hAnsi="Times New Roman" w:eastAsia="宋体" w:cs="Times New Roman"/>
        </w:rPr>
        <w:t>CH2NH</w:t>
      </w:r>
      <w:r>
        <w:rPr>
          <w:rFonts w:hint="default" w:ascii="Times New Roman" w:hAnsi="Times New Roman" w:eastAsia="宋体" w:cs="Times New Roman"/>
          <w:vertAlign w:val="subscript"/>
        </w:rPr>
        <w:t>3</w:t>
      </w:r>
      <w:r>
        <w:rPr>
          <w:rFonts w:hint="default" w:ascii="Times New Roman" w:hAnsi="Times New Roman" w:eastAsia="宋体" w:cs="Times New Roman"/>
        </w:rPr>
        <w:t>]</w:t>
      </w:r>
      <w:r>
        <w:rPr>
          <w:rFonts w:hint="default" w:ascii="Times New Roman" w:hAnsi="Times New Roman" w:eastAsia="宋体" w:cs="Times New Roman"/>
          <w:vertAlign w:val="superscript"/>
        </w:rPr>
        <w:t>+</w:t>
      </w:r>
      <w:r>
        <w:rPr>
          <w:rFonts w:hint="default" w:ascii="Times New Roman" w:hAnsi="Times New Roman" w:eastAsia="宋体" w:cs="Times New Roman"/>
        </w:rPr>
        <w:t>)c(HA</w:t>
      </w:r>
      <w:r>
        <w:rPr>
          <w:rFonts w:hint="default" w:ascii="Times New Roman" w:hAnsi="Times New Roman" w:eastAsia="宋体" w:cs="Times New Roman"/>
          <w:vertAlign w:val="superscript"/>
        </w:rPr>
        <w:t>－</w:t>
      </w:r>
      <w:r>
        <w:rPr>
          <w:rFonts w:hint="default" w:ascii="Times New Roman" w:hAnsi="Times New Roman" w:eastAsia="宋体" w:cs="Times New Roman"/>
        </w:rPr>
        <w:t>)]=</w:t>
      </w:r>
      <m:oMath>
        <m:f>
          <m:fPr>
            <m:ctrlPr>
              <w:rPr>
                <w:rFonts w:hint="default" w:ascii="Cambria Math" w:hAnsi="Cambria Math" w:cs="Times New Roman"/>
              </w:rPr>
            </m:ctrlPr>
          </m:fPr>
          <m:num>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W</m:t>
                </m:r>
                <m:ctrlPr>
                  <w:rPr>
                    <w:rFonts w:hint="default" w:ascii="Cambria Math" w:hAnsi="Cambria Math" w:cs="Times New Roman"/>
                  </w:rPr>
                </m:ctrlPr>
              </m:sub>
            </m:sSub>
            <m:ctrlPr>
              <w:rPr>
                <w:rFonts w:hint="default" w:ascii="Cambria Math" w:hAnsi="Cambria Math" w:cs="Times New Roman"/>
              </w:rPr>
            </m:ctrlPr>
          </m:num>
          <m:den>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a1</m:t>
                </m:r>
                <m:ctrlPr>
                  <w:rPr>
                    <w:rFonts w:hint="default" w:ascii="Cambria Math" w:hAnsi="Cambria Math" w:cs="Times New Roman"/>
                  </w:rPr>
                </m:ctrlPr>
              </m:sub>
            </m:sSub>
            <m:r>
              <w:rPr>
                <w:rFonts w:hint="default" w:ascii="Cambria Math" w:hAnsi="Cambria Math" w:eastAsia="宋体" w:cs="Times New Roman"/>
              </w:rPr>
              <m:t>×</m:t>
            </m:r>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b1</m:t>
                </m:r>
                <m:ctrlPr>
                  <w:rPr>
                    <w:rFonts w:hint="default" w:ascii="Cambria Math" w:hAnsi="Cambria Math" w:cs="Times New Roman"/>
                  </w:rPr>
                </m:ctrlPr>
              </m:sub>
            </m:sSub>
            <m:ctrlPr>
              <w:rPr>
                <w:rFonts w:hint="default" w:ascii="Cambria Math" w:hAnsi="Cambria Math" w:cs="Times New Roman"/>
              </w:rPr>
            </m:ctrlPr>
          </m:den>
        </m:f>
      </m:oMath>
      <w:r>
        <w:rPr>
          <w:rFonts w:hint="default" w:ascii="Times New Roman" w:hAnsi="Times New Roman" w:eastAsia="宋体" w:cs="Times New Roman"/>
        </w:rPr>
        <w:t xml:space="preserve"> ，所以向[H</w:t>
      </w:r>
      <w:r>
        <w:rPr>
          <w:rFonts w:hint="default" w:ascii="Times New Roman" w:hAnsi="Times New Roman" w:eastAsia="宋体" w:cs="Times New Roman"/>
          <w:vertAlign w:val="subscript"/>
        </w:rPr>
        <w:t>3</w:t>
      </w:r>
      <w:r>
        <w:rPr>
          <w:rFonts w:hint="default" w:ascii="Times New Roman" w:hAnsi="Times New Roman" w:eastAsia="宋体" w:cs="Times New Roman"/>
        </w:rPr>
        <w:t>NCH</w:t>
      </w:r>
      <w:r>
        <w:rPr>
          <w:rFonts w:hint="default" w:ascii="Times New Roman" w:hAnsi="Times New Roman" w:eastAsia="宋体" w:cs="Times New Roman"/>
          <w:vertAlign w:val="subscript"/>
        </w:rPr>
        <w:t>2</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NH</w:t>
      </w:r>
      <w:r>
        <w:rPr>
          <w:rFonts w:hint="default" w:ascii="Times New Roman" w:hAnsi="Times New Roman" w:eastAsia="宋体" w:cs="Times New Roman"/>
          <w:vertAlign w:val="subscript"/>
        </w:rPr>
        <w:t>2</w:t>
      </w:r>
      <w:r>
        <w:rPr>
          <w:rFonts w:hint="default" w:ascii="Times New Roman" w:hAnsi="Times New Roman" w:eastAsia="宋体" w:cs="Times New Roman"/>
        </w:rPr>
        <w:t>][HA]溶液中通入一定量的HCl气体，c(H</w:t>
      </w:r>
      <w:r>
        <w:rPr>
          <w:rFonts w:hint="default" w:ascii="Times New Roman" w:hAnsi="Times New Roman" w:eastAsia="宋体" w:cs="Times New Roman"/>
          <w:vertAlign w:val="subscript"/>
        </w:rPr>
        <w:t>2</w:t>
      </w:r>
      <w:r>
        <w:rPr>
          <w:rFonts w:hint="default" w:ascii="Times New Roman" w:hAnsi="Times New Roman" w:eastAsia="宋体" w:cs="Times New Roman"/>
        </w:rPr>
        <w:t>NCH</w:t>
      </w:r>
      <w:r>
        <w:rPr>
          <w:rFonts w:hint="default" w:ascii="Times New Roman" w:hAnsi="Times New Roman" w:eastAsia="宋体" w:cs="Times New Roman"/>
          <w:vertAlign w:val="subscript"/>
        </w:rPr>
        <w:t>2</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NH</w:t>
      </w:r>
      <w:r>
        <w:rPr>
          <w:rFonts w:hint="default" w:ascii="Times New Roman" w:hAnsi="Times New Roman" w:eastAsia="宋体" w:cs="Times New Roman"/>
          <w:vertAlign w:val="subscript"/>
        </w:rPr>
        <w:t>2</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A)/[c([H</w:t>
      </w:r>
      <w:r>
        <w:rPr>
          <w:rFonts w:hint="default" w:ascii="Times New Roman" w:hAnsi="Times New Roman" w:eastAsia="宋体" w:cs="Times New Roman"/>
          <w:vertAlign w:val="subscript"/>
        </w:rPr>
        <w:t>2</w:t>
      </w:r>
      <w:r>
        <w:rPr>
          <w:rFonts w:hint="default" w:ascii="Times New Roman" w:hAnsi="Times New Roman" w:eastAsia="宋体" w:cs="Times New Roman"/>
        </w:rPr>
        <w:t>NCH</w:t>
      </w:r>
      <w:r>
        <w:rPr>
          <w:rFonts w:hint="default" w:ascii="Times New Roman" w:hAnsi="Times New Roman" w:eastAsia="宋体" w:cs="Times New Roman"/>
          <w:vertAlign w:val="subscript"/>
        </w:rPr>
        <w:t>2</w:t>
      </w:r>
      <w:r>
        <w:rPr>
          <w:rFonts w:hint="default" w:ascii="Times New Roman" w:hAnsi="Times New Roman" w:eastAsia="宋体" w:cs="Times New Roman"/>
        </w:rPr>
        <w:t>CH2NH</w:t>
      </w:r>
      <w:r>
        <w:rPr>
          <w:rFonts w:hint="default" w:ascii="Times New Roman" w:hAnsi="Times New Roman" w:eastAsia="宋体" w:cs="Times New Roman"/>
          <w:vertAlign w:val="subscript"/>
        </w:rPr>
        <w:t>3</w:t>
      </w:r>
      <w:r>
        <w:rPr>
          <w:rFonts w:hint="default" w:ascii="Times New Roman" w:hAnsi="Times New Roman" w:eastAsia="宋体" w:cs="Times New Roman"/>
        </w:rPr>
        <w:t>]</w:t>
      </w:r>
      <w:r>
        <w:rPr>
          <w:rFonts w:hint="default" w:ascii="Times New Roman" w:hAnsi="Times New Roman" w:eastAsia="宋体" w:cs="Times New Roman"/>
          <w:vertAlign w:val="superscript"/>
        </w:rPr>
        <w:t>+</w:t>
      </w:r>
      <w:r>
        <w:rPr>
          <w:rFonts w:hint="default" w:ascii="Times New Roman" w:hAnsi="Times New Roman" w:eastAsia="宋体" w:cs="Times New Roman"/>
        </w:rPr>
        <w:t>)c(HA</w:t>
      </w:r>
      <w:r>
        <w:rPr>
          <w:rFonts w:hint="default" w:ascii="Times New Roman" w:hAnsi="Times New Roman" w:eastAsia="宋体" w:cs="Times New Roman"/>
          <w:vertAlign w:val="superscript"/>
        </w:rPr>
        <w:t>－</w:t>
      </w:r>
      <w:r>
        <w:rPr>
          <w:rFonts w:hint="default" w:ascii="Times New Roman" w:hAnsi="Times New Roman" w:eastAsia="宋体" w:cs="Times New Roman"/>
        </w:rPr>
        <w:t>)]不变，故D错误。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29．C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MCl</w:t>
      </w:r>
      <w:r>
        <w:rPr>
          <w:rFonts w:hint="default" w:ascii="Times New Roman" w:hAnsi="Times New Roman" w:eastAsia="宋体" w:cs="Times New Roman"/>
        </w:rPr>
        <w:t>溶液中加入</w:t>
      </w:r>
      <w:r>
        <w:rPr>
          <w:rFonts w:hint="default" w:ascii="Times New Roman" w:hAnsi="Times New Roman" w:eastAsia="Times New Roman" w:cs="Times New Roman"/>
        </w:rPr>
        <w:t>NaOH</w:t>
      </w:r>
      <w:r>
        <w:rPr>
          <w:rFonts w:hint="default" w:ascii="Times New Roman" w:hAnsi="Times New Roman" w:eastAsia="宋体" w:cs="Times New Roman"/>
        </w:rPr>
        <w:t>溶液，溶液</w:t>
      </w:r>
      <w:r>
        <w:rPr>
          <w:rFonts w:hint="default" w:ascii="Times New Roman" w:hAnsi="Times New Roman" w:eastAsia="Times New Roman" w:cs="Times New Roman"/>
        </w:rPr>
        <w:t>pH</w:t>
      </w:r>
      <w:r>
        <w:rPr>
          <w:rFonts w:hint="default" w:ascii="Times New Roman" w:hAnsi="Times New Roman" w:eastAsia="宋体" w:cs="Times New Roman"/>
        </w:rPr>
        <w:t>逐渐增大，</w:t>
      </w:r>
      <w:r>
        <w:rPr>
          <w:rFonts w:hint="default" w:ascii="Times New Roman" w:hAnsi="Times New Roman" w:eastAsia="Times New Roman" w:cs="Times New Roman"/>
        </w:rPr>
        <w:t>M</w:t>
      </w:r>
      <w:r>
        <w:rPr>
          <w:rFonts w:hint="default" w:ascii="Times New Roman" w:hAnsi="Times New Roman" w:eastAsia="Times New Roman" w:cs="Times New Roman"/>
          <w:vertAlign w:val="superscript"/>
        </w:rPr>
        <w:t>+</w:t>
      </w:r>
      <w:r>
        <w:rPr>
          <w:rFonts w:hint="default" w:ascii="Times New Roman" w:hAnsi="Times New Roman" w:eastAsia="宋体" w:cs="Times New Roman"/>
        </w:rPr>
        <w:t>离子逐渐减小，</w:t>
      </w:r>
      <w:r>
        <w:rPr>
          <w:rFonts w:hint="default" w:ascii="Times New Roman" w:hAnsi="Times New Roman" w:eastAsia="Times New Roman" w:cs="Times New Roman"/>
        </w:rPr>
        <w:t>MOH</w:t>
      </w:r>
      <w:r>
        <w:rPr>
          <w:rFonts w:hint="default" w:ascii="Times New Roman" w:hAnsi="Times New Roman" w:eastAsia="宋体" w:cs="Times New Roman"/>
        </w:rPr>
        <w:t>的浓度逐渐增大，则</w:t>
      </w:r>
      <w:r>
        <w:rPr>
          <w:rFonts w:hint="default" w:ascii="Times New Roman" w:hAnsi="Times New Roman" w:eastAsia="Times New Roman" w:cs="Times New Roman"/>
        </w:rPr>
        <w:t>lg</w:t>
      </w:r>
      <m:oMath>
        <m:f>
          <m:fPr>
            <m:ctrlPr>
              <w:rPr>
                <w:rFonts w:hint="default" w:ascii="Cambria Math" w:hAnsi="Cambria Math" w:cs="Times New Roman"/>
              </w:rPr>
            </m:ctrlPr>
          </m:fPr>
          <m:num>
            <m:r>
              <m:rPr>
                <m:sty m:val="p"/>
              </m:rPr>
              <w:rPr>
                <w:rFonts w:hint="default" w:ascii="Cambria Math" w:hAnsi="Cambria Math" w:eastAsia="宋体" w:cs="Times New Roman"/>
              </w:rPr>
              <m:t>c</m:t>
            </m:r>
            <m:r>
              <w:rPr>
                <w:rFonts w:hint="default" w:ascii="Cambria Math" w:hAnsi="Cambria Math" w:eastAsia="宋体" w:cs="Times New Roman"/>
              </w:rPr>
              <m:t>(</m:t>
            </m:r>
            <m:sSup>
              <m:sSupPr>
                <m:ctrlPr>
                  <w:rPr>
                    <w:rFonts w:hint="default" w:ascii="Cambria Math" w:hAnsi="Cambria Math" w:cs="Times New Roman"/>
                  </w:rPr>
                </m:ctrlPr>
              </m:sSupPr>
              <m:e>
                <m:r>
                  <m:rPr>
                    <m:sty m:val="p"/>
                  </m:rPr>
                  <w:rPr>
                    <w:rFonts w:hint="default" w:ascii="Cambria Math" w:hAnsi="Cambria Math" w:eastAsia="宋体" w:cs="Times New Roman"/>
                  </w:rPr>
                  <m:t>M</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MOH</m:t>
            </m:r>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宋体" w:cs="Times New Roman"/>
        </w:rPr>
        <w:t>的值逐渐减小，则曲线</w:t>
      </w:r>
      <w:r>
        <w:rPr>
          <w:rFonts w:hint="default" w:ascii="Times New Roman" w:hAnsi="Times New Roman" w:eastAsia="Times New Roman" w:cs="Times New Roman"/>
        </w:rPr>
        <w:t>L</w:t>
      </w:r>
      <w:r>
        <w:rPr>
          <w:rFonts w:hint="default" w:ascii="Times New Roman" w:hAnsi="Times New Roman" w:eastAsia="Times New Roman" w:cs="Times New Roman"/>
          <w:vertAlign w:val="subscript"/>
        </w:rPr>
        <w:t>1</w:t>
      </w:r>
      <w:r>
        <w:rPr>
          <w:rFonts w:hint="default" w:ascii="Times New Roman" w:hAnsi="Times New Roman" w:eastAsia="宋体" w:cs="Times New Roman"/>
        </w:rPr>
        <w:t>表示</w:t>
      </w:r>
      <w:r>
        <w:rPr>
          <w:rFonts w:hint="default" w:ascii="Times New Roman" w:hAnsi="Times New Roman" w:eastAsia="Times New Roman" w:cs="Times New Roman"/>
        </w:rPr>
        <w:t>lg</w:t>
      </w:r>
      <m:oMath>
        <m:f>
          <m:fPr>
            <m:ctrlPr>
              <w:rPr>
                <w:rFonts w:hint="default" w:ascii="Cambria Math" w:hAnsi="Cambria Math" w:cs="Times New Roman"/>
              </w:rPr>
            </m:ctrlPr>
          </m:fPr>
          <m:num>
            <m:r>
              <m:rPr>
                <m:sty m:val="p"/>
              </m:rPr>
              <w:rPr>
                <w:rFonts w:hint="default" w:ascii="Cambria Math" w:hAnsi="Cambria Math" w:eastAsia="宋体" w:cs="Times New Roman"/>
              </w:rPr>
              <m:t>c</m:t>
            </m:r>
            <m:r>
              <w:rPr>
                <w:rFonts w:hint="default" w:ascii="Cambria Math" w:hAnsi="Cambria Math" w:eastAsia="宋体" w:cs="Times New Roman"/>
              </w:rPr>
              <m:t>(</m:t>
            </m:r>
            <m:sSup>
              <m:sSupPr>
                <m:ctrlPr>
                  <w:rPr>
                    <w:rFonts w:hint="default" w:ascii="Cambria Math" w:hAnsi="Cambria Math" w:cs="Times New Roman"/>
                  </w:rPr>
                </m:ctrlPr>
              </m:sSupPr>
              <m:e>
                <m:r>
                  <m:rPr>
                    <m:sty m:val="p"/>
                  </m:rPr>
                  <w:rPr>
                    <w:rFonts w:hint="default" w:ascii="Cambria Math" w:hAnsi="Cambria Math" w:eastAsia="宋体" w:cs="Times New Roman"/>
                  </w:rPr>
                  <m:t>M</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MOH</m:t>
            </m:r>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宋体" w:cs="Times New Roman"/>
        </w:rPr>
        <w:t>与</w:t>
      </w:r>
      <w:r>
        <w:rPr>
          <w:rFonts w:hint="default" w:ascii="Times New Roman" w:hAnsi="Times New Roman" w:eastAsia="Times New Roman" w:cs="Times New Roman"/>
        </w:rPr>
        <w:t>pH</w:t>
      </w:r>
      <w:r>
        <w:rPr>
          <w:rFonts w:hint="default" w:ascii="Times New Roman" w:hAnsi="Times New Roman" w:eastAsia="宋体" w:cs="Times New Roman"/>
        </w:rPr>
        <w:t>的变化关系，故</w:t>
      </w:r>
      <w:r>
        <w:rPr>
          <w:rFonts w:hint="default" w:ascii="Times New Roman" w:hAnsi="Times New Roman" w:eastAsia="Times New Roman" w:cs="Times New Roman"/>
        </w:rPr>
        <w:t>A</w:t>
      </w:r>
      <w:r>
        <w:rPr>
          <w:rFonts w:hint="default" w:ascii="Times New Roman" w:hAnsi="Times New Roman" w:eastAsia="宋体" w:cs="Times New Roman"/>
        </w:rPr>
        <w:t>正确；</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．曲线</w:t>
      </w:r>
      <w:r>
        <w:rPr>
          <w:rFonts w:hint="default" w:ascii="Times New Roman" w:hAnsi="Times New Roman" w:eastAsia="Times New Roman" w:cs="Times New Roman"/>
        </w:rPr>
        <w:t>L</w:t>
      </w:r>
      <w:r>
        <w:rPr>
          <w:rFonts w:hint="default" w:ascii="Times New Roman" w:hAnsi="Times New Roman" w:eastAsia="Times New Roman" w:cs="Times New Roman"/>
          <w:vertAlign w:val="subscript"/>
        </w:rPr>
        <w:t>2</w:t>
      </w:r>
      <w:r>
        <w:rPr>
          <w:rFonts w:hint="default" w:ascii="Times New Roman" w:hAnsi="Times New Roman" w:eastAsia="宋体" w:cs="Times New Roman"/>
        </w:rPr>
        <w:t>表示</w:t>
      </w:r>
      <w:r>
        <w:rPr>
          <w:rFonts w:hint="default" w:ascii="Times New Roman" w:hAnsi="Times New Roman" w:eastAsia="Times New Roman" w:cs="Times New Roman"/>
        </w:rPr>
        <w:t>lg</w:t>
      </w:r>
      <m:oMath>
        <m:f>
          <m:fPr>
            <m:ctrlPr>
              <w:rPr>
                <w:rFonts w:hint="default" w:ascii="Cambria Math" w:hAnsi="Cambria Math" w:cs="Times New Roman"/>
              </w:rPr>
            </m:ctrlPr>
          </m:fPr>
          <m:num>
            <m:r>
              <m:rPr>
                <m:sty m:val="p"/>
              </m:rPr>
              <w:rPr>
                <w:rFonts w:hint="default" w:ascii="Cambria Math" w:hAnsi="Cambria Math" w:eastAsia="宋体" w:cs="Times New Roman"/>
              </w:rPr>
              <m:t>c</m:t>
            </m:r>
            <m:r>
              <w:rPr>
                <w:rFonts w:hint="default" w:ascii="Cambria Math" w:hAnsi="Cambria Math" w:eastAsia="宋体" w:cs="Times New Roman"/>
              </w:rPr>
              <m:t>(</m:t>
            </m:r>
            <m:sSup>
              <m:sSupPr>
                <m:ctrlPr>
                  <w:rPr>
                    <w:rFonts w:hint="default" w:ascii="Cambria Math" w:hAnsi="Cambria Math" w:cs="Times New Roman"/>
                  </w:rPr>
                </m:ctrlPr>
              </m:sSupPr>
              <m:e>
                <m:r>
                  <m:rPr>
                    <m:sty m:val="p"/>
                  </m:rP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HA</m:t>
            </m:r>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宋体" w:cs="Times New Roman"/>
        </w:rPr>
        <w:t>与</w:t>
      </w:r>
      <w:r>
        <w:rPr>
          <w:rFonts w:hint="default" w:ascii="Times New Roman" w:hAnsi="Times New Roman" w:eastAsia="Times New Roman" w:cs="Times New Roman"/>
        </w:rPr>
        <w:t>pH</w:t>
      </w:r>
      <w:r>
        <w:rPr>
          <w:rFonts w:hint="default" w:ascii="Times New Roman" w:hAnsi="Times New Roman" w:eastAsia="宋体" w:cs="Times New Roman"/>
        </w:rPr>
        <w:t>的关系，</w:t>
      </w:r>
      <w:r>
        <w:rPr>
          <w:rFonts w:hint="default" w:ascii="Times New Roman" w:hAnsi="Times New Roman" w:eastAsia="Times New Roman" w:cs="Times New Roman"/>
        </w:rPr>
        <w:t>lg</w:t>
      </w:r>
      <m:oMath>
        <m:f>
          <m:fPr>
            <m:ctrlPr>
              <w:rPr>
                <w:rFonts w:hint="default" w:ascii="Cambria Math" w:hAnsi="Cambria Math" w:cs="Times New Roman"/>
              </w:rPr>
            </m:ctrlPr>
          </m:fPr>
          <m:num>
            <m:r>
              <m:rPr>
                <m:sty m:val="p"/>
              </m:rPr>
              <w:rPr>
                <w:rFonts w:hint="default" w:ascii="Cambria Math" w:hAnsi="Cambria Math" w:eastAsia="宋体" w:cs="Times New Roman"/>
              </w:rPr>
              <m:t>c</m:t>
            </m:r>
            <m:r>
              <w:rPr>
                <w:rFonts w:hint="default" w:ascii="Cambria Math" w:hAnsi="Cambria Math" w:eastAsia="宋体" w:cs="Times New Roman"/>
              </w:rPr>
              <m:t>(</m:t>
            </m:r>
            <m:sSup>
              <m:sSupPr>
                <m:ctrlPr>
                  <w:rPr>
                    <w:rFonts w:hint="default" w:ascii="Cambria Math" w:hAnsi="Cambria Math" w:cs="Times New Roman"/>
                  </w:rPr>
                </m:ctrlPr>
              </m:sSupPr>
              <m:e>
                <m:r>
                  <m:rPr>
                    <m:sty m:val="p"/>
                  </m:rP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HA</m:t>
            </m:r>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宋体" w:cs="Times New Roman"/>
        </w:rPr>
        <w:t>＝</w:t>
      </w:r>
      <w:r>
        <w:rPr>
          <w:rFonts w:hint="default" w:ascii="Times New Roman" w:hAnsi="Times New Roman" w:eastAsia="Times New Roman" w:cs="Times New Roman"/>
        </w:rPr>
        <w:t>0</w:t>
      </w:r>
      <w:r>
        <w:rPr>
          <w:rFonts w:hint="default" w:ascii="Times New Roman" w:hAnsi="Times New Roman" w:eastAsia="宋体" w:cs="Times New Roman"/>
        </w:rPr>
        <w:t>时，</w:t>
      </w:r>
      <m:oMath>
        <m:f>
          <m:fPr>
            <m:ctrlPr>
              <w:rPr>
                <w:rFonts w:hint="default" w:ascii="Cambria Math" w:hAnsi="Cambria Math" w:cs="Times New Roman"/>
              </w:rPr>
            </m:ctrlPr>
          </m:fPr>
          <m:num>
            <m:r>
              <m:rPr>
                <m:sty m:val="p"/>
              </m:rPr>
              <w:rPr>
                <w:rFonts w:hint="default" w:ascii="Cambria Math" w:hAnsi="Cambria Math" w:eastAsia="宋体" w:cs="Times New Roman"/>
              </w:rPr>
              <m:t>c</m:t>
            </m:r>
            <m:r>
              <w:rPr>
                <w:rFonts w:hint="default" w:ascii="Cambria Math" w:hAnsi="Cambria Math" w:eastAsia="宋体" w:cs="Times New Roman"/>
              </w:rPr>
              <m:t>(</m:t>
            </m:r>
            <m:sSup>
              <m:sSupPr>
                <m:ctrlPr>
                  <w:rPr>
                    <w:rFonts w:hint="default" w:ascii="Cambria Math" w:hAnsi="Cambria Math" w:cs="Times New Roman"/>
                  </w:rPr>
                </m:ctrlPr>
              </m:sSupPr>
              <m:e>
                <m:r>
                  <m:rPr>
                    <m:sty m:val="p"/>
                  </m:rP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HA</m:t>
            </m:r>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宋体" w:cs="Times New Roman"/>
        </w:rPr>
        <w:t>＝</w:t>
      </w:r>
      <w:r>
        <w:rPr>
          <w:rFonts w:hint="default" w:ascii="Times New Roman" w:hAnsi="Times New Roman" w:eastAsia="Times New Roman" w:cs="Times New Roman"/>
        </w:rPr>
        <w:t>1</w:t>
      </w:r>
      <w:r>
        <w:rPr>
          <w:rFonts w:hint="default" w:ascii="Times New Roman" w:hAnsi="Times New Roman" w:eastAsia="宋体" w:cs="Times New Roman"/>
        </w:rPr>
        <w:t>，此时</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5.5</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1×10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5.5</w:t>
      </w:r>
      <w:r>
        <w:rPr>
          <w:rFonts w:hint="default" w:ascii="Times New Roman" w:hAnsi="Times New Roman" w:eastAsia="Times New Roman" w:cs="Times New Roman"/>
        </w:rPr>
        <w:t>mol/L</w:t>
      </w:r>
      <w:r>
        <w:rPr>
          <w:rFonts w:hint="default" w:ascii="Times New Roman" w:hAnsi="Times New Roman" w:eastAsia="宋体" w:cs="Times New Roman"/>
        </w:rPr>
        <w:t>，则</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(HA)</w:t>
      </w:r>
      <w:r>
        <w:rPr>
          <w:rFonts w:hint="default" w:ascii="Times New Roman" w:hAnsi="Times New Roman" w:eastAsia="宋体" w:cs="Times New Roman"/>
        </w:rPr>
        <w:t>＝</w:t>
      </w:r>
      <m:oMath>
        <m:f>
          <m:fPr>
            <m:ctrlPr>
              <w:rPr>
                <w:rFonts w:hint="default" w:ascii="Cambria Math" w:hAnsi="Cambria Math" w:cs="Times New Roman"/>
              </w:rPr>
            </m:ctrlPr>
          </m:fPr>
          <m:num>
            <m:r>
              <m:rPr>
                <m:sty m:val="p"/>
              </m:rPr>
              <w:rPr>
                <w:rFonts w:hint="default" w:ascii="Cambria Math" w:hAnsi="Cambria Math" w:eastAsia="宋体" w:cs="Times New Roman"/>
              </w:rPr>
              <m:t>c</m:t>
            </m:r>
            <m:r>
              <w:rPr>
                <w:rFonts w:hint="default" w:ascii="Cambria Math" w:hAnsi="Cambria Math" w:eastAsia="宋体" w:cs="Times New Roman"/>
              </w:rPr>
              <m:t>(</m:t>
            </m:r>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r>
              <m:rPr>
                <m:sty m:val="p"/>
              </m:rPr>
              <w:rPr>
                <w:rFonts w:hint="default" w:ascii="Cambria Math" w:hAnsi="Cambria Math" w:eastAsia="宋体" w:cs="Times New Roman"/>
              </w:rPr>
              <m:t>c</m:t>
            </m:r>
            <m:r>
              <w:rPr>
                <w:rFonts w:hint="default" w:ascii="Cambria Math" w:hAnsi="Cambria Math" w:eastAsia="宋体" w:cs="Times New Roman"/>
              </w:rPr>
              <m:t>(</m:t>
            </m:r>
            <m:sSup>
              <m:sSupPr>
                <m:ctrlPr>
                  <w:rPr>
                    <w:rFonts w:hint="default" w:ascii="Cambria Math" w:hAnsi="Cambria Math" w:cs="Times New Roman"/>
                  </w:rPr>
                </m:ctrlPr>
              </m:sSupPr>
              <m:e>
                <m:r>
                  <m:rPr>
                    <m:sty m:val="p"/>
                  </m:rPr>
                  <w:rPr>
                    <w:rFonts w:hint="default" w:ascii="Cambria Math" w:hAnsi="Cambria Math" w:eastAsia="宋体" w:cs="Times New Roman"/>
                  </w:rPr>
                  <m:t>A</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HA</m:t>
            </m:r>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1×10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5.5</w:t>
      </w:r>
      <w:r>
        <w:rPr>
          <w:rFonts w:hint="default" w:ascii="Times New Roman" w:hAnsi="Times New Roman" w:eastAsia="宋体" w:cs="Times New Roman"/>
        </w:rPr>
        <w:t>，故</w:t>
      </w:r>
      <w:r>
        <w:rPr>
          <w:rFonts w:hint="default" w:ascii="Times New Roman" w:hAnsi="Times New Roman" w:eastAsia="Times New Roman" w:cs="Times New Roman"/>
        </w:rPr>
        <w:t>B</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a</w:t>
      </w:r>
      <w:r>
        <w:rPr>
          <w:rFonts w:hint="default" w:ascii="Times New Roman" w:hAnsi="Times New Roman" w:eastAsia="宋体" w:cs="Times New Roman"/>
        </w:rPr>
        <w:t>点溶液的</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7</w:t>
      </w:r>
      <w:r>
        <w:rPr>
          <w:rFonts w:hint="default" w:ascii="Times New Roman" w:hAnsi="Times New Roman" w:eastAsia="宋体" w:cs="Times New Roman"/>
        </w:rPr>
        <w:t>，对于曲线</w:t>
      </w:r>
      <w:r>
        <w:rPr>
          <w:rFonts w:hint="default" w:ascii="Times New Roman" w:hAnsi="Times New Roman" w:eastAsia="Times New Roman" w:cs="Times New Roman"/>
        </w:rPr>
        <w:t>L</w:t>
      </w:r>
      <w:r>
        <w:rPr>
          <w:rFonts w:hint="default" w:ascii="Times New Roman" w:hAnsi="Times New Roman" w:eastAsia="Times New Roman" w:cs="Times New Roman"/>
          <w:vertAlign w:val="subscript"/>
        </w:rPr>
        <w:t>2</w:t>
      </w:r>
      <w:r>
        <w:rPr>
          <w:rFonts w:hint="default" w:ascii="Times New Roman" w:hAnsi="Times New Roman" w:eastAsia="宋体" w:cs="Times New Roman"/>
        </w:rPr>
        <w:t>，由于</w:t>
      </w:r>
      <w:r>
        <w:rPr>
          <w:rFonts w:hint="default" w:ascii="Times New Roman" w:hAnsi="Times New Roman" w:eastAsia="Times New Roman" w:cs="Times New Roman"/>
        </w:rPr>
        <w:t>A</w:t>
      </w:r>
      <w:r>
        <w:rPr>
          <w:rFonts w:hint="default" w:ascii="Times New Roman" w:hAnsi="Times New Roman" w:eastAsia="宋体" w:cs="Times New Roman"/>
          <w:vertAlign w:val="superscript"/>
        </w:rPr>
        <w:t>﹣</w:t>
      </w:r>
      <w:r>
        <w:rPr>
          <w:rFonts w:hint="default" w:ascii="Times New Roman" w:hAnsi="Times New Roman" w:eastAsia="宋体" w:cs="Times New Roman"/>
        </w:rPr>
        <w:t>离子水解导致溶液呈碱性，促进了水的电离；而对于曲线</w:t>
      </w:r>
      <w:r>
        <w:rPr>
          <w:rFonts w:hint="default" w:ascii="Times New Roman" w:hAnsi="Times New Roman" w:eastAsia="Times New Roman" w:cs="Times New Roman"/>
        </w:rPr>
        <w:t>L</w:t>
      </w:r>
      <w:r>
        <w:rPr>
          <w:rFonts w:hint="default" w:ascii="Times New Roman" w:hAnsi="Times New Roman" w:eastAsia="Times New Roman" w:cs="Times New Roman"/>
          <w:vertAlign w:val="subscript"/>
        </w:rPr>
        <w:t>1</w:t>
      </w:r>
      <w:r>
        <w:rPr>
          <w:rFonts w:hint="default" w:ascii="Times New Roman" w:hAnsi="Times New Roman" w:eastAsia="宋体" w:cs="Times New Roman"/>
        </w:rPr>
        <w:t>，</w:t>
      </w:r>
      <w:r>
        <w:rPr>
          <w:rFonts w:hint="default" w:ascii="Times New Roman" w:hAnsi="Times New Roman" w:eastAsia="Times New Roman" w:cs="Times New Roman"/>
        </w:rPr>
        <w:t>MCl</w:t>
      </w:r>
      <w:r>
        <w:rPr>
          <w:rFonts w:hint="default" w:ascii="Times New Roman" w:hAnsi="Times New Roman" w:eastAsia="宋体" w:cs="Times New Roman"/>
        </w:rPr>
        <w:t>溶液呈酸性，</w:t>
      </w:r>
      <w:r>
        <w:rPr>
          <w:rFonts w:hint="default" w:ascii="Times New Roman" w:hAnsi="Times New Roman" w:eastAsia="Times New Roman" w:cs="Times New Roman"/>
        </w:rPr>
        <w:t>a</w:t>
      </w:r>
      <w:r>
        <w:rPr>
          <w:rFonts w:hint="default" w:ascii="Times New Roman" w:hAnsi="Times New Roman" w:eastAsia="宋体" w:cs="Times New Roman"/>
        </w:rPr>
        <w:t>点时呈碱性，说明</w:t>
      </w:r>
      <w:r>
        <w:rPr>
          <w:rFonts w:hint="default" w:ascii="Times New Roman" w:hAnsi="Times New Roman" w:eastAsia="Times New Roman" w:cs="Times New Roman"/>
        </w:rPr>
        <w:t>MOH</w:t>
      </w:r>
      <w:r>
        <w:rPr>
          <w:rFonts w:hint="default" w:ascii="Times New Roman" w:hAnsi="Times New Roman" w:eastAsia="宋体" w:cs="Times New Roman"/>
        </w:rPr>
        <w:t>的电离程度大于</w:t>
      </w:r>
      <w:r>
        <w:rPr>
          <w:rFonts w:hint="default" w:ascii="Times New Roman" w:hAnsi="Times New Roman" w:eastAsia="Times New Roman" w:cs="Times New Roman"/>
        </w:rPr>
        <w:t>M</w:t>
      </w:r>
      <w:r>
        <w:rPr>
          <w:rFonts w:hint="default" w:ascii="Times New Roman" w:hAnsi="Times New Roman" w:eastAsia="Times New Roman" w:cs="Times New Roman"/>
          <w:vertAlign w:val="superscript"/>
        </w:rPr>
        <w:t>+</w:t>
      </w:r>
      <w:r>
        <w:rPr>
          <w:rFonts w:hint="default" w:ascii="Times New Roman" w:hAnsi="Times New Roman" w:eastAsia="宋体" w:cs="Times New Roman"/>
        </w:rPr>
        <w:t>离水解程度，抑制了水的电离，所以两溶液中水的电离程度不同，故</w:t>
      </w:r>
      <w:r>
        <w:rPr>
          <w:rFonts w:hint="default" w:ascii="Times New Roman" w:hAnsi="Times New Roman" w:eastAsia="Times New Roman" w:cs="Times New Roman"/>
        </w:rPr>
        <w:t>C</w:t>
      </w:r>
      <w:r>
        <w:rPr>
          <w:rFonts w:hint="default" w:ascii="Times New Roman" w:hAnsi="Times New Roman" w:eastAsia="宋体" w:cs="Times New Roman"/>
        </w:rPr>
        <w:t>错误；</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．曲线</w:t>
      </w:r>
      <w:r>
        <w:rPr>
          <w:rFonts w:hint="default" w:ascii="Times New Roman" w:hAnsi="Times New Roman" w:eastAsia="Times New Roman" w:cs="Times New Roman"/>
        </w:rPr>
        <w:t>L</w:t>
      </w:r>
      <w:r>
        <w:rPr>
          <w:rFonts w:hint="default" w:ascii="Times New Roman" w:hAnsi="Times New Roman" w:eastAsia="Times New Roman" w:cs="Times New Roman"/>
          <w:vertAlign w:val="subscript"/>
        </w:rPr>
        <w:t>1</w:t>
      </w:r>
      <w:r>
        <w:rPr>
          <w:rFonts w:hint="default" w:ascii="Times New Roman" w:hAnsi="Times New Roman" w:eastAsia="宋体" w:cs="Times New Roman"/>
        </w:rPr>
        <w:t>中，</w:t>
      </w:r>
      <w:r>
        <w:rPr>
          <w:rFonts w:hint="default" w:ascii="Times New Roman" w:hAnsi="Times New Roman" w:eastAsia="Times New Roman" w:cs="Times New Roman"/>
        </w:rPr>
        <w:t>lg</w:t>
      </w:r>
      <m:oMath>
        <m:f>
          <m:fPr>
            <m:ctrlPr>
              <w:rPr>
                <w:rFonts w:hint="default" w:ascii="Cambria Math" w:hAnsi="Cambria Math" w:cs="Times New Roman"/>
              </w:rPr>
            </m:ctrlPr>
          </m:fPr>
          <m:num>
            <m:r>
              <m:rPr>
                <m:sty m:val="p"/>
              </m:rPr>
              <w:rPr>
                <w:rFonts w:hint="default" w:ascii="Cambria Math" w:hAnsi="Cambria Math" w:eastAsia="宋体" w:cs="Times New Roman"/>
              </w:rPr>
              <m:t>c</m:t>
            </m:r>
            <m:r>
              <w:rPr>
                <w:rFonts w:hint="default" w:ascii="Cambria Math" w:hAnsi="Cambria Math" w:eastAsia="宋体" w:cs="Times New Roman"/>
              </w:rPr>
              <m:t>(</m:t>
            </m:r>
            <m:sSup>
              <m:sSupPr>
                <m:ctrlPr>
                  <w:rPr>
                    <w:rFonts w:hint="default" w:ascii="Cambria Math" w:hAnsi="Cambria Math" w:cs="Times New Roman"/>
                  </w:rPr>
                </m:ctrlPr>
              </m:sSupPr>
              <m:e>
                <m:r>
                  <m:rPr>
                    <m:sty m:val="p"/>
                  </m:rPr>
                  <w:rPr>
                    <w:rFonts w:hint="default" w:ascii="Cambria Math" w:hAnsi="Cambria Math" w:eastAsia="宋体" w:cs="Times New Roman"/>
                  </w:rPr>
                  <m:t>M</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MOH</m:t>
            </m:r>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宋体" w:cs="Times New Roman"/>
        </w:rPr>
        <w:t>＝</w:t>
      </w:r>
      <w:r>
        <w:rPr>
          <w:rFonts w:hint="default" w:ascii="Times New Roman" w:hAnsi="Times New Roman" w:eastAsia="Times New Roman" w:cs="Times New Roman"/>
        </w:rPr>
        <w:t>0</w:t>
      </w:r>
      <w:r>
        <w:rPr>
          <w:rFonts w:hint="default" w:ascii="Times New Roman" w:hAnsi="Times New Roman" w:eastAsia="宋体" w:cs="Times New Roman"/>
        </w:rPr>
        <w:t>时，</w:t>
      </w:r>
      <m:oMath>
        <m:f>
          <m:fPr>
            <m:ctrlPr>
              <w:rPr>
                <w:rFonts w:hint="default" w:ascii="Cambria Math" w:hAnsi="Cambria Math" w:cs="Times New Roman"/>
              </w:rPr>
            </m:ctrlPr>
          </m:fPr>
          <m:num>
            <m:r>
              <m:rPr>
                <m:sty m:val="p"/>
              </m:rPr>
              <w:rPr>
                <w:rFonts w:hint="default" w:ascii="Cambria Math" w:hAnsi="Cambria Math" w:eastAsia="宋体" w:cs="Times New Roman"/>
              </w:rPr>
              <m:t>c</m:t>
            </m:r>
            <m:r>
              <w:rPr>
                <w:rFonts w:hint="default" w:ascii="Cambria Math" w:hAnsi="Cambria Math" w:eastAsia="宋体" w:cs="Times New Roman"/>
              </w:rPr>
              <m:t>(</m:t>
            </m:r>
            <m:sSup>
              <m:sSupPr>
                <m:ctrlPr>
                  <w:rPr>
                    <w:rFonts w:hint="default" w:ascii="Cambria Math" w:hAnsi="Cambria Math" w:cs="Times New Roman"/>
                  </w:rPr>
                </m:ctrlPr>
              </m:sSupPr>
              <m:e>
                <m:r>
                  <m:rPr>
                    <m:sty m:val="p"/>
                  </m:rPr>
                  <w:rPr>
                    <w:rFonts w:hint="default" w:ascii="Cambria Math" w:hAnsi="Cambria Math" w:eastAsia="宋体" w:cs="Times New Roman"/>
                  </w:rPr>
                  <m:t>M</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m:rPr>
                <m:sty m:val="p"/>
              </m:rPr>
              <w:rPr>
                <w:rFonts w:hint="default" w:ascii="Cambria Math" w:hAnsi="Cambria Math" w:eastAsia="宋体" w:cs="Times New Roman"/>
              </w:rPr>
              <m:t>c</m:t>
            </m:r>
            <m:r>
              <w:rPr>
                <w:rFonts w:hint="default" w:ascii="Cambria Math" w:hAnsi="Cambria Math" w:eastAsia="宋体" w:cs="Times New Roman"/>
              </w:rPr>
              <m:t>(</m:t>
            </m:r>
            <m:r>
              <m:rPr>
                <m:sty m:val="p"/>
              </m:rPr>
              <w:rPr>
                <w:rFonts w:hint="default" w:ascii="Cambria Math" w:hAnsi="Cambria Math" w:eastAsia="宋体" w:cs="Times New Roman"/>
              </w:rPr>
              <m:t>MOH</m:t>
            </m:r>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宋体" w:cs="Times New Roman"/>
        </w:rPr>
        <w:t>＝</w:t>
      </w:r>
      <w:r>
        <w:rPr>
          <w:rFonts w:hint="default" w:ascii="Times New Roman" w:hAnsi="Times New Roman" w:eastAsia="Times New Roman" w:cs="Times New Roman"/>
        </w:rPr>
        <w:t>1</w:t>
      </w:r>
      <w:r>
        <w:rPr>
          <w:rFonts w:hint="default" w:ascii="Times New Roman" w:hAnsi="Times New Roman" w:eastAsia="宋体" w:cs="Times New Roman"/>
        </w:rPr>
        <w:t>，</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b</w:t>
      </w:r>
      <w:r>
        <w:rPr>
          <w:rFonts w:hint="default" w:ascii="Times New Roman" w:hAnsi="Times New Roman" w:eastAsia="Times New Roman" w:cs="Times New Roman"/>
        </w:rPr>
        <w:t>(MOH)</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1×10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5</w:t>
      </w:r>
      <w:r>
        <w:rPr>
          <w:rFonts w:hint="default" w:ascii="Times New Roman" w:hAnsi="Times New Roman" w:eastAsia="宋体" w:cs="Times New Roman"/>
        </w:rPr>
        <w:t>＞</w:t>
      </w:r>
      <w:r>
        <w:rPr>
          <w:rFonts w:hint="default" w:ascii="Times New Roman" w:hAnsi="Times New Roman" w:eastAsia="Times New Roman" w:cs="Times New Roman"/>
        </w:rPr>
        <w:t>1×10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5.5</w:t>
      </w:r>
      <w:r>
        <w:rPr>
          <w:rFonts w:hint="default" w:ascii="Times New Roman" w:hAnsi="Times New Roman" w:eastAsia="宋体" w:cs="Times New Roman"/>
        </w:rPr>
        <w:t>，根据</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h</w:t>
      </w:r>
      <w:r>
        <w:rPr>
          <w:rFonts w:hint="default" w:ascii="Times New Roman" w:hAnsi="Times New Roman" w:eastAsia="宋体" w:cs="Times New Roman"/>
        </w:rPr>
        <w:t>＝</w:t>
      </w:r>
      <m:oMath>
        <m:f>
          <m:fPr>
            <m:ctrlPr>
              <w:rPr>
                <w:rFonts w:hint="default" w:ascii="Cambria Math" w:hAnsi="Cambria Math" w:cs="Times New Roman"/>
              </w:rPr>
            </m:ctrlPr>
          </m:fPr>
          <m:num>
            <m:r>
              <w:rPr>
                <w:rFonts w:hint="default" w:ascii="Cambria Math" w:hAnsi="Cambria Math" w:eastAsia="宋体" w:cs="Times New Roman"/>
              </w:rPr>
              <m:t>Kw</m:t>
            </m:r>
            <m:ctrlPr>
              <w:rPr>
                <w:rFonts w:hint="default" w:ascii="Cambria Math" w:hAnsi="Cambria Math" w:cs="Times New Roman"/>
              </w:rPr>
            </m:ctrlPr>
          </m:num>
          <m:den>
            <m:r>
              <w:rPr>
                <w:rFonts w:hint="default" w:ascii="Cambria Math" w:hAnsi="Cambria Math" w:eastAsia="宋体" w:cs="Times New Roman"/>
              </w:rPr>
              <m:t>Ka(</m:t>
            </m:r>
            <m:r>
              <m:rPr>
                <m:sty m:val="p"/>
              </m:rPr>
              <w:rPr>
                <w:rFonts w:hint="default" w:ascii="Cambria Math" w:hAnsi="Cambria Math" w:eastAsia="宋体" w:cs="Times New Roman"/>
              </w:rPr>
              <m:t>或Kb</m:t>
            </m:r>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宋体" w:cs="Times New Roman"/>
        </w:rPr>
        <w:t>可知，电离平衡常数越大，对应离子的水解程度越小，则水解程度</w:t>
      </w:r>
      <w:r>
        <w:rPr>
          <w:rFonts w:hint="default" w:ascii="Times New Roman" w:hAnsi="Times New Roman" w:eastAsia="Times New Roman" w:cs="Times New Roman"/>
        </w:rPr>
        <w:t>A</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M</w:t>
      </w:r>
      <w:r>
        <w:rPr>
          <w:rFonts w:hint="default" w:ascii="Times New Roman" w:hAnsi="Times New Roman" w:eastAsia="Times New Roman" w:cs="Times New Roman"/>
          <w:vertAlign w:val="superscript"/>
        </w:rPr>
        <w:t>+</w:t>
      </w:r>
      <w:r>
        <w:rPr>
          <w:rFonts w:hint="default" w:ascii="Times New Roman" w:hAnsi="Times New Roman" w:eastAsia="宋体" w:cs="Times New Roman"/>
        </w:rPr>
        <w:t>，则</w:t>
      </w:r>
      <w:r>
        <w:rPr>
          <w:rFonts w:hint="default" w:ascii="Times New Roman" w:hAnsi="Times New Roman" w:eastAsia="Times New Roman" w:cs="Times New Roman"/>
        </w:rPr>
        <w:t>MA</w:t>
      </w:r>
      <w:r>
        <w:rPr>
          <w:rFonts w:hint="default" w:ascii="Times New Roman" w:hAnsi="Times New Roman" w:eastAsia="宋体" w:cs="Times New Roman"/>
        </w:rPr>
        <w:t>溶液呈碱性，则</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c(M</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c(A</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，溶液中离子浓度大小为：</w:t>
      </w:r>
      <w:r>
        <w:rPr>
          <w:rFonts w:hint="default" w:ascii="Times New Roman" w:hAnsi="Times New Roman" w:eastAsia="Times New Roman" w:cs="Times New Roman"/>
        </w:rPr>
        <w:t>c(M</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c(A</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D</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答案选</w:t>
      </w:r>
      <w:r>
        <w:rPr>
          <w:rFonts w:hint="default" w:ascii="Times New Roman" w:hAnsi="Times New Roman" w:eastAsia="Times New Roman" w:cs="Times New Roman"/>
        </w:rPr>
        <w:t>C</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30．C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试题分析：A、发生Cl</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O=HCl＋HClO，c(Cl</w:t>
      </w:r>
      <w:r>
        <w:rPr>
          <w:rFonts w:hint="default" w:ascii="Times New Roman" w:hAnsi="Times New Roman" w:cs="Times New Roman"/>
          <w:vertAlign w:val="superscript"/>
        </w:rPr>
        <w:t>－</w:t>
      </w:r>
      <w:r>
        <w:rPr>
          <w:rFonts w:hint="default" w:ascii="Times New Roman" w:hAnsi="Times New Roman" w:cs="Times New Roman"/>
        </w:rPr>
        <w:t>)=c(H</w:t>
      </w:r>
      <w:r>
        <w:rPr>
          <w:rFonts w:hint="default" w:ascii="Times New Roman" w:hAnsi="Times New Roman" w:cs="Times New Roman"/>
          <w:vertAlign w:val="superscript"/>
        </w:rPr>
        <w:t>＋</w:t>
      </w:r>
      <w:r>
        <w:rPr>
          <w:rFonts w:hint="default" w:ascii="Times New Roman" w:hAnsi="Times New Roman" w:cs="Times New Roman"/>
        </w:rPr>
        <w:t>)=10</w:t>
      </w:r>
      <w:r>
        <w:rPr>
          <w:rFonts w:hint="default" w:ascii="Times New Roman" w:hAnsi="Times New Roman" w:cs="Times New Roman"/>
          <w:vertAlign w:val="superscript"/>
        </w:rPr>
        <w:t>－4</w:t>
      </w:r>
      <w:r>
        <w:rPr>
          <w:rFonts w:hint="default" w:ascii="Times New Roman" w:hAnsi="Times New Roman" w:cs="Times New Roman"/>
        </w:rPr>
        <w:t>mol·L</w:t>
      </w:r>
      <w:r>
        <w:rPr>
          <w:rFonts w:hint="default" w:ascii="Times New Roman" w:hAnsi="Times New Roman" w:cs="Times New Roman"/>
          <w:vertAlign w:val="superscript"/>
        </w:rPr>
        <w:t>－1</w:t>
      </w:r>
      <w:r>
        <w:rPr>
          <w:rFonts w:hint="default" w:ascii="Times New Roman" w:hAnsi="Times New Roman" w:cs="Times New Roman"/>
        </w:rPr>
        <w:t>，根据c(Cl</w:t>
      </w:r>
      <w:r>
        <w:rPr>
          <w:rFonts w:hint="default" w:ascii="Times New Roman" w:hAnsi="Times New Roman" w:cs="Times New Roman"/>
          <w:vertAlign w:val="superscript"/>
        </w:rPr>
        <w:t>－</w:t>
      </w:r>
      <w:r>
        <w:rPr>
          <w:rFonts w:hint="default" w:ascii="Times New Roman" w:hAnsi="Times New Roman" w:cs="Times New Roman"/>
        </w:rPr>
        <w:t>)="m" c(ClO</w:t>
      </w:r>
      <w:r>
        <w:rPr>
          <w:rFonts w:hint="default" w:ascii="Times New Roman" w:hAnsi="Times New Roman" w:cs="Times New Roman"/>
          <w:vertAlign w:val="superscript"/>
        </w:rPr>
        <w:t>－</w:t>
      </w:r>
      <w:r>
        <w:rPr>
          <w:rFonts w:hint="default" w:ascii="Times New Roman" w:hAnsi="Times New Roman" w:cs="Times New Roman"/>
        </w:rPr>
        <w:t>)，可以推出c(ClO</w:t>
      </w:r>
      <w:r>
        <w:rPr>
          <w:rFonts w:hint="default" w:ascii="Times New Roman" w:hAnsi="Times New Roman" w:cs="Times New Roman"/>
          <w:vertAlign w:val="superscript"/>
        </w:rPr>
        <w:t>－</w:t>
      </w:r>
      <w:r>
        <w:rPr>
          <w:rFonts w:hint="default" w:ascii="Times New Roman" w:hAnsi="Times New Roman" w:cs="Times New Roman"/>
        </w:rPr>
        <w:t>)=10</w:t>
      </w:r>
      <w:r>
        <w:rPr>
          <w:rFonts w:hint="default" w:ascii="Times New Roman" w:hAnsi="Times New Roman" w:cs="Times New Roman"/>
          <w:vertAlign w:val="superscript"/>
        </w:rPr>
        <w:t>－4</w:t>
      </w:r>
      <w:r>
        <w:rPr>
          <w:rFonts w:hint="default" w:ascii="Times New Roman" w:hAnsi="Times New Roman" w:cs="Times New Roman"/>
        </w:rPr>
        <w:t>/mmol·L</w:t>
      </w:r>
      <w:r>
        <w:rPr>
          <w:rFonts w:hint="default" w:ascii="Times New Roman" w:hAnsi="Times New Roman" w:cs="Times New Roman"/>
          <w:vertAlign w:val="superscript"/>
        </w:rPr>
        <w:t>－1</w:t>
      </w:r>
      <w:r>
        <w:rPr>
          <w:rFonts w:hint="default" w:ascii="Times New Roman" w:hAnsi="Times New Roman" w:cs="Times New Roman"/>
        </w:rPr>
        <w:t>，溶液中HClO的浓度：c(HClO)=(10</w:t>
      </w:r>
      <w:r>
        <w:rPr>
          <w:rFonts w:hint="default" w:ascii="Times New Roman" w:hAnsi="Times New Roman" w:cs="Times New Roman"/>
          <w:vertAlign w:val="superscript"/>
        </w:rPr>
        <w:t>－4</w:t>
      </w:r>
      <w:r>
        <w:rPr>
          <w:rFonts w:hint="default" w:ascii="Times New Roman" w:hAnsi="Times New Roman" w:cs="Times New Roman"/>
        </w:rPr>
        <w:t>－10</w:t>
      </w:r>
      <w:r>
        <w:rPr>
          <w:rFonts w:hint="default" w:ascii="Times New Roman" w:hAnsi="Times New Roman" w:cs="Times New Roman"/>
          <w:vertAlign w:val="superscript"/>
        </w:rPr>
        <w:t>－4</w:t>
      </w:r>
      <w:r>
        <w:rPr>
          <w:rFonts w:hint="default" w:ascii="Times New Roman" w:hAnsi="Times New Roman" w:cs="Times New Roman"/>
        </w:rPr>
        <w:t>/m)mol·L</w:t>
      </w:r>
      <w:r>
        <w:rPr>
          <w:rFonts w:hint="default" w:ascii="Times New Roman" w:hAnsi="Times New Roman" w:cs="Times New Roman"/>
          <w:vertAlign w:val="superscript"/>
        </w:rPr>
        <w:t>－1</w:t>
      </w:r>
      <w:r>
        <w:rPr>
          <w:rFonts w:hint="default" w:ascii="Times New Roman" w:hAnsi="Times New Roman" w:cs="Times New Roman"/>
        </w:rPr>
        <w:t>，根据Ka=c(ClO</w:t>
      </w:r>
      <w:r>
        <w:rPr>
          <w:rFonts w:hint="default" w:ascii="Times New Roman" w:hAnsi="Times New Roman" w:cs="Times New Roman"/>
          <w:vertAlign w:val="superscript"/>
        </w:rPr>
        <w:t>－</w:t>
      </w:r>
      <w:r>
        <w:rPr>
          <w:rFonts w:hint="default" w:ascii="Times New Roman" w:hAnsi="Times New Roman" w:cs="Times New Roman"/>
        </w:rPr>
        <w:t>)×c(H</w:t>
      </w:r>
      <w:r>
        <w:rPr>
          <w:rFonts w:hint="default" w:ascii="Times New Roman" w:hAnsi="Times New Roman" w:cs="Times New Roman"/>
          <w:vertAlign w:val="superscript"/>
        </w:rPr>
        <w:t>＋</w:t>
      </w:r>
      <w:r>
        <w:rPr>
          <w:rFonts w:hint="default" w:ascii="Times New Roman" w:hAnsi="Times New Roman" w:cs="Times New Roman"/>
        </w:rPr>
        <w:t>)/c(HClO)=10</w:t>
      </w:r>
      <w:r>
        <w:rPr>
          <w:rFonts w:hint="default" w:ascii="Times New Roman" w:hAnsi="Times New Roman" w:cs="Times New Roman"/>
          <w:vertAlign w:val="superscript"/>
        </w:rPr>
        <w:t>－4</w:t>
      </w:r>
      <w:r>
        <w:rPr>
          <w:rFonts w:hint="default" w:ascii="Times New Roman" w:hAnsi="Times New Roman" w:cs="Times New Roman"/>
        </w:rPr>
        <w:t>/(m－1)，故错误；B、Cl</w:t>
      </w:r>
      <w:r>
        <w:rPr>
          <w:rFonts w:hint="default" w:ascii="Times New Roman" w:hAnsi="Times New Roman" w:cs="Times New Roman"/>
          <w:vertAlign w:val="subscript"/>
        </w:rPr>
        <w:t>2</w:t>
      </w:r>
      <w:r>
        <w:rPr>
          <w:rFonts w:hint="default" w:ascii="Times New Roman" w:hAnsi="Times New Roman" w:cs="Times New Roman"/>
        </w:rPr>
        <w:t>＋2NaOH=NaCl＋NaClO＋H</w:t>
      </w:r>
      <w:r>
        <w:rPr>
          <w:rFonts w:hint="default" w:ascii="Times New Roman" w:hAnsi="Times New Roman" w:cs="Times New Roman"/>
          <w:vertAlign w:val="subscript"/>
        </w:rPr>
        <w:t>2</w:t>
      </w:r>
      <w:r>
        <w:rPr>
          <w:rFonts w:hint="default" w:ascii="Times New Roman" w:hAnsi="Times New Roman" w:cs="Times New Roman"/>
        </w:rPr>
        <w:t>O，x=100，两者恰好完全反应，溶质为NaCl和NaClO，溶液显碱性，不能用pH测定pH，因为NaClO具有强氧化性，能把有色物质漂白，不能读出数值，故错误；C、y=200，氢氧化钠过量，反应后溶质为NaOH、NaCl、NaClO，且三者物质的量相等，电荷守恒：c(Na</w:t>
      </w:r>
      <w:r>
        <w:rPr>
          <w:rFonts w:hint="default" w:ascii="Times New Roman" w:hAnsi="Times New Roman" w:cs="Times New Roman"/>
          <w:vertAlign w:val="superscript"/>
        </w:rPr>
        <w:t>＋</w:t>
      </w:r>
      <w:r>
        <w:rPr>
          <w:rFonts w:hint="default" w:ascii="Times New Roman" w:hAnsi="Times New Roman" w:cs="Times New Roman"/>
        </w:rPr>
        <w:t>)＋c(H</w:t>
      </w:r>
      <w:r>
        <w:rPr>
          <w:rFonts w:hint="default" w:ascii="Times New Roman" w:hAnsi="Times New Roman" w:cs="Times New Roman"/>
          <w:vertAlign w:val="superscript"/>
        </w:rPr>
        <w:t>＋</w:t>
      </w:r>
      <w:r>
        <w:rPr>
          <w:rFonts w:hint="default" w:ascii="Times New Roman" w:hAnsi="Times New Roman" w:cs="Times New Roman"/>
        </w:rPr>
        <w:t>)=c(Cl</w:t>
      </w:r>
      <w:r>
        <w:rPr>
          <w:rFonts w:hint="default" w:ascii="Times New Roman" w:hAnsi="Times New Roman" w:cs="Times New Roman"/>
          <w:vertAlign w:val="superscript"/>
        </w:rPr>
        <w:t>－</w:t>
      </w:r>
      <w:r>
        <w:rPr>
          <w:rFonts w:hint="default" w:ascii="Times New Roman" w:hAnsi="Times New Roman" w:cs="Times New Roman"/>
        </w:rPr>
        <w:t>)＋c(OH</w:t>
      </w:r>
      <w:r>
        <w:rPr>
          <w:rFonts w:hint="default" w:ascii="Times New Roman" w:hAnsi="Times New Roman" w:cs="Times New Roman"/>
          <w:vertAlign w:val="superscript"/>
        </w:rPr>
        <w:t>－</w:t>
      </w:r>
      <w:r>
        <w:rPr>
          <w:rFonts w:hint="default" w:ascii="Times New Roman" w:hAnsi="Times New Roman" w:cs="Times New Roman"/>
        </w:rPr>
        <w:t>)＋c(ClO</w:t>
      </w:r>
      <w:r>
        <w:rPr>
          <w:rFonts w:hint="default" w:ascii="Times New Roman" w:hAnsi="Times New Roman" w:cs="Times New Roman"/>
          <w:vertAlign w:val="superscript"/>
        </w:rPr>
        <w:t>－</w:t>
      </w:r>
      <w:r>
        <w:rPr>
          <w:rFonts w:hint="default" w:ascii="Times New Roman" w:hAnsi="Times New Roman" w:cs="Times New Roman"/>
        </w:rPr>
        <w:t>)，物料守恒：2c(Cl</w:t>
      </w:r>
      <w:r>
        <w:rPr>
          <w:rFonts w:hint="default" w:ascii="Times New Roman" w:hAnsi="Times New Roman" w:cs="Times New Roman"/>
          <w:vertAlign w:val="superscript"/>
        </w:rPr>
        <w:t>－</w:t>
      </w:r>
      <w:r>
        <w:rPr>
          <w:rFonts w:hint="default" w:ascii="Times New Roman" w:hAnsi="Times New Roman" w:cs="Times New Roman"/>
        </w:rPr>
        <w:t>)＋2c(ClO</w:t>
      </w:r>
      <w:r>
        <w:rPr>
          <w:rFonts w:hint="default" w:ascii="Times New Roman" w:hAnsi="Times New Roman" w:cs="Times New Roman"/>
          <w:vertAlign w:val="superscript"/>
        </w:rPr>
        <w:t>－</w:t>
      </w:r>
      <w:r>
        <w:rPr>
          <w:rFonts w:hint="default" w:ascii="Times New Roman" w:hAnsi="Times New Roman" w:cs="Times New Roman"/>
        </w:rPr>
        <w:t>)＋2c(HClO)=c(Na</w:t>
      </w:r>
      <w:r>
        <w:rPr>
          <w:rFonts w:hint="default" w:ascii="Times New Roman" w:hAnsi="Times New Roman" w:cs="Times New Roman"/>
          <w:vertAlign w:val="superscript"/>
        </w:rPr>
        <w:t>＋</w:t>
      </w:r>
      <w:r>
        <w:rPr>
          <w:rFonts w:hint="default" w:ascii="Times New Roman" w:hAnsi="Times New Roman" w:cs="Times New Roman"/>
        </w:rPr>
        <w:t>)，两式合并，得出c(OH</w:t>
      </w:r>
      <w:r>
        <w:rPr>
          <w:rFonts w:hint="default" w:ascii="Times New Roman" w:hAnsi="Times New Roman" w:cs="Times New Roman"/>
          <w:vertAlign w:val="superscript"/>
        </w:rPr>
        <w:t>－</w:t>
      </w:r>
      <w:r>
        <w:rPr>
          <w:rFonts w:hint="default" w:ascii="Times New Roman" w:hAnsi="Times New Roman" w:cs="Times New Roman"/>
        </w:rPr>
        <w:t>)=c(Cl</w:t>
      </w:r>
      <w:r>
        <w:rPr>
          <w:rFonts w:hint="default" w:ascii="Times New Roman" w:hAnsi="Times New Roman" w:cs="Times New Roman"/>
          <w:vertAlign w:val="superscript"/>
        </w:rPr>
        <w:t>－</w:t>
      </w:r>
      <w:r>
        <w:rPr>
          <w:rFonts w:hint="default" w:ascii="Times New Roman" w:hAnsi="Times New Roman" w:cs="Times New Roman"/>
        </w:rPr>
        <w:t>)＋c(ClO</w:t>
      </w:r>
      <w:r>
        <w:rPr>
          <w:rFonts w:hint="default" w:ascii="Times New Roman" w:hAnsi="Times New Roman" w:cs="Times New Roman"/>
          <w:vertAlign w:val="superscript"/>
        </w:rPr>
        <w:t>－</w:t>
      </w:r>
      <w:r>
        <w:rPr>
          <w:rFonts w:hint="default" w:ascii="Times New Roman" w:hAnsi="Times New Roman" w:cs="Times New Roman"/>
        </w:rPr>
        <w:t>)＋2c(HClO)＋c(H</w:t>
      </w:r>
      <w:r>
        <w:rPr>
          <w:rFonts w:hint="default" w:ascii="Times New Roman" w:hAnsi="Times New Roman" w:cs="Times New Roman"/>
          <w:vertAlign w:val="superscript"/>
        </w:rPr>
        <w:t>＋</w:t>
      </w:r>
      <w:r>
        <w:rPr>
          <w:rFonts w:hint="default" w:ascii="Times New Roman" w:hAnsi="Times New Roman" w:cs="Times New Roman"/>
        </w:rPr>
        <w:t>)，而c(ClO</w:t>
      </w:r>
      <w:r>
        <w:rPr>
          <w:rFonts w:hint="default" w:ascii="Times New Roman" w:hAnsi="Times New Roman" w:cs="Times New Roman"/>
          <w:vertAlign w:val="superscript"/>
        </w:rPr>
        <w:t>－</w:t>
      </w:r>
      <w:r>
        <w:rPr>
          <w:rFonts w:hint="default" w:ascii="Times New Roman" w:hAnsi="Times New Roman" w:cs="Times New Roman"/>
        </w:rPr>
        <w:t>)＋c(HClO)=c(Cl</w:t>
      </w:r>
      <w:r>
        <w:rPr>
          <w:rFonts w:hint="default" w:ascii="Times New Roman" w:hAnsi="Times New Roman" w:cs="Times New Roman"/>
          <w:vertAlign w:val="superscript"/>
        </w:rPr>
        <w:t>－</w:t>
      </w:r>
      <w:r>
        <w:rPr>
          <w:rFonts w:hint="default" w:ascii="Times New Roman" w:hAnsi="Times New Roman" w:cs="Times New Roman"/>
        </w:rPr>
        <w:t>)，因此有c(OH</w:t>
      </w:r>
      <w:r>
        <w:rPr>
          <w:rFonts w:hint="default" w:ascii="Times New Roman" w:hAnsi="Times New Roman" w:cs="Times New Roman"/>
          <w:vertAlign w:val="superscript"/>
        </w:rPr>
        <w:t>－</w:t>
      </w:r>
      <w:r>
        <w:rPr>
          <w:rFonts w:hint="default" w:ascii="Times New Roman" w:hAnsi="Times New Roman" w:cs="Times New Roman"/>
        </w:rPr>
        <w:t>)－c(H</w:t>
      </w:r>
      <w:r>
        <w:rPr>
          <w:rFonts w:hint="default" w:ascii="Times New Roman" w:hAnsi="Times New Roman" w:cs="Times New Roman"/>
          <w:vertAlign w:val="superscript"/>
        </w:rPr>
        <w:t>＋</w:t>
      </w:r>
      <w:r>
        <w:rPr>
          <w:rFonts w:hint="default" w:ascii="Times New Roman" w:hAnsi="Times New Roman" w:cs="Times New Roman"/>
        </w:rPr>
        <w:t>)=2c(Cl</w:t>
      </w:r>
      <w:r>
        <w:rPr>
          <w:rFonts w:hint="default" w:ascii="Times New Roman" w:hAnsi="Times New Roman" w:cs="Times New Roman"/>
          <w:vertAlign w:val="superscript"/>
        </w:rPr>
        <w:t>－</w:t>
      </w:r>
      <w:r>
        <w:rPr>
          <w:rFonts w:hint="default" w:ascii="Times New Roman" w:hAnsi="Times New Roman" w:cs="Times New Roman"/>
        </w:rPr>
        <w:t>)＋c(HClO)，故正确；D、随着氢氧化钠量的增加，c(HClO)减少，c(ClO</w:t>
      </w:r>
      <w:r>
        <w:rPr>
          <w:rFonts w:hint="default" w:ascii="Times New Roman" w:hAnsi="Times New Roman" w:cs="Times New Roman"/>
          <w:vertAlign w:val="superscript"/>
        </w:rPr>
        <w:t>－</w:t>
      </w:r>
      <w:r>
        <w:rPr>
          <w:rFonts w:hint="default" w:ascii="Times New Roman" w:hAnsi="Times New Roman" w:cs="Times New Roman"/>
        </w:rPr>
        <w:t>)增加，因此比值减小，故错误。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考点：考查电离平衡常数的计算、次氯酸钠的性质、离子浓度大小比较等知识。</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31．D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A.酸性H</w:t>
      </w:r>
      <w:r>
        <w:rPr>
          <w:rFonts w:hint="default" w:ascii="Times New Roman" w:hAnsi="Times New Roman" w:eastAsia="宋体" w:cs="Times New Roman"/>
          <w:vertAlign w:val="subscript"/>
        </w:rPr>
        <w:t>2</w:t>
      </w:r>
      <w:r>
        <w:rPr>
          <w:rFonts w:hint="default" w:ascii="Times New Roman" w:hAnsi="Times New Roman" w:eastAsia="宋体" w:cs="Times New Roman"/>
        </w:rPr>
        <w:t>B&gt;HA&gt;HB</w:t>
      </w:r>
      <w:r>
        <w:rPr>
          <w:rFonts w:hint="default" w:ascii="Times New Roman" w:hAnsi="Times New Roman" w:eastAsia="宋体" w:cs="Times New Roman"/>
          <w:vertAlign w:val="superscript"/>
        </w:rPr>
        <w:t>-</w:t>
      </w:r>
      <w:r>
        <w:rPr>
          <w:rFonts w:hint="default" w:ascii="Times New Roman" w:hAnsi="Times New Roman" w:eastAsia="宋体" w:cs="Times New Roman"/>
        </w:rPr>
        <w:t>,酸性越强,对应的钠盐的碱性越弱, pH(Na</w:t>
      </w:r>
      <w:r>
        <w:rPr>
          <w:rFonts w:hint="default" w:ascii="Times New Roman" w:hAnsi="Times New Roman" w:eastAsia="宋体" w:cs="Times New Roman"/>
          <w:vertAlign w:val="subscript"/>
        </w:rPr>
        <w:t>2</w:t>
      </w:r>
      <w:r>
        <w:rPr>
          <w:rFonts w:hint="default" w:ascii="Times New Roman" w:hAnsi="Times New Roman" w:eastAsia="宋体" w:cs="Times New Roman"/>
        </w:rPr>
        <w:t>B)&gt; pH(NaA) &gt; pH(NaHB),故A错误;B.HA的电离常数为1.7</w:t>
      </w:r>
      <m:oMath>
        <m:r>
          <w:rPr>
            <w:rFonts w:hint="default" w:ascii="Cambria Math" w:hAnsi="Cambria Math" w:eastAsia="宋体" w:cs="Times New Roman"/>
          </w:rPr>
          <m:t>×</m:t>
        </m:r>
      </m:oMath>
      <w:r>
        <w:rPr>
          <w:rFonts w:hint="default" w:ascii="Times New Roman" w:hAnsi="Times New Roman" w:eastAsia="宋体" w:cs="Times New Roman"/>
        </w:rPr>
        <w:t>10</w:t>
      </w:r>
      <w:r>
        <w:rPr>
          <w:rFonts w:hint="default" w:ascii="Times New Roman" w:hAnsi="Times New Roman" w:eastAsia="宋体" w:cs="Times New Roman"/>
          <w:vertAlign w:val="superscript"/>
        </w:rPr>
        <w:t>-6</w:t>
      </w:r>
      <w:r>
        <w:rPr>
          <w:rFonts w:hint="default" w:ascii="Times New Roman" w:hAnsi="Times New Roman" w:eastAsia="宋体" w:cs="Times New Roman"/>
        </w:rPr>
        <w:t>,则A</w:t>
      </w:r>
      <w:r>
        <w:rPr>
          <w:rFonts w:hint="default" w:ascii="Times New Roman" w:hAnsi="Times New Roman" w:eastAsia="宋体" w:cs="Times New Roman"/>
          <w:vertAlign w:val="superscript"/>
        </w:rPr>
        <w:t>-</w:t>
      </w:r>
      <w:r>
        <w:rPr>
          <w:rFonts w:hint="default" w:ascii="Times New Roman" w:hAnsi="Times New Roman" w:eastAsia="宋体" w:cs="Times New Roman"/>
        </w:rPr>
        <w:t>的水解常数为K</w:t>
      </w:r>
      <w:r>
        <w:rPr>
          <w:rFonts w:hint="default" w:ascii="Times New Roman" w:hAnsi="Times New Roman" w:eastAsia="宋体" w:cs="Times New Roman"/>
          <w:vertAlign w:val="subscript"/>
        </w:rPr>
        <w:t>h</w:t>
      </w:r>
      <w:r>
        <w:rPr>
          <w:rFonts w:hint="default" w:ascii="Times New Roman" w:hAnsi="Times New Roman" w:eastAsia="宋体" w:cs="Times New Roman"/>
        </w:rPr>
        <w:t>=1.</w:t>
      </w:r>
      <m:oMath>
        <m:r>
          <w:rPr>
            <w:rFonts w:hint="default" w:ascii="Cambria Math" w:hAnsi="Cambria Math" w:eastAsia="宋体" w:cs="Times New Roman"/>
          </w:rPr>
          <m:t>×</m:t>
        </m:r>
      </m:oMath>
      <w:r>
        <w:rPr>
          <w:rFonts w:hint="default" w:ascii="Times New Roman" w:hAnsi="Times New Roman" w:eastAsia="宋体" w:cs="Times New Roman"/>
        </w:rPr>
        <w:t>10</w:t>
      </w:r>
      <w:r>
        <w:rPr>
          <w:rFonts w:hint="default" w:ascii="Times New Roman" w:hAnsi="Times New Roman" w:eastAsia="宋体" w:cs="Times New Roman"/>
          <w:vertAlign w:val="superscript"/>
        </w:rPr>
        <w:t>-14</w:t>
      </w:r>
      <w:r>
        <w:rPr>
          <w:rFonts w:hint="default" w:ascii="Times New Roman" w:hAnsi="Times New Roman" w:eastAsia="宋体" w:cs="Times New Roman"/>
        </w:rPr>
        <w:t>/1.7</w:t>
      </w:r>
      <m:oMath>
        <m:r>
          <w:rPr>
            <w:rFonts w:hint="default" w:ascii="Cambria Math" w:hAnsi="Cambria Math" w:eastAsia="宋体" w:cs="Times New Roman"/>
          </w:rPr>
          <m:t>×</m:t>
        </m:r>
      </m:oMath>
      <w:r>
        <w:rPr>
          <w:rFonts w:hint="default" w:ascii="Times New Roman" w:hAnsi="Times New Roman" w:eastAsia="宋体" w:cs="Times New Roman"/>
        </w:rPr>
        <w:t>10</w:t>
      </w:r>
      <w:r>
        <w:rPr>
          <w:rFonts w:hint="default" w:ascii="Times New Roman" w:hAnsi="Times New Roman" w:eastAsia="宋体" w:cs="Times New Roman"/>
          <w:vertAlign w:val="superscript"/>
        </w:rPr>
        <w:t>-6</w:t>
      </w:r>
      <w:r>
        <w:rPr>
          <w:rFonts w:hint="default" w:ascii="Times New Roman" w:hAnsi="Times New Roman" w:eastAsia="Arial" w:cs="Times New Roman"/>
        </w:rPr>
        <w:t>=</w:t>
      </w:r>
      <w:r>
        <w:rPr>
          <w:rFonts w:hint="default" w:ascii="Times New Roman" w:hAnsi="Times New Roman" w:eastAsia="宋体" w:cs="Times New Roman"/>
        </w:rPr>
        <w:t>5.9</w:t>
      </w:r>
      <m:oMath>
        <m:r>
          <w:rPr>
            <w:rFonts w:hint="default" w:ascii="Cambria Math" w:hAnsi="Cambria Math" w:eastAsia="宋体" w:cs="Times New Roman"/>
          </w:rPr>
          <m:t>×</m:t>
        </m:r>
      </m:oMath>
      <w:r>
        <w:rPr>
          <w:rFonts w:hint="default" w:ascii="Times New Roman" w:hAnsi="Times New Roman" w:eastAsia="宋体" w:cs="Times New Roman"/>
        </w:rPr>
        <w:t>10</w:t>
      </w:r>
      <w:r>
        <w:rPr>
          <w:rFonts w:hint="default" w:ascii="Times New Roman" w:hAnsi="Times New Roman" w:eastAsia="宋体" w:cs="Times New Roman"/>
          <w:vertAlign w:val="superscript"/>
        </w:rPr>
        <w:t>-9</w:t>
      </w:r>
      <w:r>
        <w:rPr>
          <w:rFonts w:hint="default" w:ascii="Times New Roman" w:hAnsi="Times New Roman" w:eastAsia="Arial" w:cs="Times New Roman"/>
        </w:rPr>
        <w:t>,</w:t>
      </w:r>
      <w:r>
        <w:rPr>
          <w:rFonts w:hint="default" w:ascii="Times New Roman" w:hAnsi="Times New Roman" w:eastAsia="宋体" w:cs="Times New Roman"/>
        </w:rPr>
        <w:t>可以知道HA的电离常数大于A</w:t>
      </w:r>
      <w:r>
        <w:rPr>
          <w:rFonts w:hint="default" w:ascii="Times New Roman" w:hAnsi="Times New Roman" w:eastAsia="宋体" w:cs="Times New Roman"/>
          <w:vertAlign w:val="superscript"/>
        </w:rPr>
        <w:t>-</w:t>
      </w:r>
      <w:r>
        <w:rPr>
          <w:rFonts w:hint="default" w:ascii="Times New Roman" w:hAnsi="Times New Roman" w:eastAsia="宋体" w:cs="Times New Roman"/>
        </w:rPr>
        <w:t>的水解常数,则将a mol·L</w:t>
      </w:r>
      <w:r>
        <w:rPr>
          <w:rFonts w:hint="default" w:ascii="Times New Roman" w:hAnsi="Times New Roman" w:eastAsia="宋体" w:cs="Times New Roman"/>
          <w:vertAlign w:val="superscript"/>
        </w:rPr>
        <w:t>-1</w:t>
      </w:r>
      <w:r>
        <w:rPr>
          <w:rFonts w:hint="default" w:ascii="Times New Roman" w:hAnsi="Times New Roman" w:eastAsia="宋体" w:cs="Times New Roman"/>
        </w:rPr>
        <w:t>的HA溶液与a mol·L</w:t>
      </w:r>
      <w:r>
        <w:rPr>
          <w:rFonts w:hint="default" w:ascii="Times New Roman" w:hAnsi="Times New Roman" w:eastAsia="宋体" w:cs="Times New Roman"/>
          <w:vertAlign w:val="superscript"/>
        </w:rPr>
        <w:t>-1</w:t>
      </w:r>
      <w:r>
        <w:rPr>
          <w:rFonts w:hint="default" w:ascii="Times New Roman" w:hAnsi="Times New Roman" w:eastAsia="宋体" w:cs="Times New Roman"/>
        </w:rPr>
        <w:t>的NaA溶液等体积混合后溶液显酸性，由电荷守恒可以知道混合液中：c(Na</w:t>
      </w:r>
      <w:r>
        <w:rPr>
          <w:rFonts w:hint="default" w:ascii="Times New Roman" w:hAnsi="Times New Roman" w:eastAsia="宋体" w:cs="Times New Roman"/>
          <w:vertAlign w:val="superscript"/>
        </w:rPr>
        <w:t>+</w:t>
      </w:r>
      <w:r>
        <w:rPr>
          <w:rFonts w:hint="default" w:ascii="Times New Roman" w:hAnsi="Times New Roman" w:eastAsia="宋体" w:cs="Times New Roman"/>
        </w:rPr>
        <w:t>)&lt;c(A</w:t>
      </w:r>
      <w:r>
        <w:rPr>
          <w:rFonts w:hint="default" w:ascii="Times New Roman" w:hAnsi="Times New Roman" w:eastAsia="宋体" w:cs="Times New Roman"/>
          <w:vertAlign w:val="superscript"/>
        </w:rPr>
        <w:t>-</w:t>
      </w:r>
      <w:r>
        <w:rPr>
          <w:rFonts w:hint="default" w:ascii="Times New Roman" w:hAnsi="Times New Roman" w:eastAsia="宋体" w:cs="Times New Roman"/>
        </w:rPr>
        <w:t>),故B错误;C.酸性H</w:t>
      </w:r>
      <w:r>
        <w:rPr>
          <w:rFonts w:hint="default" w:ascii="Times New Roman" w:hAnsi="Times New Roman" w:eastAsia="宋体" w:cs="Times New Roman"/>
          <w:vertAlign w:val="subscript"/>
        </w:rPr>
        <w:t>2</w:t>
      </w:r>
      <w:r>
        <w:rPr>
          <w:rFonts w:hint="default" w:ascii="Times New Roman" w:hAnsi="Times New Roman" w:eastAsia="宋体" w:cs="Times New Roman"/>
        </w:rPr>
        <w:t>B&gt;HA&gt;HB</w:t>
      </w:r>
      <w:r>
        <w:rPr>
          <w:rFonts w:hint="default" w:ascii="Times New Roman" w:hAnsi="Times New Roman" w:eastAsia="宋体" w:cs="Times New Roman"/>
          <w:vertAlign w:val="superscript"/>
        </w:rPr>
        <w:t>-</w:t>
      </w:r>
      <w:r>
        <w:rPr>
          <w:rFonts w:hint="default" w:ascii="Times New Roman" w:hAnsi="Times New Roman" w:eastAsia="宋体" w:cs="Times New Roman"/>
        </w:rPr>
        <w:t>,向Na</w:t>
      </w:r>
      <w:r>
        <w:rPr>
          <w:rFonts w:hint="default" w:ascii="Times New Roman" w:hAnsi="Times New Roman" w:eastAsia="宋体" w:cs="Times New Roman"/>
          <w:vertAlign w:val="subscript"/>
        </w:rPr>
        <w:t>2</w:t>
      </w:r>
      <w:r>
        <w:rPr>
          <w:rFonts w:hint="default" w:ascii="Times New Roman" w:hAnsi="Times New Roman" w:eastAsia="宋体" w:cs="Times New Roman"/>
        </w:rPr>
        <w:t>B溶液中加入足量的HA溶液发生反应的离子方程式为: B</w:t>
      </w:r>
      <w:r>
        <w:rPr>
          <w:rFonts w:hint="default" w:ascii="Times New Roman" w:hAnsi="Times New Roman" w:eastAsia="宋体" w:cs="Times New Roman"/>
          <w:vertAlign w:val="superscript"/>
        </w:rPr>
        <w:t>2</w:t>
      </w:r>
      <w:r>
        <w:rPr>
          <w:rFonts w:hint="default" w:ascii="Times New Roman" w:hAnsi="Times New Roman" w:eastAsia="宋体" w:cs="Times New Roman"/>
        </w:rPr>
        <w:t>+HA==A</w:t>
      </w:r>
      <w:r>
        <w:rPr>
          <w:rFonts w:hint="default" w:ascii="Times New Roman" w:hAnsi="Times New Roman" w:eastAsia="宋体" w:cs="Times New Roman"/>
          <w:vertAlign w:val="superscript"/>
        </w:rPr>
        <w:t>-</w:t>
      </w:r>
      <w:r>
        <w:rPr>
          <w:rFonts w:hint="default" w:ascii="Times New Roman" w:hAnsi="Times New Roman" w:eastAsia="宋体" w:cs="Times New Roman"/>
        </w:rPr>
        <w:t xml:space="preserve"> +HB</w:t>
      </w:r>
      <w:r>
        <w:rPr>
          <w:rFonts w:hint="default" w:ascii="Times New Roman" w:hAnsi="Times New Roman" w:eastAsia="宋体" w:cs="Times New Roman"/>
          <w:vertAlign w:val="superscript"/>
        </w:rPr>
        <w:t>-</w:t>
      </w:r>
      <w:r>
        <w:rPr>
          <w:rFonts w:hint="default" w:ascii="Times New Roman" w:hAnsi="Times New Roman" w:eastAsia="宋体" w:cs="Times New Roman"/>
        </w:rPr>
        <w:t>,故C错误;D.对于H</w:t>
      </w:r>
      <w:r>
        <w:rPr>
          <w:rFonts w:hint="default" w:ascii="Times New Roman" w:hAnsi="Times New Roman" w:eastAsia="宋体" w:cs="Times New Roman"/>
          <w:vertAlign w:val="subscript"/>
        </w:rPr>
        <w:t>2</w:t>
      </w:r>
      <w:r>
        <w:rPr>
          <w:rFonts w:hint="default" w:ascii="Times New Roman" w:hAnsi="Times New Roman" w:eastAsia="宋体" w:cs="Times New Roman"/>
        </w:rPr>
        <w:t>B,已知K=1.3</w:t>
      </w:r>
      <m:oMath>
        <m:r>
          <w:rPr>
            <w:rFonts w:hint="default" w:ascii="Cambria Math" w:hAnsi="Cambria Math" w:eastAsia="宋体" w:cs="Times New Roman"/>
          </w:rPr>
          <m:t>×</m:t>
        </m:r>
      </m:oMath>
      <w:r>
        <w:rPr>
          <w:rFonts w:hint="default" w:ascii="Times New Roman" w:hAnsi="Times New Roman" w:eastAsia="宋体" w:cs="Times New Roman"/>
        </w:rPr>
        <w:t>10</w:t>
      </w:r>
      <w:r>
        <w:rPr>
          <w:rFonts w:hint="default" w:ascii="Times New Roman" w:hAnsi="Times New Roman" w:eastAsia="宋体" w:cs="Times New Roman"/>
          <w:vertAlign w:val="superscript"/>
        </w:rPr>
        <w:t>-3</w:t>
      </w:r>
      <w:r>
        <w:rPr>
          <w:rFonts w:hint="default" w:ascii="Times New Roman" w:hAnsi="Times New Roman" w:eastAsia="宋体" w:cs="Times New Roman"/>
        </w:rPr>
        <w:t>,K</w:t>
      </w:r>
      <w:r>
        <w:rPr>
          <w:rFonts w:hint="default" w:ascii="Times New Roman" w:hAnsi="Times New Roman" w:eastAsia="宋体" w:cs="Times New Roman"/>
          <w:vertAlign w:val="subscript"/>
        </w:rPr>
        <w:t>2</w:t>
      </w:r>
      <w:r>
        <w:rPr>
          <w:rFonts w:hint="default" w:ascii="Times New Roman" w:hAnsi="Times New Roman" w:eastAsia="宋体" w:cs="Times New Roman"/>
        </w:rPr>
        <w:t>=5.6</w:t>
      </w:r>
      <m:oMath>
        <m:r>
          <w:rPr>
            <w:rFonts w:hint="default" w:ascii="Cambria Math" w:hAnsi="Cambria Math" w:eastAsia="宋体" w:cs="Times New Roman"/>
          </w:rPr>
          <m:t>×</m:t>
        </m:r>
      </m:oMath>
      <w:r>
        <w:rPr>
          <w:rFonts w:hint="default" w:ascii="Times New Roman" w:hAnsi="Times New Roman" w:eastAsia="宋体" w:cs="Times New Roman"/>
        </w:rPr>
        <w:t>10</w:t>
      </w:r>
      <w:r>
        <w:rPr>
          <w:rFonts w:hint="default" w:ascii="Times New Roman" w:hAnsi="Times New Roman" w:eastAsia="宋体" w:cs="Times New Roman"/>
          <w:vertAlign w:val="superscript"/>
        </w:rPr>
        <w:t>-8</w:t>
      </w:r>
      <w:r>
        <w:rPr>
          <w:rFonts w:hint="default" w:ascii="Times New Roman" w:hAnsi="Times New Roman" w:eastAsia="宋体" w:cs="Times New Roman"/>
        </w:rPr>
        <w:t>,可以知道HB</w:t>
      </w:r>
      <w:r>
        <w:rPr>
          <w:rFonts w:hint="default" w:ascii="Times New Roman" w:hAnsi="Times New Roman" w:eastAsia="宋体" w:cs="Times New Roman"/>
          <w:vertAlign w:val="superscript"/>
        </w:rPr>
        <w:t>-</w:t>
      </w:r>
      <w:r>
        <w:rPr>
          <w:rFonts w:hint="default" w:ascii="Times New Roman" w:hAnsi="Times New Roman" w:eastAsia="宋体" w:cs="Times New Roman"/>
        </w:rPr>
        <w:t>的水解常数为1.</w:t>
      </w:r>
      <m:oMath>
        <m:r>
          <w:rPr>
            <w:rFonts w:hint="default" w:ascii="Cambria Math" w:hAnsi="Cambria Math" w:eastAsia="宋体" w:cs="Times New Roman"/>
          </w:rPr>
          <m:t>×</m:t>
        </m:r>
      </m:oMath>
      <w:r>
        <w:rPr>
          <w:rFonts w:hint="default" w:ascii="Times New Roman" w:hAnsi="Times New Roman" w:eastAsia="宋体" w:cs="Times New Roman"/>
        </w:rPr>
        <w:t>10</w:t>
      </w:r>
      <w:r>
        <w:rPr>
          <w:rFonts w:hint="default" w:ascii="Times New Roman" w:hAnsi="Times New Roman" w:eastAsia="宋体" w:cs="Times New Roman"/>
          <w:vertAlign w:val="superscript"/>
        </w:rPr>
        <w:t>-14</w:t>
      </w:r>
      <w:r>
        <w:rPr>
          <w:rFonts w:hint="default" w:ascii="Times New Roman" w:hAnsi="Times New Roman" w:eastAsia="宋体" w:cs="Times New Roman"/>
        </w:rPr>
        <w:t>/1.3</w:t>
      </w:r>
      <m:oMath>
        <m:r>
          <w:rPr>
            <w:rFonts w:hint="default" w:ascii="Cambria Math" w:hAnsi="Cambria Math" w:eastAsia="宋体" w:cs="Times New Roman"/>
          </w:rPr>
          <m:t>×</m:t>
        </m:r>
      </m:oMath>
      <w:r>
        <w:rPr>
          <w:rFonts w:hint="default" w:ascii="Times New Roman" w:hAnsi="Times New Roman" w:eastAsia="宋体" w:cs="Times New Roman"/>
        </w:rPr>
        <w:t>10</w:t>
      </w:r>
      <w:r>
        <w:rPr>
          <w:rFonts w:hint="default" w:ascii="Times New Roman" w:hAnsi="Times New Roman" w:eastAsia="宋体" w:cs="Times New Roman"/>
          <w:vertAlign w:val="superscript"/>
        </w:rPr>
        <w:t>-3</w:t>
      </w:r>
      <w:r>
        <w:rPr>
          <w:rFonts w:hint="default" w:ascii="Times New Roman" w:hAnsi="Times New Roman" w:cs="Times New Roman"/>
        </w:rPr>
        <w:t>=7.7×10</w:t>
      </w:r>
      <w:r>
        <w:rPr>
          <w:rFonts w:hint="default" w:ascii="Times New Roman" w:hAnsi="Times New Roman" w:cs="Times New Roman"/>
          <w:vertAlign w:val="superscript"/>
        </w:rPr>
        <w:t>-12</w:t>
      </w:r>
      <w:r>
        <w:rPr>
          <w:rFonts w:hint="default" w:ascii="Times New Roman" w:hAnsi="Times New Roman" w:cs="Times New Roman"/>
        </w:rPr>
        <w:t>,则 HB</w:t>
      </w:r>
      <w:r>
        <w:rPr>
          <w:rFonts w:hint="default" w:ascii="Times New Roman" w:hAnsi="Times New Roman" w:eastAsia="宋体" w:cs="Times New Roman"/>
          <w:vertAlign w:val="superscript"/>
        </w:rPr>
        <w:t>-</w:t>
      </w:r>
      <w:r>
        <w:rPr>
          <w:rFonts w:hint="default" w:ascii="Times New Roman" w:hAnsi="Times New Roman" w:eastAsia="宋体" w:cs="Times New Roman"/>
        </w:rPr>
        <w:t>电离程度大于HB</w:t>
      </w:r>
      <w:r>
        <w:rPr>
          <w:rFonts w:hint="default" w:ascii="Times New Roman" w:hAnsi="Times New Roman" w:eastAsia="宋体" w:cs="Times New Roman"/>
          <w:vertAlign w:val="superscript"/>
        </w:rPr>
        <w:t>-</w:t>
      </w:r>
      <w:r>
        <w:rPr>
          <w:rFonts w:hint="default" w:ascii="Times New Roman" w:hAnsi="Times New Roman" w:eastAsia="宋体" w:cs="Times New Roman"/>
        </w:rPr>
        <w:t>水解程度,溶液显酸性，则NaHB溶液中c(Na</w:t>
      </w:r>
      <w:r>
        <w:rPr>
          <w:rFonts w:hint="default" w:ascii="Times New Roman" w:hAnsi="Times New Roman" w:eastAsia="宋体" w:cs="Times New Roman"/>
          <w:vertAlign w:val="superscript"/>
        </w:rPr>
        <w:t>+</w:t>
      </w:r>
      <w:r>
        <w:rPr>
          <w:rFonts w:hint="default" w:ascii="Times New Roman" w:hAnsi="Times New Roman" w:eastAsia="宋体" w:cs="Times New Roman"/>
        </w:rPr>
        <w:t>)&gt;c(HB</w:t>
      </w:r>
      <w:r>
        <w:rPr>
          <w:rFonts w:hint="default" w:ascii="Times New Roman" w:hAnsi="Times New Roman" w:eastAsia="宋体" w:cs="Times New Roman"/>
          <w:vertAlign w:val="superscript"/>
        </w:rPr>
        <w:t>-</w:t>
      </w:r>
      <w:r>
        <w:rPr>
          <w:rFonts w:hint="default" w:ascii="Times New Roman" w:hAnsi="Times New Roman" w:eastAsia="宋体" w:cs="Times New Roman"/>
        </w:rPr>
        <w:t>)&gt;c(B</w:t>
      </w:r>
      <w:r>
        <w:rPr>
          <w:rFonts w:hint="default" w:ascii="Times New Roman" w:hAnsi="Times New Roman" w:eastAsia="宋体" w:cs="Times New Roman"/>
          <w:vertAlign w:val="superscript"/>
        </w:rPr>
        <w:t>-</w:t>
      </w:r>
      <w:r>
        <w:rPr>
          <w:rFonts w:hint="default" w:ascii="Times New Roman" w:hAnsi="Times New Roman" w:eastAsia="宋体" w:cs="Times New Roman"/>
        </w:rPr>
        <w:t>)&gt;c(H</w:t>
      </w:r>
      <w:r>
        <w:rPr>
          <w:rFonts w:hint="default" w:ascii="Times New Roman" w:hAnsi="Times New Roman" w:eastAsia="宋体" w:cs="Times New Roman"/>
          <w:vertAlign w:val="subscript"/>
        </w:rPr>
        <w:t>2</w:t>
      </w:r>
      <w:r>
        <w:rPr>
          <w:rFonts w:hint="default" w:ascii="Times New Roman" w:hAnsi="Times New Roman" w:eastAsia="宋体" w:cs="Times New Roman"/>
        </w:rPr>
        <w:t>B),故D正确；所以答案：D。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电离常数越大</w:t>
      </w:r>
      <w:r>
        <w:rPr>
          <w:rFonts w:hint="default" w:ascii="Times New Roman" w:hAnsi="Times New Roman" w:eastAsia="Arial" w:cs="Times New Roman"/>
        </w:rPr>
        <w:t>,</w:t>
      </w:r>
      <w:r>
        <w:rPr>
          <w:rFonts w:hint="default" w:ascii="Times New Roman" w:hAnsi="Times New Roman" w:eastAsia="宋体" w:cs="Times New Roman"/>
        </w:rPr>
        <w:t>酸性越强</w:t>
      </w:r>
      <w:r>
        <w:rPr>
          <w:rFonts w:hint="default" w:ascii="Times New Roman" w:hAnsi="Times New Roman" w:eastAsia="Arial" w:cs="Times New Roman"/>
        </w:rPr>
        <w:t>,</w:t>
      </w:r>
      <w:r>
        <w:rPr>
          <w:rFonts w:hint="default" w:ascii="Times New Roman" w:hAnsi="Times New Roman" w:eastAsia="宋体" w:cs="Times New Roman"/>
        </w:rPr>
        <w:t>由表中数据可以知道酸性</w:t>
      </w:r>
      <w:r>
        <w:rPr>
          <w:rFonts w:hint="default" w:ascii="Times New Roman" w:hAnsi="Times New Roman" w:eastAsia="Arial" w:cs="Times New Roman"/>
        </w:rPr>
        <w:t>,</w:t>
      </w:r>
      <w:r>
        <w:rPr>
          <w:rFonts w:hint="default" w:ascii="Times New Roman" w:hAnsi="Times New Roman" w:eastAsia="宋体" w:cs="Times New Roman"/>
        </w:rPr>
        <w:t>酸性H</w:t>
      </w:r>
      <w:r>
        <w:rPr>
          <w:rFonts w:hint="default" w:ascii="Times New Roman" w:hAnsi="Times New Roman" w:eastAsia="宋体" w:cs="Times New Roman"/>
          <w:vertAlign w:val="subscript"/>
        </w:rPr>
        <w:t>2</w:t>
      </w:r>
      <w:r>
        <w:rPr>
          <w:rFonts w:hint="default" w:ascii="Times New Roman" w:hAnsi="Times New Roman" w:eastAsia="宋体" w:cs="Times New Roman"/>
        </w:rPr>
        <w:t>B&gt;HA&gt;HB</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Arial" w:cs="Times New Roman"/>
        </w:rPr>
        <w:t>,</w:t>
      </w:r>
      <w:r>
        <w:rPr>
          <w:rFonts w:hint="default" w:ascii="Times New Roman" w:hAnsi="Times New Roman" w:eastAsia="宋体" w:cs="Times New Roman"/>
        </w:rPr>
        <w:t>化学反应应满足以强制弱的特点</w:t>
      </w:r>
      <w:r>
        <w:rPr>
          <w:rFonts w:hint="default" w:ascii="Times New Roman" w:hAnsi="Times New Roman" w:eastAsia="Arial" w:cs="Times New Roman"/>
        </w:rPr>
        <w:t>,HA</w:t>
      </w:r>
      <w:r>
        <w:rPr>
          <w:rFonts w:hint="default" w:ascii="Times New Roman" w:hAnsi="Times New Roman" w:eastAsia="宋体" w:cs="Times New Roman"/>
        </w:rPr>
        <w:t>的电离常数为1.7</w:t>
      </w:r>
      <m:oMath>
        <m:r>
          <w:rPr>
            <w:rFonts w:hint="default" w:ascii="Cambria Math" w:hAnsi="Cambria Math" w:eastAsia="宋体" w:cs="Times New Roman"/>
          </w:rPr>
          <m:t>×</m:t>
        </m:r>
      </m:oMath>
      <w:r>
        <w:rPr>
          <w:rFonts w:hint="default" w:ascii="Times New Roman" w:hAnsi="Times New Roman" w:eastAsia="宋体" w:cs="Times New Roman"/>
        </w:rPr>
        <w:t>10</w:t>
      </w:r>
      <w:r>
        <w:rPr>
          <w:rFonts w:hint="default" w:ascii="Times New Roman" w:hAnsi="Times New Roman" w:eastAsia="宋体" w:cs="Times New Roman"/>
          <w:vertAlign w:val="superscript"/>
        </w:rPr>
        <w:t>-6</w:t>
      </w:r>
      <w:r>
        <w:rPr>
          <w:rFonts w:hint="default" w:ascii="Times New Roman" w:hAnsi="Times New Roman" w:eastAsia="宋体" w:cs="Times New Roman"/>
        </w:rPr>
        <w:t>,</w:t>
      </w:r>
      <w:r>
        <w:rPr>
          <w:rFonts w:hint="default" w:ascii="Times New Roman" w:hAnsi="Times New Roman" w:eastAsia="Arial" w:cs="Times New Roman"/>
        </w:rPr>
        <w:t>,</w:t>
      </w:r>
      <w:r>
        <w:rPr>
          <w:rFonts w:hint="default" w:ascii="Times New Roman" w:hAnsi="Times New Roman" w:eastAsia="宋体" w:cs="Times New Roman"/>
        </w:rPr>
        <w:t>则</w:t>
      </w:r>
      <w:r>
        <w:rPr>
          <w:rFonts w:hint="default" w:ascii="Times New Roman" w:hAnsi="Times New Roman" w:eastAsia="Arial" w:cs="Times New Roman"/>
        </w:rPr>
        <w:t>A</w:t>
      </w:r>
      <w:r>
        <w:rPr>
          <w:rFonts w:hint="default" w:ascii="Times New Roman" w:hAnsi="Times New Roman" w:eastAsia="Arial" w:cs="Times New Roman"/>
          <w:vertAlign w:val="superscript"/>
        </w:rPr>
        <w:t>-</w:t>
      </w:r>
      <w:r>
        <w:rPr>
          <w:rFonts w:hint="default" w:ascii="Times New Roman" w:hAnsi="Times New Roman" w:eastAsia="宋体" w:cs="Times New Roman"/>
        </w:rPr>
        <w:t>的水解常数为1.</w:t>
      </w:r>
      <m:oMath>
        <m:r>
          <w:rPr>
            <w:rFonts w:hint="default" w:ascii="Cambria Math" w:hAnsi="Cambria Math" w:eastAsia="宋体" w:cs="Times New Roman"/>
          </w:rPr>
          <m:t>×</m:t>
        </m:r>
      </m:oMath>
      <w:r>
        <w:rPr>
          <w:rFonts w:hint="default" w:ascii="Times New Roman" w:hAnsi="Times New Roman" w:eastAsia="宋体" w:cs="Times New Roman"/>
        </w:rPr>
        <w:t>10</w:t>
      </w:r>
      <w:r>
        <w:rPr>
          <w:rFonts w:hint="default" w:ascii="Times New Roman" w:hAnsi="Times New Roman" w:eastAsia="宋体" w:cs="Times New Roman"/>
          <w:vertAlign w:val="superscript"/>
        </w:rPr>
        <w:t>-14</w:t>
      </w:r>
      <w:r>
        <w:rPr>
          <w:rFonts w:hint="default" w:ascii="Times New Roman" w:hAnsi="Times New Roman" w:eastAsia="宋体" w:cs="Times New Roman"/>
        </w:rPr>
        <w:t>/1.7</w:t>
      </w:r>
      <m:oMath>
        <m:r>
          <w:rPr>
            <w:rFonts w:hint="default" w:ascii="Cambria Math" w:hAnsi="Cambria Math" w:eastAsia="宋体" w:cs="Times New Roman"/>
          </w:rPr>
          <m:t>×</m:t>
        </m:r>
      </m:oMath>
      <w:r>
        <w:rPr>
          <w:rFonts w:hint="default" w:ascii="Times New Roman" w:hAnsi="Times New Roman" w:eastAsia="宋体" w:cs="Times New Roman"/>
        </w:rPr>
        <w:t>10</w:t>
      </w:r>
      <w:r>
        <w:rPr>
          <w:rFonts w:hint="default" w:ascii="Times New Roman" w:hAnsi="Times New Roman" w:eastAsia="宋体" w:cs="Times New Roman"/>
          <w:vertAlign w:val="superscript"/>
        </w:rPr>
        <w:t>-6</w:t>
      </w:r>
      <w:r>
        <w:rPr>
          <w:rFonts w:hint="default" w:ascii="Times New Roman" w:hAnsi="Times New Roman" w:eastAsia="Arial" w:cs="Times New Roman"/>
        </w:rPr>
        <w:t>=</w:t>
      </w:r>
      <w:r>
        <w:rPr>
          <w:rFonts w:hint="default" w:ascii="Times New Roman" w:hAnsi="Times New Roman" w:eastAsia="宋体" w:cs="Times New Roman"/>
        </w:rPr>
        <w:t>5.9</w:t>
      </w:r>
      <m:oMath>
        <m:r>
          <w:rPr>
            <w:rFonts w:hint="default" w:ascii="Cambria Math" w:hAnsi="Cambria Math" w:eastAsia="宋体" w:cs="Times New Roman"/>
          </w:rPr>
          <m:t>×</m:t>
        </m:r>
      </m:oMath>
      <w:r>
        <w:rPr>
          <w:rFonts w:hint="default" w:ascii="Times New Roman" w:hAnsi="Times New Roman" w:eastAsia="宋体" w:cs="Times New Roman"/>
        </w:rPr>
        <w:t>10</w:t>
      </w:r>
      <w:r>
        <w:rPr>
          <w:rFonts w:hint="default" w:ascii="Times New Roman" w:hAnsi="Times New Roman" w:eastAsia="宋体" w:cs="Times New Roman"/>
          <w:vertAlign w:val="superscript"/>
        </w:rPr>
        <w:t>-9</w:t>
      </w:r>
      <w:r>
        <w:rPr>
          <w:rFonts w:hint="default" w:ascii="Times New Roman" w:hAnsi="Times New Roman" w:eastAsia="Arial" w:cs="Times New Roman"/>
        </w:rPr>
        <w:t>,</w:t>
      </w:r>
      <w:r>
        <w:rPr>
          <w:rFonts w:hint="default" w:ascii="Times New Roman" w:hAnsi="Times New Roman" w:eastAsia="宋体" w:cs="Times New Roman"/>
        </w:rPr>
        <w:t>以此解答该题。</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32．D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A.</w:t>
      </w:r>
      <w:r>
        <w:rPr>
          <w:rFonts w:hint="default" w:ascii="Times New Roman" w:hAnsi="Times New Roman" w:eastAsia="宋体" w:cs="Times New Roman"/>
        </w:rPr>
        <w:t xml:space="preserve">选取横坐标为50mL的点，此时向50.0mL0.0500mol· L </w:t>
      </w:r>
      <w:r>
        <w:rPr>
          <w:rFonts w:hint="default" w:ascii="Times New Roman" w:hAnsi="Times New Roman" w:eastAsia="宋体" w:cs="Times New Roman"/>
          <w:vertAlign w:val="superscript"/>
        </w:rPr>
        <w:t>－1</w:t>
      </w:r>
      <w:r>
        <w:rPr>
          <w:rFonts w:hint="default" w:ascii="Times New Roman" w:hAnsi="Times New Roman" w:eastAsia="宋体" w:cs="Times New Roman"/>
        </w:rPr>
        <w:t xml:space="preserve">NaCl溶液中，加入50mL 0.100mol· L </w:t>
      </w:r>
      <w:r>
        <w:rPr>
          <w:rFonts w:hint="default" w:ascii="Times New Roman" w:hAnsi="Times New Roman" w:eastAsia="宋体" w:cs="Times New Roman"/>
          <w:vertAlign w:val="superscript"/>
        </w:rPr>
        <w:t>－1</w:t>
      </w:r>
      <w:r>
        <w:rPr>
          <w:rFonts w:hint="default" w:ascii="Times New Roman" w:hAnsi="Times New Roman" w:eastAsia="宋体" w:cs="Times New Roman"/>
        </w:rPr>
        <w:t>AgNO</w:t>
      </w:r>
      <w:r>
        <w:rPr>
          <w:rFonts w:hint="default" w:ascii="Times New Roman" w:hAnsi="Times New Roman" w:eastAsia="宋体" w:cs="Times New Roman"/>
          <w:vertAlign w:val="subscript"/>
        </w:rPr>
        <w:t>3</w:t>
      </w:r>
      <w:r>
        <w:rPr>
          <w:rFonts w:hint="default" w:ascii="Times New Roman" w:hAnsi="Times New Roman" w:eastAsia="宋体" w:cs="Times New Roman"/>
        </w:rPr>
        <w:t>溶液，可计算出此时溶液中过量的Ag</w:t>
      </w:r>
      <w:r>
        <w:rPr>
          <w:rFonts w:hint="default" w:ascii="Times New Roman" w:hAnsi="Times New Roman" w:eastAsia="宋体" w:cs="Times New Roman"/>
          <w:vertAlign w:val="superscript"/>
        </w:rPr>
        <w:t>+</w:t>
      </w:r>
      <w:r>
        <w:rPr>
          <w:rFonts w:hint="default" w:ascii="Times New Roman" w:hAnsi="Times New Roman" w:eastAsia="宋体" w:cs="Times New Roman"/>
        </w:rPr>
        <w:t xml:space="preserve">浓度为0.025 mol· L </w:t>
      </w:r>
      <w:r>
        <w:rPr>
          <w:rFonts w:hint="default" w:ascii="Times New Roman" w:hAnsi="Times New Roman" w:eastAsia="宋体" w:cs="Times New Roman"/>
          <w:vertAlign w:val="superscript"/>
        </w:rPr>
        <w:t>－1</w:t>
      </w:r>
      <w:r>
        <w:rPr>
          <w:rFonts w:hint="default" w:ascii="Times New Roman" w:hAnsi="Times New Roman" w:eastAsia="宋体" w:cs="Times New Roman"/>
        </w:rPr>
        <w:t>，由图示得到此时Cl</w:t>
      </w:r>
      <w:r>
        <w:rPr>
          <w:rFonts w:hint="default" w:ascii="Times New Roman" w:hAnsi="Times New Roman" w:eastAsia="宋体" w:cs="Times New Roman"/>
          <w:vertAlign w:val="superscript"/>
        </w:rPr>
        <w:t>—</w:t>
      </w:r>
      <w:r>
        <w:rPr>
          <w:rFonts w:hint="default" w:ascii="Times New Roman" w:hAnsi="Times New Roman" w:eastAsia="宋体" w:cs="Times New Roman"/>
        </w:rPr>
        <w:t>约为1×10</w:t>
      </w:r>
      <w:r>
        <w:rPr>
          <w:rFonts w:hint="default" w:ascii="Times New Roman" w:hAnsi="Times New Roman" w:eastAsia="宋体" w:cs="Times New Roman"/>
          <w:vertAlign w:val="superscript"/>
        </w:rPr>
        <w:t>-8</w:t>
      </w:r>
      <w:r>
        <w:rPr>
          <w:rFonts w:hint="default" w:ascii="Times New Roman" w:hAnsi="Times New Roman" w:eastAsia="宋体" w:cs="Times New Roman"/>
        </w:rPr>
        <w:t xml:space="preserve"> mol· L </w:t>
      </w:r>
      <w:r>
        <w:rPr>
          <w:rFonts w:hint="default" w:ascii="Times New Roman" w:hAnsi="Times New Roman" w:eastAsia="宋体" w:cs="Times New Roman"/>
          <w:vertAlign w:val="superscript"/>
        </w:rPr>
        <w:t>－1</w:t>
      </w:r>
      <w:r>
        <w:rPr>
          <w:rFonts w:hint="default" w:ascii="Times New Roman" w:hAnsi="Times New Roman" w:eastAsia="宋体" w:cs="Times New Roman"/>
        </w:rPr>
        <w:t>，所以K</w:t>
      </w:r>
      <w:r>
        <w:rPr>
          <w:rFonts w:hint="default" w:ascii="Times New Roman" w:hAnsi="Times New Roman" w:eastAsia="宋体" w:cs="Times New Roman"/>
          <w:vertAlign w:val="subscript"/>
        </w:rPr>
        <w:t>sp</w:t>
      </w:r>
      <w:r>
        <w:rPr>
          <w:rFonts w:hint="default" w:ascii="Times New Roman" w:hAnsi="Times New Roman" w:eastAsia="宋体" w:cs="Times New Roman"/>
        </w:rPr>
        <w:t>(AgCl)约为0.025×10</w:t>
      </w:r>
      <w:r>
        <w:rPr>
          <w:rFonts w:hint="default" w:ascii="Times New Roman" w:hAnsi="Times New Roman" w:eastAsia="宋体" w:cs="Times New Roman"/>
          <w:vertAlign w:val="superscript"/>
        </w:rPr>
        <w:t>-8</w:t>
      </w:r>
      <w:r>
        <w:rPr>
          <w:rFonts w:hint="default" w:ascii="Times New Roman" w:hAnsi="Times New Roman" w:eastAsia="宋体" w:cs="Times New Roman"/>
        </w:rPr>
        <w:t>=2.5×10</w:t>
      </w:r>
      <w:r>
        <w:rPr>
          <w:rFonts w:hint="default" w:ascii="Times New Roman" w:hAnsi="Times New Roman" w:eastAsia="宋体" w:cs="Times New Roman"/>
          <w:vertAlign w:val="superscript"/>
        </w:rPr>
        <w:t>-10</w:t>
      </w:r>
      <w:r>
        <w:rPr>
          <w:rFonts w:hint="default" w:ascii="Times New Roman" w:hAnsi="Times New Roman" w:eastAsia="宋体" w:cs="Times New Roman"/>
        </w:rPr>
        <w:t>，所以其数量级为10</w:t>
      </w:r>
      <w:r>
        <w:rPr>
          <w:rFonts w:hint="default" w:ascii="Times New Roman" w:hAnsi="Times New Roman" w:eastAsia="宋体" w:cs="Times New Roman"/>
          <w:vertAlign w:val="superscript"/>
        </w:rPr>
        <w:t>－10</w:t>
      </w:r>
      <w:r>
        <w:rPr>
          <w:rFonts w:hint="default" w:ascii="Times New Roman" w:hAnsi="Times New Roman" w:eastAsia="宋体" w:cs="Times New Roman"/>
        </w:rPr>
        <w:t>，故A正确；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B.</w:t>
      </w:r>
      <w:r>
        <w:rPr>
          <w:rFonts w:hint="default" w:ascii="Times New Roman" w:hAnsi="Times New Roman" w:eastAsia="宋体" w:cs="Times New Roman"/>
        </w:rPr>
        <w:t>由于K</w:t>
      </w:r>
      <w:r>
        <w:rPr>
          <w:rFonts w:hint="default" w:ascii="Times New Roman" w:hAnsi="Times New Roman" w:eastAsia="宋体" w:cs="Times New Roman"/>
          <w:vertAlign w:val="subscript"/>
        </w:rPr>
        <w:t>sp</w:t>
      </w:r>
      <w:r>
        <w:rPr>
          <w:rFonts w:hint="default" w:ascii="Times New Roman" w:hAnsi="Times New Roman" w:eastAsia="宋体" w:cs="Times New Roman"/>
        </w:rPr>
        <w:t>(AgCl)极小，因此向溶液中滴加AgNO</w:t>
      </w:r>
      <w:r>
        <w:rPr>
          <w:rFonts w:hint="default" w:ascii="Times New Roman" w:hAnsi="Times New Roman" w:eastAsia="宋体" w:cs="Times New Roman"/>
          <w:vertAlign w:val="subscript"/>
        </w:rPr>
        <w:t>3</w:t>
      </w:r>
      <w:r>
        <w:rPr>
          <w:rFonts w:hint="default" w:ascii="Times New Roman" w:hAnsi="Times New Roman" w:eastAsia="宋体" w:cs="Times New Roman"/>
        </w:rPr>
        <w:t>溶液就会有沉淀析出，溶液一直是氯化银的饱和溶液，在一定温度时，，K</w:t>
      </w:r>
      <w:r>
        <w:rPr>
          <w:rFonts w:hint="default" w:ascii="Times New Roman" w:hAnsi="Times New Roman" w:eastAsia="宋体" w:cs="Times New Roman"/>
          <w:vertAlign w:val="subscript"/>
        </w:rPr>
        <w:t>sp</w:t>
      </w:r>
      <w:r>
        <w:rPr>
          <w:rFonts w:hint="default" w:ascii="Times New Roman" w:hAnsi="Times New Roman" w:eastAsia="宋体" w:cs="Times New Roman"/>
        </w:rPr>
        <w:t>(AgCl)是个常数，故各点K</w:t>
      </w:r>
      <w:r>
        <w:rPr>
          <w:rFonts w:hint="default" w:ascii="Times New Roman" w:hAnsi="Times New Roman" w:eastAsia="宋体" w:cs="Times New Roman"/>
          <w:vertAlign w:val="subscript"/>
        </w:rPr>
        <w:t>sp</w:t>
      </w:r>
      <w:r>
        <w:rPr>
          <w:rFonts w:hint="default" w:ascii="Times New Roman" w:hAnsi="Times New Roman" w:eastAsia="宋体" w:cs="Times New Roman"/>
        </w:rPr>
        <w:t>(AgCl)的关系：a=b=c，故B正确；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C. </w:t>
      </w:r>
      <w:r>
        <w:rPr>
          <w:rFonts w:hint="default" w:ascii="Times New Roman" w:hAnsi="Times New Roman" w:eastAsia="宋体" w:cs="Times New Roman"/>
        </w:rPr>
        <w:t>滴定的过程是用硝酸银滴定NaCl溶液，所以滴定的终点应该由原溶液中氯离子的物质的量决定，将</w:t>
      </w:r>
      <w:r>
        <w:rPr>
          <w:rFonts w:hint="default" w:ascii="Times New Roman" w:hAnsi="Times New Roman" w:eastAsia="Times New Romance" w:cs="Times New Roman"/>
        </w:rPr>
        <w:t>50mL 0.05mol/L</w:t>
      </w:r>
      <w:r>
        <w:rPr>
          <w:rFonts w:hint="default" w:ascii="Times New Roman" w:hAnsi="Times New Roman" w:eastAsia="宋体" w:cs="Times New Roman"/>
        </w:rPr>
        <w:t>的NaCl溶液改为</w:t>
      </w:r>
      <w:r>
        <w:rPr>
          <w:rFonts w:hint="default" w:ascii="Times New Roman" w:hAnsi="Times New Roman" w:eastAsia="Times New Romance" w:cs="Times New Roman"/>
        </w:rPr>
        <w:t>50m L 0.0400mol. L</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的</w:t>
      </w:r>
      <w:r>
        <w:rPr>
          <w:rFonts w:hint="default" w:ascii="Times New Roman" w:hAnsi="Times New Roman" w:eastAsia="Times New Romance" w:cs="Times New Roman"/>
        </w:rPr>
        <w:t>NaCl</w:t>
      </w:r>
      <w:r>
        <w:rPr>
          <w:rFonts w:hint="default" w:ascii="Times New Roman" w:hAnsi="Times New Roman" w:eastAsia="宋体" w:cs="Times New Roman"/>
        </w:rPr>
        <w:t>溶液，此时溶液中的氯离子的物质的量是原来的</w:t>
      </w:r>
      <w:r>
        <w:rPr>
          <w:rFonts w:hint="default" w:ascii="Times New Roman" w:hAnsi="Times New Roman" w:eastAsia="Times New Romance" w:cs="Times New Roman"/>
        </w:rPr>
        <w:t>0.8</w:t>
      </w:r>
      <w:r>
        <w:rPr>
          <w:rFonts w:hint="default" w:ascii="Times New Roman" w:hAnsi="Times New Roman" w:eastAsia="宋体" w:cs="Times New Roman"/>
        </w:rPr>
        <w:t>倍，所以滴定终点需要加入的硝酸银的量也是原来的</w:t>
      </w:r>
      <w:r>
        <w:rPr>
          <w:rFonts w:hint="default" w:ascii="Times New Roman" w:hAnsi="Times New Roman" w:eastAsia="Times New Romance" w:cs="Times New Roman"/>
        </w:rPr>
        <w:t>0.8</w:t>
      </w:r>
      <w:r>
        <w:rPr>
          <w:rFonts w:hint="default" w:ascii="Times New Roman" w:hAnsi="Times New Roman" w:eastAsia="宋体" w:cs="Times New Roman"/>
        </w:rPr>
        <w:t>倍，因此应该由</w:t>
      </w:r>
      <w:r>
        <w:rPr>
          <w:rFonts w:hint="default" w:ascii="Times New Roman" w:hAnsi="Times New Roman" w:eastAsia="Times New Romance" w:cs="Times New Roman"/>
        </w:rPr>
        <w:t>b</w:t>
      </w:r>
      <w:r>
        <w:rPr>
          <w:rFonts w:hint="default" w:ascii="Times New Roman" w:hAnsi="Times New Roman" w:eastAsia="宋体" w:cs="Times New Roman"/>
        </w:rPr>
        <w:t>点的</w:t>
      </w:r>
      <w:r>
        <w:rPr>
          <w:rFonts w:hint="default" w:ascii="Times New Roman" w:hAnsi="Times New Roman" w:eastAsia="Times New Romance" w:cs="Times New Roman"/>
        </w:rPr>
        <w:t>25mL</w:t>
      </w:r>
      <w:r>
        <w:rPr>
          <w:rFonts w:hint="default" w:ascii="Times New Roman" w:hAnsi="Times New Roman" w:eastAsia="宋体" w:cs="Times New Roman"/>
        </w:rPr>
        <w:t>变为</w:t>
      </w:r>
      <w:r>
        <w:rPr>
          <w:rFonts w:hint="default" w:ascii="Times New Roman" w:hAnsi="Times New Roman" w:eastAsia="Times New Romance" w:cs="Times New Roman"/>
        </w:rPr>
        <w:t>25</w:t>
      </w:r>
      <w:r>
        <w:rPr>
          <w:rFonts w:hint="default" w:ascii="Times New Roman" w:hAnsi="Times New Roman" w:eastAsia="宋体" w:cs="Times New Roman"/>
        </w:rPr>
        <w:t>×</w:t>
      </w:r>
      <w:r>
        <w:rPr>
          <w:rFonts w:hint="default" w:ascii="Times New Roman" w:hAnsi="Times New Roman" w:eastAsia="Times New Romance" w:cs="Times New Roman"/>
        </w:rPr>
        <w:t>0.8=20mL</w:t>
      </w:r>
      <w:r>
        <w:rPr>
          <w:rFonts w:hint="default" w:ascii="Times New Roman" w:hAnsi="Times New Roman" w:eastAsia="宋体" w:cs="Times New Roman"/>
        </w:rPr>
        <w:t>，而</w:t>
      </w:r>
      <w:r>
        <w:rPr>
          <w:rFonts w:hint="default" w:ascii="Times New Roman" w:hAnsi="Times New Roman" w:eastAsia="Times New Romance" w:cs="Times New Roman"/>
        </w:rPr>
        <w:t>d</w:t>
      </w:r>
      <w:r>
        <w:rPr>
          <w:rFonts w:hint="default" w:ascii="Times New Roman" w:hAnsi="Times New Roman" w:eastAsia="宋体" w:cs="Times New Roman"/>
        </w:rPr>
        <w:t>点对应的是</w:t>
      </w:r>
      <w:r>
        <w:rPr>
          <w:rFonts w:hint="default" w:ascii="Times New Roman" w:hAnsi="Times New Roman" w:eastAsia="Times New Romance" w:cs="Times New Roman"/>
        </w:rPr>
        <w:t>20 mL</w:t>
      </w:r>
      <w:r>
        <w:rPr>
          <w:rFonts w:hint="default" w:ascii="Times New Roman" w:hAnsi="Times New Roman" w:eastAsia="宋体" w:cs="Times New Roman"/>
        </w:rPr>
        <w:t>，故</w:t>
      </w:r>
      <w:r>
        <w:rPr>
          <w:rFonts w:hint="default" w:ascii="Times New Roman" w:hAnsi="Times New Roman" w:eastAsia="Times New Romance" w:cs="Times New Roman"/>
        </w:rPr>
        <w:t>C</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D. </w:t>
      </w:r>
      <w:r>
        <w:rPr>
          <w:rFonts w:hint="default" w:ascii="Times New Roman" w:hAnsi="Times New Roman" w:eastAsia="宋体" w:cs="Times New Roman"/>
        </w:rPr>
        <w:t>卤化银从氯化银到碘化银的溶解度逐渐减小，所以</w:t>
      </w:r>
      <w:r>
        <w:rPr>
          <w:rFonts w:hint="default" w:ascii="Times New Roman" w:hAnsi="Times New Roman" w:cs="Times New Roman"/>
        </w:rPr>
        <w:t>K</w:t>
      </w:r>
      <w:r>
        <w:rPr>
          <w:rFonts w:hint="default" w:ascii="Times New Roman" w:hAnsi="Times New Roman" w:cs="Times New Roman"/>
          <w:vertAlign w:val="subscript"/>
        </w:rPr>
        <w:t>sp</w:t>
      </w:r>
      <w:r>
        <w:rPr>
          <w:rFonts w:hint="default" w:ascii="Times New Roman" w:hAnsi="Times New Roman" w:cs="Times New Roman"/>
        </w:rPr>
        <w:t>(AgCl)</w:t>
      </w:r>
      <w:r>
        <w:rPr>
          <w:rFonts w:hint="default" w:ascii="Times New Roman" w:hAnsi="Times New Roman" w:eastAsia="宋体" w:cs="Times New Roman"/>
        </w:rPr>
        <w:t>应该大于</w:t>
      </w:r>
      <w:r>
        <w:rPr>
          <w:rFonts w:hint="default" w:ascii="Times New Roman" w:hAnsi="Times New Roman" w:cs="Times New Roman"/>
        </w:rPr>
        <w:t>K</w:t>
      </w:r>
      <w:r>
        <w:rPr>
          <w:rFonts w:hint="default" w:ascii="Times New Roman" w:hAnsi="Times New Roman" w:cs="Times New Roman"/>
          <w:vertAlign w:val="subscript"/>
        </w:rPr>
        <w:t>sp</w:t>
      </w:r>
      <w:r>
        <w:rPr>
          <w:rFonts w:hint="default" w:ascii="Times New Roman" w:hAnsi="Times New Roman" w:cs="Times New Roman"/>
        </w:rPr>
        <w:t>(AgBr)</w:t>
      </w:r>
      <w:r>
        <w:rPr>
          <w:rFonts w:hint="default" w:ascii="Times New Roman" w:hAnsi="Times New Roman" w:eastAsia="宋体" w:cs="Times New Roman"/>
        </w:rPr>
        <w:t>，将</w:t>
      </w:r>
      <w:r>
        <w:rPr>
          <w:rFonts w:hint="default" w:ascii="Times New Roman" w:hAnsi="Times New Roman" w:eastAsia="Times New Romance" w:cs="Times New Roman"/>
        </w:rPr>
        <w:t>50mL 0.0500mol/L</w:t>
      </w:r>
      <w:r>
        <w:rPr>
          <w:rFonts w:hint="default" w:ascii="Times New Roman" w:hAnsi="Times New Roman" w:eastAsia="宋体" w:cs="Times New Roman"/>
        </w:rPr>
        <w:t>的NaCl溶液改为</w:t>
      </w:r>
      <w:r>
        <w:rPr>
          <w:rFonts w:hint="default" w:ascii="Times New Roman" w:hAnsi="Times New Roman" w:eastAsia="Times New Romance" w:cs="Times New Roman"/>
        </w:rPr>
        <w:t>50m L 0.0500mol/L</w:t>
      </w:r>
      <w:r>
        <w:rPr>
          <w:rFonts w:hint="default" w:ascii="Times New Roman" w:hAnsi="Times New Roman" w:eastAsia="宋体" w:cs="Times New Roman"/>
        </w:rPr>
        <w:t>NaBr的溶液，这是将溶液中的氯离子换为等物质的量的溴离子，因为银离子和氯离子或溴离子都是</w:t>
      </w:r>
      <w:r>
        <w:rPr>
          <w:rFonts w:hint="default" w:ascii="Times New Roman" w:hAnsi="Times New Roman" w:eastAsia="Times New Romance" w:cs="Times New Roman"/>
        </w:rPr>
        <w:t>1:1</w:t>
      </w:r>
      <w:r>
        <w:rPr>
          <w:rFonts w:hint="default" w:ascii="Times New Roman" w:hAnsi="Times New Roman" w:eastAsia="宋体" w:cs="Times New Roman"/>
        </w:rPr>
        <w:t>沉淀的，所以滴定终点的横坐标不变，但是因为溴化银更难溶，所以终点时，溴离子的浓度应该比终点时氯离子的浓度更小，所以反应终点不可能b向e方向移动，故D错误；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故选</w:t>
      </w:r>
      <w:r>
        <w:rPr>
          <w:rFonts w:hint="default" w:ascii="Times New Roman" w:hAnsi="Times New Roman" w:eastAsia="Times New Romance" w:cs="Times New Roman"/>
        </w:rPr>
        <w:t>D</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33．B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A.HN</w:t>
      </w:r>
      <w:r>
        <w:rPr>
          <w:rFonts w:hint="default" w:ascii="Times New Roman" w:hAnsi="Times New Roman" w:eastAsia="Times New Roman" w:cs="Times New Roman"/>
          <w:vertAlign w:val="subscript"/>
        </w:rPr>
        <w:t>3</w:t>
      </w:r>
      <w:r>
        <w:rPr>
          <w:rFonts w:hint="default" w:ascii="Times New Roman" w:hAnsi="Times New Roman" w:eastAsia="宋体" w:cs="Times New Roman"/>
        </w:rPr>
        <w:t>是一元弱酸，与</w:t>
      </w:r>
      <w:r>
        <w:rPr>
          <w:rFonts w:hint="default" w:ascii="Times New Roman" w:hAnsi="Times New Roman" w:eastAsia="Times New Roman" w:cs="Times New Roman"/>
        </w:rPr>
        <w:t>NaOH</w:t>
      </w:r>
      <w:r>
        <w:rPr>
          <w:rFonts w:hint="default" w:ascii="Times New Roman" w:hAnsi="Times New Roman" w:eastAsia="宋体" w:cs="Times New Roman"/>
        </w:rPr>
        <w:t>等物质的量反应得到的盐是强碱弱酸盐，溶液显碱性，所以滴定时要选择在碱性条件下变色的指示剂酚酞，不能使用酸性范围变色的指示剂甲基橙，</w:t>
      </w:r>
      <w:r>
        <w:rPr>
          <w:rFonts w:hint="default" w:ascii="Times New Roman" w:hAnsi="Times New Roman" w:eastAsia="Times New Roman" w:cs="Times New Roman"/>
        </w:rPr>
        <w:t>A</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在</w:t>
      </w:r>
      <w:r>
        <w:rPr>
          <w:rFonts w:hint="default" w:ascii="Times New Roman" w:hAnsi="Times New Roman" w:eastAsia="Times New Roman" w:cs="Times New Roman"/>
        </w:rPr>
        <w:t>B</w:t>
      </w:r>
      <w:r>
        <w:rPr>
          <w:rFonts w:hint="default" w:ascii="Times New Roman" w:hAnsi="Times New Roman" w:eastAsia="宋体" w:cs="Times New Roman"/>
        </w:rPr>
        <w:t>点时</w:t>
      </w:r>
      <w:r>
        <w:rPr>
          <w:rFonts w:hint="default" w:ascii="Times New Roman" w:hAnsi="Times New Roman" w:eastAsia="Times New Roman" w:cs="Times New Roman"/>
        </w:rPr>
        <w:t>NaOH</w:t>
      </w:r>
      <w:r>
        <w:rPr>
          <w:rFonts w:hint="default" w:ascii="Times New Roman" w:hAnsi="Times New Roman" w:eastAsia="宋体" w:cs="Times New Roman"/>
        </w:rPr>
        <w:t>与</w:t>
      </w:r>
      <w:r>
        <w:rPr>
          <w:rFonts w:hint="default" w:ascii="Times New Roman" w:hAnsi="Times New Roman" w:eastAsia="Times New Roman" w:cs="Times New Roman"/>
        </w:rPr>
        <w:t>HN</w:t>
      </w:r>
      <w:r>
        <w:rPr>
          <w:rFonts w:hint="default" w:ascii="Times New Roman" w:hAnsi="Times New Roman" w:eastAsia="Times New Roman" w:cs="Times New Roman"/>
          <w:vertAlign w:val="subscript"/>
        </w:rPr>
        <w:t>3</w:t>
      </w:r>
      <w:r>
        <w:rPr>
          <w:rFonts w:hint="default" w:ascii="Times New Roman" w:hAnsi="Times New Roman" w:eastAsia="宋体" w:cs="Times New Roman"/>
        </w:rPr>
        <w:t>恰好发生中和反应产生</w:t>
      </w:r>
      <w:r>
        <w:rPr>
          <w:rFonts w:hint="default" w:ascii="Times New Roman" w:hAnsi="Times New Roman" w:eastAsia="Times New Roman" w:cs="Times New Roman"/>
        </w:rPr>
        <w:t>NaN</w:t>
      </w:r>
      <w:r>
        <w:rPr>
          <w:rFonts w:hint="default" w:ascii="Times New Roman" w:hAnsi="Times New Roman" w:eastAsia="Times New Roman" w:cs="Times New Roman"/>
          <w:vertAlign w:val="subscript"/>
        </w:rPr>
        <w:t>3</w:t>
      </w:r>
      <w:r>
        <w:rPr>
          <w:rFonts w:hint="default" w:ascii="Times New Roman" w:hAnsi="Times New Roman" w:eastAsia="宋体" w:cs="Times New Roman"/>
        </w:rPr>
        <w:t>，根据电荷守恒可得</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)+c(N</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，由于</w:t>
      </w:r>
      <w:r>
        <w:rPr>
          <w:rFonts w:hint="default" w:ascii="Times New Roman" w:hAnsi="Times New Roman" w:eastAsia="Times New Roman" w:cs="Times New Roman"/>
        </w:rPr>
        <w:t>NaOH</w:t>
      </w:r>
      <w:r>
        <w:rPr>
          <w:rFonts w:hint="default" w:ascii="Times New Roman" w:hAnsi="Times New Roman" w:eastAsia="宋体" w:cs="Times New Roman"/>
        </w:rPr>
        <w:t>、</w:t>
      </w:r>
      <w:r>
        <w:rPr>
          <w:rFonts w:hint="default" w:ascii="Times New Roman" w:hAnsi="Times New Roman" w:eastAsia="Times New Roman" w:cs="Times New Roman"/>
        </w:rPr>
        <w:t>HN</w:t>
      </w:r>
      <w:r>
        <w:rPr>
          <w:rFonts w:hint="default" w:ascii="Times New Roman" w:hAnsi="Times New Roman" w:eastAsia="Times New Roman" w:cs="Times New Roman"/>
          <w:vertAlign w:val="subscript"/>
        </w:rPr>
        <w:t>3</w:t>
      </w:r>
      <w:r>
        <w:rPr>
          <w:rFonts w:hint="default" w:ascii="Times New Roman" w:hAnsi="Times New Roman" w:eastAsia="宋体" w:cs="Times New Roman"/>
        </w:rPr>
        <w:t>的体积已知，所以</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)=(25mL× 0.1 mol/L)÷(25+12.5)mL=0.067mol/L</w:t>
      </w:r>
      <w:r>
        <w:rPr>
          <w:rFonts w:hint="default" w:ascii="Times New Roman" w:hAnsi="Times New Roman" w:eastAsia="宋体" w:cs="Times New Roman"/>
        </w:rPr>
        <w:t>，此时溶液的</w:t>
      </w:r>
      <w:r>
        <w:rPr>
          <w:rFonts w:hint="default" w:ascii="Times New Roman" w:hAnsi="Times New Roman" w:eastAsia="Times New Roman" w:cs="Times New Roman"/>
        </w:rPr>
        <w:t>pH=8</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-8</w:t>
      </w:r>
      <w:r>
        <w:rPr>
          <w:rFonts w:hint="default" w:ascii="Times New Roman" w:hAnsi="Times New Roman" w:eastAsia="Times New Roman" w:cs="Times New Roman"/>
        </w:rPr>
        <w:t>mol/L</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-6</w:t>
      </w:r>
      <w:r>
        <w:rPr>
          <w:rFonts w:hint="default" w:ascii="Times New Roman" w:hAnsi="Times New Roman" w:eastAsia="Times New Roman" w:cs="Times New Roman"/>
        </w:rPr>
        <w:t>mol/L</w:t>
      </w:r>
      <w:r>
        <w:rPr>
          <w:rFonts w:hint="default" w:ascii="Times New Roman" w:hAnsi="Times New Roman" w:eastAsia="宋体" w:cs="Times New Roman"/>
        </w:rPr>
        <w:t>，可得</w:t>
      </w:r>
      <w:r>
        <w:rPr>
          <w:rFonts w:hint="default" w:ascii="Times New Roman" w:hAnsi="Times New Roman" w:eastAsia="Times New Roman" w:cs="Times New Roman"/>
        </w:rPr>
        <w:t>c(N</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-8</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-6</w:t>
      </w:r>
      <w:r>
        <w:rPr>
          <w:rFonts w:hint="default" w:ascii="Times New Roman" w:hAnsi="Times New Roman" w:eastAsia="宋体" w:cs="Times New Roman"/>
        </w:rPr>
        <w:t>，再根据物料守恒可得</w:t>
      </w:r>
      <w:r>
        <w:rPr>
          <w:rFonts w:hint="default" w:ascii="Times New Roman" w:hAnsi="Times New Roman" w:eastAsia="Times New Roman" w:cs="Times New Roman"/>
        </w:rPr>
        <w:t>c(HN</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 c(N</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，所以</w:t>
      </w:r>
      <w:r>
        <w:rPr>
          <w:rFonts w:hint="default" w:ascii="Times New Roman" w:hAnsi="Times New Roman" w:eastAsia="Times New Roman" w:cs="Times New Roman"/>
        </w:rPr>
        <w:t>c(HN</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-6</w:t>
      </w:r>
      <w:r>
        <w:rPr>
          <w:rFonts w:hint="default" w:ascii="Times New Roman" w:hAnsi="Times New Roman" w:eastAsia="宋体" w:cs="Times New Roman"/>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-8</w:t>
      </w:r>
      <w:r>
        <w:rPr>
          <w:rFonts w:hint="default" w:ascii="Times New Roman" w:hAnsi="Times New Roman" w:eastAsia="Times New Roman" w:cs="Times New Roman"/>
        </w:rPr>
        <w:t xml:space="preserve"> )mol/L</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 D</w:t>
      </w:r>
      <w:r>
        <w:rPr>
          <w:rFonts w:hint="default" w:ascii="Times New Roman" w:hAnsi="Times New Roman" w:eastAsia="宋体" w:cs="Times New Roman"/>
        </w:rPr>
        <w:t>点时</w:t>
      </w:r>
      <w:r>
        <w:rPr>
          <w:rFonts w:hint="default" w:ascii="Times New Roman" w:hAnsi="Times New Roman" w:eastAsia="Times New Roman" w:cs="Times New Roman"/>
        </w:rPr>
        <w:t>HN</w:t>
      </w:r>
      <w:r>
        <w:rPr>
          <w:rFonts w:hint="default" w:ascii="Times New Roman" w:hAnsi="Times New Roman" w:eastAsia="Times New Roman" w:cs="Times New Roman"/>
          <w:vertAlign w:val="subscript"/>
        </w:rPr>
        <w:t>3</w:t>
      </w:r>
      <w:r>
        <w:rPr>
          <w:rFonts w:hint="default" w:ascii="Times New Roman" w:hAnsi="Times New Roman" w:eastAsia="宋体" w:cs="Times New Roman"/>
        </w:rPr>
        <w:t>的物质的量是</w:t>
      </w:r>
      <w:r>
        <w:rPr>
          <w:rFonts w:hint="default" w:ascii="Times New Roman" w:hAnsi="Times New Roman" w:eastAsia="Times New Roman" w:cs="Times New Roman"/>
        </w:rPr>
        <w:t>NaOH</w:t>
      </w:r>
      <w:r>
        <w:rPr>
          <w:rFonts w:hint="default" w:ascii="Times New Roman" w:hAnsi="Times New Roman" w:eastAsia="宋体" w:cs="Times New Roman"/>
        </w:rPr>
        <w:t>的</w:t>
      </w:r>
      <w:r>
        <w:rPr>
          <w:rFonts w:hint="default" w:ascii="Times New Roman" w:hAnsi="Times New Roman" w:eastAsia="Times New Roman" w:cs="Times New Roman"/>
        </w:rPr>
        <w:t>2</w:t>
      </w:r>
      <w:r>
        <w:rPr>
          <w:rFonts w:hint="default" w:ascii="Times New Roman" w:hAnsi="Times New Roman" w:eastAsia="宋体" w:cs="Times New Roman"/>
        </w:rPr>
        <w:t>倍，溶液为</w:t>
      </w:r>
      <w:r>
        <w:rPr>
          <w:rFonts w:hint="default" w:ascii="Times New Roman" w:hAnsi="Times New Roman" w:eastAsia="Times New Roman" w:cs="Times New Roman"/>
        </w:rPr>
        <w:t>NaN</w:t>
      </w:r>
      <w:r>
        <w:rPr>
          <w:rFonts w:hint="default" w:ascii="Times New Roman" w:hAnsi="Times New Roman" w:eastAsia="Times New Roman" w:cs="Times New Roman"/>
          <w:vertAlign w:val="subscript"/>
        </w:rPr>
        <w:t>3</w:t>
      </w:r>
      <w:r>
        <w:rPr>
          <w:rFonts w:hint="default" w:ascii="Times New Roman" w:hAnsi="Times New Roman" w:eastAsia="宋体" w:cs="Times New Roman"/>
        </w:rPr>
        <w:t>、</w:t>
      </w:r>
      <w:r>
        <w:rPr>
          <w:rFonts w:hint="default" w:ascii="Times New Roman" w:hAnsi="Times New Roman" w:eastAsia="Times New Roman" w:cs="Times New Roman"/>
        </w:rPr>
        <w:t>HN</w:t>
      </w:r>
      <w:r>
        <w:rPr>
          <w:rFonts w:hint="default" w:ascii="Times New Roman" w:hAnsi="Times New Roman" w:eastAsia="Times New Roman" w:cs="Times New Roman"/>
          <w:vertAlign w:val="subscript"/>
        </w:rPr>
        <w:t>3</w:t>
      </w:r>
      <w:r>
        <w:rPr>
          <w:rFonts w:hint="default" w:ascii="Times New Roman" w:hAnsi="Times New Roman" w:eastAsia="宋体" w:cs="Times New Roman"/>
        </w:rPr>
        <w:t>等物质的量关系混合，此时溶液中存在</w:t>
      </w:r>
      <w:r>
        <w:rPr>
          <w:rFonts w:hint="default" w:ascii="Times New Roman" w:hAnsi="Times New Roman" w:eastAsia="Times New Roman" w:cs="Times New Roman"/>
        </w:rPr>
        <w:t>HN</w:t>
      </w:r>
      <w:r>
        <w:rPr>
          <w:rFonts w:hint="default" w:ascii="Times New Roman" w:hAnsi="Times New Roman" w:eastAsia="Times New Roman" w:cs="Times New Roman"/>
          <w:vertAlign w:val="subscript"/>
        </w:rPr>
        <w:t>3</w:t>
      </w:r>
      <w:r>
        <w:rPr>
          <w:rFonts w:hint="default" w:ascii="Times New Roman" w:hAnsi="Times New Roman" w:eastAsia="宋体" w:cs="Times New Roman"/>
        </w:rPr>
        <w:t>的电离作用和</w:t>
      </w:r>
      <w:r>
        <w:rPr>
          <w:rFonts w:hint="default" w:ascii="Times New Roman" w:hAnsi="Times New Roman" w:eastAsia="Times New Roman" w:cs="Times New Roman"/>
        </w:rPr>
        <w:t>N</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的水解作用，根据图示可知此时溶液显酸性，说明</w:t>
      </w:r>
      <w:r>
        <w:rPr>
          <w:rFonts w:hint="default" w:ascii="Times New Roman" w:hAnsi="Times New Roman" w:eastAsia="Times New Roman" w:cs="Times New Roman"/>
        </w:rPr>
        <w:t>HN</w:t>
      </w:r>
      <w:r>
        <w:rPr>
          <w:rFonts w:hint="default" w:ascii="Times New Roman" w:hAnsi="Times New Roman" w:eastAsia="Times New Roman" w:cs="Times New Roman"/>
          <w:vertAlign w:val="subscript"/>
        </w:rPr>
        <w:t>3</w:t>
      </w:r>
      <w:r>
        <w:rPr>
          <w:rFonts w:hint="default" w:ascii="Times New Roman" w:hAnsi="Times New Roman" w:eastAsia="宋体" w:cs="Times New Roman"/>
        </w:rPr>
        <w:t>的电离作用大于</w:t>
      </w:r>
      <w:r>
        <w:rPr>
          <w:rFonts w:hint="default" w:ascii="Times New Roman" w:hAnsi="Times New Roman" w:eastAsia="Times New Roman" w:cs="Times New Roman"/>
        </w:rPr>
        <w:t>N</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的水解作用，所以</w:t>
      </w:r>
      <w:r>
        <w:rPr>
          <w:rFonts w:hint="default" w:ascii="Times New Roman" w:hAnsi="Times New Roman" w:eastAsia="Times New Roman" w:cs="Times New Roman"/>
        </w:rPr>
        <w:t>c(N</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HN</w:t>
      </w:r>
      <w:r>
        <w:rPr>
          <w:rFonts w:hint="default" w:ascii="Times New Roman" w:hAnsi="Times New Roman" w:eastAsia="Times New Roman" w:cs="Times New Roman"/>
          <w:vertAlign w:val="subscript"/>
        </w:rPr>
        <w:t>3</w:t>
      </w:r>
      <w:r>
        <w:rPr>
          <w:rFonts w:hint="default" w:ascii="Times New Roman" w:hAnsi="Times New Roman" w:eastAsia="宋体" w:cs="Times New Roman"/>
        </w:rPr>
        <w:t>由于电离而消耗，因此</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)&gt;c(HN</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宋体" w:cs="Times New Roman"/>
        </w:rPr>
        <w:t>，因此溶液中微粒浓度关系为</w:t>
      </w:r>
      <w:r>
        <w:rPr>
          <w:rFonts w:hint="default" w:ascii="Times New Roman" w:hAnsi="Times New Roman" w:eastAsia="Times New Roman" w:cs="Times New Roman"/>
        </w:rPr>
        <w:t>c(N</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)&gt;c(HN</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在</w:t>
      </w:r>
      <w:r>
        <w:rPr>
          <w:rFonts w:hint="default" w:ascii="Times New Roman" w:hAnsi="Times New Roman" w:eastAsia="Times New Roman" w:cs="Times New Roman"/>
        </w:rPr>
        <w:t>A</w:t>
      </w:r>
      <w:r>
        <w:rPr>
          <w:rFonts w:hint="default" w:ascii="Times New Roman" w:hAnsi="Times New Roman" w:eastAsia="宋体" w:cs="Times New Roman"/>
        </w:rPr>
        <w:t>点溶液为</w:t>
      </w:r>
      <w:r>
        <w:rPr>
          <w:rFonts w:hint="default" w:ascii="Times New Roman" w:hAnsi="Times New Roman" w:eastAsia="Times New Roman" w:cs="Times New Roman"/>
        </w:rPr>
        <w:t>NaOH</w:t>
      </w:r>
      <w:r>
        <w:rPr>
          <w:rFonts w:hint="default" w:ascii="Times New Roman" w:hAnsi="Times New Roman" w:eastAsia="宋体" w:cs="Times New Roman"/>
        </w:rPr>
        <w:t>溶液，</w:t>
      </w:r>
      <w:r>
        <w:rPr>
          <w:rFonts w:hint="default" w:ascii="Times New Roman" w:hAnsi="Times New Roman" w:eastAsia="Times New Roman" w:cs="Times New Roman"/>
        </w:rPr>
        <w:t>NaOH</w:t>
      </w:r>
      <w:r>
        <w:rPr>
          <w:rFonts w:hint="default" w:ascii="Times New Roman" w:hAnsi="Times New Roman" w:eastAsia="宋体" w:cs="Times New Roman"/>
        </w:rPr>
        <w:t>是碱，抑制水的电离，随着</w:t>
      </w:r>
      <w:r>
        <w:rPr>
          <w:rFonts w:hint="default" w:ascii="Times New Roman" w:hAnsi="Times New Roman" w:eastAsia="Times New Roman" w:cs="Times New Roman"/>
        </w:rPr>
        <w:t>HN</w:t>
      </w:r>
      <w:r>
        <w:rPr>
          <w:rFonts w:hint="default" w:ascii="Times New Roman" w:hAnsi="Times New Roman" w:eastAsia="Times New Roman" w:cs="Times New Roman"/>
          <w:vertAlign w:val="subscript"/>
        </w:rPr>
        <w:t>3</w:t>
      </w:r>
      <w:r>
        <w:rPr>
          <w:rFonts w:hint="default" w:ascii="Times New Roman" w:hAnsi="Times New Roman" w:eastAsia="宋体" w:cs="Times New Roman"/>
        </w:rPr>
        <w:t>的加入，溶液的碱性逐渐减弱，水电离程度逐渐增大，当到</w:t>
      </w:r>
      <w:r>
        <w:rPr>
          <w:rFonts w:hint="default" w:ascii="Times New Roman" w:hAnsi="Times New Roman" w:eastAsia="Times New Roman" w:cs="Times New Roman"/>
        </w:rPr>
        <w:t>B</w:t>
      </w:r>
      <w:r>
        <w:rPr>
          <w:rFonts w:hint="default" w:ascii="Times New Roman" w:hAnsi="Times New Roman" w:eastAsia="宋体" w:cs="Times New Roman"/>
        </w:rPr>
        <w:t>点时酸碱恰好中和，水电离程度达到最大值，后再向溶液中加入</w:t>
      </w:r>
      <w:r>
        <w:rPr>
          <w:rFonts w:hint="default" w:ascii="Times New Roman" w:hAnsi="Times New Roman" w:eastAsia="Times New Roman" w:cs="Times New Roman"/>
        </w:rPr>
        <w:t>HN</w:t>
      </w:r>
      <w:r>
        <w:rPr>
          <w:rFonts w:hint="default" w:ascii="Times New Roman" w:hAnsi="Times New Roman" w:eastAsia="Times New Roman" w:cs="Times New Roman"/>
          <w:vertAlign w:val="subscript"/>
        </w:rPr>
        <w:t>3</w:t>
      </w:r>
      <w:r>
        <w:rPr>
          <w:rFonts w:hint="default" w:ascii="Times New Roman" w:hAnsi="Times New Roman" w:eastAsia="宋体" w:cs="Times New Roman"/>
        </w:rPr>
        <w:t>，这时随着酸的加入，溶液逐渐变为酸性，酸对水的电离起抑制作用，水电离程度由逐渐减小，因此沿曲线</w:t>
      </w:r>
      <w:r>
        <w:rPr>
          <w:rFonts w:hint="default" w:ascii="Times New Roman" w:hAnsi="Times New Roman" w:eastAsia="Times New Roman" w:cs="Times New Roman"/>
        </w:rPr>
        <w:t>A→B→C</w:t>
      </w:r>
      <w:r>
        <w:rPr>
          <w:rFonts w:hint="default" w:ascii="Times New Roman" w:hAnsi="Times New Roman" w:eastAsia="宋体" w:cs="Times New Roman"/>
        </w:rPr>
        <w:t>的过程中，由水电离产生的</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先逐渐增大到</w:t>
      </w:r>
      <w:r>
        <w:rPr>
          <w:rFonts w:hint="default" w:ascii="Times New Roman" w:hAnsi="Times New Roman" w:eastAsia="Times New Roman" w:cs="Times New Roman"/>
        </w:rPr>
        <w:t>B</w:t>
      </w:r>
      <w:r>
        <w:rPr>
          <w:rFonts w:hint="default" w:ascii="Times New Roman" w:hAnsi="Times New Roman" w:eastAsia="宋体" w:cs="Times New Roman"/>
        </w:rPr>
        <w:t>点时最大，后又逐渐减少，</w:t>
      </w:r>
      <w:r>
        <w:rPr>
          <w:rFonts w:hint="default" w:ascii="Times New Roman" w:hAnsi="Times New Roman" w:eastAsia="Times New Roman" w:cs="Times New Roman"/>
        </w:rPr>
        <w:t>D</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故合理选项是</w:t>
      </w:r>
      <w:r>
        <w:rPr>
          <w:rFonts w:hint="default" w:ascii="Times New Roman" w:hAnsi="Times New Roman" w:eastAsia="Times New Roman" w:cs="Times New Roman"/>
        </w:rPr>
        <w:t>B</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34．B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向</w:t>
      </w:r>
      <w:r>
        <w:rPr>
          <w:rFonts w:hint="default" w:ascii="Times New Roman" w:hAnsi="Times New Roman" w:eastAsia="Times New Roman" w:cs="Times New Roman"/>
        </w:rPr>
        <w:t>20mL0.1mol·L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 xml:space="preserve"> </w:t>
      </w:r>
      <w:r>
        <w:rPr>
          <w:rFonts w:hint="default" w:ascii="Times New Roman" w:hAnsi="Times New Roman" w:eastAsia="宋体" w:cs="Times New Roman"/>
        </w:rPr>
        <w:t>的氨水中滴加未知浓度的稀</w:t>
      </w:r>
      <w:r>
        <w:rPr>
          <w:rFonts w:hint="default" w:ascii="Times New Roman" w:hAnsi="Times New Roman" w:eastAsia="Times New Roman" w:cs="Times New Roman"/>
        </w:rPr>
        <w:t xml:space="preserve"> 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SO</w:t>
      </w:r>
      <w:r>
        <w:rPr>
          <w:rFonts w:hint="default" w:ascii="Times New Roman" w:hAnsi="Times New Roman" w:eastAsia="Times New Roman" w:cs="Times New Roman"/>
          <w:vertAlign w:val="subscript"/>
        </w:rPr>
        <w:t>4</w:t>
      </w:r>
      <w:r>
        <w:rPr>
          <w:rFonts w:hint="default" w:ascii="Times New Roman" w:hAnsi="Times New Roman" w:eastAsia="宋体" w:cs="Times New Roman"/>
        </w:rPr>
        <w:t>，反应放热，溶液的温度升高，当二者恰好完全反应，放热最多，溶液的温度最高，所以硫酸的体积为20mL时，恰好完全反应。</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A.20mL0.1mol·L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 xml:space="preserve"> </w:t>
      </w:r>
      <w:r>
        <w:rPr>
          <w:rFonts w:hint="default" w:ascii="Times New Roman" w:hAnsi="Times New Roman" w:eastAsia="宋体" w:cs="Times New Roman"/>
        </w:rPr>
        <w:t>的氨水中含有一水合氨的物质的量为0.1</w:t>
      </w:r>
      <w:r>
        <w:rPr>
          <w:rFonts w:hint="default" w:ascii="Times New Roman" w:hAnsi="Times New Roman" w:eastAsia="Times New Roman" w:cs="Times New Roman"/>
        </w:rPr>
        <w:t xml:space="preserve"> 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×0.02</w:t>
      </w:r>
      <w:r>
        <w:rPr>
          <w:rFonts w:hint="default" w:ascii="Times New Roman" w:hAnsi="Times New Roman" w:eastAsia="Times New Roman" w:cs="Times New Roman"/>
        </w:rPr>
        <w:t>L</w:t>
      </w:r>
      <w:r>
        <w:rPr>
          <w:rFonts w:hint="default" w:ascii="Times New Roman" w:hAnsi="Times New Roman" w:eastAsia="宋体" w:cs="Times New Roman"/>
        </w:rPr>
        <w:t>=0.002mol，硫酸的体积为20mL时，恰好完全反应，则消耗硫酸的物质的量为0.001mol，该硫酸的物质的量为0.001</w:t>
      </w:r>
      <w:r>
        <w:rPr>
          <w:rFonts w:hint="default" w:ascii="Times New Roman" w:hAnsi="Times New Roman" w:eastAsia="Times New Roman" w:cs="Times New Roman"/>
        </w:rPr>
        <w:t xml:space="preserve"> mol</w:t>
      </w:r>
      <w:r>
        <w:rPr>
          <w:rFonts w:hint="default" w:ascii="Times New Roman" w:hAnsi="Times New Roman" w:eastAsia="宋体" w:cs="Times New Roman"/>
        </w:rPr>
        <w:t xml:space="preserve"> /0.02L=0.05mol/L，故正确；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当溶液中的pH=pOH时，溶液为中性，此时溶质为硫酸铵和氨水，铵根离子的水解程度与氨水的电离程度相等，水的电离几乎没有影响，当氨水与硫酸恰好反应生成硫酸铵时，即b点时，铵根离子水解，促进了水的电离，此时水的电离程度最大，故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C.a点加入10mL等浓度的氨水，反应后溶质为一水合氨和硫酸铵，且一水合氨为硫酸铵浓度的2倍，根据电荷守恒可得：</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 xml:space="preserve">] </w:t>
      </w:r>
      <w:r>
        <w:rPr>
          <w:rFonts w:hint="default" w:ascii="Times New Roman" w:hAnsi="Times New Roman" w:eastAsia="宋体" w:cs="Times New Roman"/>
        </w:rPr>
        <w:t>＋</w:t>
      </w:r>
      <w:r>
        <w:rPr>
          <w:rFonts w:hint="default" w:ascii="Times New Roman" w:hAnsi="Times New Roman" w:eastAsia="Times New Roman" w:cs="Times New Roman"/>
        </w:rPr>
        <w:t>[H</w:t>
      </w:r>
      <w:r>
        <w:rPr>
          <w:rFonts w:hint="default" w:ascii="Times New Roman" w:hAnsi="Times New Roman" w:eastAsia="宋体" w:cs="Times New Roman"/>
          <w:vertAlign w:val="superscript"/>
        </w:rPr>
        <w:t>＋</w:t>
      </w:r>
      <w:r>
        <w:rPr>
          <w:rFonts w:hint="default" w:ascii="Times New Roman" w:hAnsi="Times New Roman" w:eastAsia="Times New Roman" w:cs="Times New Roman"/>
        </w:rPr>
        <w:t>]= 2[SO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，根据物料守恒可得：</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 [NH</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 4[SO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，二者结合可得：</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w:t>
      </w:r>
      <w:r>
        <w:rPr>
          <w:rFonts w:hint="default" w:ascii="Times New Roman" w:hAnsi="Times New Roman" w:eastAsia="Times New Roman" w:cs="Times New Roman"/>
        </w:rPr>
        <w:t>2[OH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2[H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D.升高温度促进氨水的电离，电离常数增大，由图可知，温度：b&gt;a&gt;c，则a、b、c三点氨水的电离常数</w:t>
      </w:r>
      <w:r>
        <w:rPr>
          <w:rFonts w:hint="default" w:ascii="Times New Roman" w:hAnsi="Times New Roman" w:eastAsia="Times New Roman" w:cs="Times New Roman"/>
        </w:rPr>
        <w:t>Kh(b)&gt;Kh(a)&gt;Kh(c)</w:t>
      </w:r>
      <w:r>
        <w:rPr>
          <w:rFonts w:hint="default" w:ascii="Times New Roman" w:hAnsi="Times New Roman" w:eastAsia="宋体" w:cs="Times New Roman"/>
        </w:rPr>
        <w:t>，故正确。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故选B。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35．C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A.</w:t>
      </w:r>
      <w:r>
        <w:rPr>
          <w:rFonts w:hint="default" w:ascii="Times New Roman" w:hAnsi="Times New Roman" w:eastAsia="宋体" w:cs="Times New Roman"/>
        </w:rPr>
        <w:t>根据图像可知，①时为HCN溶液，其c（H</w:t>
      </w:r>
      <w:r>
        <w:rPr>
          <w:rFonts w:hint="default" w:ascii="Times New Roman" w:hAnsi="Times New Roman" w:eastAsia="宋体" w:cs="Times New Roman"/>
          <w:vertAlign w:val="superscript"/>
        </w:rPr>
        <w:t>+</w:t>
      </w:r>
      <w:r>
        <w:rPr>
          <w:rFonts w:hint="default" w:ascii="Times New Roman" w:hAnsi="Times New Roman" w:eastAsia="宋体" w:cs="Times New Roman"/>
        </w:rPr>
        <w:t>）约为10</w:t>
      </w:r>
      <w:r>
        <w:rPr>
          <w:rFonts w:hint="default" w:ascii="Times New Roman" w:hAnsi="Times New Roman" w:eastAsia="宋体" w:cs="Times New Roman"/>
          <w:vertAlign w:val="superscript"/>
        </w:rPr>
        <w:t>-6</w:t>
      </w:r>
      <w:r>
        <w:rPr>
          <w:rFonts w:hint="default" w:ascii="Times New Roman" w:hAnsi="Times New Roman" w:eastAsia="宋体" w:cs="Times New Roman"/>
        </w:rPr>
        <w:t>mol/L，</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(HCN)=</w:t>
      </w:r>
      <w:r>
        <w:rPr>
          <w:rFonts w:hint="default" w:ascii="Times New Roman" w:hAnsi="Times New Roman" w:eastAsia="宋体" w:cs="Times New Roman"/>
        </w:rPr>
        <w:t xml:space="preserve"> c（H</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Cambria Math" w:cs="Times New Roman"/>
        </w:rPr>
        <w:t>×</w:t>
      </w:r>
      <w:r>
        <w:rPr>
          <w:rFonts w:hint="default" w:ascii="Times New Roman" w:hAnsi="Times New Roman" w:eastAsia="宋体" w:cs="Times New Roman"/>
        </w:rPr>
        <w:t>c（CN</w:t>
      </w:r>
      <w:r>
        <w:rPr>
          <w:rFonts w:hint="default" w:ascii="Times New Roman" w:hAnsi="Times New Roman" w:eastAsia="宋体" w:cs="Times New Roman"/>
          <w:vertAlign w:val="superscript"/>
        </w:rPr>
        <w:t>-</w:t>
      </w:r>
      <w:r>
        <w:rPr>
          <w:rFonts w:hint="default" w:ascii="Times New Roman" w:hAnsi="Times New Roman" w:eastAsia="宋体" w:cs="Times New Roman"/>
        </w:rPr>
        <w:t>）/c（HCN）=10</w:t>
      </w:r>
      <w:r>
        <w:rPr>
          <w:rFonts w:hint="default" w:ascii="Times New Roman" w:hAnsi="Times New Roman" w:eastAsia="宋体" w:cs="Times New Roman"/>
          <w:vertAlign w:val="superscript"/>
        </w:rPr>
        <w:t>-6</w:t>
      </w:r>
      <w:r>
        <w:rPr>
          <w:rFonts w:hint="default" w:ascii="Times New Roman" w:hAnsi="Times New Roman" w:eastAsia="Cambria Math" w:cs="Times New Roman"/>
        </w:rPr>
        <w:t>×</w:t>
      </w:r>
      <w:r>
        <w:rPr>
          <w:rFonts w:hint="default" w:ascii="Times New Roman" w:hAnsi="Times New Roman" w:eastAsia="宋体" w:cs="Times New Roman"/>
        </w:rPr>
        <w:t>10</w:t>
      </w:r>
      <w:r>
        <w:rPr>
          <w:rFonts w:hint="default" w:ascii="Times New Roman" w:hAnsi="Times New Roman" w:eastAsia="宋体" w:cs="Times New Roman"/>
          <w:vertAlign w:val="superscript"/>
        </w:rPr>
        <w:t>-6</w:t>
      </w:r>
      <w:r>
        <w:rPr>
          <w:rFonts w:hint="default" w:ascii="Times New Roman" w:hAnsi="Times New Roman" w:eastAsia="Cambria Math" w:cs="Times New Roman"/>
        </w:rPr>
        <w:t>/0.01=</w:t>
      </w:r>
      <w:r>
        <w:rPr>
          <w:rFonts w:hint="default" w:ascii="Times New Roman" w:hAnsi="Times New Roman" w:eastAsia="宋体" w:cs="Times New Roman"/>
        </w:rPr>
        <w:t>10</w:t>
      </w:r>
      <w:r>
        <w:rPr>
          <w:rFonts w:hint="default" w:ascii="Times New Roman" w:hAnsi="Times New Roman" w:eastAsia="宋体" w:cs="Times New Roman"/>
          <w:vertAlign w:val="superscript"/>
        </w:rPr>
        <w:t>－10</w:t>
      </w:r>
      <w:r>
        <w:rPr>
          <w:rFonts w:hint="default" w:ascii="Times New Roman" w:hAnsi="Times New Roman" w:eastAsia="宋体" w:cs="Times New Roman"/>
        </w:rPr>
        <w:t>，数量级约为10</w:t>
      </w:r>
      <w:r>
        <w:rPr>
          <w:rFonts w:hint="default" w:ascii="Times New Roman" w:hAnsi="Times New Roman" w:eastAsia="宋体" w:cs="Times New Roman"/>
          <w:vertAlign w:val="superscript"/>
        </w:rPr>
        <w:t>－10</w:t>
      </w:r>
      <w:r>
        <w:rPr>
          <w:rFonts w:hint="default" w:ascii="Times New Roman" w:hAnsi="Times New Roman" w:eastAsia="宋体" w:cs="Times New Roman"/>
        </w:rPr>
        <w:t>；</w:t>
      </w:r>
    </w:p>
    <w:p>
      <w:pPr>
        <w:spacing w:line="360" w:lineRule="auto"/>
        <w:jc w:val="left"/>
        <w:rPr>
          <w:rFonts w:hint="default" w:ascii="Times New Roman" w:hAnsi="Times New Roman" w:eastAsia="宋体" w:cs="Times New Roman"/>
        </w:rPr>
      </w:pPr>
      <w:r>
        <w:rPr>
          <w:rFonts w:hint="default" w:ascii="Times New Roman" w:hAnsi="Times New Roman" w:eastAsia="Times New Romance" w:cs="Times New Roman"/>
        </w:rPr>
        <w:t>B.</w:t>
      </w:r>
      <w:r>
        <w:rPr>
          <w:rFonts w:hint="default" w:ascii="Times New Roman" w:hAnsi="Times New Roman" w:eastAsia="宋体" w:cs="Times New Roman"/>
        </w:rPr>
        <w:t xml:space="preserve"> 点①时，向溶液中滴入几滴</w:t>
      </w:r>
      <w:r>
        <w:rPr>
          <w:rFonts w:hint="default" w:ascii="Times New Roman" w:hAnsi="Times New Roman" w:eastAsia="Times New Roman" w:cs="Times New Roman"/>
        </w:rPr>
        <w:t>1mol·L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的</w:t>
      </w:r>
      <w:r>
        <w:rPr>
          <w:rFonts w:hint="default" w:ascii="Times New Roman" w:hAnsi="Times New Roman" w:eastAsia="Times New Roman" w:cs="Times New Roman"/>
        </w:rPr>
        <w:t>HCN</w:t>
      </w:r>
      <w:r>
        <w:rPr>
          <w:rFonts w:hint="default" w:ascii="Times New Roman" w:hAnsi="Times New Roman" w:eastAsia="宋体" w:cs="Times New Roman"/>
        </w:rPr>
        <w:t>溶液为加水稀释的逆过程，加水稀释平衡向电离的方向移动，逆过程为生成分子的方向移动，c（H</w:t>
      </w:r>
      <w:r>
        <w:rPr>
          <w:rFonts w:hint="default" w:ascii="Times New Roman" w:hAnsi="Times New Roman" w:eastAsia="宋体" w:cs="Times New Roman"/>
          <w:vertAlign w:val="superscript"/>
        </w:rPr>
        <w:t>+</w:t>
      </w:r>
      <w:r>
        <w:rPr>
          <w:rFonts w:hint="default" w:ascii="Times New Roman" w:hAnsi="Times New Roman" w:eastAsia="宋体" w:cs="Times New Roman"/>
        </w:rPr>
        <w:t>）减小，c（HCN）增大，</w:t>
      </w:r>
      <m:oMath>
        <m:f>
          <m:fPr>
            <m:ctrlPr>
              <w:rPr>
                <w:rFonts w:hint="default" w:ascii="Cambria Math" w:hAnsi="Cambria Math" w:cs="Times New Roman"/>
              </w:rPr>
            </m:ctrlPr>
          </m:fPr>
          <m:num>
            <m:sSup>
              <m:sSupPr>
                <m:ctrlPr>
                  <w:rPr>
                    <w:rFonts w:hint="default" w:ascii="Cambria Math" w:hAnsi="Cambria Math" w:cs="Times New Roman"/>
                  </w:rPr>
                </m:ctrlPr>
              </m:sSupPr>
              <m:e>
                <m:r>
                  <m:rPr>
                    <m:nor/>
                    <m:sty m:val="p"/>
                  </m:rPr>
                  <w:rPr>
                    <w:rFonts w:hint="default" w:ascii="Cambria Math" w:hAnsi="Cambria Math" w:eastAsia="宋体" w:cs="Times New Roman"/>
                  </w:rPr>
                  <m:t>c(H</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m:rPr>
                <m:nor/>
                <m:sty m:val="p"/>
              </m:rPr>
              <w:rPr>
                <w:rFonts w:hint="default" w:ascii="Cambria Math" w:hAnsi="Cambria Math" w:eastAsia="宋体" w:cs="Times New Roman"/>
              </w:rPr>
              <m:t>)</m:t>
            </m:r>
            <m:ctrlPr>
              <w:rPr>
                <w:rFonts w:hint="default" w:ascii="Cambria Math" w:hAnsi="Cambria Math" w:cs="Times New Roman"/>
              </w:rPr>
            </m:ctrlPr>
          </m:num>
          <m:den>
            <m:r>
              <m:rPr>
                <m:nor/>
                <m:sty m:val="p"/>
              </m:rPr>
              <w:rPr>
                <w:rFonts w:hint="default" w:ascii="Cambria Math" w:hAnsi="Cambria Math" w:eastAsia="宋体" w:cs="Times New Roman"/>
              </w:rPr>
              <m:t>c(HCN)</m:t>
            </m:r>
            <m:ctrlPr>
              <w:rPr>
                <w:rFonts w:hint="default" w:ascii="Cambria Math" w:hAnsi="Cambria Math" w:cs="Times New Roman"/>
              </w:rPr>
            </m:ctrlPr>
          </m:den>
        </m:f>
      </m:oMath>
      <w:r>
        <w:rPr>
          <w:rFonts w:hint="default" w:ascii="Times New Roman" w:hAnsi="Times New Roman" w:eastAsia="宋体" w:cs="Times New Roman"/>
        </w:rPr>
        <w:t>的值减小；</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Times New Romance" w:cs="Times New Roman"/>
        </w:rPr>
        <w:t>C.</w:t>
      </w:r>
      <w:r>
        <w:rPr>
          <w:rFonts w:hint="default" w:ascii="Times New Roman" w:hAnsi="Times New Roman" w:eastAsia="宋体" w:cs="Times New Roman"/>
        </w:rPr>
        <w:t xml:space="preserve"> 点②时，溶液为NaCN与HCN混合液，且物质的量相等，此时溶液显碱性，水解程度大于电离程度，则</w:t>
      </w:r>
      <w:r>
        <w:rPr>
          <w:rFonts w:hint="default" w:ascii="Times New Roman" w:hAnsi="Times New Roman" w:eastAsia="Times New Roman" w:cs="Times New Roman"/>
        </w:rPr>
        <w:t>c(HCN)&gt;c(Na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)&gt;c(CN</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由于水解是少量的水解，则</w:t>
      </w:r>
      <w:r>
        <w:rPr>
          <w:rFonts w:hint="default" w:ascii="Times New Roman" w:hAnsi="Times New Roman" w:eastAsia="Times New Roman" w:cs="Times New Roman"/>
        </w:rPr>
        <w:t>c(CN</w:t>
      </w:r>
      <w:r>
        <w:rPr>
          <w:rFonts w:hint="default" w:ascii="Times New Roman" w:hAnsi="Times New Roman" w:eastAsia="宋体" w:cs="Times New Roman"/>
          <w:vertAlign w:val="superscript"/>
        </w:rPr>
        <w:t>－</w:t>
      </w:r>
      <w:r>
        <w:rPr>
          <w:rFonts w:hint="default" w:ascii="Times New Roman" w:hAnsi="Times New Roman" w:eastAsia="Times New Roman" w:cs="Times New Roman"/>
        </w:rPr>
        <w:t>)&gt;c(OH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D.</w:t>
      </w:r>
      <w:r>
        <w:rPr>
          <w:rFonts w:hint="default" w:ascii="Times New Roman" w:hAnsi="Times New Roman" w:eastAsia="宋体" w:cs="Times New Roman"/>
        </w:rPr>
        <w:t xml:space="preserve"> 在标示的四种情况中，③刚好生成NaCN盐，水解程度最大；</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A.</w:t>
      </w:r>
      <w:r>
        <w:rPr>
          <w:rFonts w:hint="default" w:ascii="Times New Roman" w:hAnsi="Times New Roman" w:eastAsia="宋体" w:cs="Times New Roman"/>
        </w:rPr>
        <w:t>根据图像可知，①时为HCN溶液，其c（H</w:t>
      </w:r>
      <w:r>
        <w:rPr>
          <w:rFonts w:hint="default" w:ascii="Times New Roman" w:hAnsi="Times New Roman" w:eastAsia="宋体" w:cs="Times New Roman"/>
          <w:vertAlign w:val="superscript"/>
        </w:rPr>
        <w:t>+</w:t>
      </w:r>
      <w:r>
        <w:rPr>
          <w:rFonts w:hint="default" w:ascii="Times New Roman" w:hAnsi="Times New Roman" w:eastAsia="宋体" w:cs="Times New Roman"/>
        </w:rPr>
        <w:t>）约为10</w:t>
      </w:r>
      <w:r>
        <w:rPr>
          <w:rFonts w:hint="default" w:ascii="Times New Roman" w:hAnsi="Times New Roman" w:eastAsia="宋体" w:cs="Times New Roman"/>
          <w:vertAlign w:val="superscript"/>
        </w:rPr>
        <w:t>-6</w:t>
      </w:r>
      <w:r>
        <w:rPr>
          <w:rFonts w:hint="default" w:ascii="Times New Roman" w:hAnsi="Times New Roman" w:eastAsia="宋体" w:cs="Times New Roman"/>
        </w:rPr>
        <w:t>mol/L，</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(HCN)=</w:t>
      </w:r>
      <w:r>
        <w:rPr>
          <w:rFonts w:hint="default" w:ascii="Times New Roman" w:hAnsi="Times New Roman" w:eastAsia="宋体" w:cs="Times New Roman"/>
        </w:rPr>
        <w:t xml:space="preserve"> c（H</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Cambria Math" w:cs="Times New Roman"/>
        </w:rPr>
        <w:t>×</w:t>
      </w:r>
      <w:r>
        <w:rPr>
          <w:rFonts w:hint="default" w:ascii="Times New Roman" w:hAnsi="Times New Roman" w:eastAsia="宋体" w:cs="Times New Roman"/>
        </w:rPr>
        <w:t>c（CN</w:t>
      </w:r>
      <w:r>
        <w:rPr>
          <w:rFonts w:hint="default" w:ascii="Times New Roman" w:hAnsi="Times New Roman" w:eastAsia="宋体" w:cs="Times New Roman"/>
          <w:vertAlign w:val="superscript"/>
        </w:rPr>
        <w:t>-</w:t>
      </w:r>
      <w:r>
        <w:rPr>
          <w:rFonts w:hint="default" w:ascii="Times New Roman" w:hAnsi="Times New Roman" w:eastAsia="宋体" w:cs="Times New Roman"/>
        </w:rPr>
        <w:t>）/c（HCN）=10</w:t>
      </w:r>
      <w:r>
        <w:rPr>
          <w:rFonts w:hint="default" w:ascii="Times New Roman" w:hAnsi="Times New Roman" w:eastAsia="宋体" w:cs="Times New Roman"/>
          <w:vertAlign w:val="superscript"/>
        </w:rPr>
        <w:t>-6</w:t>
      </w:r>
      <w:r>
        <w:rPr>
          <w:rFonts w:hint="default" w:ascii="Times New Roman" w:hAnsi="Times New Roman" w:eastAsia="Cambria Math" w:cs="Times New Roman"/>
        </w:rPr>
        <w:t>×</w:t>
      </w:r>
      <w:r>
        <w:rPr>
          <w:rFonts w:hint="default" w:ascii="Times New Roman" w:hAnsi="Times New Roman" w:eastAsia="宋体" w:cs="Times New Roman"/>
        </w:rPr>
        <w:t>10</w:t>
      </w:r>
      <w:r>
        <w:rPr>
          <w:rFonts w:hint="default" w:ascii="Times New Roman" w:hAnsi="Times New Roman" w:eastAsia="宋体" w:cs="Times New Roman"/>
          <w:vertAlign w:val="superscript"/>
        </w:rPr>
        <w:t>-6</w:t>
      </w:r>
      <w:r>
        <w:rPr>
          <w:rFonts w:hint="default" w:ascii="Times New Roman" w:hAnsi="Times New Roman" w:eastAsia="Cambria Math" w:cs="Times New Roman"/>
        </w:rPr>
        <w:t>/0.01=</w:t>
      </w:r>
      <w:r>
        <w:rPr>
          <w:rFonts w:hint="default" w:ascii="Times New Roman" w:hAnsi="Times New Roman" w:eastAsia="宋体" w:cs="Times New Roman"/>
        </w:rPr>
        <w:t>10</w:t>
      </w:r>
      <w:r>
        <w:rPr>
          <w:rFonts w:hint="default" w:ascii="Times New Roman" w:hAnsi="Times New Roman" w:eastAsia="宋体" w:cs="Times New Roman"/>
          <w:vertAlign w:val="superscript"/>
        </w:rPr>
        <w:t>－10</w:t>
      </w:r>
      <w:r>
        <w:rPr>
          <w:rFonts w:hint="default" w:ascii="Times New Roman" w:hAnsi="Times New Roman" w:eastAsia="宋体" w:cs="Times New Roman"/>
        </w:rPr>
        <w:t>，数量级约为10</w:t>
      </w:r>
      <w:r>
        <w:rPr>
          <w:rFonts w:hint="default" w:ascii="Times New Roman" w:hAnsi="Times New Roman" w:eastAsia="宋体" w:cs="Times New Roman"/>
          <w:vertAlign w:val="superscript"/>
        </w:rPr>
        <w:t>－10</w:t>
      </w:r>
      <w:r>
        <w:rPr>
          <w:rFonts w:hint="default" w:ascii="Times New Roman" w:hAnsi="Times New Roman" w:eastAsia="宋体" w:cs="Times New Roman"/>
        </w:rPr>
        <w:t>，</w:t>
      </w:r>
      <w:r>
        <w:rPr>
          <w:rFonts w:hint="default" w:ascii="Times New Roman" w:hAnsi="Times New Roman" w:eastAsia="Cambria Math" w:cs="Times New Roman"/>
        </w:rPr>
        <w:t>A</w:t>
      </w:r>
      <w:r>
        <w:rPr>
          <w:rFonts w:hint="default" w:ascii="Times New Roman" w:hAnsi="Times New Roman" w:eastAsia="宋体" w:cs="Times New Roman"/>
        </w:rPr>
        <w:t>错误；</w:t>
      </w:r>
    </w:p>
    <w:p>
      <w:pPr>
        <w:spacing w:line="360" w:lineRule="auto"/>
        <w:jc w:val="left"/>
        <w:rPr>
          <w:rFonts w:hint="default" w:ascii="Times New Roman" w:hAnsi="Times New Roman" w:eastAsia="宋体" w:cs="Times New Roman"/>
        </w:rPr>
      </w:pPr>
      <w:r>
        <w:rPr>
          <w:rFonts w:hint="default" w:ascii="Times New Roman" w:hAnsi="Times New Roman" w:eastAsia="Times New Romance" w:cs="Times New Roman"/>
        </w:rPr>
        <w:t>B.</w:t>
      </w:r>
      <w:r>
        <w:rPr>
          <w:rFonts w:hint="default" w:ascii="Times New Roman" w:hAnsi="Times New Roman" w:eastAsia="宋体" w:cs="Times New Roman"/>
        </w:rPr>
        <w:t xml:space="preserve"> 点①时，向溶液中滴入几滴</w:t>
      </w:r>
      <w:r>
        <w:rPr>
          <w:rFonts w:hint="default" w:ascii="Times New Roman" w:hAnsi="Times New Roman" w:eastAsia="Times New Roman" w:cs="Times New Roman"/>
        </w:rPr>
        <w:t>1mol·L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的</w:t>
      </w:r>
      <w:r>
        <w:rPr>
          <w:rFonts w:hint="default" w:ascii="Times New Roman" w:hAnsi="Times New Roman" w:eastAsia="Times New Roman" w:cs="Times New Roman"/>
        </w:rPr>
        <w:t>HCN</w:t>
      </w:r>
      <w:r>
        <w:rPr>
          <w:rFonts w:hint="default" w:ascii="Times New Roman" w:hAnsi="Times New Roman" w:eastAsia="宋体" w:cs="Times New Roman"/>
        </w:rPr>
        <w:t>溶液为加水稀释的逆过程，加水稀释平衡向电离的方向移动，逆过程为生成分子的方向移动，c（H</w:t>
      </w:r>
      <w:r>
        <w:rPr>
          <w:rFonts w:hint="default" w:ascii="Times New Roman" w:hAnsi="Times New Roman" w:eastAsia="宋体" w:cs="Times New Roman"/>
          <w:vertAlign w:val="superscript"/>
        </w:rPr>
        <w:t>+</w:t>
      </w:r>
      <w:r>
        <w:rPr>
          <w:rFonts w:hint="default" w:ascii="Times New Roman" w:hAnsi="Times New Roman" w:eastAsia="宋体" w:cs="Times New Roman"/>
        </w:rPr>
        <w:t>）减小，c（HCN）增大，</w:t>
      </w:r>
      <m:oMath>
        <m:f>
          <m:fPr>
            <m:ctrlPr>
              <w:rPr>
                <w:rFonts w:hint="default" w:ascii="Cambria Math" w:hAnsi="Cambria Math" w:cs="Times New Roman"/>
              </w:rPr>
            </m:ctrlPr>
          </m:fPr>
          <m:num>
            <m:sSup>
              <m:sSupPr>
                <m:ctrlPr>
                  <w:rPr>
                    <w:rFonts w:hint="default" w:ascii="Cambria Math" w:hAnsi="Cambria Math" w:cs="Times New Roman"/>
                  </w:rPr>
                </m:ctrlPr>
              </m:sSupPr>
              <m:e>
                <m:r>
                  <m:rPr>
                    <m:nor/>
                    <m:sty m:val="p"/>
                  </m:rPr>
                  <w:rPr>
                    <w:rFonts w:hint="default" w:ascii="Cambria Math" w:hAnsi="Cambria Math" w:eastAsia="宋体" w:cs="Times New Roman"/>
                  </w:rPr>
                  <m:t>c(H</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m:rPr>
                <m:nor/>
                <m:sty m:val="p"/>
              </m:rPr>
              <w:rPr>
                <w:rFonts w:hint="default" w:ascii="Cambria Math" w:hAnsi="Cambria Math" w:eastAsia="宋体" w:cs="Times New Roman"/>
              </w:rPr>
              <m:t>)</m:t>
            </m:r>
            <m:ctrlPr>
              <w:rPr>
                <w:rFonts w:hint="default" w:ascii="Cambria Math" w:hAnsi="Cambria Math" w:cs="Times New Roman"/>
              </w:rPr>
            </m:ctrlPr>
          </m:num>
          <m:den>
            <m:r>
              <m:rPr>
                <m:nor/>
                <m:sty m:val="p"/>
              </m:rPr>
              <w:rPr>
                <w:rFonts w:hint="default" w:ascii="Cambria Math" w:hAnsi="Cambria Math" w:eastAsia="宋体" w:cs="Times New Roman"/>
              </w:rPr>
              <m:t>c(HCN)</m:t>
            </m:r>
            <m:ctrlPr>
              <w:rPr>
                <w:rFonts w:hint="default" w:ascii="Cambria Math" w:hAnsi="Cambria Math" w:cs="Times New Roman"/>
              </w:rPr>
            </m:ctrlPr>
          </m:den>
        </m:f>
      </m:oMath>
      <w:r>
        <w:rPr>
          <w:rFonts w:hint="default" w:ascii="Times New Roman" w:hAnsi="Times New Roman" w:eastAsia="宋体" w:cs="Times New Roman"/>
        </w:rPr>
        <w:t>的值减小，B错误；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C.</w:t>
      </w:r>
      <w:r>
        <w:rPr>
          <w:rFonts w:hint="default" w:ascii="Times New Roman" w:hAnsi="Times New Roman" w:eastAsia="宋体" w:cs="Times New Roman"/>
        </w:rPr>
        <w:t xml:space="preserve"> 点②时，溶液为NaCN与HCN混合液，且物质的量相等，此时溶液显碱性，水解程度大于电离程度，则</w:t>
      </w:r>
      <w:r>
        <w:rPr>
          <w:rFonts w:hint="default" w:ascii="Times New Roman" w:hAnsi="Times New Roman" w:eastAsia="Times New Roman" w:cs="Times New Roman"/>
        </w:rPr>
        <w:t>c(HCN)&gt;c(Na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)&gt;c(CN</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由于水解是少量的水解，则</w:t>
      </w:r>
      <w:r>
        <w:rPr>
          <w:rFonts w:hint="default" w:ascii="Times New Roman" w:hAnsi="Times New Roman" w:eastAsia="Times New Roman" w:cs="Times New Roman"/>
        </w:rPr>
        <w:t>c(CN</w:t>
      </w:r>
      <w:r>
        <w:rPr>
          <w:rFonts w:hint="default" w:ascii="Times New Roman" w:hAnsi="Times New Roman" w:eastAsia="宋体" w:cs="Times New Roman"/>
          <w:vertAlign w:val="superscript"/>
        </w:rPr>
        <w:t>－</w:t>
      </w:r>
      <w:r>
        <w:rPr>
          <w:rFonts w:hint="default" w:ascii="Times New Roman" w:hAnsi="Times New Roman" w:eastAsia="Times New Roman" w:cs="Times New Roman"/>
        </w:rPr>
        <w:t>)&gt;c(OH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C正确；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D.</w:t>
      </w:r>
      <w:r>
        <w:rPr>
          <w:rFonts w:hint="default" w:ascii="Times New Roman" w:hAnsi="Times New Roman" w:eastAsia="宋体" w:cs="Times New Roman"/>
        </w:rPr>
        <w:t xml:space="preserve"> 在标示的四种情况中，③刚好生成NaCN盐，水解程度最大，D错误；</w:t>
      </w:r>
    </w:p>
    <w:p>
      <w:pPr>
        <w:spacing w:line="360" w:lineRule="auto"/>
        <w:jc w:val="left"/>
        <w:textAlignment w:val="center"/>
        <w:rPr>
          <w:rFonts w:hint="default" w:ascii="Times New Roman" w:hAnsi="Times New Roman" w:eastAsia="Times New Romance" w:cs="Times New Roman"/>
        </w:rPr>
      </w:pPr>
      <w:r>
        <w:rPr>
          <w:rFonts w:hint="default" w:ascii="Times New Roman" w:hAnsi="Times New Roman" w:eastAsia="宋体" w:cs="Times New Roman"/>
        </w:rPr>
        <w:t>答案为</w:t>
      </w:r>
      <w:r>
        <w:rPr>
          <w:rFonts w:hint="default" w:ascii="Times New Roman" w:hAnsi="Times New Roman" w:eastAsia="Times New Romance" w:cs="Times New Roman"/>
        </w:rPr>
        <w:t>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向稀溶液中加入浓度较大的该弱电解质时，为加水稀释的逆过程。</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36．C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整个过程发生的反应为</w:t>
      </w:r>
      <w:r>
        <w:rPr>
          <w:rFonts w:hint="default" w:ascii="Times New Roman" w:hAnsi="Times New Roman" w:eastAsia="Times New Roman" w:cs="Times New Roman"/>
        </w:rPr>
        <w:t>Cl</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O═HCl+HClO</w:t>
      </w:r>
      <w:r>
        <w:rPr>
          <w:rFonts w:hint="default" w:ascii="Times New Roman" w:hAnsi="Times New Roman" w:eastAsia="宋体" w:cs="Times New Roman"/>
        </w:rPr>
        <w:t>、</w:t>
      </w:r>
      <w:r>
        <w:rPr>
          <w:rFonts w:hint="default" w:ascii="Times New Roman" w:hAnsi="Times New Roman" w:eastAsia="Times New Roman" w:cs="Times New Roman"/>
        </w:rPr>
        <w:t>HCl+KOH═KCl+H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w:t>
      </w:r>
      <w:r>
        <w:rPr>
          <w:rFonts w:hint="default" w:ascii="Times New Roman" w:hAnsi="Times New Roman" w:eastAsia="Times New Roman" w:cs="Times New Roman"/>
        </w:rPr>
        <w:t>HClO+KOH═KClO+H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，根据溶液的酸碱性结合电荷守恒和物料守恒分析解答。</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①溶液为通入</w:t>
      </w:r>
      <w:r>
        <w:rPr>
          <w:rFonts w:hint="default" w:ascii="Times New Roman" w:hAnsi="Times New Roman" w:eastAsia="Times New Roman" w:cs="Times New Roman"/>
        </w:rPr>
        <w:t>Cl</w:t>
      </w:r>
      <w:r>
        <w:rPr>
          <w:rFonts w:hint="default" w:ascii="Times New Roman" w:hAnsi="Times New Roman" w:eastAsia="Times New Roman" w:cs="Times New Roman"/>
          <w:vertAlign w:val="subscript"/>
        </w:rPr>
        <w:t>2</w:t>
      </w:r>
      <w:r>
        <w:rPr>
          <w:rFonts w:hint="default" w:ascii="Times New Roman" w:hAnsi="Times New Roman" w:eastAsia="宋体" w:cs="Times New Roman"/>
        </w:rPr>
        <w:t>的过程，由电荷守恒：</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)+c(ClO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A</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②为完全通入</w:t>
      </w:r>
      <w:r>
        <w:rPr>
          <w:rFonts w:hint="default" w:ascii="Times New Roman" w:hAnsi="Times New Roman" w:eastAsia="Times New Roman" w:cs="Times New Roman"/>
        </w:rPr>
        <w:t>Cl</w:t>
      </w:r>
      <w:r>
        <w:rPr>
          <w:rFonts w:hint="default" w:ascii="Times New Roman" w:hAnsi="Times New Roman" w:eastAsia="Times New Roman" w:cs="Times New Roman"/>
          <w:vertAlign w:val="subscript"/>
        </w:rPr>
        <w:t>2</w:t>
      </w:r>
      <w:r>
        <w:rPr>
          <w:rFonts w:hint="default" w:ascii="Times New Roman" w:hAnsi="Times New Roman" w:eastAsia="宋体" w:cs="Times New Roman"/>
        </w:rPr>
        <w:t>到溶液，反应达到平衡，溶液产生等量的</w:t>
      </w:r>
      <w:r>
        <w:rPr>
          <w:rFonts w:hint="default" w:ascii="Times New Roman" w:hAnsi="Times New Roman" w:eastAsia="Times New Roman" w:cs="Times New Roman"/>
        </w:rPr>
        <w:t>HCl</w:t>
      </w:r>
      <w:r>
        <w:rPr>
          <w:rFonts w:hint="default" w:ascii="Times New Roman" w:hAnsi="Times New Roman" w:eastAsia="宋体" w:cs="Times New Roman"/>
        </w:rPr>
        <w:t>和</w:t>
      </w:r>
      <w:r>
        <w:rPr>
          <w:rFonts w:hint="default" w:ascii="Times New Roman" w:hAnsi="Times New Roman" w:eastAsia="Times New Roman" w:cs="Times New Roman"/>
        </w:rPr>
        <w:t>HClO</w:t>
      </w:r>
      <w:r>
        <w:rPr>
          <w:rFonts w:hint="default" w:ascii="Times New Roman" w:hAnsi="Times New Roman" w:eastAsia="宋体" w:cs="Times New Roman"/>
        </w:rPr>
        <w:t>，</w:t>
      </w:r>
      <w:r>
        <w:rPr>
          <w:rFonts w:hint="default" w:ascii="Times New Roman" w:hAnsi="Times New Roman" w:eastAsia="Times New Roman" w:cs="Times New Roman"/>
        </w:rPr>
        <w:t>HCl</w:t>
      </w:r>
      <w:r>
        <w:rPr>
          <w:rFonts w:hint="default" w:ascii="Times New Roman" w:hAnsi="Times New Roman" w:eastAsia="宋体" w:cs="Times New Roman"/>
        </w:rPr>
        <w:t>完全电离，</w:t>
      </w:r>
      <w:r>
        <w:rPr>
          <w:rFonts w:hint="default" w:ascii="Times New Roman" w:hAnsi="Times New Roman" w:eastAsia="Times New Roman" w:cs="Times New Roman"/>
        </w:rPr>
        <w:t>HClO</w:t>
      </w:r>
      <w:r>
        <w:rPr>
          <w:rFonts w:hint="default" w:ascii="Times New Roman" w:hAnsi="Times New Roman" w:eastAsia="宋体" w:cs="Times New Roman"/>
        </w:rPr>
        <w:t>部分电离，</w:t>
      </w:r>
      <w:r>
        <w:rPr>
          <w:rFonts w:hint="default" w:ascii="Times New Roman" w:hAnsi="Times New Roman" w:eastAsia="Times New Roman" w:cs="Times New Roman"/>
        </w:rPr>
        <w:t>c(HClO)&gt;c(ClO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③溶液再次达到中性，已经加入了</w:t>
      </w:r>
      <w:r>
        <w:rPr>
          <w:rFonts w:hint="default" w:ascii="Times New Roman" w:hAnsi="Times New Roman" w:eastAsia="Times New Roman" w:cs="Times New Roman"/>
        </w:rPr>
        <w:t>KOH</w:t>
      </w:r>
      <w:r>
        <w:rPr>
          <w:rFonts w:hint="default" w:ascii="Times New Roman" w:hAnsi="Times New Roman" w:eastAsia="宋体" w:cs="Times New Roman"/>
        </w:rPr>
        <w:t>参加反应，根据电荷守恒：</w:t>
      </w:r>
      <w:r>
        <w:rPr>
          <w:rFonts w:hint="default" w:ascii="Times New Roman" w:hAnsi="Times New Roman" w:eastAsia="Times New Roman" w:cs="Times New Roman"/>
        </w:rPr>
        <w:t>c(K</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)+c(ClO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，由于</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H+</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OH-</w:t>
      </w:r>
      <w:r>
        <w:rPr>
          <w:rFonts w:hint="default" w:ascii="Times New Roman" w:hAnsi="Times New Roman" w:eastAsia="宋体" w:cs="Times New Roman"/>
        </w:rPr>
        <w:t>），所以有：</w:t>
      </w:r>
      <w:r>
        <w:rPr>
          <w:rFonts w:hint="default" w:ascii="Times New Roman" w:hAnsi="Times New Roman" w:eastAsia="Times New Roman" w:cs="Times New Roman"/>
        </w:rPr>
        <w:t>c(K</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)+c(ClO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C</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．④溶液为继续加入</w:t>
      </w:r>
      <w:r>
        <w:rPr>
          <w:rFonts w:hint="default" w:ascii="Times New Roman" w:hAnsi="Times New Roman" w:eastAsia="Times New Roman" w:cs="Times New Roman"/>
        </w:rPr>
        <w:t>KOH</w:t>
      </w:r>
      <w:r>
        <w:rPr>
          <w:rFonts w:hint="default" w:ascii="Times New Roman" w:hAnsi="Times New Roman" w:eastAsia="宋体" w:cs="Times New Roman"/>
        </w:rPr>
        <w:t>，溶液为碱性，则</w:t>
      </w:r>
      <w:r>
        <w:rPr>
          <w:rFonts w:hint="default" w:ascii="Times New Roman" w:hAnsi="Times New Roman" w:eastAsia="Times New Roman" w:cs="Times New Roman"/>
        </w:rPr>
        <w:t>c(K</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)+c(ClO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ClO</w:t>
      </w:r>
      <w:r>
        <w:rPr>
          <w:rFonts w:hint="default" w:ascii="Times New Roman" w:hAnsi="Times New Roman" w:eastAsia="Times New Roman" w:cs="Times New Roman"/>
          <w:vertAlign w:val="superscript"/>
        </w:rPr>
        <w:t>-</w:t>
      </w:r>
      <w:r>
        <w:rPr>
          <w:rFonts w:hint="default" w:ascii="Times New Roman" w:hAnsi="Times New Roman" w:eastAsia="宋体" w:cs="Times New Roman"/>
        </w:rPr>
        <w:t>水解，则</w:t>
      </w:r>
      <w:r>
        <w:rPr>
          <w:rFonts w:hint="default" w:ascii="Times New Roman" w:hAnsi="Times New Roman" w:eastAsia="Times New Roman" w:cs="Times New Roman"/>
        </w:rPr>
        <w:t>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)&gt;c(ClO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D</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故合理选项是</w:t>
      </w:r>
      <w:r>
        <w:rPr>
          <w:rFonts w:hint="default" w:ascii="Times New Roman" w:hAnsi="Times New Roman" w:eastAsia="Times New Roman" w:cs="Times New Roman"/>
        </w:rPr>
        <w:t>C</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本题综合考查氯气的性质，侧重于考查学生的分析能力，注意理解溶液中的溶质及其性质是解本题关键，难度中等。</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37．D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宋体" w:cs="Times New Roman"/>
        </w:rPr>
        <w:t>根据图象可知，稀释过程中，</w:t>
      </w:r>
      <w:r>
        <w:rPr>
          <w:rFonts w:hint="default" w:ascii="Times New Roman" w:hAnsi="Times New Roman" w:eastAsia="Times New Roman" w:cs="Times New Roman"/>
        </w:rPr>
        <w:t>HA</w:t>
      </w:r>
      <w:r>
        <w:rPr>
          <w:rFonts w:hint="default" w:ascii="Times New Roman" w:hAnsi="Times New Roman" w:eastAsia="宋体" w:cs="Times New Roman"/>
        </w:rPr>
        <w:t>溶液的体积变化</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n</w:t>
      </w:r>
      <w:r>
        <w:rPr>
          <w:rFonts w:hint="default" w:ascii="Times New Roman" w:hAnsi="Times New Roman" w:eastAsia="宋体" w:cs="Times New Roman"/>
        </w:rPr>
        <w:t>倍，溶液的</w:t>
      </w:r>
      <w:r>
        <w:rPr>
          <w:rFonts w:hint="default" w:ascii="Times New Roman" w:hAnsi="Times New Roman" w:eastAsia="Times New Roman" w:cs="Times New Roman"/>
        </w:rPr>
        <w:t>pH</w:t>
      </w:r>
      <w:r>
        <w:rPr>
          <w:rFonts w:hint="default" w:ascii="Times New Roman" w:hAnsi="Times New Roman" w:eastAsia="宋体" w:cs="Times New Roman"/>
        </w:rPr>
        <w:t>变化</w:t>
      </w:r>
      <w:r>
        <w:rPr>
          <w:rFonts w:hint="default" w:ascii="Times New Roman" w:hAnsi="Times New Roman" w:eastAsia="Times New Roman" w:cs="Times New Roman"/>
        </w:rPr>
        <w:t>n</w:t>
      </w:r>
      <w:r>
        <w:rPr>
          <w:rFonts w:hint="default" w:ascii="Times New Roman" w:hAnsi="Times New Roman" w:eastAsia="宋体" w:cs="Times New Roman"/>
        </w:rPr>
        <w:t>个单位，说明</w:t>
      </w:r>
      <w:r>
        <w:rPr>
          <w:rFonts w:hint="default" w:ascii="Times New Roman" w:hAnsi="Times New Roman" w:eastAsia="Times New Roman" w:cs="Times New Roman"/>
        </w:rPr>
        <w:t>HA</w:t>
      </w:r>
      <w:r>
        <w:rPr>
          <w:rFonts w:hint="default" w:ascii="Times New Roman" w:hAnsi="Times New Roman" w:eastAsia="宋体" w:cs="Times New Roman"/>
        </w:rPr>
        <w:t>为强酸；而</w:t>
      </w:r>
      <w:r>
        <w:rPr>
          <w:rFonts w:hint="default" w:ascii="Times New Roman" w:hAnsi="Times New Roman" w:eastAsia="Times New Roman" w:cs="Times New Roman"/>
        </w:rPr>
        <w:t>MOH</w:t>
      </w:r>
      <w:r>
        <w:rPr>
          <w:rFonts w:hint="default" w:ascii="Times New Roman" w:hAnsi="Times New Roman" w:eastAsia="宋体" w:cs="Times New Roman"/>
        </w:rPr>
        <w:t>溶液的体积变化</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n</w:t>
      </w:r>
      <w:r>
        <w:rPr>
          <w:rFonts w:hint="default" w:ascii="Times New Roman" w:hAnsi="Times New Roman" w:eastAsia="宋体" w:cs="Times New Roman"/>
        </w:rPr>
        <w:t>倍，溶液的</w:t>
      </w:r>
      <w:r>
        <w:rPr>
          <w:rFonts w:hint="default" w:ascii="Times New Roman" w:hAnsi="Times New Roman" w:eastAsia="Times New Roman" w:cs="Times New Roman"/>
        </w:rPr>
        <w:t>pH</w:t>
      </w:r>
      <w:r>
        <w:rPr>
          <w:rFonts w:hint="default" w:ascii="Times New Roman" w:hAnsi="Times New Roman" w:eastAsia="宋体" w:cs="Times New Roman"/>
        </w:rPr>
        <w:t>变化小于</w:t>
      </w:r>
      <w:r>
        <w:rPr>
          <w:rFonts w:hint="default" w:ascii="Times New Roman" w:hAnsi="Times New Roman" w:eastAsia="Times New Roman" w:cs="Times New Roman"/>
        </w:rPr>
        <w:t>n</w:t>
      </w:r>
      <w:r>
        <w:rPr>
          <w:rFonts w:hint="default" w:ascii="Times New Roman" w:hAnsi="Times New Roman" w:eastAsia="宋体" w:cs="Times New Roman"/>
        </w:rPr>
        <w:t>个单位，说明</w:t>
      </w:r>
      <w:r>
        <w:rPr>
          <w:rFonts w:hint="default" w:ascii="Times New Roman" w:hAnsi="Times New Roman" w:eastAsia="Times New Roman" w:cs="Times New Roman"/>
        </w:rPr>
        <w:t>MOH</w:t>
      </w:r>
      <w:r>
        <w:rPr>
          <w:rFonts w:hint="default" w:ascii="Times New Roman" w:hAnsi="Times New Roman" w:eastAsia="宋体" w:cs="Times New Roman"/>
        </w:rPr>
        <w:t>为弱碱。</w:t>
      </w:r>
      <w:r>
        <w:rPr>
          <w:rFonts w:hint="default" w:ascii="Times New Roman" w:hAnsi="Times New Roman" w:eastAsia="Times New Roman" w:cs="Times New Roman"/>
        </w:rPr>
        <w:t xml:space="preserve"> </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Times New Roman" w:cs="Times New Roman"/>
        </w:rPr>
        <w:t>A.HA</w:t>
      </w:r>
      <w:r>
        <w:rPr>
          <w:rFonts w:hint="default" w:ascii="Times New Roman" w:hAnsi="Times New Roman" w:eastAsia="宋体" w:cs="Times New Roman"/>
        </w:rPr>
        <w:t>应该为强酸，</w:t>
      </w:r>
      <w:r>
        <w:rPr>
          <w:rFonts w:hint="default" w:ascii="Times New Roman" w:hAnsi="Times New Roman" w:eastAsia="Times New Roman" w:cs="Times New Roman"/>
        </w:rPr>
        <w:t>MOH</w:t>
      </w:r>
      <w:r>
        <w:rPr>
          <w:rFonts w:hint="default" w:ascii="Times New Roman" w:hAnsi="Times New Roman" w:eastAsia="宋体" w:cs="Times New Roman"/>
        </w:rPr>
        <w:t>为弱碱；</w:t>
      </w:r>
      <w:r>
        <w:rPr>
          <w:rFonts w:hint="default" w:ascii="Times New Roman" w:hAnsi="Times New Roman" w:eastAsia="Times New Roman" w:cs="Times New Roman"/>
        </w:rPr>
        <w:t xml:space="preserve"> </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Times New Roman" w:cs="Times New Roman"/>
        </w:rPr>
        <w:t>B.</w:t>
      </w:r>
      <w:r>
        <w:rPr>
          <w:rFonts w:hint="default" w:ascii="Times New Roman" w:hAnsi="Times New Roman" w:eastAsia="宋体" w:cs="Times New Roman"/>
        </w:rPr>
        <w:t>酸、碱溶液都会抑制了水的电离，酸溶液中的</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宋体" w:cs="Times New Roman"/>
        </w:rPr>
        <w:t>、碱溶液中的</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宋体" w:cs="Times New Roman"/>
        </w:rPr>
        <w:t>是水的电离的；</w:t>
      </w:r>
      <w:r>
        <w:rPr>
          <w:rFonts w:hint="default" w:ascii="Times New Roman" w:hAnsi="Times New Roman" w:eastAsia="Times New Roman" w:cs="Times New Roman"/>
        </w:rPr>
        <w:t xml:space="preserve"> </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Times New Roman" w:cs="Times New Roman"/>
        </w:rPr>
        <w:t>C.Y</w:t>
      </w:r>
      <w:r>
        <w:rPr>
          <w:rFonts w:hint="default" w:ascii="Times New Roman" w:hAnsi="Times New Roman" w:eastAsia="宋体" w:cs="Times New Roman"/>
        </w:rPr>
        <w:t>点</w:t>
      </w:r>
      <w:r>
        <w:rPr>
          <w:rFonts w:hint="default" w:ascii="Times New Roman" w:hAnsi="Times New Roman" w:eastAsia="Times New Roman" w:cs="Times New Roman"/>
        </w:rPr>
        <w:t>HA</w:t>
      </w:r>
      <w:r>
        <w:rPr>
          <w:rFonts w:hint="default" w:ascii="Times New Roman" w:hAnsi="Times New Roman" w:eastAsia="宋体" w:cs="Times New Roman"/>
        </w:rPr>
        <w:t>溶液呈酸性，升高温度后</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基本不变，溶液</w:t>
      </w:r>
      <w:r>
        <w:rPr>
          <w:rFonts w:hint="default" w:ascii="Times New Roman" w:hAnsi="Times New Roman" w:eastAsia="Times New Roman" w:cs="Times New Roman"/>
        </w:rPr>
        <w:t>pH</w:t>
      </w:r>
      <w:r>
        <w:rPr>
          <w:rFonts w:hint="default" w:ascii="Times New Roman" w:hAnsi="Times New Roman" w:eastAsia="宋体" w:cs="Times New Roman"/>
        </w:rPr>
        <w:t>不变；</w:t>
      </w:r>
      <w:r>
        <w:rPr>
          <w:rFonts w:hint="default" w:ascii="Times New Roman" w:hAnsi="Times New Roman" w:eastAsia="Times New Roman" w:cs="Times New Roman"/>
        </w:rPr>
        <w:t xml:space="preserve">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D.MOH</w:t>
      </w:r>
      <w:r>
        <w:rPr>
          <w:rFonts w:hint="default" w:ascii="Times New Roman" w:hAnsi="Times New Roman" w:eastAsia="宋体" w:cs="Times New Roman"/>
        </w:rPr>
        <w:t>为弱碱，混合液中</w:t>
      </w:r>
      <w:r>
        <w:rPr>
          <w:rFonts w:hint="default" w:ascii="Times New Roman" w:hAnsi="Times New Roman" w:eastAsia="Times New Roman" w:cs="Times New Roman"/>
        </w:rPr>
        <w:t>MOH</w:t>
      </w:r>
      <w:r>
        <w:rPr>
          <w:rFonts w:hint="default" w:ascii="Times New Roman" w:hAnsi="Times New Roman" w:eastAsia="宋体" w:cs="Times New Roman"/>
        </w:rPr>
        <w:t>过量，溶液呈碱性，则</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，结合电荷守恒判断离子浓度大小。</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根据前面分析可知：</w:t>
      </w:r>
      <w:r>
        <w:rPr>
          <w:rFonts w:hint="default" w:ascii="Times New Roman" w:hAnsi="Times New Roman" w:eastAsia="Times New Roman" w:cs="Times New Roman"/>
        </w:rPr>
        <w:t>HA</w:t>
      </w:r>
      <w:r>
        <w:rPr>
          <w:rFonts w:hint="default" w:ascii="Times New Roman" w:hAnsi="Times New Roman" w:eastAsia="宋体" w:cs="Times New Roman"/>
        </w:rPr>
        <w:t>为强酸，</w:t>
      </w:r>
      <w:r>
        <w:rPr>
          <w:rFonts w:hint="default" w:ascii="Times New Roman" w:hAnsi="Times New Roman" w:eastAsia="Times New Roman" w:cs="Times New Roman"/>
        </w:rPr>
        <w:t>MOH</w:t>
      </w:r>
      <w:r>
        <w:rPr>
          <w:rFonts w:hint="default" w:ascii="Times New Roman" w:hAnsi="Times New Roman" w:eastAsia="宋体" w:cs="Times New Roman"/>
        </w:rPr>
        <w:t>为弱碱。</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Times New Roman" w:cs="Times New Roman"/>
        </w:rPr>
        <w:t>A.</w:t>
      </w:r>
      <w:r>
        <w:rPr>
          <w:rFonts w:hint="default" w:ascii="Times New Roman" w:hAnsi="Times New Roman" w:eastAsia="宋体" w:cs="Times New Roman"/>
        </w:rPr>
        <w:t>根据分析可知，</w:t>
      </w:r>
      <w:r>
        <w:rPr>
          <w:rFonts w:hint="default" w:ascii="Times New Roman" w:hAnsi="Times New Roman" w:eastAsia="Times New Roman" w:cs="Times New Roman"/>
        </w:rPr>
        <w:t>HA</w:t>
      </w:r>
      <w:r>
        <w:rPr>
          <w:rFonts w:hint="default" w:ascii="Times New Roman" w:hAnsi="Times New Roman" w:eastAsia="宋体" w:cs="Times New Roman"/>
        </w:rPr>
        <w:t>为强酸，</w:t>
      </w:r>
      <w:r>
        <w:rPr>
          <w:rFonts w:hint="default" w:ascii="Times New Roman" w:hAnsi="Times New Roman" w:eastAsia="Times New Roman" w:cs="Times New Roman"/>
        </w:rPr>
        <w:t>MOH</w:t>
      </w:r>
      <w:r>
        <w:rPr>
          <w:rFonts w:hint="default" w:ascii="Times New Roman" w:hAnsi="Times New Roman" w:eastAsia="宋体" w:cs="Times New Roman"/>
        </w:rPr>
        <w:t>为弱碱，</w:t>
      </w:r>
      <w:r>
        <w:rPr>
          <w:rFonts w:hint="default" w:ascii="Times New Roman" w:hAnsi="Times New Roman" w:eastAsia="Times New Roman" w:cs="Times New Roman"/>
        </w:rPr>
        <w:t>A</w:t>
      </w:r>
      <w:r>
        <w:rPr>
          <w:rFonts w:hint="default" w:ascii="Times New Roman" w:hAnsi="Times New Roman" w:eastAsia="宋体" w:cs="Times New Roman"/>
        </w:rPr>
        <w:t>错误；</w:t>
      </w:r>
      <w:r>
        <w:rPr>
          <w:rFonts w:hint="default" w:ascii="Times New Roman" w:hAnsi="Times New Roman" w:eastAsia="Times New Roman" w:cs="Times New Roman"/>
        </w:rPr>
        <w:t xml:space="preserve"> </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Times New Roman" w:cs="Times New Roman"/>
        </w:rPr>
        <w:t>B.X</w:t>
      </w:r>
      <w:r>
        <w:rPr>
          <w:rFonts w:hint="default" w:ascii="Times New Roman" w:hAnsi="Times New Roman" w:eastAsia="宋体" w:cs="Times New Roman"/>
        </w:rPr>
        <w:t>点水电离出的氢离子浓度是</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-9</w:t>
      </w:r>
      <w:r>
        <w:rPr>
          <w:rFonts w:hint="default" w:ascii="Times New Roman" w:hAnsi="Times New Roman" w:eastAsia="Times New Roman" w:cs="Times New Roman"/>
        </w:rPr>
        <w:t>mol/L</w:t>
      </w:r>
      <w:r>
        <w:rPr>
          <w:rFonts w:hint="default" w:ascii="Times New Roman" w:hAnsi="Times New Roman" w:eastAsia="宋体" w:cs="Times New Roman"/>
        </w:rPr>
        <w:t>，</w:t>
      </w:r>
      <w:r>
        <w:rPr>
          <w:rFonts w:hint="default" w:ascii="Times New Roman" w:hAnsi="Times New Roman" w:eastAsia="Times New Roman" w:cs="Times New Roman"/>
        </w:rPr>
        <w:t>Y</w:t>
      </w:r>
      <w:r>
        <w:rPr>
          <w:rFonts w:hint="default" w:ascii="Times New Roman" w:hAnsi="Times New Roman" w:eastAsia="宋体" w:cs="Times New Roman"/>
        </w:rPr>
        <w:t>点水电离出的氢离子浓度是</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-10</w:t>
      </w:r>
      <w:r>
        <w:rPr>
          <w:rFonts w:hint="default" w:ascii="Times New Roman" w:hAnsi="Times New Roman" w:eastAsia="Times New Roman" w:cs="Times New Roman"/>
        </w:rPr>
        <w:t>mol/L</w:t>
      </w:r>
      <w:r>
        <w:rPr>
          <w:rFonts w:hint="default" w:ascii="Times New Roman" w:hAnsi="Times New Roman" w:eastAsia="宋体" w:cs="Times New Roman"/>
        </w:rPr>
        <w:t>，</w:t>
      </w:r>
      <w:r>
        <w:rPr>
          <w:rFonts w:hint="default" w:ascii="Times New Roman" w:hAnsi="Times New Roman" w:eastAsia="Times New Roman" w:cs="Times New Roman"/>
        </w:rPr>
        <w:t>Z</w:t>
      </w:r>
      <w:r>
        <w:rPr>
          <w:rFonts w:hint="default" w:ascii="Times New Roman" w:hAnsi="Times New Roman" w:eastAsia="宋体" w:cs="Times New Roman"/>
        </w:rPr>
        <w:t>点水电离出的氢离子浓度是</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-9</w:t>
      </w:r>
      <w:r>
        <w:rPr>
          <w:rFonts w:hint="default" w:ascii="Times New Roman" w:hAnsi="Times New Roman" w:eastAsia="Times New Roman" w:cs="Times New Roman"/>
        </w:rPr>
        <w:t>mol/L</w:t>
      </w:r>
      <w:r>
        <w:rPr>
          <w:rFonts w:hint="default" w:ascii="Times New Roman" w:hAnsi="Times New Roman" w:eastAsia="宋体" w:cs="Times New Roman"/>
        </w:rPr>
        <w:t>，所以水的电离程度</w:t>
      </w:r>
      <w:r>
        <w:rPr>
          <w:rFonts w:hint="default" w:ascii="Times New Roman" w:hAnsi="Times New Roman" w:eastAsia="Times New Roman" w:cs="Times New Roman"/>
        </w:rPr>
        <w:t>X=Z</w:t>
      </w:r>
      <w:r>
        <w:rPr>
          <w:rFonts w:hint="default" w:ascii="Times New Roman" w:hAnsi="Times New Roman" w:eastAsia="宋体" w:cs="Times New Roman"/>
        </w:rPr>
        <w:t>＞</w:t>
      </w:r>
      <w:r>
        <w:rPr>
          <w:rFonts w:hint="default" w:ascii="Times New Roman" w:hAnsi="Times New Roman" w:eastAsia="Times New Roman" w:cs="Times New Roman"/>
        </w:rPr>
        <w:t>Y</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错误；</w:t>
      </w:r>
      <w:r>
        <w:rPr>
          <w:rFonts w:hint="default" w:ascii="Times New Roman" w:hAnsi="Times New Roman" w:eastAsia="Times New Roman" w:cs="Times New Roman"/>
        </w:rPr>
        <w:t xml:space="preserve"> </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Times New Roman" w:cs="Times New Roman"/>
        </w:rPr>
        <w:t>C.</w:t>
      </w:r>
      <w:r>
        <w:rPr>
          <w:rFonts w:hint="default" w:ascii="Times New Roman" w:hAnsi="Times New Roman" w:eastAsia="宋体" w:cs="Times New Roman"/>
        </w:rPr>
        <w:t>升高温度促进水的电离，水的离子积增大，</w:t>
      </w:r>
      <w:r>
        <w:rPr>
          <w:rFonts w:hint="default" w:ascii="Times New Roman" w:hAnsi="Times New Roman" w:eastAsia="Times New Roman" w:cs="Times New Roman"/>
        </w:rPr>
        <w:t>Y</w:t>
      </w:r>
      <w:r>
        <w:rPr>
          <w:rFonts w:hint="default" w:ascii="Times New Roman" w:hAnsi="Times New Roman" w:eastAsia="宋体" w:cs="Times New Roman"/>
        </w:rPr>
        <w:t>点氢离子浓度基本不变，其</w:t>
      </w:r>
      <w:r>
        <w:rPr>
          <w:rFonts w:hint="default" w:ascii="Times New Roman" w:hAnsi="Times New Roman" w:eastAsia="Times New Roman" w:cs="Times New Roman"/>
        </w:rPr>
        <w:t>pH</w:t>
      </w:r>
      <w:r>
        <w:rPr>
          <w:rFonts w:hint="default" w:ascii="Times New Roman" w:hAnsi="Times New Roman" w:eastAsia="宋体" w:cs="Times New Roman"/>
        </w:rPr>
        <w:t>不变；</w:t>
      </w:r>
      <w:r>
        <w:rPr>
          <w:rFonts w:hint="default" w:ascii="Times New Roman" w:hAnsi="Times New Roman" w:eastAsia="Times New Roman" w:cs="Times New Roman"/>
        </w:rPr>
        <w:t>Z</w:t>
      </w:r>
      <w:r>
        <w:rPr>
          <w:rFonts w:hint="default" w:ascii="Times New Roman" w:hAnsi="Times New Roman" w:eastAsia="宋体" w:cs="Times New Roman"/>
        </w:rPr>
        <w:t>点氢离子浓度增大，则</w:t>
      </w:r>
      <w:r>
        <w:rPr>
          <w:rFonts w:hint="default" w:ascii="Times New Roman" w:hAnsi="Times New Roman" w:eastAsia="Times New Roman" w:cs="Times New Roman"/>
        </w:rPr>
        <w:t>Y</w:t>
      </w:r>
      <w:r>
        <w:rPr>
          <w:rFonts w:hint="default" w:ascii="Times New Roman" w:hAnsi="Times New Roman" w:eastAsia="宋体" w:cs="Times New Roman"/>
        </w:rPr>
        <w:t>点溶液</w:t>
      </w:r>
      <w:r>
        <w:rPr>
          <w:rFonts w:hint="default" w:ascii="Times New Roman" w:hAnsi="Times New Roman" w:eastAsia="Times New Roman" w:cs="Times New Roman"/>
        </w:rPr>
        <w:t>pH</w:t>
      </w:r>
      <w:r>
        <w:rPr>
          <w:rFonts w:hint="default" w:ascii="Times New Roman" w:hAnsi="Times New Roman" w:eastAsia="宋体" w:cs="Times New Roman"/>
        </w:rPr>
        <w:t>减小，</w:t>
      </w:r>
      <w:r>
        <w:rPr>
          <w:rFonts w:hint="default" w:ascii="Times New Roman" w:hAnsi="Times New Roman" w:eastAsia="Times New Roman" w:cs="Times New Roman"/>
        </w:rPr>
        <w:t>C</w:t>
      </w:r>
      <w:r>
        <w:rPr>
          <w:rFonts w:hint="default" w:ascii="Times New Roman" w:hAnsi="Times New Roman" w:eastAsia="宋体" w:cs="Times New Roman"/>
        </w:rPr>
        <w:t>错误；</w:t>
      </w:r>
      <w:r>
        <w:rPr>
          <w:rFonts w:hint="default" w:ascii="Times New Roman" w:hAnsi="Times New Roman" w:eastAsia="Times New Roman" w:cs="Times New Roman"/>
        </w:rPr>
        <w:t xml:space="preserve"> </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Times New Roman" w:cs="Times New Roman"/>
        </w:rPr>
        <w:t>D.Y</w:t>
      </w:r>
      <w:r>
        <w:rPr>
          <w:rFonts w:hint="default" w:ascii="Times New Roman" w:hAnsi="Times New Roman" w:eastAsia="宋体" w:cs="Times New Roman"/>
        </w:rPr>
        <w:t>点</w:t>
      </w:r>
      <w:r>
        <w:rPr>
          <w:rFonts w:hint="default" w:ascii="Times New Roman" w:hAnsi="Times New Roman" w:eastAsia="Times New Roman" w:cs="Times New Roman"/>
        </w:rPr>
        <w:t>pH=4</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-4</w:t>
      </w:r>
      <w:r>
        <w:rPr>
          <w:rFonts w:hint="default" w:ascii="Times New Roman" w:hAnsi="Times New Roman" w:eastAsia="Times New Roman" w:cs="Times New Roman"/>
        </w:rPr>
        <w:t>mol/L</w:t>
      </w:r>
      <w:r>
        <w:rPr>
          <w:rFonts w:hint="default" w:ascii="Times New Roman" w:hAnsi="Times New Roman" w:eastAsia="宋体" w:cs="Times New Roman"/>
        </w:rPr>
        <w:t>，</w:t>
      </w:r>
      <w:r>
        <w:rPr>
          <w:rFonts w:hint="default" w:ascii="Times New Roman" w:hAnsi="Times New Roman" w:eastAsia="Times New Roman" w:cs="Times New Roman"/>
        </w:rPr>
        <w:t>HA</w:t>
      </w:r>
      <w:r>
        <w:rPr>
          <w:rFonts w:hint="default" w:ascii="Times New Roman" w:hAnsi="Times New Roman" w:eastAsia="宋体" w:cs="Times New Roman"/>
        </w:rPr>
        <w:t>的浓度为</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-4</w:t>
      </w:r>
      <w:r>
        <w:rPr>
          <w:rFonts w:hint="default" w:ascii="Times New Roman" w:hAnsi="Times New Roman" w:eastAsia="Times New Roman" w:cs="Times New Roman"/>
        </w:rPr>
        <w:t>mol/L</w:t>
      </w:r>
      <w:r>
        <w:rPr>
          <w:rFonts w:hint="default" w:ascii="Times New Roman" w:hAnsi="Times New Roman" w:eastAsia="宋体" w:cs="Times New Roman"/>
        </w:rPr>
        <w:t>；</w:t>
      </w:r>
      <w:r>
        <w:rPr>
          <w:rFonts w:hint="default" w:ascii="Times New Roman" w:hAnsi="Times New Roman" w:eastAsia="Times New Roman" w:cs="Times New Roman"/>
        </w:rPr>
        <w:t>Z</w:t>
      </w:r>
      <w:r>
        <w:rPr>
          <w:rFonts w:hint="default" w:ascii="Times New Roman" w:hAnsi="Times New Roman" w:eastAsia="宋体" w:cs="Times New Roman"/>
        </w:rPr>
        <w:t>点</w:t>
      </w:r>
      <w:r>
        <w:rPr>
          <w:rFonts w:hint="default" w:ascii="Times New Roman" w:hAnsi="Times New Roman" w:eastAsia="Times New Roman" w:cs="Times New Roman"/>
        </w:rPr>
        <w:t>pH=9</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-5</w:t>
      </w:r>
      <w:r>
        <w:rPr>
          <w:rFonts w:hint="default" w:ascii="Times New Roman" w:hAnsi="Times New Roman" w:eastAsia="Times New Roman" w:cs="Times New Roman"/>
        </w:rPr>
        <w:t>mol/L</w:t>
      </w:r>
      <w:r>
        <w:rPr>
          <w:rFonts w:hint="default" w:ascii="Times New Roman" w:hAnsi="Times New Roman" w:eastAsia="宋体" w:cs="Times New Roman"/>
        </w:rPr>
        <w:t>，</w:t>
      </w:r>
      <w:r>
        <w:rPr>
          <w:rFonts w:hint="default" w:ascii="Times New Roman" w:hAnsi="Times New Roman" w:eastAsia="Times New Roman" w:cs="Times New Roman"/>
        </w:rPr>
        <w:t>MOH</w:t>
      </w:r>
      <w:r>
        <w:rPr>
          <w:rFonts w:hint="default" w:ascii="Times New Roman" w:hAnsi="Times New Roman" w:eastAsia="宋体" w:cs="Times New Roman"/>
        </w:rPr>
        <w:t>为弱碱，则</w:t>
      </w:r>
      <w:r>
        <w:rPr>
          <w:rFonts w:hint="default" w:ascii="Times New Roman" w:hAnsi="Times New Roman" w:eastAsia="Times New Roman" w:cs="Times New Roman"/>
        </w:rPr>
        <w:t>c(MOH)&gt;10</w:t>
      </w:r>
      <w:r>
        <w:rPr>
          <w:rFonts w:hint="default" w:ascii="Times New Roman" w:hAnsi="Times New Roman" w:eastAsia="Times New Roman" w:cs="Times New Roman"/>
          <w:vertAlign w:val="superscript"/>
        </w:rPr>
        <w:t>-5</w:t>
      </w:r>
      <w:r>
        <w:rPr>
          <w:rFonts w:hint="default" w:ascii="Times New Roman" w:hAnsi="Times New Roman" w:eastAsia="Times New Roman" w:cs="Times New Roman"/>
        </w:rPr>
        <w:t>mol/L</w:t>
      </w:r>
      <w:r>
        <w:rPr>
          <w:rFonts w:hint="default" w:ascii="Times New Roman" w:hAnsi="Times New Roman" w:eastAsia="宋体" w:cs="Times New Roman"/>
        </w:rPr>
        <w:t>，将</w:t>
      </w:r>
      <w:r>
        <w:rPr>
          <w:rFonts w:hint="default" w:ascii="Times New Roman" w:hAnsi="Times New Roman" w:eastAsia="Times New Roman" w:cs="Times New Roman"/>
        </w:rPr>
        <w:t>Y</w:t>
      </w:r>
      <w:r>
        <w:rPr>
          <w:rFonts w:hint="default" w:ascii="Times New Roman" w:hAnsi="Times New Roman" w:eastAsia="宋体" w:cs="Times New Roman"/>
        </w:rPr>
        <w:t>点与</w:t>
      </w:r>
      <w:r>
        <w:rPr>
          <w:rFonts w:hint="default" w:ascii="Times New Roman" w:hAnsi="Times New Roman" w:eastAsia="Times New Roman" w:cs="Times New Roman"/>
        </w:rPr>
        <w:t>Z</w:t>
      </w:r>
      <w:r>
        <w:rPr>
          <w:rFonts w:hint="default" w:ascii="Times New Roman" w:hAnsi="Times New Roman" w:eastAsia="宋体" w:cs="Times New Roman"/>
        </w:rPr>
        <w:t>点对应溶液以体积比为</w:t>
      </w:r>
      <w:r>
        <w:rPr>
          <w:rFonts w:hint="default" w:ascii="Times New Roman" w:hAnsi="Times New Roman" w:eastAsia="Times New Roman" w:cs="Times New Roman"/>
        </w:rPr>
        <w:t>1</w:t>
      </w:r>
      <w:r>
        <w:rPr>
          <w:rFonts w:hint="default" w:ascii="Times New Roman" w:hAnsi="Times New Roman" w:eastAsia="宋体" w:cs="Times New Roman"/>
        </w:rPr>
        <w:t>：</w:t>
      </w:r>
      <w:r>
        <w:rPr>
          <w:rFonts w:hint="default" w:ascii="Times New Roman" w:hAnsi="Times New Roman" w:eastAsia="Times New Roman" w:cs="Times New Roman"/>
        </w:rPr>
        <w:t>10</w:t>
      </w:r>
      <w:r>
        <w:rPr>
          <w:rFonts w:hint="default" w:ascii="Times New Roman" w:hAnsi="Times New Roman" w:eastAsia="宋体" w:cs="Times New Roman"/>
        </w:rPr>
        <w:t>混合，由于</w:t>
      </w:r>
      <w:r>
        <w:rPr>
          <w:rFonts w:hint="default" w:ascii="Times New Roman" w:hAnsi="Times New Roman" w:eastAsia="Times New Roman" w:cs="Times New Roman"/>
        </w:rPr>
        <w:t>MOH</w:t>
      </w:r>
      <w:r>
        <w:rPr>
          <w:rFonts w:hint="default" w:ascii="Times New Roman" w:hAnsi="Times New Roman" w:eastAsia="宋体" w:cs="Times New Roman"/>
        </w:rPr>
        <w:t>过量，所以混合后溶液呈碱性，</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，结合电荷守恒可知：</w:t>
      </w:r>
      <w:r>
        <w:rPr>
          <w:rFonts w:hint="default" w:ascii="Times New Roman" w:hAnsi="Times New Roman" w:eastAsia="Times New Roman" w:cs="Times New Roman"/>
        </w:rPr>
        <w:t>c(M</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，则溶液中离子浓度大小为：</w:t>
      </w:r>
      <w:r>
        <w:rPr>
          <w:rFonts w:hint="default" w:ascii="Times New Roman" w:hAnsi="Times New Roman" w:eastAsia="Times New Roman" w:cs="Times New Roman"/>
        </w:rPr>
        <w:t>c(M</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D</w:t>
      </w:r>
      <w:r>
        <w:rPr>
          <w:rFonts w:hint="default" w:ascii="Times New Roman" w:hAnsi="Times New Roman" w:eastAsia="宋体" w:cs="Times New Roman"/>
        </w:rPr>
        <w:t>正确；</w:t>
      </w:r>
      <w:r>
        <w:rPr>
          <w:rFonts w:hint="default" w:ascii="Times New Roman" w:hAnsi="Times New Roman" w:eastAsia="Times New Roman" w:cs="Times New Roman"/>
        </w:rPr>
        <w:t xml:space="preserve">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故合理选项是</w:t>
      </w:r>
      <w:r>
        <w:rPr>
          <w:rFonts w:hint="default" w:ascii="Times New Roman" w:hAnsi="Times New Roman" w:eastAsia="Times New Roman" w:cs="Times New Roman"/>
        </w:rPr>
        <w:t>D</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本题考查弱电解质在水溶液中的电离平衡的知识，明确电离平衡及其影响为解答关键，注意掌握离子浓度大小比较方法，试题培养了学生的分析能力及综合应用能力，题目难度中等。</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38．C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X</w:t>
      </w:r>
      <w:r>
        <w:rPr>
          <w:rFonts w:hint="default" w:ascii="Times New Roman" w:hAnsi="Times New Roman" w:eastAsia="宋体" w:cs="Times New Roman"/>
        </w:rPr>
        <w:t>为二元弱酸，以第一步电离为主，则</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a1</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X)&gt;K</w:t>
      </w:r>
      <w:r>
        <w:rPr>
          <w:rFonts w:hint="default" w:ascii="Times New Roman" w:hAnsi="Times New Roman" w:eastAsia="Times New Roman" w:cs="Times New Roman"/>
          <w:vertAlign w:val="subscript"/>
        </w:rPr>
        <w:t>a2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X)</w:t>
      </w:r>
      <w:r>
        <w:rPr>
          <w:rFonts w:hint="default" w:ascii="Times New Roman" w:hAnsi="Times New Roman" w:eastAsia="宋体" w:cs="Times New Roman"/>
        </w:rPr>
        <w:t>，酸性条件下，则</w:t>
      </w:r>
      <w:r>
        <w:rPr>
          <w:rFonts w:hint="default" w:ascii="Times New Roman" w:hAnsi="Times New Roman" w:eastAsia="Times New Roman" w:cs="Times New Roman"/>
        </w:rPr>
        <w:t>pH</w:t>
      </w:r>
      <w:r>
        <w:rPr>
          <w:rFonts w:hint="default" w:ascii="Times New Roman" w:hAnsi="Times New Roman" w:eastAsia="宋体" w:cs="Times New Roman"/>
        </w:rPr>
        <w:t>相同时</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HX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X)</m:t>
            </m:r>
            <m:ctrlPr>
              <w:rPr>
                <w:rFonts w:hint="default" w:ascii="Cambria Math" w:hAnsi="Cambria Math" w:cs="Times New Roman"/>
              </w:rPr>
            </m:ctrlPr>
          </m:den>
        </m:f>
      </m:oMath>
      <w:r>
        <w:rPr>
          <w:rFonts w:hint="default" w:ascii="Times New Roman" w:hAnsi="Times New Roman" w:eastAsia="Times New Roman" w:cs="Times New Roman"/>
        </w:rPr>
        <w:t xml:space="preserve"> &gt; </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X</m:t>
                </m:r>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HX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宋体" w:cs="Times New Roman"/>
        </w:rPr>
        <w:t>，由图象可知</w:t>
      </w:r>
      <w:r>
        <w:rPr>
          <w:rFonts w:hint="default" w:ascii="Times New Roman" w:hAnsi="Times New Roman" w:eastAsia="Times New Roman" w:cs="Times New Roman"/>
        </w:rPr>
        <w:t>N</w:t>
      </w:r>
      <w:r>
        <w:rPr>
          <w:rFonts w:hint="default" w:ascii="Times New Roman" w:hAnsi="Times New Roman" w:eastAsia="宋体" w:cs="Times New Roman"/>
        </w:rPr>
        <w:t>为</w:t>
      </w:r>
      <w:r>
        <w:rPr>
          <w:rFonts w:hint="default" w:ascii="Times New Roman" w:hAnsi="Times New Roman" w:eastAsia="Times New Roman" w:cs="Times New Roman"/>
        </w:rPr>
        <w:t>lg</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X</m:t>
                </m:r>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HX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宋体" w:cs="Times New Roman"/>
        </w:rPr>
        <w:t>的变化曲线，</w:t>
      </w:r>
      <w:r>
        <w:rPr>
          <w:rFonts w:hint="default" w:ascii="Times New Roman" w:hAnsi="Times New Roman" w:eastAsia="Times New Roman" w:cs="Times New Roman"/>
        </w:rPr>
        <w:t>M</w:t>
      </w:r>
      <w:r>
        <w:rPr>
          <w:rFonts w:hint="default" w:ascii="Times New Roman" w:hAnsi="Times New Roman" w:eastAsia="宋体" w:cs="Times New Roman"/>
        </w:rPr>
        <w:t>为</w:t>
      </w:r>
      <w:r>
        <w:rPr>
          <w:rFonts w:hint="default" w:ascii="Times New Roman" w:hAnsi="Times New Roman" w:eastAsia="Times New Roman" w:cs="Times New Roman"/>
        </w:rPr>
        <w:t>lg</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HX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X)</m:t>
            </m:r>
            <m:ctrlPr>
              <w:rPr>
                <w:rFonts w:hint="default" w:ascii="Cambria Math" w:hAnsi="Cambria Math" w:cs="Times New Roman"/>
              </w:rPr>
            </m:ctrlPr>
          </m:den>
        </m:f>
      </m:oMath>
      <w:r>
        <w:rPr>
          <w:rFonts w:hint="default" w:ascii="Times New Roman" w:hAnsi="Times New Roman" w:eastAsia="宋体" w:cs="Times New Roman"/>
        </w:rPr>
        <w:t>的变化曲线，当</w:t>
      </w:r>
      <w:r>
        <w:rPr>
          <w:rFonts w:hint="default" w:ascii="Times New Roman" w:hAnsi="Times New Roman" w:eastAsia="Times New Roman" w:cs="Times New Roman"/>
        </w:rPr>
        <w:t>lg</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HX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X)</m:t>
            </m:r>
            <m:ctrlPr>
              <w:rPr>
                <w:rFonts w:hint="default" w:ascii="Cambria Math" w:hAnsi="Cambria Math" w:cs="Times New Roman"/>
              </w:rPr>
            </m:ctrlPr>
          </m:den>
        </m:f>
      </m:oMath>
      <w:r>
        <w:rPr>
          <w:rFonts w:hint="default" w:ascii="Times New Roman" w:hAnsi="Times New Roman" w:eastAsia="宋体" w:cs="Times New Roman"/>
        </w:rPr>
        <w:t>或</w:t>
      </w:r>
      <w:r>
        <w:rPr>
          <w:rFonts w:hint="default" w:ascii="Times New Roman" w:hAnsi="Times New Roman" w:eastAsia="Times New Roman" w:cs="Times New Roman"/>
        </w:rPr>
        <w:t>lg</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X</m:t>
                </m:r>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HX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Times New Roman" w:cs="Times New Roman"/>
        </w:rPr>
        <w:t xml:space="preserve"> = 0</w:t>
      </w:r>
      <w:r>
        <w:rPr>
          <w:rFonts w:hint="default" w:ascii="Times New Roman" w:hAnsi="Times New Roman" w:eastAsia="宋体" w:cs="Times New Roman"/>
        </w:rPr>
        <w:t>时，说明</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HX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X)</m:t>
            </m:r>
            <m:ctrlPr>
              <w:rPr>
                <w:rFonts w:hint="default" w:ascii="Cambria Math" w:hAnsi="Cambria Math" w:cs="Times New Roman"/>
              </w:rPr>
            </m:ctrlPr>
          </m:den>
        </m:f>
      </m:oMath>
      <w:r>
        <w:rPr>
          <w:rFonts w:hint="default" w:ascii="Times New Roman" w:hAnsi="Times New Roman" w:eastAsia="Times New Roman" w:cs="Times New Roman"/>
        </w:rPr>
        <w:t xml:space="preserve"> </w:t>
      </w:r>
      <w:r>
        <w:rPr>
          <w:rFonts w:hint="default" w:ascii="Times New Roman" w:hAnsi="Times New Roman" w:eastAsia="宋体" w:cs="Times New Roman"/>
        </w:rPr>
        <w:t>或</w:t>
      </w:r>
      <w:r>
        <w:rPr>
          <w:rFonts w:hint="default" w:ascii="Times New Roman" w:hAnsi="Times New Roman" w:eastAsia="Times New Roman" w:cs="Times New Roman"/>
        </w:rPr>
        <w:t xml:space="preserve"> </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X</m:t>
                </m:r>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HX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Times New Roman" w:cs="Times New Roman"/>
        </w:rPr>
        <w:t xml:space="preserve"> =1</w:t>
      </w:r>
      <w:r>
        <w:rPr>
          <w:rFonts w:hint="default" w:ascii="Times New Roman" w:hAnsi="Times New Roman" w:eastAsia="宋体" w:cs="Times New Roman"/>
        </w:rPr>
        <w:t>，浓度相等，结合图象可计算电离常数的表达式并判断溶液的酸碱性。</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 xml:space="preserve">A. </w:t>
      </w:r>
      <w:r>
        <w:rPr>
          <w:rFonts w:hint="default" w:ascii="Times New Roman" w:hAnsi="Times New Roman" w:eastAsia="宋体" w:cs="Times New Roman"/>
        </w:rPr>
        <w:t>由以上分析可知曲线</w:t>
      </w:r>
      <w:r>
        <w:rPr>
          <w:rFonts w:hint="default" w:ascii="Times New Roman" w:hAnsi="Times New Roman" w:eastAsia="Times New Roman" w:cs="Times New Roman"/>
        </w:rPr>
        <w:t>N</w:t>
      </w:r>
      <w:r>
        <w:rPr>
          <w:rFonts w:hint="default" w:ascii="Times New Roman" w:hAnsi="Times New Roman" w:eastAsia="宋体" w:cs="Times New Roman"/>
        </w:rPr>
        <w:t>表示</w:t>
      </w:r>
      <w:r>
        <w:rPr>
          <w:rFonts w:hint="default" w:ascii="Times New Roman" w:hAnsi="Times New Roman" w:eastAsia="Times New Roman" w:cs="Times New Roman"/>
        </w:rPr>
        <w:t>pH</w:t>
      </w:r>
      <w:r>
        <w:rPr>
          <w:rFonts w:hint="default" w:ascii="Times New Roman" w:hAnsi="Times New Roman" w:eastAsia="宋体" w:cs="Times New Roman"/>
        </w:rPr>
        <w:t>与</w:t>
      </w:r>
      <w:r>
        <w:rPr>
          <w:rFonts w:hint="default" w:ascii="Times New Roman" w:hAnsi="Times New Roman" w:eastAsia="Times New Roman" w:cs="Times New Roman"/>
        </w:rPr>
        <w:t>lg</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X</m:t>
                </m:r>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HX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宋体" w:cs="Times New Roman"/>
        </w:rPr>
        <w:t>的变化关系，曲线</w:t>
      </w:r>
      <w:r>
        <w:rPr>
          <w:rFonts w:hint="default" w:ascii="Times New Roman" w:hAnsi="Times New Roman" w:eastAsia="Times New Roman" w:cs="Times New Roman"/>
        </w:rPr>
        <w:t>M</w:t>
      </w:r>
      <w:r>
        <w:rPr>
          <w:rFonts w:hint="default" w:ascii="Times New Roman" w:hAnsi="Times New Roman" w:eastAsia="宋体" w:cs="Times New Roman"/>
        </w:rPr>
        <w:t>表示</w:t>
      </w:r>
      <w:r>
        <w:rPr>
          <w:rFonts w:hint="default" w:ascii="Times New Roman" w:hAnsi="Times New Roman" w:eastAsia="Times New Roman" w:cs="Times New Roman"/>
        </w:rPr>
        <w:t>pH</w:t>
      </w:r>
      <w:r>
        <w:rPr>
          <w:rFonts w:hint="default" w:ascii="Times New Roman" w:hAnsi="Times New Roman" w:eastAsia="宋体" w:cs="Times New Roman"/>
        </w:rPr>
        <w:t>与</w:t>
      </w:r>
      <w:r>
        <w:rPr>
          <w:rFonts w:hint="default" w:ascii="Times New Roman" w:hAnsi="Times New Roman" w:eastAsia="Times New Roman" w:cs="Times New Roman"/>
        </w:rPr>
        <w:t>lg</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HX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X)</m:t>
            </m:r>
            <m:ctrlPr>
              <w:rPr>
                <w:rFonts w:hint="default" w:ascii="Cambria Math" w:hAnsi="Cambria Math" w:cs="Times New Roman"/>
              </w:rPr>
            </m:ctrlPr>
          </m:den>
        </m:f>
      </m:oMath>
      <w:r>
        <w:rPr>
          <w:rFonts w:hint="default" w:ascii="Times New Roman" w:hAnsi="Times New Roman" w:eastAsia="宋体" w:cs="Times New Roman"/>
        </w:rPr>
        <w:t>的变化曲线，故</w:t>
      </w:r>
      <w:r>
        <w:rPr>
          <w:rFonts w:hint="default" w:ascii="Times New Roman" w:hAnsi="Times New Roman" w:eastAsia="Times New Roman" w:cs="Times New Roman"/>
        </w:rPr>
        <w:t>A</w:t>
      </w:r>
      <w:r>
        <w:rPr>
          <w:rFonts w:hint="default" w:ascii="Times New Roman" w:hAnsi="Times New Roman" w:eastAsia="宋体" w:cs="Times New Roman"/>
        </w:rPr>
        <w:t>项错误；</w:t>
      </w:r>
    </w:p>
    <w:p>
      <w:pPr>
        <w:spacing w:line="360" w:lineRule="auto"/>
        <w:jc w:val="left"/>
        <w:rPr>
          <w:rFonts w:hint="default" w:ascii="Times New Roman" w:hAnsi="Times New Roman" w:eastAsia="Times New Roman" w:cs="Times New Roman"/>
        </w:rPr>
      </w:pPr>
      <w:r>
        <w:rPr>
          <w:rFonts w:hint="default" w:ascii="Times New Roman" w:hAnsi="Times New Roman" w:eastAsia="Times New Roman" w:cs="Times New Roman"/>
        </w:rPr>
        <w:t xml:space="preserve">B. </w:t>
      </w:r>
      <w:r>
        <w:rPr>
          <w:rFonts w:hint="default" w:ascii="Times New Roman" w:hAnsi="Times New Roman" w:eastAsia="宋体" w:cs="Times New Roman"/>
        </w:rPr>
        <w:t>由图象可知，</w:t>
      </w:r>
      <w:r>
        <w:rPr>
          <w:rFonts w:hint="default" w:ascii="Times New Roman" w:hAnsi="Times New Roman" w:eastAsia="Times New Roman" w:cs="Times New Roman"/>
        </w:rPr>
        <w:t>lg</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X</m:t>
                </m:r>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HX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Times New Roman" w:cs="Times New Roman"/>
        </w:rPr>
        <w:t xml:space="preserve"> = 0</w:t>
      </w:r>
      <w:r>
        <w:rPr>
          <w:rFonts w:hint="default" w:ascii="Times New Roman" w:hAnsi="Times New Roman" w:eastAsia="宋体" w:cs="Times New Roman"/>
        </w:rPr>
        <w:t>时，即</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X</m:t>
                </m:r>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HX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Times New Roman" w:cs="Times New Roman"/>
        </w:rPr>
        <w:t xml:space="preserve"> =1</w:t>
      </w:r>
      <w:r>
        <w:rPr>
          <w:rFonts w:hint="default" w:ascii="Times New Roman" w:hAnsi="Times New Roman" w:eastAsia="宋体" w:cs="Times New Roman"/>
        </w:rPr>
        <w:t>，此时</w:t>
      </w:r>
      <w:r>
        <w:rPr>
          <w:rFonts w:hint="default" w:ascii="Times New Roman" w:hAnsi="Times New Roman" w:eastAsia="Times New Roman" w:cs="Times New Roman"/>
        </w:rPr>
        <w:t>pH≈5.4</w:t>
      </w:r>
      <w:r>
        <w:rPr>
          <w:rFonts w:hint="default" w:ascii="Times New Roman" w:hAnsi="Times New Roman" w:eastAsia="宋体" w:cs="Times New Roman"/>
        </w:rPr>
        <w:t>，可知</w:t>
      </w:r>
      <w:r>
        <w:rPr>
          <w:rFonts w:hint="default" w:ascii="Times New Roman" w:hAnsi="Times New Roman" w:eastAsia="Times New Roman" w:cs="Times New Roman"/>
        </w:rPr>
        <w:t>HX</w:t>
      </w:r>
      <w:r>
        <w:rPr>
          <w:rFonts w:hint="default" w:ascii="Times New Roman" w:hAnsi="Times New Roman" w:eastAsia="Times New Roman" w:cs="Times New Roman"/>
          <w:vertAlign w:val="superscript"/>
        </w:rPr>
        <w:t>−</w:t>
      </w:r>
      <w:r>
        <w:rPr>
          <w:rFonts w:hint="default" w:ascii="Times New Roman" w:hAnsi="Times New Roman" w:eastAsia="宋体" w:cs="Times New Roman"/>
        </w:rPr>
        <w:t>电离程度大于</w:t>
      </w:r>
      <w:r>
        <w:rPr>
          <w:rFonts w:hint="default" w:ascii="Times New Roman" w:hAnsi="Times New Roman" w:eastAsia="Times New Roman" w:cs="Times New Roman"/>
        </w:rPr>
        <w:t>X</w:t>
      </w:r>
      <w:r>
        <w:rPr>
          <w:rFonts w:hint="default" w:ascii="Times New Roman" w:hAnsi="Times New Roman" w:eastAsia="Times New Roman" w:cs="Times New Roman"/>
          <w:vertAlign w:val="superscript"/>
        </w:rPr>
        <w:t>2−</w:t>
      </w:r>
      <w:r>
        <w:rPr>
          <w:rFonts w:hint="default" w:ascii="Times New Roman" w:hAnsi="Times New Roman" w:eastAsia="宋体" w:cs="Times New Roman"/>
        </w:rPr>
        <w:t>水解程度，则</w:t>
      </w:r>
      <w:r>
        <w:rPr>
          <w:rFonts w:hint="default" w:ascii="Times New Roman" w:hAnsi="Times New Roman" w:eastAsia="Times New Roman" w:cs="Times New Roman"/>
        </w:rPr>
        <w:t>NaHX</w:t>
      </w:r>
      <w:r>
        <w:rPr>
          <w:rFonts w:hint="default" w:ascii="Times New Roman" w:hAnsi="Times New Roman" w:eastAsia="宋体" w:cs="Times New Roman"/>
        </w:rPr>
        <w:t>溶液呈酸性，故</w:t>
      </w:r>
      <w:r>
        <w:rPr>
          <w:rFonts w:hint="default" w:ascii="Times New Roman" w:hAnsi="Times New Roman" w:eastAsia="Times New Roman" w:cs="Times New Roman"/>
        </w:rPr>
        <w:t>B</w:t>
      </w:r>
      <w:r>
        <w:rPr>
          <w:rFonts w:hint="default" w:ascii="Times New Roman" w:hAnsi="Times New Roman" w:eastAsia="宋体" w:cs="Times New Roman"/>
        </w:rPr>
        <w:t>项错误；</w:t>
      </w:r>
      <w:r>
        <w:rPr>
          <w:rFonts w:hint="default" w:ascii="Times New Roman" w:hAnsi="Times New Roman" w:eastAsia="Times New Roman" w:cs="Times New Roman"/>
        </w:rPr>
        <w:t xml:space="preserve"> </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 xml:space="preserve">C. </w:t>
      </w:r>
      <w:r>
        <w:rPr>
          <w:rFonts w:hint="default" w:ascii="Times New Roman" w:hAnsi="Times New Roman" w:eastAsia="宋体" w:cs="Times New Roman"/>
        </w:rPr>
        <w:t>由图象可知当混合溶液呈中性时，</w:t>
      </w:r>
      <w:r>
        <w:rPr>
          <w:rFonts w:hint="default" w:ascii="Times New Roman" w:hAnsi="Times New Roman" w:eastAsia="Times New Roman" w:cs="Times New Roman"/>
        </w:rPr>
        <w:t>lg</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X</m:t>
                </m:r>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HX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Times New Roman" w:cs="Times New Roman"/>
        </w:rPr>
        <w:t xml:space="preserve"> &gt; 0</w:t>
      </w:r>
      <w:r>
        <w:rPr>
          <w:rFonts w:hint="default" w:ascii="Times New Roman" w:hAnsi="Times New Roman" w:eastAsia="宋体" w:cs="Times New Roman"/>
        </w:rPr>
        <w:t>，即</w:t>
      </w:r>
      <w:r>
        <w:rPr>
          <w:rFonts w:hint="default" w:ascii="Times New Roman" w:hAnsi="Times New Roman" w:eastAsia="Times New Roman" w:cs="Times New Roman"/>
        </w:rPr>
        <w:t>c(X</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)&gt;c(HX</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，混合溶液的离子浓度大小关系为：</w:t>
      </w:r>
      <w:r>
        <w:rPr>
          <w:rFonts w:hint="default" w:ascii="Times New Roman" w:hAnsi="Times New Roman" w:eastAsia="Times New Roman" w:cs="Times New Roman"/>
          <w:i/>
        </w:rPr>
        <w:t>c</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w:t>
      </w:r>
      <w:r>
        <w:rPr>
          <w:rFonts w:hint="default" w:ascii="Times New Roman" w:hAnsi="Times New Roman" w:eastAsia="Times New Roman" w:cs="Times New Roman"/>
          <w:i/>
        </w:rPr>
        <w:t>c</w:t>
      </w:r>
      <w:r>
        <w:rPr>
          <w:rFonts w:hint="default" w:ascii="Times New Roman" w:hAnsi="Times New Roman" w:eastAsia="Times New Roman" w:cs="Times New Roman"/>
        </w:rPr>
        <w:t>(X</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)&gt;</w:t>
      </w:r>
      <w:r>
        <w:rPr>
          <w:rFonts w:hint="default" w:ascii="Times New Roman" w:hAnsi="Times New Roman" w:eastAsia="Times New Roman" w:cs="Times New Roman"/>
          <w:i/>
        </w:rPr>
        <w:t xml:space="preserve"> c</w:t>
      </w:r>
      <w:r>
        <w:rPr>
          <w:rFonts w:hint="default" w:ascii="Times New Roman" w:hAnsi="Times New Roman" w:eastAsia="Times New Roman" w:cs="Times New Roman"/>
        </w:rPr>
        <w:t>(HX</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w:t>
      </w:r>
      <w:r>
        <w:rPr>
          <w:rFonts w:hint="default" w:ascii="Times New Roman" w:hAnsi="Times New Roman" w:eastAsia="Times New Roman" w:cs="Times New Roman"/>
          <w:i/>
        </w:rPr>
        <w:t xml:space="preserve"> c</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C</w:t>
      </w:r>
      <w:r>
        <w:rPr>
          <w:rFonts w:hint="default" w:ascii="Times New Roman" w:hAnsi="Times New Roman" w:eastAsia="宋体" w:cs="Times New Roman"/>
        </w:rPr>
        <w:t>项正确。</w:t>
      </w:r>
    </w:p>
    <w:p>
      <w:pPr>
        <w:spacing w:line="360" w:lineRule="auto"/>
        <w:jc w:val="left"/>
        <w:rPr>
          <w:rFonts w:hint="default" w:ascii="Times New Roman" w:hAnsi="Times New Roman" w:eastAsia="Times New Roman" w:cs="Times New Roman"/>
        </w:rPr>
      </w:pPr>
      <w:r>
        <w:rPr>
          <w:rFonts w:hint="default" w:ascii="Times New Roman" w:hAnsi="Times New Roman" w:eastAsia="Times New Roman" w:cs="Times New Roman"/>
        </w:rPr>
        <w:t>D. lg</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X</m:t>
                </m:r>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HX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Times New Roman" w:cs="Times New Roman"/>
        </w:rPr>
        <w:t xml:space="preserve"> = 0</w:t>
      </w:r>
      <w:r>
        <w:rPr>
          <w:rFonts w:hint="default" w:ascii="Times New Roman" w:hAnsi="Times New Roman" w:eastAsia="宋体" w:cs="Times New Roman"/>
        </w:rPr>
        <w:t>时，</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X</m:t>
                </m:r>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HX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Times New Roman" w:cs="Times New Roman"/>
        </w:rPr>
        <w:t xml:space="preserve"> =1</w:t>
      </w:r>
      <w:r>
        <w:rPr>
          <w:rFonts w:hint="default" w:ascii="Times New Roman" w:hAnsi="Times New Roman" w:eastAsia="宋体" w:cs="Times New Roman"/>
        </w:rPr>
        <w:t>，此时</w:t>
      </w:r>
      <w:r>
        <w:rPr>
          <w:rFonts w:hint="default" w:ascii="Times New Roman" w:hAnsi="Times New Roman" w:eastAsia="Times New Roman" w:cs="Times New Roman"/>
        </w:rPr>
        <w:t>pH≈5.4</w:t>
      </w:r>
      <w:r>
        <w:rPr>
          <w:rFonts w:hint="default" w:ascii="Times New Roman" w:hAnsi="Times New Roman" w:eastAsia="宋体" w:cs="Times New Roman"/>
        </w:rPr>
        <w:t>，则</w:t>
      </w:r>
      <w:r>
        <w:rPr>
          <w:rFonts w:hint="default" w:ascii="Times New Roman" w:hAnsi="Times New Roman" w:eastAsia="Times New Roman" w:cs="Times New Roman"/>
        </w:rPr>
        <w:t>Ka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X)≈10</w:t>
      </w:r>
      <w:r>
        <w:rPr>
          <w:rFonts w:hint="default" w:ascii="Times New Roman" w:hAnsi="Times New Roman" w:eastAsia="Times New Roman" w:cs="Times New Roman"/>
          <w:vertAlign w:val="superscript"/>
        </w:rPr>
        <w:t>−5.4</w:t>
      </w:r>
      <w:r>
        <w:rPr>
          <w:rFonts w:hint="default" w:ascii="Times New Roman" w:hAnsi="Times New Roman" w:eastAsia="宋体" w:cs="Times New Roman"/>
        </w:rPr>
        <w:t>，可知</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X)</w:t>
      </w:r>
      <w:r>
        <w:rPr>
          <w:rFonts w:hint="default" w:ascii="Times New Roman" w:hAnsi="Times New Roman" w:eastAsia="宋体" w:cs="Times New Roman"/>
        </w:rPr>
        <w:t>的数量级为</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-6</w:t>
      </w:r>
      <w:r>
        <w:rPr>
          <w:rFonts w:hint="default" w:ascii="Times New Roman" w:hAnsi="Times New Roman" w:eastAsia="宋体" w:cs="Times New Roman"/>
        </w:rPr>
        <w:t>，故</w:t>
      </w:r>
      <w:r>
        <w:rPr>
          <w:rFonts w:hint="default" w:ascii="Times New Roman" w:hAnsi="Times New Roman" w:eastAsia="Times New Roman" w:cs="Times New Roman"/>
        </w:rPr>
        <w:t>D</w:t>
      </w:r>
      <w:r>
        <w:rPr>
          <w:rFonts w:hint="default" w:ascii="Times New Roman" w:hAnsi="Times New Roman" w:eastAsia="宋体" w:cs="Times New Roman"/>
        </w:rPr>
        <w:t>项错误；</w:t>
      </w:r>
      <w:r>
        <w:rPr>
          <w:rFonts w:hint="default" w:ascii="Times New Roman" w:hAnsi="Times New Roman" w:eastAsia="Times New Roman" w:cs="Times New Roman"/>
        </w:rPr>
        <w:t xml:space="preserve">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答案选</w:t>
      </w:r>
      <w:r>
        <w:rPr>
          <w:rFonts w:hint="default" w:ascii="Times New Roman" w:hAnsi="Times New Roman" w:eastAsia="Times New Roman" w:cs="Times New Roman"/>
        </w:rPr>
        <w:t>C</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本题侧重考查学生对水溶液中离子平衡的理解能力，是高考的高频考点。学生要紧抓溶液中第一步电离的离子浓度与第二步电离的离子浓度的大小关系，</w:t>
      </w:r>
      <w:r>
        <w:rPr>
          <w:rFonts w:hint="default" w:ascii="Times New Roman" w:hAnsi="Times New Roman" w:eastAsia="Times New Roman" w:cs="Times New Roman"/>
        </w:rPr>
        <w:t>lg</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X</m:t>
                </m:r>
                <m:ctrlPr>
                  <w:rPr>
                    <w:rFonts w:hint="default" w:ascii="Cambria Math" w:hAnsi="Cambria Math" w:cs="Times New Roman"/>
                  </w:rPr>
                </m:ctrlPr>
              </m:e>
              <m:sup>
                <m:r>
                  <w:rPr>
                    <w:rFonts w:hint="default" w:ascii="Cambria Math" w:hAnsi="Cambria Math" w:eastAsia="宋体" w:cs="Times New Roman"/>
                  </w:rPr>
                  <m:t>2-</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HX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宋体" w:cs="Times New Roman"/>
        </w:rPr>
        <w:t>或</w:t>
      </w:r>
      <w:r>
        <w:rPr>
          <w:rFonts w:hint="default" w:ascii="Times New Roman" w:hAnsi="Times New Roman" w:eastAsia="Times New Roman" w:cs="Times New Roman"/>
        </w:rPr>
        <w:t>lg</w:t>
      </w:r>
      <m:oMath>
        <m:f>
          <m:fPr>
            <m:ctrlPr>
              <w:rPr>
                <w:rFonts w:hint="default" w:ascii="Cambria Math" w:hAnsi="Cambria Math" w:cs="Times New Roman"/>
              </w:rPr>
            </m:ctrlPr>
          </m:fPr>
          <m:num>
            <m:r>
              <w:rPr>
                <w:rFonts w:hint="default" w:ascii="Cambria Math" w:hAnsi="Cambria Math" w:eastAsia="宋体" w:cs="Times New Roman"/>
              </w:rPr>
              <m:t>c(</m:t>
            </m:r>
            <m:sSup>
              <m:sSupPr>
                <m:ctrlPr>
                  <w:rPr>
                    <w:rFonts w:hint="default" w:ascii="Cambria Math" w:hAnsi="Cambria Math" w:cs="Times New Roman"/>
                  </w:rPr>
                </m:ctrlPr>
              </m:sSupPr>
              <m:e>
                <m:r>
                  <w:rPr>
                    <w:rFonts w:hint="default" w:ascii="Cambria Math" w:hAnsi="Cambria Math" w:eastAsia="宋体" w:cs="Times New Roman"/>
                  </w:rPr>
                  <m:t>HX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X)</m:t>
            </m:r>
            <m:ctrlPr>
              <w:rPr>
                <w:rFonts w:hint="default" w:ascii="Cambria Math" w:hAnsi="Cambria Math" w:cs="Times New Roman"/>
              </w:rPr>
            </m:ctrlPr>
          </m:den>
        </m:f>
      </m:oMath>
      <w:r>
        <w:rPr>
          <w:rFonts w:hint="default" w:ascii="Times New Roman" w:hAnsi="Times New Roman" w:eastAsia="宋体" w:cs="Times New Roman"/>
        </w:rPr>
        <w:t>与</w:t>
      </w:r>
      <w:r>
        <w:rPr>
          <w:rFonts w:hint="default" w:ascii="Times New Roman" w:hAnsi="Times New Roman" w:eastAsia="Times New Roman" w:cs="Times New Roman"/>
        </w:rPr>
        <w:t>0</w:t>
      </w:r>
      <w:r>
        <w:rPr>
          <w:rFonts w:hint="default" w:ascii="Times New Roman" w:hAnsi="Times New Roman" w:eastAsia="宋体" w:cs="Times New Roman"/>
        </w:rPr>
        <w:t>的关系，结合离子平衡的规律解答此题。</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39．C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X</w:t>
      </w:r>
      <w:r>
        <w:rPr>
          <w:rFonts w:hint="default" w:ascii="Times New Roman" w:hAnsi="Times New Roman" w:eastAsia="宋体" w:cs="Times New Roman"/>
        </w:rPr>
        <w:t>为二元弱酸，以第一步电离为主，则</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a1</w:t>
      </w:r>
      <w:r>
        <w:rPr>
          <w:rFonts w:hint="default" w:ascii="Times New Roman" w:hAnsi="Times New Roman" w:eastAsia="宋体"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X</w:t>
      </w:r>
      <w:r>
        <w:rPr>
          <w:rFonts w:hint="default" w:ascii="Times New Roman" w:hAnsi="Times New Roman" w:eastAsia="宋体" w:cs="Times New Roman"/>
        </w:rPr>
        <w:t>）＞</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a2</w:t>
      </w:r>
      <w:r>
        <w:rPr>
          <w:rFonts w:hint="default" w:ascii="Times New Roman" w:hAnsi="Times New Roman" w:eastAsia="宋体"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X</w:t>
      </w:r>
      <w:r>
        <w:rPr>
          <w:rFonts w:hint="default" w:ascii="Times New Roman" w:hAnsi="Times New Roman" w:eastAsia="宋体" w:cs="Times New Roman"/>
        </w:rPr>
        <w:t>），则</w:t>
      </w:r>
      <w:r>
        <w:rPr>
          <w:rFonts w:hint="default" w:ascii="Times New Roman" w:hAnsi="Times New Roman" w:eastAsia="Times New Roman" w:cs="Times New Roman"/>
        </w:rPr>
        <w:t>pH</w:t>
      </w:r>
      <w:r>
        <w:rPr>
          <w:rFonts w:hint="default" w:ascii="Times New Roman" w:hAnsi="Times New Roman" w:eastAsia="宋体" w:cs="Times New Roman"/>
        </w:rPr>
        <w:t>相同时</w:t>
      </w:r>
      <w:r>
        <w:rPr>
          <w:rFonts w:hint="default" w:ascii="Times New Roman" w:hAnsi="Times New Roman" w:cs="Times New Roman"/>
        </w:rPr>
        <w:drawing>
          <wp:inline distT="0" distB="0" distL="114300" distR="114300">
            <wp:extent cx="552450" cy="438150"/>
            <wp:effectExtent l="0" t="0" r="0" b="0"/>
            <wp:docPr id="97" name="图片 97"/>
            <wp:cNvGraphicFramePr/>
            <a:graphic xmlns:a="http://schemas.openxmlformats.org/drawingml/2006/main">
              <a:graphicData uri="http://schemas.openxmlformats.org/drawingml/2006/picture">
                <pic:pic xmlns:pic="http://schemas.openxmlformats.org/drawingml/2006/picture">
                  <pic:nvPicPr>
                    <pic:cNvPr id="97" name="图片 97"/>
                    <pic:cNvPicPr/>
                  </pic:nvPicPr>
                  <pic:blipFill>
                    <a:blip r:embed="rId126"/>
                    <a:stretch>
                      <a:fillRect/>
                    </a:stretch>
                  </pic:blipFill>
                  <pic:spPr>
                    <a:xfrm>
                      <a:off x="0" y="0"/>
                      <a:ext cx="552450" cy="438150"/>
                    </a:xfrm>
                    <a:prstGeom prst="rect">
                      <a:avLst/>
                    </a:prstGeom>
                  </pic:spPr>
                </pic:pic>
              </a:graphicData>
            </a:graphic>
          </wp:inline>
        </w:drawing>
      </w:r>
      <w:r>
        <w:rPr>
          <w:rFonts w:hint="default" w:ascii="Times New Roman" w:hAnsi="Times New Roman" w:eastAsia="宋体" w:cs="Times New Roman"/>
        </w:rPr>
        <w:t>＜</w:t>
      </w:r>
      <w:r>
        <w:rPr>
          <w:rFonts w:hint="default" w:ascii="Times New Roman" w:hAnsi="Times New Roman" w:cs="Times New Roman"/>
        </w:rPr>
        <w:drawing>
          <wp:inline distT="0" distB="0" distL="114300" distR="114300">
            <wp:extent cx="552450" cy="438150"/>
            <wp:effectExtent l="0" t="0" r="0" b="0"/>
            <wp:docPr id="98" name="图片 98"/>
            <wp:cNvGraphicFramePr/>
            <a:graphic xmlns:a="http://schemas.openxmlformats.org/drawingml/2006/main">
              <a:graphicData uri="http://schemas.openxmlformats.org/drawingml/2006/picture">
                <pic:pic xmlns:pic="http://schemas.openxmlformats.org/drawingml/2006/picture">
                  <pic:nvPicPr>
                    <pic:cNvPr id="98" name="图片 98"/>
                    <pic:cNvPicPr/>
                  </pic:nvPicPr>
                  <pic:blipFill>
                    <a:blip r:embed="rId127"/>
                    <a:stretch>
                      <a:fillRect/>
                    </a:stretch>
                  </pic:blipFill>
                  <pic:spPr>
                    <a:xfrm>
                      <a:off x="0" y="0"/>
                      <a:ext cx="552450" cy="438150"/>
                    </a:xfrm>
                    <a:prstGeom prst="rect">
                      <a:avLst/>
                    </a:prstGeom>
                  </pic:spPr>
                </pic:pic>
              </a:graphicData>
            </a:graphic>
          </wp:inline>
        </w:drawing>
      </w:r>
      <w:r>
        <w:rPr>
          <w:rFonts w:hint="default" w:ascii="Times New Roman" w:hAnsi="Times New Roman" w:eastAsia="宋体" w:cs="Times New Roman"/>
        </w:rPr>
        <w:t>，</w:t>
      </w:r>
      <w:r>
        <w:rPr>
          <w:rFonts w:hint="default" w:ascii="Times New Roman" w:hAnsi="Times New Roman" w:eastAsia="Times New Roman" w:cs="Times New Roman"/>
        </w:rPr>
        <w:t>pY</w:t>
      </w:r>
      <w:r>
        <w:rPr>
          <w:rFonts w:hint="default" w:ascii="Times New Roman" w:hAnsi="Times New Roman" w:eastAsia="宋体" w:cs="Times New Roman"/>
        </w:rPr>
        <w:t>＝﹣</w:t>
      </w:r>
      <w:r>
        <w:rPr>
          <w:rFonts w:hint="default" w:ascii="Times New Roman" w:hAnsi="Times New Roman" w:eastAsia="Times New Roman" w:cs="Times New Roman"/>
        </w:rPr>
        <w:t>lgY</w:t>
      </w:r>
      <w:r>
        <w:rPr>
          <w:rFonts w:hint="default" w:ascii="Times New Roman" w:hAnsi="Times New Roman" w:eastAsia="宋体" w:cs="Times New Roman"/>
        </w:rPr>
        <w:t>，则</w:t>
      </w:r>
      <w:r>
        <w:rPr>
          <w:rFonts w:hint="default" w:ascii="Times New Roman" w:hAnsi="Times New Roman" w:eastAsia="Times New Roman" w:cs="Times New Roman"/>
        </w:rPr>
        <w:t>p</w:t>
      </w:r>
      <w:r>
        <w:rPr>
          <w:rFonts w:hint="default" w:ascii="Times New Roman" w:hAnsi="Times New Roman" w:cs="Times New Roman"/>
        </w:rPr>
        <w:drawing>
          <wp:inline distT="0" distB="0" distL="114300" distR="114300">
            <wp:extent cx="552450" cy="438150"/>
            <wp:effectExtent l="0" t="0" r="0" b="0"/>
            <wp:docPr id="99" name="图片 99"/>
            <wp:cNvGraphicFramePr/>
            <a:graphic xmlns:a="http://schemas.openxmlformats.org/drawingml/2006/main">
              <a:graphicData uri="http://schemas.openxmlformats.org/drawingml/2006/picture">
                <pic:pic xmlns:pic="http://schemas.openxmlformats.org/drawingml/2006/picture">
                  <pic:nvPicPr>
                    <pic:cNvPr id="99" name="图片 99"/>
                    <pic:cNvPicPr/>
                  </pic:nvPicPr>
                  <pic:blipFill>
                    <a:blip r:embed="rId126"/>
                    <a:stretch>
                      <a:fillRect/>
                    </a:stretch>
                  </pic:blipFill>
                  <pic:spPr>
                    <a:xfrm>
                      <a:off x="0" y="0"/>
                      <a:ext cx="552450" cy="438150"/>
                    </a:xfrm>
                    <a:prstGeom prst="rect">
                      <a:avLst/>
                    </a:prstGeom>
                  </pic:spPr>
                </pic:pic>
              </a:graphicData>
            </a:graphic>
          </wp:inline>
        </w:drawing>
      </w:r>
      <w:r>
        <w:rPr>
          <w:rFonts w:hint="default" w:ascii="Times New Roman" w:hAnsi="Times New Roman" w:eastAsia="宋体" w:cs="Times New Roman"/>
        </w:rPr>
        <w:t>＞</w:t>
      </w:r>
      <w:r>
        <w:rPr>
          <w:rFonts w:hint="default" w:ascii="Times New Roman" w:hAnsi="Times New Roman" w:eastAsia="Times New Roman" w:cs="Times New Roman"/>
        </w:rPr>
        <w:t>p</w:t>
      </w:r>
      <w:r>
        <w:rPr>
          <w:rFonts w:hint="default" w:ascii="Times New Roman" w:hAnsi="Times New Roman" w:cs="Times New Roman"/>
        </w:rPr>
        <w:drawing>
          <wp:inline distT="0" distB="0" distL="114300" distR="114300">
            <wp:extent cx="552450" cy="438150"/>
            <wp:effectExtent l="0" t="0" r="0" b="0"/>
            <wp:docPr id="100" name="图片 100"/>
            <wp:cNvGraphicFramePr/>
            <a:graphic xmlns:a="http://schemas.openxmlformats.org/drawingml/2006/main">
              <a:graphicData uri="http://schemas.openxmlformats.org/drawingml/2006/picture">
                <pic:pic xmlns:pic="http://schemas.openxmlformats.org/drawingml/2006/picture">
                  <pic:nvPicPr>
                    <pic:cNvPr id="100" name="图片 100"/>
                    <pic:cNvPicPr/>
                  </pic:nvPicPr>
                  <pic:blipFill>
                    <a:blip r:embed="rId127"/>
                    <a:stretch>
                      <a:fillRect/>
                    </a:stretch>
                  </pic:blipFill>
                  <pic:spPr>
                    <a:xfrm>
                      <a:off x="0" y="0"/>
                      <a:ext cx="552450" cy="438150"/>
                    </a:xfrm>
                    <a:prstGeom prst="rect">
                      <a:avLst/>
                    </a:prstGeom>
                  </pic:spPr>
                </pic:pic>
              </a:graphicData>
            </a:graphic>
          </wp:inline>
        </w:drawing>
      </w:r>
      <w:r>
        <w:rPr>
          <w:rFonts w:hint="default" w:ascii="Times New Roman" w:hAnsi="Times New Roman" w:eastAsia="宋体" w:cs="Times New Roman"/>
        </w:rPr>
        <w:t>，则</w:t>
      </w:r>
      <w:r>
        <w:rPr>
          <w:rFonts w:hint="default" w:ascii="Times New Roman" w:hAnsi="Times New Roman" w:eastAsia="Times New Roman" w:cs="Times New Roman"/>
        </w:rPr>
        <w:t>m</w:t>
      </w:r>
      <w:r>
        <w:rPr>
          <w:rFonts w:hint="default" w:ascii="Times New Roman" w:hAnsi="Times New Roman" w:eastAsia="宋体" w:cs="Times New Roman"/>
        </w:rPr>
        <w:t>、</w:t>
      </w:r>
      <w:r>
        <w:rPr>
          <w:rFonts w:hint="default" w:ascii="Times New Roman" w:hAnsi="Times New Roman" w:eastAsia="Times New Roman" w:cs="Times New Roman"/>
        </w:rPr>
        <w:t>n</w:t>
      </w:r>
      <w:r>
        <w:rPr>
          <w:rFonts w:hint="default" w:ascii="Times New Roman" w:hAnsi="Times New Roman" w:eastAsia="宋体" w:cs="Times New Roman"/>
        </w:rPr>
        <w:t>分别表示</w:t>
      </w:r>
      <w:r>
        <w:rPr>
          <w:rFonts w:hint="default" w:ascii="Times New Roman" w:hAnsi="Times New Roman" w:eastAsia="Times New Roman" w:cs="Times New Roman"/>
        </w:rPr>
        <w:t>pH</w:t>
      </w:r>
      <w:r>
        <w:rPr>
          <w:rFonts w:hint="default" w:ascii="Times New Roman" w:hAnsi="Times New Roman" w:eastAsia="宋体" w:cs="Times New Roman"/>
        </w:rPr>
        <w:t>与</w:t>
      </w:r>
      <w:r>
        <w:rPr>
          <w:rFonts w:hint="default" w:ascii="Times New Roman" w:hAnsi="Times New Roman" w:eastAsia="Times New Roman" w:cs="Times New Roman"/>
        </w:rPr>
        <w:t>p</w:t>
      </w:r>
      <w:r>
        <w:rPr>
          <w:rFonts w:hint="default" w:ascii="Times New Roman" w:hAnsi="Times New Roman" w:cs="Times New Roman"/>
        </w:rPr>
        <w:drawing>
          <wp:inline distT="0" distB="0" distL="114300" distR="114300">
            <wp:extent cx="552450" cy="438150"/>
            <wp:effectExtent l="0" t="0" r="0" b="0"/>
            <wp:docPr id="101" name="图片 101"/>
            <wp:cNvGraphicFramePr/>
            <a:graphic xmlns:a="http://schemas.openxmlformats.org/drawingml/2006/main">
              <a:graphicData uri="http://schemas.openxmlformats.org/drawingml/2006/picture">
                <pic:pic xmlns:pic="http://schemas.openxmlformats.org/drawingml/2006/picture">
                  <pic:nvPicPr>
                    <pic:cNvPr id="101" name="图片 101"/>
                    <pic:cNvPicPr/>
                  </pic:nvPicPr>
                  <pic:blipFill>
                    <a:blip r:embed="rId126"/>
                    <a:stretch>
                      <a:fillRect/>
                    </a:stretch>
                  </pic:blipFill>
                  <pic:spPr>
                    <a:xfrm>
                      <a:off x="0" y="0"/>
                      <a:ext cx="552450" cy="438150"/>
                    </a:xfrm>
                    <a:prstGeom prst="rect">
                      <a:avLst/>
                    </a:prstGeom>
                  </pic:spPr>
                </pic:pic>
              </a:graphicData>
            </a:graphic>
          </wp:inline>
        </w:drawing>
      </w:r>
      <w:r>
        <w:rPr>
          <w:rFonts w:hint="default" w:ascii="Times New Roman" w:hAnsi="Times New Roman" w:eastAsia="宋体" w:cs="Times New Roman"/>
        </w:rPr>
        <w:t>、</w:t>
      </w:r>
      <w:r>
        <w:rPr>
          <w:rFonts w:hint="default" w:ascii="Times New Roman" w:hAnsi="Times New Roman" w:eastAsia="Times New Roman" w:cs="Times New Roman"/>
        </w:rPr>
        <w:t>p</w:t>
      </w:r>
      <w:r>
        <w:rPr>
          <w:rFonts w:hint="default" w:ascii="Times New Roman" w:hAnsi="Times New Roman" w:cs="Times New Roman"/>
        </w:rPr>
        <w:drawing>
          <wp:inline distT="0" distB="0" distL="114300" distR="114300">
            <wp:extent cx="552450" cy="438150"/>
            <wp:effectExtent l="0" t="0" r="0" b="0"/>
            <wp:docPr id="100029" name="图片 100029"/>
            <wp:cNvGraphicFramePr/>
            <a:graphic xmlns:a="http://schemas.openxmlformats.org/drawingml/2006/main">
              <a:graphicData uri="http://schemas.openxmlformats.org/drawingml/2006/picture">
                <pic:pic xmlns:pic="http://schemas.openxmlformats.org/drawingml/2006/picture">
                  <pic:nvPicPr>
                    <pic:cNvPr id="100029" name="图片 100029"/>
                    <pic:cNvPicPr/>
                  </pic:nvPicPr>
                  <pic:blipFill>
                    <a:blip r:embed="rId127"/>
                    <a:stretch>
                      <a:fillRect/>
                    </a:stretch>
                  </pic:blipFill>
                  <pic:spPr>
                    <a:xfrm>
                      <a:off x="0" y="0"/>
                      <a:ext cx="552450" cy="438150"/>
                    </a:xfrm>
                    <a:prstGeom prst="rect">
                      <a:avLst/>
                    </a:prstGeom>
                  </pic:spPr>
                </pic:pic>
              </a:graphicData>
            </a:graphic>
          </wp:inline>
        </w:drawing>
      </w:r>
      <w:r>
        <w:rPr>
          <w:rFonts w:hint="default" w:ascii="Times New Roman" w:hAnsi="Times New Roman" w:eastAsia="宋体" w:cs="Times New Roman"/>
        </w:rPr>
        <w:t>的变化关系。</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．根据分析可知，</w:t>
      </w:r>
      <w:r>
        <w:rPr>
          <w:rFonts w:hint="default" w:ascii="Times New Roman" w:hAnsi="Times New Roman" w:eastAsia="Times New Roman" w:cs="Times New Roman"/>
        </w:rPr>
        <w:t>n</w:t>
      </w:r>
      <w:r>
        <w:rPr>
          <w:rFonts w:hint="default" w:ascii="Times New Roman" w:hAnsi="Times New Roman" w:eastAsia="宋体" w:cs="Times New Roman"/>
        </w:rPr>
        <w:t>表示</w:t>
      </w:r>
      <w:r>
        <w:rPr>
          <w:rFonts w:hint="default" w:ascii="Times New Roman" w:hAnsi="Times New Roman" w:eastAsia="Times New Roman" w:cs="Times New Roman"/>
        </w:rPr>
        <w:t>pH</w:t>
      </w:r>
      <w:r>
        <w:rPr>
          <w:rFonts w:hint="default" w:ascii="Times New Roman" w:hAnsi="Times New Roman" w:eastAsia="宋体" w:cs="Times New Roman"/>
        </w:rPr>
        <w:t>与</w:t>
      </w:r>
      <w:r>
        <w:rPr>
          <w:rFonts w:hint="default" w:ascii="Times New Roman" w:hAnsi="Times New Roman" w:eastAsia="Times New Roman" w:cs="Times New Roman"/>
        </w:rPr>
        <w:t>p</w:t>
      </w:r>
      <w:r>
        <w:rPr>
          <w:rFonts w:hint="default" w:ascii="Times New Roman" w:hAnsi="Times New Roman" w:cs="Times New Roman"/>
        </w:rPr>
        <w:drawing>
          <wp:inline distT="0" distB="0" distL="114300" distR="114300">
            <wp:extent cx="552450" cy="438150"/>
            <wp:effectExtent l="0" t="0" r="0" b="0"/>
            <wp:docPr id="100030" name="图片 100030"/>
            <wp:cNvGraphicFramePr/>
            <a:graphic xmlns:a="http://schemas.openxmlformats.org/drawingml/2006/main">
              <a:graphicData uri="http://schemas.openxmlformats.org/drawingml/2006/picture">
                <pic:pic xmlns:pic="http://schemas.openxmlformats.org/drawingml/2006/picture">
                  <pic:nvPicPr>
                    <pic:cNvPr id="100030" name="图片 100030"/>
                    <pic:cNvPicPr/>
                  </pic:nvPicPr>
                  <pic:blipFill>
                    <a:blip r:embed="rId127"/>
                    <a:stretch>
                      <a:fillRect/>
                    </a:stretch>
                  </pic:blipFill>
                  <pic:spPr>
                    <a:xfrm>
                      <a:off x="0" y="0"/>
                      <a:ext cx="552450" cy="438150"/>
                    </a:xfrm>
                    <a:prstGeom prst="rect">
                      <a:avLst/>
                    </a:prstGeom>
                  </pic:spPr>
                </pic:pic>
              </a:graphicData>
            </a:graphic>
          </wp:inline>
        </w:drawing>
      </w:r>
      <w:r>
        <w:rPr>
          <w:rFonts w:hint="default" w:ascii="Times New Roman" w:hAnsi="Times New Roman" w:eastAsia="宋体" w:cs="Times New Roman"/>
        </w:rPr>
        <w:t>的变化关系，故</w:t>
      </w:r>
      <w:r>
        <w:rPr>
          <w:rFonts w:hint="default" w:ascii="Times New Roman" w:hAnsi="Times New Roman" w:eastAsia="Times New Roman" w:cs="Times New Roman"/>
        </w:rPr>
        <w:t>A</w:t>
      </w:r>
      <w:r>
        <w:rPr>
          <w:rFonts w:hint="default" w:ascii="Times New Roman" w:hAnsi="Times New Roman" w:eastAsia="宋体" w:cs="Times New Roman"/>
        </w:rPr>
        <w:t>不符合题意；</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w:t>
      </w:r>
      <w:r>
        <w:rPr>
          <w:rFonts w:hint="default" w:ascii="Times New Roman" w:hAnsi="Times New Roman" w:eastAsia="Times New Roman" w:cs="Times New Roman"/>
        </w:rPr>
        <w:t>M</w:t>
      </w:r>
      <w:r>
        <w:rPr>
          <w:rFonts w:hint="default" w:ascii="Times New Roman" w:hAnsi="Times New Roman" w:eastAsia="宋体" w:cs="Times New Roman"/>
        </w:rPr>
        <w:t>点</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9.3</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9.3</w:t>
      </w:r>
      <w:r>
        <w:rPr>
          <w:rFonts w:hint="default" w:ascii="Times New Roman" w:hAnsi="Times New Roman" w:eastAsia="Times New Roman" w:cs="Times New Roman"/>
        </w:rPr>
        <w:t>mol/L</w:t>
      </w:r>
      <w:r>
        <w:rPr>
          <w:rFonts w:hint="default" w:ascii="Times New Roman" w:hAnsi="Times New Roman" w:eastAsia="宋体" w:cs="Times New Roman"/>
        </w:rPr>
        <w:t>，</w:t>
      </w:r>
      <w:r>
        <w:rPr>
          <w:rFonts w:hint="default" w:ascii="Times New Roman" w:hAnsi="Times New Roman" w:eastAsia="Times New Roman" w:cs="Times New Roman"/>
        </w:rPr>
        <w:t>p</w:t>
      </w:r>
      <w:r>
        <w:rPr>
          <w:rFonts w:hint="default" w:ascii="Times New Roman" w:hAnsi="Times New Roman" w:cs="Times New Roman"/>
        </w:rPr>
        <w:drawing>
          <wp:inline distT="0" distB="0" distL="114300" distR="114300">
            <wp:extent cx="552450" cy="438150"/>
            <wp:effectExtent l="0" t="0" r="0" b="0"/>
            <wp:docPr id="100031" name="图片 100031"/>
            <wp:cNvGraphicFramePr/>
            <a:graphic xmlns:a="http://schemas.openxmlformats.org/drawingml/2006/main">
              <a:graphicData uri="http://schemas.openxmlformats.org/drawingml/2006/picture">
                <pic:pic xmlns:pic="http://schemas.openxmlformats.org/drawingml/2006/picture">
                  <pic:nvPicPr>
                    <pic:cNvPr id="100031" name="图片 100031"/>
                    <pic:cNvPicPr/>
                  </pic:nvPicPr>
                  <pic:blipFill>
                    <a:blip r:embed="rId126"/>
                    <a:stretch>
                      <a:fillRect/>
                    </a:stretch>
                  </pic:blipFill>
                  <pic:spPr>
                    <a:xfrm>
                      <a:off x="0" y="0"/>
                      <a:ext cx="552450" cy="438150"/>
                    </a:xfrm>
                    <a:prstGeom prst="rect">
                      <a:avLst/>
                    </a:prstGeom>
                  </pic:spPr>
                </pic:pic>
              </a:graphicData>
            </a:graphic>
          </wp:inline>
        </w:drawing>
      </w:r>
      <w:r>
        <w:rPr>
          <w:rFonts w:hint="default" w:ascii="Times New Roman" w:hAnsi="Times New Roman" w:eastAsia="宋体" w:cs="Times New Roman"/>
        </w:rPr>
        <w:t>＝﹣</w:t>
      </w:r>
      <w:r>
        <w:rPr>
          <w:rFonts w:hint="default" w:ascii="Times New Roman" w:hAnsi="Times New Roman" w:eastAsia="Times New Roman" w:cs="Times New Roman"/>
        </w:rPr>
        <w:t>lg</w:t>
      </w:r>
      <w:r>
        <w:rPr>
          <w:rFonts w:hint="default" w:ascii="Times New Roman" w:hAnsi="Times New Roman" w:cs="Times New Roman"/>
        </w:rPr>
        <w:drawing>
          <wp:inline distT="0" distB="0" distL="114300" distR="114300">
            <wp:extent cx="552450" cy="438150"/>
            <wp:effectExtent l="0" t="0" r="0" b="0"/>
            <wp:docPr id="100032" name="图片 100032"/>
            <wp:cNvGraphicFramePr/>
            <a:graphic xmlns:a="http://schemas.openxmlformats.org/drawingml/2006/main">
              <a:graphicData uri="http://schemas.openxmlformats.org/drawingml/2006/picture">
                <pic:pic xmlns:pic="http://schemas.openxmlformats.org/drawingml/2006/picture">
                  <pic:nvPicPr>
                    <pic:cNvPr id="100032" name="图片 100032"/>
                    <pic:cNvPicPr/>
                  </pic:nvPicPr>
                  <pic:blipFill>
                    <a:blip r:embed="rId126"/>
                    <a:stretch>
                      <a:fillRect/>
                    </a:stretch>
                  </pic:blipFill>
                  <pic:spPr>
                    <a:xfrm>
                      <a:off x="0" y="0"/>
                      <a:ext cx="552450" cy="438150"/>
                    </a:xfrm>
                    <a:prstGeom prst="rect">
                      <a:avLst/>
                    </a:prstGeom>
                  </pic:spPr>
                </pic:pic>
              </a:graphicData>
            </a:graphic>
          </wp:inline>
        </w:drawing>
      </w:r>
      <w:r>
        <w:rPr>
          <w:rFonts w:hint="default" w:ascii="Times New Roman" w:hAnsi="Times New Roman" w:eastAsia="宋体" w:cs="Times New Roman"/>
        </w:rPr>
        <w:t>＝</w:t>
      </w:r>
      <w:r>
        <w:rPr>
          <w:rFonts w:hint="default" w:ascii="Times New Roman" w:hAnsi="Times New Roman" w:eastAsia="Times New Roman" w:cs="Times New Roman"/>
        </w:rPr>
        <w:t>1</w:t>
      </w:r>
      <w:r>
        <w:rPr>
          <w:rFonts w:hint="default" w:ascii="Times New Roman" w:hAnsi="Times New Roman" w:eastAsia="宋体" w:cs="Times New Roman"/>
        </w:rPr>
        <w:t>，则</w:t>
      </w:r>
      <w:r>
        <w:rPr>
          <w:rFonts w:hint="default" w:ascii="Times New Roman" w:hAnsi="Times New Roman" w:cs="Times New Roman"/>
        </w:rPr>
        <w:drawing>
          <wp:inline distT="0" distB="0" distL="114300" distR="114300">
            <wp:extent cx="552450" cy="438150"/>
            <wp:effectExtent l="0" t="0" r="0" b="0"/>
            <wp:docPr id="100033" name="图片 100033"/>
            <wp:cNvGraphicFramePr/>
            <a:graphic xmlns:a="http://schemas.openxmlformats.org/drawingml/2006/main">
              <a:graphicData uri="http://schemas.openxmlformats.org/drawingml/2006/picture">
                <pic:pic xmlns:pic="http://schemas.openxmlformats.org/drawingml/2006/picture">
                  <pic:nvPicPr>
                    <pic:cNvPr id="100033" name="图片 100033"/>
                    <pic:cNvPicPr/>
                  </pic:nvPicPr>
                  <pic:blipFill>
                    <a:blip r:embed="rId128"/>
                    <a:stretch>
                      <a:fillRect/>
                    </a:stretch>
                  </pic:blipFill>
                  <pic:spPr>
                    <a:xfrm>
                      <a:off x="0" y="0"/>
                      <a:ext cx="552450" cy="438150"/>
                    </a:xfrm>
                    <a:prstGeom prst="rect">
                      <a:avLst/>
                    </a:prstGeom>
                  </pic:spPr>
                </pic:pic>
              </a:graphicData>
            </a:graphic>
          </wp:inline>
        </w:drawing>
      </w:r>
      <w:r>
        <w:rPr>
          <w:rFonts w:hint="default" w:ascii="Times New Roman" w:hAnsi="Times New Roman" w:eastAsia="宋体" w:cs="Times New Roman"/>
        </w:rPr>
        <w:t>＝</w:t>
      </w:r>
      <w:r>
        <w:rPr>
          <w:rFonts w:hint="default" w:ascii="Times New Roman" w:hAnsi="Times New Roman" w:eastAsia="Times New Roman" w:cs="Times New Roman"/>
        </w:rPr>
        <w:t>0.1</w:t>
      </w:r>
      <w:r>
        <w:rPr>
          <w:rFonts w:hint="default" w:ascii="Times New Roman" w:hAnsi="Times New Roman" w:eastAsia="宋体" w:cs="Times New Roman"/>
        </w:rPr>
        <w:t>，所以</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a2</w:t>
      </w:r>
      <w:r>
        <w:rPr>
          <w:rFonts w:hint="default" w:ascii="Times New Roman" w:hAnsi="Times New Roman" w:eastAsia="宋体"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X</w:t>
      </w:r>
      <w:r>
        <w:rPr>
          <w:rFonts w:hint="default" w:ascii="Times New Roman" w:hAnsi="Times New Roman" w:eastAsia="宋体" w:cs="Times New Roman"/>
        </w:rPr>
        <w:t>）＝</w:t>
      </w:r>
      <w:r>
        <w:rPr>
          <w:rFonts w:hint="default" w:ascii="Times New Roman" w:hAnsi="Times New Roman" w:cs="Times New Roman"/>
        </w:rPr>
        <w:drawing>
          <wp:inline distT="0" distB="0" distL="114300" distR="114300">
            <wp:extent cx="552450" cy="438150"/>
            <wp:effectExtent l="0" t="0" r="0" b="0"/>
            <wp:docPr id="100034" name="图片 100034"/>
            <wp:cNvGraphicFramePr/>
            <a:graphic xmlns:a="http://schemas.openxmlformats.org/drawingml/2006/main">
              <a:graphicData uri="http://schemas.openxmlformats.org/drawingml/2006/picture">
                <pic:pic xmlns:pic="http://schemas.openxmlformats.org/drawingml/2006/picture">
                  <pic:nvPicPr>
                    <pic:cNvPr id="100034" name="图片 100034"/>
                    <pic:cNvPicPr/>
                  </pic:nvPicPr>
                  <pic:blipFill>
                    <a:blip r:embed="rId128"/>
                    <a:stretch>
                      <a:fillRect/>
                    </a:stretch>
                  </pic:blipFill>
                  <pic:spPr>
                    <a:xfrm>
                      <a:off x="0" y="0"/>
                      <a:ext cx="552450" cy="438150"/>
                    </a:xfrm>
                    <a:prstGeom prst="rect">
                      <a:avLst/>
                    </a:prstGeom>
                  </pic:spPr>
                </pic:pic>
              </a:graphicData>
            </a:graphic>
          </wp:inline>
        </w:drawing>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9.3</w:t>
      </w:r>
      <w:r>
        <w:rPr>
          <w:rFonts w:hint="default" w:ascii="Times New Roman" w:hAnsi="Times New Roman" w:eastAsia="Times New Roman" w:cs="Times New Roman"/>
        </w:rPr>
        <w:t>×0.1</w:t>
      </w:r>
      <w:r>
        <w:rPr>
          <w:rFonts w:hint="default" w:ascii="Times New Roman" w:hAnsi="Times New Roman" w:eastAsia="宋体" w:cs="Times New Roman"/>
        </w:rPr>
        <w:t>＝</w:t>
      </w:r>
      <w:r>
        <w:rPr>
          <w:rFonts w:hint="default" w:ascii="Times New Roman" w:hAnsi="Times New Roman" w:eastAsia="Times New Roman" w:cs="Times New Roman"/>
        </w:rPr>
        <w:t>1.0×10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10.3</w:t>
      </w:r>
      <w:r>
        <w:rPr>
          <w:rFonts w:hint="default" w:ascii="Times New Roman" w:hAnsi="Times New Roman" w:eastAsia="宋体" w:cs="Times New Roman"/>
        </w:rPr>
        <w:t>，故</w:t>
      </w:r>
      <w:r>
        <w:rPr>
          <w:rFonts w:hint="default" w:ascii="Times New Roman" w:hAnsi="Times New Roman" w:eastAsia="Times New Roman" w:cs="Times New Roman"/>
        </w:rPr>
        <w:t>B</w:t>
      </w:r>
      <w:r>
        <w:rPr>
          <w:rFonts w:hint="default" w:ascii="Times New Roman" w:hAnsi="Times New Roman" w:eastAsia="宋体" w:cs="Times New Roman"/>
        </w:rPr>
        <w:t>不符合题意；</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．根据</w:t>
      </w:r>
      <w:r>
        <w:rPr>
          <w:rFonts w:hint="default" w:ascii="Times New Roman" w:hAnsi="Times New Roman" w:eastAsia="Times New Roman" w:cs="Times New Roman"/>
        </w:rPr>
        <w:t>B</w:t>
      </w:r>
      <w:r>
        <w:rPr>
          <w:rFonts w:hint="default" w:ascii="Times New Roman" w:hAnsi="Times New Roman" w:eastAsia="宋体" w:cs="Times New Roman"/>
        </w:rPr>
        <w:t>可知</w:t>
      </w:r>
      <w:r>
        <w:rPr>
          <w:rFonts w:hint="default" w:ascii="Times New Roman" w:hAnsi="Times New Roman" w:eastAsia="Times New Roman" w:cs="Times New Roman"/>
        </w:rPr>
        <w:t>HX</w:t>
      </w:r>
      <w:r>
        <w:rPr>
          <w:rFonts w:hint="default" w:ascii="Times New Roman" w:hAnsi="Times New Roman" w:eastAsia="宋体" w:cs="Times New Roman"/>
          <w:vertAlign w:val="superscript"/>
        </w:rPr>
        <w:t>﹣</w:t>
      </w:r>
      <w:r>
        <w:rPr>
          <w:rFonts w:hint="default" w:ascii="Times New Roman" w:hAnsi="Times New Roman" w:eastAsia="宋体" w:cs="Times New Roman"/>
        </w:rPr>
        <w:t>的电离平衡常数为</w:t>
      </w:r>
      <w:r>
        <w:rPr>
          <w:rFonts w:hint="default" w:ascii="Times New Roman" w:hAnsi="Times New Roman" w:eastAsia="Times New Roman" w:cs="Times New Roman"/>
        </w:rPr>
        <w:t>1.0×10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10.3</w:t>
      </w:r>
      <w:r>
        <w:rPr>
          <w:rFonts w:hint="default" w:ascii="Times New Roman" w:hAnsi="Times New Roman" w:eastAsia="宋体" w:cs="Times New Roman"/>
        </w:rPr>
        <w:t>；曲线</w:t>
      </w:r>
      <w:r>
        <w:rPr>
          <w:rFonts w:hint="default" w:ascii="Times New Roman" w:hAnsi="Times New Roman" w:eastAsia="Times New Roman" w:cs="Times New Roman"/>
        </w:rPr>
        <w:t>n</w:t>
      </w:r>
      <w:r>
        <w:rPr>
          <w:rFonts w:hint="default" w:ascii="Times New Roman" w:hAnsi="Times New Roman" w:eastAsia="宋体" w:cs="Times New Roman"/>
        </w:rPr>
        <w:t>表示</w:t>
      </w:r>
      <w:r>
        <w:rPr>
          <w:rFonts w:hint="default" w:ascii="Times New Roman" w:hAnsi="Times New Roman" w:eastAsia="Times New Roman" w:cs="Times New Roman"/>
        </w:rPr>
        <w:t>pH</w:t>
      </w:r>
      <w:r>
        <w:rPr>
          <w:rFonts w:hint="default" w:ascii="Times New Roman" w:hAnsi="Times New Roman" w:eastAsia="宋体" w:cs="Times New Roman"/>
        </w:rPr>
        <w:t>与</w:t>
      </w:r>
      <w:r>
        <w:rPr>
          <w:rFonts w:hint="default" w:ascii="Times New Roman" w:hAnsi="Times New Roman" w:eastAsia="Times New Roman" w:cs="Times New Roman"/>
        </w:rPr>
        <w:t>p</w:t>
      </w:r>
      <w:r>
        <w:rPr>
          <w:rFonts w:hint="default" w:ascii="Times New Roman" w:hAnsi="Times New Roman" w:cs="Times New Roman"/>
        </w:rPr>
        <w:drawing>
          <wp:inline distT="0" distB="0" distL="114300" distR="114300">
            <wp:extent cx="552450" cy="438150"/>
            <wp:effectExtent l="0" t="0" r="0" b="0"/>
            <wp:docPr id="100035" name="图片 100035"/>
            <wp:cNvGraphicFramePr/>
            <a:graphic xmlns:a="http://schemas.openxmlformats.org/drawingml/2006/main">
              <a:graphicData uri="http://schemas.openxmlformats.org/drawingml/2006/picture">
                <pic:pic xmlns:pic="http://schemas.openxmlformats.org/drawingml/2006/picture">
                  <pic:nvPicPr>
                    <pic:cNvPr id="100035" name="图片 100035"/>
                    <pic:cNvPicPr/>
                  </pic:nvPicPr>
                  <pic:blipFill>
                    <a:blip r:embed="rId129"/>
                    <a:stretch>
                      <a:fillRect/>
                    </a:stretch>
                  </pic:blipFill>
                  <pic:spPr>
                    <a:xfrm>
                      <a:off x="0" y="0"/>
                      <a:ext cx="552450" cy="438150"/>
                    </a:xfrm>
                    <a:prstGeom prst="rect">
                      <a:avLst/>
                    </a:prstGeom>
                  </pic:spPr>
                </pic:pic>
              </a:graphicData>
            </a:graphic>
          </wp:inline>
        </w:drawing>
      </w:r>
      <w:r>
        <w:rPr>
          <w:rFonts w:hint="default" w:ascii="Times New Roman" w:hAnsi="Times New Roman" w:eastAsia="宋体" w:cs="Times New Roman"/>
        </w:rPr>
        <w:t>的变化关系，</w:t>
      </w:r>
      <w:r>
        <w:rPr>
          <w:rFonts w:hint="default" w:ascii="Times New Roman" w:hAnsi="Times New Roman" w:eastAsia="Times New Roman" w:cs="Times New Roman"/>
        </w:rPr>
        <w:t>n</w:t>
      </w:r>
      <w:r>
        <w:rPr>
          <w:rFonts w:hint="default" w:ascii="Times New Roman" w:hAnsi="Times New Roman" w:eastAsia="宋体" w:cs="Times New Roman"/>
        </w:rPr>
        <w:t>点</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7.4</w:t>
      </w:r>
      <w:r>
        <w:rPr>
          <w:rFonts w:hint="default" w:ascii="Times New Roman" w:hAnsi="Times New Roman" w:eastAsia="宋体" w:cs="Times New Roman"/>
        </w:rPr>
        <w:t>，</w:t>
      </w:r>
      <w:r>
        <w:rPr>
          <w:rFonts w:hint="default" w:ascii="Times New Roman" w:hAnsi="Times New Roman" w:eastAsia="Times New Roman" w:cs="Times New Roman"/>
        </w:rPr>
        <w:t>p</w:t>
      </w:r>
      <w:r>
        <w:rPr>
          <w:rFonts w:hint="default" w:ascii="Times New Roman" w:hAnsi="Times New Roman" w:cs="Times New Roman"/>
        </w:rPr>
        <w:drawing>
          <wp:inline distT="0" distB="0" distL="114300" distR="114300">
            <wp:extent cx="552450" cy="438150"/>
            <wp:effectExtent l="0" t="0" r="0" b="0"/>
            <wp:docPr id="100036" name="图片 100036"/>
            <wp:cNvGraphicFramePr/>
            <a:graphic xmlns:a="http://schemas.openxmlformats.org/drawingml/2006/main">
              <a:graphicData uri="http://schemas.openxmlformats.org/drawingml/2006/picture">
                <pic:pic xmlns:pic="http://schemas.openxmlformats.org/drawingml/2006/picture">
                  <pic:nvPicPr>
                    <pic:cNvPr id="100036" name="图片 100036"/>
                    <pic:cNvPicPr/>
                  </pic:nvPicPr>
                  <pic:blipFill>
                    <a:blip r:embed="rId129"/>
                    <a:stretch>
                      <a:fillRect/>
                    </a:stretch>
                  </pic:blipFill>
                  <pic:spPr>
                    <a:xfrm>
                      <a:off x="0" y="0"/>
                      <a:ext cx="552450" cy="438150"/>
                    </a:xfrm>
                    <a:prstGeom prst="rect">
                      <a:avLst/>
                    </a:prstGeom>
                  </pic:spPr>
                </pic:pic>
              </a:graphicData>
            </a:graphic>
          </wp:inline>
        </w:drawing>
      </w:r>
      <w:r>
        <w:rPr>
          <w:rFonts w:hint="default" w:ascii="Times New Roman" w:hAnsi="Times New Roman" w:eastAsia="宋体" w:cs="Times New Roman"/>
        </w:rPr>
        <w:t>＝﹣</w:t>
      </w:r>
      <w:r>
        <w:rPr>
          <w:rFonts w:hint="default" w:ascii="Times New Roman" w:hAnsi="Times New Roman" w:eastAsia="Times New Roman" w:cs="Times New Roman"/>
        </w:rPr>
        <w:t>lg</w:t>
      </w:r>
      <w:r>
        <w:rPr>
          <w:rFonts w:hint="default" w:ascii="Times New Roman" w:hAnsi="Times New Roman" w:cs="Times New Roman"/>
        </w:rPr>
        <w:drawing>
          <wp:inline distT="0" distB="0" distL="114300" distR="114300">
            <wp:extent cx="552450" cy="438150"/>
            <wp:effectExtent l="0" t="0" r="0" b="0"/>
            <wp:docPr id="100037" name="图片 100037"/>
            <wp:cNvGraphicFramePr/>
            <a:graphic xmlns:a="http://schemas.openxmlformats.org/drawingml/2006/main">
              <a:graphicData uri="http://schemas.openxmlformats.org/drawingml/2006/picture">
                <pic:pic xmlns:pic="http://schemas.openxmlformats.org/drawingml/2006/picture">
                  <pic:nvPicPr>
                    <pic:cNvPr id="100037" name="图片 100037"/>
                    <pic:cNvPicPr/>
                  </pic:nvPicPr>
                  <pic:blipFill>
                    <a:blip r:embed="rId129"/>
                    <a:stretch>
                      <a:fillRect/>
                    </a:stretch>
                  </pic:blipFill>
                  <pic:spPr>
                    <a:xfrm>
                      <a:off x="0" y="0"/>
                      <a:ext cx="552450" cy="438150"/>
                    </a:xfrm>
                    <a:prstGeom prst="rect">
                      <a:avLst/>
                    </a:prstGeom>
                  </pic:spPr>
                </pic:pic>
              </a:graphicData>
            </a:graphic>
          </wp:inline>
        </w:drawing>
      </w:r>
      <w:r>
        <w:rPr>
          <w:rFonts w:hint="default" w:ascii="Times New Roman" w:hAnsi="Times New Roman" w:eastAsia="宋体" w:cs="Times New Roman"/>
        </w:rPr>
        <w:t>＝﹣</w:t>
      </w:r>
      <w:r>
        <w:rPr>
          <w:rFonts w:hint="default" w:ascii="Times New Roman" w:hAnsi="Times New Roman" w:eastAsia="Times New Roman" w:cs="Times New Roman"/>
        </w:rPr>
        <w:t>1</w:t>
      </w:r>
      <w:r>
        <w:rPr>
          <w:rFonts w:hint="default" w:ascii="Times New Roman" w:hAnsi="Times New Roman" w:eastAsia="宋体" w:cs="Times New Roman"/>
        </w:rPr>
        <w:t>，</w:t>
      </w:r>
      <w:r>
        <w:rPr>
          <w:rFonts w:hint="default" w:ascii="Times New Roman" w:hAnsi="Times New Roman" w:cs="Times New Roman"/>
        </w:rPr>
        <w:drawing>
          <wp:inline distT="0" distB="0" distL="114300" distR="114300">
            <wp:extent cx="552450" cy="438150"/>
            <wp:effectExtent l="0" t="0" r="0" b="0"/>
            <wp:docPr id="100038" name="图片 100038"/>
            <wp:cNvGraphicFramePr/>
            <a:graphic xmlns:a="http://schemas.openxmlformats.org/drawingml/2006/main">
              <a:graphicData uri="http://schemas.openxmlformats.org/drawingml/2006/picture">
                <pic:pic xmlns:pic="http://schemas.openxmlformats.org/drawingml/2006/picture">
                  <pic:nvPicPr>
                    <pic:cNvPr id="100038" name="图片 100038"/>
                    <pic:cNvPicPr/>
                  </pic:nvPicPr>
                  <pic:blipFill>
                    <a:blip r:embed="rId129"/>
                    <a:stretch>
                      <a:fillRect/>
                    </a:stretch>
                  </pic:blipFill>
                  <pic:spPr>
                    <a:xfrm>
                      <a:off x="0" y="0"/>
                      <a:ext cx="552450" cy="438150"/>
                    </a:xfrm>
                    <a:prstGeom prst="rect">
                      <a:avLst/>
                    </a:prstGeom>
                  </pic:spPr>
                </pic:pic>
              </a:graphicData>
            </a:graphic>
          </wp:inline>
        </w:drawing>
      </w:r>
      <w:r>
        <w:rPr>
          <w:rFonts w:hint="default" w:ascii="Times New Roman" w:hAnsi="Times New Roman" w:eastAsia="宋体" w:cs="Times New Roman"/>
        </w:rPr>
        <w:t>＝</w:t>
      </w:r>
      <w:r>
        <w:rPr>
          <w:rFonts w:hint="default" w:ascii="Times New Roman" w:hAnsi="Times New Roman" w:eastAsia="Times New Roman" w:cs="Times New Roman"/>
        </w:rPr>
        <w:t>10</w:t>
      </w:r>
      <w:r>
        <w:rPr>
          <w:rFonts w:hint="default" w:ascii="Times New Roman" w:hAnsi="Times New Roman" w:eastAsia="宋体" w:cs="Times New Roman"/>
        </w:rPr>
        <w:t>，所以</w:t>
      </w:r>
      <w:r>
        <w:rPr>
          <w:rFonts w:hint="default" w:ascii="Times New Roman" w:hAnsi="Times New Roman" w:eastAsia="Times New Roman" w:cs="Times New Roman"/>
        </w:rPr>
        <w:t>HX</w:t>
      </w:r>
      <w:r>
        <w:rPr>
          <w:rFonts w:hint="default" w:ascii="Times New Roman" w:hAnsi="Times New Roman" w:eastAsia="宋体" w:cs="Times New Roman"/>
          <w:vertAlign w:val="superscript"/>
        </w:rPr>
        <w:t>﹣</w:t>
      </w:r>
      <w:r>
        <w:rPr>
          <w:rFonts w:hint="default" w:ascii="Times New Roman" w:hAnsi="Times New Roman" w:eastAsia="宋体" w:cs="Times New Roman"/>
        </w:rPr>
        <w:t>的水解平衡常数</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h</w:t>
      </w:r>
      <w:r>
        <w:rPr>
          <w:rFonts w:hint="default" w:ascii="Times New Roman" w:hAnsi="Times New Roman" w:eastAsia="宋体" w:cs="Times New Roman"/>
        </w:rPr>
        <w:t>＝</w:t>
      </w:r>
      <m:oMath>
        <m:f>
          <m:fPr>
            <m:ctrlPr>
              <w:rPr>
                <w:rFonts w:hint="default" w:ascii="Cambria Math" w:hAnsi="Cambria Math" w:cs="Times New Roman"/>
              </w:rPr>
            </m:ctrlPr>
          </m:fPr>
          <m:num>
            <m:r>
              <w:rPr>
                <w:rFonts w:hint="default" w:ascii="Cambria Math" w:hAnsi="Cambria Math" w:eastAsia="宋体" w:cs="Times New Roman"/>
              </w:rPr>
              <m:t>c(</m:t>
            </m:r>
            <m:sSub>
              <m:sSubPr>
                <m:ctrlPr>
                  <w:rPr>
                    <w:rFonts w:hint="default" w:ascii="Cambria Math" w:hAnsi="Cambria Math" w:cs="Times New Roman"/>
                  </w:rPr>
                </m:ctrlPr>
              </m:sSubPr>
              <m:e>
                <m:r>
                  <w:rPr>
                    <w:rFonts w:hint="default" w:ascii="Cambria Math" w:hAnsi="Cambria Math" w:eastAsia="宋体" w:cs="Times New Roman"/>
                  </w:rPr>
                  <m:t>H</m:t>
                </m:r>
                <m:ctrlPr>
                  <w:rPr>
                    <w:rFonts w:hint="default" w:ascii="Cambria Math" w:hAnsi="Cambria Math" w:cs="Times New Roman"/>
                  </w:rPr>
                </m:ctrlPr>
              </m:e>
              <m:sub>
                <m:r>
                  <w:rPr>
                    <w:rFonts w:hint="default" w:ascii="Cambria Math" w:hAnsi="Cambria Math" w:eastAsia="宋体" w:cs="Times New Roman"/>
                  </w:rPr>
                  <m:t>2</m:t>
                </m:r>
                <m:ctrlPr>
                  <w:rPr>
                    <w:rFonts w:hint="default" w:ascii="Cambria Math" w:hAnsi="Cambria Math" w:cs="Times New Roman"/>
                  </w:rPr>
                </m:ctrlPr>
              </m:sub>
            </m:sSub>
            <m:r>
              <w:rPr>
                <w:rFonts w:hint="default" w:ascii="Cambria Math" w:hAnsi="Cambria Math" w:eastAsia="宋体" w:cs="Times New Roman"/>
              </w:rPr>
              <m:t>X)•c(O</m:t>
            </m:r>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c(H</m:t>
            </m:r>
            <m:sSup>
              <m:sSupPr>
                <m:ctrlPr>
                  <w:rPr>
                    <w:rFonts w:hint="default" w:ascii="Cambria Math" w:hAnsi="Cambria Math" w:cs="Times New Roman"/>
                  </w:rPr>
                </m:ctrlPr>
              </m:sSupPr>
              <m:e>
                <m:r>
                  <w:rPr>
                    <w:rFonts w:hint="default" w:ascii="Cambria Math" w:hAnsi="Cambria Math" w:eastAsia="宋体" w:cs="Times New Roman"/>
                  </w:rPr>
                  <m:t>X</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Times New Roman" w:cs="Times New Roman"/>
        </w:rPr>
        <w:t xml:space="preserve"> </w:t>
      </w:r>
      <w:r>
        <w:rPr>
          <w:rFonts w:hint="default" w:ascii="Times New Roman" w:hAnsi="Times New Roman" w:eastAsia="宋体" w:cs="Times New Roman"/>
        </w:rPr>
        <w:t>＝</w:t>
      </w:r>
      <m:oMath>
        <m:f>
          <m:fPr>
            <m:ctrlPr>
              <w:rPr>
                <w:rFonts w:hint="default" w:ascii="Cambria Math" w:hAnsi="Cambria Math" w:cs="Times New Roman"/>
              </w:rPr>
            </m:ctrlPr>
          </m:fPr>
          <m:num>
            <m:r>
              <w:rPr>
                <w:rFonts w:hint="default" w:ascii="Cambria Math" w:hAnsi="Cambria Math" w:eastAsia="宋体" w:cs="Times New Roman"/>
              </w:rPr>
              <m:t>1</m:t>
            </m:r>
            <m:ctrlPr>
              <w:rPr>
                <w:rFonts w:hint="default" w:ascii="Cambria Math" w:hAnsi="Cambria Math" w:cs="Times New Roman"/>
              </w:rPr>
            </m:ctrlPr>
          </m:num>
          <m:den>
            <m:r>
              <w:rPr>
                <w:rFonts w:hint="default" w:ascii="Cambria Math" w:hAnsi="Cambria Math" w:eastAsia="宋体" w:cs="Times New Roman"/>
              </w:rPr>
              <m:t>10</m:t>
            </m:r>
            <m:ctrlPr>
              <w:rPr>
                <w:rFonts w:hint="default" w:ascii="Cambria Math" w:hAnsi="Cambria Math" w:cs="Times New Roman"/>
              </w:rPr>
            </m:ctrlPr>
          </m:den>
        </m:f>
      </m:oMath>
      <w:r>
        <w:rPr>
          <w:rFonts w:hint="default" w:ascii="Times New Roman" w:hAnsi="Times New Roman" w:eastAsia="Times New Roman" w:cs="Times New Roman"/>
        </w:rPr>
        <w:t xml:space="preserve"> ×</w:t>
      </w:r>
      <w:r>
        <w:rPr>
          <w:rFonts w:hint="default" w:ascii="Times New Roman" w:hAnsi="Times New Roman" w:cs="Times New Roman"/>
        </w:rPr>
        <w:drawing>
          <wp:inline distT="0" distB="0" distL="114300" distR="114300">
            <wp:extent cx="485775" cy="438150"/>
            <wp:effectExtent l="0" t="0" r="9525" b="0"/>
            <wp:docPr id="100039" name="图片 100039"/>
            <wp:cNvGraphicFramePr/>
            <a:graphic xmlns:a="http://schemas.openxmlformats.org/drawingml/2006/main">
              <a:graphicData uri="http://schemas.openxmlformats.org/drawingml/2006/picture">
                <pic:pic xmlns:pic="http://schemas.openxmlformats.org/drawingml/2006/picture">
                  <pic:nvPicPr>
                    <pic:cNvPr id="100039" name="图片 100039"/>
                    <pic:cNvPicPr/>
                  </pic:nvPicPr>
                  <pic:blipFill>
                    <a:blip r:embed="rId130"/>
                    <a:stretch>
                      <a:fillRect/>
                    </a:stretch>
                  </pic:blipFill>
                  <pic:spPr>
                    <a:xfrm>
                      <a:off x="0" y="0"/>
                      <a:ext cx="485775" cy="438150"/>
                    </a:xfrm>
                    <a:prstGeom prst="rect">
                      <a:avLst/>
                    </a:prstGeom>
                  </pic:spPr>
                </pic:pic>
              </a:graphicData>
            </a:graphic>
          </wp:inline>
        </w:drawing>
      </w:r>
      <w:r>
        <w:rPr>
          <w:rFonts w:hint="default" w:ascii="Times New Roman" w:hAnsi="Times New Roman" w:eastAsia="宋体" w:cs="Times New Roman"/>
        </w:rPr>
        <w:t>＝</w:t>
      </w:r>
      <w:r>
        <w:rPr>
          <w:rFonts w:hint="default" w:ascii="Times New Roman" w:hAnsi="Times New Roman" w:eastAsia="Times New Roman" w:cs="Times New Roman"/>
        </w:rPr>
        <w:t>1.0×10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7.6</w:t>
      </w:r>
      <w:r>
        <w:rPr>
          <w:rFonts w:hint="default" w:ascii="Times New Roman" w:hAnsi="Times New Roman" w:eastAsia="宋体" w:cs="Times New Roman"/>
        </w:rPr>
        <w:t>＞</w:t>
      </w:r>
      <w:r>
        <w:rPr>
          <w:rFonts w:hint="default" w:ascii="Times New Roman" w:hAnsi="Times New Roman" w:eastAsia="Times New Roman" w:cs="Times New Roman"/>
        </w:rPr>
        <w:t>1.0×10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10.3</w:t>
      </w:r>
      <w:r>
        <w:rPr>
          <w:rFonts w:hint="default" w:ascii="Times New Roman" w:hAnsi="Times New Roman" w:eastAsia="宋体" w:cs="Times New Roman"/>
        </w:rPr>
        <w:t>，说明</w:t>
      </w:r>
      <w:r>
        <w:rPr>
          <w:rFonts w:hint="default" w:ascii="Times New Roman" w:hAnsi="Times New Roman" w:eastAsia="Times New Roman" w:cs="Times New Roman"/>
        </w:rPr>
        <w:t>HX</w:t>
      </w:r>
      <w:r>
        <w:rPr>
          <w:rFonts w:hint="default" w:ascii="Times New Roman" w:hAnsi="Times New Roman" w:eastAsia="宋体" w:cs="Times New Roman"/>
          <w:vertAlign w:val="superscript"/>
        </w:rPr>
        <w:t>﹣</w:t>
      </w:r>
      <w:r>
        <w:rPr>
          <w:rFonts w:hint="default" w:ascii="Times New Roman" w:hAnsi="Times New Roman" w:eastAsia="宋体" w:cs="Times New Roman"/>
        </w:rPr>
        <w:t>的水解程度大于其电离程度，则</w:t>
      </w:r>
      <w:r>
        <w:rPr>
          <w:rFonts w:hint="default" w:ascii="Times New Roman" w:hAnsi="Times New Roman" w:eastAsia="Times New Roman" w:cs="Times New Roman"/>
        </w:rPr>
        <w:t>NaHX</w:t>
      </w:r>
      <w:r>
        <w:rPr>
          <w:rFonts w:hint="default" w:ascii="Times New Roman" w:hAnsi="Times New Roman" w:eastAsia="宋体" w:cs="Times New Roman"/>
        </w:rPr>
        <w:t>溶液溶液呈碱性，</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OH</w:t>
      </w:r>
      <w:r>
        <w:rPr>
          <w:rFonts w:hint="default" w:ascii="Times New Roman" w:hAnsi="Times New Roman" w:eastAsia="宋体" w:cs="Times New Roman"/>
          <w:vertAlign w:val="superscript"/>
        </w:rPr>
        <w:t>﹣</w:t>
      </w:r>
      <w:r>
        <w:rPr>
          <w:rFonts w:hint="default" w:ascii="Times New Roman" w:hAnsi="Times New Roman" w:eastAsia="宋体" w:cs="Times New Roman"/>
        </w:rPr>
        <w:t>），故</w:t>
      </w:r>
      <w:r>
        <w:rPr>
          <w:rFonts w:hint="default" w:ascii="Times New Roman" w:hAnsi="Times New Roman" w:eastAsia="Times New Roman" w:cs="Times New Roman"/>
        </w:rPr>
        <w:t>C</w:t>
      </w:r>
      <w:r>
        <w:rPr>
          <w:rFonts w:hint="default" w:ascii="Times New Roman" w:hAnsi="Times New Roman" w:eastAsia="宋体" w:cs="Times New Roman"/>
        </w:rPr>
        <w:t>符合题意；</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．当溶液呈中性时，</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OH</w:t>
      </w:r>
      <w:r>
        <w:rPr>
          <w:rFonts w:hint="default" w:ascii="Times New Roman" w:hAnsi="Times New Roman" w:eastAsia="宋体" w:cs="Times New Roman"/>
          <w:vertAlign w:val="superscript"/>
        </w:rPr>
        <w:t>﹣</w:t>
      </w:r>
      <w:r>
        <w:rPr>
          <w:rFonts w:hint="default" w:ascii="Times New Roman" w:hAnsi="Times New Roman" w:eastAsia="宋体" w:cs="Times New Roman"/>
        </w:rPr>
        <w:t>），根据电荷守恒可知：</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HX</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+2c</w:t>
      </w:r>
      <w:r>
        <w:rPr>
          <w:rFonts w:hint="default" w:ascii="Times New Roman" w:hAnsi="Times New Roman" w:eastAsia="宋体" w:cs="Times New Roman"/>
        </w:rPr>
        <w:t>（</w:t>
      </w:r>
      <w:r>
        <w:rPr>
          <w:rFonts w:hint="default" w:ascii="Times New Roman" w:hAnsi="Times New Roman" w:eastAsia="Times New Roman" w:cs="Times New Roman"/>
        </w:rPr>
        <w:t>X</w:t>
      </w:r>
      <w:r>
        <w:rPr>
          <w:rFonts w:hint="default" w:ascii="Times New Roman" w:hAnsi="Times New Roman" w:eastAsia="Times New Roman"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Cl</w:t>
      </w:r>
      <w:r>
        <w:rPr>
          <w:rFonts w:hint="default" w:ascii="Times New Roman" w:hAnsi="Times New Roman" w:eastAsia="宋体" w:cs="Times New Roman"/>
          <w:vertAlign w:val="superscript"/>
        </w:rPr>
        <w:t>﹣</w:t>
      </w:r>
      <w:r>
        <w:rPr>
          <w:rFonts w:hint="default" w:ascii="Times New Roman" w:hAnsi="Times New Roman" w:eastAsia="宋体" w:cs="Times New Roman"/>
        </w:rPr>
        <w:t>），故</w:t>
      </w:r>
      <w:r>
        <w:rPr>
          <w:rFonts w:hint="default" w:ascii="Times New Roman" w:hAnsi="Times New Roman" w:eastAsia="Times New Roman" w:cs="Times New Roman"/>
        </w:rPr>
        <w:t>D</w:t>
      </w:r>
      <w:r>
        <w:rPr>
          <w:rFonts w:hint="default" w:ascii="Times New Roman" w:hAnsi="Times New Roman" w:eastAsia="宋体" w:cs="Times New Roman"/>
        </w:rPr>
        <w:t>不符合题意；</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答案：</w:t>
      </w:r>
      <w:r>
        <w:rPr>
          <w:rFonts w:hint="default" w:ascii="Times New Roman" w:hAnsi="Times New Roman" w:eastAsia="Times New Roman" w:cs="Times New Roman"/>
        </w:rPr>
        <w:t>C</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本题有一定难度，根据图像计算电离常数和水解常数是关键。通过比较电离常数和水解常数的大小确定酸式酸根离子水解平衡为主还是电离平衡为主。</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40．B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A</w:t>
      </w:r>
      <w:r>
        <w:rPr>
          <w:rFonts w:hint="default" w:ascii="Times New Roman" w:hAnsi="Times New Roman" w:eastAsia="宋体" w:cs="Times New Roman"/>
        </w:rPr>
        <w:t>、溶液温度最高，即</w:t>
      </w:r>
      <w:r>
        <w:rPr>
          <w:rFonts w:hint="default" w:ascii="Times New Roman" w:hAnsi="Times New Roman" w:eastAsia="Times New Romance" w:cs="Times New Roman"/>
        </w:rPr>
        <w:t>Y</w:t>
      </w:r>
      <w:r>
        <w:rPr>
          <w:rFonts w:hint="default" w:ascii="Times New Roman" w:hAnsi="Times New Roman" w:eastAsia="宋体" w:cs="Times New Roman"/>
        </w:rPr>
        <w:t>点表示酸碱恰好完全反应；</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B</w:t>
      </w:r>
      <w:r>
        <w:rPr>
          <w:rFonts w:hint="default" w:ascii="Times New Roman" w:hAnsi="Times New Roman" w:eastAsia="宋体" w:cs="Times New Roman"/>
        </w:rPr>
        <w:t>、二甲胺是弱碱，</w:t>
      </w:r>
      <w:r>
        <w:rPr>
          <w:rFonts w:hint="default" w:ascii="Times New Roman" w:hAnsi="Times New Roman" w:eastAsia="Times New Romance" w:cs="Times New Roman"/>
        </w:rPr>
        <w:t>Y</w:t>
      </w:r>
      <w:r>
        <w:rPr>
          <w:rFonts w:hint="default" w:ascii="Times New Roman" w:hAnsi="Times New Roman" w:eastAsia="宋体" w:cs="Times New Roman"/>
        </w:rPr>
        <w:t>点对应溶质是强酸弱碱盐，其溶液呈酸性，</w:t>
      </w:r>
      <w:r>
        <w:rPr>
          <w:rFonts w:hint="default" w:ascii="Times New Roman" w:hAnsi="Times New Roman" w:eastAsia="Times New Romance" w:cs="Times New Roman"/>
        </w:rPr>
        <w:t>X</w:t>
      </w:r>
      <w:r>
        <w:rPr>
          <w:rFonts w:hint="default" w:ascii="Times New Roman" w:hAnsi="Times New Roman" w:eastAsia="宋体" w:cs="Times New Roman"/>
        </w:rPr>
        <w:t>点对应的溶液中（</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宋体"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NH·H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宋体"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Cl</w:t>
      </w:r>
      <w:r>
        <w:rPr>
          <w:rFonts w:hint="default" w:ascii="Times New Roman" w:hAnsi="Times New Roman" w:eastAsia="宋体" w:cs="Times New Roman"/>
        </w:rPr>
        <w:t>的浓度相等，其混合溶液呈碱性，故中性点应在</w:t>
      </w:r>
      <w:r>
        <w:rPr>
          <w:rFonts w:hint="default" w:ascii="Times New Roman" w:hAnsi="Times New Roman" w:eastAsia="Times New Romance" w:cs="Times New Roman"/>
        </w:rPr>
        <w:t>X</w:t>
      </w:r>
      <w:r>
        <w:rPr>
          <w:rFonts w:hint="default" w:ascii="Times New Roman" w:hAnsi="Times New Roman" w:eastAsia="宋体" w:cs="Times New Roman"/>
        </w:rPr>
        <w:t>点与</w:t>
      </w:r>
      <w:r>
        <w:rPr>
          <w:rFonts w:hint="default" w:ascii="Times New Roman" w:hAnsi="Times New Roman" w:eastAsia="Times New Romance" w:cs="Times New Roman"/>
        </w:rPr>
        <w:t>Y</w:t>
      </w:r>
      <w:r>
        <w:rPr>
          <w:rFonts w:hint="default" w:ascii="Times New Roman" w:hAnsi="Times New Roman" w:eastAsia="宋体" w:cs="Times New Roman"/>
        </w:rPr>
        <w:t>点之间；</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C</w:t>
      </w:r>
      <w:r>
        <w:rPr>
          <w:rFonts w:hint="default" w:ascii="Times New Roman" w:hAnsi="Times New Roman" w:eastAsia="宋体" w:cs="Times New Roman"/>
        </w:rPr>
        <w:t>、二甲胺是弱碱，</w:t>
      </w:r>
      <w:r>
        <w:rPr>
          <w:rFonts w:hint="default" w:ascii="Times New Roman" w:hAnsi="Times New Roman" w:eastAsia="Times New Romance" w:cs="Times New Roman"/>
        </w:rPr>
        <w:t>Y</w:t>
      </w:r>
      <w:r>
        <w:rPr>
          <w:rFonts w:hint="default" w:ascii="Times New Roman" w:hAnsi="Times New Roman" w:eastAsia="宋体" w:cs="Times New Roman"/>
        </w:rPr>
        <w:t>点对应溶质是强酸弱碱盐，其溶液呈酸性；</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D</w:t>
      </w:r>
      <w:r>
        <w:rPr>
          <w:rFonts w:hint="default" w:ascii="Times New Roman" w:hAnsi="Times New Roman" w:eastAsia="宋体" w:cs="Times New Roman"/>
        </w:rPr>
        <w:t>、</w:t>
      </w:r>
      <w:r>
        <w:rPr>
          <w:rFonts w:hint="default" w:ascii="Times New Roman" w:hAnsi="Times New Roman" w:cs="Times New Roman"/>
        </w:rPr>
        <w:t>K</w:t>
      </w:r>
      <w:r>
        <w:rPr>
          <w:rFonts w:hint="default" w:ascii="Times New Roman" w:hAnsi="Times New Roman" w:cs="Times New Roman"/>
          <w:vertAlign w:val="subscript"/>
        </w:rPr>
        <w:t>h</w:t>
      </w:r>
      <w:r>
        <w:rPr>
          <w:rFonts w:hint="default" w:ascii="Times New Roman" w:hAnsi="Times New Roman" w:cs="Times New Roman"/>
        </w:rPr>
        <w:t>=K</w:t>
      </w:r>
      <w:r>
        <w:rPr>
          <w:rFonts w:hint="default" w:ascii="Times New Roman" w:hAnsi="Times New Roman" w:cs="Times New Roman"/>
          <w:vertAlign w:val="subscript"/>
        </w:rPr>
        <w:t>w</w:t>
      </w:r>
      <w:r>
        <w:rPr>
          <w:rFonts w:hint="default" w:ascii="Times New Roman" w:hAnsi="Times New Roman" w:cs="Times New Roman"/>
        </w:rPr>
        <w:t>/K</w:t>
      </w:r>
      <w:r>
        <w:rPr>
          <w:rFonts w:hint="default" w:ascii="Times New Roman" w:hAnsi="Times New Roman" w:cs="Times New Roman"/>
          <w:vertAlign w:val="subscript"/>
        </w:rPr>
        <w:t>b</w:t>
      </w:r>
      <w:r>
        <w:rPr>
          <w:rFonts w:hint="default" w:ascii="Times New Roman" w:hAnsi="Times New Roman" w:cs="Times New Roman"/>
        </w:rPr>
        <w:t>=1</w:t>
      </w:r>
      <w:r>
        <w:rPr>
          <w:rFonts w:hint="default" w:ascii="Times New Roman" w:hAnsi="Times New Roman" w:eastAsia="宋体" w:cs="Times New Roman"/>
        </w:rPr>
        <w:t>×</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-14</w:t>
      </w:r>
      <w:r>
        <w:rPr>
          <w:rFonts w:hint="default" w:ascii="Times New Roman" w:hAnsi="Times New Roman" w:eastAsia="Times New Romance" w:cs="Times New Roman"/>
        </w:rPr>
        <w:t>/1.6</w:t>
      </w:r>
      <w:r>
        <w:rPr>
          <w:rFonts w:hint="default" w:ascii="Times New Roman" w:hAnsi="Times New Roman" w:eastAsia="宋体" w:cs="Times New Roman"/>
        </w:rPr>
        <w:t>×</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-4</w:t>
      </w:r>
      <w:r>
        <w:rPr>
          <w:rFonts w:hint="default" w:ascii="Times New Roman" w:hAnsi="Times New Roman" w:eastAsia="Times New Roman" w:cs="Times New Roman"/>
        </w:rPr>
        <w:t>≈5.0×10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11</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A</w:t>
      </w:r>
      <w:r>
        <w:rPr>
          <w:rFonts w:hint="default" w:ascii="Times New Roman" w:hAnsi="Times New Roman" w:eastAsia="宋体" w:cs="Times New Roman"/>
        </w:rPr>
        <w:t>、二甲胺与盐酸恰好完全中和时放出热量最多，溶液温度最高，即</w:t>
      </w:r>
      <w:r>
        <w:rPr>
          <w:rFonts w:hint="default" w:ascii="Times New Roman" w:hAnsi="Times New Roman" w:eastAsia="Times New Romance" w:cs="Times New Roman"/>
        </w:rPr>
        <w:t>Y</w:t>
      </w:r>
      <w:r>
        <w:rPr>
          <w:rFonts w:hint="default" w:ascii="Times New Roman" w:hAnsi="Times New Roman" w:eastAsia="宋体" w:cs="Times New Roman"/>
        </w:rPr>
        <w:t>点表示酸碱恰好完全反应。根据（</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宋体"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NH·H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ce" w:cs="Times New Roman"/>
        </w:rPr>
        <w:t>HCl=</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宋体"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Cl+</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w:t>
      </w:r>
      <w:r>
        <w:rPr>
          <w:rFonts w:hint="default" w:ascii="Times New Roman" w:hAnsi="Times New Roman" w:eastAsia="宋体" w:cs="Times New Roman"/>
        </w:rPr>
        <w:t>，</w:t>
      </w:r>
      <w:r>
        <w:rPr>
          <w:rFonts w:hint="default" w:ascii="Times New Roman" w:hAnsi="Times New Roman" w:eastAsia="Times New Romance" w:cs="Times New Roman"/>
        </w:rPr>
        <w:t>c=0. 2</w:t>
      </w:r>
      <w:r>
        <w:rPr>
          <w:rFonts w:hint="default" w:ascii="Times New Roman" w:hAnsi="Times New Roman" w:eastAsia="Times New Roman" w:cs="Times New Roman"/>
        </w:rPr>
        <w:t>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宋体" w:cs="Times New Roman"/>
        </w:rPr>
        <w:t>，故</w:t>
      </w:r>
      <w:r>
        <w:rPr>
          <w:rFonts w:hint="default" w:ascii="Times New Roman" w:hAnsi="Times New Roman" w:eastAsia="Times New Romance" w:cs="Times New Roman"/>
        </w:rPr>
        <w:t>A</w:t>
      </w:r>
      <w:r>
        <w:rPr>
          <w:rFonts w:hint="default" w:ascii="Times New Roman" w:hAnsi="Times New Roman" w:eastAsia="宋体" w:cs="Times New Roman"/>
        </w:rPr>
        <w:t>项正确；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B</w:t>
      </w:r>
      <w:r>
        <w:rPr>
          <w:rFonts w:hint="default" w:ascii="Times New Roman" w:hAnsi="Times New Roman" w:eastAsia="宋体" w:cs="Times New Roman"/>
        </w:rPr>
        <w:t>、二甲胺是弱碱，</w:t>
      </w:r>
      <w:r>
        <w:rPr>
          <w:rFonts w:hint="default" w:ascii="Times New Roman" w:hAnsi="Times New Roman" w:eastAsia="Times New Romance" w:cs="Times New Roman"/>
        </w:rPr>
        <w:t>Y</w:t>
      </w:r>
      <w:r>
        <w:rPr>
          <w:rFonts w:hint="default" w:ascii="Times New Roman" w:hAnsi="Times New Roman" w:eastAsia="宋体" w:cs="Times New Roman"/>
        </w:rPr>
        <w:t>点对应溶质是强酸弱碱盐，其溶液呈酸性，</w:t>
      </w:r>
      <w:r>
        <w:rPr>
          <w:rFonts w:hint="default" w:ascii="Times New Roman" w:hAnsi="Times New Roman" w:eastAsia="Times New Romance" w:cs="Times New Roman"/>
        </w:rPr>
        <w:t>X</w:t>
      </w:r>
      <w:r>
        <w:rPr>
          <w:rFonts w:hint="default" w:ascii="Times New Roman" w:hAnsi="Times New Roman" w:eastAsia="宋体" w:cs="Times New Roman"/>
        </w:rPr>
        <w:t>点对应的溶液中（</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宋体"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NH·H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宋体"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Cl</w:t>
      </w:r>
      <w:r>
        <w:rPr>
          <w:rFonts w:hint="default" w:ascii="Times New Roman" w:hAnsi="Times New Roman" w:eastAsia="宋体" w:cs="Times New Roman"/>
        </w:rPr>
        <w:t>的浓度相等，其混合溶液呈碱性，故中性点应在</w:t>
      </w:r>
      <w:r>
        <w:rPr>
          <w:rFonts w:hint="default" w:ascii="Times New Roman" w:hAnsi="Times New Roman" w:eastAsia="Times New Romance" w:cs="Times New Roman"/>
        </w:rPr>
        <w:t>X</w:t>
      </w:r>
      <w:r>
        <w:rPr>
          <w:rFonts w:hint="default" w:ascii="Times New Roman" w:hAnsi="Times New Roman" w:eastAsia="宋体" w:cs="Times New Roman"/>
        </w:rPr>
        <w:t>点与</w:t>
      </w:r>
      <w:r>
        <w:rPr>
          <w:rFonts w:hint="default" w:ascii="Times New Roman" w:hAnsi="Times New Roman" w:eastAsia="Times New Romance" w:cs="Times New Roman"/>
        </w:rPr>
        <w:t>Y</w:t>
      </w:r>
      <w:r>
        <w:rPr>
          <w:rFonts w:hint="default" w:ascii="Times New Roman" w:hAnsi="Times New Roman" w:eastAsia="宋体" w:cs="Times New Roman"/>
        </w:rPr>
        <w:t>点之间，故</w:t>
      </w:r>
      <w:r>
        <w:rPr>
          <w:rFonts w:hint="default" w:ascii="Times New Roman" w:hAnsi="Times New Roman" w:eastAsia="Times New Romance" w:cs="Times New Roman"/>
        </w:rPr>
        <w:t>B</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C</w:t>
      </w:r>
      <w:r>
        <w:rPr>
          <w:rFonts w:hint="default" w:ascii="Times New Roman" w:hAnsi="Times New Roman" w:eastAsia="宋体" w:cs="Times New Roman"/>
        </w:rPr>
        <w:t>、二甲胺是弱碱，</w:t>
      </w:r>
      <w:r>
        <w:rPr>
          <w:rFonts w:hint="default" w:ascii="Times New Roman" w:hAnsi="Times New Roman" w:eastAsia="Times New Romance" w:cs="Times New Roman"/>
        </w:rPr>
        <w:t>Y</w:t>
      </w:r>
      <w:r>
        <w:rPr>
          <w:rFonts w:hint="default" w:ascii="Times New Roman" w:hAnsi="Times New Roman" w:eastAsia="宋体" w:cs="Times New Roman"/>
        </w:rPr>
        <w:t>点对应溶质是强酸弱碱盐，其溶液呈酸性，</w:t>
      </w:r>
      <w:r>
        <w:rPr>
          <w:rFonts w:hint="default" w:ascii="Times New Roman" w:hAnsi="Times New Roman" w:eastAsia="Times New Roman" w:cs="Times New Roman"/>
        </w:rPr>
        <w:t>Y</w:t>
      </w:r>
      <w:r>
        <w:rPr>
          <w:rFonts w:hint="default" w:ascii="Times New Roman" w:hAnsi="Times New Roman" w:eastAsia="宋体" w:cs="Times New Roman"/>
        </w:rPr>
        <w:t>点存在：</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Cl</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&gt;c</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宋体"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w:t>
      </w:r>
      <w:r>
        <w:rPr>
          <w:rFonts w:hint="default" w:ascii="Times New Roman" w:hAnsi="Times New Roman" w:eastAsia="宋体"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&gt;c</w:t>
      </w:r>
      <w:r>
        <w:rPr>
          <w:rFonts w:hint="default" w:ascii="Times New Roman" w:hAnsi="Times New Roman" w:eastAsia="宋体" w:cs="Times New Roman"/>
        </w:rPr>
        <w:t>（</w:t>
      </w:r>
      <w:r>
        <w:rPr>
          <w:rFonts w:hint="default" w:ascii="Times New Roman" w:hAnsi="Times New Roman" w:eastAsia="Times New Roman" w:cs="Times New Roman"/>
        </w:rPr>
        <w:t>OH</w:t>
      </w:r>
      <w:r>
        <w:rPr>
          <w:rFonts w:hint="default" w:ascii="Times New Roman" w:hAnsi="Times New Roman" w:eastAsia="宋体" w:cs="Times New Roman"/>
          <w:vertAlign w:val="superscript"/>
        </w:rPr>
        <w:t>－</w:t>
      </w:r>
      <w:r>
        <w:rPr>
          <w:rFonts w:hint="default" w:ascii="Times New Roman" w:hAnsi="Times New Roman" w:eastAsia="宋体" w:cs="Times New Roman"/>
        </w:rPr>
        <w:t>），故</w:t>
      </w:r>
      <w:r>
        <w:rPr>
          <w:rFonts w:hint="default" w:ascii="Times New Roman" w:hAnsi="Times New Roman" w:eastAsia="Times New Romance" w:cs="Times New Roman"/>
        </w:rPr>
        <w:t>C</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D</w:t>
      </w:r>
      <w:r>
        <w:rPr>
          <w:rFonts w:hint="default" w:ascii="Times New Roman" w:hAnsi="Times New Roman" w:eastAsia="宋体" w:cs="Times New Roman"/>
        </w:rPr>
        <w:t>、</w:t>
      </w:r>
      <w:r>
        <w:rPr>
          <w:rFonts w:hint="default" w:ascii="Times New Roman" w:hAnsi="Times New Roman" w:cs="Times New Roman"/>
        </w:rPr>
        <w:t>K</w:t>
      </w:r>
      <w:r>
        <w:rPr>
          <w:rFonts w:hint="default" w:ascii="Times New Roman" w:hAnsi="Times New Roman" w:cs="Times New Roman"/>
          <w:vertAlign w:val="subscript"/>
        </w:rPr>
        <w:t>h</w:t>
      </w:r>
      <w:r>
        <w:rPr>
          <w:rFonts w:hint="default" w:ascii="Times New Roman" w:hAnsi="Times New Roman" w:cs="Times New Roman"/>
        </w:rPr>
        <w:t>=K</w:t>
      </w:r>
      <w:r>
        <w:rPr>
          <w:rFonts w:hint="default" w:ascii="Times New Roman" w:hAnsi="Times New Roman" w:cs="Times New Roman"/>
          <w:vertAlign w:val="subscript"/>
        </w:rPr>
        <w:t>w</w:t>
      </w:r>
      <w:r>
        <w:rPr>
          <w:rFonts w:hint="default" w:ascii="Times New Roman" w:hAnsi="Times New Roman" w:cs="Times New Roman"/>
        </w:rPr>
        <w:t>/K</w:t>
      </w:r>
      <w:r>
        <w:rPr>
          <w:rFonts w:hint="default" w:ascii="Times New Roman" w:hAnsi="Times New Roman" w:cs="Times New Roman"/>
          <w:vertAlign w:val="subscript"/>
        </w:rPr>
        <w:t>b</w:t>
      </w:r>
      <w:r>
        <w:rPr>
          <w:rFonts w:hint="default" w:ascii="Times New Roman" w:hAnsi="Times New Roman" w:cs="Times New Roman"/>
        </w:rPr>
        <w:t>=1</w:t>
      </w:r>
      <w:r>
        <w:rPr>
          <w:rFonts w:hint="default" w:ascii="Times New Roman" w:hAnsi="Times New Roman" w:eastAsia="宋体" w:cs="Times New Roman"/>
        </w:rPr>
        <w:t>×</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-14</w:t>
      </w:r>
      <w:r>
        <w:rPr>
          <w:rFonts w:hint="default" w:ascii="Times New Roman" w:hAnsi="Times New Roman" w:eastAsia="Times New Romance" w:cs="Times New Roman"/>
        </w:rPr>
        <w:t>/1.6</w:t>
      </w:r>
      <w:r>
        <w:rPr>
          <w:rFonts w:hint="default" w:ascii="Times New Roman" w:hAnsi="Times New Roman" w:eastAsia="宋体" w:cs="Times New Roman"/>
        </w:rPr>
        <w:t>×</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-4</w:t>
      </w:r>
      <w:r>
        <w:rPr>
          <w:rFonts w:hint="default" w:ascii="Times New Roman" w:hAnsi="Times New Roman" w:eastAsia="Times New Roman" w:cs="Times New Roman"/>
        </w:rPr>
        <w:t>≈5.0×10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11</w:t>
      </w:r>
      <w:r>
        <w:rPr>
          <w:rFonts w:hint="default" w:ascii="Times New Roman" w:hAnsi="Times New Roman" w:eastAsia="宋体" w:cs="Times New Roman"/>
        </w:rPr>
        <w:t>，故</w:t>
      </w:r>
      <w:r>
        <w:rPr>
          <w:rFonts w:hint="default" w:ascii="Times New Roman" w:hAnsi="Times New Roman" w:eastAsia="Times New Roman" w:cs="Times New Roman"/>
        </w:rPr>
        <w:t>D</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故选</w:t>
      </w:r>
      <w:r>
        <w:rPr>
          <w:rFonts w:hint="default" w:ascii="Times New Roman" w:hAnsi="Times New Roman" w:eastAsia="Times New Roman" w:cs="Times New Roman"/>
        </w:rPr>
        <w:t>B</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41．B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根据溶液的导电性与自由移动的离子浓度有关，与离子数目无关；</w:t>
      </w:r>
      <w:r>
        <w:rPr>
          <w:rFonts w:hint="default" w:ascii="Times New Roman" w:hAnsi="Times New Roman" w:eastAsia="Times New Roman" w:cs="Times New Roman"/>
        </w:rPr>
        <w:t>B.</w:t>
      </w:r>
      <w:r>
        <w:rPr>
          <w:rFonts w:hint="default" w:ascii="Times New Roman" w:hAnsi="Times New Roman" w:eastAsia="宋体" w:cs="Times New Roman"/>
        </w:rPr>
        <w:t>根据电荷守恒分析判断；</w:t>
      </w:r>
      <w:r>
        <w:rPr>
          <w:rFonts w:hint="default" w:ascii="Times New Roman" w:hAnsi="Times New Roman" w:eastAsia="Times New Roman" w:cs="Times New Roman"/>
        </w:rPr>
        <w:t>C.</w:t>
      </w:r>
      <w:r>
        <w:rPr>
          <w:rFonts w:hint="default" w:ascii="Times New Roman" w:hAnsi="Times New Roman" w:eastAsia="宋体" w:cs="Times New Roman"/>
        </w:rPr>
        <w:t>根据溶液的</w:t>
      </w:r>
      <w:r>
        <w:rPr>
          <w:rFonts w:hint="default" w:ascii="Times New Roman" w:hAnsi="Times New Roman" w:eastAsia="Times New Roman" w:cs="Times New Roman"/>
        </w:rPr>
        <w:t>pH</w:t>
      </w:r>
      <w:r>
        <w:rPr>
          <w:rFonts w:hint="default" w:ascii="Times New Roman" w:hAnsi="Times New Roman" w:eastAsia="宋体" w:cs="Times New Roman"/>
        </w:rPr>
        <w:t>判断离子浓度关系；</w:t>
      </w:r>
      <w:r>
        <w:rPr>
          <w:rFonts w:hint="default" w:ascii="Times New Roman" w:hAnsi="Times New Roman" w:eastAsia="Times New Roman" w:cs="Times New Roman"/>
        </w:rPr>
        <w:t>D.</w:t>
      </w:r>
      <w:r>
        <w:rPr>
          <w:rFonts w:hint="default" w:ascii="Times New Roman" w:hAnsi="Times New Roman" w:eastAsia="宋体" w:cs="Times New Roman"/>
        </w:rPr>
        <w:t>根据酸、碱抑制水的电离，含有弱酸根离子的盐会促进水的电离分析解答。</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根据图象可知</w:t>
      </w:r>
      <w:r>
        <w:rPr>
          <w:rFonts w:hint="default" w:ascii="Times New Roman" w:hAnsi="Times New Roman" w:eastAsia="Times New Roman" w:cs="Times New Roman"/>
        </w:rPr>
        <w:t>a~b</w:t>
      </w:r>
      <w:r>
        <w:rPr>
          <w:rFonts w:hint="default" w:ascii="Times New Roman" w:hAnsi="Times New Roman" w:eastAsia="宋体" w:cs="Times New Roman"/>
        </w:rPr>
        <w:t>点，溶液的导能力增强，</w:t>
      </w:r>
      <w:r>
        <w:rPr>
          <w:rFonts w:hint="default" w:ascii="Times New Roman" w:hAnsi="Times New Roman" w:eastAsia="Times New Roman" w:cs="Times New Roman"/>
        </w:rPr>
        <w:t>b~c</w:t>
      </w:r>
      <w:r>
        <w:rPr>
          <w:rFonts w:hint="default" w:ascii="Times New Roman" w:hAnsi="Times New Roman" w:eastAsia="宋体" w:cs="Times New Roman"/>
        </w:rPr>
        <w:t>点溶液的导电能力减弱，说明从</w:t>
      </w:r>
      <w:r>
        <w:rPr>
          <w:rFonts w:hint="default" w:ascii="Times New Roman" w:hAnsi="Times New Roman" w:eastAsia="Times New Roman" w:cs="Times New Roman"/>
        </w:rPr>
        <w:t>a~c</w:t>
      </w:r>
      <w:r>
        <w:rPr>
          <w:rFonts w:hint="default" w:ascii="Times New Roman" w:hAnsi="Times New Roman" w:eastAsia="宋体" w:cs="Times New Roman"/>
        </w:rPr>
        <w:t>点</w:t>
      </w:r>
      <w:r>
        <w:rPr>
          <w:rFonts w:hint="default" w:ascii="Times New Roman" w:hAnsi="Times New Roman" w:eastAsia="Times New Roman" w:cs="Times New Roman"/>
        </w:rPr>
        <w:t>，</w:t>
      </w:r>
      <w:r>
        <w:rPr>
          <w:rFonts w:hint="default" w:ascii="Times New Roman" w:hAnsi="Times New Roman" w:eastAsia="宋体" w:cs="Times New Roman"/>
        </w:rPr>
        <w:t>溶液中自由移动的离子浓度先增大后减小，但是，离子数目在整个过程中一直在增大</w:t>
      </w:r>
      <w:r>
        <w:rPr>
          <w:rFonts w:hint="default" w:ascii="Times New Roman" w:hAnsi="Times New Roman" w:eastAsia="Times New Roman" w:cs="Times New Roman"/>
        </w:rPr>
        <w:t>，A</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根据图象可知</w:t>
      </w:r>
      <w:r>
        <w:rPr>
          <w:rFonts w:hint="default" w:ascii="Times New Roman" w:hAnsi="Times New Roman" w:eastAsia="Times New Roman" w:cs="Times New Roman"/>
        </w:rPr>
        <w:t>b</w:t>
      </w:r>
      <w:r>
        <w:rPr>
          <w:rFonts w:hint="default" w:ascii="Times New Roman" w:hAnsi="Times New Roman" w:eastAsia="宋体" w:cs="Times New Roman"/>
        </w:rPr>
        <w:t>点溶液的</w:t>
      </w:r>
      <w:r>
        <w:rPr>
          <w:rFonts w:hint="default" w:ascii="Times New Roman" w:hAnsi="Times New Roman" w:eastAsia="Times New Roman" w:cs="Times New Roman"/>
        </w:rPr>
        <w:t>pH=7，c(H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，结合电荷守恒</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)=c(R</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 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，可得</w:t>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)=c(R</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)，B</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根据图象可知</w:t>
      </w:r>
      <w:r>
        <w:rPr>
          <w:rFonts w:hint="default" w:ascii="Times New Roman" w:hAnsi="Times New Roman" w:eastAsia="Times New Roman" w:cs="Times New Roman"/>
        </w:rPr>
        <w:t>c</w:t>
      </w:r>
      <w:r>
        <w:rPr>
          <w:rFonts w:hint="default" w:ascii="Times New Roman" w:hAnsi="Times New Roman" w:eastAsia="宋体" w:cs="Times New Roman"/>
        </w:rPr>
        <w:t>点溶液的</w:t>
      </w:r>
      <w:r>
        <w:rPr>
          <w:rFonts w:hint="default" w:ascii="Times New Roman" w:hAnsi="Times New Roman" w:eastAsia="Times New Roman" w:cs="Times New Roman"/>
        </w:rPr>
        <w:t>pH&gt;7</w:t>
      </w:r>
      <w:r>
        <w:rPr>
          <w:rFonts w:hint="default" w:ascii="Times New Roman" w:hAnsi="Times New Roman" w:eastAsia="宋体" w:cs="Times New Roman"/>
        </w:rPr>
        <w:t>，说明</w:t>
      </w:r>
      <w:r>
        <w:rPr>
          <w:rFonts w:hint="default" w:ascii="Times New Roman" w:hAnsi="Times New Roman" w:eastAsia="Times New Roman" w:cs="Times New Roman"/>
        </w:rPr>
        <w:t xml:space="preserve"> c</w:t>
      </w:r>
      <w:r>
        <w:rPr>
          <w:rFonts w:hint="default" w:ascii="Times New Roman" w:hAnsi="Times New Roman" w:eastAsia="宋体" w:cs="Times New Roman"/>
        </w:rPr>
        <w:t>点溶液中离子浓度：</w:t>
      </w:r>
      <w:r>
        <w:rPr>
          <w:rFonts w:hint="default" w:ascii="Times New Roman" w:hAnsi="Times New Roman" w:eastAsia="Times New Roman" w:cs="Times New Roman"/>
        </w:rPr>
        <w:t>c(OH</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D.由曲线的起点的pH可知，HR为弱酸，b</w:t>
      </w:r>
      <w:r>
        <w:rPr>
          <w:rFonts w:hint="default" w:ascii="Times New Roman" w:hAnsi="Times New Roman" w:eastAsia="宋体" w:cs="Times New Roman"/>
        </w:rPr>
        <w:t>点溶液的</w:t>
      </w:r>
      <w:r>
        <w:rPr>
          <w:rFonts w:hint="default" w:ascii="Times New Roman" w:hAnsi="Times New Roman" w:eastAsia="Times New Roman" w:cs="Times New Roman"/>
        </w:rPr>
        <w:t>pH=7</w:t>
      </w:r>
      <w:r>
        <w:rPr>
          <w:rFonts w:hint="default" w:ascii="Times New Roman" w:hAnsi="Times New Roman" w:eastAsia="宋体" w:cs="Times New Roman"/>
        </w:rPr>
        <w:t>、溶液的导电性最强，两者恰好完全反应生成弱酸弱碱盐，该盐水解促进水的电离；而</w:t>
      </w:r>
      <w:r>
        <w:rPr>
          <w:rFonts w:hint="default" w:ascii="Times New Roman" w:hAnsi="Times New Roman" w:eastAsia="Times New Roman" w:cs="Times New Roman"/>
        </w:rPr>
        <w:t>c</w:t>
      </w:r>
      <w:r>
        <w:rPr>
          <w:rFonts w:hint="default" w:ascii="Times New Roman" w:hAnsi="Times New Roman" w:eastAsia="宋体" w:cs="Times New Roman"/>
        </w:rPr>
        <w:t>点溶液显碱性，说明氨水过量，氨水电离产生</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宋体" w:cs="Times New Roman"/>
        </w:rPr>
        <w:t>会抑制水的电离，使水的电离程度减小，所以水的电离程度：</w:t>
      </w:r>
      <w:r>
        <w:rPr>
          <w:rFonts w:hint="default" w:ascii="Times New Roman" w:hAnsi="Times New Roman" w:eastAsia="Times New Roman" w:cs="Times New Roman"/>
        </w:rPr>
        <w:t>b&gt;c，D</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宋体" w:cs="Times New Roman"/>
        </w:rPr>
        <w:t>因此本题合理选项是</w:t>
      </w:r>
      <w:r>
        <w:rPr>
          <w:rFonts w:hint="default" w:ascii="Times New Roman" w:hAnsi="Times New Roman" w:eastAsia="Times New Roman" w:cs="Times New Roman"/>
        </w:rPr>
        <w:t>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本题考查了酸碱混合溶液中离子浓度关系及溶液导电性的判断的知识。是高频考点，明确曲线含义、对应溶液的成分及其性质是本题解答的关键，难度不大。</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42．B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根据点①和点②所示溶液中的电荷守恒分析；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点③溶液的</w:t>
      </w:r>
      <w:r>
        <w:rPr>
          <w:rFonts w:hint="default" w:ascii="Times New Roman" w:hAnsi="Times New Roman" w:eastAsia="Times New Roman" w:cs="Times New Roman"/>
        </w:rPr>
        <w:t>pH=7</w:t>
      </w:r>
      <w:r>
        <w:rPr>
          <w:rFonts w:hint="default" w:ascii="Times New Roman" w:hAnsi="Times New Roman" w:eastAsia="宋体" w:cs="Times New Roman"/>
        </w:rPr>
        <w:t>，溶质为醋酸钠和醋酸，点④恰好生成醋酸钠，醋酸根离子水解促进了水的电离，此时水的电离程度最大；</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根据点①和点②所示溶液中的物料守恒分析；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先判断酸性强弱，酸性越强，浓度相同时溶液导电性越强。</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点①溶液为等浓度的</w:t>
      </w:r>
      <w:r>
        <w:rPr>
          <w:rFonts w:hint="default" w:ascii="Times New Roman" w:hAnsi="Times New Roman" w:eastAsia="Times New Roman" w:cs="Times New Roman"/>
        </w:rPr>
        <w:t>HCN</w:t>
      </w:r>
      <w:r>
        <w:rPr>
          <w:rFonts w:hint="default" w:ascii="Times New Roman" w:hAnsi="Times New Roman" w:eastAsia="宋体" w:cs="Times New Roman"/>
        </w:rPr>
        <w:t>和</w:t>
      </w:r>
      <w:r>
        <w:rPr>
          <w:rFonts w:hint="default" w:ascii="Times New Roman" w:hAnsi="Times New Roman" w:eastAsia="Times New Roman" w:cs="Times New Roman"/>
        </w:rPr>
        <w:t>NaCN</w:t>
      </w:r>
      <w:r>
        <w:rPr>
          <w:rFonts w:hint="default" w:ascii="Times New Roman" w:hAnsi="Times New Roman" w:eastAsia="宋体" w:cs="Times New Roman"/>
        </w:rPr>
        <w:t>的混合溶液，根据图示可知溶液的</w:t>
      </w:r>
      <w:r>
        <w:rPr>
          <w:rFonts w:hint="default" w:ascii="Times New Roman" w:hAnsi="Times New Roman" w:eastAsia="Times New Roman" w:cs="Times New Roman"/>
        </w:rPr>
        <w:t>pH&gt;7</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，根据电荷守恒</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)+c(CN</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可知，</w:t>
      </w:r>
      <w:r>
        <w:rPr>
          <w:rFonts w:hint="default" w:ascii="Times New Roman" w:hAnsi="Times New Roman" w:eastAsia="Times New Roman" w:cs="Times New Roman"/>
        </w:rPr>
        <w:t>c(CN</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)&lt;c(Na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；点②所示溶液为</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COONa</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eastAsia="宋体" w:cs="Times New Roman"/>
        </w:rPr>
        <w:t>的等浓度的混合溶液，由图可知溶液的</w:t>
      </w:r>
      <w:r>
        <w:rPr>
          <w:rFonts w:hint="default" w:ascii="Times New Roman" w:hAnsi="Times New Roman" w:eastAsia="Times New Roman" w:cs="Times New Roman"/>
        </w:rPr>
        <w:t>pH&lt;7</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)&lt;c(H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，根据电荷守恒</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可知，</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，由于二者中钠离子浓度相同，所以</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)&gt;c(CN</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A</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点③溶液为</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COONa</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eastAsia="宋体" w:cs="Times New Roman"/>
        </w:rPr>
        <w:t>的混合溶液，根据图示可知该点溶液的</w:t>
      </w:r>
      <w:r>
        <w:rPr>
          <w:rFonts w:hint="default" w:ascii="Times New Roman" w:hAnsi="Times New Roman" w:eastAsia="Times New Roman" w:cs="Times New Roman"/>
        </w:rPr>
        <w:t>pH=7</w:t>
      </w:r>
      <w:r>
        <w:rPr>
          <w:rFonts w:hint="default" w:ascii="Times New Roman" w:hAnsi="Times New Roman" w:eastAsia="宋体" w:cs="Times New Roman"/>
        </w:rPr>
        <w:t>，则</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，则根据电荷守恒可知</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，强电解质盐电离产生的离子浓度远大于弱电解质电离产生的离子，所以</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；点④恰好生成醋酸钠，由于该盐是强碱弱酸盐，</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eastAsia="宋体" w:cs="Times New Roman"/>
        </w:rPr>
        <w:t>水解消耗水电离产生的</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宋体" w:cs="Times New Roman"/>
        </w:rPr>
        <w:t>，促进了水的电离，此时水的电离程度最大，故水的电离程度：③＜④，</w:t>
      </w:r>
      <w:r>
        <w:rPr>
          <w:rFonts w:hint="default" w:ascii="Times New Roman" w:hAnsi="Times New Roman" w:eastAsia="Times New Roman" w:cs="Times New Roman"/>
        </w:rPr>
        <w:t>B</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点①的溶液是等浓度的</w:t>
      </w:r>
      <w:r>
        <w:rPr>
          <w:rFonts w:hint="default" w:ascii="Times New Roman" w:hAnsi="Times New Roman" w:eastAsia="Times New Roman" w:cs="Times New Roman"/>
        </w:rPr>
        <w:t>HCN</w:t>
      </w:r>
      <w:r>
        <w:rPr>
          <w:rFonts w:hint="default" w:ascii="Times New Roman" w:hAnsi="Times New Roman" w:eastAsia="宋体" w:cs="Times New Roman"/>
        </w:rPr>
        <w:t>和</w:t>
      </w:r>
      <w:r>
        <w:rPr>
          <w:rFonts w:hint="default" w:ascii="Times New Roman" w:hAnsi="Times New Roman" w:eastAsia="Times New Roman" w:cs="Times New Roman"/>
        </w:rPr>
        <w:t>NaCN</w:t>
      </w:r>
      <w:r>
        <w:rPr>
          <w:rFonts w:hint="default" w:ascii="Times New Roman" w:hAnsi="Times New Roman" w:eastAsia="宋体" w:cs="Times New Roman"/>
        </w:rPr>
        <w:t>的混合溶液，在①的溶液中存在的物料守恒为</w:t>
      </w:r>
      <w:r>
        <w:rPr>
          <w:rFonts w:hint="default" w:ascii="Times New Roman" w:hAnsi="Times New Roman" w:eastAsia="Times New Roman" w:cs="Times New Roman"/>
        </w:rPr>
        <w:t>c(HCN)+c(CN</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，点②所示溶液中的物料守恒为</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，二者中钠离子浓度相同，则</w:t>
      </w:r>
      <w:r>
        <w:rPr>
          <w:rFonts w:hint="default" w:ascii="Times New Roman" w:hAnsi="Times New Roman" w:eastAsia="Times New Roman" w:cs="Times New Roman"/>
        </w:rPr>
        <w:t>c(HCN)+c(CN</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，即</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c(CN</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)=c(HCN)- 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根据图知，</w:t>
      </w:r>
      <w:r>
        <w:rPr>
          <w:rFonts w:hint="default" w:ascii="Times New Roman" w:hAnsi="Times New Roman" w:eastAsia="Times New Roman" w:cs="Times New Roman"/>
        </w:rPr>
        <w:t>0.10mol/L</w:t>
      </w:r>
      <w:r>
        <w:rPr>
          <w:rFonts w:hint="default" w:ascii="Times New Roman" w:hAnsi="Times New Roman" w:eastAsia="宋体" w:cs="Times New Roman"/>
        </w:rPr>
        <w:t>的</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 xml:space="preserve">COOH </w:t>
      </w:r>
      <w:r>
        <w:rPr>
          <w:rFonts w:hint="default" w:ascii="Times New Roman" w:hAnsi="Times New Roman" w:eastAsia="宋体" w:cs="Times New Roman"/>
        </w:rPr>
        <w:t>溶液和</w:t>
      </w:r>
      <w:r>
        <w:rPr>
          <w:rFonts w:hint="default" w:ascii="Times New Roman" w:hAnsi="Times New Roman" w:eastAsia="Times New Roman" w:cs="Times New Roman"/>
        </w:rPr>
        <w:t>HCN</w:t>
      </w:r>
      <w:r>
        <w:rPr>
          <w:rFonts w:hint="default" w:ascii="Times New Roman" w:hAnsi="Times New Roman" w:eastAsia="宋体" w:cs="Times New Roman"/>
        </w:rPr>
        <w:t>溶液的</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eastAsia="宋体" w:cs="Times New Roman"/>
        </w:rPr>
        <w:t>＜</w:t>
      </w:r>
      <w:r>
        <w:rPr>
          <w:rFonts w:hint="default" w:ascii="Times New Roman" w:hAnsi="Times New Roman" w:eastAsia="Times New Roman" w:cs="Times New Roman"/>
        </w:rPr>
        <w:t>HCN</w:t>
      </w:r>
      <w:r>
        <w:rPr>
          <w:rFonts w:hint="default" w:ascii="Times New Roman" w:hAnsi="Times New Roman" w:eastAsia="宋体" w:cs="Times New Roman"/>
        </w:rPr>
        <w:t>，所以两种酸中</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eastAsia="宋体" w:cs="Times New Roman"/>
        </w:rPr>
        <w:t>＞</w:t>
      </w:r>
      <w:r>
        <w:rPr>
          <w:rFonts w:hint="default" w:ascii="Times New Roman" w:hAnsi="Times New Roman" w:eastAsia="Times New Roman" w:cs="Times New Roman"/>
        </w:rPr>
        <w:t>HCN</w:t>
      </w:r>
      <w:r>
        <w:rPr>
          <w:rFonts w:hint="default" w:ascii="Times New Roman" w:hAnsi="Times New Roman" w:eastAsia="宋体" w:cs="Times New Roman"/>
        </w:rPr>
        <w:t>，即酸性</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eastAsia="宋体" w:cs="Times New Roman"/>
        </w:rPr>
        <w:t>＞</w:t>
      </w:r>
      <w:r>
        <w:rPr>
          <w:rFonts w:hint="default" w:ascii="Times New Roman" w:hAnsi="Times New Roman" w:eastAsia="Times New Roman" w:cs="Times New Roman"/>
        </w:rPr>
        <w:t>HCN</w:t>
      </w:r>
      <w:r>
        <w:rPr>
          <w:rFonts w:hint="default" w:ascii="Times New Roman" w:hAnsi="Times New Roman" w:eastAsia="宋体" w:cs="Times New Roman"/>
        </w:rPr>
        <w:t>，溶液的酸性越强，酸电离产生的离子就越大，溶液的导电性就越强，所以浓度相同时溶液的导电性：</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eastAsia="宋体" w:cs="Times New Roman"/>
        </w:rPr>
        <w:t>＞</w:t>
      </w:r>
      <w:r>
        <w:rPr>
          <w:rFonts w:hint="default" w:ascii="Times New Roman" w:hAnsi="Times New Roman" w:eastAsia="Times New Roman" w:cs="Times New Roman"/>
        </w:rPr>
        <w:t>HCN</w:t>
      </w:r>
      <w:r>
        <w:rPr>
          <w:rFonts w:hint="default" w:ascii="Times New Roman" w:hAnsi="Times New Roman" w:eastAsia="宋体" w:cs="Times New Roman"/>
        </w:rPr>
        <w:t>，</w:t>
      </w:r>
      <w:r>
        <w:rPr>
          <w:rFonts w:hint="default" w:ascii="Times New Roman" w:hAnsi="Times New Roman" w:eastAsia="Times New Roman" w:cs="Times New Roman"/>
        </w:rPr>
        <w:t>D</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故合理选项是</w:t>
      </w:r>
      <w:r>
        <w:rPr>
          <w:rFonts w:hint="default" w:ascii="Times New Roman" w:hAnsi="Times New Roman" w:eastAsia="Times New Roman" w:cs="Times New Roman"/>
        </w:rPr>
        <w:t>B</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本题考查酸、碱混合溶液定性判断的知识，明确混合溶液中溶质成分及其性质、溶液酸碱性是解本题关键，注意电荷守恒、物料守恒的灵活运用，试题侧重考查分析判断能力。</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43．C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A. </w:t>
      </w:r>
      <w:r>
        <w:rPr>
          <w:rFonts w:hint="default" w:ascii="Times New Roman" w:hAnsi="Times New Roman" w:eastAsia="宋体" w:cs="Times New Roman"/>
        </w:rPr>
        <w:t>浓氯水有强氧化性，可以腐蚀碱式滴定管的胶皮管，</w:t>
      </w:r>
      <w:r>
        <w:rPr>
          <w:rFonts w:hint="default" w:ascii="Times New Roman" w:hAnsi="Times New Roman" w:eastAsia="Times New Romance" w:cs="Times New Roman"/>
        </w:rPr>
        <w:t>A</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B. </w:t>
      </w:r>
      <w:r>
        <w:rPr>
          <w:rFonts w:hint="default" w:ascii="Times New Roman" w:hAnsi="Times New Roman" w:eastAsia="宋体" w:cs="Times New Roman"/>
        </w:rPr>
        <w:t>溶液电荷守恒：</w:t>
      </w:r>
      <w:r>
        <w:rPr>
          <w:rFonts w:hint="default" w:ascii="Times New Roman" w:hAnsi="Times New Roman" w:eastAsia="Times New Romance" w:cs="Times New Roman"/>
        </w:rPr>
        <w:t>c(Na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)=c(ClO</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)+c(ClO</w:t>
      </w:r>
      <w:r>
        <w:rPr>
          <w:rFonts w:hint="default" w:ascii="Times New Roman" w:hAnsi="Times New Roman" w:eastAsia="Times New Romance"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)+c(OH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w:t>
      </w:r>
      <w:r>
        <w:rPr>
          <w:rFonts w:hint="default" w:ascii="Times New Roman" w:hAnsi="Times New Roman" w:eastAsia="宋体" w:cs="Times New Roman"/>
        </w:rPr>
        <w:t>（</w:t>
      </w:r>
      <w:r>
        <w:rPr>
          <w:rFonts w:hint="default" w:ascii="Times New Roman" w:hAnsi="Times New Roman" w:eastAsia="Times New Romance" w:cs="Times New Roman"/>
        </w:rPr>
        <w:t>Cl</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w:t>
      </w:r>
      <w:r>
        <w:rPr>
          <w:rFonts w:hint="default" w:ascii="Times New Roman" w:hAnsi="Times New Roman" w:eastAsia="Times New Romance" w:cs="Times New Roman"/>
        </w:rPr>
        <w:t>,B</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C. b</w:t>
      </w:r>
      <w:r>
        <w:rPr>
          <w:rFonts w:hint="default" w:ascii="Times New Roman" w:hAnsi="Times New Roman" w:eastAsia="宋体" w:cs="Times New Roman"/>
        </w:rPr>
        <w:t>点溶液为氯化钠、次氯酸钠、氯酸钠的混合液，根据氧化还原反应得失电子数相等可知</w:t>
      </w:r>
      <w:r>
        <w:rPr>
          <w:rFonts w:hint="default" w:ascii="Times New Roman" w:hAnsi="Times New Roman" w:eastAsia="Times New Romance"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)=5c(ClO</w:t>
      </w:r>
      <w:r>
        <w:rPr>
          <w:rFonts w:hint="default" w:ascii="Times New Roman" w:hAnsi="Times New Roman" w:eastAsia="Times New Romance"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)+c(ClO</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，所以各离子浓度：</w:t>
      </w:r>
      <w:r>
        <w:rPr>
          <w:rFonts w:hint="default" w:ascii="Times New Roman" w:hAnsi="Times New Roman" w:eastAsia="Times New Romance" w:cs="Times New Roman"/>
        </w:rPr>
        <w:t>c(Na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)&gt;c(Cl</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)&gt;c(ClO</w:t>
      </w:r>
      <w:r>
        <w:rPr>
          <w:rFonts w:hint="default" w:ascii="Times New Roman" w:hAnsi="Times New Roman" w:eastAsia="Times New Romance"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)=c(ClO</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C</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D. </w:t>
      </w:r>
      <w:r>
        <w:rPr>
          <w:rFonts w:hint="default" w:ascii="Times New Roman" w:hAnsi="Times New Roman" w:eastAsia="宋体" w:cs="Times New Roman"/>
        </w:rPr>
        <w:t>氧化还原反应得失电子数应该相等：</w:t>
      </w:r>
      <w:r>
        <w:rPr>
          <w:rFonts w:hint="default" w:ascii="Times New Roman" w:hAnsi="Times New Roman" w:eastAsia="Times New Romance" w:cs="Times New Roman"/>
        </w:rPr>
        <w:t>3ClO</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=2Cl</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+ClO</w:t>
      </w:r>
      <w:r>
        <w:rPr>
          <w:rFonts w:hint="default" w:ascii="Times New Roman" w:hAnsi="Times New Roman" w:eastAsia="Times New Romance"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Times New Romance" w:cs="Times New Roman"/>
        </w:rPr>
        <w:t>D</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答案：</w:t>
      </w:r>
      <w:r>
        <w:rPr>
          <w:rFonts w:hint="default" w:ascii="Times New Roman" w:hAnsi="Times New Roman" w:eastAsia="Times New Romance" w:cs="Times New Roman"/>
        </w:rPr>
        <w:t>C</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氧化还原反应的滴定注意强氧化剂只能用酸式滴定管盛装，氧化还原反应经常利用得失电子数相等进行计算，本题易错点忽略Cl</w:t>
      </w:r>
      <w:r>
        <w:rPr>
          <w:rFonts w:hint="default" w:ascii="Times New Roman" w:hAnsi="Times New Roman" w:eastAsia="宋体" w:cs="Times New Roman"/>
          <w:vertAlign w:val="superscript"/>
        </w:rPr>
        <w:t>-</w:t>
      </w:r>
      <w:r>
        <w:rPr>
          <w:rFonts w:hint="default" w:ascii="Times New Roman" w:hAnsi="Times New Roman" w:eastAsia="宋体" w:cs="Times New Roman"/>
        </w:rPr>
        <w:t>的存在。</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44．B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A.M</w:t>
      </w:r>
      <w:r>
        <w:rPr>
          <w:rFonts w:hint="default" w:ascii="Times New Roman" w:hAnsi="Times New Roman" w:eastAsia="宋体" w:cs="Times New Roman"/>
        </w:rPr>
        <w:t>点的</w:t>
      </w:r>
      <w:r>
        <w:rPr>
          <w:rFonts w:hint="default" w:ascii="Times New Roman" w:hAnsi="Times New Roman" w:eastAsia="Times New Romance" w:cs="Times New Roman"/>
        </w:rPr>
        <w:t>pH</w:t>
      </w:r>
      <w:r>
        <w:rPr>
          <w:rFonts w:hint="default" w:ascii="Times New Roman" w:hAnsi="Times New Roman" w:eastAsia="宋体" w:cs="Times New Roman"/>
        </w:rPr>
        <w:t>小于</w:t>
      </w:r>
      <w:r>
        <w:rPr>
          <w:rFonts w:hint="default" w:ascii="Times New Roman" w:hAnsi="Times New Roman" w:eastAsia="Times New Romance" w:cs="Times New Roman"/>
        </w:rPr>
        <w:t>N</w:t>
      </w:r>
      <w:r>
        <w:rPr>
          <w:rFonts w:hint="default" w:ascii="Times New Roman" w:hAnsi="Times New Roman" w:eastAsia="宋体" w:cs="Times New Roman"/>
        </w:rPr>
        <w:t>点的</w:t>
      </w:r>
      <w:r>
        <w:rPr>
          <w:rFonts w:hint="default" w:ascii="Times New Roman" w:hAnsi="Times New Roman" w:eastAsia="Times New Romance" w:cs="Times New Roman"/>
        </w:rPr>
        <w:t>pH</w:t>
      </w:r>
      <w:r>
        <w:rPr>
          <w:rFonts w:hint="default" w:ascii="Times New Roman" w:hAnsi="Times New Roman" w:eastAsia="宋体" w:cs="Times New Roman"/>
        </w:rPr>
        <w:t>值，即</w:t>
      </w:r>
      <w:r>
        <w:rPr>
          <w:rFonts w:hint="default" w:ascii="Times New Roman" w:hAnsi="Times New Roman" w:eastAsia="Times New Romance" w:cs="Times New Roman"/>
        </w:rPr>
        <w:t>M</w:t>
      </w:r>
      <w:r>
        <w:rPr>
          <w:rFonts w:hint="default" w:ascii="Times New Roman" w:hAnsi="Times New Roman" w:eastAsia="宋体" w:cs="Times New Roman"/>
        </w:rPr>
        <w:t>点</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大于</w:t>
      </w:r>
      <w:r>
        <w:rPr>
          <w:rFonts w:hint="default" w:ascii="Times New Roman" w:hAnsi="Times New Roman" w:eastAsia="Times New Romance" w:cs="Times New Roman"/>
        </w:rPr>
        <w:t>N</w:t>
      </w:r>
      <w:r>
        <w:rPr>
          <w:rFonts w:hint="default" w:ascii="Times New Roman" w:hAnsi="Times New Roman" w:eastAsia="宋体" w:cs="Times New Roman"/>
        </w:rPr>
        <w:t>点</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，所以溶液中的c（OH</w:t>
      </w:r>
      <w:r>
        <w:rPr>
          <w:rFonts w:hint="default" w:ascii="Times New Roman" w:hAnsi="Times New Roman" w:eastAsia="宋体" w:cs="Times New Roman"/>
          <w:vertAlign w:val="superscript"/>
        </w:rPr>
        <w:t>－</w:t>
      </w:r>
      <w:r>
        <w:rPr>
          <w:rFonts w:hint="default" w:ascii="Times New Roman" w:hAnsi="Times New Roman" w:eastAsia="宋体" w:cs="Times New Roman"/>
        </w:rPr>
        <w:t>）应该是M点小于N点，故A错误；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B.</w:t>
      </w:r>
      <w:r>
        <w:rPr>
          <w:rFonts w:hint="default" w:ascii="Times New Roman" w:hAnsi="Times New Roman" w:eastAsia="zuoyeFont_mathFont" w:cs="Times New Roman"/>
        </w:rPr>
        <w:t xml:space="preserve"> </w:t>
      </w:r>
      <w:r>
        <w:rPr>
          <w:rFonts w:hint="default" w:ascii="Times New Roman" w:hAnsi="Times New Roman" w:eastAsia="Times New Romance" w:cs="Times New Roman"/>
        </w:rPr>
        <w:t>pH=4.88</w:t>
      </w:r>
      <w:r>
        <w:rPr>
          <w:rFonts w:hint="default" w:ascii="Times New Roman" w:hAnsi="Times New Roman" w:eastAsia="宋体" w:cs="Times New Roman"/>
        </w:rPr>
        <w:t>时，丙酸的酸分子的物质的量分数为</w:t>
      </w:r>
      <w:r>
        <w:rPr>
          <w:rFonts w:hint="default" w:ascii="Times New Roman" w:hAnsi="Times New Roman" w:eastAsia="Times New Romance" w:cs="Times New Roman"/>
        </w:rPr>
        <w:t>50%</w:t>
      </w:r>
      <w:r>
        <w:rPr>
          <w:rFonts w:hint="default" w:ascii="Times New Roman" w:hAnsi="Times New Roman" w:eastAsia="宋体" w:cs="Times New Roman"/>
        </w:rPr>
        <w:t>，即</w:t>
      </w:r>
      <w:r>
        <w:rPr>
          <w:rFonts w:hint="default" w:ascii="Times New Roman" w:hAnsi="Times New Roman" w:eastAsia="Times New Romance" w:cs="Times New Roman"/>
        </w:rPr>
        <w:t>c(CH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COOH)=c(CH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COO</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 </w:t>
      </w:r>
      <w:r>
        <w:rPr>
          <w:rFonts w:hint="default" w:ascii="Times New Roman" w:hAnsi="Times New Roman" w:eastAsia="宋体" w:cs="Times New Roman"/>
        </w:rPr>
        <w:t>针对</w:t>
      </w:r>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COOH) </w:t>
      </w:r>
      <w:r>
        <w:rPr>
          <w:rFonts w:hint="default" w:ascii="Times New Roman" w:hAnsi="Times New Roman" w:cs="Times New Roman"/>
        </w:rPr>
        <w:drawing>
          <wp:inline distT="0" distB="0" distL="114300" distR="114300">
            <wp:extent cx="352425" cy="123825"/>
            <wp:effectExtent l="0" t="0" r="9525" b="9525"/>
            <wp:docPr id="102" name="图片 102"/>
            <wp:cNvGraphicFramePr/>
            <a:graphic xmlns:a="http://schemas.openxmlformats.org/drawingml/2006/main">
              <a:graphicData uri="http://schemas.openxmlformats.org/drawingml/2006/picture">
                <pic:pic xmlns:pic="http://schemas.openxmlformats.org/drawingml/2006/picture">
                  <pic:nvPicPr>
                    <pic:cNvPr id="102" name="图片 102"/>
                    <pic:cNvPicPr/>
                  </pic:nvPicPr>
                  <pic:blipFill>
                    <a:blip r:embed="rId131"/>
                    <a:stretch>
                      <a:fillRect/>
                    </a:stretch>
                  </pic:blipFill>
                  <pic:spPr>
                    <a:xfrm>
                      <a:off x="0" y="0"/>
                      <a:ext cx="352425" cy="123825"/>
                    </a:xfrm>
                    <a:prstGeom prst="rect">
                      <a:avLst/>
                    </a:prstGeom>
                  </pic:spPr>
                </pic:pic>
              </a:graphicData>
            </a:graphic>
          </wp:inline>
        </w:drawing>
      </w:r>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COO</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+H</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电离过程可知，</w:t>
      </w:r>
      <w:r>
        <w:rPr>
          <w:rFonts w:hint="default" w:ascii="Times New Roman" w:hAnsi="Times New Roman" w:eastAsia="Times New Romance" w:cs="Times New Roman"/>
        </w:rPr>
        <w:t>lgK=lgc(H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)=-4.88</w:t>
      </w:r>
      <w:r>
        <w:rPr>
          <w:rFonts w:hint="default" w:ascii="Times New Roman" w:hAnsi="Times New Roman" w:eastAsia="宋体" w:cs="Times New Roman"/>
        </w:rPr>
        <w:t>，即丙酸的电离常数K＝10</w:t>
      </w:r>
      <w:r>
        <w:rPr>
          <w:rFonts w:hint="default" w:ascii="Times New Roman" w:hAnsi="Times New Roman" w:eastAsia="宋体" w:cs="Times New Roman"/>
          <w:vertAlign w:val="superscript"/>
        </w:rPr>
        <w:t>－4.88</w:t>
      </w:r>
      <w:r>
        <w:rPr>
          <w:rFonts w:hint="default" w:ascii="Times New Roman" w:hAnsi="Times New Roman" w:eastAsia="宋体" w:cs="Times New Roman"/>
        </w:rPr>
        <w:t>，故</w:t>
      </w:r>
      <w:r>
        <w:rPr>
          <w:rFonts w:hint="default" w:ascii="Times New Roman" w:hAnsi="Times New Roman" w:eastAsia="Times New Romance" w:cs="Times New Roman"/>
        </w:rPr>
        <w:t>B</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C.</w:t>
      </w:r>
      <w:r>
        <w:rPr>
          <w:rFonts w:hint="default" w:ascii="Times New Roman" w:hAnsi="Times New Roman" w:eastAsia="宋体" w:cs="Times New Roman"/>
        </w:rPr>
        <w:t>由图中信息可知，相同</w:t>
      </w:r>
      <w:r>
        <w:rPr>
          <w:rFonts w:hint="default" w:ascii="Times New Roman" w:hAnsi="Times New Roman" w:eastAsia="Times New Romance" w:cs="Times New Roman"/>
        </w:rPr>
        <w:t>pH</w:t>
      </w:r>
      <w:r>
        <w:rPr>
          <w:rFonts w:hint="default" w:ascii="Times New Roman" w:hAnsi="Times New Roman" w:eastAsia="宋体" w:cs="Times New Roman"/>
        </w:rPr>
        <w:t>时，丙酸的酸分子的物质的量分数大，说明电离程度小，故其酸性比甲酸弱，即HCOO</w:t>
      </w:r>
      <w:r>
        <w:rPr>
          <w:rFonts w:hint="default" w:ascii="Times New Roman" w:hAnsi="Times New Roman" w:eastAsia="宋体" w:cs="Times New Roman"/>
          <w:vertAlign w:val="superscript"/>
        </w:rPr>
        <w:t>-</w:t>
      </w:r>
      <w:r>
        <w:rPr>
          <w:rFonts w:hint="default" w:ascii="Times New Roman" w:hAnsi="Times New Roman" w:eastAsia="宋体" w:cs="Times New Roman"/>
        </w:rPr>
        <w:t>的水解程度小于CH</w:t>
      </w:r>
      <w:r>
        <w:rPr>
          <w:rFonts w:hint="default" w:ascii="Times New Roman" w:hAnsi="Times New Roman" w:eastAsia="宋体" w:cs="Times New Roman"/>
          <w:vertAlign w:val="subscript"/>
        </w:rPr>
        <w:t>3</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COO</w:t>
      </w:r>
      <w:r>
        <w:rPr>
          <w:rFonts w:hint="default" w:ascii="Times New Roman" w:hAnsi="Times New Roman" w:eastAsia="宋体" w:cs="Times New Roman"/>
          <w:vertAlign w:val="superscript"/>
        </w:rPr>
        <w:t>-</w:t>
      </w:r>
      <w:r>
        <w:rPr>
          <w:rFonts w:hint="default" w:ascii="Times New Roman" w:hAnsi="Times New Roman" w:eastAsia="宋体" w:cs="Times New Roman"/>
        </w:rPr>
        <w:t>的水解程度，等浓度的HCOONa和CH</w:t>
      </w:r>
      <w:r>
        <w:rPr>
          <w:rFonts w:hint="default" w:ascii="Times New Roman" w:hAnsi="Times New Roman" w:eastAsia="宋体" w:cs="Times New Roman"/>
          <w:vertAlign w:val="subscript"/>
        </w:rPr>
        <w:t>3</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COONa两种溶液的pH比较应是pH（HCOONa）&lt;pH(CH</w:t>
      </w:r>
      <w:r>
        <w:rPr>
          <w:rFonts w:hint="default" w:ascii="Times New Roman" w:hAnsi="Times New Roman" w:eastAsia="宋体" w:cs="Times New Roman"/>
          <w:vertAlign w:val="subscript"/>
        </w:rPr>
        <w:t>3</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COONa)，故C错误；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D.</w:t>
      </w:r>
      <w:r>
        <w:rPr>
          <w:rFonts w:hint="default" w:ascii="Times New Roman" w:hAnsi="Times New Roman" w:eastAsia="宋体" w:cs="Times New Roman"/>
        </w:rPr>
        <w:t>将</w:t>
      </w:r>
      <w:r>
        <w:rPr>
          <w:rFonts w:hint="default" w:ascii="Times New Roman" w:hAnsi="Times New Roman" w:eastAsia="Times New Romance" w:cs="Times New Roman"/>
        </w:rPr>
        <w:t>0.1mol/L</w:t>
      </w:r>
      <w:r>
        <w:rPr>
          <w:rFonts w:hint="default" w:ascii="Times New Roman" w:hAnsi="Times New Roman" w:eastAsia="宋体" w:cs="Times New Roman"/>
        </w:rPr>
        <w:t>的</w:t>
      </w:r>
      <w:r>
        <w:rPr>
          <w:rFonts w:hint="default" w:ascii="Times New Roman" w:hAnsi="Times New Roman" w:eastAsia="Times New Romance" w:cs="Times New Roman"/>
        </w:rPr>
        <w:t>HCOOH</w:t>
      </w:r>
      <w:r>
        <w:rPr>
          <w:rFonts w:hint="default" w:ascii="Times New Roman" w:hAnsi="Times New Roman" w:eastAsia="宋体" w:cs="Times New Roman"/>
        </w:rPr>
        <w:t>溶液与</w:t>
      </w:r>
      <w:r>
        <w:rPr>
          <w:rFonts w:hint="default" w:ascii="Times New Roman" w:hAnsi="Times New Roman" w:eastAsia="Times New Romance" w:cs="Times New Roman"/>
        </w:rPr>
        <w:t>0.1mol/L</w:t>
      </w:r>
      <w:r>
        <w:rPr>
          <w:rFonts w:hint="default" w:ascii="Times New Roman" w:hAnsi="Times New Roman" w:eastAsia="宋体" w:cs="Times New Roman"/>
        </w:rPr>
        <w:t>的</w:t>
      </w:r>
      <w:r>
        <w:rPr>
          <w:rFonts w:hint="default" w:ascii="Times New Roman" w:hAnsi="Times New Roman" w:eastAsia="Times New Romance" w:cs="Times New Roman"/>
        </w:rPr>
        <w:t>HCOONa</w:t>
      </w:r>
      <w:r>
        <w:rPr>
          <w:rFonts w:hint="default" w:ascii="Times New Roman" w:hAnsi="Times New Roman" w:eastAsia="宋体" w:cs="Times New Roman"/>
        </w:rPr>
        <w:t>溶液等体积混合，电离过程大于水解过程，所得溶液呈酸性，即</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)&lt;c(H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w:t>
      </w:r>
      <w:r>
        <w:rPr>
          <w:rFonts w:hint="default" w:ascii="Times New Roman" w:hAnsi="Times New Roman" w:eastAsia="Times New Romance" w:cs="Times New Roman"/>
        </w:rPr>
        <w:t>D</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故选</w:t>
      </w:r>
      <w:r>
        <w:rPr>
          <w:rFonts w:hint="default" w:ascii="Times New Roman" w:hAnsi="Times New Roman" w:eastAsia="Times New Romance" w:cs="Times New Roman"/>
        </w:rPr>
        <w:t>B</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在比较溶液中离子浓度大小时，通常根据电荷守恒、物料守恒、质子守恒及溶液的酸碱性来分析比较。</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45．B</w:t>
      </w:r>
    </w:p>
    <w:p>
      <w:pPr>
        <w:spacing w:line="360" w:lineRule="auto"/>
        <w:rPr>
          <w:rFonts w:hint="default" w:ascii="Times New Roman" w:hAnsi="Times New Roman" w:cs="Times New Roman"/>
        </w:rPr>
      </w:pPr>
      <w:r>
        <w:rPr>
          <w:rFonts w:hint="default" w:ascii="Times New Roman" w:hAnsi="Times New Roman" w:cs="Times New Roman"/>
        </w:rPr>
        <w:t>【解析】</w:t>
      </w:r>
      <w:r>
        <w:rPr>
          <w:rFonts w:hint="default" w:ascii="Times New Roman" w:hAnsi="Times New Roman" w:eastAsia="Times New Roman" w:cs="Times New Roman"/>
        </w:rPr>
        <w:t>A</w:t>
      </w:r>
      <w:r>
        <w:rPr>
          <w:rFonts w:hint="default" w:ascii="Times New Roman" w:hAnsi="Times New Roman" w:cs="Times New Roman"/>
        </w:rPr>
        <w:t>、</w:t>
      </w:r>
      <w:r>
        <w:rPr>
          <w:rFonts w:hint="default" w:ascii="Times New Roman" w:hAnsi="Times New Roman" w:eastAsia="Times New Roman" w:cs="Times New Roman"/>
        </w:rPr>
        <w:t>A</w:t>
      </w:r>
      <w:r>
        <w:rPr>
          <w:rFonts w:hint="default" w:ascii="Times New Roman" w:hAnsi="Times New Roman" w:cs="Times New Roman"/>
        </w:rPr>
        <w:t>点</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 c</w:t>
      </w:r>
      <w:r>
        <w:rPr>
          <w:rFonts w:hint="default" w:ascii="Times New Roman" w:hAnsi="Times New Roman" w:cs="Times New Roman"/>
        </w:rPr>
        <w:t>（</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cs="Times New Roman"/>
          <w:vertAlign w:val="superscript"/>
        </w:rPr>
        <w:t>－</w:t>
      </w:r>
      <w:r>
        <w:rPr>
          <w:rFonts w:hint="default" w:ascii="Times New Roman" w:hAnsi="Times New Roman" w:cs="Times New Roman"/>
        </w:rPr>
        <w:t>）</w:t>
      </w:r>
      <w:r>
        <w:rPr>
          <w:rFonts w:hint="default" w:ascii="Times New Roman" w:hAnsi="Times New Roman" w:cs="Times New Roman"/>
        </w:rPr>
        <w:t>，</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a2</w:t>
      </w:r>
      <w:r>
        <w:rPr>
          <w:rFonts w:hint="default" w:ascii="Times New Roman" w:hAnsi="Times New Roman" w:eastAsia="Times New Roman" w:cs="Times New Roman"/>
        </w:rPr>
        <w:t>=</w:t>
      </w:r>
      <w:r>
        <w:rPr>
          <w:rFonts w:hint="default" w:ascii="Times New Roman" w:hAnsi="Times New Roman" w:cs="Times New Roman"/>
          <w:position w:val="-38"/>
        </w:rPr>
        <w:object>
          <v:shape id="_x0000_i1026" o:spt="75" type="#_x0000_t75" style="height:44.25pt;width:89.25pt;" o:ole="t" filled="f" o:preferrelative="t" stroked="f" coordsize="21600,21600">
            <v:path/>
            <v:fill on="f" focussize="0,0"/>
            <v:stroke on="f" joinstyle="miter"/>
            <v:imagedata r:id="rId133" o:title=""/>
            <o:lock v:ext="edit" aspectratio="t"/>
            <w10:wrap type="none"/>
            <w10:anchorlock/>
          </v:shape>
          <o:OLEObject Type="Embed" ProgID="Equation.DSMT4" ShapeID="_x0000_i1026" DrawAspect="Content" ObjectID="_1468075726" r:id="rId132">
            <o:LockedField>false</o:LockedField>
          </o:OLEObject>
        </w:object>
      </w:r>
      <w:r>
        <w:rPr>
          <w:rFonts w:hint="default" w:ascii="Times New Roman" w:hAnsi="Times New Roman" w:eastAsia="Times New Roman" w:cs="Times New Roman"/>
        </w:rPr>
        <w:t>= 5.6×10</w:t>
      </w:r>
      <w:r>
        <w:rPr>
          <w:rFonts w:hint="default" w:ascii="Times New Roman" w:hAnsi="Times New Roman" w:eastAsia="MS UI Gothic" w:cs="Times New Roman"/>
          <w:vertAlign w:val="superscript"/>
        </w:rPr>
        <w:t>－</w:t>
      </w:r>
      <w:r>
        <w:rPr>
          <w:rFonts w:hint="default" w:ascii="Times New Roman" w:hAnsi="Times New Roman" w:eastAsia="Times New Roman" w:cs="Times New Roman"/>
          <w:vertAlign w:val="superscript"/>
        </w:rPr>
        <w:t>11</w:t>
      </w:r>
      <w:r>
        <w:rPr>
          <w:rFonts w:hint="default" w:ascii="Times New Roman" w:hAnsi="Times New Roman" w:cs="Times New Roman"/>
        </w:rPr>
        <w:t>，所以</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)=5.6×10</w:t>
      </w:r>
      <w:r>
        <w:rPr>
          <w:rFonts w:hint="default" w:ascii="Times New Roman" w:hAnsi="Times New Roman" w:eastAsia="MS UI Gothic" w:cs="Times New Roman"/>
          <w:vertAlign w:val="superscript"/>
        </w:rPr>
        <w:t>－</w:t>
      </w:r>
      <w:r>
        <w:rPr>
          <w:rFonts w:hint="default" w:ascii="Times New Roman" w:hAnsi="Times New Roman" w:eastAsia="Times New Roman" w:cs="Times New Roman"/>
          <w:vertAlign w:val="superscript"/>
        </w:rPr>
        <w:t>11</w:t>
      </w:r>
      <w:r>
        <w:rPr>
          <w:rFonts w:hint="default" w:ascii="Times New Roman" w:hAnsi="Times New Roman" w:eastAsia="Times New Roman" w:cs="Times New Roman"/>
        </w:rPr>
        <w:t>mol/L</w:t>
      </w:r>
      <w:r>
        <w:rPr>
          <w:rFonts w:hint="default" w:ascii="Times New Roman" w:hAnsi="Times New Roman" w:cs="Times New Roman"/>
        </w:rPr>
        <w:t>，</w:t>
      </w:r>
      <w:r>
        <w:rPr>
          <w:rFonts w:hint="default" w:ascii="Times New Roman" w:hAnsi="Times New Roman" w:eastAsia="Times New Roman" w:cs="Times New Roman"/>
        </w:rPr>
        <w:t>pH&lt;11</w:t>
      </w:r>
      <w:r>
        <w:rPr>
          <w:rFonts w:hint="default" w:ascii="Times New Roman" w:hAnsi="Times New Roman" w:cs="Times New Roman"/>
        </w:rPr>
        <w:t>，选项</w:t>
      </w:r>
      <w:r>
        <w:rPr>
          <w:rFonts w:hint="default" w:ascii="Times New Roman" w:hAnsi="Times New Roman" w:eastAsia="Times New Roman" w:cs="Times New Roman"/>
        </w:rPr>
        <w:t>A</w:t>
      </w:r>
      <w:r>
        <w:rPr>
          <w:rFonts w:hint="default" w:ascii="Times New Roman" w:hAnsi="Times New Roman" w:cs="Times New Roman"/>
        </w:rPr>
        <w:t>正确；</w:t>
      </w:r>
      <w:r>
        <w:rPr>
          <w:rFonts w:hint="default" w:ascii="Times New Roman" w:hAnsi="Times New Roman" w:eastAsia="Times New Roman" w:cs="Times New Roman"/>
        </w:rPr>
        <w:t>B</w:t>
      </w:r>
      <w:r>
        <w:rPr>
          <w:rFonts w:hint="default" w:ascii="Times New Roman" w:hAnsi="Times New Roman" w:cs="Times New Roman"/>
        </w:rPr>
        <w:t>、室温下向</w:t>
      </w:r>
      <w:r>
        <w:rPr>
          <w:rFonts w:hint="default" w:ascii="Times New Roman" w:hAnsi="Times New Roman" w:eastAsia="Times New Roman" w:cs="Times New Roman"/>
        </w:rPr>
        <w:t>10mL 0.1 mo1·L</w:t>
      </w:r>
      <w:r>
        <w:rPr>
          <w:rFonts w:hint="default" w:ascii="Times New Roman" w:hAnsi="Times New Roman" w:eastAsia="MS UI Gothic" w:cs="Times New Roman"/>
          <w:vertAlign w:val="superscript"/>
        </w:rPr>
        <w:t>－</w:t>
      </w:r>
      <w:r>
        <w:rPr>
          <w:rFonts w:hint="default" w:ascii="Times New Roman" w:hAnsi="Times New Roman" w:eastAsia="Times New Roman" w:cs="Times New Roman"/>
          <w:vertAlign w:val="superscript"/>
        </w:rPr>
        <w:t xml:space="preserve">1 </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 xml:space="preserve"> </w:t>
      </w:r>
      <w:r>
        <w:rPr>
          <w:rFonts w:hint="default" w:ascii="Times New Roman" w:hAnsi="Times New Roman" w:cs="Times New Roman"/>
        </w:rPr>
        <w:t>中逐滴加入</w:t>
      </w:r>
      <w:r>
        <w:rPr>
          <w:rFonts w:hint="default" w:ascii="Times New Roman" w:hAnsi="Times New Roman" w:eastAsia="Times New Roman" w:cs="Times New Roman"/>
        </w:rPr>
        <w:t xml:space="preserve"> 0.1 mo1·L</w:t>
      </w:r>
      <w:r>
        <w:rPr>
          <w:rFonts w:hint="default" w:ascii="Times New Roman" w:hAnsi="Times New Roman" w:eastAsia="MS UI Gothic"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 xml:space="preserve"> HCl</w:t>
      </w:r>
      <w:r>
        <w:rPr>
          <w:rFonts w:hint="default" w:ascii="Times New Roman" w:hAnsi="Times New Roman" w:cs="Times New Roman"/>
        </w:rPr>
        <w:t>，</w:t>
      </w:r>
      <w:r>
        <w:rPr>
          <w:rFonts w:hint="default" w:ascii="Times New Roman" w:hAnsi="Times New Roman" w:eastAsia="Times New Roman" w:cs="Times New Roman"/>
        </w:rPr>
        <w:t>B</w:t>
      </w:r>
      <w:r>
        <w:rPr>
          <w:rFonts w:hint="default" w:ascii="Times New Roman" w:hAnsi="Times New Roman" w:cs="Times New Roman"/>
        </w:rPr>
        <w:t>点溶液中钠离子的物质的量浓度是含碳粒子浓度的</w:t>
      </w:r>
      <w:r>
        <w:rPr>
          <w:rFonts w:hint="default" w:ascii="Times New Roman" w:hAnsi="Times New Roman" w:eastAsia="Times New Roman" w:cs="Times New Roman"/>
        </w:rPr>
        <w:t>2</w:t>
      </w:r>
      <w:r>
        <w:rPr>
          <w:rFonts w:hint="default" w:ascii="Times New Roman" w:hAnsi="Times New Roman" w:cs="Times New Roman"/>
        </w:rPr>
        <w:t>倍，即</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=2 c</w:t>
      </w:r>
      <w:r>
        <w:rPr>
          <w:rFonts w:hint="default" w:ascii="Times New Roman" w:hAnsi="Times New Roman" w:cs="Times New Roman"/>
        </w:rPr>
        <w:t>（</w:t>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MS UI Gothic"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+ 2c</w:t>
      </w:r>
      <w:r>
        <w:rPr>
          <w:rFonts w:hint="default" w:ascii="Times New Roman" w:hAnsi="Times New Roman" w:cs="Times New Roman"/>
        </w:rPr>
        <w:t>（</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MS UI Gothic"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+ 2c</w:t>
      </w:r>
      <w:r>
        <w:rPr>
          <w:rFonts w:hint="default" w:ascii="Times New Roman" w:hAnsi="Times New Roman"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 xml:space="preserve">2 </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cs="Times New Roman"/>
        </w:rPr>
        <w:t>）</w:t>
      </w:r>
      <w:r>
        <w:rPr>
          <w:rFonts w:hint="default" w:ascii="Times New Roman" w:hAnsi="Times New Roman" w:cs="Times New Roman"/>
        </w:rPr>
        <w:t>，选项</w:t>
      </w:r>
      <w:r>
        <w:rPr>
          <w:rFonts w:hint="default" w:ascii="Times New Roman" w:hAnsi="Times New Roman" w:eastAsia="Times New Roman" w:cs="Times New Roman"/>
        </w:rPr>
        <w:t>B</w:t>
      </w:r>
      <w:r>
        <w:rPr>
          <w:rFonts w:hint="default" w:ascii="Times New Roman" w:hAnsi="Times New Roman" w:cs="Times New Roman"/>
        </w:rPr>
        <w:t>错误；</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 xml:space="preserve">A→B </w:t>
      </w:r>
      <w:r>
        <w:rPr>
          <w:rFonts w:hint="default" w:ascii="Times New Roman" w:hAnsi="Times New Roman" w:cs="Times New Roman"/>
        </w:rPr>
        <w:t>的过程中，</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MS UI Gothic" w:cs="Times New Roman"/>
          <w:vertAlign w:val="superscript"/>
        </w:rPr>
        <w:t>－</w:t>
      </w:r>
      <w:r>
        <w:rPr>
          <w:rFonts w:hint="default" w:ascii="Times New Roman" w:hAnsi="Times New Roman" w:cs="Times New Roman"/>
        </w:rPr>
        <w:t>逐渐减小，</w:t>
      </w:r>
      <w:r>
        <w:rPr>
          <w:rFonts w:hint="default" w:ascii="Times New Roman" w:hAnsi="Times New Roman" w:eastAsia="Times New Roman" w:cs="Times New Roman"/>
        </w:rPr>
        <w:t>H CO</w:t>
      </w:r>
      <w:r>
        <w:rPr>
          <w:rFonts w:hint="default" w:ascii="Times New Roman" w:hAnsi="Times New Roman" w:eastAsia="Times New Roman" w:cs="Times New Roman"/>
          <w:vertAlign w:val="subscript"/>
        </w:rPr>
        <w:t>3</w:t>
      </w:r>
      <w:r>
        <w:rPr>
          <w:rFonts w:hint="default" w:ascii="Times New Roman" w:hAnsi="Times New Roman" w:eastAsia="MS UI Gothic" w:cs="Times New Roman"/>
          <w:vertAlign w:val="superscript"/>
        </w:rPr>
        <w:t>－</w:t>
      </w:r>
      <w:r>
        <w:rPr>
          <w:rFonts w:hint="default" w:ascii="Times New Roman" w:hAnsi="Times New Roman" w:cs="Times New Roman"/>
        </w:rPr>
        <w:t>逐渐增加，所以发生反应的离子方程式为：</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+H</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=H CO</w:t>
      </w:r>
      <w:r>
        <w:rPr>
          <w:rFonts w:hint="default" w:ascii="Times New Roman" w:hAnsi="Times New Roman" w:eastAsia="Times New Roman" w:cs="Times New Roman"/>
          <w:vertAlign w:val="subscript"/>
        </w:rPr>
        <w:t>3</w:t>
      </w:r>
      <w:r>
        <w:rPr>
          <w:rFonts w:hint="default" w:ascii="Times New Roman" w:hAnsi="Times New Roman" w:eastAsia="MS UI Gothic" w:cs="Times New Roman"/>
          <w:vertAlign w:val="superscript"/>
        </w:rPr>
        <w:t>－</w:t>
      </w:r>
      <w:r>
        <w:rPr>
          <w:rFonts w:hint="default" w:ascii="Times New Roman" w:hAnsi="Times New Roman" w:cs="Times New Roman"/>
        </w:rPr>
        <w:t>，选项C正确；D、</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cs="Times New Roman"/>
        </w:rPr>
        <w:t>溶液中逐滴加入盐酸，用酚酞作指示剂，滴定产物是碳酸氢钠，用甲基橙作指示剂滴定时碳酸氢钠与盐酸反应产物是碳酸，所以分步加入酚酞和甲基橙，用滴定法可测定</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cs="Times New Roman"/>
        </w:rPr>
        <w:t>与</w:t>
      </w:r>
      <w:r>
        <w:rPr>
          <w:rFonts w:hint="default" w:ascii="Times New Roman" w:hAnsi="Times New Roman" w:eastAsia="Times New Roman" w:cs="Times New Roman"/>
        </w:rPr>
        <w:t>NaHCO</w:t>
      </w:r>
      <w:r>
        <w:rPr>
          <w:rFonts w:hint="default" w:ascii="Times New Roman" w:hAnsi="Times New Roman" w:eastAsia="Times New Roman" w:cs="Times New Roman"/>
          <w:vertAlign w:val="subscript"/>
        </w:rPr>
        <w:t>3</w:t>
      </w:r>
      <w:r>
        <w:rPr>
          <w:rFonts w:hint="default" w:ascii="Times New Roman" w:hAnsi="Times New Roman" w:cs="Times New Roman"/>
        </w:rPr>
        <w:t>混合物组成，选项D正确。答案选B。</w:t>
      </w:r>
    </w:p>
    <w:p>
      <w:pPr>
        <w:spacing w:line="360" w:lineRule="auto"/>
        <w:jc w:val="left"/>
        <w:textAlignment w:val="center"/>
        <w:rPr>
          <w:rFonts w:hint="default" w:ascii="Times New Roman" w:hAnsi="Times New Roman" w:eastAsia="Times New Romance" w:cs="Times New Roman"/>
        </w:rPr>
      </w:pPr>
      <w:r>
        <w:rPr>
          <w:rFonts w:hint="default" w:ascii="Times New Roman" w:hAnsi="Times New Roman" w:cs="Times New Roman"/>
        </w:rPr>
        <w:t>点睛：本题考查了滴定法，注意滴定法测定物质含量的主要操作及注意事，在本题中由所给信息可知，当以酚酚为指示剂时，</w:t>
      </w:r>
      <w:r>
        <w:rPr>
          <w:rFonts w:hint="default" w:ascii="Times New Roman" w:hAnsi="Times New Roman" w:eastAsia="Times New Romance" w:cs="Times New Roman"/>
        </w:rPr>
        <w:t>Na</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CO</w:t>
      </w:r>
      <w:r>
        <w:rPr>
          <w:rFonts w:hint="default" w:ascii="Times New Roman" w:hAnsi="Times New Roman" w:eastAsia="Times New Romance" w:cs="Times New Roman"/>
          <w:vertAlign w:val="subscript"/>
        </w:rPr>
        <w:t>3</w:t>
      </w:r>
      <w:r>
        <w:rPr>
          <w:rFonts w:hint="default" w:ascii="Times New Roman" w:hAnsi="Times New Roman" w:cs="Times New Roman"/>
        </w:rPr>
        <w:t>与盐酸反应分别生成</w:t>
      </w:r>
      <w:r>
        <w:rPr>
          <w:rFonts w:hint="default" w:ascii="Times New Roman" w:hAnsi="Times New Roman" w:eastAsia="Times New Romance" w:cs="Times New Roman"/>
        </w:rPr>
        <w:t>NaCl</w:t>
      </w:r>
      <w:r>
        <w:rPr>
          <w:rFonts w:hint="default" w:ascii="Times New Roman" w:hAnsi="Times New Roman" w:cs="Times New Roman"/>
        </w:rPr>
        <w:t>和</w:t>
      </w:r>
      <w:r>
        <w:rPr>
          <w:rFonts w:hint="default" w:ascii="Times New Roman" w:hAnsi="Times New Roman" w:eastAsia="Times New Romance" w:cs="Times New Roman"/>
        </w:rPr>
        <w:t>NaHCO</w:t>
      </w:r>
      <w:r>
        <w:rPr>
          <w:rFonts w:hint="default" w:ascii="Times New Roman" w:hAnsi="Times New Roman" w:eastAsia="Times New Romance" w:cs="Times New Roman"/>
          <w:vertAlign w:val="subscript"/>
        </w:rPr>
        <w:t>3</w:t>
      </w:r>
      <w:r>
        <w:rPr>
          <w:rFonts w:hint="default" w:ascii="Times New Roman" w:hAnsi="Times New Roman" w:cs="Times New Roman"/>
        </w:rPr>
        <w:t>，即</w:t>
      </w:r>
      <w:r>
        <w:rPr>
          <w:rFonts w:hint="default" w:ascii="Times New Roman" w:hAnsi="Times New Roman" w:eastAsia="Times New Romance" w:cs="Times New Roman"/>
        </w:rPr>
        <w:t>NaHCO</w:t>
      </w:r>
      <w:r>
        <w:rPr>
          <w:rFonts w:hint="default" w:ascii="Times New Roman" w:hAnsi="Times New Roman" w:eastAsia="Times New Romance" w:cs="Times New Roman"/>
          <w:vertAlign w:val="subscript"/>
        </w:rPr>
        <w:t>3</w:t>
      </w:r>
      <w:r>
        <w:rPr>
          <w:rFonts w:hint="default" w:ascii="Times New Roman" w:hAnsi="Times New Roman" w:cs="Times New Roman"/>
        </w:rPr>
        <w:t>中加入酚酞后溶液不变色．而以甲基橙为指示剂时，</w:t>
      </w:r>
      <w:r>
        <w:rPr>
          <w:rFonts w:hint="default" w:ascii="Times New Roman" w:hAnsi="Times New Roman" w:eastAsia="Times New Romance" w:cs="Times New Roman"/>
        </w:rPr>
        <w:t>NaHCO</w:t>
      </w:r>
      <w:r>
        <w:rPr>
          <w:rFonts w:hint="default" w:ascii="Times New Roman" w:hAnsi="Times New Roman" w:eastAsia="Times New Romance" w:cs="Times New Roman"/>
          <w:vertAlign w:val="subscript"/>
        </w:rPr>
        <w:t>3</w:t>
      </w:r>
      <w:r>
        <w:rPr>
          <w:rFonts w:hint="default" w:ascii="Times New Roman" w:hAnsi="Times New Roman" w:cs="Times New Roman"/>
        </w:rPr>
        <w:t>与盐酸反应后均生成</w:t>
      </w:r>
      <w:r>
        <w:rPr>
          <w:rFonts w:hint="default" w:ascii="Times New Roman" w:hAnsi="Times New Roman" w:eastAsia="Times New Romance" w:cs="Times New Roman"/>
        </w:rPr>
        <w:t>NaCl，</w:t>
      </w:r>
      <w:r>
        <w:rPr>
          <w:rFonts w:hint="default" w:ascii="Times New Roman" w:hAnsi="Times New Roman" w:cs="Times New Roman"/>
        </w:rPr>
        <w:t>现应用的双指示剂的方法，第一次和酚酞为指示剂，是将</w:t>
      </w:r>
      <w:r>
        <w:rPr>
          <w:rFonts w:hint="default" w:ascii="Times New Roman" w:hAnsi="Times New Roman" w:eastAsia="Times New Romance" w:cs="Times New Roman"/>
        </w:rPr>
        <w:t>Na</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CO</w:t>
      </w:r>
      <w:r>
        <w:rPr>
          <w:rFonts w:hint="default" w:ascii="Times New Roman" w:hAnsi="Times New Roman" w:eastAsia="Times New Romance" w:cs="Times New Roman"/>
          <w:vertAlign w:val="subscript"/>
        </w:rPr>
        <w:t>3</w:t>
      </w:r>
      <w:r>
        <w:rPr>
          <w:rFonts w:hint="default" w:ascii="Times New Roman" w:hAnsi="Times New Roman" w:cs="Times New Roman"/>
        </w:rPr>
        <w:t>转化为</w:t>
      </w:r>
      <w:r>
        <w:rPr>
          <w:rFonts w:hint="default" w:ascii="Times New Roman" w:hAnsi="Times New Roman" w:eastAsia="Times New Romance" w:cs="Times New Roman"/>
        </w:rPr>
        <w:t>NaHCO</w:t>
      </w:r>
      <w:r>
        <w:rPr>
          <w:rFonts w:hint="default" w:ascii="Times New Roman" w:hAnsi="Times New Roman" w:eastAsia="Times New Romance" w:cs="Times New Roman"/>
          <w:vertAlign w:val="subscript"/>
        </w:rPr>
        <w:t>3</w:t>
      </w:r>
      <w:r>
        <w:rPr>
          <w:rFonts w:hint="default" w:ascii="Times New Roman" w:hAnsi="Times New Roman" w:cs="Times New Roman"/>
        </w:rPr>
        <w:t>；第二步以甲基橙为指示剂是将</w:t>
      </w:r>
      <w:r>
        <w:rPr>
          <w:rFonts w:hint="default" w:ascii="Times New Roman" w:hAnsi="Times New Roman" w:eastAsia="Times New Romance" w:cs="Times New Roman"/>
        </w:rPr>
        <w:t>NaHCO</w:t>
      </w:r>
      <w:r>
        <w:rPr>
          <w:rFonts w:hint="default" w:ascii="Times New Roman" w:hAnsi="Times New Roman" w:eastAsia="Times New Romance" w:cs="Times New Roman"/>
          <w:vertAlign w:val="subscript"/>
        </w:rPr>
        <w:t>3</w:t>
      </w:r>
      <w:r>
        <w:rPr>
          <w:rFonts w:hint="default" w:ascii="Times New Roman" w:hAnsi="Times New Roman" w:cs="Times New Roman"/>
        </w:rPr>
        <w:t>转化为</w:t>
      </w:r>
      <w:r>
        <w:rPr>
          <w:rFonts w:hint="default" w:ascii="Times New Roman" w:hAnsi="Times New Roman" w:eastAsia="Times New Romance" w:cs="Times New Roman"/>
        </w:rPr>
        <w:t>NaCl。</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46．C</w:t>
      </w:r>
    </w:p>
    <w:p>
      <w:pPr>
        <w:spacing w:line="360" w:lineRule="auto"/>
        <w:jc w:val="left"/>
        <w:rPr>
          <w:rFonts w:hint="default" w:ascii="Times New Roman" w:hAnsi="Times New Roman" w:eastAsia="Times New Roman" w:cs="Times New Roman"/>
        </w:rPr>
      </w:pPr>
      <w:r>
        <w:rPr>
          <w:rFonts w:hint="default" w:ascii="Times New Roman" w:hAnsi="Times New Roman" w:cs="Times New Roman"/>
        </w:rPr>
        <w:t>【解析】</w:t>
      </w:r>
      <w:r>
        <w:rPr>
          <w:rFonts w:hint="default" w:ascii="Times New Roman" w:hAnsi="Times New Roman" w:eastAsia="Times New Roman" w:cs="Times New Roman"/>
        </w:rPr>
        <w:t>A</w:t>
      </w:r>
      <w:r>
        <w:rPr>
          <w:rFonts w:hint="default" w:ascii="Times New Roman" w:hAnsi="Times New Roman" w:eastAsia="宋体" w:cs="Times New Roman"/>
        </w:rPr>
        <w:t>项，根据图像</w:t>
      </w:r>
      <w:r>
        <w:rPr>
          <w:rFonts w:hint="default" w:ascii="Times New Roman" w:hAnsi="Times New Roman" w:eastAsia="Times New Roman" w:cs="Times New Roman"/>
        </w:rPr>
        <w:t>0.1mol/LHX</w:t>
      </w:r>
      <w:r>
        <w:rPr>
          <w:rFonts w:hint="default" w:ascii="Times New Roman" w:hAnsi="Times New Roman" w:eastAsia="宋体" w:cs="Times New Roman"/>
        </w:rPr>
        <w:t>溶液中</w:t>
      </w:r>
      <w:r>
        <w:rPr>
          <w:rFonts w:hint="default" w:ascii="Times New Roman" w:hAnsi="Times New Roman" w:eastAsia="Times New Roman" w:cs="Times New Roman"/>
        </w:rPr>
        <w:t>lg</w:t>
      </w:r>
      <w:r>
        <w:rPr>
          <w:rFonts w:hint="default" w:ascii="Times New Roman" w:hAnsi="Times New Roman" w:cs="Times New Roman"/>
        </w:rPr>
        <w:drawing>
          <wp:inline distT="0" distB="0" distL="114300" distR="114300">
            <wp:extent cx="552450" cy="314325"/>
            <wp:effectExtent l="0" t="0" r="0" b="9525"/>
            <wp:docPr id="103" name="图片 103"/>
            <wp:cNvGraphicFramePr/>
            <a:graphic xmlns:a="http://schemas.openxmlformats.org/drawingml/2006/main">
              <a:graphicData uri="http://schemas.openxmlformats.org/drawingml/2006/picture">
                <pic:pic xmlns:pic="http://schemas.openxmlformats.org/drawingml/2006/picture">
                  <pic:nvPicPr>
                    <pic:cNvPr id="103" name="图片 103"/>
                    <pic:cNvPicPr/>
                  </pic:nvPicPr>
                  <pic:blipFill>
                    <a:blip r:embed="rId134"/>
                    <a:stretch>
                      <a:fillRect/>
                    </a:stretch>
                  </pic:blipFill>
                  <pic:spPr>
                    <a:xfrm>
                      <a:off x="0" y="0"/>
                      <a:ext cx="552450" cy="314325"/>
                    </a:xfrm>
                    <a:prstGeom prst="rect">
                      <a:avLst/>
                    </a:prstGeom>
                  </pic:spPr>
                </pic:pic>
              </a:graphicData>
            </a:graphic>
          </wp:inline>
        </w:drawing>
      </w:r>
      <w:r>
        <w:rPr>
          <w:rFonts w:hint="default" w:ascii="Times New Roman" w:hAnsi="Times New Roman" w:eastAsia="Times New Roman" w:cs="Times New Roman"/>
        </w:rPr>
        <w:t>=12，</w:t>
      </w:r>
      <w:r>
        <w:rPr>
          <w:rFonts w:hint="default" w:ascii="Times New Roman" w:hAnsi="Times New Roman" w:cs="Times New Roman"/>
        </w:rPr>
        <w:drawing>
          <wp:inline distT="0" distB="0" distL="114300" distR="114300">
            <wp:extent cx="552450" cy="314325"/>
            <wp:effectExtent l="0" t="0" r="0" b="9525"/>
            <wp:docPr id="104" name="图片 104"/>
            <wp:cNvGraphicFramePr/>
            <a:graphic xmlns:a="http://schemas.openxmlformats.org/drawingml/2006/main">
              <a:graphicData uri="http://schemas.openxmlformats.org/drawingml/2006/picture">
                <pic:pic xmlns:pic="http://schemas.openxmlformats.org/drawingml/2006/picture">
                  <pic:nvPicPr>
                    <pic:cNvPr id="104" name="图片 104"/>
                    <pic:cNvPicPr/>
                  </pic:nvPicPr>
                  <pic:blipFill>
                    <a:blip r:embed="rId134"/>
                    <a:stretch>
                      <a:fillRect/>
                    </a:stretch>
                  </pic:blipFill>
                  <pic:spPr>
                    <a:xfrm>
                      <a:off x="0" y="0"/>
                      <a:ext cx="552450" cy="314325"/>
                    </a:xfrm>
                    <a:prstGeom prst="rect">
                      <a:avLst/>
                    </a:prstGeom>
                  </pic:spPr>
                </pic:pic>
              </a:graphicData>
            </a:graphic>
          </wp:inline>
        </w:drawing>
      </w:r>
      <w:r>
        <w:rPr>
          <w:rFonts w:hint="default" w:ascii="Times New Roman" w:hAnsi="Times New Roman" w:eastAsia="Times New Roman" w:cs="Times New Roman"/>
        </w:rPr>
        <w:t>=1</w:t>
      </w:r>
      <m:oMath>
        <m:r>
          <w:rPr>
            <w:rFonts w:hint="default" w:ascii="Cambria Math" w:hAnsi="Cambria Math" w:cs="Times New Roman"/>
          </w:rPr>
          <m:t>×</m:t>
        </m:r>
      </m:oMath>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12</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w:t>
      </w:r>
      <m:oMath>
        <m:r>
          <w:rPr>
            <w:rFonts w:hint="default" w:ascii="Cambria Math" w:hAnsi="Cambria Math" w:cs="Times New Roman"/>
          </w:rPr>
          <m:t>×</m:t>
        </m:r>
      </m:oMath>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-14</w:t>
      </w:r>
      <w:r>
        <w:rPr>
          <w:rFonts w:hint="default" w:ascii="Times New Roman" w:hAnsi="Times New Roman" w:eastAsia="Times New Roman" w:cs="Times New Roman"/>
        </w:rPr>
        <w:t>，</w:t>
      </w:r>
      <w:r>
        <w:rPr>
          <w:rFonts w:hint="default" w:ascii="Times New Roman" w:hAnsi="Times New Roman" w:eastAsia="宋体" w:cs="Times New Roman"/>
        </w:rPr>
        <w:t>解得</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）=0.1mol/L，HX</w:t>
      </w:r>
      <w:r>
        <w:rPr>
          <w:rFonts w:hint="default" w:ascii="Times New Roman" w:hAnsi="Times New Roman" w:eastAsia="宋体" w:cs="Times New Roman"/>
        </w:rPr>
        <w:t>为强酸，</w:t>
      </w:r>
      <w:r>
        <w:rPr>
          <w:rFonts w:hint="default" w:ascii="Times New Roman" w:hAnsi="Times New Roman" w:eastAsia="Times New Roman" w:cs="Times New Roman"/>
        </w:rPr>
        <w:t>0.1 mol/LHY</w:t>
      </w:r>
      <w:r>
        <w:rPr>
          <w:rFonts w:hint="default" w:ascii="Times New Roman" w:hAnsi="Times New Roman" w:eastAsia="宋体" w:cs="Times New Roman"/>
        </w:rPr>
        <w:t>溶液中</w:t>
      </w:r>
      <w:r>
        <w:rPr>
          <w:rFonts w:hint="default" w:ascii="Times New Roman" w:hAnsi="Times New Roman" w:eastAsia="Times New Roman" w:cs="Times New Roman"/>
        </w:rPr>
        <w:t>lg</w:t>
      </w:r>
      <w:r>
        <w:rPr>
          <w:rFonts w:hint="default" w:ascii="Times New Roman" w:hAnsi="Times New Roman" w:cs="Times New Roman"/>
        </w:rPr>
        <w:drawing>
          <wp:inline distT="0" distB="0" distL="114300" distR="114300">
            <wp:extent cx="552450" cy="314325"/>
            <wp:effectExtent l="0" t="0" r="0" b="9525"/>
            <wp:docPr id="100011" name="图片 100011"/>
            <wp:cNvGraphicFramePr/>
            <a:graphic xmlns:a="http://schemas.openxmlformats.org/drawingml/2006/main">
              <a:graphicData uri="http://schemas.openxmlformats.org/drawingml/2006/picture">
                <pic:pic xmlns:pic="http://schemas.openxmlformats.org/drawingml/2006/picture">
                  <pic:nvPicPr>
                    <pic:cNvPr id="100011" name="图片 100011"/>
                    <pic:cNvPicPr/>
                  </pic:nvPicPr>
                  <pic:blipFill>
                    <a:blip r:embed="rId134"/>
                    <a:stretch>
                      <a:fillRect/>
                    </a:stretch>
                  </pic:blipFill>
                  <pic:spPr>
                    <a:xfrm>
                      <a:off x="0" y="0"/>
                      <a:ext cx="552450" cy="314325"/>
                    </a:xfrm>
                    <a:prstGeom prst="rect">
                      <a:avLst/>
                    </a:prstGeom>
                  </pic:spPr>
                </pic:pic>
              </a:graphicData>
            </a:graphic>
          </wp:inline>
        </w:drawing>
      </w:r>
      <m:oMath>
        <m:r>
          <w:rPr>
            <w:rFonts w:hint="default" w:ascii="Cambria Math" w:hAnsi="Cambria Math" w:cs="Times New Roman"/>
          </w:rPr>
          <m:t>&lt;</m:t>
        </m:r>
      </m:oMath>
      <w:r>
        <w:rPr>
          <w:rFonts w:hint="default" w:ascii="Times New Roman" w:hAnsi="Times New Roman" w:eastAsia="Times New Roman" w:cs="Times New Roman"/>
        </w:rPr>
        <w:t>12，HY</w:t>
      </w:r>
      <w:r>
        <w:rPr>
          <w:rFonts w:hint="default" w:ascii="Times New Roman" w:hAnsi="Times New Roman" w:eastAsia="宋体" w:cs="Times New Roman"/>
        </w:rPr>
        <w:t>为弱酸，</w:t>
      </w:r>
      <w:r>
        <w:rPr>
          <w:rFonts w:hint="default" w:ascii="Times New Roman" w:hAnsi="Times New Roman" w:eastAsia="Times New Roman" w:cs="Times New Roman"/>
        </w:rPr>
        <w:t>A</w:t>
      </w:r>
      <w:r>
        <w:rPr>
          <w:rFonts w:hint="default" w:ascii="Times New Roman" w:hAnsi="Times New Roman" w:eastAsia="宋体" w:cs="Times New Roman"/>
        </w:rPr>
        <w:t>项正确</w:t>
      </w:r>
      <w:r>
        <w:rPr>
          <w:rFonts w:hint="default" w:ascii="Times New Roman" w:hAnsi="Times New Roman" w:eastAsia="Times New Roman" w:cs="Times New Roman"/>
        </w:rPr>
        <w:t>；B</w:t>
      </w:r>
      <w:r>
        <w:rPr>
          <w:rFonts w:hint="default" w:ascii="Times New Roman" w:hAnsi="Times New Roman" w:eastAsia="宋体" w:cs="Times New Roman"/>
        </w:rPr>
        <w:t>项，</w:t>
      </w:r>
      <w:r>
        <w:rPr>
          <w:rFonts w:hint="default" w:ascii="Times New Roman" w:hAnsi="Times New Roman" w:eastAsia="Times New Roman" w:cs="Times New Roman"/>
        </w:rPr>
        <w:t>b</w:t>
      </w:r>
      <w:r>
        <w:rPr>
          <w:rFonts w:hint="default" w:ascii="Times New Roman" w:hAnsi="Times New Roman" w:eastAsia="宋体" w:cs="Times New Roman"/>
        </w:rPr>
        <w:t>点时溶液中</w:t>
      </w:r>
      <w:r>
        <w:rPr>
          <w:rFonts w:hint="default" w:ascii="Times New Roman" w:hAnsi="Times New Roman" w:eastAsia="Times New Roman" w:cs="Times New Roman"/>
        </w:rPr>
        <w:t>lg</w:t>
      </w:r>
      <w:r>
        <w:rPr>
          <w:rFonts w:hint="default" w:ascii="Times New Roman" w:hAnsi="Times New Roman" w:cs="Times New Roman"/>
        </w:rPr>
        <w:drawing>
          <wp:inline distT="0" distB="0" distL="114300" distR="114300">
            <wp:extent cx="552450" cy="314325"/>
            <wp:effectExtent l="0" t="0" r="0" b="9525"/>
            <wp:docPr id="105" name="图片 105"/>
            <wp:cNvGraphicFramePr/>
            <a:graphic xmlns:a="http://schemas.openxmlformats.org/drawingml/2006/main">
              <a:graphicData uri="http://schemas.openxmlformats.org/drawingml/2006/picture">
                <pic:pic xmlns:pic="http://schemas.openxmlformats.org/drawingml/2006/picture">
                  <pic:nvPicPr>
                    <pic:cNvPr id="105" name="图片 105"/>
                    <pic:cNvPicPr/>
                  </pic:nvPicPr>
                  <pic:blipFill>
                    <a:blip r:embed="rId134"/>
                    <a:stretch>
                      <a:fillRect/>
                    </a:stretch>
                  </pic:blipFill>
                  <pic:spPr>
                    <a:xfrm>
                      <a:off x="0" y="0"/>
                      <a:ext cx="552450" cy="314325"/>
                    </a:xfrm>
                    <a:prstGeom prst="rect">
                      <a:avLst/>
                    </a:prstGeom>
                  </pic:spPr>
                </pic:pic>
              </a:graphicData>
            </a:graphic>
          </wp:inline>
        </w:drawing>
      </w:r>
      <w:r>
        <w:rPr>
          <w:rFonts w:hint="default" w:ascii="Times New Roman" w:hAnsi="Times New Roman" w:eastAsia="Times New Roman" w:cs="Times New Roman"/>
        </w:rPr>
        <w:t>=0</w:t>
      </w:r>
      <w:r>
        <w:rPr>
          <w:rFonts w:hint="default" w:ascii="Times New Roman" w:hAnsi="Times New Roman" w:eastAsia="宋体" w:cs="Times New Roman"/>
        </w:rPr>
        <w:t>，溶液中</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溶液呈中性，</w:t>
      </w:r>
      <w:r>
        <w:rPr>
          <w:rFonts w:hint="default" w:ascii="Times New Roman" w:hAnsi="Times New Roman" w:eastAsia="Times New Roman" w:cs="Times New Roman"/>
        </w:rPr>
        <w:t>B</w:t>
      </w:r>
      <w:r>
        <w:rPr>
          <w:rFonts w:hint="default" w:ascii="Times New Roman" w:hAnsi="Times New Roman" w:eastAsia="宋体" w:cs="Times New Roman"/>
        </w:rPr>
        <w:t>项正确；</w:t>
      </w:r>
      <w:r>
        <w:rPr>
          <w:rFonts w:hint="default" w:ascii="Times New Roman" w:hAnsi="Times New Roman" w:eastAsia="Times New Roman" w:cs="Times New Roman"/>
        </w:rPr>
        <w:t>C</w:t>
      </w:r>
      <w:r>
        <w:rPr>
          <w:rFonts w:hint="default" w:ascii="Times New Roman" w:hAnsi="Times New Roman" w:eastAsia="宋体" w:cs="Times New Roman"/>
        </w:rPr>
        <w:t>项，</w:t>
      </w:r>
      <w:r>
        <w:rPr>
          <w:rFonts w:hint="default" w:ascii="Times New Roman" w:hAnsi="Times New Roman" w:eastAsia="Times New Roman" w:cs="Times New Roman"/>
        </w:rPr>
        <w:t>d</w:t>
      </w:r>
      <w:r>
        <w:rPr>
          <w:rFonts w:hint="default" w:ascii="Times New Roman" w:hAnsi="Times New Roman" w:eastAsia="宋体" w:cs="Times New Roman"/>
        </w:rPr>
        <w:t>点</w:t>
      </w:r>
      <w:r>
        <w:rPr>
          <w:rFonts w:hint="default" w:ascii="Times New Roman" w:hAnsi="Times New Roman" w:eastAsia="Times New Roman" w:cs="Times New Roman"/>
        </w:rPr>
        <w:t>、c</w:t>
      </w:r>
      <w:r>
        <w:rPr>
          <w:rFonts w:hint="default" w:ascii="Times New Roman" w:hAnsi="Times New Roman" w:eastAsia="宋体" w:cs="Times New Roman"/>
        </w:rPr>
        <w:t>点加入</w:t>
      </w:r>
      <w:r>
        <w:rPr>
          <w:rFonts w:hint="default" w:ascii="Times New Roman" w:hAnsi="Times New Roman" w:eastAsia="Times New Roman" w:cs="Times New Roman"/>
        </w:rPr>
        <w:t>5</w:t>
      </w:r>
      <m:oMath>
        <m:r>
          <w:rPr>
            <w:rFonts w:hint="default" w:ascii="Cambria Math" w:hAnsi="Cambria Math" w:cs="Times New Roman"/>
          </w:rPr>
          <m:t>×</m:t>
        </m:r>
      </m:oMath>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mol</w:t>
      </w:r>
      <w:r>
        <w:rPr>
          <w:rFonts w:hint="default" w:ascii="Times New Roman" w:hAnsi="Times New Roman" w:eastAsia="宋体" w:cs="Times New Roman"/>
        </w:rPr>
        <w:t>的</w:t>
      </w:r>
      <w:r>
        <w:rPr>
          <w:rFonts w:hint="default" w:ascii="Times New Roman" w:hAnsi="Times New Roman" w:eastAsia="Times New Roman" w:cs="Times New Roman"/>
        </w:rPr>
        <w:t>NaOH</w:t>
      </w:r>
      <w:r>
        <w:rPr>
          <w:rFonts w:hint="default" w:ascii="Times New Roman" w:hAnsi="Times New Roman" w:eastAsia="宋体" w:cs="Times New Roman"/>
        </w:rPr>
        <w:t>固体</w:t>
      </w:r>
      <w:r>
        <w:rPr>
          <w:rFonts w:hint="default" w:ascii="Times New Roman" w:hAnsi="Times New Roman" w:eastAsia="Times New Roman" w:cs="Times New Roman"/>
        </w:rPr>
        <w:t>，d</w:t>
      </w:r>
      <w:r>
        <w:rPr>
          <w:rFonts w:hint="default" w:ascii="Times New Roman" w:hAnsi="Times New Roman" w:eastAsia="宋体" w:cs="Times New Roman"/>
        </w:rPr>
        <w:t>点得到等物质的量浓度的</w:t>
      </w:r>
      <w:r>
        <w:rPr>
          <w:rFonts w:hint="default" w:ascii="Times New Roman" w:hAnsi="Times New Roman" w:eastAsia="Times New Roman" w:cs="Times New Roman"/>
        </w:rPr>
        <w:t>NaX</w:t>
      </w:r>
      <w:r>
        <w:rPr>
          <w:rFonts w:hint="default" w:ascii="Times New Roman" w:hAnsi="Times New Roman" w:eastAsia="宋体" w:cs="Times New Roman"/>
        </w:rPr>
        <w:t>和</w:t>
      </w:r>
      <w:r>
        <w:rPr>
          <w:rFonts w:hint="default" w:ascii="Times New Roman" w:hAnsi="Times New Roman" w:eastAsia="Times New Roman" w:cs="Times New Roman"/>
        </w:rPr>
        <w:t>HX</w:t>
      </w:r>
      <w:r>
        <w:rPr>
          <w:rFonts w:hint="default" w:ascii="Times New Roman" w:hAnsi="Times New Roman" w:eastAsia="宋体" w:cs="Times New Roman"/>
        </w:rPr>
        <w:t>的混合液，</w:t>
      </w:r>
      <w:r>
        <w:rPr>
          <w:rFonts w:hint="default" w:ascii="Times New Roman" w:hAnsi="Times New Roman" w:eastAsia="Times New Roman" w:cs="Times New Roman"/>
        </w:rPr>
        <w:t>HX</w:t>
      </w:r>
      <w:r>
        <w:rPr>
          <w:rFonts w:hint="default" w:ascii="Times New Roman" w:hAnsi="Times New Roman" w:eastAsia="宋体" w:cs="Times New Roman"/>
        </w:rPr>
        <w:t>电离出</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宋体" w:cs="Times New Roman"/>
        </w:rPr>
        <w:t>使</w:t>
      </w:r>
      <w:r>
        <w:rPr>
          <w:rFonts w:hint="default" w:ascii="Times New Roman" w:hAnsi="Times New Roman" w:eastAsia="Times New Roman" w:cs="Times New Roman"/>
        </w:rPr>
        <w:t>d</w:t>
      </w:r>
      <w:r>
        <w:rPr>
          <w:rFonts w:hint="default" w:ascii="Times New Roman" w:hAnsi="Times New Roman" w:eastAsia="宋体" w:cs="Times New Roman"/>
        </w:rPr>
        <w:t>点溶液呈酸性，</w:t>
      </w:r>
      <w:r>
        <w:rPr>
          <w:rFonts w:hint="default" w:ascii="Times New Roman" w:hAnsi="Times New Roman" w:eastAsia="Times New Roman" w:cs="Times New Roman"/>
        </w:rPr>
        <w:t>c</w:t>
      </w:r>
      <w:r>
        <w:rPr>
          <w:rFonts w:hint="default" w:ascii="Times New Roman" w:hAnsi="Times New Roman" w:eastAsia="宋体" w:cs="Times New Roman"/>
        </w:rPr>
        <w:t>点得到等物质的量浓度的</w:t>
      </w:r>
      <w:r>
        <w:rPr>
          <w:rFonts w:hint="default" w:ascii="Times New Roman" w:hAnsi="Times New Roman" w:eastAsia="Times New Roman" w:cs="Times New Roman"/>
        </w:rPr>
        <w:t>NaY</w:t>
      </w:r>
      <w:r>
        <w:rPr>
          <w:rFonts w:hint="default" w:ascii="Times New Roman" w:hAnsi="Times New Roman" w:eastAsia="宋体" w:cs="Times New Roman"/>
        </w:rPr>
        <w:t>和</w:t>
      </w:r>
      <w:r>
        <w:rPr>
          <w:rFonts w:hint="default" w:ascii="Times New Roman" w:hAnsi="Times New Roman" w:eastAsia="Times New Roman" w:cs="Times New Roman"/>
        </w:rPr>
        <w:t>HY</w:t>
      </w:r>
      <w:r>
        <w:rPr>
          <w:rFonts w:hint="default" w:ascii="Times New Roman" w:hAnsi="Times New Roman" w:eastAsia="宋体" w:cs="Times New Roman"/>
        </w:rPr>
        <w:t>的混合液，</w:t>
      </w:r>
      <w:r>
        <w:rPr>
          <w:rFonts w:hint="default" w:ascii="Times New Roman" w:hAnsi="Times New Roman" w:eastAsia="Times New Roman" w:cs="Times New Roman"/>
        </w:rPr>
        <w:t>c</w:t>
      </w:r>
      <w:r>
        <w:rPr>
          <w:rFonts w:hint="default" w:ascii="Times New Roman" w:hAnsi="Times New Roman" w:eastAsia="宋体" w:cs="Times New Roman"/>
        </w:rPr>
        <w:t>点溶液呈酸性，</w:t>
      </w:r>
      <w:r>
        <w:rPr>
          <w:rFonts w:hint="default" w:ascii="Times New Roman" w:hAnsi="Times New Roman" w:eastAsia="Times New Roman" w:cs="Times New Roman"/>
        </w:rPr>
        <w:t>HY</w:t>
      </w:r>
      <w:r>
        <w:rPr>
          <w:rFonts w:hint="default" w:ascii="Times New Roman" w:hAnsi="Times New Roman" w:eastAsia="宋体" w:cs="Times New Roman"/>
        </w:rPr>
        <w:t>的电离程度大于</w:t>
      </w:r>
      <w:r>
        <w:rPr>
          <w:rFonts w:hint="default" w:ascii="Times New Roman" w:hAnsi="Times New Roman" w:eastAsia="Times New Roman" w:cs="Times New Roman"/>
        </w:rPr>
        <w:t>Y</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的水解程度，</w:t>
      </w:r>
      <w:r>
        <w:rPr>
          <w:rFonts w:hint="default" w:ascii="Times New Roman" w:hAnsi="Times New Roman" w:eastAsia="Times New Roman" w:cs="Times New Roman"/>
        </w:rPr>
        <w:t>d</w:t>
      </w:r>
      <w:r>
        <w:rPr>
          <w:rFonts w:hint="default" w:ascii="Times New Roman" w:hAnsi="Times New Roman" w:eastAsia="宋体" w:cs="Times New Roman"/>
        </w:rPr>
        <w:t>点溶液中</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宋体" w:cs="Times New Roman"/>
        </w:rPr>
        <w:t>）大于</w:t>
      </w:r>
      <w:r>
        <w:rPr>
          <w:rFonts w:hint="default" w:ascii="Times New Roman" w:hAnsi="Times New Roman" w:eastAsia="Times New Roman" w:cs="Times New Roman"/>
        </w:rPr>
        <w:t>c</w:t>
      </w:r>
      <w:r>
        <w:rPr>
          <w:rFonts w:hint="default" w:ascii="Times New Roman" w:hAnsi="Times New Roman" w:eastAsia="宋体" w:cs="Times New Roman"/>
        </w:rPr>
        <w:t>点</w:t>
      </w:r>
      <w:r>
        <w:rPr>
          <w:rFonts w:hint="default" w:ascii="Times New Roman" w:hAnsi="Times New Roman" w:eastAsia="Times New Roman" w:cs="Times New Roman"/>
        </w:rPr>
        <w:t>，d</w:t>
      </w:r>
      <w:r>
        <w:rPr>
          <w:rFonts w:hint="default" w:ascii="Times New Roman" w:hAnsi="Times New Roman" w:eastAsia="宋体" w:cs="Times New Roman"/>
        </w:rPr>
        <w:t>点溶液中</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宋体" w:cs="Times New Roman"/>
        </w:rPr>
        <w:t>对水的电离的抑制程度大于</w:t>
      </w:r>
      <w:r>
        <w:rPr>
          <w:rFonts w:hint="default" w:ascii="Times New Roman" w:hAnsi="Times New Roman" w:eastAsia="Times New Roman" w:cs="Times New Roman"/>
        </w:rPr>
        <w:t>c</w:t>
      </w:r>
      <w:r>
        <w:rPr>
          <w:rFonts w:hint="default" w:ascii="Times New Roman" w:hAnsi="Times New Roman" w:eastAsia="宋体" w:cs="Times New Roman"/>
        </w:rPr>
        <w:t>点，水的电离程度：</w:t>
      </w:r>
      <w:r>
        <w:rPr>
          <w:rFonts w:hint="default" w:ascii="Times New Roman" w:hAnsi="Times New Roman" w:eastAsia="Times New Roman" w:cs="Times New Roman"/>
        </w:rPr>
        <w:t>c</w:t>
      </w:r>
      <m:oMath>
        <m:r>
          <w:rPr>
            <w:rFonts w:hint="default" w:ascii="Cambria Math" w:hAnsi="Cambria Math" w:cs="Times New Roman"/>
          </w:rPr>
          <m:t>&gt;</m:t>
        </m:r>
      </m:oMath>
      <w:r>
        <w:rPr>
          <w:rFonts w:hint="default" w:ascii="Times New Roman" w:hAnsi="Times New Roman" w:eastAsia="Times New Roman" w:cs="Times New Roman"/>
        </w:rPr>
        <w:t>d，C</w:t>
      </w:r>
      <w:r>
        <w:rPr>
          <w:rFonts w:hint="default" w:ascii="Times New Roman" w:hAnsi="Times New Roman" w:eastAsia="宋体" w:cs="Times New Roman"/>
        </w:rPr>
        <w:t>项错误；</w:t>
      </w:r>
      <w:r>
        <w:rPr>
          <w:rFonts w:hint="default" w:ascii="Times New Roman" w:hAnsi="Times New Roman" w:eastAsia="Times New Roman" w:cs="Times New Roman"/>
        </w:rPr>
        <w:t>D</w:t>
      </w:r>
      <w:r>
        <w:rPr>
          <w:rFonts w:hint="default" w:ascii="Times New Roman" w:hAnsi="Times New Roman" w:eastAsia="宋体" w:cs="Times New Roman"/>
        </w:rPr>
        <w:t>项，</w:t>
      </w:r>
      <w:r>
        <w:rPr>
          <w:rFonts w:hint="default" w:ascii="Times New Roman" w:hAnsi="Times New Roman" w:eastAsia="Times New Roman" w:cs="Times New Roman"/>
        </w:rPr>
        <w:t>c</w:t>
      </w:r>
      <w:r>
        <w:rPr>
          <w:rFonts w:hint="default" w:ascii="Times New Roman" w:hAnsi="Times New Roman" w:eastAsia="宋体" w:cs="Times New Roman"/>
        </w:rPr>
        <w:t>点溶液中</w:t>
      </w:r>
      <w:r>
        <w:rPr>
          <w:rFonts w:hint="default" w:ascii="Times New Roman" w:hAnsi="Times New Roman" w:eastAsia="Times New Roman" w:cs="Times New Roman"/>
        </w:rPr>
        <w:t>lg</w:t>
      </w:r>
      <w:r>
        <w:rPr>
          <w:rFonts w:hint="default" w:ascii="Times New Roman" w:hAnsi="Times New Roman" w:cs="Times New Roman"/>
        </w:rPr>
        <w:drawing>
          <wp:inline distT="0" distB="0" distL="114300" distR="114300">
            <wp:extent cx="552450" cy="314325"/>
            <wp:effectExtent l="0" t="0" r="0" b="9525"/>
            <wp:docPr id="106" name="图片 106"/>
            <wp:cNvGraphicFramePr/>
            <a:graphic xmlns:a="http://schemas.openxmlformats.org/drawingml/2006/main">
              <a:graphicData uri="http://schemas.openxmlformats.org/drawingml/2006/picture">
                <pic:pic xmlns:pic="http://schemas.openxmlformats.org/drawingml/2006/picture">
                  <pic:nvPicPr>
                    <pic:cNvPr id="106" name="图片 106"/>
                    <pic:cNvPicPr/>
                  </pic:nvPicPr>
                  <pic:blipFill>
                    <a:blip r:embed="rId134"/>
                    <a:stretch>
                      <a:fillRect/>
                    </a:stretch>
                  </pic:blipFill>
                  <pic:spPr>
                    <a:xfrm>
                      <a:off x="0" y="0"/>
                      <a:ext cx="552450" cy="314325"/>
                    </a:xfrm>
                    <a:prstGeom prst="rect">
                      <a:avLst/>
                    </a:prstGeom>
                  </pic:spPr>
                </pic:pic>
              </a:graphicData>
            </a:graphic>
          </wp:inline>
        </w:drawing>
      </w:r>
      <w:r>
        <w:rPr>
          <w:rFonts w:hint="default" w:ascii="Times New Roman" w:hAnsi="Times New Roman" w:eastAsia="Times New Roman" w:cs="Times New Roman"/>
        </w:rPr>
        <w:t>=6，</w:t>
      </w:r>
      <w:r>
        <w:rPr>
          <w:rFonts w:hint="default" w:ascii="Times New Roman" w:hAnsi="Times New Roman" w:cs="Times New Roman"/>
        </w:rPr>
        <w:drawing>
          <wp:inline distT="0" distB="0" distL="114300" distR="114300">
            <wp:extent cx="552450" cy="314325"/>
            <wp:effectExtent l="0" t="0" r="0" b="9525"/>
            <wp:docPr id="100014" name="图片 100014"/>
            <wp:cNvGraphicFramePr/>
            <a:graphic xmlns:a="http://schemas.openxmlformats.org/drawingml/2006/main">
              <a:graphicData uri="http://schemas.openxmlformats.org/drawingml/2006/picture">
                <pic:pic xmlns:pic="http://schemas.openxmlformats.org/drawingml/2006/picture">
                  <pic:nvPicPr>
                    <pic:cNvPr id="100014" name="图片 100014"/>
                    <pic:cNvPicPr/>
                  </pic:nvPicPr>
                  <pic:blipFill>
                    <a:blip r:embed="rId134"/>
                    <a:stretch>
                      <a:fillRect/>
                    </a:stretch>
                  </pic:blipFill>
                  <pic:spPr>
                    <a:xfrm>
                      <a:off x="0" y="0"/>
                      <a:ext cx="552450" cy="314325"/>
                    </a:xfrm>
                    <a:prstGeom prst="rect">
                      <a:avLst/>
                    </a:prstGeom>
                  </pic:spPr>
                </pic:pic>
              </a:graphicData>
            </a:graphic>
          </wp:inline>
        </w:drawing>
      </w:r>
      <w:r>
        <w:rPr>
          <w:rFonts w:hint="default" w:ascii="Times New Roman" w:hAnsi="Times New Roman" w:eastAsia="Times New Roman" w:cs="Times New Roman"/>
        </w:rPr>
        <w:t>=1</w:t>
      </w:r>
      <m:oMath>
        <m:r>
          <w:rPr>
            <w:rFonts w:hint="default" w:ascii="Cambria Math" w:hAnsi="Cambria Math" w:cs="Times New Roman"/>
          </w:rPr>
          <m:t>×</m:t>
        </m:r>
      </m:oMath>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6</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w:t>
      </w:r>
      <m:oMath>
        <m:r>
          <w:rPr>
            <w:rFonts w:hint="default" w:ascii="Cambria Math" w:hAnsi="Cambria Math" w:cs="Times New Roman"/>
          </w:rPr>
          <m:t>×</m:t>
        </m:r>
      </m:oMath>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-14</w:t>
      </w:r>
      <w:r>
        <w:rPr>
          <w:rFonts w:hint="default" w:ascii="Times New Roman" w:hAnsi="Times New Roman" w:eastAsia="Times New Roman" w:cs="Times New Roman"/>
        </w:rPr>
        <w:t>，</w:t>
      </w:r>
      <w:r>
        <w:rPr>
          <w:rFonts w:hint="default" w:ascii="Times New Roman" w:hAnsi="Times New Roman" w:eastAsia="宋体" w:cs="Times New Roman"/>
        </w:rPr>
        <w:t>解得</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w:t>
      </w:r>
      <m:oMath>
        <m:r>
          <w:rPr>
            <w:rFonts w:hint="default" w:ascii="Cambria Math" w:hAnsi="Cambria Math" w:cs="Times New Roman"/>
          </w:rPr>
          <m:t>×</m:t>
        </m:r>
      </m:oMath>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-4</w:t>
      </w:r>
      <w:r>
        <w:rPr>
          <w:rFonts w:hint="default" w:ascii="Times New Roman" w:hAnsi="Times New Roman" w:eastAsia="Times New Roman" w:cs="Times New Roman"/>
        </w:rPr>
        <w:t>mol/L，c</w:t>
      </w:r>
      <w:r>
        <w:rPr>
          <w:rFonts w:hint="default" w:ascii="Times New Roman" w:hAnsi="Times New Roman" w:eastAsia="宋体" w:cs="Times New Roman"/>
        </w:rPr>
        <w:t>点溶液的</w:t>
      </w:r>
      <w:r>
        <w:rPr>
          <w:rFonts w:hint="default" w:ascii="Times New Roman" w:hAnsi="Times New Roman" w:eastAsia="Times New Roman" w:cs="Times New Roman"/>
        </w:rPr>
        <w:t>pH=4，D</w:t>
      </w:r>
      <w:r>
        <w:rPr>
          <w:rFonts w:hint="default" w:ascii="Times New Roman" w:hAnsi="Times New Roman" w:eastAsia="宋体" w:cs="Times New Roman"/>
        </w:rPr>
        <w:t>项正确；答案选</w:t>
      </w:r>
      <w:r>
        <w:rPr>
          <w:rFonts w:hint="default" w:ascii="Times New Roman" w:hAnsi="Times New Roman" w:eastAsia="Times New Roman" w:cs="Times New Roman"/>
        </w:rPr>
        <w:t>C。</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点睛：本题考查酸碱中和滴定的图像分析、影响水的电离平衡的因素、</w:t>
      </w:r>
      <w:r>
        <w:rPr>
          <w:rFonts w:hint="default" w:ascii="Times New Roman" w:hAnsi="Times New Roman" w:eastAsia="Times New Roman" w:cs="Times New Roman"/>
        </w:rPr>
        <w:t>pH</w:t>
      </w:r>
      <w:r>
        <w:rPr>
          <w:rFonts w:hint="default" w:ascii="Times New Roman" w:hAnsi="Times New Roman" w:eastAsia="宋体" w:cs="Times New Roman"/>
        </w:rPr>
        <w:t>的计算</w:t>
      </w:r>
      <w:r>
        <w:rPr>
          <w:rFonts w:hint="default" w:ascii="Times New Roman" w:hAnsi="Times New Roman" w:eastAsia="Times New Roman" w:cs="Times New Roman"/>
        </w:rPr>
        <w:t>。</w:t>
      </w:r>
      <w:r>
        <w:rPr>
          <w:rFonts w:hint="default" w:ascii="Times New Roman" w:hAnsi="Times New Roman" w:eastAsia="宋体" w:cs="Times New Roman"/>
        </w:rPr>
        <w:t>注意纵坐标表示</w:t>
      </w:r>
      <w:r>
        <w:rPr>
          <w:rFonts w:hint="default" w:ascii="Times New Roman" w:hAnsi="Times New Roman" w:eastAsia="Times New Roman" w:cs="Times New Roman"/>
        </w:rPr>
        <w:t>lg</w:t>
      </w:r>
      <w:r>
        <w:rPr>
          <w:rFonts w:hint="default" w:ascii="Times New Roman" w:hAnsi="Times New Roman" w:cs="Times New Roman"/>
        </w:rPr>
        <w:drawing>
          <wp:inline distT="0" distB="0" distL="114300" distR="114300">
            <wp:extent cx="552450" cy="314325"/>
            <wp:effectExtent l="0" t="0" r="0" b="9525"/>
            <wp:docPr id="100015" name="图片 100015"/>
            <wp:cNvGraphicFramePr/>
            <a:graphic xmlns:a="http://schemas.openxmlformats.org/drawingml/2006/main">
              <a:graphicData uri="http://schemas.openxmlformats.org/drawingml/2006/picture">
                <pic:pic xmlns:pic="http://schemas.openxmlformats.org/drawingml/2006/picture">
                  <pic:nvPicPr>
                    <pic:cNvPr id="100015" name="图片 100015"/>
                    <pic:cNvPicPr/>
                  </pic:nvPicPr>
                  <pic:blipFill>
                    <a:blip r:embed="rId134"/>
                    <a:stretch>
                      <a:fillRect/>
                    </a:stretch>
                  </pic:blipFill>
                  <pic:spPr>
                    <a:xfrm>
                      <a:off x="0" y="0"/>
                      <a:ext cx="552450" cy="314325"/>
                    </a:xfrm>
                    <a:prstGeom prst="rect">
                      <a:avLst/>
                    </a:prstGeom>
                  </pic:spPr>
                </pic:pic>
              </a:graphicData>
            </a:graphic>
          </wp:inline>
        </w:drawing>
      </w:r>
      <w:r>
        <w:rPr>
          <w:rFonts w:hint="default" w:ascii="Times New Roman" w:hAnsi="Times New Roman" w:eastAsia="Times New Roman" w:cs="Times New Roman"/>
        </w:rPr>
        <w:t>，</w:t>
      </w:r>
      <w:r>
        <w:rPr>
          <w:rFonts w:hint="default" w:ascii="Times New Roman" w:hAnsi="Times New Roman" w:eastAsia="宋体" w:cs="Times New Roman"/>
        </w:rPr>
        <w:t>纵坐标数值越大溶液的酸性越强，纵坐标为</w:t>
      </w:r>
      <w:r>
        <w:rPr>
          <w:rFonts w:hint="default" w:ascii="Times New Roman" w:hAnsi="Times New Roman" w:eastAsia="Times New Roman" w:cs="Times New Roman"/>
        </w:rPr>
        <w:t>0</w:t>
      </w:r>
      <w:r>
        <w:rPr>
          <w:rFonts w:hint="default" w:ascii="Times New Roman" w:hAnsi="Times New Roman" w:eastAsia="宋体" w:cs="Times New Roman"/>
        </w:rPr>
        <w:t>时溶液呈中性</w:t>
      </w:r>
      <w:r>
        <w:rPr>
          <w:rFonts w:hint="default" w:ascii="Times New Roman" w:hAnsi="Times New Roman" w:eastAsia="Times New Roman" w:cs="Times New Roman"/>
        </w:rPr>
        <w:t>；</w:t>
      </w:r>
      <w:r>
        <w:rPr>
          <w:rFonts w:hint="default" w:ascii="Times New Roman" w:hAnsi="Times New Roman" w:eastAsia="宋体" w:cs="Times New Roman"/>
        </w:rPr>
        <w:t>酸电离出的</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宋体" w:cs="Times New Roman"/>
        </w:rPr>
        <w:t>对水的电离平衡起抑制作用，而且酸溶液中</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宋体" w:cs="Times New Roman"/>
        </w:rPr>
        <w:t>）越大</w:t>
      </w:r>
      <w:r>
        <w:rPr>
          <w:rFonts w:hint="default" w:ascii="Times New Roman" w:hAnsi="Times New Roman" w:eastAsia="Times New Roman" w:cs="Times New Roman"/>
        </w:rPr>
        <w:t>，</w:t>
      </w:r>
      <w:r>
        <w:rPr>
          <w:rFonts w:hint="default" w:ascii="Times New Roman" w:hAnsi="Times New Roman" w:eastAsia="宋体" w:cs="Times New Roman"/>
        </w:rPr>
        <w:t>水的电离程度越小。</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47．C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二元弱酸的电离平衡常数</w:t>
      </w:r>
      <m:oMath>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a1</m:t>
            </m:r>
            <m:ctrlPr>
              <w:rPr>
                <w:rFonts w:hint="default" w:ascii="Cambria Math" w:hAnsi="Cambria Math" w:cs="Times New Roman"/>
              </w:rPr>
            </m:ctrlPr>
          </m:sub>
        </m:sSub>
        <m:r>
          <w:rPr>
            <w:rFonts w:hint="default" w:ascii="Cambria Math" w:hAnsi="Cambria Math" w:eastAsia="宋体" w:cs="Times New Roman"/>
          </w:rPr>
          <m:t>&gt;</m:t>
        </m:r>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a2</m:t>
            </m:r>
            <m:ctrlPr>
              <w:rPr>
                <w:rFonts w:hint="default" w:ascii="Cambria Math" w:hAnsi="Cambria Math" w:cs="Times New Roman"/>
              </w:rPr>
            </m:ctrlPr>
          </m:sub>
        </m:sSub>
      </m:oMath>
      <w:r>
        <w:rPr>
          <w:rFonts w:hint="default" w:ascii="Times New Roman" w:hAnsi="Times New Roman" w:eastAsia="宋体" w:cs="Times New Roman"/>
        </w:rPr>
        <w:t>，直线I表示的X与c(H</w:t>
      </w:r>
      <w:r>
        <w:rPr>
          <w:rFonts w:hint="default" w:ascii="Times New Roman" w:hAnsi="Times New Roman" w:eastAsia="宋体" w:cs="Times New Roman"/>
          <w:vertAlign w:val="superscript"/>
        </w:rPr>
        <w:t>+</w:t>
      </w:r>
      <w:r>
        <w:rPr>
          <w:rFonts w:hint="default" w:ascii="Times New Roman" w:hAnsi="Times New Roman" w:eastAsia="宋体" w:cs="Times New Roman"/>
        </w:rPr>
        <w:t>)的乘积等于1×10</w:t>
      </w:r>
      <w:r>
        <w:rPr>
          <w:rFonts w:hint="default" w:ascii="Times New Roman" w:hAnsi="Times New Roman" w:eastAsia="宋体" w:cs="Times New Roman"/>
          <w:vertAlign w:val="superscript"/>
        </w:rPr>
        <w:t>－1.22</w:t>
      </w:r>
      <w:r>
        <w:rPr>
          <w:rFonts w:hint="default" w:ascii="Times New Roman" w:hAnsi="Times New Roman" w:eastAsia="宋体" w:cs="Times New Roman"/>
        </w:rPr>
        <w:t>，则H</w:t>
      </w:r>
      <w:r>
        <w:rPr>
          <w:rFonts w:hint="default" w:ascii="Times New Roman" w:hAnsi="Times New Roman" w:eastAsia="宋体" w:cs="Times New Roman"/>
          <w:vertAlign w:val="subscript"/>
        </w:rPr>
        <w:t>2</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的K</w:t>
      </w:r>
      <w:r>
        <w:rPr>
          <w:rFonts w:hint="default" w:ascii="Times New Roman" w:hAnsi="Times New Roman" w:eastAsia="宋体" w:cs="Times New Roman"/>
          <w:vertAlign w:val="subscript"/>
        </w:rPr>
        <w:t>a1</w:t>
      </w:r>
      <w:r>
        <w:rPr>
          <w:rFonts w:hint="default" w:ascii="Times New Roman" w:hAnsi="Times New Roman" w:eastAsia="宋体" w:cs="Times New Roman"/>
        </w:rPr>
        <w:t>=1×10</w:t>
      </w:r>
      <w:r>
        <w:rPr>
          <w:rFonts w:hint="default" w:ascii="Times New Roman" w:hAnsi="Times New Roman" w:eastAsia="宋体" w:cs="Times New Roman"/>
          <w:vertAlign w:val="superscript"/>
        </w:rPr>
        <w:t>－1.22</w:t>
      </w:r>
      <w:r>
        <w:rPr>
          <w:rFonts w:hint="default" w:ascii="Times New Roman" w:hAnsi="Times New Roman" w:eastAsia="宋体" w:cs="Times New Roman"/>
        </w:rPr>
        <w:t>；直线Ⅱ表示X与c(H</w:t>
      </w:r>
      <w:r>
        <w:rPr>
          <w:rFonts w:hint="default" w:ascii="Times New Roman" w:hAnsi="Times New Roman" w:eastAsia="宋体" w:cs="Times New Roman"/>
          <w:vertAlign w:val="superscript"/>
        </w:rPr>
        <w:t>+</w:t>
      </w:r>
      <w:r>
        <w:rPr>
          <w:rFonts w:hint="default" w:ascii="Times New Roman" w:hAnsi="Times New Roman" w:eastAsia="宋体" w:cs="Times New Roman"/>
        </w:rPr>
        <w:t>)的乘积等于1×10</w:t>
      </w:r>
      <w:r>
        <w:rPr>
          <w:rFonts w:hint="default" w:ascii="Times New Roman" w:hAnsi="Times New Roman" w:eastAsia="宋体" w:cs="Times New Roman"/>
          <w:vertAlign w:val="superscript"/>
        </w:rPr>
        <w:t>－4.19</w:t>
      </w:r>
      <w:r>
        <w:rPr>
          <w:rFonts w:hint="default" w:ascii="Times New Roman" w:hAnsi="Times New Roman" w:eastAsia="宋体" w:cs="Times New Roman"/>
        </w:rPr>
        <w:t>，则H</w:t>
      </w:r>
      <w:r>
        <w:rPr>
          <w:rFonts w:hint="default" w:ascii="Times New Roman" w:hAnsi="Times New Roman" w:eastAsia="宋体" w:cs="Times New Roman"/>
          <w:vertAlign w:val="subscript"/>
        </w:rPr>
        <w:t>2</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的K</w:t>
      </w:r>
      <w:r>
        <w:rPr>
          <w:rFonts w:hint="default" w:ascii="Times New Roman" w:hAnsi="Times New Roman" w:eastAsia="宋体" w:cs="Times New Roman"/>
          <w:vertAlign w:val="subscript"/>
        </w:rPr>
        <w:t>a2</w:t>
      </w:r>
      <w:r>
        <w:rPr>
          <w:rFonts w:hint="default" w:ascii="Times New Roman" w:hAnsi="Times New Roman" w:eastAsia="宋体" w:cs="Times New Roman"/>
        </w:rPr>
        <w:t>=1×10</w:t>
      </w:r>
      <w:r>
        <w:rPr>
          <w:rFonts w:hint="default" w:ascii="Times New Roman" w:hAnsi="Times New Roman" w:eastAsia="宋体" w:cs="Times New Roman"/>
          <w:vertAlign w:val="superscript"/>
        </w:rPr>
        <w:t>－4.19</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 直线I表示的X与c(H</w:t>
      </w:r>
      <w:r>
        <w:rPr>
          <w:rFonts w:hint="default" w:ascii="Times New Roman" w:hAnsi="Times New Roman" w:eastAsia="宋体" w:cs="Times New Roman"/>
          <w:vertAlign w:val="superscript"/>
        </w:rPr>
        <w:t>+</w:t>
      </w:r>
      <w:r>
        <w:rPr>
          <w:rFonts w:hint="default" w:ascii="Times New Roman" w:hAnsi="Times New Roman" w:eastAsia="宋体" w:cs="Times New Roman"/>
        </w:rPr>
        <w:t>)的乘积等于1×10</w:t>
      </w:r>
      <w:r>
        <w:rPr>
          <w:rFonts w:hint="default" w:ascii="Times New Roman" w:hAnsi="Times New Roman" w:eastAsia="宋体" w:cs="Times New Roman"/>
          <w:vertAlign w:val="superscript"/>
        </w:rPr>
        <w:t>－1.22</w:t>
      </w:r>
      <w:r>
        <w:rPr>
          <w:rFonts w:hint="default" w:ascii="Times New Roman" w:hAnsi="Times New Roman" w:eastAsia="宋体" w:cs="Times New Roman"/>
        </w:rPr>
        <w:t>，所以直线I中X表示的是c(HC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)，故A正确；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B、直线I表示的X与c(H</w:t>
      </w:r>
      <w:r>
        <w:rPr>
          <w:rFonts w:hint="default" w:ascii="Times New Roman" w:hAnsi="Times New Roman" w:eastAsia="宋体" w:cs="Times New Roman"/>
          <w:vertAlign w:val="superscript"/>
        </w:rPr>
        <w:t>+</w:t>
      </w:r>
      <w:r>
        <w:rPr>
          <w:rFonts w:hint="default" w:ascii="Times New Roman" w:hAnsi="Times New Roman" w:eastAsia="宋体" w:cs="Times New Roman"/>
        </w:rPr>
        <w:t>)的乘积等于1×10</w:t>
      </w:r>
      <w:r>
        <w:rPr>
          <w:rFonts w:hint="default" w:ascii="Times New Roman" w:hAnsi="Times New Roman" w:eastAsia="宋体" w:cs="Times New Roman"/>
          <w:vertAlign w:val="superscript"/>
        </w:rPr>
        <w:t>－1.22</w:t>
      </w:r>
      <w:r>
        <w:rPr>
          <w:rFonts w:hint="default" w:ascii="Times New Roman" w:hAnsi="Times New Roman" w:eastAsia="宋体" w:cs="Times New Roman"/>
        </w:rPr>
        <w:t>，lgx=pH-1.22；直线Ⅱ表示X与c(H</w:t>
      </w:r>
      <w:r>
        <w:rPr>
          <w:rFonts w:hint="default" w:ascii="Times New Roman" w:hAnsi="Times New Roman" w:eastAsia="宋体" w:cs="Times New Roman"/>
          <w:vertAlign w:val="superscript"/>
        </w:rPr>
        <w:t>+</w:t>
      </w:r>
      <w:r>
        <w:rPr>
          <w:rFonts w:hint="default" w:ascii="Times New Roman" w:hAnsi="Times New Roman" w:eastAsia="宋体" w:cs="Times New Roman"/>
        </w:rPr>
        <w:t>)的乘积等于1×10</w:t>
      </w:r>
      <w:r>
        <w:rPr>
          <w:rFonts w:hint="default" w:ascii="Times New Roman" w:hAnsi="Times New Roman" w:eastAsia="宋体" w:cs="Times New Roman"/>
          <w:vertAlign w:val="superscript"/>
        </w:rPr>
        <w:t>－4.19</w:t>
      </w:r>
      <w:r>
        <w:rPr>
          <w:rFonts w:hint="default" w:ascii="Times New Roman" w:hAnsi="Times New Roman" w:eastAsia="宋体" w:cs="Times New Roman"/>
        </w:rPr>
        <w:t>，lgx=pH-4.19，所以直线I、Ⅱ的斜率均为1，故B正确；</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C、HC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的电离平衡常数=1×10</w:t>
      </w:r>
      <w:r>
        <w:rPr>
          <w:rFonts w:hint="default" w:ascii="Times New Roman" w:hAnsi="Times New Roman" w:eastAsia="宋体" w:cs="Times New Roman"/>
          <w:vertAlign w:val="superscript"/>
        </w:rPr>
        <w:t>－4.19</w:t>
      </w:r>
      <w:r>
        <w:rPr>
          <w:rFonts w:hint="default" w:ascii="Times New Roman" w:hAnsi="Times New Roman" w:eastAsia="宋体" w:cs="Times New Roman"/>
        </w:rPr>
        <w:t>，HC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的水解平衡常数=</w:t>
      </w:r>
      <m:oMath>
        <m:f>
          <m:fPr>
            <m:ctrlPr>
              <w:rPr>
                <w:rFonts w:hint="default" w:ascii="Cambria Math" w:hAnsi="Cambria Math" w:cs="Times New Roman"/>
              </w:rPr>
            </m:ctrlPr>
          </m:fPr>
          <m:num>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W</m:t>
                </m:r>
                <m:ctrlPr>
                  <w:rPr>
                    <w:rFonts w:hint="default" w:ascii="Cambria Math" w:hAnsi="Cambria Math" w:cs="Times New Roman"/>
                  </w:rPr>
                </m:ctrlPr>
              </m:sub>
            </m:sSub>
            <m:ctrlPr>
              <w:rPr>
                <w:rFonts w:hint="default" w:ascii="Cambria Math" w:hAnsi="Cambria Math" w:cs="Times New Roman"/>
              </w:rPr>
            </m:ctrlPr>
          </m:num>
          <m:den>
            <m:r>
              <w:rPr>
                <w:rFonts w:hint="default" w:ascii="Cambria Math" w:hAnsi="Cambria Math" w:eastAsia="宋体" w:cs="Times New Roman"/>
              </w:rPr>
              <m:t>K</m:t>
            </m:r>
            <m:sSub>
              <m:sSubPr>
                <m:ctrlPr>
                  <w:rPr>
                    <w:rFonts w:hint="default" w:ascii="Cambria Math" w:hAnsi="Cambria Math" w:cs="Times New Roman"/>
                  </w:rPr>
                </m:ctrlPr>
              </m:sSubPr>
              <m:e>
                <m:r>
                  <w:rPr>
                    <w:rFonts w:hint="default" w:ascii="Cambria Math" w:hAnsi="Cambria Math" w:eastAsia="宋体" w:cs="Times New Roman"/>
                  </w:rPr>
                  <m:t>a</m:t>
                </m:r>
                <m:ctrlPr>
                  <w:rPr>
                    <w:rFonts w:hint="default" w:ascii="Cambria Math" w:hAnsi="Cambria Math" w:cs="Times New Roman"/>
                  </w:rPr>
                </m:ctrlPr>
              </m:e>
              <m:sub>
                <m:r>
                  <w:rPr>
                    <w:rFonts w:hint="default" w:ascii="Cambria Math" w:hAnsi="Cambria Math" w:eastAsia="宋体" w:cs="Times New Roman"/>
                  </w:rPr>
                  <m:t>1</m:t>
                </m:r>
                <m:ctrlPr>
                  <w:rPr>
                    <w:rFonts w:hint="default" w:ascii="Cambria Math" w:hAnsi="Cambria Math" w:cs="Times New Roman"/>
                  </w:rPr>
                </m:ctrlPr>
              </m:sub>
            </m:sSub>
            <m:ctrlPr>
              <w:rPr>
                <w:rFonts w:hint="default" w:ascii="Cambria Math" w:hAnsi="Cambria Math" w:cs="Times New Roman"/>
              </w:rPr>
            </m:ctrlPr>
          </m:den>
        </m:f>
        <m:r>
          <w:rPr>
            <w:rFonts w:hint="default" w:ascii="Cambria Math" w:hAnsi="Cambria Math" w:eastAsia="宋体" w:cs="Times New Roman"/>
          </w:rPr>
          <m:t>=</m:t>
        </m:r>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−14</m:t>
                </m:r>
                <m:ctrlPr>
                  <w:rPr>
                    <w:rFonts w:hint="default" w:ascii="Cambria Math" w:hAnsi="Cambria Math" w:cs="Times New Roman"/>
                  </w:rPr>
                </m:ctrlPr>
              </m:sup>
            </m:sSup>
            <m:ctrlPr>
              <w:rPr>
                <w:rFonts w:hint="default" w:ascii="Cambria Math" w:hAnsi="Cambria Math" w:cs="Times New Roman"/>
              </w:rPr>
            </m:ctrlPr>
          </m:num>
          <m:den>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−1.22</m:t>
                </m:r>
                <m:ctrlPr>
                  <w:rPr>
                    <w:rFonts w:hint="default" w:ascii="Cambria Math" w:hAnsi="Cambria Math" w:cs="Times New Roman"/>
                  </w:rPr>
                </m:ctrlPr>
              </m:sup>
            </m:sSup>
            <m:ctrlPr>
              <w:rPr>
                <w:rFonts w:hint="default" w:ascii="Cambria Math" w:hAnsi="Cambria Math" w:cs="Times New Roman"/>
              </w:rPr>
            </m:ctrlPr>
          </m:den>
        </m:f>
        <m:r>
          <w:rPr>
            <w:rFonts w:hint="default" w:ascii="Cambria Math" w:hAnsi="Cambria Math" w:eastAsia="宋体" w:cs="Times New Roman"/>
          </w:rPr>
          <m:t>=</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−12.78</m:t>
            </m:r>
            <m:ctrlPr>
              <w:rPr>
                <w:rFonts w:hint="default" w:ascii="Cambria Math" w:hAnsi="Cambria Math" w:cs="Times New Roman"/>
              </w:rPr>
            </m:ctrlPr>
          </m:sup>
        </m:sSup>
      </m:oMath>
      <w:r>
        <w:rPr>
          <w:rFonts w:hint="default" w:ascii="Times New Roman" w:hAnsi="Times New Roman" w:eastAsia="宋体" w:cs="Times New Roman"/>
        </w:rPr>
        <w:t xml:space="preserve"> ，电离大于水解，溶液显酸性，所以0.1mol/ L NaHO</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溶液中：c(Na</w:t>
      </w:r>
      <w:r>
        <w:rPr>
          <w:rFonts w:hint="default" w:ascii="Times New Roman" w:hAnsi="Times New Roman" w:eastAsia="宋体" w:cs="Times New Roman"/>
          <w:vertAlign w:val="superscript"/>
        </w:rPr>
        <w:t>+</w:t>
      </w:r>
      <w:r>
        <w:rPr>
          <w:rFonts w:hint="default" w:ascii="Times New Roman" w:hAnsi="Times New Roman" w:eastAsia="宋体" w:cs="Times New Roman"/>
        </w:rPr>
        <w:t>)&gt;c(HC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 &gt;c(C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 &gt;c(H</w:t>
      </w:r>
      <w:r>
        <w:rPr>
          <w:rFonts w:hint="default" w:ascii="Times New Roman" w:hAnsi="Times New Roman" w:eastAsia="宋体" w:cs="Times New Roman"/>
          <w:vertAlign w:val="subscript"/>
        </w:rPr>
        <w:t>2</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)，故C错误；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D、H</w:t>
      </w:r>
      <w:r>
        <w:rPr>
          <w:rFonts w:hint="default" w:ascii="Times New Roman" w:hAnsi="Times New Roman" w:eastAsia="宋体" w:cs="Times New Roman"/>
          <w:vertAlign w:val="subscript"/>
        </w:rPr>
        <w:t>2</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的K</w:t>
      </w:r>
      <w:r>
        <w:rPr>
          <w:rFonts w:hint="default" w:ascii="Times New Roman" w:hAnsi="Times New Roman" w:eastAsia="宋体" w:cs="Times New Roman"/>
          <w:vertAlign w:val="subscript"/>
        </w:rPr>
        <w:t>a2</w:t>
      </w:r>
      <w:r>
        <w:rPr>
          <w:rFonts w:hint="default" w:ascii="Times New Roman" w:hAnsi="Times New Roman" w:eastAsia="宋体" w:cs="Times New Roman"/>
        </w:rPr>
        <w:t>大于碳酸的K</w:t>
      </w:r>
      <w:r>
        <w:rPr>
          <w:rFonts w:hint="default" w:ascii="Times New Roman" w:hAnsi="Times New Roman" w:eastAsia="宋体" w:cs="Times New Roman"/>
          <w:vertAlign w:val="subscript"/>
        </w:rPr>
        <w:t>a1</w:t>
      </w:r>
      <w:r>
        <w:rPr>
          <w:rFonts w:hint="default" w:ascii="Times New Roman" w:hAnsi="Times New Roman" w:eastAsia="宋体" w:cs="Times New Roman"/>
        </w:rPr>
        <w:t>，所以向Na</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溶液中加入等物质的量的草酸溶液，生成草酸钠和二氧化碳，离子方程式为CO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2－</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O+CO</w:t>
      </w:r>
      <w:r>
        <w:rPr>
          <w:rFonts w:hint="default" w:ascii="Times New Roman" w:hAnsi="Times New Roman" w:eastAsia="宋体" w:cs="Times New Roman"/>
          <w:vertAlign w:val="subscript"/>
        </w:rPr>
        <w:t>2</w:t>
      </w:r>
      <w:r>
        <w:rPr>
          <w:rFonts w:hint="default" w:ascii="Times New Roman" w:hAnsi="Times New Roman" w:eastAsia="宋体" w:cs="Times New Roman"/>
        </w:rPr>
        <w:t>↑，故D正确；选C。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本题考查了离子浓度大小比较、平衡常数，题目难度中等，明确反应后溶质组成为解答关键，注意掌握电荷守恒、物料守恒及盐的水解原理的含义及应用方法，试题培养了学生的分析、理解能力及灵活应用能力。</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48．C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A.K</w:t>
      </w:r>
      <w:r>
        <w:rPr>
          <w:rFonts w:hint="default" w:ascii="Times New Roman" w:hAnsi="Times New Roman" w:eastAsia="Times New Roman" w:cs="Times New Roman"/>
          <w:vertAlign w:val="subscript"/>
        </w:rPr>
        <w:t>sp</w:t>
      </w:r>
      <w:r>
        <w:rPr>
          <w:rFonts w:hint="default" w:ascii="Times New Roman" w:hAnsi="Times New Roman" w:eastAsia="宋体" w:cs="Times New Roman"/>
        </w:rPr>
        <w:t>只与温度有关，所以</w:t>
      </w:r>
      <w:r>
        <w:rPr>
          <w:rFonts w:hint="default" w:ascii="Times New Roman" w:hAnsi="Times New Roman" w:eastAsia="Times New Roman" w:cs="Times New Roman"/>
        </w:rPr>
        <w:t>E</w:t>
      </w:r>
      <w:r>
        <w:rPr>
          <w:rFonts w:hint="default" w:ascii="Times New Roman" w:hAnsi="Times New Roman" w:eastAsia="宋体" w:cs="Times New Roman"/>
        </w:rPr>
        <w:t>、</w:t>
      </w:r>
      <w:r>
        <w:rPr>
          <w:rFonts w:hint="default" w:ascii="Times New Roman" w:hAnsi="Times New Roman" w:eastAsia="Times New Roman" w:cs="Times New Roman"/>
        </w:rPr>
        <w:t>F</w:t>
      </w:r>
      <w:r>
        <w:rPr>
          <w:rFonts w:hint="default" w:ascii="Times New Roman" w:hAnsi="Times New Roman" w:eastAsia="宋体" w:cs="Times New Roman"/>
        </w:rPr>
        <w:t>、</w:t>
      </w:r>
      <w:r>
        <w:rPr>
          <w:rFonts w:hint="default" w:ascii="Times New Roman" w:hAnsi="Times New Roman" w:eastAsia="Times New Roman" w:cs="Times New Roman"/>
        </w:rPr>
        <w:t>G</w:t>
      </w:r>
      <w:r>
        <w:rPr>
          <w:rFonts w:hint="default" w:ascii="Times New Roman" w:hAnsi="Times New Roman" w:eastAsia="宋体" w:cs="Times New Roman"/>
        </w:rPr>
        <w:t>三点的</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宋体" w:cs="Times New Roman"/>
        </w:rPr>
        <w:t>应该相等，</w:t>
      </w:r>
      <w:r>
        <w:rPr>
          <w:rFonts w:hint="default" w:ascii="Times New Roman" w:hAnsi="Times New Roman" w:eastAsia="Times New Roman" w:cs="Times New Roman"/>
        </w:rPr>
        <w:t>A</w:t>
      </w:r>
      <w:r>
        <w:rPr>
          <w:rFonts w:hint="default" w:ascii="Times New Roman" w:hAnsi="Times New Roman" w:eastAsia="宋体" w:cs="Times New Roman"/>
        </w:rPr>
        <w:t>项错误；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由于</w:t>
      </w:r>
      <w:r>
        <w:rPr>
          <w:rFonts w:hint="default" w:ascii="Times New Roman" w:hAnsi="Times New Roman" w:eastAsia="Times New Roman" w:cs="Times New Roman"/>
        </w:rPr>
        <w:t>MgCl</w:t>
      </w:r>
      <w:r>
        <w:rPr>
          <w:rFonts w:hint="default" w:ascii="Times New Roman" w:hAnsi="Times New Roman" w:eastAsia="Times New Roman" w:cs="Times New Roman"/>
          <w:vertAlign w:val="subscript"/>
        </w:rPr>
        <w:t>2</w:t>
      </w:r>
      <w:r>
        <w:rPr>
          <w:rFonts w:hint="default" w:ascii="Times New Roman" w:hAnsi="Times New Roman" w:eastAsia="宋体" w:cs="Times New Roman"/>
        </w:rPr>
        <w:t>和</w:t>
      </w:r>
      <w:r>
        <w:rPr>
          <w:rFonts w:hint="default" w:ascii="Times New Roman" w:hAnsi="Times New Roman" w:eastAsia="Times New Roman" w:cs="Times New Roman"/>
        </w:rPr>
        <w:t>BaCl</w:t>
      </w:r>
      <w:r>
        <w:rPr>
          <w:rFonts w:hint="default" w:ascii="Times New Roman" w:hAnsi="Times New Roman" w:eastAsia="Times New Roman" w:cs="Times New Roman"/>
          <w:vertAlign w:val="subscript"/>
        </w:rPr>
        <w:t>2</w:t>
      </w:r>
      <w:r>
        <w:rPr>
          <w:rFonts w:hint="default" w:ascii="Times New Roman" w:hAnsi="Times New Roman" w:eastAsia="宋体" w:cs="Times New Roman"/>
        </w:rPr>
        <w:t>均与等物质的量</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宋体" w:cs="Times New Roman"/>
        </w:rPr>
        <w:t>反应，用相同浓度</w:t>
      </w:r>
      <w:r>
        <w:rPr>
          <w:rFonts w:hint="default" w:ascii="Times New Roman" w:hAnsi="Times New Roman" w:eastAsia="Times New Roman" w:cs="Times New Roman"/>
        </w:rPr>
        <w:t>MgCl</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溶液替代</w:t>
      </w:r>
      <w:r>
        <w:rPr>
          <w:rFonts w:hint="default" w:ascii="Times New Roman" w:hAnsi="Times New Roman" w:eastAsia="Times New Roman" w:cs="Times New Roman"/>
        </w:rPr>
        <w:t>BaCl</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溶液，恰好完全反应时消耗的</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宋体" w:cs="Times New Roman"/>
        </w:rPr>
        <w:t>溶液的体积相同，但由于</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(BaCO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)&lt;K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(MgCO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宋体" w:cs="Times New Roman"/>
        </w:rPr>
        <w:t>，所以</w:t>
      </w:r>
      <w:r>
        <w:rPr>
          <w:rFonts w:hint="default" w:ascii="Times New Roman" w:hAnsi="Times New Roman" w:eastAsia="Times New Roman" w:cs="Times New Roman"/>
        </w:rPr>
        <w:t>pMg&lt;pBa</w:t>
      </w:r>
      <w:r>
        <w:rPr>
          <w:rFonts w:hint="default" w:ascii="Times New Roman" w:hAnsi="Times New Roman" w:eastAsia="宋体" w:cs="Times New Roman"/>
        </w:rPr>
        <w:t>，故点应该在</w:t>
      </w:r>
      <w:r>
        <w:rPr>
          <w:rFonts w:hint="default" w:ascii="Times New Roman" w:hAnsi="Times New Roman" w:eastAsia="Times New Roman" w:cs="Times New Roman"/>
        </w:rPr>
        <w:t>F</w:t>
      </w:r>
      <w:r>
        <w:rPr>
          <w:rFonts w:hint="default" w:ascii="Times New Roman" w:hAnsi="Times New Roman" w:eastAsia="宋体" w:cs="Times New Roman"/>
        </w:rPr>
        <w:t>的正下方，</w:t>
      </w:r>
      <w:r>
        <w:rPr>
          <w:rFonts w:hint="default" w:ascii="Times New Roman" w:hAnsi="Times New Roman" w:eastAsia="Times New Roman" w:cs="Times New Roman"/>
        </w:rPr>
        <w:t>B</w:t>
      </w:r>
      <w:r>
        <w:rPr>
          <w:rFonts w:hint="default" w:ascii="Times New Roman" w:hAnsi="Times New Roman" w:eastAsia="宋体" w:cs="Times New Roman"/>
        </w:rPr>
        <w:t>项错误；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C.F</w:t>
      </w:r>
      <w:r>
        <w:rPr>
          <w:rFonts w:hint="default" w:ascii="Times New Roman" w:hAnsi="Times New Roman" w:eastAsia="宋体" w:cs="Times New Roman"/>
        </w:rPr>
        <w:t>点表示氯化钡溶液和碳酸钠溶液恰好完全反应生成碳酸钡和氯化钠，</w:t>
      </w:r>
      <w:r>
        <w:rPr>
          <w:rFonts w:hint="default" w:ascii="Times New Roman" w:hAnsi="Times New Roman" w:eastAsia="Times New Roman" w:cs="Times New Roman"/>
        </w:rPr>
        <w:t>c(Ba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(BaCO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)≈1.0×10</w:t>
      </w:r>
      <w:r>
        <w:rPr>
          <w:rFonts w:hint="default" w:ascii="Times New Roman" w:hAnsi="Times New Roman" w:eastAsia="Times New Roman" w:cs="Times New Roman"/>
          <w:vertAlign w:val="superscript"/>
        </w:rPr>
        <w:t>−9</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项正确；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cs="Times New Roman"/>
        </w:rPr>
        <w:drawing>
          <wp:inline distT="0" distB="0" distL="114300" distR="114300">
            <wp:extent cx="314325" cy="95250"/>
            <wp:effectExtent l="0" t="0" r="9525" b="0"/>
            <wp:docPr id="107" name="图片 107"/>
            <wp:cNvGraphicFramePr/>
            <a:graphic xmlns:a="http://schemas.openxmlformats.org/drawingml/2006/main">
              <a:graphicData uri="http://schemas.openxmlformats.org/drawingml/2006/picture">
                <pic:pic xmlns:pic="http://schemas.openxmlformats.org/drawingml/2006/picture">
                  <pic:nvPicPr>
                    <pic:cNvPr id="107" name="图片 107"/>
                    <pic:cNvPicPr/>
                  </pic:nvPicPr>
                  <pic:blipFill>
                    <a:blip r:embed="rId135"/>
                    <a:stretch>
                      <a:fillRect/>
                    </a:stretch>
                  </pic:blipFill>
                  <pic:spPr>
                    <a:xfrm>
                      <a:off x="0" y="0"/>
                      <a:ext cx="314325" cy="95250"/>
                    </a:xfrm>
                    <a:prstGeom prst="rect">
                      <a:avLst/>
                    </a:prstGeom>
                  </pic:spPr>
                </pic:pic>
              </a:graphicData>
            </a:graphic>
          </wp:inline>
        </w:drawing>
      </w:r>
      <w:r>
        <w:rPr>
          <w:rFonts w:hint="default" w:ascii="Times New Roman" w:hAnsi="Times New Roman" w:eastAsia="Times New Roman" w:cs="Times New Roman"/>
        </w:rPr>
        <w:t>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宋体" w:cs="Times New Roman"/>
        </w:rPr>
        <w:t>，pK</w:t>
      </w:r>
      <w:r>
        <w:rPr>
          <w:rFonts w:hint="default" w:ascii="Times New Roman" w:hAnsi="Times New Roman" w:eastAsia="宋体" w:cs="Times New Roman"/>
          <w:vertAlign w:val="subscript"/>
        </w:rPr>
        <w:t>h1</w:t>
      </w:r>
      <w:r>
        <w:rPr>
          <w:rFonts w:hint="default" w:ascii="Times New Roman" w:hAnsi="Times New Roman" w:eastAsia="宋体" w:cs="Times New Roman"/>
        </w:rPr>
        <w:t>=-lg(Kw/Ka</w:t>
      </w:r>
      <w:r>
        <w:rPr>
          <w:rFonts w:hint="default" w:ascii="Times New Roman" w:hAnsi="Times New Roman" w:eastAsia="宋体" w:cs="Times New Roman"/>
          <w:vertAlign w:val="subscript"/>
        </w:rPr>
        <w:t>2</w:t>
      </w:r>
      <w:r>
        <w:rPr>
          <w:rFonts w:hint="default" w:ascii="Times New Roman" w:hAnsi="Times New Roman" w:eastAsia="宋体" w:cs="Times New Roman"/>
        </w:rPr>
        <w:t>)=3.7，</w:t>
      </w:r>
      <w:r>
        <w:rPr>
          <w:rFonts w:hint="default" w:ascii="Times New Roman" w:hAnsi="Times New Roman" w:eastAsia="Times New Roman" w:cs="Times New Roman"/>
        </w:rPr>
        <w:t>D</w:t>
      </w:r>
      <w:r>
        <w:rPr>
          <w:rFonts w:hint="default" w:ascii="Times New Roman" w:hAnsi="Times New Roman" w:eastAsia="宋体" w:cs="Times New Roman"/>
        </w:rPr>
        <w:t>项错误。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本题答案选</w:t>
      </w:r>
      <w:r>
        <w:rPr>
          <w:rFonts w:hint="default" w:ascii="Times New Roman" w:hAnsi="Times New Roman" w:eastAsia="Times New Roman" w:cs="Times New Roman"/>
        </w:rPr>
        <w:t>C</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49．B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、由</w:t>
      </w:r>
      <w:r>
        <w:rPr>
          <w:rFonts w:hint="default" w:ascii="Times New Roman" w:hAnsi="Times New Roman" w:eastAsia="Times New Roman" w:cs="Times New Roman"/>
        </w:rPr>
        <w:t>A</w:t>
      </w:r>
      <w:r>
        <w:rPr>
          <w:rFonts w:hint="default" w:ascii="Times New Roman" w:hAnsi="Times New Roman" w:eastAsia="宋体" w:cs="Times New Roman"/>
        </w:rPr>
        <w:t>点可知</w:t>
      </w:r>
      <w:r>
        <w:rPr>
          <w:rFonts w:hint="default" w:ascii="Times New Roman" w:hAnsi="Times New Roman" w:eastAsia="Times New Roman" w:cs="Times New Roman"/>
        </w:rPr>
        <w:t>0.01mol·L</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HA</w:t>
      </w:r>
      <w:r>
        <w:rPr>
          <w:rFonts w:hint="default" w:ascii="Times New Roman" w:hAnsi="Times New Roman" w:eastAsia="宋体" w:cs="Times New Roman"/>
        </w:rPr>
        <w:t>溶液中</w:t>
      </w:r>
      <w:r>
        <w:rPr>
          <w:rFonts w:hint="default" w:ascii="Times New Roman" w:hAnsi="Times New Roman" w:eastAsia="Times New Roman" w:cs="Times New Roman"/>
          <w:i/>
        </w:rPr>
        <w:t>c</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0.01mol·L</w:t>
      </w:r>
      <w:r>
        <w:rPr>
          <w:rFonts w:hint="default" w:ascii="Times New Roman" w:hAnsi="Times New Roman" w:eastAsia="Times New Roman" w:cs="Times New Roman"/>
          <w:vertAlign w:val="superscript"/>
        </w:rPr>
        <w:t>−1</w:t>
      </w:r>
      <w:r>
        <w:rPr>
          <w:rFonts w:hint="default" w:ascii="Times New Roman" w:hAnsi="Times New Roman" w:eastAsia="宋体" w:cs="Times New Roman"/>
        </w:rPr>
        <w:t>，所以</w:t>
      </w:r>
      <w:r>
        <w:rPr>
          <w:rFonts w:hint="default" w:ascii="Times New Roman" w:hAnsi="Times New Roman" w:eastAsia="Times New Roman" w:cs="Times New Roman"/>
        </w:rPr>
        <w:t>HA</w:t>
      </w:r>
      <w:r>
        <w:rPr>
          <w:rFonts w:hint="default" w:ascii="Times New Roman" w:hAnsi="Times New Roman" w:eastAsia="宋体" w:cs="Times New Roman"/>
        </w:rPr>
        <w:t>为强酸，因为氨水是弱碱，所以滴定时应该选用甲基橙作指示剂，故</w:t>
      </w:r>
      <w:r>
        <w:rPr>
          <w:rFonts w:hint="default" w:ascii="Times New Roman" w:hAnsi="Times New Roman" w:eastAsia="Times New Roman" w:cs="Times New Roman"/>
        </w:rPr>
        <w:t>A</w:t>
      </w:r>
      <w:r>
        <w:rPr>
          <w:rFonts w:hint="default" w:ascii="Times New Roman" w:hAnsi="Times New Roman" w:eastAsia="宋体" w:cs="Times New Roman"/>
        </w:rPr>
        <w:t>说法正确；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、整个滴定过程中，当酸碱恰好反应生成盐时，水的电离程度最大，由于生成的盐是强酸弱碱盐，此时溶液显酸性，而</w:t>
      </w:r>
      <w:r>
        <w:rPr>
          <w:rFonts w:hint="default" w:ascii="Times New Roman" w:hAnsi="Times New Roman" w:eastAsia="Times New Roman" w:cs="Times New Roman"/>
        </w:rPr>
        <w:t>C</w:t>
      </w:r>
      <w:r>
        <w:rPr>
          <w:rFonts w:hint="default" w:ascii="Times New Roman" w:hAnsi="Times New Roman" w:eastAsia="宋体" w:cs="Times New Roman"/>
        </w:rPr>
        <w:t>点为中性，故</w:t>
      </w:r>
      <w:r>
        <w:rPr>
          <w:rFonts w:hint="default" w:ascii="Times New Roman" w:hAnsi="Times New Roman" w:eastAsia="Times New Roman" w:cs="Times New Roman"/>
        </w:rPr>
        <w:t>B</w:t>
      </w:r>
      <w:r>
        <w:rPr>
          <w:rFonts w:hint="default" w:ascii="Times New Roman" w:hAnsi="Times New Roman" w:eastAsia="宋体" w:cs="Times New Roman"/>
        </w:rPr>
        <w:t>说法错误；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、若</w:t>
      </w:r>
      <w:r>
        <w:rPr>
          <w:rFonts w:hint="default" w:ascii="Times New Roman" w:hAnsi="Times New Roman" w:eastAsia="Times New Roman" w:cs="Times New Roman"/>
        </w:rPr>
        <w:t>x</w:t>
      </w:r>
      <w:r>
        <w:rPr>
          <w:rFonts w:hint="default" w:ascii="Times New Roman" w:hAnsi="Times New Roman" w:eastAsia="Times New Roman" w:cs="Times New Roman"/>
          <w:vertAlign w:val="subscript"/>
        </w:rPr>
        <w:t>3</w:t>
      </w:r>
      <w:r>
        <w:rPr>
          <w:rFonts w:hint="default" w:ascii="Times New Roman" w:hAnsi="Times New Roman" w:eastAsia="宋体" w:cs="Times New Roman"/>
        </w:rPr>
        <w:t>＝</w:t>
      </w:r>
      <w:r>
        <w:rPr>
          <w:rFonts w:hint="default" w:ascii="Times New Roman" w:hAnsi="Times New Roman" w:eastAsia="Times New Roman" w:cs="Times New Roman"/>
        </w:rPr>
        <w:t>30</w:t>
      </w:r>
      <w:r>
        <w:rPr>
          <w:rFonts w:hint="default" w:ascii="Times New Roman" w:hAnsi="Times New Roman" w:eastAsia="宋体" w:cs="Times New Roman"/>
        </w:rPr>
        <w:t>，根据电荷守恒有：</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，根据物料守恒有</w:t>
      </w:r>
      <w:r>
        <w:rPr>
          <w:rFonts w:hint="default" w:ascii="Times New Roman" w:hAnsi="Times New Roman" w:eastAsia="Times New Roman" w:cs="Times New Roman"/>
        </w:rPr>
        <w:t>3c(A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2[c(NH</w:t>
      </w:r>
      <w:r>
        <w:rPr>
          <w:rFonts w:hint="default" w:ascii="Times New Roman" w:hAnsi="Times New Roman" w:cs="Times New Roman"/>
        </w:rPr>
        <w:drawing>
          <wp:inline distT="0" distB="0" distL="114300" distR="114300">
            <wp:extent cx="38100" cy="123825"/>
            <wp:effectExtent l="0" t="0" r="0" b="9525"/>
            <wp:docPr id="108" name="图片 108"/>
            <wp:cNvGraphicFramePr/>
            <a:graphic xmlns:a="http://schemas.openxmlformats.org/drawingml/2006/main">
              <a:graphicData uri="http://schemas.openxmlformats.org/drawingml/2006/picture">
                <pic:pic xmlns:pic="http://schemas.openxmlformats.org/drawingml/2006/picture">
                  <pic:nvPicPr>
                    <pic:cNvPr id="108" name="图片 108"/>
                    <pic:cNvPicPr/>
                  </pic:nvPicPr>
                  <pic:blipFill>
                    <a:blip r:embed="rId136"/>
                    <a:stretch>
                      <a:fillRect/>
                    </a:stretch>
                  </pic:blipFill>
                  <pic:spPr>
                    <a:xfrm>
                      <a:off x="0" y="0"/>
                      <a:ext cx="38100" cy="123825"/>
                    </a:xfrm>
                    <a:prstGeom prst="rect">
                      <a:avLst/>
                    </a:prstGeom>
                  </pic:spPr>
                </pic:pic>
              </a:graphicData>
            </a:graphic>
          </wp:inline>
        </w:drawing>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，二者联合解得：</w:t>
      </w:r>
      <w:r>
        <w:rPr>
          <w:rFonts w:hint="default" w:ascii="Times New Roman" w:hAnsi="Times New Roman" w:eastAsia="Times New Roman" w:cs="Times New Roman"/>
        </w:rPr>
        <w:t>3c(OH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)+3c(H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2c(NH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，故</w:t>
      </w:r>
      <w:r>
        <w:rPr>
          <w:rFonts w:hint="default" w:ascii="Times New Roman" w:hAnsi="Times New Roman" w:eastAsia="Times New Roman" w:cs="Times New Roman"/>
        </w:rPr>
        <w:t>C</w:t>
      </w:r>
      <w:r>
        <w:rPr>
          <w:rFonts w:hint="default" w:ascii="Times New Roman" w:hAnsi="Times New Roman" w:eastAsia="宋体" w:cs="Times New Roman"/>
        </w:rPr>
        <w:t>说法正确；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w:t>
      </w:r>
      <w:r>
        <w:rPr>
          <w:rFonts w:hint="default" w:ascii="Times New Roman" w:hAnsi="Times New Roman" w:eastAsia="Times New Roman" w:cs="Times New Roman"/>
        </w:rPr>
        <w:t>A→C</w:t>
      </w:r>
      <w:r>
        <w:rPr>
          <w:rFonts w:hint="default" w:ascii="Times New Roman" w:hAnsi="Times New Roman" w:eastAsia="宋体" w:cs="Times New Roman"/>
        </w:rPr>
        <w:t>的过程中，若加入的氨水的量很少时，溶液中</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宋体" w:cs="Times New Roman"/>
        </w:rPr>
        <w:t>和</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eastAsia="宋体" w:cs="Times New Roman"/>
        </w:rPr>
        <w:t>较多，此时可存在：</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D</w:t>
      </w:r>
      <w:r>
        <w:rPr>
          <w:rFonts w:hint="default" w:ascii="Times New Roman" w:hAnsi="Times New Roman" w:eastAsia="宋体" w:cs="Times New Roman"/>
        </w:rPr>
        <w:t>说法正确。</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选择指示剂的原则是一是变色范围越窄越好，二是滴定终点的酸碱性与</w:t>
      </w:r>
      <w:r>
        <w:rPr>
          <w:rFonts w:hint="default" w:ascii="Times New Roman" w:hAnsi="Times New Roman" w:eastAsia="Times New Roman" w:cs="Times New Roman"/>
        </w:rPr>
        <w:t>pH</w:t>
      </w:r>
      <w:r>
        <w:rPr>
          <w:rFonts w:hint="default" w:ascii="Times New Roman" w:hAnsi="Times New Roman" w:eastAsia="宋体" w:cs="Times New Roman"/>
        </w:rPr>
        <w:t>变色范围一致，如本题选项</w:t>
      </w: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HA</w:t>
      </w:r>
      <w:r>
        <w:rPr>
          <w:rFonts w:hint="default" w:ascii="Times New Roman" w:hAnsi="Times New Roman" w:eastAsia="宋体" w:cs="Times New Roman"/>
        </w:rPr>
        <w:t>为强酸，</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为弱碱，生成的</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A</w:t>
      </w:r>
      <w:r>
        <w:rPr>
          <w:rFonts w:hint="default" w:ascii="Times New Roman" w:hAnsi="Times New Roman" w:eastAsia="宋体" w:cs="Times New Roman"/>
        </w:rPr>
        <w:t>为强酸弱碱盐，溶液显酸性，即指示剂选用甲基橙。</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50．C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A．根据图示，0.1mol/L的XOH的pH=13，说明XOH溶液中c（OH</w:t>
      </w:r>
      <w:r>
        <w:rPr>
          <w:rFonts w:hint="default" w:ascii="Times New Roman" w:hAnsi="Times New Roman" w:eastAsia="宋体" w:cs="Times New Roman"/>
          <w:vertAlign w:val="superscript"/>
        </w:rPr>
        <w:t>-</w:t>
      </w:r>
      <w:r>
        <w:rPr>
          <w:rFonts w:hint="default" w:ascii="Times New Roman" w:hAnsi="Times New Roman" w:eastAsia="宋体" w:cs="Times New Roman"/>
        </w:rPr>
        <w:t>）=c（XOH）；</w:t>
      </w:r>
      <w:r>
        <w:rPr>
          <w:rFonts w:hint="default" w:ascii="Times New Roman" w:hAnsi="Times New Roman" w:cs="Times New Roman"/>
        </w:rPr>
        <w:br w:type="textWrapping"/>
      </w:r>
      <w:r>
        <w:rPr>
          <w:rFonts w:hint="default" w:ascii="Times New Roman" w:hAnsi="Times New Roman" w:eastAsia="宋体" w:cs="Times New Roman"/>
        </w:rPr>
        <w:t>B．XOH是强碱溶液、X</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是强碱弱酸盐溶液，要使两种溶液的pH相等，则c（XOH）＜c（X</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），再结合物料守恒判断；</w:t>
      </w:r>
      <w:r>
        <w:rPr>
          <w:rFonts w:hint="default" w:ascii="Times New Roman" w:hAnsi="Times New Roman" w:cs="Times New Roman"/>
        </w:rPr>
        <w:br w:type="textWrapping"/>
      </w:r>
      <w:r>
        <w:rPr>
          <w:rFonts w:hint="default" w:ascii="Times New Roman" w:hAnsi="Times New Roman" w:eastAsia="宋体" w:cs="Times New Roman"/>
        </w:rPr>
        <w:t>C.0.10mol/LX</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溶液的pH=11.6，则该溶液中c（OH</w:t>
      </w:r>
      <w:r>
        <w:rPr>
          <w:rFonts w:hint="default" w:ascii="Times New Roman" w:hAnsi="Times New Roman" w:eastAsia="宋体" w:cs="Times New Roman"/>
          <w:vertAlign w:val="superscript"/>
        </w:rPr>
        <w:t>-</w:t>
      </w:r>
      <w:r>
        <w:rPr>
          <w:rFonts w:hint="default" w:ascii="Times New Roman" w:hAnsi="Times New Roman" w:eastAsia="宋体" w:cs="Times New Roman"/>
        </w:rPr>
        <w:t>）=c（HCO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w:t>
      </w:r>
      <m:oMath>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m:rPr>
                    <m:nor/>
                    <m:sty m:val="p"/>
                  </m:rPr>
                  <w:rPr>
                    <w:rFonts w:hint="default" w:ascii="Cambria Math" w:hAnsi="Cambria Math" w:eastAsia="宋体" w:cs="Times New Roman"/>
                  </w:rPr>
                  <m:t>-</m:t>
                </m:r>
                <m:r>
                  <w:rPr>
                    <w:rFonts w:hint="default" w:ascii="Cambria Math" w:hAnsi="Cambria Math" w:eastAsia="宋体" w:cs="Times New Roman"/>
                  </w:rPr>
                  <m:t>14</m:t>
                </m:r>
                <m:ctrlPr>
                  <w:rPr>
                    <w:rFonts w:hint="default" w:ascii="Cambria Math" w:hAnsi="Cambria Math" w:cs="Times New Roman"/>
                  </w:rPr>
                </m:ctrlPr>
              </m:sup>
            </m:sSup>
            <m:ctrlPr>
              <w:rPr>
                <w:rFonts w:hint="default" w:ascii="Cambria Math" w:hAnsi="Cambria Math" w:cs="Times New Roman"/>
              </w:rPr>
            </m:ctrlPr>
          </m:num>
          <m:den>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m:rPr>
                    <m:nor/>
                    <m:sty m:val="p"/>
                  </m:rPr>
                  <w:rPr>
                    <w:rFonts w:hint="default" w:ascii="Cambria Math" w:hAnsi="Cambria Math" w:eastAsia="宋体" w:cs="Times New Roman"/>
                  </w:rPr>
                  <m:t>-</m:t>
                </m:r>
                <m:r>
                  <w:rPr>
                    <w:rFonts w:hint="default" w:ascii="Cambria Math" w:hAnsi="Cambria Math" w:eastAsia="宋体" w:cs="Times New Roman"/>
                  </w:rPr>
                  <m:t>11.6</m:t>
                </m:r>
                <m:ctrlPr>
                  <w:rPr>
                    <w:rFonts w:hint="default" w:ascii="Cambria Math" w:hAnsi="Cambria Math" w:cs="Times New Roman"/>
                  </w:rPr>
                </m:ctrlPr>
              </m:sup>
            </m:sSup>
            <m:ctrlPr>
              <w:rPr>
                <w:rFonts w:hint="default" w:ascii="Cambria Math" w:hAnsi="Cambria Math" w:cs="Times New Roman"/>
              </w:rPr>
            </m:ctrlPr>
          </m:den>
        </m:f>
        <m:r>
          <m:rPr>
            <m:nor/>
            <m:sty m:val="p"/>
          </m:rPr>
          <w:rPr>
            <w:rFonts w:hint="default" w:ascii="Cambria Math" w:hAnsi="Cambria Math" w:eastAsia="宋体" w:cs="Times New Roman"/>
          </w:rPr>
          <m:t>=</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m:rPr>
                <m:nor/>
                <m:sty m:val="p"/>
              </m:rPr>
              <w:rPr>
                <w:rFonts w:hint="default" w:ascii="Cambria Math" w:hAnsi="Cambria Math" w:eastAsia="宋体" w:cs="Times New Roman"/>
              </w:rPr>
              <m:t>-</m:t>
            </m:r>
            <m:r>
              <w:rPr>
                <w:rFonts w:hint="default" w:ascii="Cambria Math" w:hAnsi="Cambria Math" w:eastAsia="宋体" w:cs="Times New Roman"/>
              </w:rPr>
              <m:t>2.4</m:t>
            </m:r>
            <m:ctrlPr>
              <w:rPr>
                <w:rFonts w:hint="default" w:ascii="Cambria Math" w:hAnsi="Cambria Math" w:cs="Times New Roman"/>
              </w:rPr>
            </m:ctrlPr>
          </m:sup>
        </m:sSup>
      </m:oMath>
      <w:r>
        <w:rPr>
          <w:rFonts w:hint="default" w:ascii="Times New Roman" w:hAnsi="Times New Roman" w:eastAsia="宋体" w:cs="Times New Roman"/>
        </w:rPr>
        <w:t xml:space="preserve"> mol/L，c（CO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2-</w:t>
      </w:r>
      <w:r>
        <w:rPr>
          <w:rFonts w:hint="default" w:ascii="Times New Roman" w:hAnsi="Times New Roman" w:eastAsia="宋体" w:cs="Times New Roman"/>
        </w:rPr>
        <w:t>）=0.1mol/L，Kh</w:t>
      </w:r>
      <w:r>
        <w:rPr>
          <w:rFonts w:hint="default" w:ascii="Times New Roman" w:hAnsi="Times New Roman" w:eastAsia="宋体" w:cs="Times New Roman"/>
          <w:vertAlign w:val="subscript"/>
        </w:rPr>
        <w:t>1</w:t>
      </w:r>
      <w:r>
        <w:rPr>
          <w:rFonts w:hint="default" w:ascii="Times New Roman" w:hAnsi="Times New Roman" w:eastAsia="宋体" w:cs="Times New Roman"/>
        </w:rPr>
        <w:t>=</w:t>
      </w:r>
      <m:oMath>
        <m:f>
          <m:fPr>
            <m:ctrlPr>
              <w:rPr>
                <w:rFonts w:hint="default" w:ascii="Cambria Math" w:hAnsi="Cambria Math" w:cs="Times New Roman"/>
              </w:rPr>
            </m:ctrlPr>
          </m:fPr>
          <m:num>
            <m:r>
              <w:rPr>
                <w:rFonts w:hint="default" w:ascii="Cambria Math" w:hAnsi="Cambria Math" w:eastAsia="宋体" w:cs="Times New Roman"/>
              </w:rPr>
              <m:t>c（HC</m:t>
            </m:r>
            <m:sSup>
              <m:sSupPr>
                <m:ctrlPr>
                  <w:rPr>
                    <w:rFonts w:hint="default" w:ascii="Cambria Math" w:hAnsi="Cambria Math" w:cs="Times New Roman"/>
                  </w:rPr>
                </m:ctrlPr>
              </m:sSupPr>
              <m:e>
                <m:sSub>
                  <m:sSubPr>
                    <m:ctrlPr>
                      <w:rPr>
                        <w:rFonts w:hint="default" w:ascii="Cambria Math" w:hAnsi="Cambria Math" w:cs="Times New Roman"/>
                      </w:rPr>
                    </m:ctrlPr>
                  </m:sSubPr>
                  <m:e>
                    <m:r>
                      <w:rPr>
                        <w:rFonts w:hint="default" w:ascii="Cambria Math" w:hAnsi="Cambria Math" w:eastAsia="宋体" w:cs="Times New Roman"/>
                      </w:rPr>
                      <m:t>O</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）．c（O</m:t>
            </m:r>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c（C</m:t>
            </m:r>
            <m:sSup>
              <m:sSupPr>
                <m:ctrlPr>
                  <w:rPr>
                    <w:rFonts w:hint="default" w:ascii="Cambria Math" w:hAnsi="Cambria Math" w:cs="Times New Roman"/>
                  </w:rPr>
                </m:ctrlPr>
              </m:sSupPr>
              <m:e>
                <m:sSub>
                  <m:sSubPr>
                    <m:ctrlPr>
                      <w:rPr>
                        <w:rFonts w:hint="default" w:ascii="Cambria Math" w:hAnsi="Cambria Math" w:cs="Times New Roman"/>
                      </w:rPr>
                    </m:ctrlPr>
                  </m:sSubPr>
                  <m:e>
                    <m:r>
                      <w:rPr>
                        <w:rFonts w:hint="default" w:ascii="Cambria Math" w:hAnsi="Cambria Math" w:eastAsia="宋体" w:cs="Times New Roman"/>
                      </w:rPr>
                      <m:t>O</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ctrlPr>
                  <w:rPr>
                    <w:rFonts w:hint="default" w:ascii="Cambria Math" w:hAnsi="Cambria Math" w:cs="Times New Roman"/>
                  </w:rPr>
                </m:ctrlPr>
              </m:e>
              <m:sup>
                <m:r>
                  <w:rPr>
                    <w:rFonts w:hint="default" w:ascii="Cambria Math" w:hAnsi="Cambria Math" w:eastAsia="宋体" w:cs="Times New Roman"/>
                  </w:rPr>
                  <m:t>2</m:t>
                </m:r>
                <m:r>
                  <m:rPr>
                    <m:nor/>
                    <m:sty m:val="p"/>
                  </m:rP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r>
          <m:rPr>
            <m:nor/>
            <m:sty m:val="p"/>
          </m:rPr>
          <w:rPr>
            <w:rFonts w:hint="default" w:ascii="Cambria Math" w:hAnsi="Cambria Math" w:eastAsia="宋体" w:cs="Times New Roman"/>
          </w:rPr>
          <m:t>=</m:t>
        </m:r>
        <m:f>
          <m:fPr>
            <m:ctrlPr>
              <w:rPr>
                <w:rFonts w:hint="default" w:ascii="Cambria Math" w:hAnsi="Cambria Math" w:cs="Times New Roman"/>
              </w:rPr>
            </m:ctrlPr>
          </m:fPr>
          <m:num>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W</m:t>
                </m:r>
                <m:ctrlPr>
                  <w:rPr>
                    <w:rFonts w:hint="default" w:ascii="Cambria Math" w:hAnsi="Cambria Math" w:cs="Times New Roman"/>
                  </w:rPr>
                </m:ctrlPr>
              </m:sub>
            </m:sSub>
            <m:ctrlPr>
              <w:rPr>
                <w:rFonts w:hint="default" w:ascii="Cambria Math" w:hAnsi="Cambria Math" w:cs="Times New Roman"/>
              </w:rPr>
            </m:ctrlPr>
          </m:num>
          <m:den>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a2</m:t>
                </m:r>
                <m:ctrlPr>
                  <w:rPr>
                    <w:rFonts w:hint="default" w:ascii="Cambria Math" w:hAnsi="Cambria Math" w:cs="Times New Roman"/>
                  </w:rPr>
                </m:ctrlPr>
              </m:sub>
            </m:sSub>
            <m:ctrlPr>
              <w:rPr>
                <w:rFonts w:hint="default" w:ascii="Cambria Math" w:hAnsi="Cambria Math" w:cs="Times New Roman"/>
              </w:rPr>
            </m:ctrlPr>
          </m:den>
        </m:f>
      </m:oMath>
      <w:r>
        <w:rPr>
          <w:rFonts w:hint="default" w:ascii="Times New Roman" w:hAnsi="Times New Roman" w:eastAsia="宋体" w:cs="Times New Roman"/>
        </w:rPr>
        <w:t>，则K</w:t>
      </w:r>
      <w:r>
        <w:rPr>
          <w:rFonts w:hint="default" w:ascii="Times New Roman" w:hAnsi="Times New Roman" w:eastAsia="宋体" w:cs="Times New Roman"/>
          <w:vertAlign w:val="subscript"/>
        </w:rPr>
        <w:t>a2</w:t>
      </w:r>
      <w:r>
        <w:rPr>
          <w:rFonts w:hint="default" w:ascii="Times New Roman" w:hAnsi="Times New Roman" w:eastAsia="宋体" w:cs="Times New Roman"/>
        </w:rPr>
        <w:t>=</w:t>
      </w:r>
      <m:oMath>
        <m:f>
          <m:fPr>
            <m:ctrlPr>
              <w:rPr>
                <w:rFonts w:hint="default" w:ascii="Cambria Math" w:hAnsi="Cambria Math" w:cs="Times New Roman"/>
              </w:rPr>
            </m:ctrlPr>
          </m:fPr>
          <m:num>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W</m:t>
                </m:r>
                <m:ctrlPr>
                  <w:rPr>
                    <w:rFonts w:hint="default" w:ascii="Cambria Math" w:hAnsi="Cambria Math" w:cs="Times New Roman"/>
                  </w:rPr>
                </m:ctrlPr>
              </m:sub>
            </m:sSub>
            <m:ctrlPr>
              <w:rPr>
                <w:rFonts w:hint="default" w:ascii="Cambria Math" w:hAnsi="Cambria Math" w:cs="Times New Roman"/>
              </w:rPr>
            </m:ctrlPr>
          </m:num>
          <m:den>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h1</m:t>
                </m:r>
                <m:ctrlPr>
                  <w:rPr>
                    <w:rFonts w:hint="default" w:ascii="Cambria Math" w:hAnsi="Cambria Math" w:cs="Times New Roman"/>
                  </w:rPr>
                </m:ctrlPr>
              </m:sub>
            </m:sSub>
            <m:ctrlPr>
              <w:rPr>
                <w:rFonts w:hint="default" w:ascii="Cambria Math" w:hAnsi="Cambria Math" w:cs="Times New Roman"/>
              </w:rPr>
            </m:ctrlPr>
          </m:den>
        </m:f>
      </m:oMath>
      <w:r>
        <w:rPr>
          <w:rFonts w:hint="default" w:ascii="Times New Roman" w:hAnsi="Times New Roman" w:eastAsia="宋体" w:cs="Times New Roman"/>
        </w:rPr>
        <w:t xml:space="preserve"> =</w:t>
      </w:r>
      <m:oMath>
        <m:f>
          <m:fPr>
            <m:ctrlPr>
              <w:rPr>
                <w:rFonts w:hint="default" w:ascii="Cambria Math" w:hAnsi="Cambria Math" w:cs="Times New Roman"/>
              </w:rPr>
            </m:ctrlPr>
          </m:fPr>
          <m:num>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W</m:t>
                </m:r>
                <m:ctrlPr>
                  <w:rPr>
                    <w:rFonts w:hint="default" w:ascii="Cambria Math" w:hAnsi="Cambria Math" w:cs="Times New Roman"/>
                  </w:rPr>
                </m:ctrlPr>
              </m:sub>
            </m:sSub>
            <m:r>
              <w:rPr>
                <w:rFonts w:hint="default" w:ascii="Cambria Math" w:hAnsi="Cambria Math" w:eastAsia="宋体" w:cs="Times New Roman"/>
              </w:rPr>
              <m:t>c（C</m:t>
            </m:r>
            <m:sSup>
              <m:sSupPr>
                <m:ctrlPr>
                  <w:rPr>
                    <w:rFonts w:hint="default" w:ascii="Cambria Math" w:hAnsi="Cambria Math" w:cs="Times New Roman"/>
                  </w:rPr>
                </m:ctrlPr>
              </m:sSupPr>
              <m:e>
                <m:sSub>
                  <m:sSubPr>
                    <m:ctrlPr>
                      <w:rPr>
                        <w:rFonts w:hint="default" w:ascii="Cambria Math" w:hAnsi="Cambria Math" w:cs="Times New Roman"/>
                      </w:rPr>
                    </m:ctrlPr>
                  </m:sSubPr>
                  <m:e>
                    <m:r>
                      <w:rPr>
                        <w:rFonts w:hint="default" w:ascii="Cambria Math" w:hAnsi="Cambria Math" w:eastAsia="宋体" w:cs="Times New Roman"/>
                      </w:rPr>
                      <m:t>O</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ctrlPr>
                  <w:rPr>
                    <w:rFonts w:hint="default" w:ascii="Cambria Math" w:hAnsi="Cambria Math" w:cs="Times New Roman"/>
                  </w:rPr>
                </m:ctrlPr>
              </m:e>
              <m:sup>
                <m:r>
                  <w:rPr>
                    <w:rFonts w:hint="default" w:ascii="Cambria Math" w:hAnsi="Cambria Math" w:eastAsia="宋体" w:cs="Times New Roman"/>
                  </w:rPr>
                  <m:t>2</m:t>
                </m:r>
                <m:r>
                  <m:rPr>
                    <m:nor/>
                    <m:sty m:val="p"/>
                  </m:rP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c（HC</m:t>
            </m:r>
            <m:sSup>
              <m:sSupPr>
                <m:ctrlPr>
                  <w:rPr>
                    <w:rFonts w:hint="default" w:ascii="Cambria Math" w:hAnsi="Cambria Math" w:cs="Times New Roman"/>
                  </w:rPr>
                </m:ctrlPr>
              </m:sSupPr>
              <m:e>
                <m:sSub>
                  <m:sSubPr>
                    <m:ctrlPr>
                      <w:rPr>
                        <w:rFonts w:hint="default" w:ascii="Cambria Math" w:hAnsi="Cambria Math" w:cs="Times New Roman"/>
                      </w:rPr>
                    </m:ctrlPr>
                  </m:sSubPr>
                  <m:e>
                    <m:r>
                      <w:rPr>
                        <w:rFonts w:hint="default" w:ascii="Cambria Math" w:hAnsi="Cambria Math" w:eastAsia="宋体" w:cs="Times New Roman"/>
                      </w:rPr>
                      <m:t>O</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）．c（O</m:t>
            </m:r>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宋体" w:cs="Times New Roman"/>
        </w:rPr>
        <w:t>；</w:t>
      </w:r>
      <w:r>
        <w:rPr>
          <w:rFonts w:hint="default" w:ascii="Times New Roman" w:hAnsi="Times New Roman" w:cs="Times New Roman"/>
        </w:rPr>
        <w:br w:type="textWrapping"/>
      </w:r>
      <w:r>
        <w:rPr>
          <w:rFonts w:hint="default" w:ascii="Times New Roman" w:hAnsi="Times New Roman" w:eastAsia="宋体" w:cs="Times New Roman"/>
        </w:rPr>
        <w:t>D．当lgV=2时，则溶液的体积变为原来的100倍，升高温度，促进水解，第一步水解程度远远大于第二步，所以溶液中c（CO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2-</w:t>
      </w:r>
      <w:r>
        <w:rPr>
          <w:rFonts w:hint="default" w:ascii="Times New Roman" w:hAnsi="Times New Roman" w:eastAsia="宋体" w:cs="Times New Roman"/>
        </w:rPr>
        <w:t>）减小，c（HCO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）增大。</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A．根据图示，0.1mol/L的XOH的pH=13，说明XOH溶液中c（OH</w:t>
      </w:r>
      <w:r>
        <w:rPr>
          <w:rFonts w:hint="default" w:ascii="Times New Roman" w:hAnsi="Times New Roman" w:eastAsia="宋体" w:cs="Times New Roman"/>
          <w:vertAlign w:val="superscript"/>
        </w:rPr>
        <w:t>-</w:t>
      </w:r>
      <w:r>
        <w:rPr>
          <w:rFonts w:hint="default" w:ascii="Times New Roman" w:hAnsi="Times New Roman" w:eastAsia="宋体" w:cs="Times New Roman"/>
        </w:rPr>
        <w:t>）=c（XOH），XOH完全电离，为强电解质，故A错误；</w:t>
      </w:r>
      <w:r>
        <w:rPr>
          <w:rFonts w:hint="default" w:ascii="Times New Roman" w:hAnsi="Times New Roman" w:cs="Times New Roman"/>
        </w:rPr>
        <w:br w:type="textWrapping"/>
      </w:r>
      <w:r>
        <w:rPr>
          <w:rFonts w:hint="default" w:ascii="Times New Roman" w:hAnsi="Times New Roman" w:eastAsia="宋体" w:cs="Times New Roman"/>
        </w:rPr>
        <w:t>B．XOH是强碱溶液、X</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是强碱弱酸盐溶液，要使两种溶液的pH相等，则c（XOH）＜c（X</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），再结合物料守恒得c（X</w:t>
      </w:r>
      <w:r>
        <w:rPr>
          <w:rFonts w:hint="default" w:ascii="Times New Roman" w:hAnsi="Times New Roman" w:eastAsia="宋体" w:cs="Times New Roman"/>
          <w:vertAlign w:val="superscript"/>
        </w:rPr>
        <w:t>+</w:t>
      </w:r>
      <w:r>
        <w:rPr>
          <w:rFonts w:hint="default" w:ascii="Times New Roman" w:hAnsi="Times New Roman" w:eastAsia="宋体" w:cs="Times New Roman"/>
        </w:rPr>
        <w:t>）：XOH小于X</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，故B错误；</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C．0.10mol/LX</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溶液的pH=11.6，则该溶液中c（OH</w:t>
      </w:r>
      <w:r>
        <w:rPr>
          <w:rFonts w:hint="default" w:ascii="Times New Roman" w:hAnsi="Times New Roman" w:eastAsia="宋体" w:cs="Times New Roman"/>
          <w:vertAlign w:val="superscript"/>
        </w:rPr>
        <w:t>-</w:t>
      </w:r>
      <w:r>
        <w:rPr>
          <w:rFonts w:hint="default" w:ascii="Times New Roman" w:hAnsi="Times New Roman" w:eastAsia="宋体" w:cs="Times New Roman"/>
        </w:rPr>
        <w:t>）=c（HCO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w:t>
      </w:r>
      <m:oMath>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m:rPr>
                    <m:nor/>
                    <m:sty m:val="p"/>
                  </m:rPr>
                  <w:rPr>
                    <w:rFonts w:hint="default" w:ascii="Cambria Math" w:hAnsi="Cambria Math" w:eastAsia="宋体" w:cs="Times New Roman"/>
                  </w:rPr>
                  <m:t>-</m:t>
                </m:r>
                <m:r>
                  <w:rPr>
                    <w:rFonts w:hint="default" w:ascii="Cambria Math" w:hAnsi="Cambria Math" w:eastAsia="宋体" w:cs="Times New Roman"/>
                  </w:rPr>
                  <m:t>14</m:t>
                </m:r>
                <m:ctrlPr>
                  <w:rPr>
                    <w:rFonts w:hint="default" w:ascii="Cambria Math" w:hAnsi="Cambria Math" w:cs="Times New Roman"/>
                  </w:rPr>
                </m:ctrlPr>
              </m:sup>
            </m:sSup>
            <m:ctrlPr>
              <w:rPr>
                <w:rFonts w:hint="default" w:ascii="Cambria Math" w:hAnsi="Cambria Math" w:cs="Times New Roman"/>
              </w:rPr>
            </m:ctrlPr>
          </m:num>
          <m:den>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m:rPr>
                    <m:nor/>
                    <m:sty m:val="p"/>
                  </m:rPr>
                  <w:rPr>
                    <w:rFonts w:hint="default" w:ascii="Cambria Math" w:hAnsi="Cambria Math" w:eastAsia="宋体" w:cs="Times New Roman"/>
                  </w:rPr>
                  <m:t>-</m:t>
                </m:r>
                <m:r>
                  <w:rPr>
                    <w:rFonts w:hint="default" w:ascii="Cambria Math" w:hAnsi="Cambria Math" w:eastAsia="宋体" w:cs="Times New Roman"/>
                  </w:rPr>
                  <m:t>11.6</m:t>
                </m:r>
                <m:ctrlPr>
                  <w:rPr>
                    <w:rFonts w:hint="default" w:ascii="Cambria Math" w:hAnsi="Cambria Math" w:cs="Times New Roman"/>
                  </w:rPr>
                </m:ctrlPr>
              </m:sup>
            </m:sSup>
            <m:ctrlPr>
              <w:rPr>
                <w:rFonts w:hint="default" w:ascii="Cambria Math" w:hAnsi="Cambria Math" w:cs="Times New Roman"/>
              </w:rPr>
            </m:ctrlPr>
          </m:den>
        </m:f>
        <m:r>
          <m:rPr>
            <m:nor/>
            <m:sty m:val="p"/>
          </m:rPr>
          <w:rPr>
            <w:rFonts w:hint="default" w:ascii="Cambria Math" w:hAnsi="Cambria Math" w:eastAsia="宋体" w:cs="Times New Roman"/>
          </w:rPr>
          <m:t>=</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m:rPr>
                <m:nor/>
                <m:sty m:val="p"/>
              </m:rPr>
              <w:rPr>
                <w:rFonts w:hint="default" w:ascii="Cambria Math" w:hAnsi="Cambria Math" w:eastAsia="宋体" w:cs="Times New Roman"/>
              </w:rPr>
              <m:t>-</m:t>
            </m:r>
            <m:r>
              <w:rPr>
                <w:rFonts w:hint="default" w:ascii="Cambria Math" w:hAnsi="Cambria Math" w:eastAsia="宋体" w:cs="Times New Roman"/>
              </w:rPr>
              <m:t>2.4</m:t>
            </m:r>
            <m:ctrlPr>
              <w:rPr>
                <w:rFonts w:hint="default" w:ascii="Cambria Math" w:hAnsi="Cambria Math" w:cs="Times New Roman"/>
              </w:rPr>
            </m:ctrlPr>
          </m:sup>
        </m:sSup>
      </m:oMath>
      <w:r>
        <w:rPr>
          <w:rFonts w:hint="default" w:ascii="Times New Roman" w:hAnsi="Times New Roman" w:eastAsia="宋体" w:cs="Times New Roman"/>
        </w:rPr>
        <w:t xml:space="preserve"> mol/L，c（CO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2-</w:t>
      </w:r>
      <w:r>
        <w:rPr>
          <w:rFonts w:hint="default" w:ascii="Times New Roman" w:hAnsi="Times New Roman" w:eastAsia="宋体" w:cs="Times New Roman"/>
        </w:rPr>
        <w:t>）=0.1mol/L，Kh</w:t>
      </w:r>
      <w:r>
        <w:rPr>
          <w:rFonts w:hint="default" w:ascii="Times New Roman" w:hAnsi="Times New Roman" w:eastAsia="宋体" w:cs="Times New Roman"/>
          <w:vertAlign w:val="subscript"/>
        </w:rPr>
        <w:t>1</w:t>
      </w:r>
      <w:r>
        <w:rPr>
          <w:rFonts w:hint="default" w:ascii="Times New Roman" w:hAnsi="Times New Roman" w:eastAsia="宋体" w:cs="Times New Roman"/>
        </w:rPr>
        <w:t>=</w:t>
      </w:r>
      <m:oMath>
        <m:f>
          <m:fPr>
            <m:ctrlPr>
              <w:rPr>
                <w:rFonts w:hint="default" w:ascii="Cambria Math" w:hAnsi="Cambria Math" w:cs="Times New Roman"/>
              </w:rPr>
            </m:ctrlPr>
          </m:fPr>
          <m:num>
            <m:r>
              <w:rPr>
                <w:rFonts w:hint="default" w:ascii="Cambria Math" w:hAnsi="Cambria Math" w:eastAsia="宋体" w:cs="Times New Roman"/>
              </w:rPr>
              <m:t>c（HC</m:t>
            </m:r>
            <m:sSup>
              <m:sSupPr>
                <m:ctrlPr>
                  <w:rPr>
                    <w:rFonts w:hint="default" w:ascii="Cambria Math" w:hAnsi="Cambria Math" w:cs="Times New Roman"/>
                  </w:rPr>
                </m:ctrlPr>
              </m:sSupPr>
              <m:e>
                <m:sSub>
                  <m:sSubPr>
                    <m:ctrlPr>
                      <w:rPr>
                        <w:rFonts w:hint="default" w:ascii="Cambria Math" w:hAnsi="Cambria Math" w:cs="Times New Roman"/>
                      </w:rPr>
                    </m:ctrlPr>
                  </m:sSubPr>
                  <m:e>
                    <m:r>
                      <w:rPr>
                        <w:rFonts w:hint="default" w:ascii="Cambria Math" w:hAnsi="Cambria Math" w:eastAsia="宋体" w:cs="Times New Roman"/>
                      </w:rPr>
                      <m:t>O</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）．c（O</m:t>
            </m:r>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c（C</m:t>
            </m:r>
            <m:sSup>
              <m:sSupPr>
                <m:ctrlPr>
                  <w:rPr>
                    <w:rFonts w:hint="default" w:ascii="Cambria Math" w:hAnsi="Cambria Math" w:cs="Times New Roman"/>
                  </w:rPr>
                </m:ctrlPr>
              </m:sSupPr>
              <m:e>
                <m:sSub>
                  <m:sSubPr>
                    <m:ctrlPr>
                      <w:rPr>
                        <w:rFonts w:hint="default" w:ascii="Cambria Math" w:hAnsi="Cambria Math" w:cs="Times New Roman"/>
                      </w:rPr>
                    </m:ctrlPr>
                  </m:sSubPr>
                  <m:e>
                    <m:r>
                      <w:rPr>
                        <w:rFonts w:hint="default" w:ascii="Cambria Math" w:hAnsi="Cambria Math" w:eastAsia="宋体" w:cs="Times New Roman"/>
                      </w:rPr>
                      <m:t>O</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ctrlPr>
                  <w:rPr>
                    <w:rFonts w:hint="default" w:ascii="Cambria Math" w:hAnsi="Cambria Math" w:cs="Times New Roman"/>
                  </w:rPr>
                </m:ctrlPr>
              </m:e>
              <m:sup>
                <m:r>
                  <w:rPr>
                    <w:rFonts w:hint="default" w:ascii="Cambria Math" w:hAnsi="Cambria Math" w:eastAsia="宋体" w:cs="Times New Roman"/>
                  </w:rPr>
                  <m:t>2</m:t>
                </m:r>
                <m:r>
                  <m:rPr>
                    <m:nor/>
                    <m:sty m:val="p"/>
                  </m:rP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r>
          <m:rPr>
            <m:nor/>
            <m:sty m:val="p"/>
          </m:rPr>
          <w:rPr>
            <w:rFonts w:hint="default" w:ascii="Cambria Math" w:hAnsi="Cambria Math" w:eastAsia="宋体" w:cs="Times New Roman"/>
          </w:rPr>
          <m:t>=</m:t>
        </m:r>
        <m:f>
          <m:fPr>
            <m:ctrlPr>
              <w:rPr>
                <w:rFonts w:hint="default" w:ascii="Cambria Math" w:hAnsi="Cambria Math" w:cs="Times New Roman"/>
              </w:rPr>
            </m:ctrlPr>
          </m:fPr>
          <m:num>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W</m:t>
                </m:r>
                <m:ctrlPr>
                  <w:rPr>
                    <w:rFonts w:hint="default" w:ascii="Cambria Math" w:hAnsi="Cambria Math" w:cs="Times New Roman"/>
                  </w:rPr>
                </m:ctrlPr>
              </m:sub>
            </m:sSub>
            <m:ctrlPr>
              <w:rPr>
                <w:rFonts w:hint="default" w:ascii="Cambria Math" w:hAnsi="Cambria Math" w:cs="Times New Roman"/>
              </w:rPr>
            </m:ctrlPr>
          </m:num>
          <m:den>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a2</m:t>
                </m:r>
                <m:ctrlPr>
                  <w:rPr>
                    <w:rFonts w:hint="default" w:ascii="Cambria Math" w:hAnsi="Cambria Math" w:cs="Times New Roman"/>
                  </w:rPr>
                </m:ctrlPr>
              </m:sub>
            </m:sSub>
            <m:ctrlPr>
              <w:rPr>
                <w:rFonts w:hint="default" w:ascii="Cambria Math" w:hAnsi="Cambria Math" w:cs="Times New Roman"/>
              </w:rPr>
            </m:ctrlPr>
          </m:den>
        </m:f>
      </m:oMath>
      <w:r>
        <w:rPr>
          <w:rFonts w:hint="default" w:ascii="Times New Roman" w:hAnsi="Times New Roman" w:eastAsia="宋体" w:cs="Times New Roman"/>
        </w:rPr>
        <w:t>，则K</w:t>
      </w:r>
      <w:r>
        <w:rPr>
          <w:rFonts w:hint="default" w:ascii="Times New Roman" w:hAnsi="Times New Roman" w:eastAsia="宋体" w:cs="Times New Roman"/>
          <w:vertAlign w:val="subscript"/>
        </w:rPr>
        <w:t>a2</w:t>
      </w:r>
      <w:r>
        <w:rPr>
          <w:rFonts w:hint="default" w:ascii="Times New Roman" w:hAnsi="Times New Roman" w:eastAsia="宋体" w:cs="Times New Roman"/>
        </w:rPr>
        <w:t>=</w:t>
      </w:r>
      <m:oMath>
        <m:f>
          <m:fPr>
            <m:ctrlPr>
              <w:rPr>
                <w:rFonts w:hint="default" w:ascii="Cambria Math" w:hAnsi="Cambria Math" w:cs="Times New Roman"/>
              </w:rPr>
            </m:ctrlPr>
          </m:fPr>
          <m:num>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W</m:t>
                </m:r>
                <m:ctrlPr>
                  <w:rPr>
                    <w:rFonts w:hint="default" w:ascii="Cambria Math" w:hAnsi="Cambria Math" w:cs="Times New Roman"/>
                  </w:rPr>
                </m:ctrlPr>
              </m:sub>
            </m:sSub>
            <m:ctrlPr>
              <w:rPr>
                <w:rFonts w:hint="default" w:ascii="Cambria Math" w:hAnsi="Cambria Math" w:cs="Times New Roman"/>
              </w:rPr>
            </m:ctrlPr>
          </m:num>
          <m:den>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h1</m:t>
                </m:r>
                <m:ctrlPr>
                  <w:rPr>
                    <w:rFonts w:hint="default" w:ascii="Cambria Math" w:hAnsi="Cambria Math" w:cs="Times New Roman"/>
                  </w:rPr>
                </m:ctrlPr>
              </m:sub>
            </m:sSub>
            <m:ctrlPr>
              <w:rPr>
                <w:rFonts w:hint="default" w:ascii="Cambria Math" w:hAnsi="Cambria Math" w:cs="Times New Roman"/>
              </w:rPr>
            </m:ctrlPr>
          </m:den>
        </m:f>
      </m:oMath>
      <w:r>
        <w:rPr>
          <w:rFonts w:hint="default" w:ascii="Times New Roman" w:hAnsi="Times New Roman" w:eastAsia="宋体" w:cs="Times New Roman"/>
        </w:rPr>
        <w:t xml:space="preserve"> =</w:t>
      </w:r>
      <m:oMath>
        <m:f>
          <m:fPr>
            <m:ctrlPr>
              <w:rPr>
                <w:rFonts w:hint="default" w:ascii="Cambria Math" w:hAnsi="Cambria Math" w:cs="Times New Roman"/>
              </w:rPr>
            </m:ctrlPr>
          </m:fPr>
          <m:num>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W</m:t>
                </m:r>
                <m:ctrlPr>
                  <w:rPr>
                    <w:rFonts w:hint="default" w:ascii="Cambria Math" w:hAnsi="Cambria Math" w:cs="Times New Roman"/>
                  </w:rPr>
                </m:ctrlPr>
              </m:sub>
            </m:sSub>
            <m:r>
              <w:rPr>
                <w:rFonts w:hint="default" w:ascii="Cambria Math" w:hAnsi="Cambria Math" w:eastAsia="宋体" w:cs="Times New Roman"/>
              </w:rPr>
              <m:t>c（C</m:t>
            </m:r>
            <m:sSup>
              <m:sSupPr>
                <m:ctrlPr>
                  <w:rPr>
                    <w:rFonts w:hint="default" w:ascii="Cambria Math" w:hAnsi="Cambria Math" w:cs="Times New Roman"/>
                  </w:rPr>
                </m:ctrlPr>
              </m:sSupPr>
              <m:e>
                <m:sSub>
                  <m:sSubPr>
                    <m:ctrlPr>
                      <w:rPr>
                        <w:rFonts w:hint="default" w:ascii="Cambria Math" w:hAnsi="Cambria Math" w:cs="Times New Roman"/>
                      </w:rPr>
                    </m:ctrlPr>
                  </m:sSubPr>
                  <m:e>
                    <m:r>
                      <w:rPr>
                        <w:rFonts w:hint="default" w:ascii="Cambria Math" w:hAnsi="Cambria Math" w:eastAsia="宋体" w:cs="Times New Roman"/>
                      </w:rPr>
                      <m:t>O</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ctrlPr>
                  <w:rPr>
                    <w:rFonts w:hint="default" w:ascii="Cambria Math" w:hAnsi="Cambria Math" w:cs="Times New Roman"/>
                  </w:rPr>
                </m:ctrlPr>
              </m:e>
              <m:sup>
                <m:r>
                  <w:rPr>
                    <w:rFonts w:hint="default" w:ascii="Cambria Math" w:hAnsi="Cambria Math" w:eastAsia="宋体" w:cs="Times New Roman"/>
                  </w:rPr>
                  <m:t>2</m:t>
                </m:r>
                <m:r>
                  <m:rPr>
                    <m:nor/>
                    <m:sty m:val="p"/>
                  </m:rP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num>
          <m:den>
            <m:r>
              <w:rPr>
                <w:rFonts w:hint="default" w:ascii="Cambria Math" w:hAnsi="Cambria Math" w:eastAsia="宋体" w:cs="Times New Roman"/>
              </w:rPr>
              <m:t>c（HC</m:t>
            </m:r>
            <m:sSup>
              <m:sSupPr>
                <m:ctrlPr>
                  <w:rPr>
                    <w:rFonts w:hint="default" w:ascii="Cambria Math" w:hAnsi="Cambria Math" w:cs="Times New Roman"/>
                  </w:rPr>
                </m:ctrlPr>
              </m:sSupPr>
              <m:e>
                <m:sSub>
                  <m:sSubPr>
                    <m:ctrlPr>
                      <w:rPr>
                        <w:rFonts w:hint="default" w:ascii="Cambria Math" w:hAnsi="Cambria Math" w:cs="Times New Roman"/>
                      </w:rPr>
                    </m:ctrlPr>
                  </m:sSubPr>
                  <m:e>
                    <m:r>
                      <w:rPr>
                        <w:rFonts w:hint="default" w:ascii="Cambria Math" w:hAnsi="Cambria Math" w:eastAsia="宋体" w:cs="Times New Roman"/>
                      </w:rPr>
                      <m:t>O</m:t>
                    </m:r>
                    <m:ctrlPr>
                      <w:rPr>
                        <w:rFonts w:hint="default" w:ascii="Cambria Math" w:hAnsi="Cambria Math" w:cs="Times New Roman"/>
                      </w:rPr>
                    </m:ctrlPr>
                  </m:e>
                  <m:sub>
                    <m:r>
                      <w:rPr>
                        <w:rFonts w:hint="default" w:ascii="Cambria Math" w:hAnsi="Cambria Math" w:eastAsia="宋体" w:cs="Times New Roman"/>
                      </w:rPr>
                      <m:t>3</m:t>
                    </m:r>
                    <m:ctrlPr>
                      <w:rPr>
                        <w:rFonts w:hint="default" w:ascii="Cambria Math" w:hAnsi="Cambria Math" w:cs="Times New Roman"/>
                      </w:rPr>
                    </m:ctrlPr>
                  </m:sub>
                </m:sSub>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）．c（O</m:t>
            </m:r>
            <m:sSup>
              <m:sSupPr>
                <m:ctrlPr>
                  <w:rPr>
                    <w:rFonts w:hint="default" w:ascii="Cambria Math" w:hAnsi="Cambria Math" w:cs="Times New Roman"/>
                  </w:rPr>
                </m:ctrlPr>
              </m:sSupPr>
              <m:e>
                <m:r>
                  <w:rPr>
                    <w:rFonts w:hint="default" w:ascii="Cambria Math" w:hAnsi="Cambria Math" w:eastAsia="宋体" w:cs="Times New Roman"/>
                  </w:rPr>
                  <m:t>H</m:t>
                </m:r>
                <m:ctrlPr>
                  <w:rPr>
                    <w:rFonts w:hint="default" w:ascii="Cambria Math" w:hAnsi="Cambria Math" w:cs="Times New Roman"/>
                  </w:rPr>
                </m:ctrlPr>
              </m:e>
              <m:sup>
                <m:r>
                  <m:rPr>
                    <m:nor/>
                    <m:sty m:val="p"/>
                  </m:rP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r>
          <m:rPr>
            <m:nor/>
            <m:sty m:val="p"/>
          </m:rPr>
          <w:rPr>
            <w:rFonts w:hint="default" w:ascii="Cambria Math" w:hAnsi="Cambria Math" w:eastAsia="宋体" w:cs="Times New Roman"/>
          </w:rPr>
          <m:t>=</m:t>
        </m:r>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m:rPr>
                    <m:nor/>
                    <m:sty m:val="p"/>
                  </m:rPr>
                  <w:rPr>
                    <w:rFonts w:hint="default" w:ascii="Cambria Math" w:hAnsi="Cambria Math" w:eastAsia="宋体" w:cs="Times New Roman"/>
                  </w:rPr>
                  <m:t>-</m:t>
                </m:r>
                <m:r>
                  <w:rPr>
                    <w:rFonts w:hint="default" w:ascii="Cambria Math" w:hAnsi="Cambria Math" w:eastAsia="宋体" w:cs="Times New Roman"/>
                  </w:rPr>
                  <m:t>14</m:t>
                </m:r>
                <m:ctrlPr>
                  <w:rPr>
                    <w:rFonts w:hint="default" w:ascii="Cambria Math" w:hAnsi="Cambria Math" w:cs="Times New Roman"/>
                  </w:rPr>
                </m:ctrlPr>
              </m:sup>
            </m:sSup>
            <m:r>
              <w:rPr>
                <w:rFonts w:hint="default" w:ascii="Cambria Math" w:hAnsi="Cambria Math" w:eastAsia="宋体" w:cs="Times New Roman"/>
              </w:rPr>
              <m:t>×0.1</m:t>
            </m:r>
            <m:ctrlPr>
              <w:rPr>
                <w:rFonts w:hint="default" w:ascii="Cambria Math" w:hAnsi="Cambria Math" w:cs="Times New Roman"/>
              </w:rPr>
            </m:ctrlPr>
          </m:num>
          <m:den>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m:rPr>
                    <m:nor/>
                    <m:sty m:val="p"/>
                  </m:rPr>
                  <w:rPr>
                    <w:rFonts w:hint="default" w:ascii="Cambria Math" w:hAnsi="Cambria Math" w:eastAsia="宋体" w:cs="Times New Roman"/>
                  </w:rPr>
                  <m:t>-</m:t>
                </m:r>
                <m:r>
                  <w:rPr>
                    <w:rFonts w:hint="default" w:ascii="Cambria Math" w:hAnsi="Cambria Math" w:eastAsia="宋体" w:cs="Times New Roman"/>
                  </w:rPr>
                  <m:t>2.4</m:t>
                </m:r>
                <m:ctrlPr>
                  <w:rPr>
                    <w:rFonts w:hint="default" w:ascii="Cambria Math" w:hAnsi="Cambria Math" w:cs="Times New Roman"/>
                  </w:rPr>
                </m:ctrlPr>
              </m:sup>
            </m:sSup>
            <m:r>
              <w:rPr>
                <w:rFonts w:hint="default" w:ascii="Cambria Math" w:hAnsi="Cambria Math" w:eastAsia="宋体" w:cs="Times New Roman"/>
              </w:rPr>
              <m:t>×</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m:rPr>
                    <m:nor/>
                    <m:sty m:val="p"/>
                  </m:rPr>
                  <w:rPr>
                    <w:rFonts w:hint="default" w:ascii="Cambria Math" w:hAnsi="Cambria Math" w:eastAsia="宋体" w:cs="Times New Roman"/>
                  </w:rPr>
                  <m:t>-</m:t>
                </m:r>
                <m:r>
                  <w:rPr>
                    <w:rFonts w:hint="default" w:ascii="Cambria Math" w:hAnsi="Cambria Math" w:eastAsia="宋体" w:cs="Times New Roman"/>
                  </w:rPr>
                  <m:t>2.4</m:t>
                </m:r>
                <m:ctrlPr>
                  <w:rPr>
                    <w:rFonts w:hint="default" w:ascii="Cambria Math" w:hAnsi="Cambria Math" w:cs="Times New Roman"/>
                  </w:rPr>
                </m:ctrlPr>
              </m:sup>
            </m:sSup>
            <m:ctrlPr>
              <w:rPr>
                <w:rFonts w:hint="default" w:ascii="Cambria Math" w:hAnsi="Cambria Math" w:cs="Times New Roman"/>
              </w:rPr>
            </m:ctrlPr>
          </m:den>
        </m:f>
        <m:r>
          <m:rPr>
            <m:nor/>
            <m:sty m:val="p"/>
          </m:rPr>
          <w:rPr>
            <w:rFonts w:hint="default" w:ascii="Cambria Math" w:hAnsi="Cambria Math" w:eastAsia="宋体" w:cs="Times New Roman"/>
          </w:rPr>
          <m:t>=</m:t>
        </m:r>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m:rPr>
                <m:nor/>
                <m:sty m:val="p"/>
              </m:rPr>
              <w:rPr>
                <w:rFonts w:hint="default" w:ascii="Cambria Math" w:hAnsi="Cambria Math" w:eastAsia="宋体" w:cs="Times New Roman"/>
              </w:rPr>
              <m:t>-</m:t>
            </m:r>
            <m:r>
              <w:rPr>
                <w:rFonts w:hint="default" w:ascii="Cambria Math" w:hAnsi="Cambria Math" w:eastAsia="宋体" w:cs="Times New Roman"/>
              </w:rPr>
              <m:t>10.2</m:t>
            </m:r>
            <m:ctrlPr>
              <w:rPr>
                <w:rFonts w:hint="default" w:ascii="Cambria Math" w:hAnsi="Cambria Math" w:cs="Times New Roman"/>
              </w:rPr>
            </m:ctrlPr>
          </m:sup>
        </m:sSup>
      </m:oMath>
      <w:r>
        <w:rPr>
          <w:rFonts w:hint="default" w:ascii="Times New Roman" w:hAnsi="Times New Roman" w:eastAsia="宋体" w:cs="Times New Roman"/>
        </w:rPr>
        <w:t>，故C正确；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D．当lgV=2时，则溶液的体积变为原来的100倍，升高温度，促进水解，第一步水解程度远远大于第二步，所以溶液中c（CO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2-</w:t>
      </w:r>
      <w:r>
        <w:rPr>
          <w:rFonts w:hint="default" w:ascii="Times New Roman" w:hAnsi="Times New Roman" w:eastAsia="宋体" w:cs="Times New Roman"/>
        </w:rPr>
        <w:t>）减小，c（HCO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）增大，c(HCO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)/c(CO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2－</w:t>
      </w:r>
      <w:r>
        <w:rPr>
          <w:rFonts w:hint="default" w:ascii="Times New Roman" w:hAnsi="Times New Roman" w:eastAsia="宋体" w:cs="Times New Roman"/>
        </w:rPr>
        <w:t>)增大，故D错误。选C。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本题考查离子浓度大小比较，侧重考查学生分析判断及计算能力，为高频考点，明确电离平衡常数与水解平衡常数的关系是解本题关键，注意：二元弱酸中存在Kh</w:t>
      </w:r>
      <w:r>
        <w:rPr>
          <w:rFonts w:hint="default" w:ascii="Times New Roman" w:hAnsi="Times New Roman" w:eastAsia="宋体" w:cs="Times New Roman"/>
          <w:vertAlign w:val="subscript"/>
        </w:rPr>
        <w:t>1</w:t>
      </w:r>
      <w:r>
        <w:rPr>
          <w:rFonts w:hint="default" w:ascii="Times New Roman" w:hAnsi="Times New Roman" w:cs="Times New Roman"/>
          <w:vertAlign w:val="superscript"/>
        </w:rPr>
        <w:t>．</w:t>
      </w:r>
      <w:r>
        <w:rPr>
          <w:rFonts w:hint="default" w:ascii="Times New Roman" w:hAnsi="Times New Roman" w:cs="Times New Roman"/>
        </w:rPr>
        <w:t>K</w:t>
      </w:r>
      <w:r>
        <w:rPr>
          <w:rFonts w:hint="default" w:ascii="Times New Roman" w:hAnsi="Times New Roman" w:eastAsia="宋体" w:cs="Times New Roman"/>
          <w:vertAlign w:val="subscript"/>
        </w:rPr>
        <w:t>a2</w:t>
      </w:r>
      <w:r>
        <w:rPr>
          <w:rFonts w:hint="default" w:ascii="Times New Roman" w:hAnsi="Times New Roman" w:eastAsia="宋体" w:cs="Times New Roman"/>
        </w:rPr>
        <w:t>=Kw。</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51．C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已知：</w:t>
      </w:r>
      <w:r>
        <w:rPr>
          <w:rFonts w:hint="default" w:ascii="Times New Roman" w:hAnsi="Times New Roman" w:eastAsia="Times New Roman" w:cs="Times New Roman"/>
        </w:rPr>
        <w:t>pKa=</w:t>
      </w:r>
      <w:r>
        <w:rPr>
          <w:rFonts w:hint="default" w:ascii="Times New Roman" w:hAnsi="Times New Roman" w:eastAsia="宋体" w:cs="Times New Roman"/>
        </w:rPr>
        <w:t>－</w:t>
      </w:r>
      <w:r>
        <w:rPr>
          <w:rFonts w:hint="default" w:ascii="Times New Roman" w:hAnsi="Times New Roman" w:eastAsia="Times New Roman" w:cs="Times New Roman"/>
        </w:rPr>
        <w:t>lgKa</w:t>
      </w:r>
      <w:r>
        <w:rPr>
          <w:rFonts w:hint="default" w:ascii="Times New Roman" w:hAnsi="Times New Roman" w:eastAsia="宋体" w:cs="Times New Roman"/>
        </w:rPr>
        <w:t>。由图中信息可知，</w:t>
      </w:r>
      <w:r>
        <w:rPr>
          <w:rFonts w:hint="default" w:ascii="Times New Roman" w:hAnsi="Times New Roman" w:eastAsia="Times New Roman" w:cs="Times New Roman"/>
        </w:rPr>
        <w:t>25</w:t>
      </w:r>
      <w:r>
        <w:rPr>
          <w:rFonts w:hint="default" w:ascii="Times New Roman" w:hAnsi="Times New Roman" w:eastAsia="宋体" w:cs="Times New Roman"/>
        </w:rPr>
        <w:t>℃时，</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的</w:t>
      </w:r>
      <w:r>
        <w:rPr>
          <w:rFonts w:hint="default" w:ascii="Times New Roman" w:hAnsi="Times New Roman" w:eastAsia="Times New Roman" w:cs="Times New Roman"/>
        </w:rPr>
        <w:t>pK</w:t>
      </w:r>
      <w:r>
        <w:rPr>
          <w:rFonts w:hint="default" w:ascii="Times New Roman" w:hAnsi="Times New Roman" w:eastAsia="Times New Roman" w:cs="Times New Roman"/>
          <w:vertAlign w:val="subscript"/>
        </w:rPr>
        <w:t>a1</w:t>
      </w:r>
      <w:r>
        <w:rPr>
          <w:rFonts w:hint="default" w:ascii="Times New Roman" w:hAnsi="Times New Roman" w:eastAsia="Times New Roman" w:cs="Times New Roman"/>
        </w:rPr>
        <w:t>=1.85</w:t>
      </w:r>
      <w:r>
        <w:rPr>
          <w:rFonts w:hint="default" w:ascii="Times New Roman" w:hAnsi="Times New Roman" w:eastAsia="宋体" w:cs="Times New Roman"/>
        </w:rPr>
        <w:t>，</w:t>
      </w:r>
      <w:r>
        <w:rPr>
          <w:rFonts w:hint="default" w:ascii="Times New Roman" w:hAnsi="Times New Roman" w:eastAsia="Times New Roman" w:cs="Times New Roman"/>
        </w:rPr>
        <w:t>pK</w:t>
      </w:r>
      <w:r>
        <w:rPr>
          <w:rFonts w:hint="default" w:ascii="Times New Roman" w:hAnsi="Times New Roman" w:eastAsia="Times New Roman" w:cs="Times New Roman"/>
          <w:vertAlign w:val="subscript"/>
        </w:rPr>
        <w:t>a2</w:t>
      </w:r>
      <w:r>
        <w:rPr>
          <w:rFonts w:hint="default" w:ascii="Times New Roman" w:hAnsi="Times New Roman" w:eastAsia="Times New Roman" w:cs="Times New Roman"/>
        </w:rPr>
        <w:t>=7.19</w:t>
      </w:r>
      <w:r>
        <w:rPr>
          <w:rFonts w:hint="default" w:ascii="Times New Roman" w:hAnsi="Times New Roman" w:eastAsia="宋体" w:cs="Times New Roman"/>
        </w:rPr>
        <w:t>，所以K</w:t>
      </w:r>
      <w:r>
        <w:rPr>
          <w:rFonts w:hint="default" w:ascii="Times New Roman" w:hAnsi="Times New Roman" w:eastAsia="宋体" w:cs="Times New Roman"/>
          <w:vertAlign w:val="subscript"/>
        </w:rPr>
        <w:t>a1</w:t>
      </w:r>
      <w:r>
        <w:rPr>
          <w:rFonts w:hint="default" w:ascii="Times New Roman" w:hAnsi="Times New Roman" w:eastAsia="宋体" w:cs="Times New Roman"/>
        </w:rPr>
        <w:t>=10</w:t>
      </w:r>
      <w:r>
        <w:rPr>
          <w:rFonts w:hint="default" w:ascii="Times New Roman" w:hAnsi="Times New Roman" w:eastAsia="宋体" w:cs="Times New Roman"/>
          <w:vertAlign w:val="superscript"/>
        </w:rPr>
        <w:t>-1.85</w:t>
      </w:r>
      <w:r>
        <w:rPr>
          <w:rFonts w:hint="default" w:ascii="Times New Roman" w:hAnsi="Times New Roman" w:eastAsia="宋体" w:cs="Times New Roman"/>
        </w:rPr>
        <w:t>，K</w:t>
      </w:r>
      <w:r>
        <w:rPr>
          <w:rFonts w:hint="default" w:ascii="Times New Roman" w:hAnsi="Times New Roman" w:eastAsia="宋体" w:cs="Times New Roman"/>
          <w:vertAlign w:val="subscript"/>
        </w:rPr>
        <w:t>a2</w:t>
      </w:r>
      <w:r>
        <w:rPr>
          <w:rFonts w:hint="default" w:ascii="Times New Roman" w:hAnsi="Times New Roman" w:eastAsia="宋体" w:cs="Times New Roman"/>
        </w:rPr>
        <w:t>=10</w:t>
      </w:r>
      <w:r>
        <w:rPr>
          <w:rFonts w:hint="default" w:ascii="Times New Roman" w:hAnsi="Times New Roman" w:eastAsia="宋体" w:cs="Times New Roman"/>
          <w:vertAlign w:val="superscript"/>
        </w:rPr>
        <w:t>-7.19</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A.pH=1.85的a点溶液中：根据第一步电离常数K</w:t>
      </w:r>
      <w:r>
        <w:rPr>
          <w:rFonts w:hint="default" w:ascii="Times New Roman" w:hAnsi="Times New Roman" w:eastAsia="宋体" w:cs="Times New Roman"/>
          <w:vertAlign w:val="subscript"/>
        </w:rPr>
        <w:t>a1</w:t>
      </w:r>
      <w:r>
        <w:rPr>
          <w:rFonts w:hint="default" w:ascii="Times New Roman" w:hAnsi="Times New Roman" w:eastAsia="宋体" w:cs="Times New Roman"/>
        </w:rPr>
        <w:t>=10</w:t>
      </w:r>
      <w:r>
        <w:rPr>
          <w:rFonts w:hint="default" w:ascii="Times New Roman" w:hAnsi="Times New Roman" w:eastAsia="宋体" w:cs="Times New Roman"/>
          <w:vertAlign w:val="superscript"/>
        </w:rPr>
        <w:t>-1.85</w:t>
      </w:r>
      <w:r>
        <w:rPr>
          <w:rFonts w:hint="default" w:ascii="Times New Roman" w:hAnsi="Times New Roman" w:eastAsia="宋体" w:cs="Times New Roman"/>
        </w:rPr>
        <w:t>=c(HA</w:t>
      </w:r>
      <w:r>
        <w:rPr>
          <w:rFonts w:hint="default" w:ascii="Times New Roman" w:hAnsi="Times New Roman" w:eastAsia="宋体" w:cs="Times New Roman"/>
          <w:vertAlign w:val="superscript"/>
        </w:rPr>
        <w:t>－</w:t>
      </w:r>
      <w:r>
        <w:rPr>
          <w:rFonts w:hint="default" w:ascii="Times New Roman" w:hAnsi="Times New Roman" w:eastAsia="宋体" w:cs="Times New Roman"/>
        </w:rPr>
        <w:t>) ×c（H</w:t>
      </w:r>
      <w:r>
        <w:rPr>
          <w:rFonts w:hint="default" w:ascii="Times New Roman" w:hAnsi="Times New Roman" w:eastAsia="宋体" w:cs="Times New Roman"/>
          <w:vertAlign w:val="superscript"/>
        </w:rPr>
        <w:t>+</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A)= c(HA</w:t>
      </w:r>
      <w:r>
        <w:rPr>
          <w:rFonts w:hint="default" w:ascii="Times New Roman" w:hAnsi="Times New Roman" w:eastAsia="宋体" w:cs="Times New Roman"/>
          <w:vertAlign w:val="superscript"/>
        </w:rPr>
        <w:t>－</w:t>
      </w:r>
      <w:r>
        <w:rPr>
          <w:rFonts w:hint="default" w:ascii="Times New Roman" w:hAnsi="Times New Roman" w:eastAsia="宋体" w:cs="Times New Roman"/>
        </w:rPr>
        <w:t>) ×10</w:t>
      </w:r>
      <w:r>
        <w:rPr>
          <w:rFonts w:hint="default" w:ascii="Times New Roman" w:hAnsi="Times New Roman" w:eastAsia="宋体" w:cs="Times New Roman"/>
          <w:vertAlign w:val="superscript"/>
        </w:rPr>
        <w:t>-1.85</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A)，所以c(HA</w:t>
      </w:r>
      <w:r>
        <w:rPr>
          <w:rFonts w:hint="default" w:ascii="Times New Roman" w:hAnsi="Times New Roman" w:eastAsia="宋体" w:cs="Times New Roman"/>
          <w:vertAlign w:val="superscript"/>
        </w:rPr>
        <w:t>－</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A)，故不选A；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 b点溶液中：A</w:t>
      </w:r>
      <w:r>
        <w:rPr>
          <w:rFonts w:hint="default" w:ascii="Times New Roman" w:hAnsi="Times New Roman" w:eastAsia="宋体" w:cs="Times New Roman"/>
          <w:vertAlign w:val="superscript"/>
        </w:rPr>
        <w:t>2－</w:t>
      </w:r>
      <w:r>
        <w:rPr>
          <w:rFonts w:hint="default" w:ascii="Times New Roman" w:hAnsi="Times New Roman" w:eastAsia="宋体" w:cs="Times New Roman"/>
        </w:rPr>
        <w:t>水解平衡常数K</w:t>
      </w:r>
      <w:r>
        <w:rPr>
          <w:rFonts w:hint="default" w:ascii="Times New Roman" w:hAnsi="Times New Roman" w:eastAsia="宋体" w:cs="Times New Roman"/>
          <w:vertAlign w:val="subscript"/>
        </w:rPr>
        <w:t>h1</w:t>
      </w:r>
      <w:r>
        <w:rPr>
          <w:rFonts w:hint="default" w:ascii="Times New Roman" w:hAnsi="Times New Roman" w:eastAsia="宋体" w:cs="Times New Roman"/>
        </w:rPr>
        <w:t>=c（HA</w:t>
      </w:r>
      <w:r>
        <w:rPr>
          <w:rFonts w:hint="default" w:ascii="Times New Roman" w:hAnsi="Times New Roman" w:eastAsia="宋体" w:cs="Times New Roman"/>
          <w:vertAlign w:val="superscript"/>
        </w:rPr>
        <w:t>-</w:t>
      </w:r>
      <w:r>
        <w:rPr>
          <w:rFonts w:hint="default" w:ascii="Times New Roman" w:hAnsi="Times New Roman" w:eastAsia="宋体" w:cs="Times New Roman"/>
        </w:rPr>
        <w:t>）×c（OH</w:t>
      </w:r>
      <w:r>
        <w:rPr>
          <w:rFonts w:hint="default" w:ascii="Times New Roman" w:hAnsi="Times New Roman" w:eastAsia="宋体" w:cs="Times New Roman"/>
          <w:vertAlign w:val="superscript"/>
        </w:rPr>
        <w:t>-</w:t>
      </w:r>
      <w:r>
        <w:rPr>
          <w:rFonts w:hint="default" w:ascii="Times New Roman" w:hAnsi="Times New Roman" w:eastAsia="宋体" w:cs="Times New Roman"/>
        </w:rPr>
        <w:t>）/C(A</w:t>
      </w:r>
      <w:r>
        <w:rPr>
          <w:rFonts w:hint="default" w:ascii="Times New Roman" w:hAnsi="Times New Roman" w:eastAsia="宋体" w:cs="Times New Roman"/>
          <w:vertAlign w:val="superscript"/>
        </w:rPr>
        <w:t>2－</w:t>
      </w:r>
      <w:r>
        <w:rPr>
          <w:rFonts w:hint="default" w:ascii="Times New Roman" w:hAnsi="Times New Roman" w:eastAsia="宋体" w:cs="Times New Roman"/>
        </w:rPr>
        <w:t>)=K</w:t>
      </w:r>
      <w:r>
        <w:rPr>
          <w:rFonts w:hint="default" w:ascii="Times New Roman" w:hAnsi="Times New Roman" w:eastAsia="宋体" w:cs="Times New Roman"/>
          <w:vertAlign w:val="subscript"/>
        </w:rPr>
        <w:t>w</w:t>
      </w:r>
      <w:r>
        <w:rPr>
          <w:rFonts w:hint="default" w:ascii="Times New Roman" w:hAnsi="Times New Roman" w:eastAsia="宋体" w:cs="Times New Roman"/>
        </w:rPr>
        <w:t>/K</w:t>
      </w:r>
      <w:r>
        <w:rPr>
          <w:rFonts w:hint="default" w:ascii="Times New Roman" w:hAnsi="Times New Roman" w:eastAsia="宋体" w:cs="Times New Roman"/>
          <w:vertAlign w:val="subscript"/>
        </w:rPr>
        <w:t>a2</w:t>
      </w:r>
      <w:r>
        <w:rPr>
          <w:rFonts w:hint="default" w:ascii="Times New Roman" w:hAnsi="Times New Roman" w:eastAsia="宋体" w:cs="Times New Roman"/>
        </w:rPr>
        <w:t>=1×10</w:t>
      </w:r>
      <w:r>
        <w:rPr>
          <w:rFonts w:hint="default" w:ascii="Times New Roman" w:hAnsi="Times New Roman" w:eastAsia="宋体" w:cs="Times New Roman"/>
          <w:vertAlign w:val="superscript"/>
        </w:rPr>
        <w:t>-14</w:t>
      </w:r>
      <w:r>
        <w:rPr>
          <w:rFonts w:hint="default" w:ascii="Times New Roman" w:hAnsi="Times New Roman" w:eastAsia="宋体" w:cs="Times New Roman"/>
        </w:rPr>
        <w:t>/10</w:t>
      </w:r>
      <w:r>
        <w:rPr>
          <w:rFonts w:hint="default" w:ascii="Times New Roman" w:hAnsi="Times New Roman" w:eastAsia="宋体" w:cs="Times New Roman"/>
          <w:vertAlign w:val="superscript"/>
        </w:rPr>
        <w:t>-7.19</w:t>
      </w:r>
      <w:r>
        <w:rPr>
          <w:rFonts w:hint="default" w:ascii="Times New Roman" w:hAnsi="Times New Roman" w:eastAsia="宋体" w:cs="Times New Roman"/>
        </w:rPr>
        <w:t>=10</w:t>
      </w:r>
      <w:r>
        <w:rPr>
          <w:rFonts w:hint="default" w:ascii="Times New Roman" w:hAnsi="Times New Roman" w:eastAsia="宋体" w:cs="Times New Roman"/>
          <w:vertAlign w:val="superscript"/>
        </w:rPr>
        <w:t>－6.81</w:t>
      </w:r>
      <w:r>
        <w:rPr>
          <w:rFonts w:hint="default" w:ascii="Times New Roman" w:hAnsi="Times New Roman" w:eastAsia="宋体" w:cs="Times New Roman"/>
        </w:rPr>
        <w:t>,故不选B；</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 c点溶液如果V</w:t>
      </w:r>
      <w:r>
        <w:rPr>
          <w:rFonts w:hint="default" w:ascii="Times New Roman" w:hAnsi="Times New Roman" w:eastAsia="宋体" w:cs="Times New Roman"/>
          <w:vertAlign w:val="subscript"/>
        </w:rPr>
        <w:t>0</w:t>
      </w:r>
      <w:r>
        <w:rPr>
          <w:rFonts w:hint="default" w:ascii="Times New Roman" w:hAnsi="Times New Roman" w:eastAsia="宋体" w:cs="Times New Roman"/>
        </w:rPr>
        <w:t>=30，则生成NaHA与Na</w:t>
      </w:r>
      <w:r>
        <w:rPr>
          <w:rFonts w:hint="default" w:ascii="Times New Roman" w:hAnsi="Times New Roman" w:eastAsia="宋体" w:cs="Times New Roman"/>
          <w:vertAlign w:val="subscript"/>
        </w:rPr>
        <w:t>2</w:t>
      </w:r>
      <w:r>
        <w:rPr>
          <w:rFonts w:hint="default" w:ascii="Times New Roman" w:hAnsi="Times New Roman" w:eastAsia="宋体" w:cs="Times New Roman"/>
        </w:rPr>
        <w:t>A的混合溶液，且物质的量之比为1:1，A</w:t>
      </w:r>
      <w:r>
        <w:rPr>
          <w:rFonts w:hint="default" w:ascii="Times New Roman" w:hAnsi="Times New Roman" w:eastAsia="宋体" w:cs="Times New Roman"/>
          <w:vertAlign w:val="superscript"/>
        </w:rPr>
        <w:t>2－</w:t>
      </w:r>
      <w:r>
        <w:rPr>
          <w:rFonts w:hint="default" w:ascii="Times New Roman" w:hAnsi="Times New Roman" w:eastAsia="宋体" w:cs="Times New Roman"/>
        </w:rPr>
        <w:t>水解会让HA</w:t>
      </w:r>
      <w:r>
        <w:rPr>
          <w:rFonts w:hint="default" w:ascii="Times New Roman" w:hAnsi="Times New Roman" w:eastAsia="宋体" w:cs="Times New Roman"/>
          <w:vertAlign w:val="superscript"/>
        </w:rPr>
        <w:t>-</w:t>
      </w:r>
      <w:r>
        <w:rPr>
          <w:rFonts w:hint="default" w:ascii="Times New Roman" w:hAnsi="Times New Roman" w:eastAsia="宋体" w:cs="Times New Roman"/>
        </w:rPr>
        <w:t>的浓度略有增加，故c（HA</w:t>
      </w:r>
      <w:r>
        <w:rPr>
          <w:rFonts w:hint="default" w:ascii="Times New Roman" w:hAnsi="Times New Roman" w:eastAsia="宋体" w:cs="Times New Roman"/>
          <w:vertAlign w:val="superscript"/>
        </w:rPr>
        <w:t>-</w:t>
      </w:r>
      <w:r>
        <w:rPr>
          <w:rFonts w:hint="default" w:ascii="Times New Roman" w:hAnsi="Times New Roman" w:eastAsia="宋体" w:cs="Times New Roman"/>
        </w:rPr>
        <w:t>）&gt;C(A</w:t>
      </w:r>
      <w:r>
        <w:rPr>
          <w:rFonts w:hint="default" w:ascii="Times New Roman" w:hAnsi="Times New Roman" w:eastAsia="宋体" w:cs="Times New Roman"/>
          <w:vertAlign w:val="superscript"/>
        </w:rPr>
        <w:t>2-</w:t>
      </w:r>
      <w:r>
        <w:rPr>
          <w:rFonts w:hint="default" w:ascii="Times New Roman" w:hAnsi="Times New Roman" w:eastAsia="宋体" w:cs="Times New Roman"/>
        </w:rPr>
        <w:t>)；而根据K</w:t>
      </w:r>
      <w:r>
        <w:rPr>
          <w:rFonts w:hint="default" w:ascii="Times New Roman" w:hAnsi="Times New Roman" w:eastAsia="宋体" w:cs="Times New Roman"/>
          <w:vertAlign w:val="subscript"/>
        </w:rPr>
        <w:t>a2</w:t>
      </w:r>
      <w:r>
        <w:rPr>
          <w:rFonts w:hint="default" w:ascii="Times New Roman" w:hAnsi="Times New Roman" w:eastAsia="宋体" w:cs="Times New Roman"/>
        </w:rPr>
        <w:t>=10</w:t>
      </w:r>
      <w:r>
        <w:rPr>
          <w:rFonts w:hint="default" w:ascii="Times New Roman" w:hAnsi="Times New Roman" w:eastAsia="宋体" w:cs="Times New Roman"/>
          <w:vertAlign w:val="superscript"/>
        </w:rPr>
        <w:t>-7.19</w:t>
      </w:r>
      <w:r>
        <w:rPr>
          <w:rFonts w:hint="default" w:ascii="Times New Roman" w:hAnsi="Times New Roman" w:eastAsia="宋体" w:cs="Times New Roman"/>
        </w:rPr>
        <w:t>=c（H</w:t>
      </w:r>
      <w:r>
        <w:rPr>
          <w:rFonts w:hint="default" w:ascii="Times New Roman" w:hAnsi="Times New Roman" w:eastAsia="宋体" w:cs="Times New Roman"/>
          <w:vertAlign w:val="superscript"/>
        </w:rPr>
        <w:t>+</w:t>
      </w:r>
      <w:r>
        <w:rPr>
          <w:rFonts w:hint="default" w:ascii="Times New Roman" w:hAnsi="Times New Roman" w:eastAsia="宋体" w:cs="Times New Roman"/>
        </w:rPr>
        <w:t>）×c（A</w:t>
      </w:r>
      <w:r>
        <w:rPr>
          <w:rFonts w:hint="default" w:ascii="Times New Roman" w:hAnsi="Times New Roman" w:eastAsia="宋体" w:cs="Times New Roman"/>
          <w:vertAlign w:val="superscript"/>
        </w:rPr>
        <w:t>2-</w:t>
      </w:r>
      <w:r>
        <w:rPr>
          <w:rFonts w:hint="default" w:ascii="Times New Roman" w:hAnsi="Times New Roman" w:eastAsia="宋体" w:cs="Times New Roman"/>
        </w:rPr>
        <w:t>）/c(HA</w:t>
      </w:r>
      <w:r>
        <w:rPr>
          <w:rFonts w:hint="default" w:ascii="Times New Roman" w:hAnsi="Times New Roman" w:eastAsia="宋体" w:cs="Times New Roman"/>
          <w:vertAlign w:val="superscript"/>
        </w:rPr>
        <w:t>-</w:t>
      </w:r>
      <w:r>
        <w:rPr>
          <w:rFonts w:hint="default" w:ascii="Times New Roman" w:hAnsi="Times New Roman" w:eastAsia="宋体" w:cs="Times New Roman"/>
        </w:rPr>
        <w:t>)得出c（HA</w:t>
      </w:r>
      <w:r>
        <w:rPr>
          <w:rFonts w:hint="default" w:ascii="Times New Roman" w:hAnsi="Times New Roman" w:eastAsia="宋体" w:cs="Times New Roman"/>
          <w:vertAlign w:val="superscript"/>
        </w:rPr>
        <w:t>-</w:t>
      </w:r>
      <w:r>
        <w:rPr>
          <w:rFonts w:hint="default" w:ascii="Times New Roman" w:hAnsi="Times New Roman" w:eastAsia="宋体" w:cs="Times New Roman"/>
        </w:rPr>
        <w:t>）=c(A</w:t>
      </w:r>
      <w:r>
        <w:rPr>
          <w:rFonts w:hint="default" w:ascii="Times New Roman" w:hAnsi="Times New Roman" w:eastAsia="宋体" w:cs="Times New Roman"/>
          <w:vertAlign w:val="superscript"/>
        </w:rPr>
        <w:t>2-</w:t>
      </w:r>
      <w:r>
        <w:rPr>
          <w:rFonts w:hint="default" w:ascii="Times New Roman" w:hAnsi="Times New Roman" w:eastAsia="宋体" w:cs="Times New Roman"/>
        </w:rPr>
        <w:t>)；二者相矛盾，所以V</w:t>
      </w:r>
      <w:r>
        <w:rPr>
          <w:rFonts w:hint="default" w:ascii="Times New Roman" w:hAnsi="Times New Roman" w:eastAsia="宋体" w:cs="Times New Roman"/>
          <w:vertAlign w:val="subscript"/>
        </w:rPr>
        <w:t>0</w:t>
      </w:r>
      <w:r>
        <w:rPr>
          <w:rFonts w:hint="default" w:ascii="Times New Roman" w:hAnsi="Times New Roman" w:eastAsia="宋体" w:cs="Times New Roman"/>
        </w:rPr>
        <w:t>≠30，故选C；</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 d点恰好生成Na</w:t>
      </w:r>
      <w:r>
        <w:rPr>
          <w:rFonts w:hint="default" w:ascii="Times New Roman" w:hAnsi="Times New Roman" w:eastAsia="宋体" w:cs="Times New Roman"/>
          <w:vertAlign w:val="subscript"/>
        </w:rPr>
        <w:t>2</w:t>
      </w:r>
      <w:r>
        <w:rPr>
          <w:rFonts w:hint="default" w:ascii="Times New Roman" w:hAnsi="Times New Roman" w:eastAsia="宋体" w:cs="Times New Roman"/>
        </w:rPr>
        <w:t>A，盐类的水解促进水的电离，故不选D；</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正确答案：C。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以强碱和弱酸反应为载体，利用中和滴定操作和</w:t>
      </w:r>
      <w:r>
        <w:rPr>
          <w:rFonts w:hint="default" w:ascii="Times New Roman" w:hAnsi="Times New Roman" w:eastAsia="Times New Romance" w:cs="Times New Roman"/>
        </w:rPr>
        <w:t>pH</w:t>
      </w:r>
      <w:r>
        <w:rPr>
          <w:rFonts w:hint="default" w:ascii="Times New Roman" w:hAnsi="Times New Roman" w:eastAsia="宋体" w:cs="Times New Roman"/>
        </w:rPr>
        <w:t>变化图像，判断溶液成分和微粒浓度的大小，注意抓几个关键点，起点，</w:t>
      </w:r>
      <w:r>
        <w:rPr>
          <w:rFonts w:hint="default" w:ascii="Times New Roman" w:hAnsi="Times New Roman" w:eastAsia="Times New Romance" w:cs="Times New Roman"/>
        </w:rPr>
        <w:t>1:1</w:t>
      </w:r>
      <w:r>
        <w:rPr>
          <w:rFonts w:hint="default" w:ascii="Times New Roman" w:hAnsi="Times New Roman" w:eastAsia="宋体" w:cs="Times New Roman"/>
        </w:rPr>
        <w:t>反应点，恰好生成正盐的点，同时掌握电离常数，水解常数的计算。</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52．A</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A. </w:t>
      </w:r>
      <w:r>
        <w:rPr>
          <w:rFonts w:hint="default" w:ascii="Times New Roman" w:hAnsi="Times New Roman" w:eastAsia="宋体" w:cs="Times New Roman"/>
        </w:rPr>
        <w:t>根据溶液中的</w:t>
      </w:r>
      <w:r>
        <w:rPr>
          <w:rFonts w:hint="default" w:ascii="Times New Roman" w:hAnsi="Times New Roman" w:eastAsia="Times New Roman" w:cs="Times New Roman"/>
        </w:rPr>
        <w:t>pH</w:t>
      </w:r>
      <w:r>
        <w:rPr>
          <w:rFonts w:hint="default" w:ascii="Times New Roman" w:hAnsi="Times New Roman" w:eastAsia="宋体" w:cs="Times New Roman"/>
        </w:rPr>
        <w:t>，计算出溶液中的</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宋体" w:cs="Times New Roman"/>
        </w:rPr>
        <w:t>），结合电离度的定义分析；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B. </w:t>
      </w:r>
      <w:r>
        <w:rPr>
          <w:rFonts w:hint="default" w:ascii="Times New Roman" w:hAnsi="Times New Roman" w:eastAsia="宋体" w:cs="Times New Roman"/>
        </w:rPr>
        <w:t>等浓度等体积的氨水与盐酸混合后，溶液中溶质为氯化铵；</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C. </w:t>
      </w:r>
      <w:r>
        <w:rPr>
          <w:rFonts w:hint="default" w:ascii="Times New Roman" w:hAnsi="Times New Roman" w:eastAsia="宋体" w:cs="Times New Roman"/>
        </w:rPr>
        <w:t>氯化铵促进水的电离，盐酸抑制水的电离；</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D. </w:t>
      </w:r>
      <w:r>
        <w:rPr>
          <w:rFonts w:hint="default" w:ascii="Times New Roman" w:hAnsi="Times New Roman" w:eastAsia="宋体" w:cs="Times New Roman"/>
        </w:rPr>
        <w:t>根据物料守恒规律得出结论。</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 xml:space="preserve">A. </w:t>
      </w:r>
      <w:r>
        <w:rPr>
          <w:rFonts w:hint="default" w:ascii="Times New Roman" w:hAnsi="Times New Roman" w:eastAsia="宋体" w:cs="Times New Roman"/>
        </w:rPr>
        <w:t>常温下</w:t>
      </w:r>
      <w:r>
        <w:rPr>
          <w:rFonts w:hint="default" w:ascii="Times New Roman" w:hAnsi="Times New Roman" w:eastAsia="Times New Roman" w:cs="Times New Roman"/>
        </w:rPr>
        <w:t>a</w:t>
      </w:r>
      <w:r>
        <w:rPr>
          <w:rFonts w:hint="default" w:ascii="Times New Roman" w:hAnsi="Times New Roman" w:eastAsia="宋体" w:cs="Times New Roman"/>
        </w:rPr>
        <w:t>点时溶液的</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11</w:t>
      </w:r>
      <w:r>
        <w:rPr>
          <w:rFonts w:hint="default" w:ascii="Times New Roman" w:hAnsi="Times New Roman" w:eastAsia="宋体" w:cs="Times New Roman"/>
        </w:rPr>
        <w:t>，则已电离的氢氧根离子浓度</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xml:space="preserve">)  = </w:t>
      </w:r>
      <m:oMath>
        <m:f>
          <m:fPr>
            <m:ctrlPr>
              <w:rPr>
                <w:rFonts w:hint="default" w:ascii="Cambria Math" w:hAnsi="Cambria Math" w:cs="Times New Roman"/>
              </w:rPr>
            </m:ctrlPr>
          </m:fPr>
          <m:num>
            <m:sSub>
              <m:sSubPr>
                <m:ctrlPr>
                  <w:rPr>
                    <w:rFonts w:hint="default" w:ascii="Cambria Math" w:hAnsi="Cambria Math" w:cs="Times New Roman"/>
                  </w:rPr>
                </m:ctrlPr>
              </m:sSubPr>
              <m:e>
                <m:r>
                  <w:rPr>
                    <w:rFonts w:hint="default" w:ascii="Cambria Math" w:hAnsi="Cambria Math" w:eastAsia="宋体" w:cs="Times New Roman"/>
                  </w:rPr>
                  <m:t>K</m:t>
                </m:r>
                <m:ctrlPr>
                  <w:rPr>
                    <w:rFonts w:hint="default" w:ascii="Cambria Math" w:hAnsi="Cambria Math" w:cs="Times New Roman"/>
                  </w:rPr>
                </m:ctrlPr>
              </m:e>
              <m:sub>
                <m:r>
                  <w:rPr>
                    <w:rFonts w:hint="default" w:ascii="Cambria Math" w:hAnsi="Cambria Math" w:eastAsia="宋体" w:cs="Times New Roman"/>
                  </w:rPr>
                  <m:t>w</m:t>
                </m:r>
                <m:ctrlPr>
                  <w:rPr>
                    <w:rFonts w:hint="default" w:ascii="Cambria Math" w:hAnsi="Cambria Math" w:cs="Times New Roman"/>
                  </w:rPr>
                </m:ctrlPr>
              </m:sub>
            </m:sSub>
            <m:ctrlPr>
              <w:rPr>
                <w:rFonts w:hint="default" w:ascii="Cambria Math" w:hAnsi="Cambria Math" w:cs="Times New Roman"/>
              </w:rPr>
            </m:ctrlPr>
          </m:num>
          <m:den>
            <m:sSup>
              <m:sSupPr>
                <m:ctrlPr>
                  <w:rPr>
                    <w:rFonts w:hint="default" w:ascii="Cambria Math" w:hAnsi="Cambria Math" w:cs="Times New Roman"/>
                  </w:rPr>
                </m:ctrlPr>
              </m:sSupPr>
              <m:e>
                <m:r>
                  <w:rPr>
                    <w:rFonts w:hint="default" w:ascii="Cambria Math" w:hAnsi="Cambria Math" w:eastAsia="宋体" w:cs="Times New Roman"/>
                  </w:rPr>
                  <m:t>c(H</m:t>
                </m:r>
                <m:ctrlPr>
                  <w:rPr>
                    <w:rFonts w:hint="default" w:ascii="Cambria Math" w:hAnsi="Cambria Math" w:cs="Times New Roman"/>
                  </w:rPr>
                </m:ctrlPr>
              </m:e>
              <m:sup>
                <m:r>
                  <w:rPr>
                    <w:rFonts w:hint="default" w:ascii="Cambria Math" w:hAnsi="Cambria Math" w:eastAsia="宋体" w:cs="Times New Roman"/>
                  </w:rPr>
                  <m:t>+</m:t>
                </m:r>
                <m:ctrlPr>
                  <w:rPr>
                    <w:rFonts w:hint="default" w:ascii="Cambria Math" w:hAnsi="Cambria Math" w:cs="Times New Roman"/>
                  </w:rPr>
                </m:ctrlPr>
              </m:sup>
            </m:sSup>
            <m:r>
              <w:rPr>
                <w:rFonts w:hint="default" w:ascii="Cambria Math" w:hAnsi="Cambria Math" w:eastAsia="宋体" w:cs="Times New Roman"/>
              </w:rPr>
              <m:t>)</m:t>
            </m:r>
            <m:ctrlPr>
              <w:rPr>
                <w:rFonts w:hint="default" w:ascii="Cambria Math" w:hAnsi="Cambria Math" w:cs="Times New Roman"/>
              </w:rPr>
            </m:ctrlPr>
          </m:den>
        </m:f>
      </m:oMath>
      <w:r>
        <w:rPr>
          <w:rFonts w:hint="default" w:ascii="Times New Roman" w:hAnsi="Times New Roman" w:eastAsia="Times New Roman" w:cs="Times New Roman"/>
        </w:rPr>
        <w:t xml:space="preserve"> = </w:t>
      </w:r>
      <m:oMath>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-14</m:t>
                </m:r>
                <m:ctrlPr>
                  <w:rPr>
                    <w:rFonts w:hint="default" w:ascii="Cambria Math" w:hAnsi="Cambria Math" w:cs="Times New Roman"/>
                  </w:rPr>
                </m:ctrlPr>
              </m:sup>
            </m:sSup>
            <m:ctrlPr>
              <w:rPr>
                <w:rFonts w:hint="default" w:ascii="Cambria Math" w:hAnsi="Cambria Math" w:cs="Times New Roman"/>
              </w:rPr>
            </m:ctrlPr>
          </m:num>
          <m:den>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-11</m:t>
                </m:r>
                <m:ctrlPr>
                  <w:rPr>
                    <w:rFonts w:hint="default" w:ascii="Cambria Math" w:hAnsi="Cambria Math" w:cs="Times New Roman"/>
                  </w:rPr>
                </m:ctrlPr>
              </m:sup>
            </m:sSup>
            <m:ctrlPr>
              <w:rPr>
                <w:rFonts w:hint="default" w:ascii="Cambria Math" w:hAnsi="Cambria Math" w:cs="Times New Roman"/>
              </w:rPr>
            </m:ctrlPr>
          </m:den>
        </m:f>
      </m:oMath>
      <w:r>
        <w:rPr>
          <w:rFonts w:hint="default" w:ascii="Times New Roman" w:hAnsi="Times New Roman" w:eastAsia="Times New Roman" w:cs="Times New Roman"/>
        </w:rPr>
        <w:t xml:space="preserve"> = 10</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mol/L</w:t>
      </w:r>
      <w:r>
        <w:rPr>
          <w:rFonts w:hint="default" w:ascii="Times New Roman" w:hAnsi="Times New Roman" w:eastAsia="宋体" w:cs="Times New Roman"/>
        </w:rPr>
        <w:t>，</w:t>
      </w:r>
      <w:r>
        <w:rPr>
          <w:rFonts w:hint="default" w:ascii="Times New Roman" w:hAnsi="Times New Roman" w:eastAsia="Times New Roman" w:cs="Times New Roman"/>
        </w:rPr>
        <w:t xml:space="preserve"> 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起始的物质的量浓度为</w:t>
      </w:r>
      <w:r>
        <w:rPr>
          <w:rFonts w:hint="default" w:ascii="Times New Roman" w:hAnsi="Times New Roman" w:eastAsia="Times New Roman" w:cs="Times New Roman"/>
        </w:rPr>
        <w:t>0.1mol/L</w:t>
      </w:r>
      <w:r>
        <w:rPr>
          <w:rFonts w:hint="default" w:ascii="Times New Roman" w:hAnsi="Times New Roman" w:eastAsia="宋体" w:cs="Times New Roman"/>
        </w:rPr>
        <w:t>，则电离度</w:t>
      </w:r>
      <w:r>
        <w:rPr>
          <w:rFonts w:hint="default" w:ascii="Times New Roman" w:hAnsi="Times New Roman" w:eastAsia="Times New Roman" w:cs="Times New Roman"/>
        </w:rPr>
        <w:t xml:space="preserve"> = </w:t>
      </w:r>
      <m:oMath>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eastAsia="宋体" w:cs="Times New Roman"/>
                  </w:rPr>
                  <m:t>10</m:t>
                </m:r>
                <m:ctrlPr>
                  <w:rPr>
                    <w:rFonts w:hint="default" w:ascii="Cambria Math" w:hAnsi="Cambria Math" w:cs="Times New Roman"/>
                  </w:rPr>
                </m:ctrlPr>
              </m:e>
              <m:sup>
                <m:r>
                  <w:rPr>
                    <w:rFonts w:hint="default" w:ascii="Cambria Math" w:hAnsi="Cambria Math" w:eastAsia="宋体" w:cs="Times New Roman"/>
                  </w:rPr>
                  <m:t>-3</m:t>
                </m:r>
                <m:ctrlPr>
                  <w:rPr>
                    <w:rFonts w:hint="default" w:ascii="Cambria Math" w:hAnsi="Cambria Math" w:cs="Times New Roman"/>
                  </w:rPr>
                </m:ctrlPr>
              </m:sup>
            </m:sSup>
            <m:r>
              <w:rPr>
                <w:rFonts w:hint="default" w:ascii="Cambria Math" w:hAnsi="Cambria Math" w:eastAsia="宋体" w:cs="Times New Roman"/>
              </w:rPr>
              <m:t>mol/L</m:t>
            </m:r>
            <m:ctrlPr>
              <w:rPr>
                <w:rFonts w:hint="default" w:ascii="Cambria Math" w:hAnsi="Cambria Math" w:cs="Times New Roman"/>
              </w:rPr>
            </m:ctrlPr>
          </m:num>
          <m:den>
            <m:r>
              <w:rPr>
                <w:rFonts w:hint="default" w:ascii="Cambria Math" w:hAnsi="Cambria Math" w:eastAsia="宋体" w:cs="Times New Roman"/>
              </w:rPr>
              <m:t>0.1 mol/</m:t>
            </m:r>
            <m:r>
              <m:rPr>
                <m:sty m:val="p"/>
              </m:rPr>
              <w:rPr>
                <w:rFonts w:hint="default" w:ascii="Cambria Math" w:hAnsi="Cambria Math" w:eastAsia="宋体" w:cs="Times New Roman"/>
              </w:rPr>
              <m:t>L</m:t>
            </m:r>
            <m:ctrlPr>
              <w:rPr>
                <w:rFonts w:hint="default" w:ascii="Cambria Math" w:hAnsi="Cambria Math" w:cs="Times New Roman"/>
              </w:rPr>
            </m:ctrlPr>
          </m:den>
        </m:f>
      </m:oMath>
      <w:r>
        <w:rPr>
          <w:rFonts w:hint="default" w:ascii="Times New Roman" w:hAnsi="Times New Roman" w:eastAsia="Times New Roman" w:cs="Times New Roman"/>
        </w:rPr>
        <w:t>×100% = 1%</w:t>
      </w:r>
      <w:r>
        <w:rPr>
          <w:rFonts w:hint="default" w:ascii="Times New Roman" w:hAnsi="Times New Roman" w:eastAsia="宋体" w:cs="Times New Roman"/>
        </w:rPr>
        <w:t>，故</w:t>
      </w:r>
      <w:r>
        <w:rPr>
          <w:rFonts w:hint="default" w:ascii="Times New Roman" w:hAnsi="Times New Roman" w:eastAsia="Times New Roman" w:cs="Times New Roman"/>
        </w:rPr>
        <w:t>A</w:t>
      </w:r>
      <w:r>
        <w:rPr>
          <w:rFonts w:hint="default" w:ascii="Times New Roman" w:hAnsi="Times New Roman" w:eastAsia="宋体" w:cs="Times New Roman"/>
        </w:rPr>
        <w:t>项正确；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 b</w:t>
      </w:r>
      <w:r>
        <w:rPr>
          <w:rFonts w:hint="default" w:ascii="Times New Roman" w:hAnsi="Times New Roman" w:eastAsia="宋体" w:cs="Times New Roman"/>
        </w:rPr>
        <w:t>点时，氨水与盐酸恰好完全反应生成氯化铵，因铵根离子的水解使溶液显酸性，则</w:t>
      </w:r>
      <w:r>
        <w:rPr>
          <w:rFonts w:hint="default" w:ascii="Times New Roman" w:hAnsi="Times New Roman" w:eastAsia="Times New Roman" w:cs="Times New Roman"/>
        </w:rPr>
        <w:t>pH</w:t>
      </w:r>
      <w:r>
        <w:rPr>
          <w:rFonts w:hint="default" w:ascii="Times New Roman" w:hAnsi="Times New Roman" w:eastAsia="宋体" w:cs="Times New Roman"/>
        </w:rPr>
        <w:t>＜</w:t>
      </w:r>
      <w:r>
        <w:rPr>
          <w:rFonts w:hint="default" w:ascii="Times New Roman" w:hAnsi="Times New Roman" w:eastAsia="Times New Roman" w:cs="Times New Roman"/>
        </w:rPr>
        <w:t>7,</w:t>
      </w:r>
      <w:r>
        <w:rPr>
          <w:rFonts w:hint="default" w:ascii="Times New Roman" w:hAnsi="Times New Roman" w:eastAsia="宋体" w:cs="Times New Roman"/>
        </w:rPr>
        <w:t>故</w:t>
      </w:r>
      <w:r>
        <w:rPr>
          <w:rFonts w:hint="default" w:ascii="Times New Roman" w:hAnsi="Times New Roman" w:eastAsia="Times New Roman" w:cs="Times New Roman"/>
        </w:rPr>
        <w:t>B</w:t>
      </w:r>
      <w:r>
        <w:rPr>
          <w:rFonts w:hint="default" w:ascii="Times New Roman" w:hAnsi="Times New Roman" w:eastAsia="宋体" w:cs="Times New Roman"/>
        </w:rPr>
        <w:t>项错误；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 b</w:t>
      </w:r>
      <w:r>
        <w:rPr>
          <w:rFonts w:hint="default" w:ascii="Times New Roman" w:hAnsi="Times New Roman" w:eastAsia="宋体" w:cs="Times New Roman"/>
        </w:rPr>
        <w:t>点时溶液的溶质为氯化铵，</w:t>
      </w:r>
      <w:r>
        <w:rPr>
          <w:rFonts w:hint="default" w:ascii="Times New Roman" w:hAnsi="Times New Roman" w:eastAsia="Times New Roman" w:cs="Times New Roman"/>
        </w:rPr>
        <w:t>c</w:t>
      </w:r>
      <w:r>
        <w:rPr>
          <w:rFonts w:hint="default" w:ascii="Times New Roman" w:hAnsi="Times New Roman" w:eastAsia="宋体" w:cs="Times New Roman"/>
        </w:rPr>
        <w:t>点时，溶液的溶质为氯化铵与氯化氢，因过量的酸会抑制水的电离可知，水的电离程度：</w:t>
      </w:r>
      <w:r>
        <w:rPr>
          <w:rFonts w:hint="default" w:ascii="Times New Roman" w:hAnsi="Times New Roman" w:eastAsia="Times New Roman" w:cs="Times New Roman"/>
        </w:rPr>
        <w:t>b&gt;c</w:t>
      </w:r>
      <w:r>
        <w:rPr>
          <w:rFonts w:hint="default" w:ascii="Times New Roman" w:hAnsi="Times New Roman" w:eastAsia="宋体" w:cs="Times New Roman"/>
        </w:rPr>
        <w:t>，故</w:t>
      </w:r>
      <w:r>
        <w:rPr>
          <w:rFonts w:hint="default" w:ascii="Times New Roman" w:hAnsi="Times New Roman" w:eastAsia="Times New Roman" w:cs="Times New Roman"/>
        </w:rPr>
        <w:t>C</w:t>
      </w:r>
      <w:r>
        <w:rPr>
          <w:rFonts w:hint="default" w:ascii="Times New Roman" w:hAnsi="Times New Roman" w:eastAsia="宋体" w:cs="Times New Roman"/>
        </w:rPr>
        <w:t>项错误；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 c</w:t>
      </w:r>
      <w:r>
        <w:rPr>
          <w:rFonts w:hint="default" w:ascii="Times New Roman" w:hAnsi="Times New Roman" w:eastAsia="宋体" w:cs="Times New Roman"/>
        </w:rPr>
        <w:t>点时溶液中溶质为等物质的量浓度的</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Cl</w:t>
      </w:r>
      <w:r>
        <w:rPr>
          <w:rFonts w:hint="default" w:ascii="Times New Roman" w:hAnsi="Times New Roman" w:eastAsia="宋体" w:cs="Times New Roman"/>
        </w:rPr>
        <w:t>与</w:t>
      </w:r>
      <w:r>
        <w:rPr>
          <w:rFonts w:hint="default" w:ascii="Times New Roman" w:hAnsi="Times New Roman" w:eastAsia="Times New Roman" w:cs="Times New Roman"/>
        </w:rPr>
        <w:t>HCl</w:t>
      </w:r>
      <w:r>
        <w:rPr>
          <w:rFonts w:hint="default" w:ascii="Times New Roman" w:hAnsi="Times New Roman" w:eastAsia="宋体" w:cs="Times New Roman"/>
        </w:rPr>
        <w:t>，其溶液中存在物料守恒，即</w:t>
      </w:r>
      <w:r>
        <w:rPr>
          <w:rFonts w:hint="default" w:ascii="Times New Roman" w:hAnsi="Times New Roman" w:eastAsia="Times New Roman" w:cs="Times New Roman"/>
        </w:rPr>
        <w:t>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 2[c(NH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 c(NH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，故</w:t>
      </w:r>
      <w:r>
        <w:rPr>
          <w:rFonts w:hint="default" w:ascii="Times New Roman" w:hAnsi="Times New Roman" w:eastAsia="Times New Roman" w:cs="Times New Roman"/>
        </w:rPr>
        <w:t>D</w:t>
      </w:r>
      <w:r>
        <w:rPr>
          <w:rFonts w:hint="default" w:ascii="Times New Roman" w:hAnsi="Times New Roman" w:eastAsia="宋体" w:cs="Times New Roman"/>
        </w:rPr>
        <w:t>项错误；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答案选</w:t>
      </w:r>
      <w:r>
        <w:rPr>
          <w:rFonts w:hint="default" w:ascii="Times New Roman" w:hAnsi="Times New Roman" w:eastAsia="Times New Roman" w:cs="Times New Roman"/>
        </w:rPr>
        <w:t>A</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53．B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本题图像为</w:t>
      </w:r>
      <w:r>
        <w:rPr>
          <w:rFonts w:hint="default" w:ascii="Times New Roman" w:hAnsi="Times New Roman" w:eastAsia="Times New Roman" w:cs="Times New Roman"/>
        </w:rPr>
        <w:t>HSCN</w:t>
      </w:r>
      <w:r>
        <w:rPr>
          <w:rFonts w:hint="default" w:ascii="Times New Roman" w:hAnsi="Times New Roman" w:eastAsia="宋体" w:cs="Times New Roman"/>
        </w:rPr>
        <w:t>和</w:t>
      </w:r>
      <w:r>
        <w:rPr>
          <w:rFonts w:hint="default" w:ascii="Times New Roman" w:hAnsi="Times New Roman" w:eastAsia="Times New Roman" w:cs="Times New Roman"/>
        </w:rPr>
        <w:t>NaOH</w:t>
      </w:r>
      <w:r>
        <w:rPr>
          <w:rFonts w:hint="default" w:ascii="Times New Roman" w:hAnsi="Times New Roman" w:eastAsia="宋体" w:cs="Times New Roman"/>
        </w:rPr>
        <w:t>的中和滴定图像，需要关注以下几个关键点：</w:t>
      </w:r>
      <w:r>
        <w:rPr>
          <w:rFonts w:hint="default" w:ascii="Times New Roman" w:hAnsi="Times New Roman" w:eastAsia="Times New Roman" w:cs="Times New Roman"/>
        </w:rPr>
        <w:t>①</w:t>
      </w:r>
      <w:r>
        <w:rPr>
          <w:rFonts w:hint="default" w:ascii="Times New Roman" w:hAnsi="Times New Roman" w:eastAsia="宋体" w:cs="Times New Roman"/>
        </w:rPr>
        <w:t>滴定起点，此时水的电离受到抑制，可以计算出溶液中</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，进而计算出</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；②</w:t>
      </w:r>
      <w:r>
        <w:rPr>
          <w:rFonts w:hint="default" w:ascii="Times New Roman" w:hAnsi="Times New Roman" w:eastAsia="宋体" w:cs="Times New Roman"/>
        </w:rPr>
        <w:t>恰好反应的点（</w:t>
      </w:r>
      <w:r>
        <w:rPr>
          <w:rFonts w:hint="default" w:ascii="Times New Roman" w:hAnsi="Times New Roman" w:eastAsia="Times New Roman" w:cs="Times New Roman"/>
        </w:rPr>
        <w:t>N</w:t>
      </w:r>
      <w:r>
        <w:rPr>
          <w:rFonts w:hint="default" w:ascii="Times New Roman" w:hAnsi="Times New Roman" w:eastAsia="宋体" w:cs="Times New Roman"/>
        </w:rPr>
        <w:t>点），此处溶液为</w:t>
      </w:r>
      <w:r>
        <w:rPr>
          <w:rFonts w:hint="default" w:ascii="Times New Roman" w:hAnsi="Times New Roman" w:eastAsia="Times New Roman" w:cs="Times New Roman"/>
        </w:rPr>
        <w:t>NaSCN</w:t>
      </w:r>
      <w:r>
        <w:rPr>
          <w:rFonts w:hint="default" w:ascii="Times New Roman" w:hAnsi="Times New Roman" w:eastAsia="宋体" w:cs="Times New Roman"/>
        </w:rPr>
        <w:t>溶液，水的电离得到促进；</w:t>
      </w:r>
      <w:r>
        <w:rPr>
          <w:rFonts w:hint="default" w:ascii="Times New Roman" w:hAnsi="Times New Roman" w:eastAsia="Times New Roman" w:cs="Times New Roman"/>
        </w:rPr>
        <w:t>③</w:t>
      </w:r>
      <w:r>
        <w:rPr>
          <w:rFonts w:hint="default" w:ascii="Times New Roman" w:hAnsi="Times New Roman" w:eastAsia="宋体" w:cs="Times New Roman"/>
        </w:rPr>
        <w:t>中性溶液点</w:t>
      </w:r>
      <w:r>
        <w:rPr>
          <w:rFonts w:hint="default" w:ascii="Times New Roman" w:hAnsi="Times New Roman" w:eastAsia="Times New Roman" w:cs="Times New Roman"/>
        </w:rPr>
        <w:t>(R</w:t>
      </w:r>
      <w:r>
        <w:rPr>
          <w:rFonts w:hint="default" w:ascii="Times New Roman" w:hAnsi="Times New Roman" w:eastAsia="宋体" w:cs="Times New Roman"/>
        </w:rPr>
        <w:t>点</w:t>
      </w:r>
      <w:r>
        <w:rPr>
          <w:rFonts w:hint="default" w:ascii="Times New Roman" w:hAnsi="Times New Roman" w:eastAsia="Times New Roman" w:cs="Times New Roman"/>
        </w:rPr>
        <w:t>)</w:t>
      </w:r>
      <w:r>
        <w:rPr>
          <w:rFonts w:hint="default" w:ascii="Times New Roman" w:hAnsi="Times New Roman" w:eastAsia="宋体" w:cs="Times New Roman"/>
        </w:rPr>
        <w:t>，此处溶液呈中性，为</w:t>
      </w:r>
      <w:r>
        <w:rPr>
          <w:rFonts w:hint="default" w:ascii="Times New Roman" w:hAnsi="Times New Roman" w:eastAsia="Times New Roman" w:cs="Times New Roman"/>
        </w:rPr>
        <w:t>HSCN</w:t>
      </w:r>
      <w:r>
        <w:rPr>
          <w:rFonts w:hint="default" w:ascii="Times New Roman" w:hAnsi="Times New Roman" w:eastAsia="宋体" w:cs="Times New Roman"/>
        </w:rPr>
        <w:t>和</w:t>
      </w:r>
      <w:r>
        <w:rPr>
          <w:rFonts w:hint="default" w:ascii="Times New Roman" w:hAnsi="Times New Roman" w:eastAsia="Times New Roman" w:cs="Times New Roman"/>
        </w:rPr>
        <w:t>NaSCN</w:t>
      </w:r>
      <w:r>
        <w:rPr>
          <w:rFonts w:hint="default" w:ascii="Times New Roman" w:hAnsi="Times New Roman" w:eastAsia="宋体" w:cs="Times New Roman"/>
        </w:rPr>
        <w:t>的混合溶液。需要注意的是</w:t>
      </w:r>
      <w:r>
        <w:rPr>
          <w:rFonts w:hint="default" w:ascii="Times New Roman" w:hAnsi="Times New Roman" w:eastAsia="Times New Roman" w:cs="Times New Roman"/>
        </w:rPr>
        <w:t>Q</w:t>
      </w:r>
      <w:r>
        <w:rPr>
          <w:rFonts w:hint="default" w:ascii="Times New Roman" w:hAnsi="Times New Roman" w:eastAsia="宋体" w:cs="Times New Roman"/>
        </w:rPr>
        <w:t>点不是中性溶液点。</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Times New Romance" w:cs="Times New Roman"/>
        </w:rPr>
        <w:t>A.</w:t>
      </w:r>
      <w:r>
        <w:rPr>
          <w:rFonts w:hint="default" w:ascii="Times New Roman" w:hAnsi="Times New Roman" w:eastAsia="宋体" w:cs="Times New Roman"/>
        </w:rPr>
        <w:t>根据题图知，</w:t>
      </w:r>
      <w:r>
        <w:rPr>
          <w:rFonts w:hint="default" w:ascii="Times New Roman" w:hAnsi="Times New Roman" w:eastAsia="Times New Roman" w:cs="Times New Roman"/>
        </w:rPr>
        <w:t>0.1mol·L</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1</w:t>
      </w:r>
      <w:r>
        <w:rPr>
          <w:rFonts w:hint="default" w:ascii="Times New Roman" w:hAnsi="Times New Roman" w:eastAsia="Times New Roman" w:cs="Times New Roman"/>
        </w:rPr>
        <w:t xml:space="preserve"> HSCN</w:t>
      </w:r>
      <w:r>
        <w:rPr>
          <w:rFonts w:hint="default" w:ascii="Times New Roman" w:hAnsi="Times New Roman" w:eastAsia="宋体" w:cs="Times New Roman"/>
        </w:rPr>
        <w:t>溶液中－</w:t>
      </w:r>
      <w:r>
        <w:rPr>
          <w:rFonts w:hint="default" w:ascii="Times New Roman" w:hAnsi="Times New Roman" w:eastAsia="Times New Roman" w:cs="Times New Roman"/>
        </w:rPr>
        <w:t>1gc</w:t>
      </w:r>
      <w:r>
        <w:rPr>
          <w:rFonts w:hint="default" w:ascii="Times New Roman" w:hAnsi="Times New Roman" w:eastAsia="宋体" w:cs="Times New Roman"/>
          <w:vertAlign w:val="subscript"/>
        </w:rPr>
        <w:t>水</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)=11</w:t>
      </w:r>
      <w:r>
        <w:rPr>
          <w:rFonts w:hint="default" w:ascii="Times New Roman" w:hAnsi="Times New Roman" w:eastAsia="宋体" w:cs="Times New Roman"/>
        </w:rPr>
        <w:t>，则</w:t>
      </w:r>
      <w:r>
        <w:rPr>
          <w:rFonts w:hint="default" w:ascii="Times New Roman" w:hAnsi="Times New Roman" w:eastAsia="Times New Roman" w:cs="Times New Roman"/>
        </w:rPr>
        <w:t>c</w:t>
      </w:r>
      <w:r>
        <w:rPr>
          <w:rFonts w:hint="default" w:ascii="Times New Roman" w:hAnsi="Times New Roman" w:eastAsia="宋体" w:cs="Times New Roman"/>
          <w:vertAlign w:val="subscript"/>
        </w:rPr>
        <w:t>水</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-11</w:t>
      </w:r>
      <w:r>
        <w:rPr>
          <w:rFonts w:hint="default" w:ascii="Times New Roman" w:hAnsi="Times New Roman" w:eastAsia="Times New Roman" w:cs="Times New Roman"/>
        </w:rPr>
        <w:t>mol/L</w:t>
      </w:r>
      <w:r>
        <w:rPr>
          <w:rFonts w:hint="default" w:ascii="Times New Roman" w:hAnsi="Times New Roman" w:eastAsia="宋体" w:cs="Times New Roman"/>
        </w:rPr>
        <w:t>，故溶液中</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mol/L，K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(HSCN)=</w:t>
      </w:r>
      <m:oMath>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SCN</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c(HSCN)</m:t>
            </m:r>
            <m:ctrlPr>
              <w:rPr>
                <w:rFonts w:hint="default" w:ascii="Cambria Math" w:hAnsi="Cambria Math" w:cs="Times New Roman"/>
              </w:rPr>
            </m:ctrlPr>
          </m:den>
        </m:f>
      </m:oMath>
      <w:r>
        <w:rPr>
          <w:rFonts w:hint="default" w:ascii="Times New Roman" w:hAnsi="Times New Roman" w:eastAsia="Times New Roman" w:cs="Times New Roman"/>
        </w:rPr>
        <w:t>=</w:t>
      </w:r>
      <m:oMath>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-3</m:t>
                </m:r>
                <m:ctrlPr>
                  <w:rPr>
                    <w:rFonts w:hint="default" w:ascii="Cambria Math" w:hAnsi="Cambria Math" w:cs="Times New Roman"/>
                  </w:rPr>
                </m:ctrlPr>
              </m:sup>
            </m:sSup>
            <m:r>
              <w:rPr>
                <w:rFonts w:hint="default" w:ascii="Cambria Math" w:hAnsi="Cambria Math" w:cs="Times New Roman"/>
              </w:rPr>
              <m:t>×</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-3</m:t>
                </m:r>
                <m:ctrlPr>
                  <w:rPr>
                    <w:rFonts w:hint="default" w:ascii="Cambria Math" w:hAnsi="Cambria Math" w:cs="Times New Roman"/>
                  </w:rPr>
                </m:ctrlPr>
              </m:sup>
            </m:sSup>
            <m:ctrlPr>
              <w:rPr>
                <w:rFonts w:hint="default" w:ascii="Cambria Math" w:hAnsi="Cambria Math" w:cs="Times New Roman"/>
              </w:rPr>
            </m:ctrlPr>
          </m:num>
          <m:den>
            <m:r>
              <w:rPr>
                <w:rFonts w:hint="default" w:ascii="Cambria Math" w:hAnsi="Cambria Math" w:cs="Times New Roman"/>
              </w:rPr>
              <m:t>0.1-</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-3</m:t>
                </m:r>
                <m:ctrlPr>
                  <w:rPr>
                    <w:rFonts w:hint="default" w:ascii="Cambria Math" w:hAnsi="Cambria Math" w:cs="Times New Roman"/>
                  </w:rPr>
                </m:ctrlPr>
              </m:sup>
            </m:sSup>
            <m:ctrlPr>
              <w:rPr>
                <w:rFonts w:hint="default" w:ascii="Cambria Math" w:hAnsi="Cambria Math" w:cs="Times New Roman"/>
              </w:rPr>
            </m:ctrlPr>
          </m:den>
        </m:f>
        <m:r>
          <w:rPr>
            <w:rFonts w:hint="default" w:ascii="Cambria Math" w:hAnsi="Cambria Math" w:cs="Times New Roman"/>
          </w:rPr>
          <m:t>≈</m:t>
        </m:r>
      </m:oMath>
      <w:r>
        <w:rPr>
          <w:rFonts w:hint="default" w:ascii="Times New Roman" w:hAnsi="Times New Roman" w:eastAsia="Times New Roman" w:cs="Times New Roman"/>
        </w:rPr>
        <w:t>1×10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5</w:t>
      </w:r>
      <w:r>
        <w:rPr>
          <w:rFonts w:hint="default" w:ascii="Times New Roman" w:hAnsi="Times New Roman" w:eastAsia="宋体" w:cs="Times New Roman"/>
        </w:rPr>
        <w:t>，该酸为弱酸，故</w:t>
      </w:r>
      <w:r>
        <w:rPr>
          <w:rFonts w:hint="default" w:ascii="Times New Roman" w:hAnsi="Times New Roman" w:eastAsia="Times New Roman" w:cs="Times New Roman"/>
        </w:rPr>
        <w:t>A</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B. N</w:t>
      </w:r>
      <w:r>
        <w:rPr>
          <w:rFonts w:hint="default" w:ascii="Times New Roman" w:hAnsi="Times New Roman" w:eastAsia="宋体" w:cs="Times New Roman"/>
        </w:rPr>
        <w:t>点是水的电离程度最大的点，此时溶液是硫氰化钠溶液，酸与碱恰好反应，则</w:t>
      </w:r>
      <w:r>
        <w:rPr>
          <w:rFonts w:hint="default" w:ascii="Times New Roman" w:hAnsi="Times New Roman" w:eastAsia="Times New Roman" w:cs="Times New Roman"/>
        </w:rPr>
        <w:t>b=25.00，</w:t>
      </w:r>
      <w:r>
        <w:rPr>
          <w:rFonts w:hint="default" w:ascii="Times New Roman" w:hAnsi="Times New Roman" w:eastAsia="宋体" w:cs="Times New Roman"/>
        </w:rPr>
        <w:t>故</w:t>
      </w:r>
      <w:r>
        <w:rPr>
          <w:rFonts w:hint="default" w:ascii="Times New Roman" w:hAnsi="Times New Roman" w:eastAsia="Times New Romance" w:cs="Times New Roman"/>
        </w:rPr>
        <w:t>B</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C. </w:t>
      </w:r>
      <w:r>
        <w:rPr>
          <w:rFonts w:hint="default" w:ascii="Times New Roman" w:hAnsi="Times New Roman" w:eastAsia="Times New Roman" w:cs="Times New Roman"/>
        </w:rPr>
        <w:t>R</w:t>
      </w:r>
      <w:r>
        <w:rPr>
          <w:rFonts w:hint="default" w:ascii="Times New Roman" w:hAnsi="Times New Roman" w:eastAsia="宋体" w:cs="Times New Roman"/>
        </w:rPr>
        <w:t>点为</w:t>
      </w:r>
      <w:r>
        <w:rPr>
          <w:rFonts w:hint="default" w:ascii="Times New Roman" w:hAnsi="Times New Roman" w:eastAsia="Times New Roman" w:cs="Times New Roman"/>
        </w:rPr>
        <w:t>HSCN</w:t>
      </w:r>
      <w:r>
        <w:rPr>
          <w:rFonts w:hint="default" w:ascii="Times New Roman" w:hAnsi="Times New Roman" w:eastAsia="宋体" w:cs="Times New Roman"/>
        </w:rPr>
        <w:t>和</w:t>
      </w:r>
      <w:r>
        <w:rPr>
          <w:rFonts w:hint="default" w:ascii="Times New Roman" w:hAnsi="Times New Roman" w:eastAsia="Times New Roman" w:cs="Times New Roman"/>
        </w:rPr>
        <w:t>NaSCN</w:t>
      </w:r>
      <w:r>
        <w:rPr>
          <w:rFonts w:hint="default" w:ascii="Times New Roman" w:hAnsi="Times New Roman" w:eastAsia="宋体" w:cs="Times New Roman"/>
        </w:rPr>
        <w:t>的混合溶液，</w:t>
      </w:r>
      <w:r>
        <w:rPr>
          <w:rFonts w:hint="default" w:ascii="Times New Roman" w:hAnsi="Times New Roman" w:eastAsia="Times New Roman" w:cs="Times New Roman"/>
        </w:rPr>
        <w:t>HSCN的</w:t>
      </w:r>
      <w:r>
        <w:rPr>
          <w:rFonts w:hint="default" w:ascii="Times New Roman" w:hAnsi="Times New Roman" w:eastAsia="宋体" w:cs="Times New Roman"/>
        </w:rPr>
        <w:t>电离程度等于</w:t>
      </w:r>
      <w:r>
        <w:rPr>
          <w:rFonts w:hint="default" w:ascii="Times New Roman" w:hAnsi="Times New Roman" w:eastAsia="Times New Roman" w:cs="Times New Roman"/>
        </w:rPr>
        <w:t>SCN</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的水解程度，溶液呈中性，而</w:t>
      </w:r>
      <w:r>
        <w:rPr>
          <w:rFonts w:hint="default" w:ascii="Times New Roman" w:hAnsi="Times New Roman" w:eastAsia="Times New Romance" w:cs="Times New Roman"/>
        </w:rPr>
        <w:t>Q</w:t>
      </w:r>
      <w:r>
        <w:rPr>
          <w:rFonts w:hint="default" w:ascii="Times New Roman" w:hAnsi="Times New Roman" w:eastAsia="宋体" w:cs="Times New Roman"/>
        </w:rPr>
        <w:t>时－</w:t>
      </w:r>
      <w:r>
        <w:rPr>
          <w:rFonts w:hint="default" w:ascii="Times New Roman" w:hAnsi="Times New Roman" w:eastAsia="Times New Roman" w:cs="Times New Roman"/>
        </w:rPr>
        <w:t>1gc</w:t>
      </w:r>
      <w:r>
        <w:rPr>
          <w:rFonts w:hint="default" w:ascii="Times New Roman" w:hAnsi="Times New Roman" w:eastAsia="宋体" w:cs="Times New Roman"/>
          <w:vertAlign w:val="subscript"/>
        </w:rPr>
        <w:t>水</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)=7，Q</w:t>
      </w:r>
      <w:r>
        <w:rPr>
          <w:rFonts w:hint="default" w:ascii="Times New Roman" w:hAnsi="Times New Roman" w:eastAsia="宋体" w:cs="Times New Roman"/>
        </w:rPr>
        <w:t>点的溶液为</w:t>
      </w:r>
      <w:r>
        <w:rPr>
          <w:rFonts w:hint="default" w:ascii="Times New Roman" w:hAnsi="Times New Roman" w:eastAsia="Times New Roman" w:cs="Times New Roman"/>
        </w:rPr>
        <w:t>NaSCN</w:t>
      </w:r>
      <w:r>
        <w:rPr>
          <w:rFonts w:hint="default" w:ascii="Times New Roman" w:hAnsi="Times New Roman" w:eastAsia="宋体" w:cs="Times New Roman"/>
        </w:rPr>
        <w:t>和NaOH的混合溶液，溶液呈碱性，故</w:t>
      </w:r>
      <w:r>
        <w:rPr>
          <w:rFonts w:hint="default" w:ascii="Times New Roman" w:hAnsi="Times New Roman" w:eastAsia="Times New Roman" w:cs="Times New Roman"/>
        </w:rPr>
        <w:t>C</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D. </w:t>
      </w:r>
      <w:r>
        <w:rPr>
          <w:rFonts w:hint="default" w:ascii="Times New Roman" w:hAnsi="Times New Roman" w:eastAsia="Times New Roman" w:cs="Times New Roman"/>
        </w:rPr>
        <w:t>R</w:t>
      </w:r>
      <w:r>
        <w:rPr>
          <w:rFonts w:hint="default" w:ascii="Times New Roman" w:hAnsi="Times New Roman" w:eastAsia="宋体" w:cs="Times New Roman"/>
        </w:rPr>
        <w:t>点溶液呈中性，</w:t>
      </w:r>
      <w:r>
        <w:rPr>
          <w:rFonts w:hint="default" w:ascii="Times New Roman" w:hAnsi="Times New Roman" w:eastAsia="Times New Roman" w:cs="Times New Roman"/>
        </w:rPr>
        <w:t>R</w:t>
      </w:r>
      <w:r>
        <w:rPr>
          <w:rFonts w:hint="default" w:ascii="Times New Roman" w:hAnsi="Times New Roman" w:eastAsia="宋体" w:cs="Times New Roman"/>
        </w:rPr>
        <w:t>点后</w:t>
      </w:r>
      <w:r>
        <w:rPr>
          <w:rFonts w:hint="default" w:ascii="Times New Roman" w:hAnsi="Times New Roman" w:eastAsia="Times New Roman" w:cs="Times New Roman"/>
        </w:rPr>
        <w:t>（N</w:t>
      </w:r>
      <w:r>
        <w:rPr>
          <w:rFonts w:hint="default" w:ascii="Times New Roman" w:hAnsi="Times New Roman" w:eastAsia="宋体" w:cs="Times New Roman"/>
        </w:rPr>
        <w:t>点）继续加入</w:t>
      </w:r>
      <w:r>
        <w:rPr>
          <w:rFonts w:hint="default" w:ascii="Times New Roman" w:hAnsi="Times New Roman" w:eastAsia="Times New Roman" w:cs="Times New Roman"/>
        </w:rPr>
        <w:t>NaOH</w:t>
      </w:r>
      <w:r>
        <w:rPr>
          <w:rFonts w:hint="default" w:ascii="Times New Roman" w:hAnsi="Times New Roman" w:eastAsia="宋体" w:cs="Times New Roman"/>
        </w:rPr>
        <w:t>溶液，则所得溶液呈碱性，</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，根据电荷守恒关系：</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)=c(SCN</w:t>
      </w:r>
      <w:r>
        <w:rPr>
          <w:rFonts w:hint="default" w:ascii="Times New Roman" w:hAnsi="Times New Roman" w:eastAsia="宋体" w:cs="Times New Roman"/>
          <w:vertAlign w:val="superscript"/>
        </w:rPr>
        <w:t>－</w:t>
      </w:r>
      <w:r>
        <w:rPr>
          <w:rFonts w:hint="default" w:ascii="Times New Roman" w:hAnsi="Times New Roman" w:eastAsia="Times New Roman" w:cs="Times New Roman"/>
        </w:rPr>
        <w:t>)+ 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，则：</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)&gt;c(SCN</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D</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宋体" w:cs="Times New Roman"/>
        </w:rPr>
        <w:t>答案选</w:t>
      </w:r>
      <w:r>
        <w:rPr>
          <w:rFonts w:hint="default" w:ascii="Times New Roman" w:hAnsi="Times New Roman" w:eastAsia="Times New Roman" w:cs="Times New Roman"/>
        </w:rPr>
        <w:t>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54．B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没有通入</w:t>
      </w:r>
      <w:r>
        <w:rPr>
          <w:rFonts w:hint="default" w:ascii="Times New Roman" w:hAnsi="Times New Roman" w:eastAsia="Times New Roman" w:cs="Times New Roman"/>
        </w:rPr>
        <w:t>HCl</w:t>
      </w:r>
      <w:r>
        <w:rPr>
          <w:rFonts w:hint="default" w:ascii="Times New Roman" w:hAnsi="Times New Roman" w:eastAsia="宋体" w:cs="Times New Roman"/>
        </w:rPr>
        <w:t>气体之前，通过</w:t>
      </w:r>
      <m:oMath>
        <m:r>
          <w:rPr>
            <w:rFonts w:hint="default" w:ascii="Cambria Math" w:hAnsi="Cambria Math" w:cs="Times New Roman"/>
          </w:rPr>
          <m:t>lg</m:t>
        </m:r>
        <m:f>
          <m:fPr>
            <m:ctrlPr>
              <w:rPr>
                <w:rFonts w:hint="default" w:ascii="Cambria Math" w:hAnsi="Cambria Math" w:cs="Times New Roman"/>
              </w:rPr>
            </m:ctrlPr>
          </m:fPr>
          <m:num>
            <m:r>
              <w:rPr>
                <w:rFonts w:hint="default" w:ascii="Cambria Math" w:hAnsi="Cambria Math" w:cs="Times New Roman"/>
              </w:rPr>
              <m:t>c</m:t>
            </m:r>
            <m:d>
              <m:dPr>
                <m:sepChr m:val=","/>
                <m:ctrlPr>
                  <w:rPr>
                    <w:rFonts w:hint="default" w:ascii="Cambria Math" w:hAnsi="Cambria Math" w:cs="Times New Roman"/>
                  </w:rPr>
                </m:ctrlPr>
              </m:dPr>
              <m:e>
                <m:r>
                  <w:rPr>
                    <w:rFonts w:hint="default" w:ascii="Cambria Math" w:hAnsi="Cambria Math" w:cs="Times New Roman"/>
                  </w:rPr>
                  <m:t>O</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w:rPr>
                <w:rFonts w:hint="default" w:ascii="Cambria Math" w:hAnsi="Cambria Math"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den>
        </m:f>
      </m:oMath>
      <w:r>
        <w:rPr>
          <w:rFonts w:hint="default" w:ascii="Times New Roman" w:hAnsi="Times New Roman" w:eastAsia="宋体" w:cs="Times New Roman"/>
        </w:rPr>
        <w:t>和</w:t>
      </w:r>
      <m:oMath>
        <m:r>
          <m:rPr>
            <m:nor/>
            <m:sty m:val="p"/>
          </m:rPr>
          <w:rPr>
            <w:rFonts w:hint="default" w:ascii="Cambria Math" w:hAnsi="Cambria Math" w:cs="Times New Roman"/>
          </w:rPr>
          <m:t>Kw=</m:t>
        </m:r>
        <m:r>
          <w:rPr>
            <w:rFonts w:hint="default" w:ascii="Cambria Math" w:hAnsi="Cambria Math" w:cs="Times New Roman"/>
          </w:rPr>
          <m:t>c</m:t>
        </m:r>
        <m:d>
          <m:dPr>
            <m:sepChr m:val=","/>
            <m:ctrlPr>
              <w:rPr>
                <w:rFonts w:hint="default" w:ascii="Cambria Math" w:hAnsi="Cambria Math" w:cs="Times New Roman"/>
              </w:rPr>
            </m:ctrlPr>
          </m:dPr>
          <m:e>
            <m:r>
              <w:rPr>
                <w:rFonts w:hint="default" w:ascii="Cambria Math" w:hAnsi="Cambria Math" w:cs="Times New Roman"/>
              </w:rPr>
              <m:t>O</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oMath>
      <w:r>
        <w:rPr>
          <w:rFonts w:hint="default" w:ascii="Times New Roman" w:hAnsi="Times New Roman" w:eastAsia="宋体" w:cs="Times New Roman"/>
        </w:rPr>
        <w:t>计算</w:t>
      </w:r>
      <w:r>
        <w:rPr>
          <w:rFonts w:hint="default" w:ascii="Times New Roman" w:hAnsi="Times New Roman" w:eastAsia="Times New Roman" w:cs="Times New Roman"/>
        </w:rPr>
        <w:t>MOH</w:t>
      </w:r>
      <w:r>
        <w:rPr>
          <w:rFonts w:hint="default" w:ascii="Times New Roman" w:hAnsi="Times New Roman" w:eastAsia="宋体" w:cs="Times New Roman"/>
        </w:rPr>
        <w:t>和</w:t>
      </w:r>
      <w:r>
        <w:rPr>
          <w:rFonts w:hint="default" w:ascii="Times New Roman" w:hAnsi="Times New Roman" w:eastAsia="Times New Roman" w:cs="Times New Roman"/>
        </w:rPr>
        <w:t>ROH</w:t>
      </w:r>
      <w:r>
        <w:rPr>
          <w:rFonts w:hint="default" w:ascii="Times New Roman" w:hAnsi="Times New Roman" w:eastAsia="宋体" w:cs="Times New Roman"/>
        </w:rPr>
        <w:t>是否为强碱。</w:t>
      </w:r>
      <w:r>
        <w:rPr>
          <w:rFonts w:hint="default" w:ascii="Times New Roman" w:hAnsi="Times New Roman" w:eastAsia="Times New Roman" w:cs="Times New Roman"/>
        </w:rPr>
        <w:t>MOH</w:t>
      </w:r>
      <w:r>
        <w:rPr>
          <w:rFonts w:hint="default" w:ascii="Times New Roman" w:hAnsi="Times New Roman" w:eastAsia="宋体" w:cs="Times New Roman"/>
        </w:rPr>
        <w:t>的</w:t>
      </w:r>
      <m:oMath>
        <m:r>
          <w:rPr>
            <w:rFonts w:hint="default" w:ascii="Cambria Math" w:hAnsi="Cambria Math" w:cs="Times New Roman"/>
          </w:rPr>
          <m:t>lg</m:t>
        </m:r>
        <m:f>
          <m:fPr>
            <m:ctrlPr>
              <w:rPr>
                <w:rFonts w:hint="default" w:ascii="Cambria Math" w:hAnsi="Cambria Math" w:cs="Times New Roman"/>
              </w:rPr>
            </m:ctrlPr>
          </m:fPr>
          <m:num>
            <m:r>
              <w:rPr>
                <w:rFonts w:hint="default" w:ascii="Cambria Math" w:hAnsi="Cambria Math" w:cs="Times New Roman"/>
              </w:rPr>
              <m:t>c</m:t>
            </m:r>
            <m:d>
              <m:dPr>
                <m:sepChr m:val=","/>
                <m:ctrlPr>
                  <w:rPr>
                    <w:rFonts w:hint="default" w:ascii="Cambria Math" w:hAnsi="Cambria Math" w:cs="Times New Roman"/>
                  </w:rPr>
                </m:ctrlPr>
              </m:dPr>
              <m:e>
                <m:r>
                  <w:rPr>
                    <w:rFonts w:hint="default" w:ascii="Cambria Math" w:hAnsi="Cambria Math" w:cs="Times New Roman"/>
                  </w:rPr>
                  <m:t>O</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w:rPr>
                <w:rFonts w:hint="default" w:ascii="Cambria Math" w:hAnsi="Cambria Math"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den>
        </m:f>
      </m:oMath>
      <w:r>
        <w:rPr>
          <w:rFonts w:hint="default" w:ascii="Times New Roman" w:hAnsi="Times New Roman" w:eastAsia="Times New Roman" w:cs="Times New Roman"/>
        </w:rPr>
        <w:t>=12</w:t>
      </w:r>
      <w:r>
        <w:rPr>
          <w:rFonts w:hint="default" w:ascii="Times New Roman" w:hAnsi="Times New Roman" w:eastAsia="宋体" w:cs="Times New Roman"/>
        </w:rPr>
        <w:t>，可以知道</w:t>
      </w:r>
      <w:r>
        <w:rPr>
          <w:rFonts w:hint="default" w:ascii="Times New Roman" w:hAnsi="Times New Roman" w:eastAsia="Times New Roman" w:cs="Times New Roman"/>
        </w:rPr>
        <w:t>0.1mol/LMOH</w:t>
      </w:r>
      <w:r>
        <w:rPr>
          <w:rFonts w:hint="default" w:ascii="Times New Roman" w:hAnsi="Times New Roman" w:eastAsia="宋体" w:cs="Times New Roman"/>
        </w:rPr>
        <w:t>溶液中，</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)=0.1mol/L</w:t>
      </w:r>
      <w:r>
        <w:rPr>
          <w:rFonts w:hint="default" w:ascii="Times New Roman" w:hAnsi="Times New Roman" w:eastAsia="宋体" w:cs="Times New Roman"/>
        </w:rPr>
        <w:t>，则</w:t>
      </w:r>
      <w:r>
        <w:rPr>
          <w:rFonts w:hint="default" w:ascii="Times New Roman" w:hAnsi="Times New Roman" w:eastAsia="Times New Roman" w:cs="Times New Roman"/>
        </w:rPr>
        <w:t>MOH</w:t>
      </w:r>
      <w:r>
        <w:rPr>
          <w:rFonts w:hint="default" w:ascii="Times New Roman" w:hAnsi="Times New Roman" w:eastAsia="宋体" w:cs="Times New Roman"/>
        </w:rPr>
        <w:t>为强碱，同理</w:t>
      </w:r>
      <w:r>
        <w:rPr>
          <w:rFonts w:hint="default" w:ascii="Times New Roman" w:hAnsi="Times New Roman" w:eastAsia="Times New Roman" w:cs="Times New Roman"/>
        </w:rPr>
        <w:t>0.1mol/L ROH</w:t>
      </w:r>
      <w:r>
        <w:rPr>
          <w:rFonts w:hint="default" w:ascii="Times New Roman" w:hAnsi="Times New Roman" w:eastAsia="宋体" w:cs="Times New Roman"/>
        </w:rPr>
        <w:t>溶液中，</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)=0.01mol/L</w:t>
      </w:r>
      <w:r>
        <w:rPr>
          <w:rFonts w:hint="default" w:ascii="Times New Roman" w:hAnsi="Times New Roman" w:eastAsia="宋体" w:cs="Times New Roman"/>
        </w:rPr>
        <w:t>，</w:t>
      </w:r>
      <w:r>
        <w:rPr>
          <w:rFonts w:hint="default" w:ascii="Times New Roman" w:hAnsi="Times New Roman" w:eastAsia="Times New Roman" w:cs="Times New Roman"/>
        </w:rPr>
        <w:t>ROH</w:t>
      </w:r>
      <w:r>
        <w:rPr>
          <w:rFonts w:hint="default" w:ascii="Times New Roman" w:hAnsi="Times New Roman" w:eastAsia="宋体" w:cs="Times New Roman"/>
        </w:rPr>
        <w:t>为弱碱。</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通过计算</w:t>
      </w:r>
      <w:r>
        <w:rPr>
          <w:rFonts w:hint="default" w:ascii="Times New Roman" w:hAnsi="Times New Roman" w:eastAsia="Times New Roman" w:cs="Times New Roman"/>
        </w:rPr>
        <w:t>a</w:t>
      </w:r>
      <w:r>
        <w:rPr>
          <w:rFonts w:hint="default" w:ascii="Times New Roman" w:hAnsi="Times New Roman" w:eastAsia="宋体" w:cs="Times New Roman"/>
        </w:rPr>
        <w:t>点，</w:t>
      </w:r>
      <w:r>
        <w:rPr>
          <w:rFonts w:hint="default" w:ascii="Times New Roman" w:hAnsi="Times New Roman" w:eastAsia="Times New Roman" w:cs="Times New Roman"/>
        </w:rPr>
        <w:t>0.1mol/LMOH</w:t>
      </w:r>
      <w:r>
        <w:rPr>
          <w:rFonts w:hint="default" w:ascii="Times New Roman" w:hAnsi="Times New Roman" w:eastAsia="宋体" w:cs="Times New Roman"/>
        </w:rPr>
        <w:t>溶液中，</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)=0.1mol/L</w:t>
      </w:r>
      <w:r>
        <w:rPr>
          <w:rFonts w:hint="default" w:ascii="Times New Roman" w:hAnsi="Times New Roman" w:eastAsia="宋体" w:cs="Times New Roman"/>
        </w:rPr>
        <w:t>，</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宋体" w:cs="Times New Roman"/>
        </w:rPr>
        <w:t>来自与碱中，</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宋体" w:cs="Times New Roman"/>
        </w:rPr>
        <w:t>来自水电离，</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-13</w:t>
      </w:r>
      <w:r>
        <w:rPr>
          <w:rFonts w:hint="default" w:ascii="Times New Roman" w:hAnsi="Times New Roman" w:eastAsia="Times New Roman" w:cs="Times New Roman"/>
        </w:rPr>
        <w:t>mol/L</w:t>
      </w:r>
      <w:r>
        <w:rPr>
          <w:rFonts w:hint="default" w:ascii="Times New Roman" w:hAnsi="Times New Roman" w:eastAsia="宋体" w:cs="Times New Roman"/>
        </w:rPr>
        <w:t>，水电离出来的</w:t>
      </w:r>
      <w:r>
        <w:rPr>
          <w:rFonts w:hint="default" w:ascii="Times New Roman" w:hAnsi="Times New Roman" w:eastAsia="Times New Roman" w:cs="Times New Roman"/>
          <w:i/>
        </w:rPr>
        <w:t>c</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和</w:t>
      </w:r>
      <w:r>
        <w:rPr>
          <w:rFonts w:hint="default" w:ascii="Times New Roman" w:hAnsi="Times New Roman" w:eastAsia="Times New Roman" w:cs="Times New Roman"/>
          <w:i/>
        </w:rPr>
        <w:t>c</w:t>
      </w:r>
      <w:r>
        <w:rPr>
          <w:rFonts w:hint="default" w:ascii="Times New Roman" w:hAnsi="Times New Roman" w:eastAsia="Times New Roman" w:cs="Times New Roman"/>
        </w:rPr>
        <w:t>(OH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相等，乘积为</w:t>
      </w:r>
      <w:r>
        <w:rPr>
          <w:rFonts w:hint="default" w:ascii="Times New Roman" w:hAnsi="Times New Roman" w:eastAsia="Times New Roman" w:cs="Times New Roman"/>
        </w:rPr>
        <w:t>1×10</w:t>
      </w:r>
      <w:r>
        <w:rPr>
          <w:rFonts w:hint="default" w:ascii="Times New Roman" w:hAnsi="Times New Roman" w:eastAsia="宋体" w:cs="Times New Roman"/>
          <w:vertAlign w:val="superscript"/>
        </w:rPr>
        <w:t>－</w:t>
      </w:r>
      <w:r>
        <w:rPr>
          <w:rFonts w:hint="default" w:ascii="Times New Roman" w:hAnsi="Times New Roman" w:eastAsia="Times New Roman" w:cs="Times New Roman"/>
          <w:vertAlign w:val="superscript"/>
        </w:rPr>
        <w:t>26</w:t>
      </w:r>
      <w:r>
        <w:rPr>
          <w:rFonts w:hint="default" w:ascii="Times New Roman" w:hAnsi="Times New Roman" w:eastAsia="宋体" w:cs="Times New Roman"/>
        </w:rPr>
        <w:t>，</w:t>
      </w:r>
      <w:r>
        <w:rPr>
          <w:rFonts w:hint="default" w:ascii="Times New Roman" w:hAnsi="Times New Roman" w:eastAsia="Times New Roman" w:cs="Times New Roman"/>
        </w:rPr>
        <w:t>A</w:t>
      </w:r>
      <w:r>
        <w:rPr>
          <w:rFonts w:hint="default" w:ascii="Times New Roman" w:hAnsi="Times New Roman" w:eastAsia="宋体" w:cs="Times New Roman"/>
        </w:rPr>
        <w:t>项不符合题意；</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B.b</w:t>
      </w:r>
      <w:r>
        <w:rPr>
          <w:rFonts w:hint="default" w:ascii="Times New Roman" w:hAnsi="Times New Roman" w:eastAsia="宋体" w:cs="Times New Roman"/>
        </w:rPr>
        <w:t>点加了</w:t>
      </w:r>
      <w:r>
        <w:rPr>
          <w:rFonts w:hint="default" w:ascii="Times New Roman" w:hAnsi="Times New Roman" w:eastAsia="Times New Roman" w:cs="Times New Roman"/>
        </w:rPr>
        <w:t>0.005molHCl</w:t>
      </w:r>
      <w:r>
        <w:rPr>
          <w:rFonts w:hint="default" w:ascii="Times New Roman" w:hAnsi="Times New Roman" w:eastAsia="宋体" w:cs="Times New Roman"/>
        </w:rPr>
        <w:t>，中和了一半的</w:t>
      </w:r>
      <w:r>
        <w:rPr>
          <w:rFonts w:hint="default" w:ascii="Times New Roman" w:hAnsi="Times New Roman" w:eastAsia="Times New Roman" w:cs="Times New Roman"/>
        </w:rPr>
        <w:t>ROH</w:t>
      </w:r>
      <w:r>
        <w:rPr>
          <w:rFonts w:hint="default" w:ascii="Times New Roman" w:hAnsi="Times New Roman" w:eastAsia="宋体" w:cs="Times New Roman"/>
        </w:rPr>
        <w:t>，得到的溶液为</w:t>
      </w:r>
      <w:r>
        <w:rPr>
          <w:rFonts w:hint="default" w:ascii="Times New Roman" w:hAnsi="Times New Roman" w:eastAsia="Times New Roman" w:cs="Times New Roman"/>
        </w:rPr>
        <w:t>ROH</w:t>
      </w:r>
      <w:r>
        <w:rPr>
          <w:rFonts w:hint="default" w:ascii="Times New Roman" w:hAnsi="Times New Roman" w:eastAsia="宋体" w:cs="Times New Roman"/>
        </w:rPr>
        <w:t>和</w:t>
      </w:r>
      <w:r>
        <w:rPr>
          <w:rFonts w:hint="default" w:ascii="Times New Roman" w:hAnsi="Times New Roman" w:eastAsia="Times New Roman" w:cs="Times New Roman"/>
        </w:rPr>
        <w:t>RCl</w:t>
      </w:r>
      <w:r>
        <w:rPr>
          <w:rFonts w:hint="default" w:ascii="Times New Roman" w:hAnsi="Times New Roman" w:eastAsia="宋体" w:cs="Times New Roman"/>
        </w:rPr>
        <w:t>等物质的量浓度的混合溶液；</w:t>
      </w:r>
      <m:oMath>
        <m:r>
          <w:rPr>
            <w:rFonts w:hint="default" w:ascii="Cambria Math" w:hAnsi="Cambria Math" w:cs="Times New Roman"/>
          </w:rPr>
          <m:t>lg</m:t>
        </m:r>
        <m:f>
          <m:fPr>
            <m:ctrlPr>
              <w:rPr>
                <w:rFonts w:hint="default" w:ascii="Cambria Math" w:hAnsi="Cambria Math" w:cs="Times New Roman"/>
              </w:rPr>
            </m:ctrlPr>
          </m:fPr>
          <m:num>
            <m:r>
              <w:rPr>
                <w:rFonts w:hint="default" w:ascii="Cambria Math" w:hAnsi="Cambria Math" w:cs="Times New Roman"/>
              </w:rPr>
              <m:t>c</m:t>
            </m:r>
            <m:d>
              <m:dPr>
                <m:sepChr m:val=","/>
                <m:ctrlPr>
                  <w:rPr>
                    <w:rFonts w:hint="default" w:ascii="Cambria Math" w:hAnsi="Cambria Math" w:cs="Times New Roman"/>
                  </w:rPr>
                </m:ctrlPr>
              </m:dPr>
              <m:e>
                <m:r>
                  <w:rPr>
                    <w:rFonts w:hint="default" w:ascii="Cambria Math" w:hAnsi="Cambria Math" w:cs="Times New Roman"/>
                  </w:rPr>
                  <m:t>O</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w:rPr>
                <w:rFonts w:hint="default" w:ascii="Cambria Math" w:hAnsi="Cambria Math"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den>
        </m:f>
      </m:oMath>
      <w:r>
        <w:rPr>
          <w:rFonts w:hint="default" w:ascii="Times New Roman" w:hAnsi="Times New Roman" w:eastAsia="Times New Roman" w:cs="Times New Roman"/>
        </w:rPr>
        <w:t>=6</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-4</w:t>
      </w:r>
      <w:r>
        <w:rPr>
          <w:rFonts w:hint="default" w:ascii="Times New Roman" w:hAnsi="Times New Roman" w:eastAsia="宋体" w:cs="Times New Roman"/>
        </w:rPr>
        <w:t>，溶液呈碱性，</w:t>
      </w:r>
      <w:r>
        <w:rPr>
          <w:rFonts w:hint="default" w:ascii="Times New Roman" w:hAnsi="Times New Roman" w:eastAsia="Times New Roman" w:cs="Times New Roman"/>
          <w:i/>
        </w:rPr>
        <w:t>c</w:t>
      </w:r>
      <w:r>
        <w:rPr>
          <w:rFonts w:hint="default" w:ascii="Times New Roman" w:hAnsi="Times New Roman" w:eastAsia="Times New Roman" w:cs="Times New Roman"/>
        </w:rPr>
        <w:t>(H</w:t>
      </w:r>
      <w:r>
        <w:rPr>
          <w:rFonts w:hint="default" w:ascii="Times New Roman" w:hAnsi="Times New Roman" w:eastAsia="宋体" w:cs="Times New Roman"/>
          <w:vertAlign w:val="superscript"/>
        </w:rPr>
        <w:t>＋</w:t>
      </w:r>
      <w:r>
        <w:rPr>
          <w:rFonts w:hint="default" w:ascii="Times New Roman" w:hAnsi="Times New Roman" w:eastAsia="Times New Roman" w:cs="Times New Roman"/>
        </w:rPr>
        <w:t xml:space="preserve">) &lt; </w:t>
      </w:r>
      <w:r>
        <w:rPr>
          <w:rFonts w:hint="default" w:ascii="Times New Roman" w:hAnsi="Times New Roman" w:eastAsia="Times New Roman" w:cs="Times New Roman"/>
          <w:i/>
        </w:rPr>
        <w:t>c</w:t>
      </w:r>
      <w:r>
        <w:rPr>
          <w:rFonts w:hint="default" w:ascii="Times New Roman" w:hAnsi="Times New Roman" w:eastAsia="Times New Roman" w:cs="Times New Roman"/>
        </w:rPr>
        <w:t>(OH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项符合题意；</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 xml:space="preserve">C. </w:t>
      </w:r>
      <m:oMath>
        <m:r>
          <w:rPr>
            <w:rFonts w:hint="default" w:ascii="Cambria Math" w:hAnsi="Cambria Math" w:cs="Times New Roman"/>
          </w:rPr>
          <m:t>lg</m:t>
        </m:r>
        <m:f>
          <m:fPr>
            <m:ctrlPr>
              <w:rPr>
                <w:rFonts w:hint="default" w:ascii="Cambria Math" w:hAnsi="Cambria Math" w:cs="Times New Roman"/>
              </w:rPr>
            </m:ctrlPr>
          </m:fPr>
          <m:num>
            <m:r>
              <w:rPr>
                <w:rFonts w:hint="default" w:ascii="Cambria Math" w:hAnsi="Cambria Math" w:cs="Times New Roman"/>
              </w:rPr>
              <m:t>c</m:t>
            </m:r>
            <m:d>
              <m:dPr>
                <m:sepChr m:val=","/>
                <m:ctrlPr>
                  <w:rPr>
                    <w:rFonts w:hint="default" w:ascii="Cambria Math" w:hAnsi="Cambria Math" w:cs="Times New Roman"/>
                  </w:rPr>
                </m:ctrlPr>
              </m:dPr>
              <m:e>
                <m:r>
                  <w:rPr>
                    <w:rFonts w:hint="default" w:ascii="Cambria Math" w:hAnsi="Cambria Math" w:cs="Times New Roman"/>
                  </w:rPr>
                  <m:t>O</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w:rPr>
                <w:rFonts w:hint="default" w:ascii="Cambria Math" w:hAnsi="Cambria Math"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den>
        </m:f>
      </m:oMath>
      <w:r>
        <w:rPr>
          <w:rFonts w:hint="default" w:ascii="Times New Roman" w:hAnsi="Times New Roman" w:eastAsia="Times New Roman" w:cs="Times New Roman"/>
        </w:rPr>
        <w:t>=0</w:t>
      </w:r>
      <w:r>
        <w:rPr>
          <w:rFonts w:hint="default" w:ascii="Times New Roman" w:hAnsi="Times New Roman" w:eastAsia="宋体"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(OH</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，溶液呈中性，</w:t>
      </w:r>
      <w:r>
        <w:rPr>
          <w:rFonts w:hint="default" w:ascii="Times New Roman" w:hAnsi="Times New Roman" w:eastAsia="Times New Roman" w:cs="Times New Roman"/>
        </w:rPr>
        <w:t>pH=7</w:t>
      </w:r>
      <w:r>
        <w:rPr>
          <w:rFonts w:hint="default" w:ascii="Times New Roman" w:hAnsi="Times New Roman" w:eastAsia="宋体" w:cs="Times New Roman"/>
        </w:rPr>
        <w:t>，如果溶质只有</w:t>
      </w:r>
      <w:r>
        <w:rPr>
          <w:rFonts w:hint="default" w:ascii="Times New Roman" w:hAnsi="Times New Roman" w:eastAsia="Times New Roman" w:cs="Times New Roman"/>
        </w:rPr>
        <w:t>RCl,</w:t>
      </w:r>
      <w:r>
        <w:rPr>
          <w:rFonts w:hint="default" w:ascii="Times New Roman" w:hAnsi="Times New Roman" w:eastAsia="宋体" w:cs="Times New Roman"/>
        </w:rPr>
        <w:t>为强酸弱碱盐，溶液呈酸性，现为中性，碱要过量，所以溶质为</w:t>
      </w:r>
      <w:r>
        <w:rPr>
          <w:rFonts w:hint="default" w:ascii="Times New Roman" w:hAnsi="Times New Roman" w:eastAsia="Times New Roman" w:cs="Times New Roman"/>
        </w:rPr>
        <w:t>ROH</w:t>
      </w:r>
      <w:r>
        <w:rPr>
          <w:rFonts w:hint="default" w:ascii="Times New Roman" w:hAnsi="Times New Roman" w:eastAsia="宋体" w:cs="Times New Roman"/>
        </w:rPr>
        <w:t>和</w:t>
      </w:r>
      <w:r>
        <w:rPr>
          <w:rFonts w:hint="default" w:ascii="Times New Roman" w:hAnsi="Times New Roman" w:eastAsia="Times New Roman" w:cs="Times New Roman"/>
        </w:rPr>
        <w:t>RCl</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项不符合题意；</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通过计算</w:t>
      </w:r>
      <w:r>
        <w:rPr>
          <w:rFonts w:hint="default" w:ascii="Times New Roman" w:hAnsi="Times New Roman" w:eastAsia="Times New Roman" w:cs="Times New Roman"/>
        </w:rPr>
        <w:t>MOH</w:t>
      </w:r>
      <w:r>
        <w:rPr>
          <w:rFonts w:hint="default" w:ascii="Times New Roman" w:hAnsi="Times New Roman" w:eastAsia="宋体" w:cs="Times New Roman"/>
        </w:rPr>
        <w:t>为强碱，</w:t>
      </w:r>
      <w:r>
        <w:rPr>
          <w:rFonts w:hint="default" w:ascii="Times New Roman" w:hAnsi="Times New Roman" w:eastAsia="Times New Roman" w:cs="Times New Roman"/>
        </w:rPr>
        <w:t>ROH</w:t>
      </w:r>
      <w:r>
        <w:rPr>
          <w:rFonts w:hint="default" w:ascii="Times New Roman" w:hAnsi="Times New Roman" w:eastAsia="宋体" w:cs="Times New Roman"/>
        </w:rPr>
        <w:t>为弱碱，</w:t>
      </w:r>
      <w:r>
        <w:rPr>
          <w:rFonts w:hint="default" w:ascii="Times New Roman" w:hAnsi="Times New Roman" w:eastAsia="Times New Roman" w:cs="Times New Roman"/>
        </w:rPr>
        <w:t>D</w:t>
      </w:r>
      <w:r>
        <w:rPr>
          <w:rFonts w:hint="default" w:ascii="Times New Roman" w:hAnsi="Times New Roman" w:eastAsia="宋体" w:cs="Times New Roman"/>
        </w:rPr>
        <w:t>项不符合题意；</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本题答案选</w:t>
      </w:r>
      <w:r>
        <w:rPr>
          <w:rFonts w:hint="default" w:ascii="Times New Roman" w:hAnsi="Times New Roman" w:eastAsia="Times New Roman" w:cs="Times New Roman"/>
        </w:rPr>
        <w:t>B</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55．C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rPr>
          <w:rFonts w:hint="default" w:ascii="Times New Roman" w:hAnsi="Times New Roman" w:eastAsia="Times New Roman" w:cs="Times New Roman"/>
        </w:rPr>
      </w:pPr>
      <w:r>
        <w:rPr>
          <w:rFonts w:hint="default" w:ascii="Times New Roman" w:hAnsi="Times New Roman" w:eastAsia="Times New Roman" w:cs="Times New Roman"/>
        </w:rPr>
        <w:t>A，</w:t>
      </w:r>
      <w:r>
        <w:rPr>
          <w:rFonts w:hint="default" w:ascii="Times New Roman" w:hAnsi="Times New Roman" w:eastAsia="宋体" w:cs="Times New Roman"/>
        </w:rPr>
        <w:t>常温下</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（NiS）</w:t>
      </w:r>
      <m:oMath>
        <m:r>
          <w:rPr>
            <w:rFonts w:hint="default" w:ascii="Cambria Math" w:hAnsi="Cambria Math" w:cs="Times New Roman"/>
          </w:rPr>
          <m:t>&lt;</m:t>
        </m:r>
      </m:oMath>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（NiCO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），NiS、NiCO</w:t>
      </w:r>
      <w:r>
        <w:rPr>
          <w:rFonts w:hint="default" w:ascii="Times New Roman" w:hAnsi="Times New Roman" w:eastAsia="Times New Roman" w:cs="Times New Roman"/>
          <w:vertAlign w:val="subscript"/>
        </w:rPr>
        <w:t>3</w:t>
      </w:r>
      <w:r>
        <w:rPr>
          <w:rFonts w:hint="default" w:ascii="Times New Roman" w:hAnsi="Times New Roman" w:eastAsia="宋体" w:cs="Times New Roman"/>
        </w:rPr>
        <w:t>属于同种类型，常温下</w:t>
      </w:r>
      <w:r>
        <w:rPr>
          <w:rFonts w:hint="default" w:ascii="Times New Roman" w:hAnsi="Times New Roman" w:eastAsia="Times New Roman" w:cs="Times New Roman"/>
        </w:rPr>
        <w:t>NiCO</w:t>
      </w:r>
      <w:r>
        <w:rPr>
          <w:rFonts w:hint="default" w:ascii="Times New Roman" w:hAnsi="Times New Roman" w:eastAsia="Times New Roman" w:cs="Times New Roman"/>
          <w:vertAlign w:val="subscript"/>
        </w:rPr>
        <w:t>3</w:t>
      </w:r>
      <w:r>
        <w:rPr>
          <w:rFonts w:hint="default" w:ascii="Times New Roman" w:hAnsi="Times New Roman" w:eastAsia="宋体" w:cs="Times New Roman"/>
        </w:rPr>
        <w:t>的溶解度大于</w:t>
      </w:r>
      <w:r>
        <w:rPr>
          <w:rFonts w:hint="default" w:ascii="Times New Roman" w:hAnsi="Times New Roman" w:eastAsia="Times New Roman" w:cs="Times New Roman"/>
        </w:rPr>
        <w:t>NiS，A</w:t>
      </w:r>
      <w:r>
        <w:rPr>
          <w:rFonts w:hint="default" w:ascii="Times New Roman" w:hAnsi="Times New Roman" w:eastAsia="宋体" w:cs="Times New Roman"/>
        </w:rPr>
        <w:t>项正确；</w:t>
      </w:r>
      <w:r>
        <w:rPr>
          <w:rFonts w:hint="default" w:ascii="Times New Roman" w:hAnsi="Times New Roman" w:eastAsia="Times New Roman" w:cs="Times New Roman"/>
        </w:rPr>
        <w:t>B，K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（NiS）</w:t>
      </w:r>
      <m:oMath>
        <m:r>
          <w:rPr>
            <w:rFonts w:hint="default" w:ascii="Cambria Math" w:hAnsi="Cambria Math" w:cs="Times New Roman"/>
          </w:rPr>
          <m:t>&lt;</m:t>
        </m:r>
      </m:oMath>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（NiCO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宋体" w:cs="Times New Roman"/>
        </w:rPr>
        <w:t>则曲线</w:t>
      </w:r>
      <w:r>
        <w:rPr>
          <w:rFonts w:hint="default" w:ascii="Times New Roman" w:hAnsi="Times New Roman" w:eastAsia="Times New Roman" w:cs="Times New Roman"/>
        </w:rPr>
        <w:t>I</w:t>
      </w:r>
      <w:r>
        <w:rPr>
          <w:rFonts w:hint="default" w:ascii="Times New Roman" w:hAnsi="Times New Roman" w:eastAsia="宋体" w:cs="Times New Roman"/>
        </w:rPr>
        <w:t>代表</w:t>
      </w:r>
      <w:r>
        <w:rPr>
          <w:rFonts w:hint="default" w:ascii="Times New Roman" w:hAnsi="Times New Roman" w:eastAsia="Times New Roman" w:cs="Times New Roman"/>
        </w:rPr>
        <w:t>NiS</w:t>
      </w:r>
      <w:r>
        <w:rPr>
          <w:rFonts w:hint="default" w:ascii="Times New Roman" w:hAnsi="Times New Roman" w:eastAsia="宋体" w:cs="Times New Roman"/>
        </w:rPr>
        <w:t>，曲线</w:t>
      </w:r>
      <w:r>
        <w:rPr>
          <w:rFonts w:hint="default" w:ascii="Times New Roman" w:hAnsi="Times New Roman" w:eastAsia="Times New Roman" w:cs="Times New Roman"/>
        </w:rPr>
        <w:t>II</w:t>
      </w:r>
      <w:r>
        <w:rPr>
          <w:rFonts w:hint="default" w:ascii="Times New Roman" w:hAnsi="Times New Roman" w:eastAsia="宋体" w:cs="Times New Roman"/>
        </w:rPr>
        <w:t>代表</w:t>
      </w:r>
      <w:r>
        <w:rPr>
          <w:rFonts w:hint="default" w:ascii="Times New Roman" w:hAnsi="Times New Roman" w:eastAsia="Times New Roman" w:cs="Times New Roman"/>
        </w:rPr>
        <w:t>NiCO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宋体" w:cs="Times New Roman"/>
        </w:rPr>
        <w:t>在</w:t>
      </w:r>
      <w:r>
        <w:rPr>
          <w:rFonts w:hint="default" w:ascii="Times New Roman" w:hAnsi="Times New Roman" w:eastAsia="Times New Roman" w:cs="Times New Roman"/>
        </w:rPr>
        <w:t>d</w:t>
      </w:r>
      <w:r>
        <w:rPr>
          <w:rFonts w:hint="default" w:ascii="Times New Roman" w:hAnsi="Times New Roman" w:eastAsia="宋体" w:cs="Times New Roman"/>
        </w:rPr>
        <w:t>点溶液中存在溶解平衡</w:t>
      </w:r>
      <w:r>
        <w:rPr>
          <w:rFonts w:hint="default" w:ascii="Times New Roman" w:hAnsi="Times New Roman" w:eastAsia="Times New Roman" w:cs="Times New Roman"/>
        </w:rPr>
        <w:t>NiS（s）</w:t>
      </w:r>
      <w:r>
        <w:rPr>
          <w:rFonts w:hint="default" w:ascii="Times New Roman" w:hAnsi="Times New Roman" w:cs="Times New Roman"/>
        </w:rPr>
        <w:drawing>
          <wp:inline distT="0" distB="0" distL="114300" distR="114300">
            <wp:extent cx="314325" cy="95250"/>
            <wp:effectExtent l="0" t="0" r="9525" b="0"/>
            <wp:docPr id="109" name="图片 109"/>
            <wp:cNvGraphicFramePr/>
            <a:graphic xmlns:a="http://schemas.openxmlformats.org/drawingml/2006/main">
              <a:graphicData uri="http://schemas.openxmlformats.org/drawingml/2006/picture">
                <pic:pic xmlns:pic="http://schemas.openxmlformats.org/drawingml/2006/picture">
                  <pic:nvPicPr>
                    <pic:cNvPr id="109" name="图片 109"/>
                    <pic:cNvPicPr/>
                  </pic:nvPicPr>
                  <pic:blipFill>
                    <a:blip r:embed="rId137"/>
                    <a:stretch>
                      <a:fillRect/>
                    </a:stretch>
                  </pic:blipFill>
                  <pic:spPr>
                    <a:xfrm>
                      <a:off x="0" y="0"/>
                      <a:ext cx="314325" cy="95250"/>
                    </a:xfrm>
                    <a:prstGeom prst="rect">
                      <a:avLst/>
                    </a:prstGeom>
                  </pic:spPr>
                </pic:pic>
              </a:graphicData>
            </a:graphic>
          </wp:inline>
        </w:drawing>
      </w:r>
      <w:r>
        <w:rPr>
          <w:rFonts w:hint="default" w:ascii="Times New Roman" w:hAnsi="Times New Roman" w:eastAsia="Times New Roman" w:cs="Times New Roman"/>
        </w:rPr>
        <w:t>Ni</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（aq）+S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（aq），</w:t>
      </w:r>
      <w:r>
        <w:rPr>
          <w:rFonts w:hint="default" w:ascii="Times New Roman" w:hAnsi="Times New Roman" w:eastAsia="宋体" w:cs="Times New Roman"/>
        </w:rPr>
        <w:t>加入</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S，S</w:t>
      </w:r>
      <w:r>
        <w:rPr>
          <w:rFonts w:hint="default" w:ascii="Times New Roman" w:hAnsi="Times New Roman" w:eastAsia="Times New Roman" w:cs="Times New Roman"/>
          <w:vertAlign w:val="superscript"/>
        </w:rPr>
        <w:t>2-</w:t>
      </w:r>
      <w:r>
        <w:rPr>
          <w:rFonts w:hint="default" w:ascii="Times New Roman" w:hAnsi="Times New Roman" w:eastAsia="宋体" w:cs="Times New Roman"/>
        </w:rPr>
        <w:t>浓度增大，平衡逆向移动，</w:t>
      </w:r>
      <w:r>
        <w:rPr>
          <w:rFonts w:hint="default" w:ascii="Times New Roman" w:hAnsi="Times New Roman" w:eastAsia="Times New Roman" w:cs="Times New Roman"/>
        </w:rPr>
        <w:t>Ni</w:t>
      </w:r>
      <w:r>
        <w:rPr>
          <w:rFonts w:hint="default" w:ascii="Times New Roman" w:hAnsi="Times New Roman" w:eastAsia="Times New Roman" w:cs="Times New Roman"/>
          <w:vertAlign w:val="superscript"/>
        </w:rPr>
        <w:t>2+</w:t>
      </w:r>
      <w:r>
        <w:rPr>
          <w:rFonts w:hint="default" w:ascii="Times New Roman" w:hAnsi="Times New Roman" w:eastAsia="宋体" w:cs="Times New Roman"/>
        </w:rPr>
        <w:t>减小</w:t>
      </w:r>
      <w:r>
        <w:rPr>
          <w:rFonts w:hint="default" w:ascii="Times New Roman" w:hAnsi="Times New Roman" w:eastAsia="Times New Roman" w:cs="Times New Roman"/>
        </w:rPr>
        <w:t>，d</w:t>
      </w:r>
      <w:r>
        <w:rPr>
          <w:rFonts w:hint="default" w:ascii="Times New Roman" w:hAnsi="Times New Roman" w:eastAsia="宋体" w:cs="Times New Roman"/>
        </w:rPr>
        <w:t>点向</w:t>
      </w:r>
      <w:r>
        <w:rPr>
          <w:rFonts w:hint="default" w:ascii="Times New Roman" w:hAnsi="Times New Roman" w:eastAsia="Times New Roman" w:cs="Times New Roman"/>
        </w:rPr>
        <w:t>b</w:t>
      </w:r>
      <w:r>
        <w:rPr>
          <w:rFonts w:hint="default" w:ascii="Times New Roman" w:hAnsi="Times New Roman" w:eastAsia="宋体" w:cs="Times New Roman"/>
        </w:rPr>
        <w:t>点移动，</w:t>
      </w:r>
      <w:r>
        <w:rPr>
          <w:rFonts w:hint="default" w:ascii="Times New Roman" w:hAnsi="Times New Roman" w:eastAsia="Times New Roman" w:cs="Times New Roman"/>
        </w:rPr>
        <w:t>B</w:t>
      </w:r>
      <w:r>
        <w:rPr>
          <w:rFonts w:hint="default" w:ascii="Times New Roman" w:hAnsi="Times New Roman" w:eastAsia="宋体" w:cs="Times New Roman"/>
        </w:rPr>
        <w:t>项正确；</w:t>
      </w:r>
      <w:r>
        <w:rPr>
          <w:rFonts w:hint="default" w:ascii="Times New Roman" w:hAnsi="Times New Roman" w:eastAsia="Times New Roman" w:cs="Times New Roman"/>
        </w:rPr>
        <w:t>C，</w:t>
      </w:r>
      <w:r>
        <w:rPr>
          <w:rFonts w:hint="default" w:ascii="Times New Roman" w:hAnsi="Times New Roman" w:eastAsia="宋体" w:cs="Times New Roman"/>
        </w:rPr>
        <w:t>对曲线</w:t>
      </w:r>
      <w:r>
        <w:rPr>
          <w:rFonts w:hint="default" w:ascii="Times New Roman" w:hAnsi="Times New Roman" w:eastAsia="Times New Roman" w:cs="Times New Roman"/>
        </w:rPr>
        <w:t>I</w:t>
      </w:r>
      <w:r>
        <w:rPr>
          <w:rFonts w:hint="default" w:ascii="Times New Roman" w:hAnsi="Times New Roman" w:eastAsia="宋体" w:cs="Times New Roman"/>
        </w:rPr>
        <w:t>在</w:t>
      </w:r>
      <w:r>
        <w:rPr>
          <w:rFonts w:hint="default" w:ascii="Times New Roman" w:hAnsi="Times New Roman" w:eastAsia="Times New Roman" w:cs="Times New Roman"/>
        </w:rPr>
        <w:t>b</w:t>
      </w:r>
      <w:r>
        <w:rPr>
          <w:rFonts w:hint="default" w:ascii="Times New Roman" w:hAnsi="Times New Roman" w:eastAsia="宋体" w:cs="Times New Roman"/>
        </w:rPr>
        <w:t>点加热，</w:t>
      </w:r>
      <w:r>
        <w:rPr>
          <w:rFonts w:hint="default" w:ascii="Times New Roman" w:hAnsi="Times New Roman" w:eastAsia="Times New Roman" w:cs="Times New Roman"/>
        </w:rPr>
        <w:t>NiS</w:t>
      </w:r>
      <w:r>
        <w:rPr>
          <w:rFonts w:hint="default" w:ascii="Times New Roman" w:hAnsi="Times New Roman" w:eastAsia="宋体" w:cs="Times New Roman"/>
        </w:rPr>
        <w:t>的溶解度增大，</w:t>
      </w:r>
      <w:r>
        <w:rPr>
          <w:rFonts w:hint="default" w:ascii="Times New Roman" w:hAnsi="Times New Roman" w:eastAsia="Times New Roman" w:cs="Times New Roman"/>
        </w:rPr>
        <w:t>Ni</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、S</w:t>
      </w:r>
      <w:r>
        <w:rPr>
          <w:rFonts w:hint="default" w:ascii="Times New Roman" w:hAnsi="Times New Roman" w:eastAsia="Times New Roman" w:cs="Times New Roman"/>
          <w:vertAlign w:val="superscript"/>
        </w:rPr>
        <w:t>2-</w:t>
      </w:r>
      <w:r>
        <w:rPr>
          <w:rFonts w:hint="default" w:ascii="Times New Roman" w:hAnsi="Times New Roman" w:eastAsia="宋体" w:cs="Times New Roman"/>
        </w:rPr>
        <w:t>浓度增大，</w:t>
      </w:r>
      <w:r>
        <w:rPr>
          <w:rFonts w:hint="default" w:ascii="Times New Roman" w:hAnsi="Times New Roman" w:eastAsia="Times New Roman" w:cs="Times New Roman"/>
        </w:rPr>
        <w:t>b</w:t>
      </w:r>
      <w:r>
        <w:rPr>
          <w:rFonts w:hint="default" w:ascii="Times New Roman" w:hAnsi="Times New Roman" w:eastAsia="宋体" w:cs="Times New Roman"/>
        </w:rPr>
        <w:t>点向</w:t>
      </w:r>
      <w:r>
        <w:rPr>
          <w:rFonts w:hint="default" w:ascii="Times New Roman" w:hAnsi="Times New Roman" w:eastAsia="Times New Roman" w:cs="Times New Roman"/>
        </w:rPr>
        <w:t>a</w:t>
      </w:r>
      <w:r>
        <w:rPr>
          <w:rFonts w:hint="default" w:ascii="Times New Roman" w:hAnsi="Times New Roman" w:eastAsia="宋体" w:cs="Times New Roman"/>
        </w:rPr>
        <w:t>点方向移动，</w:t>
      </w:r>
      <w:r>
        <w:rPr>
          <w:rFonts w:hint="default" w:ascii="Times New Roman" w:hAnsi="Times New Roman" w:eastAsia="Times New Roman" w:cs="Times New Roman"/>
        </w:rPr>
        <w:t>C</w:t>
      </w:r>
      <w:r>
        <w:rPr>
          <w:rFonts w:hint="default" w:ascii="Times New Roman" w:hAnsi="Times New Roman" w:eastAsia="宋体" w:cs="Times New Roman"/>
        </w:rPr>
        <w:t>项错误；</w:t>
      </w:r>
      <w:r>
        <w:rPr>
          <w:rFonts w:hint="default" w:ascii="Times New Roman" w:hAnsi="Times New Roman" w:eastAsia="Times New Roman" w:cs="Times New Roman"/>
        </w:rPr>
        <w:t>D</w:t>
      </w:r>
      <w:r>
        <w:rPr>
          <w:rFonts w:hint="default" w:ascii="Times New Roman" w:hAnsi="Times New Roman" w:eastAsia="宋体" w:cs="Times New Roman"/>
        </w:rPr>
        <w:t>，曲线</w:t>
      </w:r>
      <w:r>
        <w:rPr>
          <w:rFonts w:hint="default" w:ascii="Times New Roman" w:hAnsi="Times New Roman" w:eastAsia="Times New Roman" w:cs="Times New Roman"/>
        </w:rPr>
        <w:t>II</w:t>
      </w:r>
      <w:r>
        <w:rPr>
          <w:rFonts w:hint="default" w:ascii="Times New Roman" w:hAnsi="Times New Roman" w:eastAsia="宋体" w:cs="Times New Roman"/>
        </w:rPr>
        <w:t>代表</w:t>
      </w:r>
      <w:r>
        <w:rPr>
          <w:rFonts w:hint="default" w:ascii="Times New Roman" w:hAnsi="Times New Roman" w:eastAsia="Times New Roman" w:cs="Times New Roman"/>
        </w:rPr>
        <w:t>NiCO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 a</w:t>
      </w:r>
      <w:r>
        <w:rPr>
          <w:rFonts w:hint="default" w:ascii="Times New Roman" w:hAnsi="Times New Roman" w:eastAsia="宋体" w:cs="Times New Roman"/>
        </w:rPr>
        <w:t>点</w:t>
      </w:r>
      <w:r>
        <w:rPr>
          <w:rFonts w:hint="default" w:ascii="Times New Roman" w:hAnsi="Times New Roman" w:eastAsia="Times New Roman" w:cs="Times New Roman"/>
        </w:rPr>
        <w:t>c（Ni</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（NiCO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 c（Ni</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）=1</w:t>
      </w:r>
      <m:oMath>
        <m:r>
          <w:rPr>
            <w:rFonts w:hint="default" w:ascii="Cambria Math" w:hAnsi="Cambria Math" w:cs="Times New Roman"/>
          </w:rPr>
          <m:t>×</m:t>
        </m:r>
      </m:oMath>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-7</w:t>
      </w:r>
      <w:r>
        <w:rPr>
          <w:rFonts w:hint="default" w:ascii="Times New Roman" w:hAnsi="Times New Roman" w:eastAsia="Times New Roman" w:cs="Times New Roman"/>
        </w:rPr>
        <w:t>，c（Ni</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）=1</w:t>
      </w:r>
      <m:oMath>
        <m:r>
          <w:rPr>
            <w:rFonts w:hint="default" w:ascii="Cambria Math" w:hAnsi="Cambria Math" w:cs="Times New Roman"/>
          </w:rPr>
          <m:t>×</m:t>
        </m:r>
      </m:oMath>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-3.5</w:t>
      </w:r>
      <w:r>
        <w:rPr>
          <w:rFonts w:hint="default" w:ascii="Times New Roman" w:hAnsi="Times New Roman" w:eastAsia="Times New Roman" w:cs="Times New Roman"/>
        </w:rPr>
        <w:t>，pNi=pB=3.5</w:t>
      </w:r>
      <w:r>
        <w:rPr>
          <w:rFonts w:hint="default" w:ascii="Times New Roman" w:hAnsi="Times New Roman" w:eastAsia="宋体" w:cs="Times New Roman"/>
        </w:rPr>
        <w:t>且对应的阴离子为</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，D</w:t>
      </w:r>
      <w:r>
        <w:rPr>
          <w:rFonts w:hint="default" w:ascii="Times New Roman" w:hAnsi="Times New Roman" w:eastAsia="宋体" w:cs="Times New Roman"/>
        </w:rPr>
        <w:t>项正确；答案选</w:t>
      </w:r>
      <w:r>
        <w:rPr>
          <w:rFonts w:hint="default" w:ascii="Times New Roman" w:hAnsi="Times New Roman" w:eastAsia="Times New Roman" w:cs="Times New Roman"/>
        </w:rPr>
        <w:t>C。</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点睛</w:t>
      </w:r>
      <w:r>
        <w:rPr>
          <w:rFonts w:hint="default" w:ascii="Times New Roman" w:hAnsi="Times New Roman" w:eastAsia="Times New Roman" w:cs="Times New Roman"/>
        </w:rPr>
        <w:t>：</w:t>
      </w:r>
      <w:r>
        <w:rPr>
          <w:rFonts w:hint="default" w:ascii="Times New Roman" w:hAnsi="Times New Roman" w:eastAsia="宋体" w:cs="Times New Roman"/>
        </w:rPr>
        <w:t>本题考查与沉淀溶解平衡有关的曲线分析，注意图像中</w:t>
      </w:r>
      <w:r>
        <w:rPr>
          <w:rFonts w:hint="default" w:ascii="Times New Roman" w:hAnsi="Times New Roman" w:eastAsia="Times New Roman" w:cs="Times New Roman"/>
        </w:rPr>
        <w:t>pNi、pB</w:t>
      </w:r>
      <w:r>
        <w:rPr>
          <w:rFonts w:hint="default" w:ascii="Times New Roman" w:hAnsi="Times New Roman" w:eastAsia="宋体" w:cs="Times New Roman"/>
        </w:rPr>
        <w:t>越大，</w:t>
      </w:r>
      <w:r>
        <w:rPr>
          <w:rFonts w:hint="default" w:ascii="Times New Roman" w:hAnsi="Times New Roman" w:eastAsia="Times New Roman" w:cs="Times New Roman"/>
        </w:rPr>
        <w:t>Ni</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、B</w:t>
      </w:r>
      <w:r>
        <w:rPr>
          <w:rFonts w:hint="default" w:ascii="Times New Roman" w:hAnsi="Times New Roman" w:eastAsia="Times New Roman" w:cs="Times New Roman"/>
          <w:vertAlign w:val="superscript"/>
        </w:rPr>
        <w:t>2-</w:t>
      </w:r>
      <w:r>
        <w:rPr>
          <w:rFonts w:hint="default" w:ascii="Times New Roman" w:hAnsi="Times New Roman" w:eastAsia="宋体" w:cs="Times New Roman"/>
        </w:rPr>
        <w:t>浓度越小是解题的关键。注意溶度积与溶解度的关系，当难溶电解质类型相同时，溶度积大的溶解度大；当难溶电解质类型不同时，溶度积大的溶解度不一定大。</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56．C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A</w:t>
      </w:r>
      <w:r>
        <w:rPr>
          <w:rFonts w:hint="default" w:ascii="Times New Roman" w:hAnsi="Times New Roman" w:eastAsia="宋体" w:cs="Times New Roman"/>
        </w:rPr>
        <w:t>、由图可知，</w:t>
      </w:r>
      <w:r>
        <w:rPr>
          <w:rFonts w:hint="default" w:ascii="Times New Roman" w:hAnsi="Times New Roman" w:eastAsia="Times New Romance" w:cs="Times New Roman"/>
        </w:rPr>
        <w:t>HX</w:t>
      </w:r>
      <w:r>
        <w:rPr>
          <w:rFonts w:hint="default" w:ascii="Times New Roman" w:hAnsi="Times New Roman" w:eastAsia="宋体" w:cs="Times New Roman"/>
        </w:rPr>
        <w:t>的</w:t>
      </w:r>
      <w:r>
        <w:rPr>
          <w:rFonts w:hint="default" w:ascii="Times New Roman" w:hAnsi="Times New Roman" w:eastAsia="Times New Romance" w:cs="Times New Roman"/>
        </w:rPr>
        <w:t>pH</w:t>
      </w:r>
      <w:r>
        <w:rPr>
          <w:rFonts w:hint="default" w:ascii="Times New Roman" w:hAnsi="Times New Roman" w:eastAsia="宋体" w:cs="Times New Roman"/>
        </w:rPr>
        <w:t>等于</w:t>
      </w:r>
      <w:r>
        <w:rPr>
          <w:rFonts w:hint="default" w:ascii="Times New Roman" w:hAnsi="Times New Roman" w:eastAsia="Times New Romance" w:cs="Times New Roman"/>
        </w:rPr>
        <w:t>1</w:t>
      </w:r>
      <w:r>
        <w:rPr>
          <w:rFonts w:hint="default" w:ascii="Times New Roman" w:hAnsi="Times New Roman" w:eastAsia="宋体" w:cs="Times New Roman"/>
        </w:rPr>
        <w:t>，</w:t>
      </w:r>
      <w:r>
        <w:rPr>
          <w:rFonts w:hint="default" w:ascii="Times New Roman" w:hAnsi="Times New Roman" w:eastAsia="Times New Romance" w:cs="Times New Roman"/>
        </w:rPr>
        <w:t>HY</w:t>
      </w:r>
      <w:r>
        <w:rPr>
          <w:rFonts w:hint="default" w:ascii="Times New Roman" w:hAnsi="Times New Roman" w:eastAsia="宋体" w:cs="Times New Roman"/>
        </w:rPr>
        <w:t>的</w:t>
      </w:r>
      <w:r>
        <w:rPr>
          <w:rFonts w:hint="default" w:ascii="Times New Roman" w:hAnsi="Times New Roman" w:eastAsia="Times New Romance" w:cs="Times New Roman"/>
        </w:rPr>
        <w:t>pH</w:t>
      </w:r>
      <w:r>
        <w:rPr>
          <w:rFonts w:hint="default" w:ascii="Times New Roman" w:hAnsi="Times New Roman" w:eastAsia="宋体" w:cs="Times New Roman"/>
        </w:rPr>
        <w:t>等于</w:t>
      </w:r>
      <w:r>
        <w:rPr>
          <w:rFonts w:hint="default" w:ascii="Times New Roman" w:hAnsi="Times New Roman" w:eastAsia="Times New Romance" w:cs="Times New Roman"/>
        </w:rPr>
        <w:t>3</w:t>
      </w:r>
      <w:r>
        <w:rPr>
          <w:rFonts w:hint="default" w:ascii="Times New Roman" w:hAnsi="Times New Roman" w:eastAsia="宋体" w:cs="Times New Roman"/>
        </w:rPr>
        <w:t>，则</w:t>
      </w:r>
      <w:r>
        <w:rPr>
          <w:rFonts w:hint="default" w:ascii="Times New Roman" w:hAnsi="Times New Roman" w:eastAsia="Times New Romance" w:cs="Times New Roman"/>
        </w:rPr>
        <w:t>HX</w:t>
      </w:r>
      <w:r>
        <w:rPr>
          <w:rFonts w:hint="default" w:ascii="Times New Roman" w:hAnsi="Times New Roman" w:eastAsia="宋体" w:cs="Times New Roman"/>
        </w:rPr>
        <w:t>为强酸；</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B</w:t>
      </w:r>
      <w:r>
        <w:rPr>
          <w:rFonts w:hint="default" w:ascii="Times New Roman" w:hAnsi="Times New Roman" w:eastAsia="宋体" w:cs="Times New Roman"/>
        </w:rPr>
        <w:t>、根据</w:t>
      </w:r>
      <w:r>
        <w:rPr>
          <w:rFonts w:hint="default" w:ascii="Times New Roman" w:hAnsi="Times New Roman" w:eastAsia="Times New Romance" w:cs="Times New Roman"/>
        </w:rPr>
        <w:t>Ka</w:t>
      </w:r>
      <w:r>
        <w:rPr>
          <w:rFonts w:hint="default" w:ascii="Times New Roman" w:hAnsi="Times New Roman" w:eastAsia="宋体" w:cs="Times New Roman"/>
        </w:rPr>
        <w:t>（</w:t>
      </w:r>
      <w:r>
        <w:rPr>
          <w:rFonts w:hint="default" w:ascii="Times New Roman" w:hAnsi="Times New Roman" w:eastAsia="Times New Romance" w:cs="Times New Roman"/>
        </w:rPr>
        <w:t>HY</w:t>
      </w:r>
      <w:r>
        <w:rPr>
          <w:rFonts w:hint="default" w:ascii="Times New Roman" w:hAnsi="Times New Roman" w:eastAsia="宋体" w:cs="Times New Roman"/>
        </w:rPr>
        <w:t>）</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)c(Y</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)/c(HY)</w:t>
      </w:r>
      <w:r>
        <w:rPr>
          <w:rFonts w:hint="default" w:ascii="Times New Roman" w:hAnsi="Times New Roman" w:eastAsia="宋体" w:cs="Times New Roman"/>
        </w:rPr>
        <w:t>来计算；</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C</w:t>
      </w:r>
      <w:r>
        <w:rPr>
          <w:rFonts w:hint="default" w:ascii="Times New Roman" w:hAnsi="Times New Roman" w:eastAsia="宋体" w:cs="Times New Roman"/>
        </w:rPr>
        <w:t>、</w:t>
      </w:r>
      <w:r>
        <w:rPr>
          <w:rFonts w:hint="default" w:ascii="Times New Roman" w:hAnsi="Times New Roman" w:eastAsia="Times New Romance" w:cs="Times New Roman"/>
        </w:rPr>
        <w:t>b</w:t>
      </w:r>
      <w:r>
        <w:rPr>
          <w:rFonts w:hint="default" w:ascii="Times New Roman" w:hAnsi="Times New Roman" w:eastAsia="宋体" w:cs="Times New Roman"/>
        </w:rPr>
        <w:t>点为加入</w:t>
      </w:r>
      <w:r>
        <w:rPr>
          <w:rFonts w:hint="default" w:ascii="Times New Roman" w:hAnsi="Times New Roman" w:eastAsia="Times New Romance" w:cs="Times New Roman"/>
        </w:rPr>
        <w:t>NaOH</w:t>
      </w:r>
      <w:r>
        <w:rPr>
          <w:rFonts w:hint="default" w:ascii="Times New Roman" w:hAnsi="Times New Roman" w:eastAsia="宋体" w:cs="Times New Roman"/>
        </w:rPr>
        <w:t>溶液体积为</w:t>
      </w:r>
      <w:r>
        <w:rPr>
          <w:rFonts w:hint="default" w:ascii="Times New Roman" w:hAnsi="Times New Roman" w:eastAsia="Times New Romance" w:cs="Times New Roman"/>
        </w:rPr>
        <w:t>10mL</w:t>
      </w:r>
      <w:r>
        <w:rPr>
          <w:rFonts w:hint="default" w:ascii="Times New Roman" w:hAnsi="Times New Roman" w:eastAsia="宋体" w:cs="Times New Roman"/>
        </w:rPr>
        <w:t>，对于</w:t>
      </w:r>
      <w:r>
        <w:rPr>
          <w:rFonts w:hint="default" w:ascii="Times New Roman" w:hAnsi="Times New Roman" w:eastAsia="Times New Romance" w:cs="Times New Roman"/>
        </w:rPr>
        <w:t>HY</w:t>
      </w:r>
      <w:r>
        <w:rPr>
          <w:rFonts w:hint="default" w:ascii="Times New Roman" w:hAnsi="Times New Roman" w:eastAsia="宋体" w:cs="Times New Roman"/>
        </w:rPr>
        <w:t>溶液中，反应恰好生成起始时等量的</w:t>
      </w:r>
      <w:r>
        <w:rPr>
          <w:rFonts w:hint="default" w:ascii="Times New Roman" w:hAnsi="Times New Roman" w:eastAsia="Times New Romance" w:cs="Times New Roman"/>
        </w:rPr>
        <w:t>HY</w:t>
      </w:r>
      <w:r>
        <w:rPr>
          <w:rFonts w:hint="default" w:ascii="Times New Roman" w:hAnsi="Times New Roman" w:eastAsia="宋体" w:cs="Times New Roman"/>
        </w:rPr>
        <w:t>和</w:t>
      </w:r>
      <w:r>
        <w:rPr>
          <w:rFonts w:hint="default" w:ascii="Times New Roman" w:hAnsi="Times New Roman" w:eastAsia="Times New Romance" w:cs="Times New Roman"/>
        </w:rPr>
        <w:t>NaY</w:t>
      </w:r>
      <w:r>
        <w:rPr>
          <w:rFonts w:hint="default" w:ascii="Times New Roman" w:hAnsi="Times New Roman" w:eastAsia="宋体" w:cs="Times New Roman"/>
        </w:rPr>
        <w:t>，根据物料守恒分析；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D</w:t>
      </w:r>
      <w:r>
        <w:rPr>
          <w:rFonts w:hint="default" w:ascii="Times New Roman" w:hAnsi="Times New Roman" w:eastAsia="宋体" w:cs="Times New Roman"/>
        </w:rPr>
        <w:t>、</w:t>
      </w:r>
      <w:r>
        <w:rPr>
          <w:rFonts w:hint="default" w:ascii="Times New Roman" w:hAnsi="Times New Roman" w:eastAsia="Times New Romance" w:cs="Times New Roman"/>
        </w:rPr>
        <w:t>V</w:t>
      </w:r>
      <w:r>
        <w:rPr>
          <w:rFonts w:hint="default" w:ascii="Times New Roman" w:hAnsi="Times New Roman" w:eastAsia="宋体" w:cs="Times New Roman"/>
        </w:rPr>
        <w:t>（</w:t>
      </w:r>
      <w:r>
        <w:rPr>
          <w:rFonts w:hint="default" w:ascii="Times New Roman" w:hAnsi="Times New Roman" w:eastAsia="Times New Romance" w:cs="Times New Roman"/>
        </w:rPr>
        <w:t>NaOH</w:t>
      </w:r>
      <w:r>
        <w:rPr>
          <w:rFonts w:hint="default" w:ascii="Times New Roman" w:hAnsi="Times New Roman" w:eastAsia="宋体" w:cs="Times New Roman"/>
        </w:rPr>
        <w:t>）</w:t>
      </w:r>
      <w:r>
        <w:rPr>
          <w:rFonts w:hint="default" w:ascii="Times New Roman" w:hAnsi="Times New Roman" w:eastAsia="Times New Romance" w:cs="Times New Roman"/>
        </w:rPr>
        <w:t>=20mL</w:t>
      </w:r>
      <w:r>
        <w:rPr>
          <w:rFonts w:hint="default" w:ascii="Times New Roman" w:hAnsi="Times New Roman" w:eastAsia="宋体" w:cs="Times New Roman"/>
        </w:rPr>
        <w:t>时，两种溶液恰好反应分别生成起始等量的</w:t>
      </w:r>
      <w:r>
        <w:rPr>
          <w:rFonts w:hint="default" w:ascii="Times New Roman" w:hAnsi="Times New Roman" w:eastAsia="Times New Romance" w:cs="Times New Roman"/>
        </w:rPr>
        <w:t>NaX</w:t>
      </w:r>
      <w:r>
        <w:rPr>
          <w:rFonts w:hint="default" w:ascii="Times New Roman" w:hAnsi="Times New Roman" w:eastAsia="宋体" w:cs="Times New Roman"/>
        </w:rPr>
        <w:t>和</w:t>
      </w:r>
      <w:r>
        <w:rPr>
          <w:rFonts w:hint="default" w:ascii="Times New Roman" w:hAnsi="Times New Roman" w:eastAsia="Times New Romance" w:cs="Times New Roman"/>
        </w:rPr>
        <w:t>NaY</w:t>
      </w:r>
      <w:r>
        <w:rPr>
          <w:rFonts w:hint="default" w:ascii="Times New Roman" w:hAnsi="Times New Roman" w:eastAsia="宋体" w:cs="Times New Roman"/>
        </w:rPr>
        <w:t>，</w:t>
      </w:r>
      <w:r>
        <w:rPr>
          <w:rFonts w:hint="default" w:ascii="Times New Roman" w:hAnsi="Times New Roman" w:eastAsia="Times New Romance" w:cs="Times New Roman"/>
        </w:rPr>
        <w:t>NaY</w:t>
      </w:r>
      <w:r>
        <w:rPr>
          <w:rFonts w:hint="default" w:ascii="Times New Roman" w:hAnsi="Times New Roman" w:eastAsia="宋体" w:cs="Times New Roman"/>
        </w:rPr>
        <w:t>发生水解。</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A</w:t>
      </w:r>
      <w:r>
        <w:rPr>
          <w:rFonts w:hint="default" w:ascii="Times New Roman" w:hAnsi="Times New Roman" w:eastAsia="宋体" w:cs="Times New Roman"/>
        </w:rPr>
        <w:t>、由图可知，</w:t>
      </w:r>
      <w:r>
        <w:rPr>
          <w:rFonts w:hint="default" w:ascii="Times New Roman" w:hAnsi="Times New Roman" w:eastAsia="Times New Romance" w:cs="Times New Roman"/>
        </w:rPr>
        <w:t>HX</w:t>
      </w:r>
      <w:r>
        <w:rPr>
          <w:rFonts w:hint="default" w:ascii="Times New Roman" w:hAnsi="Times New Roman" w:eastAsia="宋体" w:cs="Times New Roman"/>
        </w:rPr>
        <w:t>的</w:t>
      </w:r>
      <w:r>
        <w:rPr>
          <w:rFonts w:hint="default" w:ascii="Times New Roman" w:hAnsi="Times New Roman" w:eastAsia="Times New Romance" w:cs="Times New Roman"/>
        </w:rPr>
        <w:t>pH</w:t>
      </w:r>
      <w:r>
        <w:rPr>
          <w:rFonts w:hint="default" w:ascii="Times New Roman" w:hAnsi="Times New Roman" w:eastAsia="宋体" w:cs="Times New Roman"/>
        </w:rPr>
        <w:t>等于</w:t>
      </w:r>
      <w:r>
        <w:rPr>
          <w:rFonts w:hint="default" w:ascii="Times New Roman" w:hAnsi="Times New Roman" w:eastAsia="Times New Romance" w:cs="Times New Roman"/>
        </w:rPr>
        <w:t>1</w:t>
      </w:r>
      <w:r>
        <w:rPr>
          <w:rFonts w:hint="default" w:ascii="Times New Roman" w:hAnsi="Times New Roman" w:eastAsia="宋体" w:cs="Times New Roman"/>
        </w:rPr>
        <w:t>，</w:t>
      </w:r>
      <w:r>
        <w:rPr>
          <w:rFonts w:hint="default" w:ascii="Times New Roman" w:hAnsi="Times New Roman" w:eastAsia="Times New Romance" w:cs="Times New Roman"/>
        </w:rPr>
        <w:t>HY</w:t>
      </w:r>
      <w:r>
        <w:rPr>
          <w:rFonts w:hint="default" w:ascii="Times New Roman" w:hAnsi="Times New Roman" w:eastAsia="宋体" w:cs="Times New Roman"/>
        </w:rPr>
        <w:t>的</w:t>
      </w:r>
      <w:r>
        <w:rPr>
          <w:rFonts w:hint="default" w:ascii="Times New Roman" w:hAnsi="Times New Roman" w:eastAsia="Times New Romance" w:cs="Times New Roman"/>
        </w:rPr>
        <w:t>pH</w:t>
      </w:r>
      <w:r>
        <w:rPr>
          <w:rFonts w:hint="default" w:ascii="Times New Roman" w:hAnsi="Times New Roman" w:eastAsia="宋体" w:cs="Times New Roman"/>
        </w:rPr>
        <w:t>等于</w:t>
      </w:r>
      <w:r>
        <w:rPr>
          <w:rFonts w:hint="default" w:ascii="Times New Roman" w:hAnsi="Times New Roman" w:eastAsia="Times New Romance" w:cs="Times New Roman"/>
        </w:rPr>
        <w:t>3</w:t>
      </w:r>
      <w:r>
        <w:rPr>
          <w:rFonts w:hint="default" w:ascii="Times New Roman" w:hAnsi="Times New Roman" w:eastAsia="宋体" w:cs="Times New Roman"/>
        </w:rPr>
        <w:t>，则</w:t>
      </w:r>
      <w:r>
        <w:rPr>
          <w:rFonts w:hint="default" w:ascii="Times New Roman" w:hAnsi="Times New Roman" w:eastAsia="Times New Romance" w:cs="Times New Roman"/>
        </w:rPr>
        <w:t>HX</w:t>
      </w:r>
      <w:r>
        <w:rPr>
          <w:rFonts w:hint="default" w:ascii="Times New Roman" w:hAnsi="Times New Roman" w:eastAsia="宋体" w:cs="Times New Roman"/>
        </w:rPr>
        <w:t>为强酸，故</w:t>
      </w:r>
      <w:r>
        <w:rPr>
          <w:rFonts w:hint="default" w:ascii="Times New Roman" w:hAnsi="Times New Roman" w:eastAsia="Times New Romance" w:cs="Times New Roman"/>
        </w:rPr>
        <w:t>A</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B</w:t>
      </w:r>
      <w:r>
        <w:rPr>
          <w:rFonts w:hint="default" w:ascii="Times New Roman" w:hAnsi="Times New Roman" w:eastAsia="宋体" w:cs="Times New Roman"/>
        </w:rPr>
        <w:t>、浓度为</w:t>
      </w:r>
      <w:r>
        <w:rPr>
          <w:rFonts w:hint="default" w:ascii="Times New Roman" w:hAnsi="Times New Roman" w:eastAsia="Times New Romance" w:cs="Times New Roman"/>
        </w:rPr>
        <w:t>0.1mol</w:t>
      </w:r>
      <w:r>
        <w:rPr>
          <w:rFonts w:hint="default" w:ascii="Times New Roman" w:hAnsi="Times New Roman" w:eastAsia="宋体" w:cs="Times New Roman"/>
        </w:rPr>
        <w:t>·</w:t>
      </w:r>
      <w:r>
        <w:rPr>
          <w:rFonts w:hint="default" w:ascii="Times New Roman" w:hAnsi="Times New Roman" w:eastAsia="Times New Romance" w:cs="Times New Roman"/>
        </w:rPr>
        <w:t>L</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的</w:t>
      </w:r>
      <w:r>
        <w:rPr>
          <w:rFonts w:hint="default" w:ascii="Times New Roman" w:hAnsi="Times New Roman" w:eastAsia="Times New Romance" w:cs="Times New Roman"/>
        </w:rPr>
        <w:t>HY</w:t>
      </w:r>
      <w:r>
        <w:rPr>
          <w:rFonts w:hint="default" w:ascii="Times New Roman" w:hAnsi="Times New Roman" w:eastAsia="宋体" w:cs="Times New Roman"/>
        </w:rPr>
        <w:t>，由图可知，</w:t>
      </w:r>
      <w:r>
        <w:rPr>
          <w:rFonts w:hint="default" w:ascii="Times New Roman" w:hAnsi="Times New Roman" w:eastAsia="Times New Romance" w:cs="Times New Roman"/>
        </w:rPr>
        <w:t>HY</w:t>
      </w:r>
      <w:r>
        <w:rPr>
          <w:rFonts w:hint="default" w:ascii="Times New Roman" w:hAnsi="Times New Roman" w:eastAsia="宋体" w:cs="Times New Roman"/>
        </w:rPr>
        <w:t>的</w:t>
      </w:r>
      <w:r>
        <w:rPr>
          <w:rFonts w:hint="default" w:ascii="Times New Roman" w:hAnsi="Times New Roman" w:eastAsia="Times New Romance" w:cs="Times New Roman"/>
        </w:rPr>
        <w:t>pH</w:t>
      </w:r>
      <w:r>
        <w:rPr>
          <w:rFonts w:hint="default" w:ascii="Times New Roman" w:hAnsi="Times New Roman" w:eastAsia="宋体" w:cs="Times New Roman"/>
        </w:rPr>
        <w:t>等于</w:t>
      </w:r>
      <w:r>
        <w:rPr>
          <w:rFonts w:hint="default" w:ascii="Times New Roman" w:hAnsi="Times New Roman" w:eastAsia="Times New Romance" w:cs="Times New Roman"/>
        </w:rPr>
        <w:t>4</w:t>
      </w:r>
      <w:r>
        <w:rPr>
          <w:rFonts w:hint="default" w:ascii="Times New Roman" w:hAnsi="Times New Roman" w:eastAsia="宋体" w:cs="Times New Roman"/>
        </w:rPr>
        <w:t>，则</w:t>
      </w:r>
      <w:r>
        <w:rPr>
          <w:rFonts w:hint="default" w:ascii="Times New Roman" w:hAnsi="Times New Roman" w:eastAsia="Times New Romance" w:cs="Times New Roman"/>
        </w:rPr>
        <w:t>Ka</w:t>
      </w:r>
      <w:r>
        <w:rPr>
          <w:rFonts w:hint="default" w:ascii="Times New Roman" w:hAnsi="Times New Roman" w:eastAsia="宋体" w:cs="Times New Roman"/>
        </w:rPr>
        <w:t>（</w:t>
      </w:r>
      <w:r>
        <w:rPr>
          <w:rFonts w:hint="default" w:ascii="Times New Roman" w:hAnsi="Times New Roman" w:eastAsia="Times New Romance" w:cs="Times New Roman"/>
        </w:rPr>
        <w:t>HY</w:t>
      </w:r>
      <w:r>
        <w:rPr>
          <w:rFonts w:hint="default" w:ascii="Times New Roman" w:hAnsi="Times New Roman" w:eastAsia="宋体" w:cs="Times New Roman"/>
        </w:rPr>
        <w:t>）</w:t>
      </w:r>
      <w:r>
        <w:rPr>
          <w:rFonts w:hint="default" w:ascii="Times New Roman" w:hAnsi="Times New Roman" w:eastAsia="Times New Romance" w:cs="Times New Roman"/>
        </w:rPr>
        <w:t>=c(H</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)c(Y</w:t>
      </w:r>
      <w:r>
        <w:rPr>
          <w:rFonts w:hint="default" w:ascii="Times New Roman" w:hAnsi="Times New Roman" w:eastAsia="宋体" w:cs="Times New Roman"/>
          <w:vertAlign w:val="superscript"/>
        </w:rPr>
        <w:t>－</w:t>
      </w:r>
      <w:r>
        <w:rPr>
          <w:rFonts w:hint="default" w:ascii="Times New Roman" w:hAnsi="Times New Roman" w:eastAsia="Times New Romance" w:cs="Times New Roman"/>
        </w:rPr>
        <w:t>)/c(HY)=(10</w:t>
      </w:r>
      <w:r>
        <w:rPr>
          <w:rFonts w:hint="default" w:ascii="Times New Roman" w:hAnsi="Times New Roman" w:eastAsia="Times New Romance" w:cs="Times New Roman"/>
          <w:vertAlign w:val="superscript"/>
        </w:rPr>
        <w:t>-4</w:t>
      </w:r>
      <w:r>
        <w:rPr>
          <w:rFonts w:hint="default" w:ascii="Times New Roman" w:hAnsi="Times New Roman" w:eastAsia="宋体" w:cs="Times New Roman"/>
        </w:rPr>
        <w:t>×</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-4</w:t>
      </w:r>
      <w:r>
        <w:rPr>
          <w:rFonts w:hint="default" w:ascii="Times New Roman" w:hAnsi="Times New Roman" w:eastAsia="Times New Romance" w:cs="Times New Roman"/>
        </w:rPr>
        <w:t>)/0.1=10</w:t>
      </w:r>
      <w:r>
        <w:rPr>
          <w:rFonts w:hint="default" w:ascii="Times New Roman" w:hAnsi="Times New Roman" w:eastAsia="Times New Romance" w:cs="Times New Roman"/>
          <w:vertAlign w:val="superscript"/>
        </w:rPr>
        <w:t>-7</w:t>
      </w:r>
      <w:r>
        <w:rPr>
          <w:rFonts w:hint="default" w:ascii="Times New Roman" w:hAnsi="Times New Roman" w:eastAsia="宋体" w:cs="Times New Roman"/>
        </w:rPr>
        <w:t>，故</w:t>
      </w:r>
      <w:r>
        <w:rPr>
          <w:rFonts w:hint="default" w:ascii="Times New Roman" w:hAnsi="Times New Roman" w:eastAsia="Times New Romance" w:cs="Times New Roman"/>
        </w:rPr>
        <w:t>B</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C</w:t>
      </w:r>
      <w:r>
        <w:rPr>
          <w:rFonts w:hint="default" w:ascii="Times New Roman" w:hAnsi="Times New Roman" w:eastAsia="宋体" w:cs="Times New Roman"/>
        </w:rPr>
        <w:t>．</w:t>
      </w:r>
      <w:r>
        <w:rPr>
          <w:rFonts w:hint="default" w:ascii="Times New Roman" w:hAnsi="Times New Roman" w:eastAsia="Times New Romance" w:cs="Times New Roman"/>
        </w:rPr>
        <w:t>b</w:t>
      </w:r>
      <w:r>
        <w:rPr>
          <w:rFonts w:hint="default" w:ascii="Times New Roman" w:hAnsi="Times New Roman" w:eastAsia="宋体" w:cs="Times New Roman"/>
        </w:rPr>
        <w:t>点为加入</w:t>
      </w:r>
      <w:r>
        <w:rPr>
          <w:rFonts w:hint="default" w:ascii="Times New Roman" w:hAnsi="Times New Roman" w:eastAsia="Times New Romance" w:cs="Times New Roman"/>
        </w:rPr>
        <w:t>NaOH</w:t>
      </w:r>
      <w:r>
        <w:rPr>
          <w:rFonts w:hint="default" w:ascii="Times New Roman" w:hAnsi="Times New Roman" w:eastAsia="宋体" w:cs="Times New Roman"/>
        </w:rPr>
        <w:t>溶液体积为</w:t>
      </w:r>
      <w:r>
        <w:rPr>
          <w:rFonts w:hint="default" w:ascii="Times New Roman" w:hAnsi="Times New Roman" w:eastAsia="Times New Romance" w:cs="Times New Roman"/>
        </w:rPr>
        <w:t>10mL</w:t>
      </w:r>
      <w:r>
        <w:rPr>
          <w:rFonts w:hint="default" w:ascii="Times New Roman" w:hAnsi="Times New Roman" w:eastAsia="宋体" w:cs="Times New Roman"/>
        </w:rPr>
        <w:t>，对于</w:t>
      </w:r>
      <w:r>
        <w:rPr>
          <w:rFonts w:hint="default" w:ascii="Times New Roman" w:hAnsi="Times New Roman" w:eastAsia="Times New Romance" w:cs="Times New Roman"/>
        </w:rPr>
        <w:t>HY</w:t>
      </w:r>
      <w:r>
        <w:rPr>
          <w:rFonts w:hint="default" w:ascii="Times New Roman" w:hAnsi="Times New Roman" w:eastAsia="宋体" w:cs="Times New Roman"/>
        </w:rPr>
        <w:t>溶液中，反应恰好生成起始时等量的</w:t>
      </w:r>
      <w:r>
        <w:rPr>
          <w:rFonts w:hint="default" w:ascii="Times New Roman" w:hAnsi="Times New Roman" w:eastAsia="Times New Romance" w:cs="Times New Roman"/>
        </w:rPr>
        <w:t>HY</w:t>
      </w:r>
      <w:r>
        <w:rPr>
          <w:rFonts w:hint="default" w:ascii="Times New Roman" w:hAnsi="Times New Roman" w:eastAsia="宋体" w:cs="Times New Roman"/>
        </w:rPr>
        <w:t>和</w:t>
      </w:r>
      <w:r>
        <w:rPr>
          <w:rFonts w:hint="default" w:ascii="Times New Roman" w:hAnsi="Times New Roman" w:eastAsia="Times New Romance" w:cs="Times New Roman"/>
        </w:rPr>
        <w:t>NaY</w:t>
      </w:r>
      <w:r>
        <w:rPr>
          <w:rFonts w:hint="default" w:ascii="Times New Roman" w:hAnsi="Times New Roman" w:eastAsia="宋体" w:cs="Times New Roman"/>
        </w:rPr>
        <w:t>，根据物料守恒：</w:t>
      </w:r>
      <w:r>
        <w:rPr>
          <w:rFonts w:hint="default" w:ascii="Times New Roman" w:hAnsi="Times New Roman" w:eastAsia="Times New Romance" w:cs="Times New Roman"/>
        </w:rPr>
        <w:t>2c</w:t>
      </w:r>
      <w:r>
        <w:rPr>
          <w:rFonts w:hint="default" w:ascii="Times New Roman" w:hAnsi="Times New Roman" w:eastAsia="宋体" w:cs="Times New Roman"/>
        </w:rPr>
        <w:t>（</w:t>
      </w:r>
      <w:r>
        <w:rPr>
          <w:rFonts w:hint="default" w:ascii="Times New Roman" w:hAnsi="Times New Roman" w:eastAsia="Times New Romance" w:cs="Times New Roman"/>
        </w:rPr>
        <w:t>Na</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Times New Romance" w:cs="Times New Roman"/>
        </w:rPr>
        <w:t>=c</w:t>
      </w:r>
      <w:r>
        <w:rPr>
          <w:rFonts w:hint="default" w:ascii="Times New Roman" w:hAnsi="Times New Roman" w:eastAsia="宋体" w:cs="Times New Roman"/>
        </w:rPr>
        <w:t>（</w:t>
      </w:r>
      <w:r>
        <w:rPr>
          <w:rFonts w:hint="default" w:ascii="Times New Roman" w:hAnsi="Times New Roman" w:eastAsia="Times New Romance" w:cs="Times New Roman"/>
        </w:rPr>
        <w:t>Y</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Times New Romance" w:cs="Times New Roman"/>
        </w:rPr>
        <w:t>+c</w:t>
      </w:r>
      <w:r>
        <w:rPr>
          <w:rFonts w:hint="default" w:ascii="Times New Roman" w:hAnsi="Times New Roman" w:eastAsia="宋体" w:cs="Times New Roman"/>
        </w:rPr>
        <w:t>（</w:t>
      </w:r>
      <w:r>
        <w:rPr>
          <w:rFonts w:hint="default" w:ascii="Times New Roman" w:hAnsi="Times New Roman" w:eastAsia="Times New Romance" w:cs="Times New Roman"/>
        </w:rPr>
        <w:t>HY</w:t>
      </w:r>
      <w:r>
        <w:rPr>
          <w:rFonts w:hint="default" w:ascii="Times New Roman" w:hAnsi="Times New Roman" w:eastAsia="宋体" w:cs="Times New Roman"/>
        </w:rPr>
        <w:t>），故</w:t>
      </w:r>
      <w:r>
        <w:rPr>
          <w:rFonts w:hint="default" w:ascii="Times New Roman" w:hAnsi="Times New Roman" w:eastAsia="Times New Romance" w:cs="Times New Roman"/>
        </w:rPr>
        <w:t>C</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D</w:t>
      </w:r>
      <w:r>
        <w:rPr>
          <w:rFonts w:hint="default" w:ascii="Times New Roman" w:hAnsi="Times New Roman" w:eastAsia="宋体" w:cs="Times New Roman"/>
        </w:rPr>
        <w:t>、</w:t>
      </w:r>
      <w:r>
        <w:rPr>
          <w:rFonts w:hint="default" w:ascii="Times New Roman" w:hAnsi="Times New Roman" w:eastAsia="Times New Romance" w:cs="Times New Roman"/>
        </w:rPr>
        <w:t>V</w:t>
      </w:r>
      <w:r>
        <w:rPr>
          <w:rFonts w:hint="default" w:ascii="Times New Roman" w:hAnsi="Times New Roman" w:eastAsia="宋体" w:cs="Times New Roman"/>
        </w:rPr>
        <w:t>（</w:t>
      </w:r>
      <w:r>
        <w:rPr>
          <w:rFonts w:hint="default" w:ascii="Times New Roman" w:hAnsi="Times New Roman" w:eastAsia="Times New Romance" w:cs="Times New Roman"/>
        </w:rPr>
        <w:t>NaOH</w:t>
      </w:r>
      <w:r>
        <w:rPr>
          <w:rFonts w:hint="default" w:ascii="Times New Roman" w:hAnsi="Times New Roman" w:eastAsia="宋体" w:cs="Times New Roman"/>
        </w:rPr>
        <w:t>）</w:t>
      </w:r>
      <w:r>
        <w:rPr>
          <w:rFonts w:hint="default" w:ascii="Times New Roman" w:hAnsi="Times New Roman" w:eastAsia="Times New Romance" w:cs="Times New Roman"/>
        </w:rPr>
        <w:t>=20mL</w:t>
      </w:r>
      <w:r>
        <w:rPr>
          <w:rFonts w:hint="default" w:ascii="Times New Roman" w:hAnsi="Times New Roman" w:eastAsia="宋体" w:cs="Times New Roman"/>
        </w:rPr>
        <w:t>时，两种溶液恰好反应分别生成起始等量的</w:t>
      </w:r>
      <w:r>
        <w:rPr>
          <w:rFonts w:hint="default" w:ascii="Times New Roman" w:hAnsi="Times New Roman" w:eastAsia="Times New Romance" w:cs="Times New Roman"/>
        </w:rPr>
        <w:t>NaX</w:t>
      </w:r>
      <w:r>
        <w:rPr>
          <w:rFonts w:hint="default" w:ascii="Times New Roman" w:hAnsi="Times New Roman" w:eastAsia="宋体" w:cs="Times New Roman"/>
        </w:rPr>
        <w:t>和</w:t>
      </w:r>
      <w:r>
        <w:rPr>
          <w:rFonts w:hint="default" w:ascii="Times New Roman" w:hAnsi="Times New Roman" w:eastAsia="Times New Romance" w:cs="Times New Roman"/>
        </w:rPr>
        <w:t>NaY</w:t>
      </w:r>
      <w:r>
        <w:rPr>
          <w:rFonts w:hint="default" w:ascii="Times New Roman" w:hAnsi="Times New Roman" w:eastAsia="宋体" w:cs="Times New Roman"/>
        </w:rPr>
        <w:t>，</w:t>
      </w:r>
      <w:r>
        <w:rPr>
          <w:rFonts w:hint="default" w:ascii="Times New Roman" w:hAnsi="Times New Roman" w:eastAsia="Times New Romance" w:cs="Times New Roman"/>
        </w:rPr>
        <w:t>NaX</w:t>
      </w:r>
      <w:r>
        <w:rPr>
          <w:rFonts w:hint="default" w:ascii="Times New Roman" w:hAnsi="Times New Roman" w:eastAsia="宋体" w:cs="Times New Roman"/>
        </w:rPr>
        <w:t>发生水解，所以溶液中</w:t>
      </w:r>
      <w:r>
        <w:rPr>
          <w:rFonts w:hint="default" w:ascii="Times New Roman" w:hAnsi="Times New Roman" w:eastAsia="Times New Romance" w:cs="Times New Roman"/>
        </w:rPr>
        <w:t>c</w:t>
      </w:r>
      <w:r>
        <w:rPr>
          <w:rFonts w:hint="default" w:ascii="Times New Roman" w:hAnsi="Times New Roman" w:eastAsia="宋体" w:cs="Times New Roman"/>
        </w:rPr>
        <w:t>（</w:t>
      </w:r>
      <w:r>
        <w:rPr>
          <w:rFonts w:hint="default" w:ascii="Times New Roman" w:hAnsi="Times New Roman" w:eastAsia="Times New Romance" w:cs="Times New Roman"/>
        </w:rPr>
        <w:t>X</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Times New Romance" w:cs="Times New Roman"/>
        </w:rPr>
        <w:t>c</w:t>
      </w:r>
      <w:r>
        <w:rPr>
          <w:rFonts w:hint="default" w:ascii="Times New Roman" w:hAnsi="Times New Roman" w:eastAsia="宋体" w:cs="Times New Roman"/>
        </w:rPr>
        <w:t>（</w:t>
      </w:r>
      <w:r>
        <w:rPr>
          <w:rFonts w:hint="default" w:ascii="Times New Roman" w:hAnsi="Times New Roman" w:eastAsia="Times New Romance" w:cs="Times New Roman"/>
        </w:rPr>
        <w:t>Y</w:t>
      </w:r>
      <w:r>
        <w:rPr>
          <w:rFonts w:hint="default" w:ascii="Times New Roman" w:hAnsi="Times New Roman" w:eastAsia="宋体" w:cs="Times New Roman"/>
          <w:vertAlign w:val="superscript"/>
        </w:rPr>
        <w:t>－</w:t>
      </w:r>
      <w:r>
        <w:rPr>
          <w:rFonts w:hint="default" w:ascii="Times New Roman" w:hAnsi="Times New Roman" w:eastAsia="宋体" w:cs="Times New Roman"/>
        </w:rPr>
        <w:t>），故</w:t>
      </w:r>
      <w:r>
        <w:rPr>
          <w:rFonts w:hint="default" w:ascii="Times New Roman" w:hAnsi="Times New Roman" w:eastAsia="Times New Romance" w:cs="Times New Roman"/>
        </w:rPr>
        <w:t>D</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故选</w:t>
      </w:r>
      <w:r>
        <w:rPr>
          <w:rFonts w:hint="default" w:ascii="Times New Roman" w:hAnsi="Times New Roman" w:eastAsia="Times New Romance" w:cs="Times New Roman"/>
        </w:rPr>
        <w:t>C</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本题考查原理了水解、弱电解质电离、离子浓度大小判断，解题关键：起始浓度均为</w:t>
      </w:r>
      <w:r>
        <w:rPr>
          <w:rFonts w:hint="default" w:ascii="Times New Roman" w:hAnsi="Times New Roman" w:eastAsia="Times New Romance" w:cs="Times New Roman"/>
        </w:rPr>
        <w:t>0.1mol</w:t>
      </w:r>
      <w:r>
        <w:rPr>
          <w:rFonts w:hint="default" w:ascii="Times New Roman" w:hAnsi="Times New Roman" w:eastAsia="宋体" w:cs="Times New Roman"/>
        </w:rPr>
        <w:t>·</w:t>
      </w:r>
      <w:r>
        <w:rPr>
          <w:rFonts w:hint="default" w:ascii="Times New Roman" w:hAnsi="Times New Roman" w:eastAsia="Times New Romance" w:cs="Times New Roman"/>
        </w:rPr>
        <w:t>L</w:t>
      </w:r>
      <w:r>
        <w:rPr>
          <w:rFonts w:hint="default" w:ascii="Times New Roman" w:hAnsi="Times New Roman" w:eastAsia="宋体" w:cs="Times New Roman"/>
          <w:vertAlign w:val="superscript"/>
        </w:rPr>
        <w:t>－</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的两种酸</w:t>
      </w:r>
      <w:r>
        <w:rPr>
          <w:rFonts w:hint="default" w:ascii="Times New Roman" w:hAnsi="Times New Roman" w:eastAsia="Times New Romance" w:cs="Times New Roman"/>
        </w:rPr>
        <w:t>HX</w:t>
      </w:r>
      <w:r>
        <w:rPr>
          <w:rFonts w:hint="default" w:ascii="Times New Roman" w:hAnsi="Times New Roman" w:eastAsia="宋体" w:cs="Times New Roman"/>
        </w:rPr>
        <w:t>、</w:t>
      </w:r>
      <w:r>
        <w:rPr>
          <w:rFonts w:hint="default" w:ascii="Times New Roman" w:hAnsi="Times New Roman" w:eastAsia="Times New Romance" w:cs="Times New Roman"/>
        </w:rPr>
        <w:t>HY</w:t>
      </w:r>
      <w:r>
        <w:rPr>
          <w:rFonts w:hint="default" w:ascii="Times New Roman" w:hAnsi="Times New Roman" w:eastAsia="宋体" w:cs="Times New Roman"/>
        </w:rPr>
        <w:t>，</w:t>
      </w:r>
      <w:r>
        <w:rPr>
          <w:rFonts w:hint="default" w:ascii="Times New Roman" w:hAnsi="Times New Roman" w:eastAsia="Times New Romance" w:cs="Times New Roman"/>
        </w:rPr>
        <w:t>HX</w:t>
      </w:r>
      <w:r>
        <w:rPr>
          <w:rFonts w:hint="default" w:ascii="Times New Roman" w:hAnsi="Times New Roman" w:eastAsia="宋体" w:cs="Times New Roman"/>
        </w:rPr>
        <w:t>的</w:t>
      </w:r>
      <w:r>
        <w:rPr>
          <w:rFonts w:hint="default" w:ascii="Times New Roman" w:hAnsi="Times New Roman" w:eastAsia="Times New Romance" w:cs="Times New Roman"/>
        </w:rPr>
        <w:t>pH</w:t>
      </w:r>
      <w:r>
        <w:rPr>
          <w:rFonts w:hint="default" w:ascii="Times New Roman" w:hAnsi="Times New Roman" w:eastAsia="宋体" w:cs="Times New Roman"/>
        </w:rPr>
        <w:t>等于</w:t>
      </w:r>
      <w:r>
        <w:rPr>
          <w:rFonts w:hint="default" w:ascii="Times New Roman" w:hAnsi="Times New Roman" w:eastAsia="Times New Romance" w:cs="Times New Roman"/>
        </w:rPr>
        <w:t>1</w:t>
      </w:r>
      <w:r>
        <w:rPr>
          <w:rFonts w:hint="default" w:ascii="Times New Roman" w:hAnsi="Times New Roman" w:eastAsia="宋体" w:cs="Times New Roman"/>
        </w:rPr>
        <w:t>，</w:t>
      </w:r>
      <w:r>
        <w:rPr>
          <w:rFonts w:hint="default" w:ascii="Times New Roman" w:hAnsi="Times New Roman" w:eastAsia="Times New Romance" w:cs="Times New Roman"/>
        </w:rPr>
        <w:t>HY</w:t>
      </w:r>
      <w:r>
        <w:rPr>
          <w:rFonts w:hint="default" w:ascii="Times New Roman" w:hAnsi="Times New Roman" w:eastAsia="宋体" w:cs="Times New Roman"/>
        </w:rPr>
        <w:t>的</w:t>
      </w:r>
      <w:r>
        <w:rPr>
          <w:rFonts w:hint="default" w:ascii="Times New Roman" w:hAnsi="Times New Roman" w:eastAsia="Times New Romance" w:cs="Times New Roman"/>
        </w:rPr>
        <w:t>pH</w:t>
      </w:r>
      <w:r>
        <w:rPr>
          <w:rFonts w:hint="default" w:ascii="Times New Roman" w:hAnsi="Times New Roman" w:eastAsia="宋体" w:cs="Times New Roman"/>
        </w:rPr>
        <w:t>等于</w:t>
      </w:r>
      <w:r>
        <w:rPr>
          <w:rFonts w:hint="default" w:ascii="Times New Roman" w:hAnsi="Times New Roman" w:eastAsia="Times New Romance" w:cs="Times New Roman"/>
        </w:rPr>
        <w:t>4</w:t>
      </w:r>
      <w:r>
        <w:rPr>
          <w:rFonts w:hint="default" w:ascii="Times New Roman" w:hAnsi="Times New Roman" w:eastAsia="宋体" w:cs="Times New Roman"/>
        </w:rPr>
        <w:t>判断出</w:t>
      </w:r>
      <w:r>
        <w:rPr>
          <w:rFonts w:hint="default" w:ascii="Times New Roman" w:hAnsi="Times New Roman" w:eastAsia="Times New Romance" w:cs="Times New Roman"/>
        </w:rPr>
        <w:t>HX</w:t>
      </w:r>
      <w:r>
        <w:rPr>
          <w:rFonts w:hint="default" w:ascii="Times New Roman" w:hAnsi="Times New Roman" w:eastAsia="宋体" w:cs="Times New Roman"/>
        </w:rPr>
        <w:t>为强酸。</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57．C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cs="Times New Roman"/>
        </w:rPr>
        <w:t>A. K</w:t>
      </w:r>
      <w:r>
        <w:rPr>
          <w:rFonts w:hint="default" w:ascii="Times New Roman" w:hAnsi="Times New Roman" w:cs="Times New Roman"/>
          <w:vertAlign w:val="subscript"/>
        </w:rPr>
        <w:t>a</w:t>
      </w:r>
      <w:r>
        <w:rPr>
          <w:rFonts w:hint="default" w:ascii="Times New Roman" w:hAnsi="Times New Roman" w:cs="Times New Roman"/>
        </w:rPr>
        <w:t>(HA)=</w:t>
      </w:r>
      <m:oMath>
        <m:f>
          <m:fPr>
            <m:ctrlPr>
              <w:rPr>
                <w:rFonts w:hint="default" w:ascii="Cambria Math" w:hAnsi="Cambria Math" w:cs="Times New Roman"/>
              </w:rPr>
            </m:ctrlPr>
          </m:fPr>
          <m:num>
            <m:r>
              <m:rPr>
                <m:nor/>
                <m:sty m:val="p"/>
              </m:rPr>
              <w:rPr>
                <w:rFonts w:hint="default" w:ascii="Cambria Math" w:hAnsi="Cambria Math" w:cs="Times New Roman"/>
              </w:rPr>
              <m:t>c(</m:t>
            </m:r>
            <m:sSup>
              <m:sSupPr>
                <m:ctrlPr>
                  <w:rPr>
                    <w:rFonts w:hint="default" w:ascii="Cambria Math" w:hAnsi="Cambria Math" w:cs="Times New Roman"/>
                  </w:rPr>
                </m:ctrlPr>
              </m:sSupPr>
              <m:e>
                <m:r>
                  <m:rPr>
                    <m:nor/>
                    <m:sty m:val="p"/>
                  </m:rPr>
                  <w:rPr>
                    <w:rFonts w:hint="default" w:ascii="Cambria Math" w:hAnsi="Cambria Math" w:cs="Times New Roman"/>
                  </w:rPr>
                  <m:t>H</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r>
              <m:rPr>
                <m:nor/>
                <m:sty m:val="p"/>
              </m:rPr>
              <w:rPr>
                <w:rFonts w:hint="default" w:ascii="Cambria Math" w:hAnsi="Cambria Math" w:cs="Times New Roman"/>
              </w:rPr>
              <m:t>)∙c(</m:t>
            </m:r>
            <m:sSup>
              <m:sSupPr>
                <m:ctrlPr>
                  <w:rPr>
                    <w:rFonts w:hint="default" w:ascii="Cambria Math" w:hAnsi="Cambria Math" w:cs="Times New Roman"/>
                  </w:rPr>
                </m:ctrlPr>
              </m:sSupPr>
              <m:e>
                <m:r>
                  <m:rPr>
                    <m:nor/>
                    <m:sty m:val="p"/>
                  </m:rPr>
                  <w:rPr>
                    <w:rFonts w:hint="default" w:ascii="Cambria Math" w:hAnsi="Cambria Math" w:cs="Times New Roman"/>
                  </w:rPr>
                  <m:t>A</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r>
              <m:rPr>
                <m:nor/>
                <m:sty m:val="p"/>
              </m:rPr>
              <w:rPr>
                <w:rFonts w:hint="default" w:ascii="Cambria Math" w:hAnsi="Cambria Math" w:cs="Times New Roman"/>
              </w:rPr>
              <m:t>)</m:t>
            </m:r>
            <m:ctrlPr>
              <w:rPr>
                <w:rFonts w:hint="default" w:ascii="Cambria Math" w:hAnsi="Cambria Math" w:cs="Times New Roman"/>
              </w:rPr>
            </m:ctrlPr>
          </m:num>
          <m:den>
            <m:r>
              <m:rPr>
                <m:nor/>
                <m:sty m:val="p"/>
              </m:rPr>
              <w:rPr>
                <w:rFonts w:hint="default" w:ascii="Cambria Math" w:hAnsi="Cambria Math" w:cs="Times New Roman"/>
              </w:rPr>
              <m:t>c(HA)</m:t>
            </m:r>
            <m:ctrlPr>
              <w:rPr>
                <w:rFonts w:hint="default" w:ascii="Cambria Math" w:hAnsi="Cambria Math" w:cs="Times New Roman"/>
              </w:rPr>
            </m:ctrlPr>
          </m:den>
        </m:f>
      </m:oMath>
      <w:r>
        <w:rPr>
          <w:rFonts w:hint="default" w:ascii="Times New Roman" w:hAnsi="Times New Roman" w:eastAsia="宋体" w:cs="Times New Roman"/>
        </w:rPr>
        <w:t>，当</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)=c(HA)</w:t>
      </w:r>
      <w:r>
        <w:rPr>
          <w:rFonts w:hint="default" w:ascii="Times New Roman" w:hAnsi="Times New Roman" w:eastAsia="宋体" w:cs="Times New Roman"/>
        </w:rPr>
        <w:t>时，</w:t>
      </w:r>
      <w:r>
        <w:rPr>
          <w:rFonts w:hint="default" w:ascii="Times New Roman" w:hAnsi="Times New Roman" w:cs="Times New Roman"/>
        </w:rPr>
        <w:t>K</w:t>
      </w:r>
      <w:r>
        <w:rPr>
          <w:rFonts w:hint="default" w:ascii="Times New Roman" w:hAnsi="Times New Roman" w:cs="Times New Roman"/>
          <w:vertAlign w:val="subscript"/>
        </w:rPr>
        <w:t>a</w:t>
      </w:r>
      <w:r>
        <w:rPr>
          <w:rFonts w:hint="default" w:ascii="Times New Roman" w:hAnsi="Times New Roman" w:cs="Times New Roman"/>
        </w:rPr>
        <w:t>(HA)=c(H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，则</w:t>
      </w:r>
      <w:r>
        <w:rPr>
          <w:rFonts w:hint="default" w:ascii="Times New Roman" w:hAnsi="Times New Roman" w:cs="Times New Roman"/>
        </w:rPr>
        <w:t>K</w:t>
      </w:r>
      <w:r>
        <w:rPr>
          <w:rFonts w:hint="default" w:ascii="Times New Roman" w:hAnsi="Times New Roman" w:cs="Times New Roman"/>
          <w:vertAlign w:val="subscript"/>
        </w:rPr>
        <w:t>a</w:t>
      </w:r>
      <w:r>
        <w:rPr>
          <w:rFonts w:hint="default" w:ascii="Times New Roman" w:hAnsi="Times New Roman" w:cs="Times New Roman"/>
        </w:rPr>
        <w:t>(HA)</w:t>
      </w:r>
      <w:r>
        <w:rPr>
          <w:rFonts w:hint="default" w:ascii="Times New Roman" w:hAnsi="Times New Roman" w:eastAsia="宋体" w:cs="Times New Roman"/>
        </w:rPr>
        <w:t>在</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-3.0</w:t>
      </w:r>
      <w:r>
        <w:rPr>
          <w:rFonts w:hint="default" w:ascii="Times New Roman" w:hAnsi="Times New Roman" w:eastAsia="宋体" w:cs="Times New Roman"/>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-3.5</w:t>
      </w:r>
      <w:r>
        <w:rPr>
          <w:rFonts w:hint="default" w:ascii="Times New Roman" w:hAnsi="Times New Roman" w:eastAsia="宋体" w:cs="Times New Roman"/>
        </w:rPr>
        <w:t>之间，</w:t>
      </w:r>
      <w:r>
        <w:rPr>
          <w:rFonts w:hint="default" w:ascii="Times New Roman" w:hAnsi="Times New Roman" w:cs="Times New Roman"/>
        </w:rPr>
        <w:t>K</w:t>
      </w:r>
      <w:r>
        <w:rPr>
          <w:rFonts w:hint="default" w:ascii="Times New Roman" w:hAnsi="Times New Roman" w:cs="Times New Roman"/>
          <w:vertAlign w:val="subscript"/>
        </w:rPr>
        <w:t>a</w:t>
      </w:r>
      <w:r>
        <w:rPr>
          <w:rFonts w:hint="default" w:ascii="Times New Roman" w:hAnsi="Times New Roman" w:cs="Times New Roman"/>
        </w:rPr>
        <w:t>(HA)</w:t>
      </w:r>
      <w:r>
        <w:rPr>
          <w:rFonts w:hint="default" w:ascii="Times New Roman" w:hAnsi="Times New Roman" w:eastAsia="宋体" w:cs="Times New Roman"/>
        </w:rPr>
        <w:t>的数量级为</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-4</w:t>
      </w:r>
      <w:r>
        <w:rPr>
          <w:rFonts w:hint="default" w:ascii="Times New Roman" w:hAnsi="Times New Roman" w:eastAsia="宋体" w:cs="Times New Roman"/>
        </w:rPr>
        <w:t>，</w:t>
      </w:r>
      <w:r>
        <w:rPr>
          <w:rFonts w:hint="default" w:ascii="Times New Roman" w:hAnsi="Times New Roman" w:eastAsia="Times New Roman" w:cs="Times New Roman"/>
        </w:rPr>
        <w:t>A</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根据图知，当溶液中</w:t>
      </w:r>
      <w:r>
        <w:rPr>
          <w:rFonts w:hint="default" w:ascii="Times New Roman" w:hAnsi="Times New Roman" w:eastAsia="Times New Roman" w:cs="Times New Roman"/>
        </w:rPr>
        <w:t>c(B</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)=c(HB)</w:t>
      </w:r>
      <w:r>
        <w:rPr>
          <w:rFonts w:hint="default" w:ascii="Times New Roman" w:hAnsi="Times New Roman" w:eastAsia="宋体" w:cs="Times New Roman"/>
        </w:rPr>
        <w:t>时溶液呈酸性，说明</w:t>
      </w:r>
      <w:r>
        <w:rPr>
          <w:rFonts w:hint="default" w:ascii="Times New Roman" w:hAnsi="Times New Roman" w:eastAsia="Times New Roman" w:cs="Times New Roman"/>
        </w:rPr>
        <w:t>HB</w:t>
      </w:r>
      <w:r>
        <w:rPr>
          <w:rFonts w:hint="default" w:ascii="Times New Roman" w:hAnsi="Times New Roman" w:eastAsia="宋体" w:cs="Times New Roman"/>
        </w:rPr>
        <w:t>的电离作用大于</w:t>
      </w:r>
      <w:r>
        <w:rPr>
          <w:rFonts w:hint="default" w:ascii="Times New Roman" w:hAnsi="Times New Roman" w:eastAsia="Times New Roman" w:cs="Times New Roman"/>
        </w:rPr>
        <w:t>B</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的水解作用，所以</w:t>
      </w:r>
      <w:r>
        <w:rPr>
          <w:rFonts w:hint="default" w:ascii="Times New Roman" w:hAnsi="Times New Roman" w:eastAsia="Times New Roman" w:cs="Times New Roman"/>
        </w:rPr>
        <w:t>c(B</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)&gt;c(HB)</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根据图象可知，当溶液中酸分子的浓度等于酸电离产生的离子浓度时，溶液的</w:t>
      </w:r>
      <w:r>
        <w:rPr>
          <w:rFonts w:hint="default" w:ascii="Times New Roman" w:hAnsi="Times New Roman" w:eastAsia="Times New Roman" w:cs="Times New Roman"/>
        </w:rPr>
        <w:t>pH</w:t>
      </w:r>
      <w:r>
        <w:rPr>
          <w:rFonts w:hint="default" w:ascii="Times New Roman" w:hAnsi="Times New Roman" w:eastAsia="宋体" w:cs="Times New Roman"/>
        </w:rPr>
        <w:t>大小关系</w:t>
      </w:r>
      <w:r>
        <w:rPr>
          <w:rFonts w:hint="default" w:ascii="Times New Roman" w:hAnsi="Times New Roman" w:eastAsia="Times New Roman" w:cs="Times New Roman"/>
        </w:rPr>
        <w:t>HA&lt;HB</w:t>
      </w:r>
      <w:r>
        <w:rPr>
          <w:rFonts w:hint="default" w:ascii="Times New Roman" w:hAnsi="Times New Roman" w:eastAsia="宋体" w:cs="Times New Roman"/>
        </w:rPr>
        <w:t>，说明</w:t>
      </w:r>
      <w:r>
        <w:rPr>
          <w:rFonts w:hint="default" w:ascii="Times New Roman" w:hAnsi="Times New Roman" w:eastAsia="Times New Roman" w:cs="Times New Roman"/>
        </w:rPr>
        <w:t>HA</w:t>
      </w:r>
      <w:r>
        <w:rPr>
          <w:rFonts w:hint="default" w:ascii="Times New Roman" w:hAnsi="Times New Roman" w:eastAsia="宋体" w:cs="Times New Roman"/>
        </w:rPr>
        <w:t>电离程度大，即</w:t>
      </w:r>
      <w:r>
        <w:rPr>
          <w:rFonts w:hint="default" w:ascii="Times New Roman" w:hAnsi="Times New Roman" w:eastAsia="Times New Roman" w:cs="Times New Roman"/>
        </w:rPr>
        <w:t>HA</w:t>
      </w:r>
      <w:r>
        <w:rPr>
          <w:rFonts w:hint="default" w:ascii="Times New Roman" w:hAnsi="Times New Roman" w:eastAsia="宋体" w:cs="Times New Roman"/>
        </w:rPr>
        <w:t>的酸性强，根据盐的水解规律可知，等浓度的</w:t>
      </w:r>
      <w:r>
        <w:rPr>
          <w:rFonts w:hint="default" w:ascii="Times New Roman" w:hAnsi="Times New Roman" w:eastAsia="Times New Roman" w:cs="Times New Roman"/>
        </w:rPr>
        <w:t>NaA</w:t>
      </w:r>
      <w:r>
        <w:rPr>
          <w:rFonts w:hint="default" w:ascii="Times New Roman" w:hAnsi="Times New Roman" w:eastAsia="宋体" w:cs="Times New Roman"/>
        </w:rPr>
        <w:t>、</w:t>
      </w:r>
      <w:r>
        <w:rPr>
          <w:rFonts w:hint="default" w:ascii="Times New Roman" w:hAnsi="Times New Roman" w:eastAsia="Times New Roman" w:cs="Times New Roman"/>
        </w:rPr>
        <w:t>NaB</w:t>
      </w:r>
      <w:r>
        <w:rPr>
          <w:rFonts w:hint="default" w:ascii="Times New Roman" w:hAnsi="Times New Roman" w:eastAsia="宋体" w:cs="Times New Roman"/>
        </w:rPr>
        <w:t>溶液中，水的电离程度：</w:t>
      </w:r>
      <w:r>
        <w:rPr>
          <w:rFonts w:hint="default" w:ascii="Times New Roman" w:hAnsi="Times New Roman" w:eastAsia="Times New Roman" w:cs="Times New Roman"/>
        </w:rPr>
        <w:t>NaA&lt;NaB</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 NaA</w:t>
      </w:r>
      <w:r>
        <w:rPr>
          <w:rFonts w:hint="default" w:ascii="Times New Roman" w:hAnsi="Times New Roman" w:eastAsia="宋体" w:cs="Times New Roman"/>
        </w:rPr>
        <w:t>是强碱弱酸盐，</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eastAsia="宋体" w:cs="Times New Roman"/>
        </w:rPr>
        <w:t>发生水解反应消耗，所以</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HB</w:t>
      </w:r>
      <w:r>
        <w:rPr>
          <w:rFonts w:hint="default" w:ascii="Times New Roman" w:hAnsi="Times New Roman" w:eastAsia="宋体" w:cs="Times New Roman"/>
        </w:rPr>
        <w:t>是弱酸，存在电离平衡，所以等浓度的盐电离产生的离子浓度大于弱酸电离产生的离子浓度，故</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)&gt;c(B</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；由于溶液中</w:t>
      </w:r>
      <w:r>
        <w:rPr>
          <w:rFonts w:hint="default" w:ascii="Times New Roman" w:hAnsi="Times New Roman" w:eastAsia="Times New Roman" w:cs="Times New Roman"/>
        </w:rPr>
        <w:t>c(B</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)=c(HB)</w:t>
      </w:r>
      <w:r>
        <w:rPr>
          <w:rFonts w:hint="default" w:ascii="Times New Roman" w:hAnsi="Times New Roman" w:eastAsia="宋体" w:cs="Times New Roman"/>
        </w:rPr>
        <w:t>时，溶液呈酸性，又根据选项</w:t>
      </w:r>
      <w:r>
        <w:rPr>
          <w:rFonts w:hint="default" w:ascii="Times New Roman" w:hAnsi="Times New Roman" w:eastAsia="Times New Roman" w:cs="Times New Roman"/>
        </w:rPr>
        <w:t>C</w:t>
      </w:r>
      <w:r>
        <w:rPr>
          <w:rFonts w:hint="default" w:ascii="Times New Roman" w:hAnsi="Times New Roman" w:eastAsia="宋体" w:cs="Times New Roman"/>
        </w:rPr>
        <w:t>分析可知酸性：</w:t>
      </w:r>
      <w:r>
        <w:rPr>
          <w:rFonts w:hint="default" w:ascii="Times New Roman" w:hAnsi="Times New Roman" w:eastAsia="Times New Roman" w:cs="Times New Roman"/>
        </w:rPr>
        <w:t>HA&gt;HB</w:t>
      </w:r>
      <w:r>
        <w:rPr>
          <w:rFonts w:hint="default" w:ascii="Times New Roman" w:hAnsi="Times New Roman" w:eastAsia="宋体" w:cs="Times New Roman"/>
        </w:rPr>
        <w:t>，可见等浓度的</w:t>
      </w:r>
      <w:r>
        <w:rPr>
          <w:rFonts w:hint="default" w:ascii="Times New Roman" w:hAnsi="Times New Roman" w:eastAsia="Times New Roman" w:cs="Times New Roman"/>
        </w:rPr>
        <w:t>HB</w:t>
      </w:r>
      <w:r>
        <w:rPr>
          <w:rFonts w:hint="default" w:ascii="Times New Roman" w:hAnsi="Times New Roman" w:eastAsia="宋体" w:cs="Times New Roman"/>
        </w:rPr>
        <w:t>和</w:t>
      </w:r>
      <w:r>
        <w:rPr>
          <w:rFonts w:hint="default" w:ascii="Times New Roman" w:hAnsi="Times New Roman" w:eastAsia="Times New Roman" w:cs="Times New Roman"/>
        </w:rPr>
        <w:t>NaA</w:t>
      </w:r>
      <w:r>
        <w:rPr>
          <w:rFonts w:hint="default" w:ascii="Times New Roman" w:hAnsi="Times New Roman" w:eastAsia="宋体" w:cs="Times New Roman"/>
        </w:rPr>
        <w:t>的混合溶液显酸性，</w:t>
      </w:r>
      <w:r>
        <w:rPr>
          <w:rFonts w:hint="default" w:ascii="Times New Roman" w:hAnsi="Times New Roman" w:eastAsia="Times New Roman" w:cs="Times New Roman"/>
        </w:rPr>
        <w:t xml:space="preserve"> 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，故该溶液中离子浓度大小关系为：</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)&gt;c(B</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D</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宋体" w:cs="Times New Roman"/>
        </w:rPr>
        <w:t>故合理选项是</w:t>
      </w:r>
      <w:r>
        <w:rPr>
          <w:rFonts w:hint="default" w:ascii="Times New Roman" w:hAnsi="Times New Roman" w:eastAsia="Times New Roman" w:cs="Times New Roman"/>
        </w:rPr>
        <w:t>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58．D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多元弱酸的第一步电离大于第二步电离，根据定义pC=-1gc，pH增大，pC增大较明显，曲线Ⅱ应为表示pC(H</w:t>
      </w:r>
      <w:r>
        <w:rPr>
          <w:rFonts w:hint="default" w:ascii="Times New Roman" w:hAnsi="Times New Roman" w:eastAsia="宋体" w:cs="Times New Roman"/>
          <w:vertAlign w:val="subscript"/>
        </w:rPr>
        <w:t>2</w:t>
      </w:r>
      <w:r>
        <w:rPr>
          <w:rFonts w:hint="default" w:ascii="Times New Roman" w:hAnsi="Times New Roman" w:eastAsia="宋体" w:cs="Times New Roman"/>
        </w:rPr>
        <w:t>A)随pH的变化，曲线Ⅲ应为表示pC(A</w:t>
      </w:r>
      <w:r>
        <w:rPr>
          <w:rFonts w:hint="default" w:ascii="Times New Roman" w:hAnsi="Times New Roman" w:eastAsia="宋体" w:cs="Times New Roman"/>
          <w:vertAlign w:val="superscript"/>
        </w:rPr>
        <w:t>2-</w:t>
      </w:r>
      <w:r>
        <w:rPr>
          <w:rFonts w:hint="default" w:ascii="Times New Roman" w:hAnsi="Times New Roman" w:eastAsia="宋体" w:cs="Times New Roman"/>
        </w:rPr>
        <w:t>)随pH的变化。</w:t>
      </w:r>
      <w:r>
        <w:rPr>
          <w:rFonts w:hint="default" w:ascii="Times New Roman" w:hAnsi="Times New Roman" w:eastAsia="Times New Romance" w:cs="Times New Roman"/>
        </w:rPr>
        <w:t>A</w:t>
      </w:r>
      <w:r>
        <w:rPr>
          <w:rFonts w:hint="default" w:ascii="Times New Roman" w:hAnsi="Times New Roman" w:eastAsia="宋体" w:cs="Times New Roman"/>
        </w:rPr>
        <w:t>、多元弱酸的第一步电离大于第二步电离，根据定义pC=-1gc，pH增大，pC增大较明显，曲线Ⅱ应为表示pC(H</w:t>
      </w:r>
      <w:r>
        <w:rPr>
          <w:rFonts w:hint="default" w:ascii="Times New Roman" w:hAnsi="Times New Roman" w:eastAsia="宋体" w:cs="Times New Roman"/>
          <w:vertAlign w:val="subscript"/>
        </w:rPr>
        <w:t>2</w:t>
      </w:r>
      <w:r>
        <w:rPr>
          <w:rFonts w:hint="default" w:ascii="Times New Roman" w:hAnsi="Times New Roman" w:eastAsia="宋体" w:cs="Times New Roman"/>
        </w:rPr>
        <w:t>A)随pH的变化，选项A错误；B、当pH=1.40时，由图可知，pC(H</w:t>
      </w:r>
      <w:r>
        <w:rPr>
          <w:rFonts w:hint="default" w:ascii="Times New Roman" w:hAnsi="Times New Roman" w:eastAsia="宋体" w:cs="Times New Roman"/>
          <w:vertAlign w:val="subscript"/>
        </w:rPr>
        <w:t>2</w:t>
      </w:r>
      <w:r>
        <w:rPr>
          <w:rFonts w:hint="default" w:ascii="Times New Roman" w:hAnsi="Times New Roman" w:eastAsia="宋体" w:cs="Times New Roman"/>
        </w:rPr>
        <w:t>A)&gt;pC(HA</w:t>
      </w:r>
      <w:r>
        <w:rPr>
          <w:rFonts w:hint="default" w:ascii="Times New Roman" w:hAnsi="Times New Roman" w:eastAsia="宋体" w:cs="Times New Roman"/>
          <w:vertAlign w:val="superscript"/>
        </w:rPr>
        <w:t>-</w:t>
      </w:r>
      <w:r>
        <w:rPr>
          <w:rFonts w:hint="default" w:ascii="Times New Roman" w:hAnsi="Times New Roman" w:eastAsia="宋体" w:cs="Times New Roman"/>
        </w:rPr>
        <w:t>)&gt;pC(A</w:t>
      </w:r>
      <w:r>
        <w:rPr>
          <w:rFonts w:hint="default" w:ascii="Times New Roman" w:hAnsi="Times New Roman" w:eastAsia="宋体" w:cs="Times New Roman"/>
          <w:vertAlign w:val="superscript"/>
        </w:rPr>
        <w:t>2-</w:t>
      </w:r>
      <w:r>
        <w:rPr>
          <w:rFonts w:hint="default" w:ascii="Times New Roman" w:hAnsi="Times New Roman" w:eastAsia="宋体" w:cs="Times New Roman"/>
        </w:rPr>
        <w:t>)，则c(H</w:t>
      </w:r>
      <w:r>
        <w:rPr>
          <w:rFonts w:hint="default" w:ascii="Times New Roman" w:hAnsi="Times New Roman" w:eastAsia="宋体" w:cs="Times New Roman"/>
          <w:vertAlign w:val="subscript"/>
        </w:rPr>
        <w:t>2</w:t>
      </w:r>
      <w:r>
        <w:rPr>
          <w:rFonts w:hint="default" w:ascii="Times New Roman" w:hAnsi="Times New Roman" w:eastAsia="宋体" w:cs="Times New Roman"/>
        </w:rPr>
        <w:t>A)&lt;c(HA</w:t>
      </w:r>
      <w:r>
        <w:rPr>
          <w:rFonts w:hint="default" w:ascii="Times New Roman" w:hAnsi="Times New Roman" w:eastAsia="宋体" w:cs="Times New Roman"/>
          <w:vertAlign w:val="superscript"/>
        </w:rPr>
        <w:t>-</w:t>
      </w:r>
      <w:r>
        <w:rPr>
          <w:rFonts w:hint="default" w:ascii="Times New Roman" w:hAnsi="Times New Roman" w:eastAsia="宋体" w:cs="Times New Roman"/>
        </w:rPr>
        <w:t>)&lt;c(A</w:t>
      </w:r>
      <w:r>
        <w:rPr>
          <w:rFonts w:hint="default" w:ascii="Times New Roman" w:hAnsi="Times New Roman" w:eastAsia="宋体" w:cs="Times New Roman"/>
          <w:vertAlign w:val="superscript"/>
        </w:rPr>
        <w:t>2-</w:t>
      </w:r>
      <w:r>
        <w:rPr>
          <w:rFonts w:hint="default" w:ascii="Times New Roman" w:hAnsi="Times New Roman" w:eastAsia="宋体" w:cs="Times New Roman"/>
        </w:rPr>
        <w:t>)，选项B错误；C、b点时，c(H</w:t>
      </w:r>
      <w:r>
        <w:rPr>
          <w:rFonts w:hint="default" w:ascii="Times New Roman" w:hAnsi="Times New Roman" w:eastAsia="宋体" w:cs="Times New Roman"/>
          <w:vertAlign w:val="subscript"/>
        </w:rPr>
        <w:t>2</w:t>
      </w:r>
      <w:r>
        <w:rPr>
          <w:rFonts w:hint="default" w:ascii="Times New Roman" w:hAnsi="Times New Roman" w:eastAsia="宋体" w:cs="Times New Roman"/>
        </w:rPr>
        <w:t>A)=c(A</w:t>
      </w:r>
      <w:r>
        <w:rPr>
          <w:rFonts w:hint="default" w:ascii="Times New Roman" w:hAnsi="Times New Roman" w:eastAsia="宋体" w:cs="Times New Roman"/>
          <w:vertAlign w:val="superscript"/>
        </w:rPr>
        <w:t>2-</w:t>
      </w:r>
      <w:r>
        <w:rPr>
          <w:rFonts w:hint="default" w:ascii="Times New Roman" w:hAnsi="Times New Roman" w:eastAsia="宋体" w:cs="Times New Roman"/>
        </w:rPr>
        <w:t>)，</w:t>
      </w:r>
      <m:oMath>
        <m:f>
          <m:fPr>
            <m:ctrlPr>
              <w:rPr>
                <w:rFonts w:hint="default" w:ascii="Cambria Math" w:hAnsi="Cambria Math" w:cs="Times New Roman"/>
              </w:rPr>
            </m:ctrlPr>
          </m:fPr>
          <m:num>
            <m:r>
              <w:rPr>
                <w:rFonts w:hint="default" w:ascii="Cambria Math" w:hAnsi="Cambria Math" w:cs="Times New Roman"/>
              </w:rPr>
              <m:t>c</m:t>
            </m:r>
            <m:d>
              <m:dPr>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cs="Times New Roman"/>
                      </w:rPr>
                      <m:t>HA</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HA</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m:t>
            </m:r>
            <m:d>
              <m:dPr>
                <m:ctrlPr>
                  <w:rPr>
                    <w:rFonts w:hint="default" w:ascii="Cambria Math" w:hAnsi="Cambria Math" w:cs="Times New Roman"/>
                  </w:rPr>
                </m:ctrlPr>
              </m:dPr>
              <m:e>
                <m:sSub>
                  <m:sSubPr>
                    <m:ctrlPr>
                      <w:rPr>
                        <w:rFonts w:hint="default" w:ascii="Cambria Math" w:hAnsi="Cambria Math" w:cs="Times New Roman"/>
                      </w:rPr>
                    </m:ctrlPr>
                  </m:sSubPr>
                  <m:e>
                    <m:r>
                      <w:rPr>
                        <w:rFonts w:hint="default" w:ascii="Cambria Math" w:hAnsi="Cambria Math" w:cs="Times New Roman"/>
                      </w:rPr>
                      <m:t>H</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r>
                  <w:rPr>
                    <w:rFonts w:hint="default" w:ascii="Cambria Math" w:hAnsi="Cambria Math" w:cs="Times New Roman"/>
                  </w:rPr>
                  <m:t>A</m:t>
                </m:r>
                <m:ctrlPr>
                  <w:rPr>
                    <w:rFonts w:hint="default" w:ascii="Cambria Math" w:hAnsi="Cambria Math" w:cs="Times New Roman"/>
                  </w:rPr>
                </m:ctrlPr>
              </m:e>
            </m:d>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A</m:t>
                </m:r>
                <m:ctrlPr>
                  <w:rPr>
                    <w:rFonts w:hint="default" w:ascii="Cambria Math" w:hAnsi="Cambria Math" w:cs="Times New Roman"/>
                  </w:rPr>
                </m:ctrlPr>
              </m:e>
              <m:sup>
                <m:r>
                  <w:rPr>
                    <w:rFonts w:hint="default" w:ascii="Cambria Math" w:hAnsi="Cambria Math" w:cs="Times New Roman"/>
                  </w:rPr>
                  <m:t>2-</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den>
        </m:f>
        <m:r>
          <w:rPr>
            <w:rFonts w:hint="default" w:ascii="Cambria Math" w:hAnsi="Cambria Math" w:cs="Times New Roman"/>
          </w:rPr>
          <m:t>=</m:t>
        </m:r>
        <m:f>
          <m:fPr>
            <m:ctrlPr>
              <w:rPr>
                <w:rFonts w:hint="default" w:ascii="Cambria Math" w:hAnsi="Cambria Math" w:cs="Times New Roman"/>
              </w:rPr>
            </m:ctrlPr>
          </m:fPr>
          <m:num>
            <m:r>
              <w:rPr>
                <w:rFonts w:hint="default" w:ascii="Cambria Math" w:hAnsi="Cambria Math" w:cs="Times New Roman"/>
              </w:rPr>
              <m:t>c</m:t>
            </m:r>
            <m:d>
              <m:dPr>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cs="Times New Roman"/>
                      </w:rPr>
                      <m:t>HA</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HA</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m:t>
            </m:r>
            <m:d>
              <m:dPr>
                <m:ctrlPr>
                  <w:rPr>
                    <w:rFonts w:hint="default" w:ascii="Cambria Math" w:hAnsi="Cambria Math" w:cs="Times New Roman"/>
                  </w:rPr>
                </m:ctrlPr>
              </m:dPr>
              <m:e>
                <m:sSub>
                  <m:sSubPr>
                    <m:ctrlPr>
                      <w:rPr>
                        <w:rFonts w:hint="default" w:ascii="Cambria Math" w:hAnsi="Cambria Math" w:cs="Times New Roman"/>
                      </w:rPr>
                    </m:ctrlPr>
                  </m:sSubPr>
                  <m:e>
                    <m:r>
                      <w:rPr>
                        <w:rFonts w:hint="default" w:ascii="Cambria Math" w:hAnsi="Cambria Math" w:cs="Times New Roman"/>
                      </w:rPr>
                      <m:t>H</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r>
                  <w:rPr>
                    <w:rFonts w:hint="default" w:ascii="Cambria Math" w:hAnsi="Cambria Math" w:cs="Times New Roman"/>
                  </w:rPr>
                  <m:t>A</m:t>
                </m:r>
                <m:ctrlPr>
                  <w:rPr>
                    <w:rFonts w:hint="default" w:ascii="Cambria Math" w:hAnsi="Cambria Math" w:cs="Times New Roman"/>
                  </w:rPr>
                </m:ctrlPr>
              </m:e>
            </m:d>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A</m:t>
                </m:r>
                <m:ctrlPr>
                  <w:rPr>
                    <w:rFonts w:hint="default" w:ascii="Cambria Math" w:hAnsi="Cambria Math" w:cs="Times New Roman"/>
                  </w:rPr>
                </m:ctrlPr>
              </m:e>
              <m:sup>
                <m:r>
                  <w:rPr>
                    <w:rFonts w:hint="default" w:ascii="Cambria Math" w:hAnsi="Cambria Math" w:cs="Times New Roman"/>
                  </w:rPr>
                  <m:t>2-</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den>
        </m:f>
        <m:r>
          <w:rPr>
            <w:rFonts w:hint="default" w:ascii="Cambria Math" w:hAnsi="Cambria Math" w:cs="Times New Roman"/>
          </w:rPr>
          <m:t>×</m:t>
        </m:r>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den>
        </m:f>
        <m:r>
          <w:rPr>
            <w:rFonts w:hint="default" w:ascii="Cambria Math" w:hAnsi="Cambria Math" w:cs="Times New Roman"/>
          </w:rPr>
          <m:t>=</m:t>
        </m:r>
        <m:f>
          <m:fPr>
            <m:ctrlPr>
              <w:rPr>
                <w:rFonts w:hint="default" w:ascii="Cambria Math" w:hAnsi="Cambria Math" w:cs="Times New Roman"/>
              </w:rPr>
            </m:ctrlPr>
          </m:fPr>
          <m:num>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a1</m:t>
                </m:r>
                <m:ctrlPr>
                  <w:rPr>
                    <w:rFonts w:hint="default" w:ascii="Cambria Math" w:hAnsi="Cambria Math" w:cs="Times New Roman"/>
                  </w:rPr>
                </m:ctrlPr>
              </m:sub>
            </m:sSub>
            <m:ctrlPr>
              <w:rPr>
                <w:rFonts w:hint="default" w:ascii="Cambria Math" w:hAnsi="Cambria Math" w:cs="Times New Roman"/>
              </w:rPr>
            </m:ctrlPr>
          </m:num>
          <m:den>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a2</m:t>
                </m:r>
                <m:ctrlPr>
                  <w:rPr>
                    <w:rFonts w:hint="default" w:ascii="Cambria Math" w:hAnsi="Cambria Math" w:cs="Times New Roman"/>
                  </w:rPr>
                </m:ctrlPr>
              </m:sub>
            </m:sSub>
            <m:ctrlPr>
              <w:rPr>
                <w:rFonts w:hint="default" w:ascii="Cambria Math" w:hAnsi="Cambria Math" w:cs="Times New Roman"/>
              </w:rPr>
            </m:ctrlPr>
          </m:den>
        </m:f>
        <m:r>
          <w:rPr>
            <w:rFonts w:hint="default" w:ascii="Cambria Math" w:hAnsi="Cambria Math" w:cs="Times New Roman"/>
          </w:rPr>
          <m:t>=</m:t>
        </m:r>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-0.8</m:t>
                </m:r>
                <m:ctrlPr>
                  <w:rPr>
                    <w:rFonts w:hint="default" w:ascii="Cambria Math" w:hAnsi="Cambria Math" w:cs="Times New Roman"/>
                  </w:rPr>
                </m:ctrlPr>
              </m:sup>
            </m:sSup>
            <m:ctrlPr>
              <w:rPr>
                <w:rFonts w:hint="default" w:ascii="Cambria Math" w:hAnsi="Cambria Math" w:cs="Times New Roman"/>
              </w:rPr>
            </m:ctrlPr>
          </m:num>
          <m:den>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-5.3</m:t>
                </m:r>
                <m:ctrlPr>
                  <w:rPr>
                    <w:rFonts w:hint="default" w:ascii="Cambria Math" w:hAnsi="Cambria Math" w:cs="Times New Roman"/>
                  </w:rPr>
                </m:ctrlPr>
              </m:sup>
            </m:sSup>
            <m:ctrlPr>
              <w:rPr>
                <w:rFonts w:hint="default" w:ascii="Cambria Math" w:hAnsi="Cambria Math" w:cs="Times New Roman"/>
              </w:rPr>
            </m:ctrlPr>
          </m:den>
        </m:f>
        <m:r>
          <w:rPr>
            <w:rFonts w:hint="default" w:ascii="Cambria Math" w:hAnsi="Cambria Math" w:cs="Times New Roman"/>
          </w:rPr>
          <m:t>=</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4.50</m:t>
            </m:r>
            <m:ctrlPr>
              <w:rPr>
                <w:rFonts w:hint="default" w:ascii="Cambria Math" w:hAnsi="Cambria Math" w:cs="Times New Roman"/>
              </w:rPr>
            </m:ctrlPr>
          </m:sup>
        </m:sSup>
      </m:oMath>
      <w:r>
        <w:rPr>
          <w:rFonts w:hint="default" w:ascii="Times New Roman" w:hAnsi="Times New Roman" w:eastAsia="宋体" w:cs="Times New Roman"/>
        </w:rPr>
        <w:t>，但若不在b点则不成立，选项C错误；D、根据物料守恒，a、b、c 三点对应的溶液中,c(H</w:t>
      </w:r>
      <w:r>
        <w:rPr>
          <w:rFonts w:hint="default" w:ascii="Times New Roman" w:hAnsi="Times New Roman" w:eastAsia="宋体" w:cs="Times New Roman"/>
          <w:vertAlign w:val="subscript"/>
        </w:rPr>
        <w:t>2</w:t>
      </w:r>
      <w:r>
        <w:rPr>
          <w:rFonts w:hint="default" w:ascii="Times New Roman" w:hAnsi="Times New Roman" w:eastAsia="宋体" w:cs="Times New Roman"/>
        </w:rPr>
        <w:t>A)+c(HA</w:t>
      </w:r>
      <w:r>
        <w:rPr>
          <w:rFonts w:hint="default" w:ascii="Times New Roman" w:hAnsi="Times New Roman" w:eastAsia="宋体" w:cs="Times New Roman"/>
          <w:vertAlign w:val="superscript"/>
        </w:rPr>
        <w:t>-</w:t>
      </w:r>
      <w:r>
        <w:rPr>
          <w:rFonts w:hint="default" w:ascii="Times New Roman" w:hAnsi="Times New Roman" w:eastAsia="宋体" w:cs="Times New Roman"/>
        </w:rPr>
        <w:t>)+c(A</w:t>
      </w:r>
      <w:r>
        <w:rPr>
          <w:rFonts w:hint="default" w:ascii="Times New Roman" w:hAnsi="Times New Roman" w:eastAsia="宋体" w:cs="Times New Roman"/>
          <w:vertAlign w:val="superscript"/>
        </w:rPr>
        <w:t>2-</w:t>
      </w:r>
      <w:r>
        <w:rPr>
          <w:rFonts w:hint="default" w:ascii="Times New Roman" w:hAnsi="Times New Roman" w:eastAsia="宋体" w:cs="Times New Roman"/>
        </w:rPr>
        <w:t>)的值相等，选项D正确。答案选D。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59．D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本题考查难溶电解质的溶解平衡。A.由图可知，c(Ag</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)=1.0×10</w:t>
      </w:r>
      <w:r>
        <w:rPr>
          <w:rFonts w:hint="default" w:ascii="Times New Roman" w:hAnsi="Times New Roman" w:eastAsia="Times New Romance" w:cs="Times New Roman"/>
          <w:vertAlign w:val="superscript"/>
        </w:rPr>
        <w:t>-4</w:t>
      </w:r>
      <w:r>
        <w:rPr>
          <w:rFonts w:hint="default" w:ascii="Times New Roman" w:hAnsi="Times New Roman" w:eastAsia="Times New Romance" w:cs="Times New Roman"/>
        </w:rPr>
        <w:t>mol/L，</w:t>
      </w:r>
      <w:r>
        <w:rPr>
          <w:rFonts w:hint="default" w:ascii="Times New Roman" w:hAnsi="Times New Roman" w:eastAsia="宋体" w:cs="Times New Roman"/>
          <w:i/>
        </w:rPr>
        <w:t>c</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default" w:ascii="Times New Roman" w:hAnsi="Times New Roman" w:eastAsia="Times New Romance" w:cs="Times New Roman"/>
        </w:rPr>
        <w:t>=1.0×10</w:t>
      </w:r>
      <w:r>
        <w:rPr>
          <w:rFonts w:hint="default" w:ascii="Times New Roman" w:hAnsi="Times New Roman" w:eastAsia="Times New Romance" w:cs="Times New Roman"/>
          <w:vertAlign w:val="superscript"/>
        </w:rPr>
        <w:t>-2.46</w:t>
      </w:r>
      <w:r>
        <w:rPr>
          <w:rFonts w:hint="default" w:ascii="Times New Roman" w:hAnsi="Times New Roman" w:eastAsia="宋体" w:cs="Times New Roman"/>
        </w:rPr>
        <w:t>mol/L，则溶度积Ksp(Ag</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C</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rPr>
        <w:t>)=c</w:t>
      </w:r>
      <w:r>
        <w:rPr>
          <w:rFonts w:hint="default" w:ascii="Times New Roman" w:hAnsi="Times New Roman" w:eastAsia="Times New Romance" w:cs="Times New Roman"/>
          <w:vertAlign w:val="superscript"/>
        </w:rPr>
        <w:t>2</w:t>
      </w:r>
      <w:r>
        <w:rPr>
          <w:rFonts w:hint="default" w:ascii="Times New Roman" w:hAnsi="Times New Roman" w:eastAsia="Times New Romance" w:cs="Times New Roman"/>
        </w:rPr>
        <w:t>(Ag</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i/>
        </w:rPr>
        <w:t>c</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default" w:ascii="Times New Roman" w:hAnsi="Times New Roman" w:eastAsia="Times New Romance" w:cs="Times New Roman"/>
        </w:rPr>
        <w:t xml:space="preserve"> =(1.0×10</w:t>
      </w:r>
      <w:r>
        <w:rPr>
          <w:rFonts w:hint="default" w:ascii="Times New Roman" w:hAnsi="Times New Roman" w:eastAsia="Times New Romance" w:cs="Times New Roman"/>
          <w:vertAlign w:val="superscript"/>
        </w:rPr>
        <w:t>-4</w:t>
      </w:r>
      <w:r>
        <w:rPr>
          <w:rFonts w:hint="default" w:ascii="Times New Roman" w:hAnsi="Times New Roman" w:eastAsia="Times New Romance" w:cs="Times New Roman"/>
        </w:rPr>
        <w:t>)</w:t>
      </w:r>
      <w:r>
        <w:rPr>
          <w:rFonts w:hint="default" w:ascii="Times New Roman" w:hAnsi="Times New Roman" w:eastAsia="Times New Romance" w:cs="Times New Roman"/>
          <w:vertAlign w:val="superscript"/>
        </w:rPr>
        <w:t>2</w:t>
      </w:r>
      <w:r>
        <w:rPr>
          <w:rFonts w:hint="default" w:ascii="Times New Roman" w:hAnsi="Times New Roman" w:eastAsia="Times New Romance" w:cs="Times New Roman"/>
        </w:rPr>
        <w:t xml:space="preserve"> </w:t>
      </w:r>
      <w:r>
        <w:rPr>
          <w:rFonts w:hint="default" w:ascii="Times New Roman" w:hAnsi="Times New Roman" w:cs="Times New Roman"/>
        </w:rPr>
        <w:drawing>
          <wp:inline distT="0" distB="0" distL="114300" distR="114300">
            <wp:extent cx="114300" cy="200025"/>
            <wp:effectExtent l="0" t="0" r="0" b="6985"/>
            <wp:docPr id="110" name="图片 110"/>
            <wp:cNvGraphicFramePr/>
            <a:graphic xmlns:a="http://schemas.openxmlformats.org/drawingml/2006/main">
              <a:graphicData uri="http://schemas.openxmlformats.org/drawingml/2006/picture">
                <pic:pic xmlns:pic="http://schemas.openxmlformats.org/drawingml/2006/picture">
                  <pic:nvPicPr>
                    <pic:cNvPr id="110" name="图片 110"/>
                    <pic:cNvPicPr/>
                  </pic:nvPicPr>
                  <pic:blipFill>
                    <a:blip r:embed="rId138"/>
                    <a:stretch>
                      <a:fillRect/>
                    </a:stretch>
                  </pic:blipFill>
                  <pic:spPr>
                    <a:xfrm>
                      <a:off x="0" y="0"/>
                      <a:ext cx="114300" cy="200025"/>
                    </a:xfrm>
                    <a:prstGeom prst="rect">
                      <a:avLst/>
                    </a:prstGeom>
                  </pic:spPr>
                </pic:pic>
              </a:graphicData>
            </a:graphic>
          </wp:inline>
        </w:drawing>
      </w:r>
      <w:r>
        <w:rPr>
          <w:rFonts w:hint="default" w:ascii="Times New Roman" w:hAnsi="Times New Roman" w:eastAsia="Times New Romance" w:cs="Times New Roman"/>
        </w:rPr>
        <w:t>1.0×10</w:t>
      </w:r>
      <w:r>
        <w:rPr>
          <w:rFonts w:hint="default" w:ascii="Times New Roman" w:hAnsi="Times New Roman" w:eastAsia="Times New Romance" w:cs="Times New Roman"/>
          <w:vertAlign w:val="superscript"/>
        </w:rPr>
        <w:t>-2.46</w:t>
      </w:r>
      <w:r>
        <w:rPr>
          <w:rFonts w:hint="default" w:ascii="Times New Roman" w:hAnsi="Times New Roman" w:eastAsia="Times New Romance" w:cs="Times New Roman"/>
        </w:rPr>
        <w:t>=1.0×10</w:t>
      </w:r>
      <w:r>
        <w:rPr>
          <w:rFonts w:hint="default" w:ascii="Times New Roman" w:hAnsi="Times New Roman" w:eastAsia="Times New Romance" w:cs="Times New Roman"/>
          <w:vertAlign w:val="superscript"/>
        </w:rPr>
        <w:t>-10.46</w:t>
      </w:r>
      <w:r>
        <w:rPr>
          <w:rFonts w:hint="default" w:ascii="Times New Roman" w:hAnsi="Times New Roman" w:eastAsia="宋体" w:cs="Times New Roman"/>
        </w:rPr>
        <w:t>，A错误；B、由图可知，n点AgCl的浓度熵Q大于溶度积Ksp，则n点表示AgCl的过饱和溶液，会析出AgCl沉淀，B错误；C、由图可知，当溶液中c(Cl</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i/>
        </w:rPr>
        <w:t xml:space="preserve"> c</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)时， AgCl饱和溶液中c(Ag</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)小于Ag</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C</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w:t>
      </w:r>
      <w:r>
        <w:rPr>
          <w:rFonts w:hint="default" w:ascii="Times New Roman" w:hAnsi="Times New Roman" w:eastAsia="Times New Romance" w:cs="Times New Roman"/>
          <w:vertAlign w:val="subscript"/>
        </w:rPr>
        <w:t>4</w:t>
      </w:r>
      <w:r>
        <w:rPr>
          <w:rFonts w:hint="default" w:ascii="Times New Roman" w:hAnsi="Times New Roman" w:eastAsia="宋体" w:cs="Times New Roman"/>
        </w:rPr>
        <w:t>饱和溶液中c(Ag</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)，则向c(Cl</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i/>
        </w:rPr>
        <w:t xml:space="preserve"> c</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)的混合液中滴入AgNO</w:t>
      </w:r>
      <w:r>
        <w:rPr>
          <w:rFonts w:hint="default" w:ascii="Times New Roman" w:hAnsi="Times New Roman" w:eastAsia="Times New Romance" w:cs="Times New Roman"/>
          <w:vertAlign w:val="subscript"/>
        </w:rPr>
        <w:t>3</w:t>
      </w:r>
      <w:r>
        <w:rPr>
          <w:rFonts w:hint="default" w:ascii="Times New Roman" w:hAnsi="Times New Roman" w:eastAsia="宋体" w:cs="Times New Roman"/>
        </w:rPr>
        <w:t>溶液时，先生成AgCl沉淀，C错误；Ag</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C</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rPr>
        <w:t>+2C1</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(aq)</w:t>
      </w:r>
      <w:r>
        <w:rPr>
          <w:rFonts w:hint="default" w:ascii="Times New Roman" w:hAnsi="Times New Roman" w:cs="Times New Roman"/>
        </w:rPr>
        <w:drawing>
          <wp:inline distT="0" distB="0" distL="114300" distR="114300">
            <wp:extent cx="371475" cy="104775"/>
            <wp:effectExtent l="0" t="0" r="9525" b="9525"/>
            <wp:docPr id="111" name="图片 111"/>
            <wp:cNvGraphicFramePr/>
            <a:graphic xmlns:a="http://schemas.openxmlformats.org/drawingml/2006/main">
              <a:graphicData uri="http://schemas.openxmlformats.org/drawingml/2006/picture">
                <pic:pic xmlns:pic="http://schemas.openxmlformats.org/drawingml/2006/picture">
                  <pic:nvPicPr>
                    <pic:cNvPr id="111" name="图片 111"/>
                    <pic:cNvPicPr/>
                  </pic:nvPicPr>
                  <pic:blipFill>
                    <a:blip r:embed="rId139"/>
                    <a:stretch>
                      <a:fillRect/>
                    </a:stretch>
                  </pic:blipFill>
                  <pic:spPr>
                    <a:xfrm>
                      <a:off x="0" y="0"/>
                      <a:ext cx="371475" cy="104775"/>
                    </a:xfrm>
                    <a:prstGeom prst="rect">
                      <a:avLst/>
                    </a:prstGeom>
                  </pic:spPr>
                </pic:pic>
              </a:graphicData>
            </a:graphic>
          </wp:inline>
        </w:drawing>
      </w:r>
      <w:r>
        <w:rPr>
          <w:rFonts w:hint="default" w:ascii="Times New Roman" w:hAnsi="Times New Roman" w:eastAsia="Times New Romance" w:cs="Times New Roman"/>
        </w:rPr>
        <w:t>2AgCl+</w:t>
      </w:r>
      <w:r>
        <w:rPr>
          <w:rFonts w:hint="default" w:ascii="Times New Roman" w:hAnsi="Times New Roman" w:eastAsia="宋体" w:cs="Times New Roman"/>
        </w:rPr>
        <w:t xml:space="preserve"> 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(aq)的平衡常数K= </w:t>
      </w:r>
      <w:r>
        <w:rPr>
          <w:rFonts w:hint="default" w:ascii="Times New Roman" w:hAnsi="Times New Roman" w:cs="Times New Roman"/>
        </w:rPr>
        <w:drawing>
          <wp:inline distT="0" distB="0" distL="114300" distR="114300">
            <wp:extent cx="1952625" cy="400050"/>
            <wp:effectExtent l="0" t="0" r="9525" b="0"/>
            <wp:docPr id="112" name="图片 112"/>
            <wp:cNvGraphicFramePr/>
            <a:graphic xmlns:a="http://schemas.openxmlformats.org/drawingml/2006/main">
              <a:graphicData uri="http://schemas.openxmlformats.org/drawingml/2006/picture">
                <pic:pic xmlns:pic="http://schemas.openxmlformats.org/drawingml/2006/picture">
                  <pic:nvPicPr>
                    <pic:cNvPr id="112" name="图片 112"/>
                    <pic:cNvPicPr/>
                  </pic:nvPicPr>
                  <pic:blipFill>
                    <a:blip r:embed="rId140"/>
                    <a:stretch>
                      <a:fillRect/>
                    </a:stretch>
                  </pic:blipFill>
                  <pic:spPr>
                    <a:xfrm>
                      <a:off x="0" y="0"/>
                      <a:ext cx="1952625" cy="400050"/>
                    </a:xfrm>
                    <a:prstGeom prst="rect">
                      <a:avLst/>
                    </a:prstGeom>
                  </pic:spPr>
                </pic:pic>
              </a:graphicData>
            </a:graphic>
          </wp:inline>
        </w:drawing>
      </w:r>
      <w:r>
        <w:rPr>
          <w:rFonts w:hint="default" w:ascii="Times New Roman" w:hAnsi="Times New Roman" w:eastAsia="Times New Romance" w:cs="Times New Roman"/>
        </w:rPr>
        <w:t>=</w:t>
      </w:r>
      <w:r>
        <w:rPr>
          <w:rFonts w:hint="default" w:ascii="Times New Roman" w:hAnsi="Times New Roman" w:cs="Times New Roman"/>
        </w:rPr>
        <w:drawing>
          <wp:inline distT="0" distB="0" distL="114300" distR="114300">
            <wp:extent cx="1009650" cy="400050"/>
            <wp:effectExtent l="0" t="0" r="0" b="0"/>
            <wp:docPr id="113" name="图片 113"/>
            <wp:cNvGraphicFramePr/>
            <a:graphic xmlns:a="http://schemas.openxmlformats.org/drawingml/2006/main">
              <a:graphicData uri="http://schemas.openxmlformats.org/drawingml/2006/picture">
                <pic:pic xmlns:pic="http://schemas.openxmlformats.org/drawingml/2006/picture">
                  <pic:nvPicPr>
                    <pic:cNvPr id="113" name="图片 113"/>
                    <pic:cNvPicPr/>
                  </pic:nvPicPr>
                  <pic:blipFill>
                    <a:blip r:embed="rId141"/>
                    <a:stretch>
                      <a:fillRect/>
                    </a:stretch>
                  </pic:blipFill>
                  <pic:spPr>
                    <a:xfrm>
                      <a:off x="0" y="0"/>
                      <a:ext cx="1009650" cy="400050"/>
                    </a:xfrm>
                    <a:prstGeom prst="rect">
                      <a:avLst/>
                    </a:prstGeom>
                  </pic:spPr>
                </pic:pic>
              </a:graphicData>
            </a:graphic>
          </wp:inline>
        </w:drawing>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9.04</w:t>
      </w:r>
      <w:r>
        <w:rPr>
          <w:rFonts w:hint="default" w:ascii="Times New Roman" w:hAnsi="Times New Roman" w:eastAsia="宋体" w:cs="Times New Roman"/>
        </w:rPr>
        <w:t>，D正确。答案：D。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60．C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根据</w:t>
      </w:r>
      <w:r>
        <w:rPr>
          <w:rFonts w:hint="default" w:ascii="Times New Roman" w:hAnsi="Times New Roman" w:eastAsia="Times New Romance" w:cs="Times New Roman"/>
        </w:rPr>
        <w:t>Cr(OH)</w:t>
      </w:r>
      <w:r>
        <w:rPr>
          <w:rFonts w:hint="default" w:ascii="Times New Roman" w:hAnsi="Times New Roman" w:eastAsia="Times New Romance" w:cs="Times New Roman"/>
          <w:vertAlign w:val="subscript"/>
        </w:rPr>
        <w:t>2</w:t>
      </w:r>
      <w:r>
        <w:rPr>
          <w:rFonts w:hint="default" w:ascii="Times New Roman" w:hAnsi="Times New Roman" w:eastAsia="宋体" w:cs="Times New Roman"/>
        </w:rPr>
        <w:t>的</w:t>
      </w:r>
      <w:r>
        <w:rPr>
          <w:rFonts w:hint="default" w:ascii="Times New Roman" w:hAnsi="Times New Roman" w:eastAsia="Times New Romance" w:cs="Times New Roman"/>
        </w:rPr>
        <w:t>k</w:t>
      </w:r>
      <w:r>
        <w:rPr>
          <w:rFonts w:hint="default" w:ascii="Times New Roman" w:hAnsi="Times New Roman" w:eastAsia="宋体" w:cs="Times New Roman"/>
          <w:vertAlign w:val="subscript"/>
        </w:rPr>
        <w:t>sp</w:t>
      </w:r>
      <w:r>
        <w:rPr>
          <w:rFonts w:hint="default" w:ascii="Times New Roman" w:hAnsi="Times New Roman" w:eastAsia="宋体" w:cs="Times New Roman"/>
        </w:rPr>
        <w:t>为2×10</w:t>
      </w:r>
      <w:r>
        <w:rPr>
          <w:rFonts w:hint="default" w:ascii="Times New Roman" w:hAnsi="Times New Roman" w:eastAsia="宋体" w:cs="Times New Roman"/>
          <w:vertAlign w:val="superscript"/>
        </w:rPr>
        <w:t>－16</w:t>
      </w:r>
      <w:r>
        <w:rPr>
          <w:rFonts w:hint="default" w:ascii="Times New Roman" w:hAnsi="Times New Roman" w:eastAsia="宋体" w:cs="Times New Roman"/>
        </w:rPr>
        <w:t>，若使</w:t>
      </w:r>
      <w:r>
        <w:rPr>
          <w:rFonts w:hint="default" w:ascii="Times New Roman" w:hAnsi="Times New Roman" w:eastAsia="Times New Romance" w:cs="Times New Roman"/>
        </w:rPr>
        <w:t>Cr</w:t>
      </w:r>
      <w:r>
        <w:rPr>
          <w:rFonts w:hint="default" w:ascii="Times New Roman" w:hAnsi="Times New Roman" w:eastAsia="Times New Romance" w:cs="Times New Roman"/>
          <w:vertAlign w:val="superscript"/>
        </w:rPr>
        <w:t>2+</w:t>
      </w:r>
      <w:r>
        <w:rPr>
          <w:rFonts w:hint="default" w:ascii="Times New Roman" w:hAnsi="Times New Roman" w:eastAsia="宋体" w:cs="Times New Roman"/>
        </w:rPr>
        <w:t>沉淀完全，</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m:oMath>
        <m:rad>
          <m:radPr>
            <m:degHide m:val="1"/>
            <m:ctrlPr>
              <w:rPr>
                <w:rFonts w:hint="default" w:ascii="Cambria Math" w:hAnsi="Cambria Math" w:cs="Times New Roman"/>
              </w:rPr>
            </m:ctrlPr>
          </m:radPr>
          <m:deg>
            <m:ctrlPr>
              <w:rPr>
                <w:rFonts w:hint="default" w:ascii="Cambria Math" w:hAnsi="Cambria Math" w:cs="Times New Roman"/>
              </w:rPr>
            </m:ctrlPr>
          </m:deg>
          <m:e>
            <m:f>
              <m:fPr>
                <m:ctrlPr>
                  <w:rPr>
                    <w:rFonts w:hint="default" w:ascii="Cambria Math" w:hAnsi="Cambria Math" w:cs="Times New Roman"/>
                  </w:rPr>
                </m:ctrlPr>
              </m:fPr>
              <m:num>
                <m:r>
                  <m:rPr>
                    <m:nor/>
                    <m:sty m:val="p"/>
                  </m:rPr>
                  <w:rPr>
                    <w:rFonts w:hint="default" w:ascii="Cambria Math" w:hAnsi="Cambria Math" w:cs="Times New Roman"/>
                  </w:rPr>
                  <m:t>2×</m:t>
                </m:r>
                <m:sSup>
                  <m:sSupPr>
                    <m:ctrlPr>
                      <w:rPr>
                        <w:rFonts w:hint="default" w:ascii="Cambria Math" w:hAnsi="Cambria Math" w:cs="Times New Roman"/>
                      </w:rPr>
                    </m:ctrlPr>
                  </m:sSupPr>
                  <m:e>
                    <m:r>
                      <m:rPr>
                        <m:nor/>
                        <m:sty m:val="p"/>
                      </m:rPr>
                      <w:rPr>
                        <w:rFonts w:hint="default" w:ascii="Cambria Math" w:hAnsi="Cambria Math" w:cs="Times New Roman"/>
                      </w:rPr>
                      <m:t>10</m:t>
                    </m:r>
                    <m:ctrlPr>
                      <w:rPr>
                        <w:rFonts w:hint="default" w:ascii="Cambria Math" w:hAnsi="Cambria Math" w:cs="Times New Roman"/>
                      </w:rPr>
                    </m:ctrlPr>
                  </m:e>
                  <m:sup>
                    <m:r>
                      <m:rPr>
                        <m:nor/>
                        <m:sty m:val="p"/>
                      </m:rPr>
                      <w:rPr>
                        <w:rFonts w:hint="default" w:ascii="Cambria Math" w:hAnsi="Cambria Math" w:cs="Times New Roman"/>
                      </w:rPr>
                      <m:t>-16</m:t>
                    </m:r>
                    <m:ctrlPr>
                      <w:rPr>
                        <w:rFonts w:hint="default" w:ascii="Cambria Math" w:hAnsi="Cambria Math" w:cs="Times New Roman"/>
                      </w:rPr>
                    </m:ctrlPr>
                  </m:sup>
                </m:sSup>
                <m:ctrlPr>
                  <w:rPr>
                    <w:rFonts w:hint="default" w:ascii="Cambria Math" w:hAnsi="Cambria Math" w:cs="Times New Roman"/>
                  </w:rPr>
                </m:ctrlPr>
              </m:num>
              <m:den>
                <m:r>
                  <m:rPr>
                    <m:nor/>
                    <m:sty m:val="p"/>
                  </m:rPr>
                  <w:rPr>
                    <w:rFonts w:hint="default" w:ascii="Cambria Math" w:hAnsi="Cambria Math" w:cs="Times New Roman"/>
                  </w:rPr>
                  <m:t>1×</m:t>
                </m:r>
                <m:sSup>
                  <m:sSupPr>
                    <m:ctrlPr>
                      <w:rPr>
                        <w:rFonts w:hint="default" w:ascii="Cambria Math" w:hAnsi="Cambria Math" w:cs="Times New Roman"/>
                      </w:rPr>
                    </m:ctrlPr>
                  </m:sSupPr>
                  <m:e>
                    <m:r>
                      <m:rPr>
                        <m:nor/>
                        <m:sty m:val="p"/>
                      </m:rPr>
                      <w:rPr>
                        <w:rFonts w:hint="default" w:ascii="Cambria Math" w:hAnsi="Cambria Math" w:cs="Times New Roman"/>
                      </w:rPr>
                      <m:t>10</m:t>
                    </m:r>
                    <m:ctrlPr>
                      <w:rPr>
                        <w:rFonts w:hint="default" w:ascii="Cambria Math" w:hAnsi="Cambria Math" w:cs="Times New Roman"/>
                      </w:rPr>
                    </m:ctrlPr>
                  </m:e>
                  <m:sup>
                    <m:r>
                      <m:rPr>
                        <m:nor/>
                        <m:sty m:val="p"/>
                      </m:rPr>
                      <w:rPr>
                        <w:rFonts w:hint="default" w:ascii="Cambria Math" w:hAnsi="Cambria Math" w:cs="Times New Roman"/>
                      </w:rPr>
                      <m:t>-5</m:t>
                    </m:r>
                    <m:ctrlPr>
                      <w:rPr>
                        <w:rFonts w:hint="default" w:ascii="Cambria Math" w:hAnsi="Cambria Math" w:cs="Times New Roman"/>
                      </w:rPr>
                    </m:ctrlPr>
                  </m:sup>
                </m:sSup>
                <m:ctrlPr>
                  <w:rPr>
                    <w:rFonts w:hint="default" w:ascii="Cambria Math" w:hAnsi="Cambria Math" w:cs="Times New Roman"/>
                  </w:rPr>
                </m:ctrlPr>
              </m:den>
            </m:f>
            <m:ctrlPr>
              <w:rPr>
                <w:rFonts w:hint="default" w:ascii="Cambria Math" w:hAnsi="Cambria Math" w:cs="Times New Roman"/>
              </w:rPr>
            </m:ctrlPr>
          </m:e>
        </m:rad>
      </m:oMath>
      <w:r>
        <w:rPr>
          <w:rFonts w:hint="default" w:ascii="Times New Roman" w:hAnsi="Times New Roman" w:eastAsia="Times New Romance" w:cs="Times New Roman"/>
        </w:rPr>
        <w:t>=2</w:t>
      </w:r>
      <m:oMath>
        <m:rad>
          <m:radPr>
            <m:degHide m:val="1"/>
            <m:ctrlPr>
              <w:rPr>
                <w:rFonts w:hint="default" w:ascii="Cambria Math" w:hAnsi="Cambria Math" w:cs="Times New Roman"/>
              </w:rPr>
            </m:ctrlPr>
          </m:radPr>
          <m:deg>
            <m:ctrlPr>
              <w:rPr>
                <w:rFonts w:hint="default" w:ascii="Cambria Math" w:hAnsi="Cambria Math" w:cs="Times New Roman"/>
              </w:rPr>
            </m:ctrlPr>
          </m:deg>
          <m:e>
            <m:r>
              <m:rPr>
                <m:nor/>
                <m:sty m:val="p"/>
              </m:rPr>
              <w:rPr>
                <w:rFonts w:hint="default" w:ascii="Cambria Math" w:hAnsi="Cambria Math" w:cs="Times New Roman"/>
              </w:rPr>
              <m:t>5</m:t>
            </m:r>
            <m:ctrlPr>
              <w:rPr>
                <w:rFonts w:hint="default" w:ascii="Cambria Math" w:hAnsi="Cambria Math" w:cs="Times New Roman"/>
              </w:rPr>
            </m:ctrlPr>
          </m:e>
        </m:rad>
        <m:r>
          <m:rPr>
            <m:nor/>
            <m:sty m:val="p"/>
          </m:rPr>
          <w:rPr>
            <w:rFonts w:hint="default" w:ascii="Cambria Math" w:hAnsi="Cambria Math" w:cs="Times New Roman"/>
          </w:rPr>
          <m:t>×</m:t>
        </m:r>
      </m:oMath>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-6</w:t>
      </w:r>
      <w:r>
        <w:rPr>
          <w:rFonts w:hint="default" w:ascii="Times New Roman" w:hAnsi="Times New Roman" w:eastAsia="Times New Romance" w:cs="Times New Roman"/>
        </w:rPr>
        <w:t>mol/L</w:t>
      </w:r>
      <w:r>
        <w:rPr>
          <w:rFonts w:hint="default" w:ascii="Times New Roman" w:hAnsi="Times New Roman" w:eastAsia="宋体" w:cs="Times New Roman"/>
        </w:rPr>
        <w:t>，</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同理根据</w:t>
      </w:r>
      <w:r>
        <w:rPr>
          <w:rFonts w:hint="default" w:ascii="Times New Roman" w:hAnsi="Times New Roman" w:eastAsia="Times New Romance" w:cs="Times New Roman"/>
        </w:rPr>
        <w:t>Fe(OH)</w:t>
      </w:r>
      <w:r>
        <w:rPr>
          <w:rFonts w:hint="default" w:ascii="Times New Roman" w:hAnsi="Times New Roman" w:eastAsia="Times New Romance" w:cs="Times New Roman"/>
          <w:vertAlign w:val="subscript"/>
        </w:rPr>
        <w:t>2</w:t>
      </w:r>
      <w:r>
        <w:rPr>
          <w:rFonts w:hint="default" w:ascii="Times New Roman" w:hAnsi="Times New Roman" w:eastAsia="宋体" w:cs="Times New Roman"/>
        </w:rPr>
        <w:t>的k</w:t>
      </w:r>
      <w:r>
        <w:rPr>
          <w:rFonts w:hint="default" w:ascii="Times New Roman" w:hAnsi="Times New Roman" w:eastAsia="宋体" w:cs="Times New Roman"/>
          <w:vertAlign w:val="subscript"/>
        </w:rPr>
        <w:t>sp</w:t>
      </w:r>
      <w:r>
        <w:rPr>
          <w:rFonts w:hint="default" w:ascii="Times New Roman" w:hAnsi="Times New Roman" w:eastAsia="宋体" w:cs="Times New Roman"/>
        </w:rPr>
        <w:t>为8×10</w:t>
      </w:r>
      <w:r>
        <w:rPr>
          <w:rFonts w:hint="default" w:ascii="Times New Roman" w:hAnsi="Times New Roman" w:eastAsia="宋体" w:cs="Times New Roman"/>
          <w:vertAlign w:val="superscript"/>
        </w:rPr>
        <w:t>－16</w:t>
      </w:r>
      <w:r>
        <w:rPr>
          <w:rFonts w:hint="default" w:ascii="Times New Roman" w:hAnsi="Times New Roman" w:eastAsia="宋体" w:cs="Times New Roman"/>
        </w:rPr>
        <w:t>，若使</w:t>
      </w:r>
      <w:r>
        <w:rPr>
          <w:rFonts w:hint="default" w:ascii="Times New Roman" w:hAnsi="Times New Roman" w:eastAsia="Times New Romance" w:cs="Times New Roman"/>
        </w:rPr>
        <w:t>Fe</w:t>
      </w:r>
      <w:r>
        <w:rPr>
          <w:rFonts w:hint="default" w:ascii="Times New Roman" w:hAnsi="Times New Roman" w:eastAsia="Times New Romance" w:cs="Times New Roman"/>
          <w:vertAlign w:val="superscript"/>
        </w:rPr>
        <w:t>2+</w:t>
      </w:r>
      <w:r>
        <w:rPr>
          <w:rFonts w:hint="default" w:ascii="Times New Roman" w:hAnsi="Times New Roman" w:eastAsia="宋体" w:cs="Times New Roman"/>
        </w:rPr>
        <w:t>沉淀完全，</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m:oMath>
        <m:rad>
          <m:radPr>
            <m:degHide m:val="1"/>
            <m:ctrlPr>
              <w:rPr>
                <w:rFonts w:hint="default" w:ascii="Cambria Math" w:hAnsi="Cambria Math" w:cs="Times New Roman"/>
              </w:rPr>
            </m:ctrlPr>
          </m:radPr>
          <m:deg>
            <m:ctrlPr>
              <w:rPr>
                <w:rFonts w:hint="default" w:ascii="Cambria Math" w:hAnsi="Cambria Math" w:cs="Times New Roman"/>
              </w:rPr>
            </m:ctrlPr>
          </m:deg>
          <m:e>
            <m:f>
              <m:fPr>
                <m:ctrlPr>
                  <w:rPr>
                    <w:rFonts w:hint="default" w:ascii="Cambria Math" w:hAnsi="Cambria Math" w:cs="Times New Roman"/>
                  </w:rPr>
                </m:ctrlPr>
              </m:fPr>
              <m:num>
                <m:r>
                  <m:rPr>
                    <m:nor/>
                    <m:sty m:val="p"/>
                  </m:rPr>
                  <w:rPr>
                    <w:rFonts w:hint="default" w:ascii="Cambria Math" w:hAnsi="Cambria Math" w:cs="Times New Roman"/>
                  </w:rPr>
                  <m:t>8×</m:t>
                </m:r>
                <m:sSup>
                  <m:sSupPr>
                    <m:ctrlPr>
                      <w:rPr>
                        <w:rFonts w:hint="default" w:ascii="Cambria Math" w:hAnsi="Cambria Math" w:cs="Times New Roman"/>
                      </w:rPr>
                    </m:ctrlPr>
                  </m:sSupPr>
                  <m:e>
                    <m:r>
                      <m:rPr>
                        <m:nor/>
                        <m:sty m:val="p"/>
                      </m:rPr>
                      <w:rPr>
                        <w:rFonts w:hint="default" w:ascii="Cambria Math" w:hAnsi="Cambria Math" w:cs="Times New Roman"/>
                      </w:rPr>
                      <m:t>10</m:t>
                    </m:r>
                    <m:ctrlPr>
                      <w:rPr>
                        <w:rFonts w:hint="default" w:ascii="Cambria Math" w:hAnsi="Cambria Math" w:cs="Times New Roman"/>
                      </w:rPr>
                    </m:ctrlPr>
                  </m:e>
                  <m:sup>
                    <m:r>
                      <m:rPr>
                        <m:nor/>
                        <m:sty m:val="p"/>
                      </m:rPr>
                      <w:rPr>
                        <w:rFonts w:hint="default" w:ascii="Cambria Math" w:hAnsi="Cambria Math" w:cs="Times New Roman"/>
                      </w:rPr>
                      <m:t>-16</m:t>
                    </m:r>
                    <m:ctrlPr>
                      <w:rPr>
                        <w:rFonts w:hint="default" w:ascii="Cambria Math" w:hAnsi="Cambria Math" w:cs="Times New Roman"/>
                      </w:rPr>
                    </m:ctrlPr>
                  </m:sup>
                </m:sSup>
                <m:ctrlPr>
                  <w:rPr>
                    <w:rFonts w:hint="default" w:ascii="Cambria Math" w:hAnsi="Cambria Math" w:cs="Times New Roman"/>
                  </w:rPr>
                </m:ctrlPr>
              </m:num>
              <m:den>
                <m:r>
                  <m:rPr>
                    <m:nor/>
                    <m:sty m:val="p"/>
                  </m:rPr>
                  <w:rPr>
                    <w:rFonts w:hint="default" w:ascii="Cambria Math" w:hAnsi="Cambria Math" w:cs="Times New Roman"/>
                  </w:rPr>
                  <m:t>1×</m:t>
                </m:r>
                <m:sSup>
                  <m:sSupPr>
                    <m:ctrlPr>
                      <w:rPr>
                        <w:rFonts w:hint="default" w:ascii="Cambria Math" w:hAnsi="Cambria Math" w:cs="Times New Roman"/>
                      </w:rPr>
                    </m:ctrlPr>
                  </m:sSupPr>
                  <m:e>
                    <m:r>
                      <m:rPr>
                        <m:nor/>
                        <m:sty m:val="p"/>
                      </m:rPr>
                      <w:rPr>
                        <w:rFonts w:hint="default" w:ascii="Cambria Math" w:hAnsi="Cambria Math" w:cs="Times New Roman"/>
                      </w:rPr>
                      <m:t>10</m:t>
                    </m:r>
                    <m:ctrlPr>
                      <w:rPr>
                        <w:rFonts w:hint="default" w:ascii="Cambria Math" w:hAnsi="Cambria Math" w:cs="Times New Roman"/>
                      </w:rPr>
                    </m:ctrlPr>
                  </m:e>
                  <m:sup>
                    <m:r>
                      <m:rPr>
                        <m:nor/>
                        <m:sty m:val="p"/>
                      </m:rPr>
                      <w:rPr>
                        <w:rFonts w:hint="default" w:ascii="Cambria Math" w:hAnsi="Cambria Math" w:cs="Times New Roman"/>
                      </w:rPr>
                      <m:t>-5</m:t>
                    </m:r>
                    <m:ctrlPr>
                      <w:rPr>
                        <w:rFonts w:hint="default" w:ascii="Cambria Math" w:hAnsi="Cambria Math" w:cs="Times New Roman"/>
                      </w:rPr>
                    </m:ctrlPr>
                  </m:sup>
                </m:sSup>
                <m:ctrlPr>
                  <w:rPr>
                    <w:rFonts w:hint="default" w:ascii="Cambria Math" w:hAnsi="Cambria Math" w:cs="Times New Roman"/>
                  </w:rPr>
                </m:ctrlPr>
              </m:den>
            </m:f>
            <m:ctrlPr>
              <w:rPr>
                <w:rFonts w:hint="default" w:ascii="Cambria Math" w:hAnsi="Cambria Math" w:cs="Times New Roman"/>
              </w:rPr>
            </m:ctrlPr>
          </m:e>
        </m:rad>
      </m:oMath>
      <w:r>
        <w:rPr>
          <w:rFonts w:hint="default" w:ascii="Times New Roman" w:hAnsi="Times New Roman" w:eastAsia="Times New Romance" w:cs="Times New Roman"/>
        </w:rPr>
        <w:t>=4</w:t>
      </w:r>
      <m:oMath>
        <m:rad>
          <m:radPr>
            <m:degHide m:val="1"/>
            <m:ctrlPr>
              <w:rPr>
                <w:rFonts w:hint="default" w:ascii="Cambria Math" w:hAnsi="Cambria Math" w:cs="Times New Roman"/>
              </w:rPr>
            </m:ctrlPr>
          </m:radPr>
          <m:deg>
            <m:ctrlPr>
              <w:rPr>
                <w:rFonts w:hint="default" w:ascii="Cambria Math" w:hAnsi="Cambria Math" w:cs="Times New Roman"/>
              </w:rPr>
            </m:ctrlPr>
          </m:deg>
          <m:e>
            <m:r>
              <m:rPr>
                <m:nor/>
                <m:sty m:val="p"/>
              </m:rPr>
              <w:rPr>
                <w:rFonts w:hint="default" w:ascii="Cambria Math" w:hAnsi="Cambria Math" w:cs="Times New Roman"/>
              </w:rPr>
              <m:t>5</m:t>
            </m:r>
            <m:ctrlPr>
              <w:rPr>
                <w:rFonts w:hint="default" w:ascii="Cambria Math" w:hAnsi="Cambria Math" w:cs="Times New Roman"/>
              </w:rPr>
            </m:ctrlPr>
          </m:e>
        </m:rad>
        <m:r>
          <m:rPr>
            <m:nor/>
            <m:sty m:val="p"/>
          </m:rPr>
          <w:rPr>
            <w:rFonts w:hint="default" w:ascii="Cambria Math" w:hAnsi="Cambria Math" w:cs="Times New Roman"/>
          </w:rPr>
          <m:t>×</m:t>
        </m:r>
      </m:oMath>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-6</w:t>
      </w:r>
      <w:r>
        <w:rPr>
          <w:rFonts w:hint="default" w:ascii="Times New Roman" w:hAnsi="Times New Roman" w:eastAsia="Times New Romance" w:cs="Times New Roman"/>
        </w:rPr>
        <w:t>mol/L</w:t>
      </w:r>
      <w:r>
        <w:rPr>
          <w:rFonts w:hint="default" w:ascii="Times New Roman" w:hAnsi="Times New Roman" w:eastAsia="宋体" w:cs="Times New Roman"/>
        </w:rPr>
        <w:t>，故</w:t>
      </w:r>
      <w:r>
        <w:rPr>
          <w:rFonts w:hint="default" w:ascii="Times New Roman" w:hAnsi="Times New Roman" w:eastAsia="Times New Romance" w:cs="Times New Roman"/>
        </w:rPr>
        <w:t>Cr</w:t>
      </w:r>
      <w:r>
        <w:rPr>
          <w:rFonts w:hint="default" w:ascii="Times New Roman" w:hAnsi="Times New Roman" w:eastAsia="Times New Romance" w:cs="Times New Roman"/>
          <w:vertAlign w:val="superscript"/>
        </w:rPr>
        <w:t>2+</w:t>
      </w:r>
      <w:r>
        <w:rPr>
          <w:rFonts w:hint="default" w:ascii="Times New Roman" w:hAnsi="Times New Roman" w:eastAsia="宋体" w:cs="Times New Roman"/>
        </w:rPr>
        <w:t>先沉淀完全，由图可知曲线A表示c(Fe</w:t>
      </w:r>
      <w:r>
        <w:rPr>
          <w:rFonts w:hint="default" w:ascii="Times New Roman" w:hAnsi="Times New Roman" w:eastAsia="宋体" w:cs="Times New Roman"/>
          <w:vertAlign w:val="superscript"/>
        </w:rPr>
        <w:t>2+</w:t>
      </w:r>
      <w:r>
        <w:rPr>
          <w:rFonts w:hint="default" w:ascii="Times New Roman" w:hAnsi="Times New Roman" w:eastAsia="宋体" w:cs="Times New Roman"/>
        </w:rPr>
        <w:t>)，曲线B表示c(Cr</w:t>
      </w:r>
      <w:r>
        <w:rPr>
          <w:rFonts w:hint="default" w:ascii="Times New Roman" w:hAnsi="Times New Roman" w:eastAsia="宋体" w:cs="Times New Roman"/>
          <w:vertAlign w:val="superscript"/>
        </w:rPr>
        <w:t>2+</w:t>
      </w:r>
      <w:r>
        <w:rPr>
          <w:rFonts w:hint="default" w:ascii="Times New Roman" w:hAnsi="Times New Roman" w:eastAsia="宋体" w:cs="Times New Roman"/>
        </w:rPr>
        <w:t>)，以此解答。</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根据</w:t>
      </w:r>
      <w:r>
        <w:rPr>
          <w:rFonts w:hint="default" w:ascii="Times New Roman" w:hAnsi="Times New Roman" w:eastAsia="Times New Romance" w:cs="Times New Roman"/>
        </w:rPr>
        <w:t>Cr(OH)</w:t>
      </w:r>
      <w:r>
        <w:rPr>
          <w:rFonts w:hint="default" w:ascii="Times New Roman" w:hAnsi="Times New Roman" w:eastAsia="Times New Romance" w:cs="Times New Roman"/>
          <w:vertAlign w:val="subscript"/>
        </w:rPr>
        <w:t>2</w:t>
      </w:r>
      <w:r>
        <w:rPr>
          <w:rFonts w:hint="default" w:ascii="Times New Roman" w:hAnsi="Times New Roman" w:eastAsia="宋体" w:cs="Times New Roman"/>
        </w:rPr>
        <w:t>的</w:t>
      </w:r>
      <w:r>
        <w:rPr>
          <w:rFonts w:hint="default" w:ascii="Times New Roman" w:hAnsi="Times New Roman" w:eastAsia="Times New Romance" w:cs="Times New Roman"/>
        </w:rPr>
        <w:t>k</w:t>
      </w:r>
      <w:r>
        <w:rPr>
          <w:rFonts w:hint="default" w:ascii="Times New Roman" w:hAnsi="Times New Roman" w:eastAsia="宋体" w:cs="Times New Roman"/>
          <w:vertAlign w:val="subscript"/>
        </w:rPr>
        <w:t>sp</w:t>
      </w:r>
      <w:r>
        <w:rPr>
          <w:rFonts w:hint="default" w:ascii="Times New Roman" w:hAnsi="Times New Roman" w:eastAsia="宋体" w:cs="Times New Roman"/>
        </w:rPr>
        <w:t>为2×10</w:t>
      </w:r>
      <w:r>
        <w:rPr>
          <w:rFonts w:hint="default" w:ascii="Times New Roman" w:hAnsi="Times New Roman" w:eastAsia="宋体" w:cs="Times New Roman"/>
          <w:vertAlign w:val="superscript"/>
        </w:rPr>
        <w:t>－16</w:t>
      </w:r>
      <w:r>
        <w:rPr>
          <w:rFonts w:hint="default" w:ascii="Times New Roman" w:hAnsi="Times New Roman" w:eastAsia="宋体" w:cs="Times New Roman"/>
        </w:rPr>
        <w:t>，若使</w:t>
      </w:r>
      <w:r>
        <w:rPr>
          <w:rFonts w:hint="default" w:ascii="Times New Roman" w:hAnsi="Times New Roman" w:eastAsia="Times New Romance" w:cs="Times New Roman"/>
        </w:rPr>
        <w:t>Cr</w:t>
      </w:r>
      <w:r>
        <w:rPr>
          <w:rFonts w:hint="default" w:ascii="Times New Roman" w:hAnsi="Times New Roman" w:eastAsia="Times New Romance" w:cs="Times New Roman"/>
          <w:vertAlign w:val="superscript"/>
        </w:rPr>
        <w:t>2+</w:t>
      </w:r>
      <w:r>
        <w:rPr>
          <w:rFonts w:hint="default" w:ascii="Times New Roman" w:hAnsi="Times New Roman" w:eastAsia="宋体" w:cs="Times New Roman"/>
        </w:rPr>
        <w:t>沉淀完全，</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m:oMath>
        <m:rad>
          <m:radPr>
            <m:degHide m:val="1"/>
            <m:ctrlPr>
              <w:rPr>
                <w:rFonts w:hint="default" w:ascii="Cambria Math" w:hAnsi="Cambria Math" w:cs="Times New Roman"/>
              </w:rPr>
            </m:ctrlPr>
          </m:radPr>
          <m:deg>
            <m:ctrlPr>
              <w:rPr>
                <w:rFonts w:hint="default" w:ascii="Cambria Math" w:hAnsi="Cambria Math" w:cs="Times New Roman"/>
              </w:rPr>
            </m:ctrlPr>
          </m:deg>
          <m:e>
            <m:f>
              <m:fPr>
                <m:ctrlPr>
                  <w:rPr>
                    <w:rFonts w:hint="default" w:ascii="Cambria Math" w:hAnsi="Cambria Math" w:cs="Times New Roman"/>
                  </w:rPr>
                </m:ctrlPr>
              </m:fPr>
              <m:num>
                <m:r>
                  <m:rPr>
                    <m:nor/>
                    <m:sty m:val="p"/>
                  </m:rPr>
                  <w:rPr>
                    <w:rFonts w:hint="default" w:ascii="Cambria Math" w:hAnsi="Cambria Math" w:cs="Times New Roman"/>
                  </w:rPr>
                  <m:t>2×</m:t>
                </m:r>
                <m:sSup>
                  <m:sSupPr>
                    <m:ctrlPr>
                      <w:rPr>
                        <w:rFonts w:hint="default" w:ascii="Cambria Math" w:hAnsi="Cambria Math" w:cs="Times New Roman"/>
                      </w:rPr>
                    </m:ctrlPr>
                  </m:sSupPr>
                  <m:e>
                    <m:r>
                      <m:rPr>
                        <m:nor/>
                        <m:sty m:val="p"/>
                      </m:rPr>
                      <w:rPr>
                        <w:rFonts w:hint="default" w:ascii="Cambria Math" w:hAnsi="Cambria Math" w:cs="Times New Roman"/>
                      </w:rPr>
                      <m:t>10</m:t>
                    </m:r>
                    <m:ctrlPr>
                      <w:rPr>
                        <w:rFonts w:hint="default" w:ascii="Cambria Math" w:hAnsi="Cambria Math" w:cs="Times New Roman"/>
                      </w:rPr>
                    </m:ctrlPr>
                  </m:e>
                  <m:sup>
                    <m:r>
                      <m:rPr>
                        <m:nor/>
                        <m:sty m:val="p"/>
                      </m:rPr>
                      <w:rPr>
                        <w:rFonts w:hint="default" w:ascii="Cambria Math" w:hAnsi="Cambria Math" w:cs="Times New Roman"/>
                      </w:rPr>
                      <m:t>-16</m:t>
                    </m:r>
                    <m:ctrlPr>
                      <w:rPr>
                        <w:rFonts w:hint="default" w:ascii="Cambria Math" w:hAnsi="Cambria Math" w:cs="Times New Roman"/>
                      </w:rPr>
                    </m:ctrlPr>
                  </m:sup>
                </m:sSup>
                <m:ctrlPr>
                  <w:rPr>
                    <w:rFonts w:hint="default" w:ascii="Cambria Math" w:hAnsi="Cambria Math" w:cs="Times New Roman"/>
                  </w:rPr>
                </m:ctrlPr>
              </m:num>
              <m:den>
                <m:r>
                  <m:rPr>
                    <m:nor/>
                    <m:sty m:val="p"/>
                  </m:rPr>
                  <w:rPr>
                    <w:rFonts w:hint="default" w:ascii="Cambria Math" w:hAnsi="Cambria Math" w:cs="Times New Roman"/>
                  </w:rPr>
                  <m:t>1×</m:t>
                </m:r>
                <m:sSup>
                  <m:sSupPr>
                    <m:ctrlPr>
                      <w:rPr>
                        <w:rFonts w:hint="default" w:ascii="Cambria Math" w:hAnsi="Cambria Math" w:cs="Times New Roman"/>
                      </w:rPr>
                    </m:ctrlPr>
                  </m:sSupPr>
                  <m:e>
                    <m:r>
                      <m:rPr>
                        <m:nor/>
                        <m:sty m:val="p"/>
                      </m:rPr>
                      <w:rPr>
                        <w:rFonts w:hint="default" w:ascii="Cambria Math" w:hAnsi="Cambria Math" w:cs="Times New Roman"/>
                      </w:rPr>
                      <m:t>10</m:t>
                    </m:r>
                    <m:ctrlPr>
                      <w:rPr>
                        <w:rFonts w:hint="default" w:ascii="Cambria Math" w:hAnsi="Cambria Math" w:cs="Times New Roman"/>
                      </w:rPr>
                    </m:ctrlPr>
                  </m:e>
                  <m:sup>
                    <m:r>
                      <m:rPr>
                        <m:nor/>
                        <m:sty m:val="p"/>
                      </m:rPr>
                      <w:rPr>
                        <w:rFonts w:hint="default" w:ascii="Cambria Math" w:hAnsi="Cambria Math" w:cs="Times New Roman"/>
                      </w:rPr>
                      <m:t>-5</m:t>
                    </m:r>
                    <m:ctrlPr>
                      <w:rPr>
                        <w:rFonts w:hint="default" w:ascii="Cambria Math" w:hAnsi="Cambria Math" w:cs="Times New Roman"/>
                      </w:rPr>
                    </m:ctrlPr>
                  </m:sup>
                </m:sSup>
                <m:ctrlPr>
                  <w:rPr>
                    <w:rFonts w:hint="default" w:ascii="Cambria Math" w:hAnsi="Cambria Math" w:cs="Times New Roman"/>
                  </w:rPr>
                </m:ctrlPr>
              </m:den>
            </m:f>
            <m:ctrlPr>
              <w:rPr>
                <w:rFonts w:hint="default" w:ascii="Cambria Math" w:hAnsi="Cambria Math" w:cs="Times New Roman"/>
              </w:rPr>
            </m:ctrlPr>
          </m:e>
        </m:rad>
      </m:oMath>
      <w:r>
        <w:rPr>
          <w:rFonts w:hint="default" w:ascii="Times New Roman" w:hAnsi="Times New Roman" w:eastAsia="Times New Romance" w:cs="Times New Roman"/>
        </w:rPr>
        <w:t>=2</w:t>
      </w:r>
      <m:oMath>
        <m:rad>
          <m:radPr>
            <m:degHide m:val="1"/>
            <m:ctrlPr>
              <w:rPr>
                <w:rFonts w:hint="default" w:ascii="Cambria Math" w:hAnsi="Cambria Math" w:cs="Times New Roman"/>
              </w:rPr>
            </m:ctrlPr>
          </m:radPr>
          <m:deg>
            <m:ctrlPr>
              <w:rPr>
                <w:rFonts w:hint="default" w:ascii="Cambria Math" w:hAnsi="Cambria Math" w:cs="Times New Roman"/>
              </w:rPr>
            </m:ctrlPr>
          </m:deg>
          <m:e>
            <m:r>
              <m:rPr>
                <m:nor/>
                <m:sty m:val="p"/>
              </m:rPr>
              <w:rPr>
                <w:rFonts w:hint="default" w:ascii="Cambria Math" w:hAnsi="Cambria Math" w:cs="Times New Roman"/>
              </w:rPr>
              <m:t>5</m:t>
            </m:r>
            <m:ctrlPr>
              <w:rPr>
                <w:rFonts w:hint="default" w:ascii="Cambria Math" w:hAnsi="Cambria Math" w:cs="Times New Roman"/>
              </w:rPr>
            </m:ctrlPr>
          </m:e>
        </m:rad>
        <m:r>
          <m:rPr>
            <m:nor/>
            <m:sty m:val="p"/>
          </m:rPr>
          <w:rPr>
            <w:rFonts w:hint="default" w:ascii="Cambria Math" w:hAnsi="Cambria Math" w:cs="Times New Roman"/>
          </w:rPr>
          <m:t>×</m:t>
        </m:r>
      </m:oMath>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-6</w:t>
      </w:r>
      <w:r>
        <w:rPr>
          <w:rFonts w:hint="default" w:ascii="Times New Roman" w:hAnsi="Times New Roman" w:eastAsia="Times New Romance" w:cs="Times New Roman"/>
        </w:rPr>
        <w:t>mol/L</w:t>
      </w:r>
      <w:r>
        <w:rPr>
          <w:rFonts w:hint="default" w:ascii="Times New Roman" w:hAnsi="Times New Roman" w:eastAsia="宋体" w:cs="Times New Roman"/>
        </w:rPr>
        <w:t>，</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同理根据</w:t>
      </w:r>
      <w:r>
        <w:rPr>
          <w:rFonts w:hint="default" w:ascii="Times New Roman" w:hAnsi="Times New Roman" w:eastAsia="Times New Romance" w:cs="Times New Roman"/>
        </w:rPr>
        <w:t>Fe(OH)</w:t>
      </w:r>
      <w:r>
        <w:rPr>
          <w:rFonts w:hint="default" w:ascii="Times New Roman" w:hAnsi="Times New Roman" w:eastAsia="Times New Romance" w:cs="Times New Roman"/>
          <w:vertAlign w:val="subscript"/>
        </w:rPr>
        <w:t>2</w:t>
      </w:r>
      <w:r>
        <w:rPr>
          <w:rFonts w:hint="default" w:ascii="Times New Roman" w:hAnsi="Times New Roman" w:eastAsia="宋体" w:cs="Times New Roman"/>
        </w:rPr>
        <w:t>的k</w:t>
      </w:r>
      <w:r>
        <w:rPr>
          <w:rFonts w:hint="default" w:ascii="Times New Roman" w:hAnsi="Times New Roman" w:eastAsia="宋体" w:cs="Times New Roman"/>
          <w:vertAlign w:val="subscript"/>
        </w:rPr>
        <w:t>sp</w:t>
      </w:r>
      <w:r>
        <w:rPr>
          <w:rFonts w:hint="default" w:ascii="Times New Roman" w:hAnsi="Times New Roman" w:eastAsia="宋体" w:cs="Times New Roman"/>
        </w:rPr>
        <w:t>为8×10</w:t>
      </w:r>
      <w:r>
        <w:rPr>
          <w:rFonts w:hint="default" w:ascii="Times New Roman" w:hAnsi="Times New Roman" w:eastAsia="宋体" w:cs="Times New Roman"/>
          <w:vertAlign w:val="superscript"/>
        </w:rPr>
        <w:t>－16</w:t>
      </w:r>
      <w:r>
        <w:rPr>
          <w:rFonts w:hint="default" w:ascii="Times New Roman" w:hAnsi="Times New Roman" w:eastAsia="宋体" w:cs="Times New Roman"/>
        </w:rPr>
        <w:t>，若使</w:t>
      </w:r>
      <w:r>
        <w:rPr>
          <w:rFonts w:hint="default" w:ascii="Times New Roman" w:hAnsi="Times New Roman" w:eastAsia="Times New Romance" w:cs="Times New Roman"/>
        </w:rPr>
        <w:t>Fe</w:t>
      </w:r>
      <w:r>
        <w:rPr>
          <w:rFonts w:hint="default" w:ascii="Times New Roman" w:hAnsi="Times New Roman" w:eastAsia="Times New Romance" w:cs="Times New Roman"/>
          <w:vertAlign w:val="superscript"/>
        </w:rPr>
        <w:t>2+</w:t>
      </w:r>
      <w:r>
        <w:rPr>
          <w:rFonts w:hint="default" w:ascii="Times New Roman" w:hAnsi="Times New Roman" w:eastAsia="宋体" w:cs="Times New Roman"/>
        </w:rPr>
        <w:t>沉淀完全，</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m:oMath>
        <m:rad>
          <m:radPr>
            <m:degHide m:val="1"/>
            <m:ctrlPr>
              <w:rPr>
                <w:rFonts w:hint="default" w:ascii="Cambria Math" w:hAnsi="Cambria Math" w:cs="Times New Roman"/>
              </w:rPr>
            </m:ctrlPr>
          </m:radPr>
          <m:deg>
            <m:ctrlPr>
              <w:rPr>
                <w:rFonts w:hint="default" w:ascii="Cambria Math" w:hAnsi="Cambria Math" w:cs="Times New Roman"/>
              </w:rPr>
            </m:ctrlPr>
          </m:deg>
          <m:e>
            <m:f>
              <m:fPr>
                <m:ctrlPr>
                  <w:rPr>
                    <w:rFonts w:hint="default" w:ascii="Cambria Math" w:hAnsi="Cambria Math" w:cs="Times New Roman"/>
                  </w:rPr>
                </m:ctrlPr>
              </m:fPr>
              <m:num>
                <m:r>
                  <m:rPr>
                    <m:nor/>
                    <m:sty m:val="p"/>
                  </m:rPr>
                  <w:rPr>
                    <w:rFonts w:hint="default" w:ascii="Cambria Math" w:hAnsi="Cambria Math" w:cs="Times New Roman"/>
                  </w:rPr>
                  <m:t>8×</m:t>
                </m:r>
                <m:sSup>
                  <m:sSupPr>
                    <m:ctrlPr>
                      <w:rPr>
                        <w:rFonts w:hint="default" w:ascii="Cambria Math" w:hAnsi="Cambria Math" w:cs="Times New Roman"/>
                      </w:rPr>
                    </m:ctrlPr>
                  </m:sSupPr>
                  <m:e>
                    <m:r>
                      <m:rPr>
                        <m:nor/>
                        <m:sty m:val="p"/>
                      </m:rPr>
                      <w:rPr>
                        <w:rFonts w:hint="default" w:ascii="Cambria Math" w:hAnsi="Cambria Math" w:cs="Times New Roman"/>
                      </w:rPr>
                      <m:t>10</m:t>
                    </m:r>
                    <m:ctrlPr>
                      <w:rPr>
                        <w:rFonts w:hint="default" w:ascii="Cambria Math" w:hAnsi="Cambria Math" w:cs="Times New Roman"/>
                      </w:rPr>
                    </m:ctrlPr>
                  </m:e>
                  <m:sup>
                    <m:r>
                      <m:rPr>
                        <m:nor/>
                        <m:sty m:val="p"/>
                      </m:rPr>
                      <w:rPr>
                        <w:rFonts w:hint="default" w:ascii="Cambria Math" w:hAnsi="Cambria Math" w:cs="Times New Roman"/>
                      </w:rPr>
                      <m:t>-16</m:t>
                    </m:r>
                    <m:ctrlPr>
                      <w:rPr>
                        <w:rFonts w:hint="default" w:ascii="Cambria Math" w:hAnsi="Cambria Math" w:cs="Times New Roman"/>
                      </w:rPr>
                    </m:ctrlPr>
                  </m:sup>
                </m:sSup>
                <m:ctrlPr>
                  <w:rPr>
                    <w:rFonts w:hint="default" w:ascii="Cambria Math" w:hAnsi="Cambria Math" w:cs="Times New Roman"/>
                  </w:rPr>
                </m:ctrlPr>
              </m:num>
              <m:den>
                <m:r>
                  <m:rPr>
                    <m:nor/>
                    <m:sty m:val="p"/>
                  </m:rPr>
                  <w:rPr>
                    <w:rFonts w:hint="default" w:ascii="Cambria Math" w:hAnsi="Cambria Math" w:cs="Times New Roman"/>
                  </w:rPr>
                  <m:t>1×</m:t>
                </m:r>
                <m:sSup>
                  <m:sSupPr>
                    <m:ctrlPr>
                      <w:rPr>
                        <w:rFonts w:hint="default" w:ascii="Cambria Math" w:hAnsi="Cambria Math" w:cs="Times New Roman"/>
                      </w:rPr>
                    </m:ctrlPr>
                  </m:sSupPr>
                  <m:e>
                    <m:r>
                      <m:rPr>
                        <m:nor/>
                        <m:sty m:val="p"/>
                      </m:rPr>
                      <w:rPr>
                        <w:rFonts w:hint="default" w:ascii="Cambria Math" w:hAnsi="Cambria Math" w:cs="Times New Roman"/>
                      </w:rPr>
                      <m:t>10</m:t>
                    </m:r>
                    <m:ctrlPr>
                      <w:rPr>
                        <w:rFonts w:hint="default" w:ascii="Cambria Math" w:hAnsi="Cambria Math" w:cs="Times New Roman"/>
                      </w:rPr>
                    </m:ctrlPr>
                  </m:e>
                  <m:sup>
                    <m:r>
                      <m:rPr>
                        <m:nor/>
                        <m:sty m:val="p"/>
                      </m:rPr>
                      <w:rPr>
                        <w:rFonts w:hint="default" w:ascii="Cambria Math" w:hAnsi="Cambria Math" w:cs="Times New Roman"/>
                      </w:rPr>
                      <m:t>-5</m:t>
                    </m:r>
                    <m:ctrlPr>
                      <w:rPr>
                        <w:rFonts w:hint="default" w:ascii="Cambria Math" w:hAnsi="Cambria Math" w:cs="Times New Roman"/>
                      </w:rPr>
                    </m:ctrlPr>
                  </m:sup>
                </m:sSup>
                <m:ctrlPr>
                  <w:rPr>
                    <w:rFonts w:hint="default" w:ascii="Cambria Math" w:hAnsi="Cambria Math" w:cs="Times New Roman"/>
                  </w:rPr>
                </m:ctrlPr>
              </m:den>
            </m:f>
            <m:ctrlPr>
              <w:rPr>
                <w:rFonts w:hint="default" w:ascii="Cambria Math" w:hAnsi="Cambria Math" w:cs="Times New Roman"/>
              </w:rPr>
            </m:ctrlPr>
          </m:e>
        </m:rad>
      </m:oMath>
      <w:r>
        <w:rPr>
          <w:rFonts w:hint="default" w:ascii="Times New Roman" w:hAnsi="Times New Roman" w:eastAsia="Times New Romance" w:cs="Times New Roman"/>
        </w:rPr>
        <w:t>=4</w:t>
      </w:r>
      <m:oMath>
        <m:rad>
          <m:radPr>
            <m:degHide m:val="1"/>
            <m:ctrlPr>
              <w:rPr>
                <w:rFonts w:hint="default" w:ascii="Cambria Math" w:hAnsi="Cambria Math" w:cs="Times New Roman"/>
              </w:rPr>
            </m:ctrlPr>
          </m:radPr>
          <m:deg>
            <m:ctrlPr>
              <w:rPr>
                <w:rFonts w:hint="default" w:ascii="Cambria Math" w:hAnsi="Cambria Math" w:cs="Times New Roman"/>
              </w:rPr>
            </m:ctrlPr>
          </m:deg>
          <m:e>
            <m:r>
              <m:rPr>
                <m:nor/>
                <m:sty m:val="p"/>
              </m:rPr>
              <w:rPr>
                <w:rFonts w:hint="default" w:ascii="Cambria Math" w:hAnsi="Cambria Math" w:cs="Times New Roman"/>
              </w:rPr>
              <m:t>5</m:t>
            </m:r>
            <m:ctrlPr>
              <w:rPr>
                <w:rFonts w:hint="default" w:ascii="Cambria Math" w:hAnsi="Cambria Math" w:cs="Times New Roman"/>
              </w:rPr>
            </m:ctrlPr>
          </m:e>
        </m:rad>
        <m:r>
          <m:rPr>
            <m:nor/>
            <m:sty m:val="p"/>
          </m:rPr>
          <w:rPr>
            <w:rFonts w:hint="default" w:ascii="Cambria Math" w:hAnsi="Cambria Math" w:cs="Times New Roman"/>
          </w:rPr>
          <m:t>×</m:t>
        </m:r>
      </m:oMath>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-6</w:t>
      </w:r>
      <w:r>
        <w:rPr>
          <w:rFonts w:hint="default" w:ascii="Times New Roman" w:hAnsi="Times New Roman" w:eastAsia="Times New Romance" w:cs="Times New Roman"/>
        </w:rPr>
        <w:t>mol/L</w:t>
      </w:r>
      <w:r>
        <w:rPr>
          <w:rFonts w:hint="default" w:ascii="Times New Roman" w:hAnsi="Times New Roman" w:eastAsia="宋体" w:cs="Times New Roman"/>
        </w:rPr>
        <w:t>，故</w:t>
      </w:r>
      <w:r>
        <w:rPr>
          <w:rFonts w:hint="default" w:ascii="Times New Roman" w:hAnsi="Times New Roman" w:eastAsia="Times New Romance" w:cs="Times New Roman"/>
        </w:rPr>
        <w:t>Cr</w:t>
      </w:r>
      <w:r>
        <w:rPr>
          <w:rFonts w:hint="default" w:ascii="Times New Roman" w:hAnsi="Times New Roman" w:eastAsia="Times New Romance" w:cs="Times New Roman"/>
          <w:vertAlign w:val="superscript"/>
        </w:rPr>
        <w:t>2+</w:t>
      </w:r>
      <w:r>
        <w:rPr>
          <w:rFonts w:hint="default" w:ascii="Times New Roman" w:hAnsi="Times New Roman" w:eastAsia="宋体" w:cs="Times New Roman"/>
        </w:rPr>
        <w:t>先沉淀完全，由图可知曲线A表示c(Fe</w:t>
      </w:r>
      <w:r>
        <w:rPr>
          <w:rFonts w:hint="default" w:ascii="Times New Roman" w:hAnsi="Times New Roman" w:eastAsia="宋体" w:cs="Times New Roman"/>
          <w:vertAlign w:val="superscript"/>
        </w:rPr>
        <w:t>2+</w:t>
      </w:r>
      <w:r>
        <w:rPr>
          <w:rFonts w:hint="default" w:ascii="Times New Roman" w:hAnsi="Times New Roman" w:eastAsia="宋体" w:cs="Times New Roman"/>
        </w:rPr>
        <w:t>)，曲线B表示c(Cr</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A. </w:t>
      </w:r>
      <w:r>
        <w:rPr>
          <w:rFonts w:hint="default" w:ascii="Times New Roman" w:hAnsi="Times New Roman" w:eastAsia="宋体" w:cs="Times New Roman"/>
        </w:rPr>
        <w:t>由以上分析可知，曲线A表示c(Fe</w:t>
      </w:r>
      <w:r>
        <w:rPr>
          <w:rFonts w:hint="default" w:ascii="Times New Roman" w:hAnsi="Times New Roman" w:eastAsia="宋体" w:cs="Times New Roman"/>
          <w:vertAlign w:val="superscript"/>
        </w:rPr>
        <w:t>2+</w:t>
      </w:r>
      <w:r>
        <w:rPr>
          <w:rFonts w:hint="default" w:ascii="Times New Roman" w:hAnsi="Times New Roman" w:eastAsia="宋体" w:cs="Times New Roman"/>
        </w:rPr>
        <w:t>)，故A正确；</w:t>
      </w:r>
    </w:p>
    <w:p>
      <w:pPr>
        <w:spacing w:line="360" w:lineRule="auto"/>
        <w:jc w:val="left"/>
        <w:rPr>
          <w:rFonts w:hint="default" w:ascii="Times New Roman" w:hAnsi="Times New Roman" w:eastAsia="宋体" w:cs="Times New Roman"/>
        </w:rPr>
      </w:pPr>
      <w:r>
        <w:rPr>
          <w:rFonts w:hint="default" w:ascii="Times New Roman" w:hAnsi="Times New Roman" w:eastAsia="Times New Romance" w:cs="Times New Roman"/>
        </w:rPr>
        <w:t xml:space="preserve">B. </w:t>
      </w:r>
      <w:r>
        <w:rPr>
          <w:rFonts w:hint="default" w:ascii="Times New Roman" w:hAnsi="Times New Roman" w:eastAsia="宋体" w:cs="Times New Roman"/>
        </w:rPr>
        <w:t>由于Cr(OH)</w:t>
      </w:r>
      <w:r>
        <w:rPr>
          <w:rFonts w:hint="default" w:ascii="Times New Roman" w:hAnsi="Times New Roman" w:eastAsia="宋体" w:cs="Times New Roman"/>
          <w:vertAlign w:val="subscript"/>
        </w:rPr>
        <w:t>2</w:t>
      </w:r>
      <w:r>
        <w:rPr>
          <w:rFonts w:hint="default" w:ascii="Times New Roman" w:hAnsi="Times New Roman" w:eastAsia="宋体" w:cs="Times New Roman"/>
        </w:rPr>
        <w:t>的k</w:t>
      </w:r>
      <w:r>
        <w:rPr>
          <w:rFonts w:hint="default" w:ascii="Times New Roman" w:hAnsi="Times New Roman" w:eastAsia="宋体" w:cs="Times New Roman"/>
          <w:vertAlign w:val="subscript"/>
        </w:rPr>
        <w:t>sp</w:t>
      </w:r>
      <w:r>
        <w:rPr>
          <w:rFonts w:hint="default" w:ascii="Times New Roman" w:hAnsi="Times New Roman" w:eastAsia="宋体" w:cs="Times New Roman"/>
        </w:rPr>
        <w:t>小于Fe(OH)</w:t>
      </w:r>
      <w:r>
        <w:rPr>
          <w:rFonts w:hint="default" w:ascii="Times New Roman" w:hAnsi="Times New Roman" w:eastAsia="宋体" w:cs="Times New Roman"/>
          <w:vertAlign w:val="subscript"/>
        </w:rPr>
        <w:t>2</w:t>
      </w:r>
      <w:r>
        <w:rPr>
          <w:rFonts w:hint="default" w:ascii="Times New Roman" w:hAnsi="Times New Roman" w:eastAsia="宋体" w:cs="Times New Roman"/>
        </w:rPr>
        <w:t>的k</w:t>
      </w:r>
      <w:r>
        <w:rPr>
          <w:rFonts w:hint="default" w:ascii="Times New Roman" w:hAnsi="Times New Roman" w:eastAsia="宋体" w:cs="Times New Roman"/>
          <w:vertAlign w:val="subscript"/>
        </w:rPr>
        <w:t>sp</w:t>
      </w:r>
      <w:r>
        <w:rPr>
          <w:rFonts w:hint="default" w:ascii="Times New Roman" w:hAnsi="Times New Roman" w:eastAsia="宋体" w:cs="Times New Roman"/>
        </w:rPr>
        <w:t>，Cr(OH)</w:t>
      </w:r>
      <w:r>
        <w:rPr>
          <w:rFonts w:hint="default" w:ascii="Times New Roman" w:hAnsi="Times New Roman" w:eastAsia="宋体" w:cs="Times New Roman"/>
          <w:vertAlign w:val="subscript"/>
        </w:rPr>
        <w:t>2</w:t>
      </w:r>
      <w:r>
        <w:rPr>
          <w:rFonts w:hint="default" w:ascii="Times New Roman" w:hAnsi="Times New Roman" w:eastAsia="宋体" w:cs="Times New Roman"/>
        </w:rPr>
        <w:t>先沉淀，当V(NaOH)=30mL时，A曲线出现拐点，此时c(Fe</w:t>
      </w:r>
      <w:r>
        <w:rPr>
          <w:rFonts w:hint="default" w:ascii="Times New Roman" w:hAnsi="Times New Roman" w:eastAsia="宋体" w:cs="Times New Roman"/>
          <w:vertAlign w:val="superscript"/>
        </w:rPr>
        <w:t>2+</w:t>
      </w:r>
      <w:r>
        <w:rPr>
          <w:rFonts w:hint="default" w:ascii="Times New Roman" w:hAnsi="Times New Roman" w:eastAsia="宋体" w:cs="Times New Roman"/>
        </w:rPr>
        <w:t>)=0.1mol/L</w:t>
      </w:r>
      <m:oMath>
        <m:r>
          <m:rPr>
            <m:nor/>
            <m:sty m:val="p"/>
          </m:rPr>
          <w:rPr>
            <w:rFonts w:hint="default" w:ascii="Cambria Math" w:hAnsi="Cambria Math" w:cs="Times New Roman"/>
          </w:rPr>
          <m:t>×</m:t>
        </m:r>
        <m:f>
          <m:fPr>
            <m:ctrlPr>
              <w:rPr>
                <w:rFonts w:hint="default" w:ascii="Cambria Math" w:hAnsi="Cambria Math" w:cs="Times New Roman"/>
              </w:rPr>
            </m:ctrlPr>
          </m:fPr>
          <m:num>
            <m:r>
              <m:rPr>
                <m:nor/>
                <m:sty m:val="p"/>
              </m:rPr>
              <w:rPr>
                <w:rFonts w:hint="default" w:ascii="Cambria Math" w:hAnsi="Cambria Math" w:cs="Times New Roman"/>
              </w:rPr>
              <m:t>20</m:t>
            </m:r>
            <m:ctrlPr>
              <w:rPr>
                <w:rFonts w:hint="default" w:ascii="Cambria Math" w:hAnsi="Cambria Math" w:cs="Times New Roman"/>
              </w:rPr>
            </m:ctrlPr>
          </m:num>
          <m:den>
            <m:r>
              <m:rPr>
                <m:nor/>
                <m:sty m:val="p"/>
              </m:rPr>
              <w:rPr>
                <w:rFonts w:hint="default" w:ascii="Cambria Math" w:hAnsi="Cambria Math" w:cs="Times New Roman"/>
              </w:rPr>
              <m:t>50</m:t>
            </m:r>
            <m:ctrlPr>
              <w:rPr>
                <w:rFonts w:hint="default" w:ascii="Cambria Math" w:hAnsi="Cambria Math" w:cs="Times New Roman"/>
              </w:rPr>
            </m:ctrlPr>
          </m:den>
        </m:f>
      </m:oMath>
      <w:r>
        <w:rPr>
          <w:rFonts w:hint="default" w:ascii="Times New Roman" w:hAnsi="Times New Roman" w:eastAsia="宋体" w:cs="Times New Roman"/>
        </w:rPr>
        <w:t>=0.04mol/L，开始沉淀，故B正确；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C. </w:t>
      </w:r>
      <w:r>
        <w:rPr>
          <w:rFonts w:hint="default" w:ascii="Times New Roman" w:hAnsi="Times New Roman" w:eastAsia="宋体" w:cs="Times New Roman"/>
        </w:rPr>
        <w:t>根据前面分析中的计算结果可知，Fe</w:t>
      </w:r>
      <w:r>
        <w:rPr>
          <w:rFonts w:hint="default" w:ascii="Times New Roman" w:hAnsi="Times New Roman" w:eastAsia="宋体" w:cs="Times New Roman"/>
          <w:vertAlign w:val="superscript"/>
        </w:rPr>
        <w:t>2+</w:t>
      </w:r>
      <w:r>
        <w:rPr>
          <w:rFonts w:hint="default" w:ascii="Times New Roman" w:hAnsi="Times New Roman" w:eastAsia="宋体" w:cs="Times New Roman"/>
        </w:rPr>
        <w:t>、Cr</w:t>
      </w:r>
      <w:r>
        <w:rPr>
          <w:rFonts w:hint="default" w:ascii="Times New Roman" w:hAnsi="Times New Roman" w:eastAsia="宋体" w:cs="Times New Roman"/>
          <w:vertAlign w:val="superscript"/>
        </w:rPr>
        <w:t>2+</w:t>
      </w:r>
      <w:r>
        <w:rPr>
          <w:rFonts w:hint="default" w:ascii="Times New Roman" w:hAnsi="Times New Roman" w:eastAsia="宋体" w:cs="Times New Roman"/>
        </w:rPr>
        <w:t>完全沉淀时的溶液</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均大于</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-7</w:t>
      </w:r>
      <w:r>
        <w:rPr>
          <w:rFonts w:hint="default" w:ascii="Times New Roman" w:hAnsi="Times New Roman" w:eastAsia="Times New Romance" w:cs="Times New Roman"/>
        </w:rPr>
        <w:t>mol/L</w:t>
      </w:r>
      <w:r>
        <w:rPr>
          <w:rFonts w:hint="default" w:ascii="Times New Roman" w:hAnsi="Times New Roman" w:eastAsia="宋体" w:cs="Times New Roman"/>
        </w:rPr>
        <w:t>，所以当pH=7时溶液中Fe</w:t>
      </w:r>
      <w:r>
        <w:rPr>
          <w:rFonts w:hint="default" w:ascii="Times New Roman" w:hAnsi="Times New Roman" w:eastAsia="宋体" w:cs="Times New Roman"/>
          <w:vertAlign w:val="superscript"/>
        </w:rPr>
        <w:t>2+</w:t>
      </w:r>
      <w:r>
        <w:rPr>
          <w:rFonts w:hint="default" w:ascii="Times New Roman" w:hAnsi="Times New Roman" w:eastAsia="宋体" w:cs="Times New Roman"/>
        </w:rPr>
        <w:t>、Cr</w:t>
      </w:r>
      <w:r>
        <w:rPr>
          <w:rFonts w:hint="default" w:ascii="Times New Roman" w:hAnsi="Times New Roman" w:eastAsia="宋体" w:cs="Times New Roman"/>
          <w:vertAlign w:val="superscript"/>
        </w:rPr>
        <w:t>2+</w:t>
      </w:r>
      <w:r>
        <w:rPr>
          <w:rFonts w:hint="default" w:ascii="Times New Roman" w:hAnsi="Times New Roman" w:eastAsia="宋体" w:cs="Times New Roman"/>
        </w:rPr>
        <w:t>均未完全沉淀，故C错误；</w:t>
      </w:r>
    </w:p>
    <w:p>
      <w:pPr>
        <w:spacing w:line="360" w:lineRule="auto"/>
        <w:jc w:val="left"/>
        <w:rPr>
          <w:rFonts w:hint="default" w:ascii="Times New Roman" w:hAnsi="Times New Roman" w:eastAsia="宋体" w:cs="Times New Roman"/>
        </w:rPr>
      </w:pPr>
      <w:r>
        <w:rPr>
          <w:rFonts w:hint="default" w:ascii="Times New Roman" w:hAnsi="Times New Roman" w:eastAsia="Times New Romance" w:cs="Times New Roman"/>
        </w:rPr>
        <w:t xml:space="preserve">D. </w:t>
      </w:r>
      <w:r>
        <w:rPr>
          <w:rFonts w:hint="default" w:ascii="Times New Roman" w:hAnsi="Times New Roman" w:eastAsia="宋体" w:cs="Times New Roman"/>
        </w:rPr>
        <w:t>V(NaOH)&gt;30mL时，Fe</w:t>
      </w:r>
      <w:r>
        <w:rPr>
          <w:rFonts w:hint="default" w:ascii="Times New Roman" w:hAnsi="Times New Roman" w:eastAsia="宋体" w:cs="Times New Roman"/>
          <w:vertAlign w:val="superscript"/>
        </w:rPr>
        <w:t>2+</w:t>
      </w:r>
      <w:r>
        <w:rPr>
          <w:rFonts w:hint="default" w:ascii="Times New Roman" w:hAnsi="Times New Roman" w:eastAsia="宋体" w:cs="Times New Roman"/>
        </w:rPr>
        <w:t>、Cr</w:t>
      </w:r>
      <w:r>
        <w:rPr>
          <w:rFonts w:hint="default" w:ascii="Times New Roman" w:hAnsi="Times New Roman" w:eastAsia="宋体" w:cs="Times New Roman"/>
          <w:vertAlign w:val="superscript"/>
        </w:rPr>
        <w:t>2+</w:t>
      </w:r>
      <w:r>
        <w:rPr>
          <w:rFonts w:hint="default" w:ascii="Times New Roman" w:hAnsi="Times New Roman" w:eastAsia="宋体" w:cs="Times New Roman"/>
        </w:rPr>
        <w:t>都处于沉淀溶解平衡，所以溶液中c(Fe</w:t>
      </w:r>
      <w:r>
        <w:rPr>
          <w:rFonts w:hint="default" w:ascii="Times New Roman" w:hAnsi="Times New Roman" w:eastAsia="宋体" w:cs="Times New Roman"/>
          <w:vertAlign w:val="superscript"/>
        </w:rPr>
        <w:t>2+</w:t>
      </w:r>
      <w:r>
        <w:rPr>
          <w:rFonts w:hint="default" w:ascii="Times New Roman" w:hAnsi="Times New Roman" w:eastAsia="宋体" w:cs="Times New Roman"/>
        </w:rPr>
        <w:t>)︰c(Cr</w:t>
      </w:r>
      <w:r>
        <w:rPr>
          <w:rFonts w:hint="default" w:ascii="Times New Roman" w:hAnsi="Times New Roman" w:eastAsia="宋体" w:cs="Times New Roman"/>
          <w:vertAlign w:val="superscript"/>
        </w:rPr>
        <w:t>2+</w:t>
      </w:r>
      <w:r>
        <w:rPr>
          <w:rFonts w:hint="default" w:ascii="Times New Roman" w:hAnsi="Times New Roman" w:eastAsia="宋体" w:cs="Times New Roman"/>
        </w:rPr>
        <w:t>) =</w:t>
      </w:r>
      <m:oMath>
        <m:f>
          <m:fPr>
            <m:ctrlPr>
              <w:rPr>
                <w:rFonts w:hint="default" w:ascii="Cambria Math" w:hAnsi="Cambria Math" w:cs="Times New Roman"/>
              </w:rPr>
            </m:ctrlPr>
          </m:fPr>
          <m:num>
            <m:sSub>
              <m:sSubPr>
                <m:ctrlPr>
                  <w:rPr>
                    <w:rFonts w:hint="default" w:ascii="Cambria Math" w:hAnsi="Cambria Math" w:cs="Times New Roman"/>
                  </w:rPr>
                </m:ctrlPr>
              </m:sSubPr>
              <m:e>
                <m:r>
                  <m:rPr>
                    <m:nor/>
                    <m:sty m:val="p"/>
                  </m:rPr>
                  <w:rPr>
                    <w:rFonts w:hint="default" w:ascii="Cambria Math" w:hAnsi="Cambria Math" w:cs="Times New Roman"/>
                  </w:rPr>
                  <m:t>K</m:t>
                </m:r>
                <m:ctrlPr>
                  <w:rPr>
                    <w:rFonts w:hint="default" w:ascii="Cambria Math" w:hAnsi="Cambria Math" w:cs="Times New Roman"/>
                  </w:rPr>
                </m:ctrlPr>
              </m:e>
              <m:sub>
                <m:r>
                  <m:rPr>
                    <m:nor/>
                    <m:sty m:val="p"/>
                  </m:rPr>
                  <w:rPr>
                    <w:rFonts w:hint="default" w:ascii="Cambria Math" w:hAnsi="Cambria Math" w:cs="Times New Roman"/>
                  </w:rPr>
                  <m:t>sp</m:t>
                </m:r>
                <m:ctrlPr>
                  <w:rPr>
                    <w:rFonts w:hint="default" w:ascii="Cambria Math" w:hAnsi="Cambria Math" w:cs="Times New Roman"/>
                  </w:rPr>
                </m:ctrlPr>
              </m:sub>
            </m:sSub>
            <m:r>
              <m:rPr>
                <m:nor/>
                <m:sty m:val="p"/>
              </m:rPr>
              <w:rPr>
                <w:rFonts w:hint="default" w:ascii="Cambria Math" w:hAnsi="Cambria Math" w:cs="Times New Roman"/>
              </w:rPr>
              <m:t>[</m:t>
            </m:r>
            <m:sSub>
              <m:sSubPr>
                <m:ctrlPr>
                  <w:rPr>
                    <w:rFonts w:hint="default" w:ascii="Cambria Math" w:hAnsi="Cambria Math" w:cs="Times New Roman"/>
                  </w:rPr>
                </m:ctrlPr>
              </m:sSubPr>
              <m:e>
                <m:r>
                  <m:rPr>
                    <m:nor/>
                    <m:sty m:val="p"/>
                  </m:rPr>
                  <w:rPr>
                    <w:rFonts w:hint="default" w:ascii="Cambria Math" w:hAnsi="Cambria Math" w:cs="Times New Roman"/>
                  </w:rPr>
                  <m:t>F</m:t>
                </m:r>
                <m:ctrlPr>
                  <w:rPr>
                    <w:rFonts w:hint="default" w:ascii="Cambria Math" w:hAnsi="Cambria Math" w:cs="Times New Roman"/>
                  </w:rPr>
                </m:ctrlPr>
              </m:e>
              <m:sub>
                <m:r>
                  <m:rPr>
                    <m:nor/>
                    <m:sty m:val="p"/>
                  </m:rPr>
                  <w:rPr>
                    <w:rFonts w:hint="default" w:ascii="Cambria Math" w:hAnsi="Cambria Math" w:cs="Times New Roman"/>
                  </w:rPr>
                  <m:t>e</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Cambria Math" w:hAnsi="Cambria Math" w:cs="Times New Roman"/>
                  </w:rPr>
                  <m:t>(OH)]</m:t>
                </m:r>
                <m:ctrlPr>
                  <w:rPr>
                    <w:rFonts w:hint="default" w:ascii="Cambria Math" w:hAnsi="Cambria Math" w:cs="Times New Roman"/>
                  </w:rPr>
                </m:ctrlPr>
              </m:e>
              <m:sub>
                <m:r>
                  <m:rPr>
                    <m:nor/>
                    <m:sty m:val="p"/>
                  </m:rPr>
                  <w:rPr>
                    <w:rFonts w:hint="default" w:ascii="Cambria Math" w:hAnsi="Cambria Math" w:cs="Times New Roman"/>
                  </w:rPr>
                  <m:t>2</m:t>
                </m:r>
                <m:ctrlPr>
                  <w:rPr>
                    <w:rFonts w:hint="default" w:ascii="Cambria Math" w:hAnsi="Cambria Math" w:cs="Times New Roman"/>
                  </w:rPr>
                </m:ctrlPr>
              </m:sub>
            </m:sSub>
            <m:ctrlPr>
              <w:rPr>
                <w:rFonts w:hint="default" w:ascii="Cambria Math" w:hAnsi="Cambria Math" w:cs="Times New Roman"/>
              </w:rPr>
            </m:ctrlPr>
          </m:num>
          <m:den>
            <m:sSub>
              <m:sSubPr>
                <m:ctrlPr>
                  <w:rPr>
                    <w:rFonts w:hint="default" w:ascii="Cambria Math" w:hAnsi="Cambria Math" w:cs="Times New Roman"/>
                  </w:rPr>
                </m:ctrlPr>
              </m:sSubPr>
              <m:e>
                <m:r>
                  <m:rPr>
                    <m:nor/>
                    <m:sty m:val="p"/>
                  </m:rPr>
                  <w:rPr>
                    <w:rFonts w:hint="default" w:ascii="Cambria Math" w:hAnsi="Cambria Math" w:cs="Times New Roman"/>
                  </w:rPr>
                  <m:t>K</m:t>
                </m:r>
                <m:ctrlPr>
                  <w:rPr>
                    <w:rFonts w:hint="default" w:ascii="Cambria Math" w:hAnsi="Cambria Math" w:cs="Times New Roman"/>
                  </w:rPr>
                </m:ctrlPr>
              </m:e>
              <m:sub>
                <m:r>
                  <m:rPr>
                    <m:nor/>
                    <m:sty m:val="p"/>
                  </m:rPr>
                  <w:rPr>
                    <w:rFonts w:hint="default" w:ascii="Cambria Math" w:hAnsi="Cambria Math" w:cs="Times New Roman"/>
                  </w:rPr>
                  <m:t>sp</m:t>
                </m:r>
                <m:ctrlPr>
                  <w:rPr>
                    <w:rFonts w:hint="default" w:ascii="Cambria Math" w:hAnsi="Cambria Math" w:cs="Times New Roman"/>
                  </w:rPr>
                </m:ctrlPr>
              </m:sub>
            </m:sSub>
            <m:r>
              <m:rPr>
                <m:nor/>
                <m:sty m:val="p"/>
              </m:rPr>
              <w:rPr>
                <w:rFonts w:hint="default" w:ascii="Cambria Math" w:hAnsi="Cambria Math" w:cs="Times New Roman"/>
              </w:rPr>
              <m:t>[</m:t>
            </m:r>
            <m:sSub>
              <m:sSubPr>
                <m:ctrlPr>
                  <w:rPr>
                    <w:rFonts w:hint="default" w:ascii="Cambria Math" w:hAnsi="Cambria Math" w:cs="Times New Roman"/>
                  </w:rPr>
                </m:ctrlPr>
              </m:sSubPr>
              <m:e>
                <m:r>
                  <m:rPr>
                    <m:nor/>
                    <m:sty m:val="p"/>
                  </m:rPr>
                  <w:rPr>
                    <w:rFonts w:hint="default" w:ascii="Cambria Math" w:hAnsi="Cambria Math" w:cs="Times New Roman"/>
                  </w:rPr>
                  <m:t>C</m:t>
                </m:r>
                <m:ctrlPr>
                  <w:rPr>
                    <w:rFonts w:hint="default" w:ascii="Cambria Math" w:hAnsi="Cambria Math" w:cs="Times New Roman"/>
                  </w:rPr>
                </m:ctrlPr>
              </m:e>
              <m:sub>
                <m:r>
                  <m:rPr>
                    <m:nor/>
                    <m:sty m:val="p"/>
                  </m:rPr>
                  <w:rPr>
                    <w:rFonts w:hint="default" w:ascii="Cambria Math" w:hAnsi="Cambria Math" w:cs="Times New Roman"/>
                  </w:rPr>
                  <m:t>r</m:t>
                </m:r>
                <m:ctrlPr>
                  <w:rPr>
                    <w:rFonts w:hint="default" w:ascii="Cambria Math" w:hAnsi="Cambria Math" w:cs="Times New Roman"/>
                  </w:rPr>
                </m:ctrlPr>
              </m:sub>
            </m:sSub>
            <m:sSub>
              <m:sSubPr>
                <m:ctrlPr>
                  <w:rPr>
                    <w:rFonts w:hint="default" w:ascii="Cambria Math" w:hAnsi="Cambria Math" w:cs="Times New Roman"/>
                  </w:rPr>
                </m:ctrlPr>
              </m:sSubPr>
              <m:e>
                <m:d>
                  <m:dPr>
                    <m:ctrlPr>
                      <w:rPr>
                        <w:rFonts w:hint="default" w:ascii="Cambria Math" w:hAnsi="Cambria Math" w:cs="Times New Roman"/>
                      </w:rPr>
                    </m:ctrlPr>
                  </m:dPr>
                  <m:e>
                    <m:r>
                      <m:rPr>
                        <m:nor/>
                        <m:sty m:val="p"/>
                      </m:rPr>
                      <w:rPr>
                        <w:rFonts w:hint="default" w:ascii="Cambria Math" w:hAnsi="Cambria Math" w:cs="Times New Roman"/>
                      </w:rPr>
                      <m:t>OH</m:t>
                    </m:r>
                    <m:ctrlPr>
                      <w:rPr>
                        <w:rFonts w:hint="default" w:ascii="Cambria Math" w:hAnsi="Cambria Math" w:cs="Times New Roman"/>
                      </w:rPr>
                    </m:ctrlPr>
                  </m:e>
                </m:d>
                <m:ctrlPr>
                  <w:rPr>
                    <w:rFonts w:hint="default" w:ascii="Cambria Math" w:hAnsi="Cambria Math" w:cs="Times New Roman"/>
                  </w:rPr>
                </m:ctrlPr>
              </m:e>
              <m:sub>
                <m:r>
                  <m:rPr>
                    <m:nor/>
                    <m:sty m:val="p"/>
                  </m:rPr>
                  <w:rPr>
                    <w:rFonts w:hint="default" w:ascii="Cambria Math" w:hAnsi="Cambria Math" w:cs="Times New Roman"/>
                  </w:rPr>
                  <m:t>2</m:t>
                </m:r>
                <m:ctrlPr>
                  <w:rPr>
                    <w:rFonts w:hint="default" w:ascii="Cambria Math" w:hAnsi="Cambria Math" w:cs="Times New Roman"/>
                  </w:rPr>
                </m:ctrlPr>
              </m:sub>
            </m:sSub>
            <m:r>
              <m:rPr>
                <m:nor/>
                <m:sty m:val="p"/>
              </m:rPr>
              <w:rPr>
                <w:rFonts w:hint="default" w:ascii="Cambria Math" w:hAnsi="Cambria Math" w:cs="Times New Roman"/>
              </w:rPr>
              <m:t>]</m:t>
            </m:r>
            <m:ctrlPr>
              <w:rPr>
                <w:rFonts w:hint="default" w:ascii="Cambria Math" w:hAnsi="Cambria Math" w:cs="Times New Roman"/>
              </w:rPr>
            </m:ctrlPr>
          </m:den>
        </m:f>
      </m:oMath>
      <w:r>
        <w:rPr>
          <w:rFonts w:hint="default" w:ascii="Times New Roman" w:hAnsi="Times New Roman" w:eastAsia="宋体" w:cs="Times New Roman"/>
        </w:rPr>
        <w:t>=</w:t>
      </w:r>
      <m:oMath>
        <m:f>
          <m:fPr>
            <m:ctrlPr>
              <w:rPr>
                <w:rFonts w:hint="default" w:ascii="Cambria Math" w:hAnsi="Cambria Math" w:cs="Times New Roman"/>
              </w:rPr>
            </m:ctrlPr>
          </m:fPr>
          <m:num>
            <m:r>
              <m:rPr>
                <m:nor/>
                <m:sty m:val="p"/>
              </m:rPr>
              <w:rPr>
                <w:rFonts w:hint="default" w:ascii="Cambria Math" w:hAnsi="Cambria Math" w:cs="Times New Roman"/>
              </w:rPr>
              <m:t>8×</m:t>
            </m:r>
            <m:sSup>
              <m:sSupPr>
                <m:ctrlPr>
                  <w:rPr>
                    <w:rFonts w:hint="default" w:ascii="Cambria Math" w:hAnsi="Cambria Math" w:cs="Times New Roman"/>
                  </w:rPr>
                </m:ctrlPr>
              </m:sSupPr>
              <m:e>
                <m:r>
                  <m:rPr>
                    <m:nor/>
                    <m:sty m:val="p"/>
                  </m:rPr>
                  <w:rPr>
                    <w:rFonts w:hint="default" w:ascii="Cambria Math" w:hAnsi="Cambria Math" w:cs="Times New Roman"/>
                  </w:rPr>
                  <m:t>10</m:t>
                </m:r>
                <m:ctrlPr>
                  <w:rPr>
                    <w:rFonts w:hint="default" w:ascii="Cambria Math" w:hAnsi="Cambria Math" w:cs="Times New Roman"/>
                  </w:rPr>
                </m:ctrlPr>
              </m:e>
              <m:sup>
                <m:r>
                  <m:rPr>
                    <m:nor/>
                    <m:sty m:val="p"/>
                  </m:rPr>
                  <w:rPr>
                    <w:rFonts w:hint="default" w:ascii="Cambria Math" w:hAnsi="Cambria Math" w:cs="Times New Roman"/>
                  </w:rPr>
                  <m:t>-16</m:t>
                </m:r>
                <m:ctrlPr>
                  <w:rPr>
                    <w:rFonts w:hint="default" w:ascii="Cambria Math" w:hAnsi="Cambria Math" w:cs="Times New Roman"/>
                  </w:rPr>
                </m:ctrlPr>
              </m:sup>
            </m:sSup>
            <m:ctrlPr>
              <w:rPr>
                <w:rFonts w:hint="default" w:ascii="Cambria Math" w:hAnsi="Cambria Math" w:cs="Times New Roman"/>
              </w:rPr>
            </m:ctrlPr>
          </m:num>
          <m:den>
            <m:r>
              <m:rPr>
                <m:nor/>
                <m:sty m:val="p"/>
              </m:rPr>
              <w:rPr>
                <w:rFonts w:hint="default" w:ascii="Cambria Math" w:hAnsi="Cambria Math" w:cs="Times New Roman"/>
              </w:rPr>
              <m:t>2×</m:t>
            </m:r>
            <m:sSup>
              <m:sSupPr>
                <m:ctrlPr>
                  <w:rPr>
                    <w:rFonts w:hint="default" w:ascii="Cambria Math" w:hAnsi="Cambria Math" w:cs="Times New Roman"/>
                  </w:rPr>
                </m:ctrlPr>
              </m:sSupPr>
              <m:e>
                <m:r>
                  <m:rPr>
                    <m:nor/>
                    <m:sty m:val="p"/>
                  </m:rPr>
                  <w:rPr>
                    <w:rFonts w:hint="default" w:ascii="Cambria Math" w:hAnsi="Cambria Math" w:cs="Times New Roman"/>
                  </w:rPr>
                  <m:t>10</m:t>
                </m:r>
                <m:ctrlPr>
                  <w:rPr>
                    <w:rFonts w:hint="default" w:ascii="Cambria Math" w:hAnsi="Cambria Math" w:cs="Times New Roman"/>
                  </w:rPr>
                </m:ctrlPr>
              </m:e>
              <m:sup>
                <m:r>
                  <m:rPr>
                    <m:nor/>
                    <m:sty m:val="p"/>
                  </m:rPr>
                  <w:rPr>
                    <w:rFonts w:hint="default" w:ascii="Cambria Math" w:hAnsi="Cambria Math" w:cs="Times New Roman"/>
                  </w:rPr>
                  <m:t>-16</m:t>
                </m:r>
                <m:ctrlPr>
                  <w:rPr>
                    <w:rFonts w:hint="default" w:ascii="Cambria Math" w:hAnsi="Cambria Math" w:cs="Times New Roman"/>
                  </w:rPr>
                </m:ctrlPr>
              </m:sup>
            </m:sSup>
            <m:ctrlPr>
              <w:rPr>
                <w:rFonts w:hint="default" w:ascii="Cambria Math" w:hAnsi="Cambria Math" w:cs="Times New Roman"/>
              </w:rPr>
            </m:ctrlPr>
          </m:den>
        </m:f>
      </m:oMath>
      <w:r>
        <w:rPr>
          <w:rFonts w:hint="default" w:ascii="Times New Roman" w:hAnsi="Times New Roman" w:eastAsia="宋体" w:cs="Times New Roman"/>
        </w:rPr>
        <w:t>=4.0，故D正确。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故选C。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61．C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A.pNH</w:t>
      </w:r>
      <w:r>
        <w:rPr>
          <w:rFonts w:hint="default" w:ascii="Times New Roman" w:hAnsi="Times New Roman" w:eastAsia="Times New Roman" w:cs="Times New Roman"/>
          <w:vertAlign w:val="subscript"/>
        </w:rPr>
        <w:t>3</w:t>
      </w:r>
      <w:r>
        <w:rPr>
          <w:rFonts w:hint="default" w:ascii="Times New Roman" w:hAnsi="Times New Roman" w:eastAsia="宋体" w:cs="Times New Roman"/>
        </w:rPr>
        <w:t>越大即</w:t>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宋体" w:cs="Times New Roman"/>
        </w:rPr>
        <w:t>越小</w:t>
      </w:r>
      <w:r>
        <w:rPr>
          <w:rFonts w:hint="default" w:ascii="Times New Roman" w:hAnsi="Times New Roman" w:eastAsia="Times New Romance" w:cs="Times New Roman"/>
        </w:rPr>
        <w:t>，</w:t>
      </w:r>
      <w:r>
        <w:rPr>
          <w:rFonts w:hint="default" w:ascii="Times New Roman" w:hAnsi="Times New Roman" w:eastAsia="宋体" w:cs="Times New Roman"/>
        </w:rPr>
        <w:t>则</w:t>
      </w:r>
      <w:r>
        <w:rPr>
          <w:rFonts w:hint="default" w:ascii="Times New Roman" w:hAnsi="Times New Roman" w:eastAsia="Times New Romance" w:cs="Times New Roman"/>
        </w:rPr>
        <w:t>c(Ag</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 xml:space="preserve"> )/c</w:t>
      </w:r>
      <w:r>
        <w:rPr>
          <w:rFonts w:hint="default" w:ascii="Times New Roman" w:hAnsi="Times New Roman" w:eastAsia="宋体" w:cs="Times New Roman"/>
        </w:rPr>
        <w:t>（</w:t>
      </w:r>
      <w:r>
        <w:rPr>
          <w:rFonts w:hint="default" w:ascii="Times New Roman" w:hAnsi="Times New Roman" w:eastAsia="Times New Roman" w:cs="Times New Roman"/>
        </w:rPr>
        <w:t>[Ag(NH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w:t>
      </w:r>
      <w:r>
        <w:rPr>
          <w:rFonts w:hint="default" w:ascii="Times New Roman" w:hAnsi="Times New Roman" w:eastAsia="Times New Roman" w:cs="Times New Roman"/>
          <w:vertAlign w:val="superscript"/>
        </w:rPr>
        <w:t>+</w:t>
      </w:r>
      <w:r>
        <w:rPr>
          <w:rFonts w:hint="default" w:ascii="Times New Roman" w:hAnsi="Times New Roman" w:eastAsia="宋体" w:cs="Times New Roman"/>
        </w:rPr>
        <w:t>）越大，</w:t>
      </w:r>
      <w:r>
        <w:rPr>
          <w:rFonts w:hint="default" w:ascii="Times New Roman" w:hAnsi="Times New Roman" w:eastAsia="Times New Roman" w:cs="Times New Roman"/>
        </w:rPr>
        <w:t>δ(</w:t>
      </w:r>
      <w:r>
        <w:rPr>
          <w:rFonts w:hint="default" w:ascii="Times New Roman" w:hAnsi="Times New Roman" w:eastAsia="Times New Romance" w:cs="Times New Roman"/>
        </w:rPr>
        <w:t>Ag</w:t>
      </w:r>
      <w:r>
        <w:rPr>
          <w:rFonts w:hint="default" w:ascii="Times New Roman" w:hAnsi="Times New Roman" w:eastAsia="Times New Romance" w:cs="Times New Roman"/>
          <w:vertAlign w:val="superscript"/>
        </w:rPr>
        <w:t>+</w:t>
      </w:r>
      <w:r>
        <w:rPr>
          <w:rFonts w:hint="default" w:ascii="Times New Roman" w:hAnsi="Times New Roman" w:eastAsia="Times New Roman" w:cs="Times New Roman"/>
        </w:rPr>
        <w:t xml:space="preserve">)= </w:t>
      </w:r>
      <m:oMath>
        <m:f>
          <m:fPr>
            <m:ctrlPr>
              <w:rPr>
                <w:rFonts w:hint="default" w:ascii="Cambria Math" w:hAnsi="Cambria Math" w:cs="Times New Roman"/>
              </w:rPr>
            </m:ctrlPr>
          </m:fPr>
          <m:num>
            <m:r>
              <m:rPr>
                <m:nor/>
                <m:sty m:val="p"/>
              </m:rPr>
              <w:rPr>
                <w:rFonts w:hint="default" w:ascii="Cambria Math" w:hAnsi="Cambria Math" w:cs="Times New Roman"/>
              </w:rPr>
              <m:t>n(Ag+)</m:t>
            </m:r>
            <m:ctrlPr>
              <w:rPr>
                <w:rFonts w:hint="default" w:ascii="Cambria Math" w:hAnsi="Cambria Math" w:cs="Times New Roman"/>
              </w:rPr>
            </m:ctrlPr>
          </m:num>
          <m:den>
            <m:sSup>
              <m:sSupPr>
                <m:ctrlPr>
                  <w:rPr>
                    <w:rFonts w:hint="default" w:ascii="Cambria Math" w:hAnsi="Cambria Math" w:cs="Times New Roman"/>
                  </w:rPr>
                </m:ctrlPr>
              </m:sSupPr>
              <m:e>
                <m:r>
                  <m:rPr>
                    <m:nor/>
                    <m:sty m:val="p"/>
                  </m:rPr>
                  <w:rPr>
                    <w:rFonts w:hint="default" w:ascii="Cambria Math" w:hAnsi="Cambria Math" w:cs="Times New Roman"/>
                  </w:rPr>
                  <m:t>n(Ag</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sSub>
              <m:sSubPr>
                <m:ctrlPr>
                  <w:rPr>
                    <w:rFonts w:hint="default" w:ascii="Cambria Math" w:hAnsi="Cambria Math" w:cs="Times New Roman"/>
                  </w:rPr>
                </m:ctrlPr>
              </m:sSubPr>
              <m:e>
                <m:r>
                  <m:rPr>
                    <m:nor/>
                    <m:sty m:val="p"/>
                  </m:rPr>
                  <w:rPr>
                    <w:rFonts w:hint="default" w:ascii="Cambria Math" w:hAnsi="Cambria Math" w:cs="Times New Roman"/>
                  </w:rPr>
                  <m:t>)+n([Ag(NH</m:t>
                </m:r>
                <m:ctrlPr>
                  <w:rPr>
                    <w:rFonts w:hint="default" w:ascii="Cambria Math" w:hAnsi="Cambria Math" w:cs="Times New Roman"/>
                  </w:rPr>
                </m:ctrlPr>
              </m:e>
              <m:sub>
                <m:r>
                  <m:rPr>
                    <m:nor/>
                    <m:sty m:val="p"/>
                  </m:rPr>
                  <w:rPr>
                    <w:rFonts w:hint="default" w:ascii="Cambria Math" w:hAnsi="Cambria Math" w:cs="Times New Roman"/>
                  </w:rPr>
                  <m:t>3</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Cambria Math" w:hAnsi="Cambria Math" w:cs="Times New Roman"/>
                  </w:rPr>
                  <m:t>)</m:t>
                </m:r>
                <m:ctrlPr>
                  <w:rPr>
                    <w:rFonts w:hint="default" w:ascii="Cambria Math" w:hAnsi="Cambria Math" w:cs="Times New Roman"/>
                  </w:rPr>
                </m:ctrlPr>
              </m:e>
              <m:sub>
                <m:r>
                  <m:rPr>
                    <m:nor/>
                    <m:sty m:val="p"/>
                  </m:rPr>
                  <w:rPr>
                    <w:rFonts w:hint="default" w:ascii="Cambria Math" w:hAnsi="Cambria Math" w:cs="Times New Roman"/>
                  </w:rPr>
                  <m:t>2</m:t>
                </m:r>
                <m:ctrlPr>
                  <w:rPr>
                    <w:rFonts w:hint="default" w:ascii="Cambria Math" w:hAnsi="Cambria Math" w:cs="Times New Roman"/>
                  </w:rPr>
                </m:ctrlPr>
              </m:sub>
            </m:sSub>
            <m:sSup>
              <m:sSupPr>
                <m:ctrlPr>
                  <w:rPr>
                    <w:rFonts w:hint="default" w:ascii="Cambria Math" w:hAnsi="Cambria Math" w:cs="Times New Roman"/>
                  </w:rPr>
                </m:ctrlPr>
              </m:sSupPr>
              <m:e>
                <m:r>
                  <m:rPr>
                    <m:nor/>
                    <m:sty m:val="p"/>
                  </m:rPr>
                  <w:rPr>
                    <w:rFonts w:hint="default" w:ascii="Cambria Math" w:hAnsi="Cambria Math" w:cs="Times New Roman"/>
                  </w:rPr>
                  <m:t>]</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r>
              <m:rPr>
                <m:nor/>
                <m:sty m:val="p"/>
              </m:rPr>
              <w:rPr>
                <w:rFonts w:hint="default" w:ascii="Cambria Math" w:hAnsi="Cambria Math" w:cs="Times New Roman"/>
              </w:rPr>
              <m:t>)</m:t>
            </m:r>
            <m:ctrlPr>
              <w:rPr>
                <w:rFonts w:hint="default" w:ascii="Cambria Math" w:hAnsi="Cambria Math" w:cs="Times New Roman"/>
              </w:rPr>
            </m:ctrlPr>
          </m:den>
        </m:f>
      </m:oMath>
      <w:r>
        <w:rPr>
          <w:rFonts w:hint="default" w:ascii="Times New Roman" w:hAnsi="Times New Roman" w:eastAsia="宋体" w:cs="Times New Roman"/>
        </w:rPr>
        <w:t>越大，故</w:t>
      </w:r>
      <w:r>
        <w:rPr>
          <w:rFonts w:hint="default" w:ascii="Times New Roman" w:hAnsi="Times New Roman" w:eastAsia="Times New Romance" w:cs="Times New Roman"/>
        </w:rPr>
        <w:t>δ</w:t>
      </w:r>
      <w:r>
        <w:rPr>
          <w:rFonts w:hint="default" w:ascii="Times New Roman" w:hAnsi="Times New Roman" w:eastAsia="Times New Romance" w:cs="Times New Roman"/>
          <w:vertAlign w:val="subscript"/>
        </w:rPr>
        <w:t>1</w:t>
      </w:r>
      <w:r>
        <w:rPr>
          <w:rFonts w:hint="default" w:ascii="Times New Roman" w:hAnsi="Times New Roman" w:eastAsia="宋体" w:cs="Times New Roman"/>
        </w:rPr>
        <w:t>代表的是</w:t>
      </w:r>
      <w:r>
        <w:rPr>
          <w:rFonts w:hint="default" w:ascii="Times New Roman" w:hAnsi="Times New Roman" w:eastAsia="Times New Roman" w:cs="Times New Roman"/>
        </w:rPr>
        <w:t>δ</w:t>
      </w:r>
      <w:r>
        <w:rPr>
          <w:rFonts w:hint="default" w:ascii="Times New Roman" w:hAnsi="Times New Roman" w:eastAsia="Times New Romance" w:cs="Times New Roman"/>
        </w:rPr>
        <w:t>(Ag</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 xml:space="preserve"> )，</w:t>
      </w:r>
      <w:r>
        <w:rPr>
          <w:rFonts w:hint="default" w:ascii="Times New Roman" w:hAnsi="Times New Roman" w:eastAsia="宋体" w:cs="Times New Roman"/>
        </w:rPr>
        <w:t>故</w:t>
      </w:r>
      <w:r>
        <w:rPr>
          <w:rFonts w:hint="default" w:ascii="Times New Roman" w:hAnsi="Times New Roman" w:eastAsia="Times New Romance" w:cs="Times New Roman"/>
        </w:rPr>
        <w:t>A</w:t>
      </w:r>
      <w:r>
        <w:rPr>
          <w:rFonts w:hint="default" w:ascii="Times New Roman" w:hAnsi="Times New Roman" w:eastAsia="宋体" w:cs="Times New Roman"/>
        </w:rPr>
        <w:t>选项错误</w:t>
      </w:r>
      <w:r>
        <w:rPr>
          <w:rFonts w:hint="default" w:ascii="Times New Roman" w:hAnsi="Times New Roman" w:eastAsia="Times New Romance" w:cs="Times New Roman"/>
        </w:rPr>
        <w:t>；B.</w:t>
      </w:r>
      <w:r>
        <w:rPr>
          <w:rFonts w:hint="default" w:ascii="Times New Roman" w:hAnsi="Times New Roman" w:eastAsia="宋体" w:cs="Times New Roman"/>
        </w:rPr>
        <w:t>向体系中滴入硝酸</w:t>
      </w:r>
      <w:r>
        <w:rPr>
          <w:rFonts w:hint="default" w:ascii="Times New Roman" w:hAnsi="Times New Roman" w:eastAsia="Times New Romance" w:cs="Times New Roman"/>
        </w:rPr>
        <w:t>，c(NH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w:t>
      </w:r>
      <w:r>
        <w:rPr>
          <w:rFonts w:hint="default" w:ascii="Times New Roman" w:hAnsi="Times New Roman" w:eastAsia="宋体" w:cs="Times New Roman"/>
        </w:rPr>
        <w:t>减小、</w:t>
      </w:r>
      <w:r>
        <w:rPr>
          <w:rFonts w:hint="default" w:ascii="Times New Roman" w:hAnsi="Times New Roman" w:eastAsia="Times New Roman" w:cs="Times New Roman"/>
        </w:rPr>
        <w:t>δ</w:t>
      </w:r>
      <w:r>
        <w:rPr>
          <w:rFonts w:hint="default" w:ascii="Times New Roman" w:hAnsi="Times New Roman" w:eastAsia="Times New Romance" w:cs="Times New Roman"/>
        </w:rPr>
        <w:t>(Ag</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 xml:space="preserve"> )</w:t>
      </w:r>
      <w:r>
        <w:rPr>
          <w:rFonts w:hint="default" w:ascii="Times New Roman" w:hAnsi="Times New Roman" w:eastAsia="宋体" w:cs="Times New Roman"/>
        </w:rPr>
        <w:t>增大</w:t>
      </w:r>
      <w:r>
        <w:rPr>
          <w:rFonts w:hint="default" w:ascii="Times New Roman" w:hAnsi="Times New Roman" w:eastAsia="Times New Romance" w:cs="Times New Roman"/>
        </w:rPr>
        <w:t>，</w:t>
      </w:r>
      <w:r>
        <w:rPr>
          <w:rFonts w:hint="default" w:ascii="Times New Roman" w:hAnsi="Times New Roman" w:eastAsia="宋体" w:cs="Times New Roman"/>
        </w:rPr>
        <w:t>故</w:t>
      </w:r>
      <w:r>
        <w:rPr>
          <w:rFonts w:hint="default" w:ascii="Times New Roman" w:hAnsi="Times New Roman" w:eastAsia="Times New Romance" w:cs="Times New Roman"/>
        </w:rPr>
        <w:t>B</w:t>
      </w:r>
      <w:r>
        <w:rPr>
          <w:rFonts w:hint="default" w:ascii="Times New Roman" w:hAnsi="Times New Roman" w:eastAsia="宋体" w:cs="Times New Roman"/>
        </w:rPr>
        <w:t>选项错误</w:t>
      </w:r>
      <w:r>
        <w:rPr>
          <w:rFonts w:hint="default" w:ascii="Times New Roman" w:hAnsi="Times New Roman" w:eastAsia="Times New Romance" w:cs="Times New Roman"/>
        </w:rPr>
        <w:t>；C.</w:t>
      </w:r>
      <w:r>
        <w:rPr>
          <w:rFonts w:hint="default" w:ascii="Times New Roman" w:hAnsi="Times New Roman" w:eastAsia="宋体" w:cs="Times New Roman"/>
        </w:rPr>
        <w:t>溶液电荷守恒</w:t>
      </w:r>
      <w:r>
        <w:rPr>
          <w:rFonts w:hint="default" w:ascii="Times New Roman" w:hAnsi="Times New Roman" w:eastAsia="Times New Romance" w:cs="Times New Roman"/>
        </w:rPr>
        <w:t>c(Ag</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)+c([Ag(NH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)+c(NH</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 xml:space="preserve"> )+c(H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 xml:space="preserve"> )=c(OH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 xml:space="preserve"> )+c(NO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、物料守恒</w:t>
      </w:r>
      <w:r>
        <w:rPr>
          <w:rFonts w:hint="default" w:ascii="Times New Roman" w:hAnsi="Times New Roman" w:eastAsia="Times New Romance" w:cs="Times New Roman"/>
        </w:rPr>
        <w:t>c(Ag</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)+c([Ag(NH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 = c(NO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两式整理得</w:t>
      </w:r>
      <w:r>
        <w:rPr>
          <w:rFonts w:hint="default" w:ascii="Times New Roman" w:hAnsi="Times New Roman" w:eastAsia="Times New Romance" w:cs="Times New Roman"/>
        </w:rPr>
        <w:t>c(NH</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 xml:space="preserve"> )+c(H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 xml:space="preserve"> )=c(OH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 xml:space="preserve"> )</w:t>
      </w:r>
      <w:r>
        <w:rPr>
          <w:rFonts w:hint="default" w:ascii="Times New Roman" w:hAnsi="Times New Roman" w:eastAsia="宋体" w:cs="Times New Roman"/>
        </w:rPr>
        <w:t>，故</w:t>
      </w:r>
      <w:r>
        <w:rPr>
          <w:rFonts w:hint="default" w:ascii="Times New Roman" w:hAnsi="Times New Roman" w:eastAsia="Times New Romance" w:cs="Times New Roman"/>
        </w:rPr>
        <w:t>C</w:t>
      </w:r>
      <w:r>
        <w:rPr>
          <w:rFonts w:hint="default" w:ascii="Times New Roman" w:hAnsi="Times New Roman" w:eastAsia="宋体" w:cs="Times New Roman"/>
        </w:rPr>
        <w:t>选项正确</w:t>
      </w:r>
      <w:r>
        <w:rPr>
          <w:rFonts w:hint="default" w:ascii="Times New Roman" w:hAnsi="Times New Roman" w:eastAsia="Times New Romance" w:cs="Times New Roman"/>
        </w:rPr>
        <w:t>；D.</w:t>
      </w:r>
      <w:r>
        <w:rPr>
          <w:rFonts w:hint="default" w:ascii="Times New Roman" w:hAnsi="Times New Roman" w:eastAsia="宋体" w:cs="Times New Roman"/>
        </w:rPr>
        <w:t>选取</w:t>
      </w:r>
      <w:r>
        <w:rPr>
          <w:rFonts w:hint="default" w:ascii="Times New Roman" w:hAnsi="Times New Roman" w:eastAsia="Times New Romance" w:cs="Times New Roman"/>
        </w:rPr>
        <w:t>a</w:t>
      </w:r>
      <w:r>
        <w:rPr>
          <w:rFonts w:hint="default" w:ascii="Times New Roman" w:hAnsi="Times New Roman" w:eastAsia="宋体" w:cs="Times New Roman"/>
        </w:rPr>
        <w:t>点即</w:t>
      </w:r>
      <w:r>
        <w:rPr>
          <w:rFonts w:hint="default" w:ascii="Times New Roman" w:hAnsi="Times New Roman" w:eastAsia="Times New Roman" w:cs="Times New Roman"/>
        </w:rPr>
        <w:t>δ</w:t>
      </w:r>
      <w:r>
        <w:rPr>
          <w:rFonts w:hint="default" w:ascii="Times New Roman" w:hAnsi="Times New Roman" w:eastAsia="Times New Romance" w:cs="Times New Roman"/>
        </w:rPr>
        <w:t>(Ag</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 xml:space="preserve"> )=</w:t>
      </w:r>
      <w:r>
        <w:rPr>
          <w:rFonts w:hint="default" w:ascii="Times New Roman" w:hAnsi="Times New Roman" w:eastAsia="宋体" w:cs="Times New Roman"/>
        </w:rPr>
        <w:t>δ</w:t>
      </w:r>
      <w:r>
        <w:rPr>
          <w:rFonts w:hint="default" w:ascii="Times New Roman" w:hAnsi="Times New Roman" w:eastAsia="Times New Romance" w:cs="Times New Roman"/>
        </w:rPr>
        <w:t>([Ag(NH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 xml:space="preserve">] )， </w:t>
      </w:r>
      <w:r>
        <w:rPr>
          <w:rFonts w:hint="default" w:ascii="Times New Roman" w:hAnsi="Times New Roman" w:eastAsia="Times New Roman" w:cs="Times New Roman"/>
        </w:rPr>
        <w:t>K</w:t>
      </w:r>
      <w:r>
        <w:rPr>
          <w:rFonts w:hint="default" w:ascii="Times New Roman" w:hAnsi="Times New Roman" w:eastAsia="宋体" w:cs="Times New Roman"/>
          <w:vertAlign w:val="subscript"/>
        </w:rPr>
        <w:t>不稳</w:t>
      </w:r>
      <w:r>
        <w:rPr>
          <w:rFonts w:hint="default" w:ascii="Times New Roman" w:hAnsi="Times New Roman" w:eastAsia="Times New Roman" w:cs="Times New Roman"/>
        </w:rPr>
        <w:t>=</w:t>
      </w:r>
      <m:oMath>
        <m:f>
          <m:fPr>
            <m:ctrlPr>
              <w:rPr>
                <w:rFonts w:hint="default" w:ascii="Cambria Math" w:hAnsi="Cambria Math" w:cs="Times New Roman"/>
              </w:rPr>
            </m:ctrlPr>
          </m:fPr>
          <m:num>
            <m:sSup>
              <m:sSupPr>
                <m:ctrlPr>
                  <w:rPr>
                    <w:rFonts w:hint="default" w:ascii="Cambria Math" w:hAnsi="Cambria Math" w:cs="Times New Roman"/>
                  </w:rPr>
                </m:ctrlPr>
              </m:sSupPr>
              <m:e>
                <m:r>
                  <m:rPr>
                    <m:nor/>
                    <m:sty m:val="p"/>
                  </m:rPr>
                  <w:rPr>
                    <w:rFonts w:hint="default" w:ascii="Cambria Math" w:hAnsi="Cambria Math" w:cs="Times New Roman"/>
                  </w:rPr>
                  <m:t>c(Ag</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r>
              <m:rPr>
                <m:nor/>
                <m:sty m:val="p"/>
              </m:rPr>
              <w:rPr>
                <w:rFonts w:hint="default" w:ascii="Cambria Math" w:hAnsi="Cambria Math" w:cs="Times New Roman"/>
              </w:rPr>
              <m:t>)</m:t>
            </m:r>
            <m:sSup>
              <m:sSupPr>
                <m:ctrlPr>
                  <w:rPr>
                    <w:rFonts w:hint="default" w:ascii="Cambria Math" w:hAnsi="Cambria Math" w:cs="Times New Roman"/>
                  </w:rPr>
                </m:ctrlPr>
              </m:sSupPr>
              <m:e>
                <m:r>
                  <m:rPr>
                    <m:nor/>
                    <m:sty m:val="p"/>
                  </m:rPr>
                  <w:rPr>
                    <w:rFonts w:hint="default" w:ascii="Cambria Math" w:hAnsi="Cambria Math" w:cs="Times New Roman"/>
                  </w:rPr>
                  <m:t>.c</m:t>
                </m:r>
                <m:ctrlPr>
                  <w:rPr>
                    <w:rFonts w:hint="default" w:ascii="Cambria Math" w:hAnsi="Cambria Math" w:cs="Times New Roman"/>
                  </w:rPr>
                </m:ctrlPr>
              </m:e>
              <m:sup>
                <m:r>
                  <m:rPr>
                    <m:nor/>
                    <m:sty m:val="p"/>
                  </m:rPr>
                  <w:rPr>
                    <w:rFonts w:hint="default" w:ascii="Cambria Math" w:hAnsi="Cambria Math" w:cs="Times New Roman"/>
                  </w:rPr>
                  <m:t>2</m:t>
                </m:r>
                <m:ctrlPr>
                  <w:rPr>
                    <w:rFonts w:hint="default" w:ascii="Cambria Math" w:hAnsi="Cambria Math" w:cs="Times New Roman"/>
                  </w:rPr>
                </m:ctrlPr>
              </m:sup>
            </m:sSup>
            <m:sSub>
              <m:sSubPr>
                <m:ctrlPr>
                  <w:rPr>
                    <w:rFonts w:hint="default" w:ascii="Cambria Math" w:hAnsi="Cambria Math" w:cs="Times New Roman"/>
                  </w:rPr>
                </m:ctrlPr>
              </m:sSubPr>
              <m:e>
                <m:r>
                  <m:rPr>
                    <m:nor/>
                    <m:sty m:val="p"/>
                  </m:rPr>
                  <w:rPr>
                    <w:rFonts w:hint="default" w:ascii="Cambria Math" w:hAnsi="Cambria Math" w:cs="Times New Roman"/>
                  </w:rPr>
                  <m:t>(NH</m:t>
                </m:r>
                <m:ctrlPr>
                  <w:rPr>
                    <w:rFonts w:hint="default" w:ascii="Cambria Math" w:hAnsi="Cambria Math" w:cs="Times New Roman"/>
                  </w:rPr>
                </m:ctrlPr>
              </m:e>
              <m:sub>
                <m:r>
                  <m:rPr>
                    <m:nor/>
                    <m:sty m:val="p"/>
                  </m:rPr>
                  <w:rPr>
                    <w:rFonts w:hint="default" w:ascii="Cambria Math" w:hAnsi="Cambria Math" w:cs="Times New Roman"/>
                  </w:rPr>
                  <m:t>3</m:t>
                </m:r>
                <m:ctrlPr>
                  <w:rPr>
                    <w:rFonts w:hint="default" w:ascii="Cambria Math" w:hAnsi="Cambria Math" w:cs="Times New Roman"/>
                  </w:rPr>
                </m:ctrlPr>
              </m:sub>
            </m:sSub>
            <m:r>
              <m:rPr>
                <m:nor/>
                <m:sty m:val="p"/>
              </m:rPr>
              <w:rPr>
                <w:rFonts w:hint="default" w:ascii="Cambria Math" w:hAnsi="Cambria Math" w:cs="Times New Roman"/>
              </w:rPr>
              <m:t>)</m:t>
            </m:r>
            <m:ctrlPr>
              <w:rPr>
                <w:rFonts w:hint="default" w:ascii="Cambria Math" w:hAnsi="Cambria Math" w:cs="Times New Roman"/>
              </w:rPr>
            </m:ctrlPr>
          </m:num>
          <m:den>
            <m:sSub>
              <m:sSubPr>
                <m:ctrlPr>
                  <w:rPr>
                    <w:rFonts w:hint="default" w:ascii="Cambria Math" w:hAnsi="Cambria Math" w:cs="Times New Roman"/>
                  </w:rPr>
                </m:ctrlPr>
              </m:sSubPr>
              <m:e>
                <m:r>
                  <m:rPr>
                    <m:nor/>
                    <m:sty m:val="p"/>
                  </m:rPr>
                  <w:rPr>
                    <w:rFonts w:hint="default" w:ascii="Cambria Math" w:hAnsi="Cambria Math" w:cs="Times New Roman"/>
                  </w:rPr>
                  <m:t>c([Ag(NH</m:t>
                </m:r>
                <m:ctrlPr>
                  <w:rPr>
                    <w:rFonts w:hint="default" w:ascii="Cambria Math" w:hAnsi="Cambria Math" w:cs="Times New Roman"/>
                  </w:rPr>
                </m:ctrlPr>
              </m:e>
              <m:sub>
                <m:r>
                  <m:rPr>
                    <m:nor/>
                    <m:sty m:val="p"/>
                  </m:rPr>
                  <w:rPr>
                    <w:rFonts w:hint="default" w:ascii="Cambria Math" w:hAnsi="Cambria Math" w:cs="Times New Roman"/>
                  </w:rPr>
                  <m:t>3</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Cambria Math" w:hAnsi="Cambria Math" w:cs="Times New Roman"/>
                  </w:rPr>
                  <m:t>)</m:t>
                </m:r>
                <m:ctrlPr>
                  <w:rPr>
                    <w:rFonts w:hint="default" w:ascii="Cambria Math" w:hAnsi="Cambria Math" w:cs="Times New Roman"/>
                  </w:rPr>
                </m:ctrlPr>
              </m:e>
              <m:sub>
                <m:r>
                  <m:rPr>
                    <m:nor/>
                    <m:sty m:val="p"/>
                  </m:rPr>
                  <w:rPr>
                    <w:rFonts w:hint="default" w:ascii="Cambria Math" w:hAnsi="Cambria Math" w:cs="Times New Roman"/>
                  </w:rPr>
                  <m:t>2</m:t>
                </m:r>
                <m:ctrlPr>
                  <w:rPr>
                    <w:rFonts w:hint="default" w:ascii="Cambria Math" w:hAnsi="Cambria Math" w:cs="Times New Roman"/>
                  </w:rPr>
                </m:ctrlPr>
              </m:sub>
            </m:sSub>
            <m:sSup>
              <m:sSupPr>
                <m:ctrlPr>
                  <w:rPr>
                    <w:rFonts w:hint="default" w:ascii="Cambria Math" w:hAnsi="Cambria Math" w:cs="Times New Roman"/>
                  </w:rPr>
                </m:ctrlPr>
              </m:sSupPr>
              <m:e>
                <m:r>
                  <m:rPr>
                    <m:nor/>
                    <m:sty m:val="p"/>
                  </m:rPr>
                  <w:rPr>
                    <w:rFonts w:hint="default" w:ascii="Cambria Math" w:hAnsi="Cambria Math" w:cs="Times New Roman"/>
                  </w:rPr>
                  <m:t>]</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r>
              <m:rPr>
                <m:nor/>
                <m:sty m:val="p"/>
              </m:rPr>
              <w:rPr>
                <w:rFonts w:hint="default" w:ascii="Cambria Math" w:hAnsi="Cambria Math" w:cs="Times New Roman"/>
              </w:rPr>
              <m:t>)</m:t>
            </m:r>
            <m:ctrlPr>
              <w:rPr>
                <w:rFonts w:hint="default" w:ascii="Cambria Math" w:hAnsi="Cambria Math" w:cs="Times New Roman"/>
              </w:rPr>
            </m:ctrlPr>
          </m:den>
        </m:f>
      </m:oMath>
      <w:r>
        <w:rPr>
          <w:rFonts w:hint="default" w:ascii="Times New Roman" w:hAnsi="Times New Roman" w:eastAsia="Times New Romance" w:cs="Times New Roman"/>
        </w:rPr>
        <w:t xml:space="preserve"> =</w:t>
      </w:r>
      <w:r>
        <w:rPr>
          <w:rFonts w:hint="default" w:ascii="Times New Roman" w:hAnsi="Times New Roman" w:eastAsia="宋体" w:cs="Times New Roman"/>
        </w:rPr>
        <w:t>（</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-3.65</w:t>
      </w:r>
      <w:r>
        <w:rPr>
          <w:rFonts w:hint="default" w:ascii="Times New Roman" w:hAnsi="Times New Roman" w:eastAsia="宋体" w:cs="Times New Roman"/>
        </w:rPr>
        <w:t>）</w:t>
      </w:r>
      <w:r>
        <w:rPr>
          <w:rFonts w:hint="default" w:ascii="Times New Roman" w:hAnsi="Times New Roman" w:eastAsia="Times New Romance" w:cs="Times New Roman"/>
          <w:vertAlign w:val="superscript"/>
        </w:rPr>
        <w:t>2</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-7.3</w:t>
      </w:r>
      <w:r>
        <w:rPr>
          <w:rFonts w:hint="default" w:ascii="Times New Roman" w:hAnsi="Times New Roman" w:eastAsia="Times New Romance" w:cs="Times New Roman"/>
        </w:rPr>
        <w:t>，</w:t>
      </w:r>
      <w:r>
        <w:rPr>
          <w:rFonts w:hint="default" w:ascii="Times New Roman" w:hAnsi="Times New Roman" w:eastAsia="宋体" w:cs="Times New Roman"/>
        </w:rPr>
        <w:t>故</w:t>
      </w:r>
      <w:r>
        <w:rPr>
          <w:rFonts w:hint="default" w:ascii="Times New Roman" w:hAnsi="Times New Roman" w:eastAsia="Times New Romance" w:cs="Times New Roman"/>
        </w:rPr>
        <w:t>D</w:t>
      </w:r>
      <w:r>
        <w:rPr>
          <w:rFonts w:hint="default" w:ascii="Times New Roman" w:hAnsi="Times New Roman" w:eastAsia="宋体" w:cs="Times New Roman"/>
        </w:rPr>
        <w:t>选项错误；答案：</w:t>
      </w:r>
      <w:r>
        <w:rPr>
          <w:rFonts w:hint="default" w:ascii="Times New Roman" w:hAnsi="Times New Roman" w:eastAsia="Times New Romance" w:cs="Times New Roman"/>
        </w:rPr>
        <w:t>C</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62．C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b点时溶液的温度最高，表明此时酸碱恰好反应完全，因1mol H</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4</w:t>
      </w:r>
      <w:r>
        <w:rPr>
          <w:rFonts w:hint="default" w:ascii="Times New Roman" w:hAnsi="Times New Roman" w:eastAsia="宋体" w:cs="Times New Roman"/>
        </w:rPr>
        <w:t>可与2mol一水合氨反应，故V ＝40。</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 b点时溶液的温度最高，表明此时酸碱恰好反应完全，因1mol H</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4</w:t>
      </w:r>
      <w:r>
        <w:rPr>
          <w:rFonts w:hint="default" w:ascii="Times New Roman" w:hAnsi="Times New Roman" w:eastAsia="宋体" w:cs="Times New Roman"/>
        </w:rPr>
        <w:t>可与2mol一水合氨反应，故V ＝40，故A正确；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 b点恰好完全反应生成(NH</w:t>
      </w:r>
      <w:r>
        <w:rPr>
          <w:rFonts w:hint="default" w:ascii="Times New Roman" w:hAnsi="Times New Roman" w:eastAsia="宋体" w:cs="Times New Roman"/>
          <w:vertAlign w:val="subscript"/>
        </w:rPr>
        <w:t>4</w:t>
      </w:r>
      <w:r>
        <w:rPr>
          <w:rFonts w:hint="default" w:ascii="Times New Roman" w:hAnsi="Times New Roman" w:eastAsia="宋体" w:cs="Times New Roman"/>
        </w:rPr>
        <w:t>)</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4</w:t>
      </w:r>
      <w:r>
        <w:rPr>
          <w:rFonts w:hint="default" w:ascii="Times New Roman" w:hAnsi="Times New Roman" w:eastAsia="宋体" w:cs="Times New Roman"/>
        </w:rPr>
        <w:t>，溶液显酸性，故B正确；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 由于V ＝40，所以a点溶液中的溶质为(NH</w:t>
      </w:r>
      <w:r>
        <w:rPr>
          <w:rFonts w:hint="default" w:ascii="Times New Roman" w:hAnsi="Times New Roman" w:eastAsia="宋体" w:cs="Times New Roman"/>
          <w:vertAlign w:val="subscript"/>
        </w:rPr>
        <w:t>4</w:t>
      </w:r>
      <w:r>
        <w:rPr>
          <w:rFonts w:hint="default" w:ascii="Times New Roman" w:hAnsi="Times New Roman" w:eastAsia="宋体" w:cs="Times New Roman"/>
        </w:rPr>
        <w:t>)</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4</w:t>
      </w:r>
      <w:r>
        <w:rPr>
          <w:rFonts w:hint="default" w:ascii="Times New Roman" w:hAnsi="Times New Roman" w:eastAsia="宋体" w:cs="Times New Roman"/>
        </w:rPr>
        <w:t>和一水合氨，b点恰好完全反应生成(NH</w:t>
      </w:r>
      <w:r>
        <w:rPr>
          <w:rFonts w:hint="default" w:ascii="Times New Roman" w:hAnsi="Times New Roman" w:eastAsia="宋体" w:cs="Times New Roman"/>
          <w:vertAlign w:val="subscript"/>
        </w:rPr>
        <w:t>4</w:t>
      </w:r>
      <w:r>
        <w:rPr>
          <w:rFonts w:hint="default" w:ascii="Times New Roman" w:hAnsi="Times New Roman" w:eastAsia="宋体" w:cs="Times New Roman"/>
        </w:rPr>
        <w:t>)</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4</w:t>
      </w:r>
      <w:r>
        <w:rPr>
          <w:rFonts w:hint="default" w:ascii="Times New Roman" w:hAnsi="Times New Roman" w:eastAsia="宋体" w:cs="Times New Roman"/>
        </w:rPr>
        <w:t>，c点溶液中的溶质为等物质的量(NH</w:t>
      </w:r>
      <w:r>
        <w:rPr>
          <w:rFonts w:hint="default" w:ascii="Times New Roman" w:hAnsi="Times New Roman" w:eastAsia="宋体" w:cs="Times New Roman"/>
          <w:vertAlign w:val="subscript"/>
        </w:rPr>
        <w:t>4</w:t>
      </w:r>
      <w:r>
        <w:rPr>
          <w:rFonts w:hint="default" w:ascii="Times New Roman" w:hAnsi="Times New Roman" w:eastAsia="宋体" w:cs="Times New Roman"/>
        </w:rPr>
        <w:t>)</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4</w:t>
      </w:r>
      <w:r>
        <w:rPr>
          <w:rFonts w:hint="default" w:ascii="Times New Roman" w:hAnsi="Times New Roman" w:eastAsia="宋体" w:cs="Times New Roman"/>
        </w:rPr>
        <w:t>和H</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4</w:t>
      </w:r>
      <w:r>
        <w:rPr>
          <w:rFonts w:hint="default" w:ascii="Times New Roman" w:hAnsi="Times New Roman" w:eastAsia="宋体" w:cs="Times New Roman"/>
        </w:rPr>
        <w:t>，所以b点由水电离的c（OH</w:t>
      </w:r>
      <w:r>
        <w:rPr>
          <w:rFonts w:hint="default" w:ascii="Times New Roman" w:hAnsi="Times New Roman" w:eastAsia="宋体" w:cs="Times New Roman"/>
          <w:vertAlign w:val="superscript"/>
        </w:rPr>
        <w:t>-</w:t>
      </w:r>
      <w:r>
        <w:rPr>
          <w:rFonts w:hint="default" w:ascii="Times New Roman" w:hAnsi="Times New Roman" w:eastAsia="宋体" w:cs="Times New Roman"/>
        </w:rPr>
        <w:t>）最大，故C错误；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 a、b、d三点的温度高低顺序为b&gt; d&gt; a，温度越高，一水合氨的电离常数越大，故D正确；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故选C。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影响水的电离平衡的因素有温度、酸、碱、盐等，加酸、加碱抑制水的电离，能水解的盐促进水的电离。</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63．B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二元弱酸的电离平衡常数</w:t>
      </w:r>
      <m:oMath>
        <m:sSub>
          <m:sSubPr>
            <m:ctrlPr>
              <w:rPr>
                <w:rFonts w:hint="default" w:ascii="Cambria Math" w:hAnsi="Cambria Math" w:cs="Times New Roman"/>
              </w:rPr>
            </m:ctrlPr>
          </m:sSubPr>
          <m:e>
            <m:r>
              <m:rPr>
                <m:nor/>
                <m:sty m:val="p"/>
              </m:rPr>
              <w:rPr>
                <w:rFonts w:hint="default" w:ascii="Cambria Math" w:hAnsi="Cambria Math" w:cs="Times New Roman"/>
              </w:rPr>
              <m:t>K</m:t>
            </m:r>
            <m:ctrlPr>
              <w:rPr>
                <w:rFonts w:hint="default" w:ascii="Cambria Math" w:hAnsi="Cambria Math" w:cs="Times New Roman"/>
              </w:rPr>
            </m:ctrlPr>
          </m:e>
          <m:sub>
            <m:r>
              <m:rPr>
                <m:nor/>
                <m:sty m:val="p"/>
              </m:rPr>
              <w:rPr>
                <w:rFonts w:hint="default" w:ascii="Cambria Math" w:hAnsi="Cambria Math" w:cs="Times New Roman"/>
              </w:rPr>
              <m:t>a1</m:t>
            </m:r>
            <m:ctrlPr>
              <w:rPr>
                <w:rFonts w:hint="default" w:ascii="Cambria Math" w:hAnsi="Cambria Math" w:cs="Times New Roman"/>
              </w:rPr>
            </m:ctrlPr>
          </m:sub>
        </m:sSub>
        <m:r>
          <m:rPr>
            <m:nor/>
            <m:sty m:val="p"/>
          </m:rPr>
          <w:rPr>
            <w:rFonts w:hint="default" w:ascii="Cambria Math" w:hAnsi="Cambria Math" w:cs="Times New Roman"/>
          </w:rPr>
          <m:t>&gt;</m:t>
        </m:r>
        <m:sSub>
          <m:sSubPr>
            <m:ctrlPr>
              <w:rPr>
                <w:rFonts w:hint="default" w:ascii="Cambria Math" w:hAnsi="Cambria Math" w:cs="Times New Roman"/>
              </w:rPr>
            </m:ctrlPr>
          </m:sSubPr>
          <m:e>
            <m:r>
              <m:rPr>
                <m:nor/>
                <m:sty m:val="p"/>
              </m:rPr>
              <w:rPr>
                <w:rFonts w:hint="default" w:ascii="Cambria Math" w:hAnsi="Cambria Math" w:cs="Times New Roman"/>
              </w:rPr>
              <m:t>K</m:t>
            </m:r>
            <m:ctrlPr>
              <w:rPr>
                <w:rFonts w:hint="default" w:ascii="Cambria Math" w:hAnsi="Cambria Math" w:cs="Times New Roman"/>
              </w:rPr>
            </m:ctrlPr>
          </m:e>
          <m:sub>
            <m:r>
              <m:rPr>
                <m:nor/>
                <m:sty m:val="p"/>
              </m:rPr>
              <w:rPr>
                <w:rFonts w:hint="default" w:ascii="Cambria Math" w:hAnsi="Cambria Math" w:cs="Times New Roman"/>
              </w:rPr>
              <m:t>a2</m:t>
            </m:r>
            <m:ctrlPr>
              <w:rPr>
                <w:rFonts w:hint="default" w:ascii="Cambria Math" w:hAnsi="Cambria Math" w:cs="Times New Roman"/>
              </w:rPr>
            </m:ctrlPr>
          </m:sub>
        </m:sSub>
      </m:oMath>
      <w:r>
        <w:rPr>
          <w:rFonts w:hint="default" w:ascii="Times New Roman" w:hAnsi="Times New Roman" w:eastAsia="宋体" w:cs="Times New Roman"/>
        </w:rPr>
        <w:t>，斜线</w:t>
      </w:r>
      <m:oMath>
        <m:sSub>
          <m:sSubPr>
            <m:ctrlPr>
              <w:rPr>
                <w:rFonts w:hint="default" w:ascii="Cambria Math" w:hAnsi="Cambria Math" w:cs="Times New Roman"/>
              </w:rPr>
            </m:ctrlPr>
          </m:sSubPr>
          <m:e>
            <m:r>
              <m:rPr>
                <m:nor/>
                <m:sty m:val="p"/>
              </m:rPr>
              <w:rPr>
                <w:rFonts w:hint="default" w:ascii="Cambria Math" w:hAnsi="Cambria Math" w:cs="Times New Roman"/>
              </w:rPr>
              <m:t>L</m:t>
            </m:r>
            <m:ctrlPr>
              <w:rPr>
                <w:rFonts w:hint="default" w:ascii="Cambria Math" w:hAnsi="Cambria Math" w:cs="Times New Roman"/>
              </w:rPr>
            </m:ctrlPr>
          </m:e>
          <m:sub>
            <m:r>
              <m:rPr>
                <m:nor/>
                <m:sty m:val="p"/>
              </m:rPr>
              <w:rPr>
                <w:rFonts w:hint="default" w:ascii="Cambria Math" w:hAnsi="Cambria Math" w:cs="Times New Roman"/>
              </w:rPr>
              <m:t>1</m:t>
            </m:r>
            <m:ctrlPr>
              <w:rPr>
                <w:rFonts w:hint="default" w:ascii="Cambria Math" w:hAnsi="Cambria Math" w:cs="Times New Roman"/>
              </w:rPr>
            </m:ctrlPr>
          </m:sub>
        </m:sSub>
      </m:oMath>
      <w:r>
        <w:rPr>
          <w:rFonts w:hint="default" w:ascii="Times New Roman" w:hAnsi="Times New Roman" w:eastAsia="宋体" w:cs="Times New Roman"/>
        </w:rPr>
        <w:t>表示c(H</w:t>
      </w:r>
      <w:r>
        <w:rPr>
          <w:rFonts w:hint="default" w:ascii="Times New Roman" w:hAnsi="Times New Roman" w:eastAsia="宋体" w:cs="Times New Roman"/>
          <w:vertAlign w:val="superscript"/>
        </w:rPr>
        <w:t>+</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)与c(HC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)的乘积等于1×10</w:t>
      </w:r>
      <w:r>
        <w:rPr>
          <w:rFonts w:hint="default" w:ascii="Times New Roman" w:hAnsi="Times New Roman" w:eastAsia="宋体" w:cs="Times New Roman"/>
          <w:vertAlign w:val="superscript"/>
        </w:rPr>
        <w:t>－2</w:t>
      </w:r>
      <w:r>
        <w:rPr>
          <w:rFonts w:hint="default" w:ascii="Times New Roman" w:hAnsi="Times New Roman" w:eastAsia="宋体" w:cs="Times New Roman"/>
        </w:rPr>
        <w:t>，斜线</w:t>
      </w:r>
      <m:oMath>
        <m:sSub>
          <m:sSubPr>
            <m:ctrlPr>
              <w:rPr>
                <w:rFonts w:hint="default" w:ascii="Cambria Math" w:hAnsi="Cambria Math" w:cs="Times New Roman"/>
              </w:rPr>
            </m:ctrlPr>
          </m:sSubPr>
          <m:e>
            <m:r>
              <m:rPr>
                <m:nor/>
                <m:sty m:val="p"/>
              </m:rPr>
              <w:rPr>
                <w:rFonts w:hint="default" w:ascii="Cambria Math" w:hAnsi="Cambria Math" w:cs="Times New Roman"/>
              </w:rPr>
              <m:t>L</m:t>
            </m:r>
            <m:ctrlPr>
              <w:rPr>
                <w:rFonts w:hint="default" w:ascii="Cambria Math" w:hAnsi="Cambria Math" w:cs="Times New Roman"/>
              </w:rPr>
            </m:ctrlPr>
          </m:e>
          <m:sub>
            <m:r>
              <m:rPr>
                <m:nor/>
                <m:sty m:val="p"/>
              </m:rPr>
              <w:rPr>
                <w:rFonts w:hint="default" w:ascii="Cambria Math" w:hAnsi="Cambria Math" w:cs="Times New Roman"/>
              </w:rPr>
              <m:t>2</m:t>
            </m:r>
            <m:ctrlPr>
              <w:rPr>
                <w:rFonts w:hint="default" w:ascii="Cambria Math" w:hAnsi="Cambria Math" w:cs="Times New Roman"/>
              </w:rPr>
            </m:ctrlPr>
          </m:sub>
        </m:sSub>
      </m:oMath>
      <w:r>
        <w:rPr>
          <w:rFonts w:hint="default" w:ascii="Times New Roman" w:hAnsi="Times New Roman" w:eastAsia="宋体" w:cs="Times New Roman"/>
        </w:rPr>
        <w:t>表示c(H</w:t>
      </w:r>
      <w:r>
        <w:rPr>
          <w:rFonts w:hint="default" w:ascii="Times New Roman" w:hAnsi="Times New Roman" w:eastAsia="宋体" w:cs="Times New Roman"/>
          <w:vertAlign w:val="superscript"/>
        </w:rPr>
        <w:t>+</w:t>
      </w:r>
      <w:r>
        <w:rPr>
          <w:rFonts w:hint="default" w:ascii="Times New Roman" w:hAnsi="Times New Roman" w:eastAsia="宋体" w:cs="Times New Roman"/>
        </w:rPr>
        <w:t>)/c(HC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)与c(C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)的乘积等于1×10</w:t>
      </w:r>
      <w:r>
        <w:rPr>
          <w:rFonts w:hint="default" w:ascii="Times New Roman" w:hAnsi="Times New Roman" w:eastAsia="宋体" w:cs="Times New Roman"/>
          <w:vertAlign w:val="superscript"/>
        </w:rPr>
        <w:t>－5</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A、根据图示，Ka</w:t>
      </w:r>
      <w:r>
        <w:rPr>
          <w:rFonts w:hint="default" w:ascii="Times New Roman" w:hAnsi="Times New Roman" w:eastAsia="宋体" w:cs="Times New Roman"/>
          <w:vertAlign w:val="subscript"/>
        </w:rPr>
        <w:t>1</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w:t>
      </w:r>
      <m:oMath>
        <m:f>
          <m:fPr>
            <m:ctrlPr>
              <w:rPr>
                <w:rFonts w:hint="default" w:ascii="Cambria Math" w:hAnsi="Cambria Math" w:cs="Times New Roman"/>
              </w:rPr>
            </m:ctrlPr>
          </m:fPr>
          <m:num>
            <m:r>
              <m:rPr>
                <m:nor/>
                <m:sty m:val="p"/>
              </m:rPr>
              <w:rPr>
                <w:rFonts w:hint="default" w:ascii="Cambria Math" w:hAnsi="Cambria Math"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m:rPr>
                        <m:nor/>
                        <m:sty m:val="p"/>
                      </m:rPr>
                      <w:rPr>
                        <w:rFonts w:hint="default" w:ascii="Cambria Math" w:hAnsi="Cambria Math" w:cs="Times New Roman"/>
                      </w:rPr>
                      <m:t>H</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r>
              <m:rPr>
                <m:nor/>
                <m:sty m:val="p"/>
              </m:rPr>
              <w:rPr>
                <w:rFonts w:hint="default" w:ascii="Cambria Math" w:hAnsi="Cambria Math" w:cs="Times New Roman"/>
              </w:rPr>
              <m:t>c</m:t>
            </m:r>
            <m:d>
              <m:dPr>
                <m:sepChr m:val=","/>
                <m:ctrlPr>
                  <w:rPr>
                    <w:rFonts w:hint="default" w:ascii="Cambria Math" w:hAnsi="Cambria Math" w:cs="Times New Roman"/>
                  </w:rPr>
                </m:ctrlPr>
              </m:dPr>
              <m:e>
                <m:r>
                  <m:rPr>
                    <m:nor/>
                    <m:sty m:val="p"/>
                  </m:rPr>
                  <w:rPr>
                    <w:rFonts w:hint="default" w:ascii="Cambria Math" w:hAnsi="Cambria Math" w:cs="Times New Roman"/>
                  </w:rPr>
                  <m:t>H</m:t>
                </m:r>
                <m:sSub>
                  <m:sSubPr>
                    <m:ctrlPr>
                      <w:rPr>
                        <w:rFonts w:hint="default" w:ascii="Cambria Math" w:hAnsi="Cambria Math" w:cs="Times New Roman"/>
                      </w:rPr>
                    </m:ctrlPr>
                  </m:sSubPr>
                  <m:e>
                    <m:r>
                      <m:rPr>
                        <m:nor/>
                        <m:sty m:val="p"/>
                      </m:rPr>
                      <w:rPr>
                        <w:rFonts w:hint="default" w:ascii="Cambria Math" w:hAnsi="Cambria Math" w:cs="Times New Roman"/>
                      </w:rPr>
                      <m:t>C</m:t>
                    </m:r>
                    <m:ctrlPr>
                      <w:rPr>
                        <w:rFonts w:hint="default" w:ascii="Cambria Math" w:hAnsi="Cambria Math" w:cs="Times New Roman"/>
                      </w:rPr>
                    </m:ctrlPr>
                  </m:e>
                  <m:sub>
                    <m:r>
                      <m:rPr>
                        <m:nor/>
                        <m:sty m:val="p"/>
                      </m:rPr>
                      <w:rPr>
                        <w:rFonts w:hint="default" w:ascii="Cambria Math" w:hAnsi="Cambria Math" w:cs="Times New Roman"/>
                      </w:rPr>
                      <m:t>2</m:t>
                    </m:r>
                    <m:ctrlPr>
                      <w:rPr>
                        <w:rFonts w:hint="default" w:ascii="Cambria Math" w:hAnsi="Cambria Math" w:cs="Times New Roman"/>
                      </w:rPr>
                    </m:ctrlPr>
                  </m:sub>
                </m:sSub>
                <m:sSup>
                  <m:sSupPr>
                    <m:ctrlPr>
                      <w:rPr>
                        <w:rFonts w:hint="default" w:ascii="Cambria Math" w:hAnsi="Cambria Math" w:cs="Times New Roman"/>
                      </w:rPr>
                    </m:ctrlPr>
                  </m:sSupPr>
                  <m:e>
                    <m:sSub>
                      <m:sSubPr>
                        <m:ctrlPr>
                          <w:rPr>
                            <w:rFonts w:hint="default" w:ascii="Cambria Math" w:hAnsi="Cambria Math" w:cs="Times New Roman"/>
                          </w:rPr>
                        </m:ctrlPr>
                      </m:sSubPr>
                      <m:e>
                        <m:r>
                          <m:rPr>
                            <m:nor/>
                            <m:sty m:val="p"/>
                          </m:rPr>
                          <w:rPr>
                            <w:rFonts w:hint="default" w:ascii="Cambria Math" w:hAnsi="Cambria Math" w:cs="Times New Roman"/>
                          </w:rPr>
                          <m:t>O</m:t>
                        </m:r>
                        <m:ctrlPr>
                          <w:rPr>
                            <w:rFonts w:hint="default" w:ascii="Cambria Math" w:hAnsi="Cambria Math" w:cs="Times New Roman"/>
                          </w:rPr>
                        </m:ctrlPr>
                      </m:e>
                      <m:sub>
                        <m:r>
                          <m:rPr>
                            <m:nor/>
                            <m:sty m:val="p"/>
                          </m:rPr>
                          <w:rPr>
                            <w:rFonts w:hint="default" w:ascii="Cambria Math" w:hAnsi="Cambria Math" w:cs="Times New Roman"/>
                          </w:rPr>
                          <m:t>4</m:t>
                        </m:r>
                        <m:ctrlPr>
                          <w:rPr>
                            <w:rFonts w:hint="default" w:ascii="Cambria Math" w:hAnsi="Cambria Math" w:cs="Times New Roman"/>
                          </w:rPr>
                        </m:ctrlPr>
                      </m:sub>
                    </m:sSub>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m:rPr>
                <m:nor/>
                <m:sty m:val="p"/>
              </m:rPr>
              <w:rPr>
                <w:rFonts w:hint="default" w:ascii="Cambria Math" w:hAnsi="Cambria Math" w:cs="Times New Roman"/>
              </w:rPr>
              <m:t>c</m:t>
            </m:r>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Cambria Math" w:hAnsi="Cambria Math" w:cs="Times New Roman"/>
                      </w:rPr>
                      <m:t>H</m:t>
                    </m:r>
                    <m:ctrlPr>
                      <w:rPr>
                        <w:rFonts w:hint="default" w:ascii="Cambria Math" w:hAnsi="Cambria Math" w:cs="Times New Roman"/>
                      </w:rPr>
                    </m:ctrlPr>
                  </m:e>
                  <m:sub>
                    <m:r>
                      <m:rPr>
                        <m:nor/>
                        <m:sty m:val="p"/>
                      </m:rPr>
                      <w:rPr>
                        <w:rFonts w:hint="default" w:ascii="Cambria Math" w:hAnsi="Cambria Math" w:cs="Times New Roman"/>
                      </w:rPr>
                      <m:t>2</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Cambria Math" w:hAnsi="Cambria Math" w:cs="Times New Roman"/>
                      </w:rPr>
                      <m:t>C</m:t>
                    </m:r>
                    <m:ctrlPr>
                      <w:rPr>
                        <w:rFonts w:hint="default" w:ascii="Cambria Math" w:hAnsi="Cambria Math" w:cs="Times New Roman"/>
                      </w:rPr>
                    </m:ctrlPr>
                  </m:e>
                  <m:sub>
                    <m:r>
                      <m:rPr>
                        <m:nor/>
                        <m:sty m:val="p"/>
                      </m:rPr>
                      <w:rPr>
                        <w:rFonts w:hint="default" w:ascii="Cambria Math" w:hAnsi="Cambria Math" w:cs="Times New Roman"/>
                      </w:rPr>
                      <m:t>2</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Cambria Math" w:hAnsi="Cambria Math" w:cs="Times New Roman"/>
                      </w:rPr>
                      <m:t>O</m:t>
                    </m:r>
                    <m:ctrlPr>
                      <w:rPr>
                        <w:rFonts w:hint="default" w:ascii="Cambria Math" w:hAnsi="Cambria Math" w:cs="Times New Roman"/>
                      </w:rPr>
                    </m:ctrlPr>
                  </m:e>
                  <m:sub>
                    <m:r>
                      <m:rPr>
                        <m:nor/>
                        <m:sty m:val="p"/>
                      </m:rPr>
                      <w:rPr>
                        <w:rFonts w:hint="default" w:ascii="Cambria Math" w:hAnsi="Cambria Math" w:cs="Times New Roman"/>
                      </w:rPr>
                      <m:t>4</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den>
        </m:f>
        <m:r>
          <m:rPr>
            <m:nor/>
            <m:sty m:val="p"/>
          </m:rPr>
          <w:rPr>
            <w:rFonts w:hint="default" w:ascii="Cambria Math" w:hAnsi="Cambria Math" w:cs="Times New Roman"/>
          </w:rPr>
          <m:t>=</m:t>
        </m:r>
        <m:sSup>
          <m:sSupPr>
            <m:ctrlPr>
              <w:rPr>
                <w:rFonts w:hint="default" w:ascii="Cambria Math" w:hAnsi="Cambria Math" w:cs="Times New Roman"/>
              </w:rPr>
            </m:ctrlPr>
          </m:sSupPr>
          <m:e>
            <m:r>
              <m:rPr>
                <m:nor/>
                <m:sty m:val="p"/>
              </m:rPr>
              <w:rPr>
                <w:rFonts w:hint="default" w:ascii="Cambria Math" w:hAnsi="Cambria Math" w:cs="Times New Roman"/>
              </w:rPr>
              <m:t>10</m:t>
            </m:r>
            <m:ctrlPr>
              <w:rPr>
                <w:rFonts w:hint="default" w:ascii="Cambria Math" w:hAnsi="Cambria Math" w:cs="Times New Roman"/>
              </w:rPr>
            </m:ctrlPr>
          </m:e>
          <m:sup>
            <m:r>
              <m:rPr>
                <m:nor/>
                <m:sty m:val="p"/>
              </m:rPr>
              <w:rPr>
                <w:rFonts w:hint="default" w:ascii="Cambria Math" w:hAnsi="Cambria Math" w:cs="Times New Roman"/>
              </w:rPr>
              <m:t>-1</m:t>
            </m:r>
            <m:ctrlPr>
              <w:rPr>
                <w:rFonts w:hint="default" w:ascii="Cambria Math" w:hAnsi="Cambria Math" w:cs="Times New Roman"/>
              </w:rPr>
            </m:ctrlPr>
          </m:sup>
        </m:sSup>
        <m:r>
          <m:rPr>
            <m:nor/>
            <m:sty m:val="p"/>
          </m:rPr>
          <w:rPr>
            <w:rFonts w:hint="default" w:ascii="Cambria Math" w:hAnsi="Cambria Math" w:cs="Times New Roman"/>
          </w:rPr>
          <m:t>×</m:t>
        </m:r>
        <m:sSup>
          <m:sSupPr>
            <m:ctrlPr>
              <w:rPr>
                <w:rFonts w:hint="default" w:ascii="Cambria Math" w:hAnsi="Cambria Math" w:cs="Times New Roman"/>
              </w:rPr>
            </m:ctrlPr>
          </m:sSupPr>
          <m:e>
            <m:r>
              <m:rPr>
                <m:nor/>
                <m:sty m:val="p"/>
              </m:rPr>
              <w:rPr>
                <w:rFonts w:hint="default" w:ascii="Cambria Math" w:hAnsi="Cambria Math" w:cs="Times New Roman"/>
              </w:rPr>
              <m:t>10</m:t>
            </m:r>
            <m:ctrlPr>
              <w:rPr>
                <w:rFonts w:hint="default" w:ascii="Cambria Math" w:hAnsi="Cambria Math" w:cs="Times New Roman"/>
              </w:rPr>
            </m:ctrlPr>
          </m:e>
          <m:sup>
            <m:r>
              <m:rPr>
                <m:nor/>
                <m:sty m:val="p"/>
              </m:rPr>
              <w:rPr>
                <w:rFonts w:hint="default" w:ascii="Cambria Math" w:hAnsi="Cambria Math" w:cs="Times New Roman"/>
              </w:rPr>
              <m:t>-1</m:t>
            </m:r>
            <m:ctrlPr>
              <w:rPr>
                <w:rFonts w:hint="default" w:ascii="Cambria Math" w:hAnsi="Cambria Math" w:cs="Times New Roman"/>
              </w:rPr>
            </m:ctrlPr>
          </m:sup>
        </m:sSup>
      </m:oMath>
      <w:r>
        <w:rPr>
          <w:rFonts w:hint="default" w:ascii="Times New Roman" w:hAnsi="Times New Roman" w:eastAsia="宋体" w:cs="Times New Roman"/>
        </w:rPr>
        <w:t xml:space="preserve"> =1×10</w:t>
      </w:r>
      <w:r>
        <w:rPr>
          <w:rFonts w:hint="default" w:ascii="Times New Roman" w:hAnsi="Times New Roman" w:eastAsia="宋体" w:cs="Times New Roman"/>
          <w:vertAlign w:val="superscript"/>
        </w:rPr>
        <w:t>－2</w:t>
      </w:r>
      <w:r>
        <w:rPr>
          <w:rFonts w:hint="default" w:ascii="Times New Roman" w:hAnsi="Times New Roman" w:eastAsia="宋体" w:cs="Times New Roman"/>
        </w:rPr>
        <w:t>，故A正确；</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B、根据电荷守恒C(Na</w:t>
      </w:r>
      <w:r>
        <w:rPr>
          <w:rFonts w:hint="default" w:ascii="Times New Roman" w:hAnsi="Times New Roman" w:eastAsia="宋体" w:cs="Times New Roman"/>
          <w:vertAlign w:val="superscript"/>
        </w:rPr>
        <w:t>＋</w:t>
      </w:r>
      <w:r>
        <w:rPr>
          <w:rFonts w:hint="default" w:ascii="Times New Roman" w:hAnsi="Times New Roman" w:eastAsia="宋体" w:cs="Times New Roman"/>
        </w:rPr>
        <w:t>)+ C(H</w:t>
      </w:r>
      <w:r>
        <w:rPr>
          <w:rFonts w:hint="default" w:ascii="Times New Roman" w:hAnsi="Times New Roman" w:eastAsia="宋体" w:cs="Times New Roman"/>
          <w:vertAlign w:val="superscript"/>
        </w:rPr>
        <w:t>＋</w:t>
      </w:r>
      <w:r>
        <w:rPr>
          <w:rFonts w:hint="default" w:ascii="Times New Roman" w:hAnsi="Times New Roman" w:eastAsia="宋体" w:cs="Times New Roman"/>
        </w:rPr>
        <w:t>)= c(HC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)+2c(C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 c(OH</w:t>
      </w:r>
      <w:r>
        <w:rPr>
          <w:rFonts w:hint="default" w:ascii="Times New Roman" w:hAnsi="Times New Roman" w:eastAsia="宋体" w:cs="Times New Roman"/>
          <w:vertAlign w:val="superscript"/>
        </w:rPr>
        <w:t>-</w:t>
      </w:r>
      <w:r>
        <w:rPr>
          <w:rFonts w:hint="default" w:ascii="Times New Roman" w:hAnsi="Times New Roman" w:eastAsia="宋体" w:cs="Times New Roman"/>
        </w:rPr>
        <w:t>)，根据图示，Ka</w:t>
      </w:r>
      <w:r>
        <w:rPr>
          <w:rFonts w:hint="default" w:ascii="Times New Roman" w:hAnsi="Times New Roman" w:eastAsia="宋体" w:cs="Times New Roman"/>
          <w:vertAlign w:val="subscript"/>
        </w:rPr>
        <w:t>2</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w:t>
      </w:r>
      <m:oMath>
        <m:f>
          <m:fPr>
            <m:ctrlPr>
              <w:rPr>
                <w:rFonts w:hint="default" w:ascii="Cambria Math" w:hAnsi="Cambria Math" w:cs="Times New Roman"/>
              </w:rPr>
            </m:ctrlPr>
          </m:fPr>
          <m:num>
            <m:r>
              <m:rPr>
                <m:nor/>
                <m:sty m:val="p"/>
              </m:rPr>
              <w:rPr>
                <w:rFonts w:hint="default" w:ascii="Cambria Math" w:hAnsi="Cambria Math"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m:rPr>
                        <m:nor/>
                        <m:sty m:val="p"/>
                      </m:rPr>
                      <w:rPr>
                        <w:rFonts w:hint="default" w:ascii="Cambria Math" w:hAnsi="Cambria Math" w:cs="Times New Roman"/>
                      </w:rPr>
                      <m:t>H</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r>
              <m:rPr>
                <m:nor/>
                <m:sty m:val="p"/>
              </m:rPr>
              <w:rPr>
                <w:rFonts w:hint="default" w:ascii="Cambria Math" w:hAnsi="Cambria Math" w:cs="Times New Roman"/>
              </w:rPr>
              <m:t>c</m:t>
            </m:r>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Cambria Math" w:hAnsi="Cambria Math" w:cs="Times New Roman"/>
                      </w:rPr>
                      <m:t>C</m:t>
                    </m:r>
                    <m:ctrlPr>
                      <w:rPr>
                        <w:rFonts w:hint="default" w:ascii="Cambria Math" w:hAnsi="Cambria Math" w:cs="Times New Roman"/>
                      </w:rPr>
                    </m:ctrlPr>
                  </m:e>
                  <m:sub>
                    <m:r>
                      <m:rPr>
                        <m:nor/>
                        <m:sty m:val="p"/>
                      </m:rPr>
                      <w:rPr>
                        <w:rFonts w:hint="default" w:ascii="Cambria Math" w:hAnsi="Cambria Math" w:cs="Times New Roman"/>
                      </w:rPr>
                      <m:t>2</m:t>
                    </m:r>
                    <m:ctrlPr>
                      <w:rPr>
                        <w:rFonts w:hint="default" w:ascii="Cambria Math" w:hAnsi="Cambria Math" w:cs="Times New Roman"/>
                      </w:rPr>
                    </m:ctrlPr>
                  </m:sub>
                </m:sSub>
                <m:sSup>
                  <m:sSupPr>
                    <m:ctrlPr>
                      <w:rPr>
                        <w:rFonts w:hint="default" w:ascii="Cambria Math" w:hAnsi="Cambria Math" w:cs="Times New Roman"/>
                      </w:rPr>
                    </m:ctrlPr>
                  </m:sSupPr>
                  <m:e>
                    <m:sSub>
                      <m:sSubPr>
                        <m:ctrlPr>
                          <w:rPr>
                            <w:rFonts w:hint="default" w:ascii="Cambria Math" w:hAnsi="Cambria Math" w:cs="Times New Roman"/>
                          </w:rPr>
                        </m:ctrlPr>
                      </m:sSubPr>
                      <m:e>
                        <m:r>
                          <m:rPr>
                            <m:nor/>
                            <m:sty m:val="p"/>
                          </m:rPr>
                          <w:rPr>
                            <w:rFonts w:hint="default" w:ascii="Cambria Math" w:hAnsi="Cambria Math" w:cs="Times New Roman"/>
                          </w:rPr>
                          <m:t>O</m:t>
                        </m:r>
                        <m:ctrlPr>
                          <w:rPr>
                            <w:rFonts w:hint="default" w:ascii="Cambria Math" w:hAnsi="Cambria Math" w:cs="Times New Roman"/>
                          </w:rPr>
                        </m:ctrlPr>
                      </m:e>
                      <m:sub>
                        <m:r>
                          <m:rPr>
                            <m:nor/>
                            <m:sty m:val="p"/>
                          </m:rPr>
                          <w:rPr>
                            <w:rFonts w:hint="default" w:ascii="Cambria Math" w:hAnsi="Cambria Math" w:cs="Times New Roman"/>
                          </w:rPr>
                          <m:t>4</m:t>
                        </m:r>
                        <m:ctrlPr>
                          <w:rPr>
                            <w:rFonts w:hint="default" w:ascii="Cambria Math" w:hAnsi="Cambria Math" w:cs="Times New Roman"/>
                          </w:rPr>
                        </m:ctrlPr>
                      </m:sub>
                    </m:sSub>
                    <m:ctrlPr>
                      <w:rPr>
                        <w:rFonts w:hint="default" w:ascii="Cambria Math" w:hAnsi="Cambria Math" w:cs="Times New Roman"/>
                      </w:rPr>
                    </m:ctrlPr>
                  </m:e>
                  <m:sup>
                    <m:r>
                      <m:rPr>
                        <m:nor/>
                        <m:sty m:val="p"/>
                      </m:rPr>
                      <w:rPr>
                        <w:rFonts w:hint="default" w:ascii="Cambria Math" w:hAnsi="Cambria Math" w:cs="Times New Roman"/>
                      </w:rPr>
                      <m:t>2−</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m:rPr>
                <m:nor/>
                <m:sty m:val="p"/>
              </m:rPr>
              <w:rPr>
                <w:rFonts w:hint="default" w:ascii="Cambria Math" w:hAnsi="Cambria Math" w:cs="Times New Roman"/>
              </w:rPr>
              <m:t>c</m:t>
            </m:r>
            <m:d>
              <m:dPr>
                <m:sepChr m:val=","/>
                <m:ctrlPr>
                  <w:rPr>
                    <w:rFonts w:hint="default" w:ascii="Cambria Math" w:hAnsi="Cambria Math" w:cs="Times New Roman"/>
                  </w:rPr>
                </m:ctrlPr>
              </m:dPr>
              <m:e>
                <m:r>
                  <m:rPr>
                    <m:nor/>
                    <m:sty m:val="p"/>
                  </m:rPr>
                  <w:rPr>
                    <w:rFonts w:hint="default" w:ascii="Cambria Math" w:hAnsi="Cambria Math" w:cs="Times New Roman"/>
                  </w:rPr>
                  <m:t>H</m:t>
                </m:r>
                <m:sSub>
                  <m:sSubPr>
                    <m:ctrlPr>
                      <w:rPr>
                        <w:rFonts w:hint="default" w:ascii="Cambria Math" w:hAnsi="Cambria Math" w:cs="Times New Roman"/>
                      </w:rPr>
                    </m:ctrlPr>
                  </m:sSubPr>
                  <m:e>
                    <m:r>
                      <m:rPr>
                        <m:nor/>
                        <m:sty m:val="p"/>
                      </m:rPr>
                      <w:rPr>
                        <w:rFonts w:hint="default" w:ascii="Cambria Math" w:hAnsi="Cambria Math" w:cs="Times New Roman"/>
                      </w:rPr>
                      <m:t>C</m:t>
                    </m:r>
                    <m:ctrlPr>
                      <w:rPr>
                        <w:rFonts w:hint="default" w:ascii="Cambria Math" w:hAnsi="Cambria Math" w:cs="Times New Roman"/>
                      </w:rPr>
                    </m:ctrlPr>
                  </m:e>
                  <m:sub>
                    <m:r>
                      <m:rPr>
                        <m:nor/>
                        <m:sty m:val="p"/>
                      </m:rPr>
                      <w:rPr>
                        <w:rFonts w:hint="default" w:ascii="Cambria Math" w:hAnsi="Cambria Math" w:cs="Times New Roman"/>
                      </w:rPr>
                      <m:t>2</m:t>
                    </m:r>
                    <m:ctrlPr>
                      <w:rPr>
                        <w:rFonts w:hint="default" w:ascii="Cambria Math" w:hAnsi="Cambria Math" w:cs="Times New Roman"/>
                      </w:rPr>
                    </m:ctrlPr>
                  </m:sub>
                </m:sSub>
                <m:sSup>
                  <m:sSupPr>
                    <m:ctrlPr>
                      <w:rPr>
                        <w:rFonts w:hint="default" w:ascii="Cambria Math" w:hAnsi="Cambria Math" w:cs="Times New Roman"/>
                      </w:rPr>
                    </m:ctrlPr>
                  </m:sSupPr>
                  <m:e>
                    <m:sSub>
                      <m:sSubPr>
                        <m:ctrlPr>
                          <w:rPr>
                            <w:rFonts w:hint="default" w:ascii="Cambria Math" w:hAnsi="Cambria Math" w:cs="Times New Roman"/>
                          </w:rPr>
                        </m:ctrlPr>
                      </m:sSubPr>
                      <m:e>
                        <m:r>
                          <m:rPr>
                            <m:nor/>
                            <m:sty m:val="p"/>
                          </m:rPr>
                          <w:rPr>
                            <w:rFonts w:hint="default" w:ascii="Cambria Math" w:hAnsi="Cambria Math" w:cs="Times New Roman"/>
                          </w:rPr>
                          <m:t>O</m:t>
                        </m:r>
                        <m:ctrlPr>
                          <w:rPr>
                            <w:rFonts w:hint="default" w:ascii="Cambria Math" w:hAnsi="Cambria Math" w:cs="Times New Roman"/>
                          </w:rPr>
                        </m:ctrlPr>
                      </m:e>
                      <m:sub>
                        <m:r>
                          <m:rPr>
                            <m:nor/>
                            <m:sty m:val="p"/>
                          </m:rPr>
                          <w:rPr>
                            <w:rFonts w:hint="default" w:ascii="Cambria Math" w:hAnsi="Cambria Math" w:cs="Times New Roman"/>
                          </w:rPr>
                          <m:t>4</m:t>
                        </m:r>
                        <m:ctrlPr>
                          <w:rPr>
                            <w:rFonts w:hint="default" w:ascii="Cambria Math" w:hAnsi="Cambria Math" w:cs="Times New Roman"/>
                          </w:rPr>
                        </m:ctrlPr>
                      </m:sub>
                    </m:sSub>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den>
        </m:f>
        <m:r>
          <m:rPr>
            <m:nor/>
            <m:sty m:val="p"/>
          </m:rPr>
          <w:rPr>
            <w:rFonts w:hint="default" w:ascii="Cambria Math" w:hAnsi="Cambria Math" w:cs="Times New Roman"/>
          </w:rPr>
          <m:t>=</m:t>
        </m:r>
        <m:sSup>
          <m:sSupPr>
            <m:ctrlPr>
              <w:rPr>
                <w:rFonts w:hint="default" w:ascii="Cambria Math" w:hAnsi="Cambria Math" w:cs="Times New Roman"/>
              </w:rPr>
            </m:ctrlPr>
          </m:sSupPr>
          <m:e>
            <m:r>
              <m:rPr>
                <m:nor/>
                <m:sty m:val="p"/>
              </m:rPr>
              <w:rPr>
                <w:rFonts w:hint="default" w:ascii="Cambria Math" w:hAnsi="Cambria Math" w:cs="Times New Roman"/>
              </w:rPr>
              <m:t>10</m:t>
            </m:r>
            <m:ctrlPr>
              <w:rPr>
                <w:rFonts w:hint="default" w:ascii="Cambria Math" w:hAnsi="Cambria Math" w:cs="Times New Roman"/>
              </w:rPr>
            </m:ctrlPr>
          </m:e>
          <m:sup>
            <m:r>
              <m:rPr>
                <m:nor/>
                <m:sty m:val="p"/>
              </m:rPr>
              <w:rPr>
                <w:rFonts w:hint="default" w:ascii="Cambria Math" w:hAnsi="Cambria Math" w:cs="Times New Roman"/>
              </w:rPr>
              <m:t>-5</m:t>
            </m:r>
            <m:ctrlPr>
              <w:rPr>
                <w:rFonts w:hint="default" w:ascii="Cambria Math" w:hAnsi="Cambria Math" w:cs="Times New Roman"/>
              </w:rPr>
            </m:ctrlPr>
          </m:sup>
        </m:sSup>
      </m:oMath>
      <w:r>
        <w:rPr>
          <w:rFonts w:hint="default" w:ascii="Times New Roman" w:hAnsi="Times New Roman" w:eastAsia="宋体" w:cs="Times New Roman"/>
        </w:rPr>
        <w:t xml:space="preserve"> ，当pH=5时，c(HC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)=c(C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)，所以C(Na</w:t>
      </w:r>
      <w:r>
        <w:rPr>
          <w:rFonts w:hint="default" w:ascii="Times New Roman" w:hAnsi="Times New Roman" w:eastAsia="宋体" w:cs="Times New Roman"/>
          <w:vertAlign w:val="superscript"/>
        </w:rPr>
        <w:t>＋</w:t>
      </w:r>
      <w:r>
        <w:rPr>
          <w:rFonts w:hint="default" w:ascii="Times New Roman" w:hAnsi="Times New Roman" w:eastAsia="宋体" w:cs="Times New Roman"/>
        </w:rPr>
        <w:t>) －3C(HC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 c(OH</w:t>
      </w:r>
      <w:r>
        <w:rPr>
          <w:rFonts w:hint="default" w:ascii="Times New Roman" w:hAnsi="Times New Roman" w:eastAsia="宋体" w:cs="Times New Roman"/>
          <w:vertAlign w:val="superscript"/>
        </w:rPr>
        <w:t>-</w:t>
      </w:r>
      <w:r>
        <w:rPr>
          <w:rFonts w:hint="default" w:ascii="Times New Roman" w:hAnsi="Times New Roman" w:eastAsia="宋体" w:cs="Times New Roman"/>
        </w:rPr>
        <w:t>)- C(H</w:t>
      </w:r>
      <w:r>
        <w:rPr>
          <w:rFonts w:hint="default" w:ascii="Times New Roman" w:hAnsi="Times New Roman" w:eastAsia="宋体" w:cs="Times New Roman"/>
          <w:vertAlign w:val="superscript"/>
        </w:rPr>
        <w:t>＋</w:t>
      </w:r>
      <w:r>
        <w:rPr>
          <w:rFonts w:hint="default" w:ascii="Times New Roman" w:hAnsi="Times New Roman" w:eastAsia="宋体" w:cs="Times New Roman"/>
        </w:rPr>
        <w:t>)=</w:t>
      </w:r>
      <m:oMath>
        <m:sSup>
          <m:sSupPr>
            <m:ctrlPr>
              <w:rPr>
                <w:rFonts w:hint="default" w:ascii="Cambria Math" w:hAnsi="Cambria Math" w:cs="Times New Roman"/>
              </w:rPr>
            </m:ctrlPr>
          </m:sSupPr>
          <m:e>
            <m:r>
              <m:rPr>
                <m:nor/>
                <m:sty m:val="p"/>
              </m:rPr>
              <w:rPr>
                <w:rFonts w:hint="default" w:ascii="Cambria Math" w:hAnsi="Cambria Math" w:cs="Times New Roman"/>
              </w:rPr>
              <m:t>10</m:t>
            </m:r>
            <m:ctrlPr>
              <w:rPr>
                <w:rFonts w:hint="default" w:ascii="Cambria Math" w:hAnsi="Cambria Math" w:cs="Times New Roman"/>
              </w:rPr>
            </m:ctrlPr>
          </m:e>
          <m:sup>
            <m:r>
              <m:rPr>
                <m:nor/>
                <m:sty m:val="p"/>
              </m:rPr>
              <w:rPr>
                <w:rFonts w:hint="default" w:ascii="Cambria Math" w:hAnsi="Cambria Math" w:cs="Times New Roman"/>
              </w:rPr>
              <m:t>-9</m:t>
            </m:r>
            <m:ctrlPr>
              <w:rPr>
                <w:rFonts w:hint="default" w:ascii="Cambria Math" w:hAnsi="Cambria Math" w:cs="Times New Roman"/>
              </w:rPr>
            </m:ctrlPr>
          </m:sup>
        </m:sSup>
        <m:r>
          <m:rPr>
            <m:nor/>
            <m:sty m:val="p"/>
          </m:rPr>
          <w:rPr>
            <w:rFonts w:hint="default" w:ascii="Cambria Math" w:hAnsi="Cambria Math" w:cs="Times New Roman"/>
          </w:rPr>
          <m:t>-</m:t>
        </m:r>
        <m:sSup>
          <m:sSupPr>
            <m:ctrlPr>
              <w:rPr>
                <w:rFonts w:hint="default" w:ascii="Cambria Math" w:hAnsi="Cambria Math" w:cs="Times New Roman"/>
              </w:rPr>
            </m:ctrlPr>
          </m:sSupPr>
          <m:e>
            <m:r>
              <m:rPr>
                <m:nor/>
                <m:sty m:val="p"/>
              </m:rPr>
              <w:rPr>
                <w:rFonts w:hint="default" w:ascii="Cambria Math" w:hAnsi="Cambria Math" w:cs="Times New Roman"/>
              </w:rPr>
              <m:t>10</m:t>
            </m:r>
            <m:ctrlPr>
              <w:rPr>
                <w:rFonts w:hint="default" w:ascii="Cambria Math" w:hAnsi="Cambria Math" w:cs="Times New Roman"/>
              </w:rPr>
            </m:ctrlPr>
          </m:e>
          <m:sup>
            <m:r>
              <m:rPr>
                <m:nor/>
                <m:sty m:val="p"/>
              </m:rPr>
              <w:rPr>
                <w:rFonts w:hint="default" w:ascii="Cambria Math" w:hAnsi="Cambria Math" w:cs="Times New Roman"/>
              </w:rPr>
              <m:t>-5</m:t>
            </m:r>
            <m:ctrlPr>
              <w:rPr>
                <w:rFonts w:hint="default" w:ascii="Cambria Math" w:hAnsi="Cambria Math" w:cs="Times New Roman"/>
              </w:rPr>
            </m:ctrlPr>
          </m:sup>
        </m:sSup>
        <m:r>
          <m:rPr>
            <m:nor/>
            <m:sty m:val="p"/>
          </m:rPr>
          <w:rPr>
            <w:rFonts w:hint="default" w:ascii="Cambria Math" w:hAnsi="Cambria Math" w:cs="Times New Roman"/>
          </w:rPr>
          <m:t>&lt;0</m:t>
        </m:r>
      </m:oMath>
      <w:r>
        <w:rPr>
          <w:rFonts w:hint="default" w:ascii="Times New Roman" w:hAnsi="Times New Roman" w:eastAsia="宋体" w:cs="Times New Roman"/>
        </w:rPr>
        <w:t>，故B错误；</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C、向1 mol/L的H</w:t>
      </w:r>
      <w:r>
        <w:rPr>
          <w:rFonts w:hint="default" w:ascii="Times New Roman" w:hAnsi="Times New Roman" w:eastAsia="宋体" w:cs="Times New Roman"/>
          <w:vertAlign w:val="subscript"/>
        </w:rPr>
        <w:t>2</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溶液中加入等体积等浓度的NaOH溶液，溶液中的溶质是NaHC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，HC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电离平衡常数是1×10</w:t>
      </w:r>
      <w:r>
        <w:rPr>
          <w:rFonts w:hint="default" w:ascii="Times New Roman" w:hAnsi="Times New Roman" w:eastAsia="宋体" w:cs="Times New Roman"/>
          <w:vertAlign w:val="superscript"/>
        </w:rPr>
        <w:t>－5</w:t>
      </w:r>
      <w:r>
        <w:rPr>
          <w:rFonts w:hint="default" w:ascii="Times New Roman" w:hAnsi="Times New Roman" w:eastAsia="宋体" w:cs="Times New Roman"/>
        </w:rPr>
        <w:t>、水解平衡常数是</w:t>
      </w:r>
      <m:oMath>
        <m:f>
          <m:fPr>
            <m:ctrlPr>
              <w:rPr>
                <w:rFonts w:hint="default" w:ascii="Cambria Math" w:hAnsi="Cambria Math" w:cs="Times New Roman"/>
              </w:rPr>
            </m:ctrlPr>
          </m:fPr>
          <m:num>
            <m:sSup>
              <m:sSupPr>
                <m:ctrlPr>
                  <w:rPr>
                    <w:rFonts w:hint="default" w:ascii="Cambria Math" w:hAnsi="Cambria Math" w:cs="Times New Roman"/>
                  </w:rPr>
                </m:ctrlPr>
              </m:sSupPr>
              <m:e>
                <m:r>
                  <m:rPr>
                    <m:nor/>
                    <m:sty m:val="p"/>
                  </m:rPr>
                  <w:rPr>
                    <w:rFonts w:hint="default" w:ascii="Cambria Math" w:hAnsi="Cambria Math" w:cs="Times New Roman"/>
                  </w:rPr>
                  <m:t>10</m:t>
                </m:r>
                <m:ctrlPr>
                  <w:rPr>
                    <w:rFonts w:hint="default" w:ascii="Cambria Math" w:hAnsi="Cambria Math" w:cs="Times New Roman"/>
                  </w:rPr>
                </m:ctrlPr>
              </m:e>
              <m:sup>
                <m:r>
                  <m:rPr>
                    <m:nor/>
                    <m:sty m:val="p"/>
                  </m:rPr>
                  <w:rPr>
                    <w:rFonts w:hint="default" w:ascii="Cambria Math" w:hAnsi="Cambria Math" w:cs="Times New Roman"/>
                  </w:rPr>
                  <m:t>-14</m:t>
                </m:r>
                <m:ctrlPr>
                  <w:rPr>
                    <w:rFonts w:hint="default" w:ascii="Cambria Math" w:hAnsi="Cambria Math" w:cs="Times New Roman"/>
                  </w:rPr>
                </m:ctrlPr>
              </m:sup>
            </m:sSup>
            <m:ctrlPr>
              <w:rPr>
                <w:rFonts w:hint="default" w:ascii="Cambria Math" w:hAnsi="Cambria Math" w:cs="Times New Roman"/>
              </w:rPr>
            </m:ctrlPr>
          </m:num>
          <m:den>
            <m:sSup>
              <m:sSupPr>
                <m:ctrlPr>
                  <w:rPr>
                    <w:rFonts w:hint="default" w:ascii="Cambria Math" w:hAnsi="Cambria Math" w:cs="Times New Roman"/>
                  </w:rPr>
                </m:ctrlPr>
              </m:sSupPr>
              <m:e>
                <m:r>
                  <m:rPr>
                    <m:nor/>
                    <m:sty m:val="p"/>
                  </m:rPr>
                  <w:rPr>
                    <w:rFonts w:hint="default" w:ascii="Cambria Math" w:hAnsi="Cambria Math" w:cs="Times New Roman"/>
                  </w:rPr>
                  <m:t>10</m:t>
                </m:r>
                <m:ctrlPr>
                  <w:rPr>
                    <w:rFonts w:hint="default" w:ascii="Cambria Math" w:hAnsi="Cambria Math" w:cs="Times New Roman"/>
                  </w:rPr>
                </m:ctrlPr>
              </m:e>
              <m:sup>
                <m:r>
                  <m:rPr>
                    <m:nor/>
                    <m:sty m:val="p"/>
                  </m:rPr>
                  <w:rPr>
                    <w:rFonts w:hint="default" w:ascii="Cambria Math" w:hAnsi="Cambria Math" w:cs="Times New Roman"/>
                  </w:rPr>
                  <m:t>-2</m:t>
                </m:r>
                <m:ctrlPr>
                  <w:rPr>
                    <w:rFonts w:hint="default" w:ascii="Cambria Math" w:hAnsi="Cambria Math" w:cs="Times New Roman"/>
                  </w:rPr>
                </m:ctrlPr>
              </m:sup>
            </m:sSup>
            <m:ctrlPr>
              <w:rPr>
                <w:rFonts w:hint="default" w:ascii="Cambria Math" w:hAnsi="Cambria Math" w:cs="Times New Roman"/>
              </w:rPr>
            </m:ctrlPr>
          </m:den>
        </m:f>
        <m:r>
          <m:rPr>
            <m:nor/>
            <m:sty m:val="p"/>
          </m:rPr>
          <w:rPr>
            <w:rFonts w:hint="default" w:ascii="Cambria Math" w:hAnsi="Cambria Math" w:cs="Times New Roman"/>
          </w:rPr>
          <m:t>=</m:t>
        </m:r>
        <m:sSup>
          <m:sSupPr>
            <m:ctrlPr>
              <w:rPr>
                <w:rFonts w:hint="default" w:ascii="Cambria Math" w:hAnsi="Cambria Math" w:cs="Times New Roman"/>
              </w:rPr>
            </m:ctrlPr>
          </m:sSupPr>
          <m:e>
            <m:r>
              <m:rPr>
                <m:nor/>
                <m:sty m:val="p"/>
              </m:rPr>
              <w:rPr>
                <w:rFonts w:hint="default" w:ascii="Cambria Math" w:hAnsi="Cambria Math" w:cs="Times New Roman"/>
              </w:rPr>
              <m:t>10</m:t>
            </m:r>
            <m:ctrlPr>
              <w:rPr>
                <w:rFonts w:hint="default" w:ascii="Cambria Math" w:hAnsi="Cambria Math" w:cs="Times New Roman"/>
              </w:rPr>
            </m:ctrlPr>
          </m:e>
          <m:sup>
            <m:r>
              <m:rPr>
                <m:nor/>
                <m:sty m:val="p"/>
              </m:rPr>
              <w:rPr>
                <w:rFonts w:hint="default" w:ascii="Cambria Math" w:hAnsi="Cambria Math" w:cs="Times New Roman"/>
              </w:rPr>
              <m:t>-12</m:t>
            </m:r>
            <m:ctrlPr>
              <w:rPr>
                <w:rFonts w:hint="default" w:ascii="Cambria Math" w:hAnsi="Cambria Math" w:cs="Times New Roman"/>
              </w:rPr>
            </m:ctrlPr>
          </m:sup>
        </m:sSup>
      </m:oMath>
      <w:r>
        <w:rPr>
          <w:rFonts w:hint="default" w:ascii="Times New Roman" w:hAnsi="Times New Roman" w:eastAsia="宋体" w:cs="Times New Roman"/>
        </w:rPr>
        <w:t>，所以，草酸氢根离子的电离常数大于其水解常数，因此该溶液呈酸性，故C正确；</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D、Ka</w:t>
      </w:r>
      <w:r>
        <w:rPr>
          <w:rFonts w:hint="default" w:ascii="Times New Roman" w:hAnsi="Times New Roman" w:eastAsia="宋体" w:cs="Times New Roman"/>
          <w:vertAlign w:val="subscript"/>
        </w:rPr>
        <w:t>1</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w:t>
      </w:r>
      <m:oMath>
        <m:f>
          <m:fPr>
            <m:ctrlPr>
              <w:rPr>
                <w:rFonts w:hint="default" w:ascii="Cambria Math" w:hAnsi="Cambria Math" w:cs="Times New Roman"/>
              </w:rPr>
            </m:ctrlPr>
          </m:fPr>
          <m:num>
            <m:r>
              <m:rPr>
                <m:nor/>
                <m:sty m:val="p"/>
              </m:rPr>
              <w:rPr>
                <w:rFonts w:hint="default" w:ascii="Cambria Math" w:hAnsi="Cambria Math"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m:rPr>
                        <m:nor/>
                        <m:sty m:val="p"/>
                      </m:rPr>
                      <w:rPr>
                        <w:rFonts w:hint="default" w:ascii="Cambria Math" w:hAnsi="Cambria Math" w:cs="Times New Roman"/>
                      </w:rPr>
                      <m:t>H</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r>
              <m:rPr>
                <m:nor/>
                <m:sty m:val="p"/>
              </m:rPr>
              <w:rPr>
                <w:rFonts w:hint="default" w:ascii="Cambria Math" w:hAnsi="Cambria Math" w:cs="Times New Roman"/>
              </w:rPr>
              <m:t>c</m:t>
            </m:r>
            <m:d>
              <m:dPr>
                <m:sepChr m:val=","/>
                <m:ctrlPr>
                  <w:rPr>
                    <w:rFonts w:hint="default" w:ascii="Cambria Math" w:hAnsi="Cambria Math" w:cs="Times New Roman"/>
                  </w:rPr>
                </m:ctrlPr>
              </m:dPr>
              <m:e>
                <m:r>
                  <m:rPr>
                    <m:nor/>
                    <m:sty m:val="p"/>
                  </m:rPr>
                  <w:rPr>
                    <w:rFonts w:hint="default" w:ascii="Cambria Math" w:hAnsi="Cambria Math" w:cs="Times New Roman"/>
                  </w:rPr>
                  <m:t>H</m:t>
                </m:r>
                <m:sSub>
                  <m:sSubPr>
                    <m:ctrlPr>
                      <w:rPr>
                        <w:rFonts w:hint="default" w:ascii="Cambria Math" w:hAnsi="Cambria Math" w:cs="Times New Roman"/>
                      </w:rPr>
                    </m:ctrlPr>
                  </m:sSubPr>
                  <m:e>
                    <m:r>
                      <m:rPr>
                        <m:nor/>
                        <m:sty m:val="p"/>
                      </m:rPr>
                      <w:rPr>
                        <w:rFonts w:hint="default" w:ascii="Cambria Math" w:hAnsi="Cambria Math" w:cs="Times New Roman"/>
                      </w:rPr>
                      <m:t>C</m:t>
                    </m:r>
                    <m:ctrlPr>
                      <w:rPr>
                        <w:rFonts w:hint="default" w:ascii="Cambria Math" w:hAnsi="Cambria Math" w:cs="Times New Roman"/>
                      </w:rPr>
                    </m:ctrlPr>
                  </m:e>
                  <m:sub>
                    <m:r>
                      <m:rPr>
                        <m:nor/>
                        <m:sty m:val="p"/>
                      </m:rPr>
                      <w:rPr>
                        <w:rFonts w:hint="default" w:ascii="Cambria Math" w:hAnsi="Cambria Math" w:cs="Times New Roman"/>
                      </w:rPr>
                      <m:t>2</m:t>
                    </m:r>
                    <m:ctrlPr>
                      <w:rPr>
                        <w:rFonts w:hint="default" w:ascii="Cambria Math" w:hAnsi="Cambria Math" w:cs="Times New Roman"/>
                      </w:rPr>
                    </m:ctrlPr>
                  </m:sub>
                </m:sSub>
                <m:sSup>
                  <m:sSupPr>
                    <m:ctrlPr>
                      <w:rPr>
                        <w:rFonts w:hint="default" w:ascii="Cambria Math" w:hAnsi="Cambria Math" w:cs="Times New Roman"/>
                      </w:rPr>
                    </m:ctrlPr>
                  </m:sSupPr>
                  <m:e>
                    <m:sSub>
                      <m:sSubPr>
                        <m:ctrlPr>
                          <w:rPr>
                            <w:rFonts w:hint="default" w:ascii="Cambria Math" w:hAnsi="Cambria Math" w:cs="Times New Roman"/>
                          </w:rPr>
                        </m:ctrlPr>
                      </m:sSubPr>
                      <m:e>
                        <m:r>
                          <m:rPr>
                            <m:nor/>
                            <m:sty m:val="p"/>
                          </m:rPr>
                          <w:rPr>
                            <w:rFonts w:hint="default" w:ascii="Cambria Math" w:hAnsi="Cambria Math" w:cs="Times New Roman"/>
                          </w:rPr>
                          <m:t>O</m:t>
                        </m:r>
                        <m:ctrlPr>
                          <w:rPr>
                            <w:rFonts w:hint="default" w:ascii="Cambria Math" w:hAnsi="Cambria Math" w:cs="Times New Roman"/>
                          </w:rPr>
                        </m:ctrlPr>
                      </m:e>
                      <m:sub>
                        <m:r>
                          <m:rPr>
                            <m:nor/>
                            <m:sty m:val="p"/>
                          </m:rPr>
                          <w:rPr>
                            <w:rFonts w:hint="default" w:ascii="Cambria Math" w:hAnsi="Cambria Math" w:cs="Times New Roman"/>
                          </w:rPr>
                          <m:t>4</m:t>
                        </m:r>
                        <m:ctrlPr>
                          <w:rPr>
                            <w:rFonts w:hint="default" w:ascii="Cambria Math" w:hAnsi="Cambria Math" w:cs="Times New Roman"/>
                          </w:rPr>
                        </m:ctrlPr>
                      </m:sub>
                    </m:sSub>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m:rPr>
                <m:nor/>
                <m:sty m:val="p"/>
              </m:rPr>
              <w:rPr>
                <w:rFonts w:hint="default" w:ascii="Cambria Math" w:hAnsi="Cambria Math" w:cs="Times New Roman"/>
              </w:rPr>
              <m:t>c</m:t>
            </m:r>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Cambria Math" w:hAnsi="Cambria Math" w:cs="Times New Roman"/>
                      </w:rPr>
                      <m:t>H</m:t>
                    </m:r>
                    <m:ctrlPr>
                      <w:rPr>
                        <w:rFonts w:hint="default" w:ascii="Cambria Math" w:hAnsi="Cambria Math" w:cs="Times New Roman"/>
                      </w:rPr>
                    </m:ctrlPr>
                  </m:e>
                  <m:sub>
                    <m:r>
                      <m:rPr>
                        <m:nor/>
                        <m:sty m:val="p"/>
                      </m:rPr>
                      <w:rPr>
                        <w:rFonts w:hint="default" w:ascii="Cambria Math" w:hAnsi="Cambria Math" w:cs="Times New Roman"/>
                      </w:rPr>
                      <m:t>2</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Cambria Math" w:hAnsi="Cambria Math" w:cs="Times New Roman"/>
                      </w:rPr>
                      <m:t>C</m:t>
                    </m:r>
                    <m:ctrlPr>
                      <w:rPr>
                        <w:rFonts w:hint="default" w:ascii="Cambria Math" w:hAnsi="Cambria Math" w:cs="Times New Roman"/>
                      </w:rPr>
                    </m:ctrlPr>
                  </m:e>
                  <m:sub>
                    <m:r>
                      <m:rPr>
                        <m:nor/>
                        <m:sty m:val="p"/>
                      </m:rPr>
                      <w:rPr>
                        <w:rFonts w:hint="default" w:ascii="Cambria Math" w:hAnsi="Cambria Math" w:cs="Times New Roman"/>
                      </w:rPr>
                      <m:t>2</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Cambria Math" w:hAnsi="Cambria Math" w:cs="Times New Roman"/>
                      </w:rPr>
                      <m:t>O</m:t>
                    </m:r>
                    <m:ctrlPr>
                      <w:rPr>
                        <w:rFonts w:hint="default" w:ascii="Cambria Math" w:hAnsi="Cambria Math" w:cs="Times New Roman"/>
                      </w:rPr>
                    </m:ctrlPr>
                  </m:e>
                  <m:sub>
                    <m:r>
                      <m:rPr>
                        <m:nor/>
                        <m:sty m:val="p"/>
                      </m:rPr>
                      <w:rPr>
                        <w:rFonts w:hint="default" w:ascii="Cambria Math" w:hAnsi="Cambria Math" w:cs="Times New Roman"/>
                      </w:rPr>
                      <m:t>4</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den>
        </m:f>
      </m:oMath>
      <w:r>
        <w:rPr>
          <w:rFonts w:hint="default" w:ascii="Times New Roman" w:hAnsi="Times New Roman" w:eastAsia="宋体" w:cs="Times New Roman"/>
        </w:rPr>
        <w:t>，向0.1 mol/L的H</w:t>
      </w:r>
      <w:r>
        <w:rPr>
          <w:rFonts w:hint="default" w:ascii="Times New Roman" w:hAnsi="Times New Roman" w:eastAsia="宋体" w:cs="Times New Roman"/>
          <w:vertAlign w:val="subscript"/>
        </w:rPr>
        <w:t>2</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溶液中加水稀释，氢离子浓度减小，K不变，所以C(HC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)比值将增大，故D正确。</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本题考查了离子浓度大小比较、平衡常数，题目难度中等，明确反应后溶质组成为解答关键，注意掌握电荷守恒、物料守恒及盐的水解原理的含义及应用方法，试题培养了学生的分析、理解能力及灵活应用能力。</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64．D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根据图示，</w:t>
      </w:r>
      <w:r>
        <w:rPr>
          <w:rFonts w:hint="default" w:ascii="Times New Roman" w:hAnsi="Times New Roman" w:eastAsia="Times New Roman" w:cs="Times New Roman"/>
        </w:rPr>
        <w:t>A</w:t>
      </w:r>
      <w:r>
        <w:rPr>
          <w:rFonts w:hint="default" w:ascii="Times New Roman" w:hAnsi="Times New Roman" w:eastAsia="宋体" w:cs="Times New Roman"/>
        </w:rPr>
        <w:t>为氯化银溶液中</w:t>
      </w:r>
      <w:r>
        <w:rPr>
          <w:rFonts w:hint="default" w:ascii="Times New Roman" w:hAnsi="Times New Roman" w:eastAsia="Times New Roman" w:cs="Times New Roman"/>
        </w:rPr>
        <w:t>p(Ag</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与</w:t>
      </w:r>
      <w:r>
        <w:rPr>
          <w:rFonts w:hint="default" w:ascii="Times New Roman" w:hAnsi="Times New Roman" w:eastAsia="Times New Roman" w:cs="Times New Roman"/>
        </w:rPr>
        <w:t>p(Cl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的关系曲线，线上每一点均为氯化银的饱和溶液，如</w:t>
      </w:r>
      <w:r>
        <w:rPr>
          <w:rFonts w:hint="default" w:ascii="Times New Roman" w:hAnsi="Times New Roman" w:eastAsia="Times New Roman" w:cs="Times New Roman"/>
        </w:rPr>
        <w:t>a</w:t>
      </w:r>
      <w:r>
        <w:rPr>
          <w:rFonts w:hint="default" w:ascii="Times New Roman" w:hAnsi="Times New Roman" w:eastAsia="宋体" w:cs="Times New Roman"/>
        </w:rPr>
        <w:t>点，</w:t>
      </w:r>
      <w:r>
        <w:rPr>
          <w:rFonts w:hint="default" w:ascii="Times New Roman" w:hAnsi="Times New Roman" w:eastAsia="Times New Roman" w:cs="Times New Roman"/>
        </w:rPr>
        <w:t xml:space="preserve"> p(Ag</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)=-lgc(Ag</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)=5</w:t>
      </w:r>
      <w:r>
        <w:rPr>
          <w:rFonts w:hint="default" w:ascii="Times New Roman" w:hAnsi="Times New Roman" w:eastAsia="宋体" w:cs="Times New Roman"/>
        </w:rPr>
        <w:t>，则</w:t>
      </w:r>
      <w:r>
        <w:rPr>
          <w:rFonts w:hint="default" w:ascii="Times New Roman" w:hAnsi="Times New Roman" w:eastAsia="Times New Roman" w:cs="Times New Roman"/>
        </w:rPr>
        <w:t>c(Ag</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-5</w:t>
      </w:r>
      <w:r>
        <w:rPr>
          <w:rFonts w:hint="default" w:ascii="Times New Roman" w:hAnsi="Times New Roman" w:eastAsia="Times New Roman" w:cs="Times New Roman"/>
        </w:rPr>
        <w:t xml:space="preserve"> mol/L</w:t>
      </w:r>
      <w:r>
        <w:rPr>
          <w:rFonts w:hint="default" w:ascii="Times New Roman" w:hAnsi="Times New Roman" w:eastAsia="宋体" w:cs="Times New Roman"/>
        </w:rPr>
        <w:t>，</w:t>
      </w:r>
      <w:r>
        <w:rPr>
          <w:rFonts w:hint="default" w:ascii="Times New Roman" w:hAnsi="Times New Roman" w:eastAsia="Times New Roman" w:cs="Times New Roman"/>
        </w:rPr>
        <w:t>p(Cl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-lgc(Cl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)=5</w:t>
      </w:r>
      <w:r>
        <w:rPr>
          <w:rFonts w:hint="default" w:ascii="Times New Roman" w:hAnsi="Times New Roman" w:eastAsia="宋体" w:cs="Times New Roman"/>
        </w:rPr>
        <w:t>，则</w:t>
      </w:r>
      <w:r>
        <w:rPr>
          <w:rFonts w:hint="default" w:ascii="Times New Roman" w:hAnsi="Times New Roman" w:eastAsia="Times New Roman" w:cs="Times New Roman"/>
        </w:rPr>
        <w:t>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-5</w:t>
      </w:r>
      <w:r>
        <w:rPr>
          <w:rFonts w:hint="default" w:ascii="Times New Roman" w:hAnsi="Times New Roman" w:eastAsia="Times New Roman" w:cs="Times New Roman"/>
        </w:rPr>
        <w:t xml:space="preserve"> mol/L</w:t>
      </w:r>
      <w:r>
        <w:rPr>
          <w:rFonts w:hint="default" w:ascii="Times New Roman" w:hAnsi="Times New Roman" w:eastAsia="宋体" w:cs="Times New Roman"/>
        </w:rPr>
        <w:t>，则</w:t>
      </w:r>
      <w:r>
        <w:rPr>
          <w:rFonts w:hint="default" w:ascii="Times New Roman" w:hAnsi="Times New Roman" w:eastAsia="Times New Roman" w:cs="Times New Roman"/>
        </w:rPr>
        <w:t>Ksp(AgC1)=c(Ag)×c(Cl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-5</w:t>
      </w:r>
      <w:r>
        <w:rPr>
          <w:rFonts w:hint="default" w:ascii="Times New Roman" w:hAnsi="Times New Roman" w:eastAsia="Times New Roman" w:cs="Times New Roman"/>
        </w:rPr>
        <w:t xml:space="preserve"> mol/L ×10</w:t>
      </w:r>
      <w:r>
        <w:rPr>
          <w:rFonts w:hint="default" w:ascii="Times New Roman" w:hAnsi="Times New Roman" w:eastAsia="Times New Roman" w:cs="Times New Roman"/>
          <w:vertAlign w:val="superscript"/>
        </w:rPr>
        <w:t>-5</w:t>
      </w:r>
      <w:r>
        <w:rPr>
          <w:rFonts w:hint="default" w:ascii="Times New Roman" w:hAnsi="Times New Roman" w:eastAsia="Times New Roman" w:cs="Times New Roman"/>
        </w:rPr>
        <w:t xml:space="preserve"> mol/L =10</w:t>
      </w:r>
      <w:r>
        <w:rPr>
          <w:rFonts w:hint="default" w:ascii="Times New Roman" w:hAnsi="Times New Roman" w:eastAsia="Times New Roman" w:cs="Times New Roman"/>
          <w:vertAlign w:val="superscript"/>
        </w:rPr>
        <w:t>-10</w:t>
      </w:r>
      <w:r>
        <w:rPr>
          <w:rFonts w:hint="default" w:ascii="Times New Roman" w:hAnsi="Times New Roman" w:eastAsia="宋体" w:cs="Times New Roman"/>
        </w:rPr>
        <w:t>，同理</w:t>
      </w:r>
      <w:r>
        <w:rPr>
          <w:rFonts w:hint="default" w:ascii="Times New Roman" w:hAnsi="Times New Roman" w:eastAsia="Times New Roman" w:cs="Times New Roman"/>
        </w:rPr>
        <w:t>Ksp (AgBr) =c(Ag</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)c(Br</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-7</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-7</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-14</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点，</w:t>
      </w:r>
      <w:r>
        <w:rPr>
          <w:rFonts w:hint="default" w:ascii="Times New Roman" w:hAnsi="Times New Roman" w:eastAsia="Times New Roman" w:cs="Times New Roman"/>
        </w:rPr>
        <w:t>c(Ag</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-4</w:t>
      </w:r>
      <w:r>
        <w:rPr>
          <w:rFonts w:hint="default" w:ascii="Times New Roman" w:hAnsi="Times New Roman" w:eastAsia="Times New Roman" w:cs="Times New Roman"/>
        </w:rPr>
        <w:t>mol/L</w:t>
      </w:r>
      <w:r>
        <w:rPr>
          <w:rFonts w:hint="default" w:ascii="Times New Roman" w:hAnsi="Times New Roman" w:eastAsia="宋体" w:cs="Times New Roman"/>
        </w:rPr>
        <w:t>，</w:t>
      </w:r>
      <w:r>
        <w:rPr>
          <w:rFonts w:hint="default" w:ascii="Times New Roman" w:hAnsi="Times New Roman" w:eastAsia="Times New Roman" w:cs="Times New Roman"/>
        </w:rPr>
        <w:t>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-4</w:t>
      </w:r>
      <w:r>
        <w:rPr>
          <w:rFonts w:hint="default" w:ascii="Times New Roman" w:hAnsi="Times New Roman" w:eastAsia="Times New Roman" w:cs="Times New Roman"/>
        </w:rPr>
        <w:t xml:space="preserve"> mol/L</w:t>
      </w:r>
      <w:r>
        <w:rPr>
          <w:rFonts w:hint="default" w:ascii="Times New Roman" w:hAnsi="Times New Roman" w:eastAsia="宋体" w:cs="Times New Roman"/>
        </w:rPr>
        <w:t>，因为</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-4</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-4</w:t>
      </w:r>
      <w:r>
        <w:rPr>
          <w:rFonts w:hint="default" w:ascii="Times New Roman" w:hAnsi="Times New Roman" w:eastAsia="Times New Roman" w:cs="Times New Roman"/>
        </w:rPr>
        <w:t>&gt;Kp (AgCl) =10</w:t>
      </w:r>
      <w:r>
        <w:rPr>
          <w:rFonts w:hint="default" w:ascii="Times New Roman" w:hAnsi="Times New Roman" w:eastAsia="Times New Roman" w:cs="Times New Roman"/>
          <w:vertAlign w:val="superscript"/>
        </w:rPr>
        <w:t>-10</w:t>
      </w:r>
      <w:r>
        <w:rPr>
          <w:rFonts w:hint="default" w:ascii="Times New Roman" w:hAnsi="Times New Roman" w:eastAsia="宋体" w:cs="Times New Roman"/>
        </w:rPr>
        <w:t>，</w:t>
      </w:r>
      <w:r>
        <w:rPr>
          <w:rFonts w:hint="default" w:ascii="Times New Roman" w:hAnsi="Times New Roman" w:eastAsia="Times New Roman" w:cs="Times New Roman"/>
        </w:rPr>
        <w:t xml:space="preserve"> </w:t>
      </w:r>
      <w:r>
        <w:rPr>
          <w:rFonts w:hint="default" w:ascii="Times New Roman" w:hAnsi="Times New Roman" w:eastAsia="宋体" w:cs="Times New Roman"/>
        </w:rPr>
        <w:t>说明是</w:t>
      </w:r>
      <w:r>
        <w:rPr>
          <w:rFonts w:hint="default" w:ascii="Times New Roman" w:hAnsi="Times New Roman" w:eastAsia="Times New Roman" w:cs="Times New Roman"/>
        </w:rPr>
        <w:t>AgCl</w:t>
      </w:r>
      <w:r>
        <w:rPr>
          <w:rFonts w:hint="default" w:ascii="Times New Roman" w:hAnsi="Times New Roman" w:eastAsia="宋体" w:cs="Times New Roman"/>
        </w:rPr>
        <w:t>的过饱和溶液，选项</w:t>
      </w:r>
      <w:r>
        <w:rPr>
          <w:rFonts w:hint="default" w:ascii="Times New Roman" w:hAnsi="Times New Roman" w:eastAsia="Times New Roman" w:cs="Times New Roman"/>
        </w:rPr>
        <w:t>A</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 b</w:t>
      </w:r>
      <w:r>
        <w:rPr>
          <w:rFonts w:hint="default" w:ascii="Times New Roman" w:hAnsi="Times New Roman" w:eastAsia="宋体" w:cs="Times New Roman"/>
        </w:rPr>
        <w:t>点的</w:t>
      </w:r>
      <w:r>
        <w:rPr>
          <w:rFonts w:hint="default" w:ascii="Times New Roman" w:hAnsi="Times New Roman" w:eastAsia="Times New Roman" w:cs="Times New Roman"/>
        </w:rPr>
        <w:t>AgC1</w:t>
      </w:r>
      <w:r>
        <w:rPr>
          <w:rFonts w:hint="default" w:ascii="Times New Roman" w:hAnsi="Times New Roman" w:eastAsia="宋体" w:cs="Times New Roman"/>
        </w:rPr>
        <w:t>溶液加入</w:t>
      </w:r>
      <w:r>
        <w:rPr>
          <w:rFonts w:hint="default" w:ascii="Times New Roman" w:hAnsi="Times New Roman" w:eastAsia="Times New Roman" w:cs="Times New Roman"/>
        </w:rPr>
        <w:t>AgNO</w:t>
      </w:r>
      <w:r>
        <w:rPr>
          <w:rFonts w:hint="default" w:ascii="Times New Roman" w:hAnsi="Times New Roman" w:eastAsia="Times New Roman" w:cs="Times New Roman"/>
          <w:vertAlign w:val="subscript"/>
        </w:rPr>
        <w:t>3</w:t>
      </w:r>
      <w:r>
        <w:rPr>
          <w:rFonts w:hint="default" w:ascii="Times New Roman" w:hAnsi="Times New Roman" w:eastAsia="宋体" w:cs="Times New Roman"/>
        </w:rPr>
        <w:t>晶体，</w:t>
      </w:r>
      <w:r>
        <w:rPr>
          <w:rFonts w:hint="default" w:ascii="Times New Roman" w:hAnsi="Times New Roman" w:eastAsia="Times New Roman" w:cs="Times New Roman"/>
        </w:rPr>
        <w:t>c(Ag</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增大，但</w:t>
      </w:r>
      <w:r>
        <w:rPr>
          <w:rFonts w:hint="default" w:ascii="Times New Roman" w:hAnsi="Times New Roman" w:eastAsia="Times New Roman" w:cs="Times New Roman"/>
        </w:rPr>
        <w:t>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基本不变，不能变成</w:t>
      </w:r>
      <w:r>
        <w:rPr>
          <w:rFonts w:hint="default" w:ascii="Times New Roman" w:hAnsi="Times New Roman" w:eastAsia="Times New Roman" w:cs="Times New Roman"/>
        </w:rPr>
        <w:t>a</w:t>
      </w:r>
      <w:r>
        <w:rPr>
          <w:rFonts w:hint="default" w:ascii="Times New Roman" w:hAnsi="Times New Roman" w:eastAsia="宋体" w:cs="Times New Roman"/>
        </w:rPr>
        <w:t>点，选项</w:t>
      </w:r>
      <w:r>
        <w:rPr>
          <w:rFonts w:hint="default" w:ascii="Times New Roman" w:hAnsi="Times New Roman" w:eastAsia="Times New Roman" w:cs="Times New Roman"/>
        </w:rPr>
        <w:t>B</w:t>
      </w:r>
      <w:r>
        <w:rPr>
          <w:rFonts w:hint="default" w:ascii="Times New Roman" w:hAnsi="Times New Roman" w:eastAsia="宋体" w:cs="Times New Roman"/>
        </w:rPr>
        <w:t>错误；</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C. t</w:t>
      </w:r>
      <w:r>
        <w:rPr>
          <w:rFonts w:hint="default" w:ascii="Times New Roman" w:hAnsi="Times New Roman" w:eastAsia="宋体" w:cs="Times New Roman"/>
        </w:rPr>
        <w:t>℃时，</w:t>
      </w:r>
      <w:r>
        <w:rPr>
          <w:rFonts w:hint="default" w:ascii="Times New Roman" w:hAnsi="Times New Roman" w:eastAsia="Times New Roman" w:cs="Times New Roman"/>
        </w:rPr>
        <w:t xml:space="preserve">AgCl(s)+Br-(aq) </w:t>
      </w:r>
      <w:r>
        <w:rPr>
          <w:rFonts w:hint="default" w:ascii="Times New Roman" w:hAnsi="Times New Roman" w:eastAsia="Cambria Math" w:cs="Times New Roman"/>
        </w:rPr>
        <w:t>⇌</w:t>
      </w:r>
      <w:r>
        <w:rPr>
          <w:rFonts w:hint="default" w:ascii="Times New Roman" w:hAnsi="Times New Roman" w:eastAsia="Times New Roman" w:cs="Times New Roman"/>
        </w:rPr>
        <w:t>AgBr(s)+CI(aq)</w:t>
      </w:r>
      <w:r>
        <w:rPr>
          <w:rFonts w:hint="default" w:ascii="Times New Roman" w:hAnsi="Times New Roman" w:eastAsia="宋体" w:cs="Times New Roman"/>
        </w:rPr>
        <w:t>平衡常数</w:t>
      </w:r>
      <w:r>
        <w:rPr>
          <w:rFonts w:hint="default" w:ascii="Times New Roman" w:hAnsi="Times New Roman" w:eastAsia="Times New Roman" w:cs="Times New Roman"/>
        </w:rPr>
        <w:t>K=</w:t>
      </w:r>
      <m:oMath>
        <m:f>
          <m:fPr>
            <m:ctrlPr>
              <w:rPr>
                <w:rFonts w:hint="default" w:ascii="Cambria Math" w:hAnsi="Cambria Math" w:cs="Times New Roman"/>
              </w:rPr>
            </m:ctrlPr>
          </m:fPr>
          <m:num>
            <m:r>
              <m:rPr>
                <m:nor/>
                <m:sty m:val="p"/>
              </m:rPr>
              <w:rPr>
                <w:rFonts w:hint="default" w:ascii="Cambria Math" w:hAnsi="Cambria Math" w:cs="Times New Roman"/>
              </w:rPr>
              <m:t>c(</m:t>
            </m:r>
            <m:sSup>
              <m:sSupPr>
                <m:ctrlPr>
                  <w:rPr>
                    <w:rFonts w:hint="default" w:ascii="Cambria Math" w:hAnsi="Cambria Math" w:cs="Times New Roman"/>
                  </w:rPr>
                </m:ctrlPr>
              </m:sSupPr>
              <m:e>
                <m:r>
                  <m:rPr>
                    <m:nor/>
                    <m:sty m:val="p"/>
                  </m:rPr>
                  <w:rPr>
                    <w:rFonts w:hint="default" w:ascii="Cambria Math" w:hAnsi="Cambria Math" w:cs="Times New Roman"/>
                  </w:rPr>
                  <m:t>Cl</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r>
              <m:rPr>
                <m:nor/>
                <m:sty m:val="p"/>
              </m:rPr>
              <w:rPr>
                <w:rFonts w:hint="default" w:ascii="Cambria Math" w:hAnsi="Cambria Math" w:cs="Times New Roman"/>
              </w:rPr>
              <m:t>)</m:t>
            </m:r>
            <m:ctrlPr>
              <w:rPr>
                <w:rFonts w:hint="default" w:ascii="Cambria Math" w:hAnsi="Cambria Math" w:cs="Times New Roman"/>
              </w:rPr>
            </m:ctrlPr>
          </m:num>
          <m:den>
            <m:r>
              <m:rPr>
                <m:nor/>
                <m:sty m:val="p"/>
              </m:rPr>
              <w:rPr>
                <w:rFonts w:hint="default" w:ascii="Cambria Math" w:hAnsi="Cambria Math" w:cs="Times New Roman"/>
              </w:rPr>
              <m:t>c(</m:t>
            </m:r>
            <m:sSup>
              <m:sSupPr>
                <m:ctrlPr>
                  <w:rPr>
                    <w:rFonts w:hint="default" w:ascii="Cambria Math" w:hAnsi="Cambria Math" w:cs="Times New Roman"/>
                  </w:rPr>
                </m:ctrlPr>
              </m:sSupPr>
              <m:e>
                <m:r>
                  <m:rPr>
                    <m:nor/>
                    <m:sty m:val="p"/>
                  </m:rPr>
                  <w:rPr>
                    <w:rFonts w:hint="default" w:ascii="Cambria Math" w:hAnsi="Cambria Math" w:cs="Times New Roman"/>
                  </w:rPr>
                  <m:t>Br</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r>
              <m:rPr>
                <m:nor/>
                <m:sty m:val="p"/>
              </m:rPr>
              <w:rPr>
                <w:rFonts w:hint="default" w:ascii="Cambria Math" w:hAnsi="Cambria Math" w:cs="Times New Roman"/>
              </w:rPr>
              <m:t>)</m:t>
            </m:r>
            <m:ctrlPr>
              <w:rPr>
                <w:rFonts w:hint="default" w:ascii="Cambria Math" w:hAnsi="Cambria Math" w:cs="Times New Roman"/>
              </w:rPr>
            </m:ctrlPr>
          </m:den>
        </m:f>
        <m:r>
          <m:rPr>
            <m:nor/>
            <m:sty m:val="p"/>
          </m:rPr>
          <w:rPr>
            <w:rFonts w:hint="default" w:ascii="Cambria Math" w:hAnsi="Cambria Math" w:cs="Times New Roman"/>
          </w:rPr>
          <m:t>=</m:t>
        </m:r>
        <m:f>
          <m:fPr>
            <m:ctrlPr>
              <w:rPr>
                <w:rFonts w:hint="default" w:ascii="Cambria Math" w:hAnsi="Cambria Math" w:cs="Times New Roman"/>
              </w:rPr>
            </m:ctrlPr>
          </m:fPr>
          <m:num>
            <m:sSub>
              <m:sSubPr>
                <m:ctrlPr>
                  <w:rPr>
                    <w:rFonts w:hint="default" w:ascii="Cambria Math" w:hAnsi="Cambria Math" w:cs="Times New Roman"/>
                  </w:rPr>
                </m:ctrlPr>
              </m:sSubPr>
              <m:e>
                <m:r>
                  <m:rPr>
                    <m:nor/>
                    <m:sty m:val="p"/>
                  </m:rPr>
                  <w:rPr>
                    <w:rFonts w:hint="default" w:ascii="Cambria Math" w:hAnsi="Cambria Math" w:cs="Times New Roman"/>
                  </w:rPr>
                  <m:t>K</m:t>
                </m:r>
                <m:ctrlPr>
                  <w:rPr>
                    <w:rFonts w:hint="default" w:ascii="Cambria Math" w:hAnsi="Cambria Math" w:cs="Times New Roman"/>
                  </w:rPr>
                </m:ctrlPr>
              </m:e>
              <m:sub>
                <m:r>
                  <m:rPr>
                    <m:nor/>
                    <m:sty m:val="p"/>
                  </m:rPr>
                  <w:rPr>
                    <w:rFonts w:hint="default" w:ascii="Cambria Math" w:hAnsi="Cambria Math" w:cs="Times New Roman"/>
                  </w:rPr>
                  <m:t>sp</m:t>
                </m:r>
                <m:ctrlPr>
                  <w:rPr>
                    <w:rFonts w:hint="default" w:ascii="Cambria Math" w:hAnsi="Cambria Math" w:cs="Times New Roman"/>
                  </w:rPr>
                </m:ctrlPr>
              </m:sub>
            </m:sSub>
            <m:r>
              <m:rPr>
                <m:nor/>
                <m:sty m:val="p"/>
              </m:rPr>
              <w:rPr>
                <w:rFonts w:hint="default" w:ascii="Cambria Math" w:hAnsi="Cambria Math" w:cs="Times New Roman"/>
              </w:rPr>
              <m:t>(AgCl)</m:t>
            </m:r>
            <m:ctrlPr>
              <w:rPr>
                <w:rFonts w:hint="default" w:ascii="Cambria Math" w:hAnsi="Cambria Math" w:cs="Times New Roman"/>
              </w:rPr>
            </m:ctrlPr>
          </m:num>
          <m:den>
            <m:sSub>
              <m:sSubPr>
                <m:ctrlPr>
                  <w:rPr>
                    <w:rFonts w:hint="default" w:ascii="Cambria Math" w:hAnsi="Cambria Math" w:cs="Times New Roman"/>
                  </w:rPr>
                </m:ctrlPr>
              </m:sSubPr>
              <m:e>
                <m:r>
                  <m:rPr>
                    <m:nor/>
                    <m:sty m:val="p"/>
                  </m:rPr>
                  <w:rPr>
                    <w:rFonts w:hint="default" w:ascii="Cambria Math" w:hAnsi="Cambria Math" w:cs="Times New Roman"/>
                  </w:rPr>
                  <m:t>K</m:t>
                </m:r>
                <m:ctrlPr>
                  <w:rPr>
                    <w:rFonts w:hint="default" w:ascii="Cambria Math" w:hAnsi="Cambria Math" w:cs="Times New Roman"/>
                  </w:rPr>
                </m:ctrlPr>
              </m:e>
              <m:sub>
                <m:r>
                  <m:rPr>
                    <m:nor/>
                    <m:sty m:val="p"/>
                  </m:rPr>
                  <w:rPr>
                    <w:rFonts w:hint="default" w:ascii="Cambria Math" w:hAnsi="Cambria Math" w:cs="Times New Roman"/>
                  </w:rPr>
                  <m:t>sp</m:t>
                </m:r>
                <m:ctrlPr>
                  <w:rPr>
                    <w:rFonts w:hint="default" w:ascii="Cambria Math" w:hAnsi="Cambria Math" w:cs="Times New Roman"/>
                  </w:rPr>
                </m:ctrlPr>
              </m:sub>
            </m:sSub>
            <m:r>
              <m:rPr>
                <m:nor/>
                <m:sty m:val="p"/>
              </m:rPr>
              <w:rPr>
                <w:rFonts w:hint="default" w:ascii="Cambria Math" w:hAnsi="Cambria Math" w:cs="Times New Roman"/>
              </w:rPr>
              <m:t>(AgBr)</m:t>
            </m:r>
            <m:ctrlPr>
              <w:rPr>
                <w:rFonts w:hint="default" w:ascii="Cambria Math" w:hAnsi="Cambria Math" w:cs="Times New Roman"/>
              </w:rPr>
            </m:ctrlPr>
          </m:den>
        </m:f>
        <m:r>
          <m:rPr>
            <m:nor/>
            <m:sty m:val="p"/>
          </m:rPr>
          <w:rPr>
            <w:rFonts w:hint="default" w:ascii="Cambria Math" w:hAnsi="Cambria Math" w:cs="Times New Roman"/>
          </w:rPr>
          <m:t>=</m:t>
        </m:r>
        <m:sSup>
          <m:sSupPr>
            <m:ctrlPr>
              <w:rPr>
                <w:rFonts w:hint="default" w:ascii="Cambria Math" w:hAnsi="Cambria Math" w:cs="Times New Roman"/>
              </w:rPr>
            </m:ctrlPr>
          </m:sSupPr>
          <m:e>
            <m:r>
              <m:rPr>
                <m:nor/>
                <m:sty m:val="p"/>
              </m:rPr>
              <w:rPr>
                <w:rFonts w:hint="default" w:ascii="Cambria Math" w:hAnsi="Cambria Math" w:cs="Times New Roman"/>
              </w:rPr>
              <m:t>10</m:t>
            </m:r>
            <m:ctrlPr>
              <w:rPr>
                <w:rFonts w:hint="default" w:ascii="Cambria Math" w:hAnsi="Cambria Math" w:cs="Times New Roman"/>
              </w:rPr>
            </m:ctrlPr>
          </m:e>
          <m:sup>
            <m:r>
              <m:rPr>
                <m:nor/>
                <m:sty m:val="p"/>
              </m:rPr>
              <w:rPr>
                <w:rFonts w:hint="default" w:ascii="Cambria Math" w:hAnsi="Cambria Math" w:cs="Times New Roman"/>
              </w:rPr>
              <m:t>-4</m:t>
            </m:r>
            <m:ctrlPr>
              <w:rPr>
                <w:rFonts w:hint="default" w:ascii="Cambria Math" w:hAnsi="Cambria Math" w:cs="Times New Roman"/>
              </w:rPr>
            </m:ctrlPr>
          </m:sup>
        </m:sSup>
      </m:oMath>
      <w:r>
        <w:rPr>
          <w:rFonts w:hint="default" w:ascii="Times New Roman" w:hAnsi="Times New Roman" w:eastAsia="宋体" w:cs="Times New Roman"/>
        </w:rPr>
        <w:t>，选项</w:t>
      </w:r>
      <w:r>
        <w:rPr>
          <w:rFonts w:hint="default" w:ascii="Times New Roman" w:hAnsi="Times New Roman" w:eastAsia="Times New Roman" w:cs="Times New Roman"/>
        </w:rPr>
        <w:t>C</w:t>
      </w:r>
      <w:r>
        <w:rPr>
          <w:rFonts w:hint="default" w:ascii="Times New Roman" w:hAnsi="Times New Roman" w:eastAsia="宋体" w:cs="Times New Roman"/>
        </w:rPr>
        <w:t>错误；</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D. t</w:t>
      </w:r>
      <w:r>
        <w:rPr>
          <w:rFonts w:hint="default" w:ascii="Times New Roman" w:hAnsi="Times New Roman" w:eastAsia="宋体" w:cs="Times New Roman"/>
        </w:rPr>
        <w:t>℃时，取</w:t>
      </w:r>
      <w:r>
        <w:rPr>
          <w:rFonts w:hint="default" w:ascii="Times New Roman" w:hAnsi="Times New Roman" w:eastAsia="Times New Roman" w:cs="Times New Roman"/>
        </w:rPr>
        <w:t>a</w:t>
      </w:r>
      <w:r>
        <w:rPr>
          <w:rFonts w:hint="default" w:ascii="Times New Roman" w:hAnsi="Times New Roman" w:eastAsia="宋体" w:cs="Times New Roman"/>
        </w:rPr>
        <w:t>点的</w:t>
      </w:r>
      <w:r>
        <w:rPr>
          <w:rFonts w:hint="default" w:ascii="Times New Roman" w:hAnsi="Times New Roman" w:eastAsia="Times New Roman" w:cs="Times New Roman"/>
        </w:rPr>
        <w:t>AgC1</w:t>
      </w:r>
      <w:r>
        <w:rPr>
          <w:rFonts w:hint="default" w:ascii="Times New Roman" w:hAnsi="Times New Roman" w:eastAsia="宋体" w:cs="Times New Roman"/>
        </w:rPr>
        <w:t>溶液和</w:t>
      </w:r>
      <w:r>
        <w:rPr>
          <w:rFonts w:hint="default" w:ascii="Times New Roman" w:hAnsi="Times New Roman" w:eastAsia="Times New Roman" w:cs="Times New Roman"/>
        </w:rPr>
        <w:t>b</w:t>
      </w:r>
      <w:r>
        <w:rPr>
          <w:rFonts w:hint="default" w:ascii="Times New Roman" w:hAnsi="Times New Roman" w:eastAsia="宋体" w:cs="Times New Roman"/>
        </w:rPr>
        <w:t>点</w:t>
      </w:r>
      <w:r>
        <w:rPr>
          <w:rFonts w:hint="default" w:ascii="Times New Roman" w:hAnsi="Times New Roman" w:eastAsia="Times New Roman" w:cs="Times New Roman"/>
        </w:rPr>
        <w:t>AgBr</w:t>
      </w:r>
      <w:r>
        <w:rPr>
          <w:rFonts w:hint="default" w:ascii="Times New Roman" w:hAnsi="Times New Roman" w:eastAsia="宋体" w:cs="Times New Roman"/>
        </w:rPr>
        <w:t>溶液等体积混合，</w:t>
      </w:r>
      <w:r>
        <w:rPr>
          <w:rFonts w:hint="default" w:ascii="Times New Roman" w:hAnsi="Times New Roman" w:eastAsia="Times New Roman" w:cs="Times New Roman"/>
        </w:rPr>
        <w:t xml:space="preserve"> c(Ag</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)=5×10</w:t>
      </w:r>
      <w:r>
        <w:rPr>
          <w:rFonts w:hint="default" w:ascii="Times New Roman" w:hAnsi="Times New Roman" w:eastAsia="Times New Roman" w:cs="Times New Roman"/>
          <w:vertAlign w:val="superscript"/>
        </w:rPr>
        <w:t>-4</w:t>
      </w:r>
      <w:r>
        <w:rPr>
          <w:rFonts w:hint="default" w:ascii="Times New Roman" w:hAnsi="Times New Roman" w:eastAsia="Times New Roman" w:cs="Times New Roman"/>
        </w:rPr>
        <w:t xml:space="preserve"> mol/L +</w:t>
      </w:r>
      <m:oMath>
        <m:f>
          <m:fPr>
            <m:ctrlPr>
              <w:rPr>
                <w:rFonts w:hint="default" w:ascii="Cambria Math" w:hAnsi="Cambria Math" w:cs="Times New Roman"/>
              </w:rPr>
            </m:ctrlPr>
          </m:fPr>
          <m:num>
            <m:r>
              <m:rPr>
                <m:nor/>
                <m:sty m:val="p"/>
              </m:rPr>
              <w:rPr>
                <w:rFonts w:hint="default" w:ascii="Cambria Math" w:hAnsi="Cambria Math" w:cs="Times New Roman"/>
              </w:rPr>
              <m:t>1</m:t>
            </m:r>
            <m:ctrlPr>
              <w:rPr>
                <w:rFonts w:hint="default" w:ascii="Cambria Math" w:hAnsi="Cambria Math" w:cs="Times New Roman"/>
              </w:rPr>
            </m:ctrlPr>
          </m:num>
          <m:den>
            <m:r>
              <m:rPr>
                <m:nor/>
                <m:sty m:val="p"/>
              </m:rPr>
              <w:rPr>
                <w:rFonts w:hint="default" w:ascii="Cambria Math" w:hAnsi="Cambria Math" w:cs="Times New Roman"/>
              </w:rPr>
              <m:t>2</m:t>
            </m:r>
            <m:ctrlPr>
              <w:rPr>
                <w:rFonts w:hint="default" w:ascii="Cambria Math" w:hAnsi="Cambria Math" w:cs="Times New Roman"/>
              </w:rPr>
            </m:ctrlPr>
          </m:den>
        </m:f>
        <m:r>
          <m:rPr>
            <m:nor/>
            <m:sty m:val="p"/>
          </m:rPr>
          <w:rPr>
            <w:rFonts w:hint="default" w:ascii="Cambria Math" w:hAnsi="Cambria Math" w:cs="Times New Roman"/>
          </w:rPr>
          <m:t>×</m:t>
        </m:r>
      </m:oMath>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-7</w:t>
      </w:r>
      <w:r>
        <w:rPr>
          <w:rFonts w:hint="default" w:ascii="Times New Roman" w:hAnsi="Times New Roman" w:eastAsia="Times New Roman" w:cs="Times New Roman"/>
        </w:rPr>
        <w:t xml:space="preserve"> mol/L</w:t>
      </w:r>
      <m:oMath>
        <m:r>
          <m:rPr>
            <m:nor/>
            <m:sty m:val="p"/>
          </m:rPr>
          <w:rPr>
            <w:rFonts w:hint="default" w:ascii="Cambria Math" w:hAnsi="Cambria Math" w:cs="Times New Roman"/>
          </w:rPr>
          <m:t>≈</m:t>
        </m:r>
        <m:f>
          <m:fPr>
            <m:ctrlPr>
              <w:rPr>
                <w:rFonts w:hint="default" w:ascii="Cambria Math" w:hAnsi="Cambria Math" w:cs="Times New Roman"/>
              </w:rPr>
            </m:ctrlPr>
          </m:fPr>
          <m:num>
            <m:r>
              <m:rPr>
                <m:nor/>
                <m:sty m:val="p"/>
              </m:rPr>
              <w:rPr>
                <w:rFonts w:hint="default" w:ascii="Cambria Math" w:hAnsi="Cambria Math" w:cs="Times New Roman"/>
              </w:rPr>
              <m:t>1</m:t>
            </m:r>
            <m:ctrlPr>
              <w:rPr>
                <w:rFonts w:hint="default" w:ascii="Cambria Math" w:hAnsi="Cambria Math" w:cs="Times New Roman"/>
              </w:rPr>
            </m:ctrlPr>
          </m:num>
          <m:den>
            <m:r>
              <m:rPr>
                <m:nor/>
                <m:sty m:val="p"/>
              </m:rPr>
              <w:rPr>
                <w:rFonts w:hint="default" w:ascii="Cambria Math" w:hAnsi="Cambria Math" w:cs="Times New Roman"/>
              </w:rPr>
              <m:t>2</m:t>
            </m:r>
            <m:ctrlPr>
              <w:rPr>
                <w:rFonts w:hint="default" w:ascii="Cambria Math" w:hAnsi="Cambria Math" w:cs="Times New Roman"/>
              </w:rPr>
            </m:ctrlPr>
          </m:den>
        </m:f>
        <m:r>
          <m:rPr>
            <m:nor/>
            <m:sty m:val="p"/>
          </m:rPr>
          <w:rPr>
            <w:rFonts w:hint="default" w:ascii="Cambria Math" w:hAnsi="Cambria Math" w:cs="Times New Roman"/>
          </w:rPr>
          <m:t>×</m:t>
        </m:r>
      </m:oMath>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-4</w:t>
      </w:r>
      <w:r>
        <w:rPr>
          <w:rFonts w:hint="default" w:ascii="Times New Roman" w:hAnsi="Times New Roman" w:eastAsia="Times New Roman" w:cs="Times New Roman"/>
        </w:rPr>
        <w:t xml:space="preserve"> mol/L</w:t>
      </w:r>
      <w:r>
        <w:rPr>
          <w:rFonts w:hint="default" w:ascii="Times New Roman" w:hAnsi="Times New Roman" w:eastAsia="宋体" w:cs="Times New Roman"/>
        </w:rPr>
        <w:t>，</w:t>
      </w:r>
      <w:r>
        <w:rPr>
          <w:rFonts w:hint="default" w:ascii="Times New Roman" w:hAnsi="Times New Roman" w:eastAsia="Times New Roman" w:cs="Times New Roman"/>
        </w:rPr>
        <w:t>c(Br</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m:oMath>
        <m:f>
          <m:fPr>
            <m:ctrlPr>
              <w:rPr>
                <w:rFonts w:hint="default" w:ascii="Cambria Math" w:hAnsi="Cambria Math" w:cs="Times New Roman"/>
              </w:rPr>
            </m:ctrlPr>
          </m:fPr>
          <m:num>
            <m:r>
              <m:rPr>
                <m:nor/>
                <m:sty m:val="p"/>
              </m:rPr>
              <w:rPr>
                <w:rFonts w:hint="default" w:ascii="Cambria Math" w:hAnsi="Cambria Math" w:cs="Times New Roman"/>
              </w:rPr>
              <m:t>1</m:t>
            </m:r>
            <m:ctrlPr>
              <w:rPr>
                <w:rFonts w:hint="default" w:ascii="Cambria Math" w:hAnsi="Cambria Math" w:cs="Times New Roman"/>
              </w:rPr>
            </m:ctrlPr>
          </m:num>
          <m:den>
            <m:r>
              <m:rPr>
                <m:nor/>
                <m:sty m:val="p"/>
              </m:rPr>
              <w:rPr>
                <w:rFonts w:hint="default" w:ascii="Cambria Math" w:hAnsi="Cambria Math" w:cs="Times New Roman"/>
              </w:rPr>
              <m:t>2</m:t>
            </m:r>
            <m:ctrlPr>
              <w:rPr>
                <w:rFonts w:hint="default" w:ascii="Cambria Math" w:hAnsi="Cambria Math" w:cs="Times New Roman"/>
              </w:rPr>
            </m:ctrlPr>
          </m:den>
        </m:f>
        <m:r>
          <m:rPr>
            <m:nor/>
            <m:sty m:val="p"/>
          </m:rPr>
          <w:rPr>
            <w:rFonts w:hint="default" w:ascii="Cambria Math" w:hAnsi="Cambria Math" w:cs="Times New Roman"/>
          </w:rPr>
          <m:t>×</m:t>
        </m:r>
      </m:oMath>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-7</w:t>
      </w:r>
      <w:r>
        <w:rPr>
          <w:rFonts w:hint="default" w:ascii="Times New Roman" w:hAnsi="Times New Roman" w:eastAsia="Times New Roman" w:cs="Times New Roman"/>
        </w:rPr>
        <w:t xml:space="preserve"> mol/L</w:t>
      </w:r>
      <w:r>
        <w:rPr>
          <w:rFonts w:hint="default" w:ascii="Times New Roman" w:hAnsi="Times New Roman" w:eastAsia="宋体" w:cs="Times New Roman"/>
        </w:rPr>
        <w:t>，则</w:t>
      </w:r>
      <w:r>
        <w:rPr>
          <w:rFonts w:hint="default" w:ascii="Times New Roman" w:hAnsi="Times New Roman" w:eastAsia="Times New Roman" w:cs="Times New Roman"/>
        </w:rPr>
        <w:t>c(Ag</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c(Br-)=</w:t>
      </w:r>
      <m:oMath>
        <m:f>
          <m:fPr>
            <m:ctrlPr>
              <w:rPr>
                <w:rFonts w:hint="default" w:ascii="Cambria Math" w:hAnsi="Cambria Math" w:cs="Times New Roman"/>
              </w:rPr>
            </m:ctrlPr>
          </m:fPr>
          <m:num>
            <m:r>
              <m:rPr>
                <m:nor/>
                <m:sty m:val="p"/>
              </m:rPr>
              <w:rPr>
                <w:rFonts w:hint="default" w:ascii="Cambria Math" w:hAnsi="Cambria Math" w:cs="Times New Roman"/>
              </w:rPr>
              <m:t>1</m:t>
            </m:r>
            <m:ctrlPr>
              <w:rPr>
                <w:rFonts w:hint="default" w:ascii="Cambria Math" w:hAnsi="Cambria Math" w:cs="Times New Roman"/>
              </w:rPr>
            </m:ctrlPr>
          </m:num>
          <m:den>
            <m:r>
              <m:rPr>
                <m:nor/>
                <m:sty m:val="p"/>
              </m:rPr>
              <w:rPr>
                <w:rFonts w:hint="default" w:ascii="Cambria Math" w:hAnsi="Cambria Math" w:cs="Times New Roman"/>
              </w:rPr>
              <m:t>2</m:t>
            </m:r>
            <m:ctrlPr>
              <w:rPr>
                <w:rFonts w:hint="default" w:ascii="Cambria Math" w:hAnsi="Cambria Math" w:cs="Times New Roman"/>
              </w:rPr>
            </m:ctrlPr>
          </m:den>
        </m:f>
        <m:r>
          <m:rPr>
            <m:nor/>
            <m:sty m:val="p"/>
          </m:rPr>
          <w:rPr>
            <w:rFonts w:hint="default" w:ascii="Cambria Math" w:hAnsi="Cambria Math" w:cs="Times New Roman"/>
          </w:rPr>
          <m:t>×</m:t>
        </m:r>
      </m:oMath>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-4</w:t>
      </w:r>
      <w:r>
        <w:rPr>
          <w:rFonts w:hint="default" w:ascii="Times New Roman" w:hAnsi="Times New Roman" w:eastAsia="Times New Roman" w:cs="Times New Roman"/>
        </w:rPr>
        <w:t xml:space="preserve"> mol/L×</w:t>
      </w:r>
      <m:oMath>
        <m:f>
          <m:fPr>
            <m:ctrlPr>
              <w:rPr>
                <w:rFonts w:hint="default" w:ascii="Cambria Math" w:hAnsi="Cambria Math" w:cs="Times New Roman"/>
              </w:rPr>
            </m:ctrlPr>
          </m:fPr>
          <m:num>
            <m:r>
              <m:rPr>
                <m:nor/>
                <m:sty m:val="p"/>
              </m:rPr>
              <w:rPr>
                <w:rFonts w:hint="default" w:ascii="Cambria Math" w:hAnsi="Cambria Math" w:cs="Times New Roman"/>
              </w:rPr>
              <m:t>1</m:t>
            </m:r>
            <m:ctrlPr>
              <w:rPr>
                <w:rFonts w:hint="default" w:ascii="Cambria Math" w:hAnsi="Cambria Math" w:cs="Times New Roman"/>
              </w:rPr>
            </m:ctrlPr>
          </m:num>
          <m:den>
            <m:r>
              <m:rPr>
                <m:nor/>
                <m:sty m:val="p"/>
              </m:rPr>
              <w:rPr>
                <w:rFonts w:hint="default" w:ascii="Cambria Math" w:hAnsi="Cambria Math" w:cs="Times New Roman"/>
              </w:rPr>
              <m:t>2</m:t>
            </m:r>
            <m:ctrlPr>
              <w:rPr>
                <w:rFonts w:hint="default" w:ascii="Cambria Math" w:hAnsi="Cambria Math" w:cs="Times New Roman"/>
              </w:rPr>
            </m:ctrlPr>
          </m:den>
        </m:f>
        <m:r>
          <m:rPr>
            <m:nor/>
            <m:sty m:val="p"/>
          </m:rPr>
          <w:rPr>
            <w:rFonts w:hint="default" w:ascii="Cambria Math" w:hAnsi="Cambria Math" w:cs="Times New Roman"/>
          </w:rPr>
          <m:t>×</m:t>
        </m:r>
      </m:oMath>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-7</w:t>
      </w:r>
      <w:r>
        <w:rPr>
          <w:rFonts w:hint="default" w:ascii="Times New Roman" w:hAnsi="Times New Roman" w:eastAsia="Times New Roman" w:cs="Times New Roman"/>
        </w:rPr>
        <w:t xml:space="preserve"> mol/L&gt;10</w:t>
      </w:r>
      <w:r>
        <w:rPr>
          <w:rFonts w:hint="default" w:ascii="Times New Roman" w:hAnsi="Times New Roman" w:eastAsia="Times New Roman" w:cs="Times New Roman"/>
          <w:vertAlign w:val="superscript"/>
        </w:rPr>
        <w:t>-14</w:t>
      </w:r>
      <w:r>
        <w:rPr>
          <w:rFonts w:hint="default" w:ascii="Times New Roman" w:hAnsi="Times New Roman" w:eastAsia="宋体" w:cs="Times New Roman"/>
        </w:rPr>
        <w:t>，有溴化银沉淀生成，选项</w:t>
      </w:r>
      <w:r>
        <w:rPr>
          <w:rFonts w:hint="default" w:ascii="Times New Roman" w:hAnsi="Times New Roman" w:eastAsia="Times New Roman" w:cs="Times New Roman"/>
        </w:rPr>
        <w:t>D</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答案选</w:t>
      </w:r>
      <w:r>
        <w:rPr>
          <w:rFonts w:hint="default" w:ascii="Times New Roman" w:hAnsi="Times New Roman" w:eastAsia="Times New Roman" w:cs="Times New Roman"/>
        </w:rPr>
        <w:t>D</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65．C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A</w:t>
      </w:r>
      <w:r>
        <w:rPr>
          <w:rFonts w:hint="default" w:ascii="Times New Roman" w:hAnsi="Times New Roman" w:eastAsia="宋体" w:cs="Times New Roman"/>
        </w:rPr>
        <w:t>、</w:t>
      </w:r>
      <w:r>
        <w:rPr>
          <w:rFonts w:hint="default" w:ascii="Times New Roman" w:hAnsi="Times New Roman" w:eastAsia="Times New Romance" w:cs="Times New Roman"/>
        </w:rPr>
        <w:t>b</w:t>
      </w:r>
      <w:r>
        <w:rPr>
          <w:rFonts w:hint="default" w:ascii="Times New Roman" w:hAnsi="Times New Roman" w:eastAsia="宋体" w:cs="Times New Roman"/>
        </w:rPr>
        <w:t>点时，溶液中的溶质为</w:t>
      </w:r>
      <w:r>
        <w:rPr>
          <w:rFonts w:hint="default" w:ascii="Times New Roman" w:hAnsi="Times New Roman" w:eastAsia="Times New Romance" w:cs="Times New Roman"/>
        </w:rPr>
        <w:t>Na</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SO</w:t>
      </w:r>
      <w:r>
        <w:rPr>
          <w:rFonts w:hint="default" w:ascii="Times New Roman" w:hAnsi="Times New Roman" w:eastAsia="Times New Romance" w:cs="Times New Roman"/>
          <w:vertAlign w:val="subscript"/>
        </w:rPr>
        <w:t>4</w:t>
      </w:r>
      <w:r>
        <w:rPr>
          <w:rFonts w:hint="default" w:ascii="Times New Roman" w:hAnsi="Times New Roman" w:eastAsia="宋体" w:cs="Times New Roman"/>
        </w:rPr>
        <w:t>、</w:t>
      </w:r>
      <w:r>
        <w:rPr>
          <w:rFonts w:hint="default" w:ascii="Times New Roman" w:hAnsi="Times New Roman" w:cs="Times New Roman"/>
        </w:rPr>
        <w:t>NH</w:t>
      </w:r>
      <w:r>
        <w:rPr>
          <w:rFonts w:hint="default" w:ascii="Times New Roman" w:hAnsi="Times New Roman" w:cs="Times New Roman"/>
          <w:vertAlign w:val="subscript"/>
        </w:rPr>
        <w:t>4</w:t>
      </w:r>
      <w:r>
        <w:rPr>
          <w:rFonts w:hint="default" w:ascii="Times New Roman" w:hAnsi="Times New Roman" w:cs="Times New Roman"/>
        </w:rPr>
        <w:t>HSO</w:t>
      </w:r>
      <w:r>
        <w:rPr>
          <w:rFonts w:hint="default" w:ascii="Times New Roman" w:hAnsi="Times New Roman" w:cs="Times New Roman"/>
          <w:vertAlign w:val="subscript"/>
        </w:rPr>
        <w:t>4</w:t>
      </w:r>
      <w:r>
        <w:rPr>
          <w:rFonts w:hint="default" w:ascii="Times New Roman" w:hAnsi="Times New Roman" w:cs="Times New Roman"/>
        </w:rPr>
        <w:t>、(NH</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rPr>
        <w:t>)</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SO</w:t>
      </w:r>
      <w:r>
        <w:rPr>
          <w:rFonts w:hint="default" w:ascii="Times New Roman" w:hAnsi="Times New Roman" w:eastAsia="Times New Romance" w:cs="Times New Roman"/>
          <w:vertAlign w:val="subscript"/>
        </w:rPr>
        <w:t>4</w:t>
      </w:r>
      <w:r>
        <w:rPr>
          <w:rFonts w:hint="default" w:ascii="Times New Roman" w:hAnsi="Times New Roman" w:eastAsia="宋体" w:cs="Times New Roman"/>
        </w:rPr>
        <w:t>、</w:t>
      </w:r>
      <w:r>
        <w:rPr>
          <w:rFonts w:hint="default" w:ascii="Times New Roman" w:hAnsi="Times New Roman" w:eastAsia="Times New Romance" w:cs="Times New Roman"/>
        </w:rPr>
        <w:t>NH</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水解使溶液呈酸性，选项</w:t>
      </w:r>
      <w:r>
        <w:rPr>
          <w:rFonts w:hint="default" w:ascii="Times New Roman" w:hAnsi="Times New Roman" w:eastAsia="Times New Romance" w:cs="Times New Roman"/>
        </w:rPr>
        <w:t>A</w:t>
      </w:r>
      <w:r>
        <w:rPr>
          <w:rFonts w:hint="default" w:ascii="Times New Roman" w:hAnsi="Times New Roman" w:eastAsia="宋体" w:cs="Times New Roman"/>
        </w:rPr>
        <w:t>错误；</w:t>
      </w:r>
    </w:p>
    <w:p>
      <w:pPr>
        <w:spacing w:line="360" w:lineRule="auto"/>
        <w:jc w:val="left"/>
        <w:rPr>
          <w:rFonts w:hint="default" w:ascii="Times New Roman" w:hAnsi="Times New Roman" w:eastAsia="宋体" w:cs="Times New Roman"/>
        </w:rPr>
      </w:pPr>
      <w:r>
        <w:rPr>
          <w:rFonts w:hint="default" w:ascii="Times New Roman" w:hAnsi="Times New Roman" w:eastAsia="Times New Romance" w:cs="Times New Roman"/>
        </w:rPr>
        <w:t>B</w:t>
      </w:r>
      <w:r>
        <w:rPr>
          <w:rFonts w:hint="default" w:ascii="Times New Roman" w:hAnsi="Times New Roman" w:eastAsia="宋体" w:cs="Times New Roman"/>
        </w:rPr>
        <w:t>、当加入</w:t>
      </w:r>
      <w:r>
        <w:rPr>
          <w:rFonts w:hint="default" w:ascii="Times New Roman" w:hAnsi="Times New Roman" w:eastAsia="Times New Romance" w:cs="Times New Roman"/>
        </w:rPr>
        <w:t>20 mL NaOH</w:t>
      </w:r>
      <w:r>
        <w:rPr>
          <w:rFonts w:hint="default" w:ascii="Times New Roman" w:hAnsi="Times New Roman" w:eastAsia="宋体" w:cs="Times New Roman"/>
        </w:rPr>
        <w:t>溶液时，</w:t>
      </w:r>
      <w:r>
        <w:rPr>
          <w:rFonts w:hint="default" w:ascii="Times New Roman" w:hAnsi="Times New Roman" w:eastAsia="Times New Romance" w:cs="Times New Roman"/>
        </w:rPr>
        <w:t>NH</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水解，</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 =c(NH</w:t>
      </w:r>
      <w:r>
        <w:rPr>
          <w:rFonts w:hint="default" w:ascii="Times New Roman" w:hAnsi="Times New Roman" w:eastAsia="Times New Romance" w:cs="Times New Roman"/>
          <w:vertAlign w:val="subscript"/>
        </w:rPr>
        <w:t>3</w:t>
      </w:r>
      <w:r>
        <w:rPr>
          <w:rFonts w:hint="default" w:ascii="Times New Roman" w:hAnsi="Times New Roman" w:eastAsia="宋体" w:cs="Times New Roman"/>
        </w:rPr>
        <w:t>•</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O)=10</w:t>
      </w:r>
      <w:r>
        <w:rPr>
          <w:rFonts w:hint="default" w:ascii="Times New Roman" w:hAnsi="Times New Roman" w:eastAsia="Times New Romance" w:cs="Times New Roman"/>
          <w:vertAlign w:val="superscript"/>
        </w:rPr>
        <w:t>-5.3</w:t>
      </w:r>
      <w:r>
        <w:rPr>
          <w:rFonts w:hint="default" w:ascii="Times New Roman" w:hAnsi="Times New Roman" w:eastAsia="Times New Romance" w:cs="Times New Roman"/>
        </w:rPr>
        <w:t>mol/L</w:t>
      </w:r>
      <w:r>
        <w:rPr>
          <w:rFonts w:hint="default" w:ascii="Times New Roman" w:hAnsi="Times New Roman" w:eastAsia="宋体" w:cs="Times New Roman"/>
        </w:rPr>
        <w:t>，</w:t>
      </w:r>
      <w:r>
        <w:rPr>
          <w:rFonts w:hint="default" w:ascii="Times New Roman" w:hAnsi="Times New Roman" w:eastAsia="Times New Romance" w:cs="Times New Roman"/>
        </w:rPr>
        <w:t>K</w:t>
      </w:r>
      <w:r>
        <w:rPr>
          <w:rFonts w:hint="default" w:ascii="Times New Roman" w:hAnsi="Times New Roman" w:eastAsia="Times New Romance" w:cs="Times New Roman"/>
          <w:vertAlign w:val="subscript"/>
        </w:rPr>
        <w:t>b</w:t>
      </w:r>
      <w:r>
        <w:rPr>
          <w:rFonts w:hint="default" w:ascii="Times New Roman" w:hAnsi="Times New Roman" w:eastAsia="Times New Romance" w:cs="Times New Roman"/>
        </w:rPr>
        <w:t>=</w:t>
      </w:r>
      <m:oMath>
        <m:f>
          <m:fPr>
            <m:ctrlPr>
              <w:rPr>
                <w:rFonts w:hint="default" w:ascii="Cambria Math" w:hAnsi="Cambria Math" w:cs="Times New Roman"/>
              </w:rPr>
            </m:ctrlPr>
          </m:fPr>
          <m:num>
            <m:r>
              <m:rPr>
                <m:sty m:val="p"/>
              </m:rPr>
              <w:rPr>
                <w:rFonts w:hint="default" w:ascii="Cambria Math" w:hAnsi="Cambria Math" w:cs="Times New Roman"/>
              </w:rPr>
              <m:t>c</m:t>
            </m:r>
            <m:d>
              <m:dPr>
                <m:ctrlPr>
                  <w:rPr>
                    <w:rFonts w:hint="default" w:ascii="Cambria Math" w:hAnsi="Cambria Math" w:cs="Times New Roman"/>
                  </w:rPr>
                </m:ctrlPr>
              </m:dPr>
              <m:e>
                <m:sSubSup>
                  <m:sSubSupPr>
                    <m:ctrlPr>
                      <w:rPr>
                        <w:rFonts w:hint="default" w:ascii="Cambria Math" w:hAnsi="Cambria Math" w:cs="Times New Roman"/>
                      </w:rPr>
                    </m:ctrlPr>
                  </m:sSubSupPr>
                  <m:e>
                    <m:r>
                      <w:rPr>
                        <w:rFonts w:hint="default" w:ascii="Cambria Math" w:hAnsi="Cambria Math" w:cs="Times New Roman"/>
                      </w:rPr>
                      <m:t>NH</m:t>
                    </m:r>
                    <m:ctrlPr>
                      <w:rPr>
                        <w:rFonts w:hint="default" w:ascii="Cambria Math" w:hAnsi="Cambria Math" w:cs="Times New Roman"/>
                      </w:rPr>
                    </m:ctrlPr>
                  </m:e>
                  <m:sub>
                    <m:r>
                      <w:rPr>
                        <w:rFonts w:hint="default" w:ascii="Cambria Math" w:hAnsi="Cambria Math" w:cs="Times New Roman"/>
                      </w:rPr>
                      <m:t>4</m:t>
                    </m:r>
                    <m:ctrlPr>
                      <w:rPr>
                        <w:rFonts w:hint="default" w:ascii="Cambria Math" w:hAnsi="Cambria Math" w:cs="Times New Roman"/>
                      </w:rPr>
                    </m:ctrlPr>
                  </m:sub>
                  <m:sup>
                    <m:r>
                      <w:rPr>
                        <w:rFonts w:hint="default" w:ascii="Cambria Math" w:hAnsi="Cambria Math" w:cs="Times New Roman"/>
                      </w:rPr>
                      <m:t>+</m:t>
                    </m:r>
                    <m:ctrlPr>
                      <w:rPr>
                        <w:rFonts w:hint="default" w:ascii="Cambria Math" w:hAnsi="Cambria Math" w:cs="Times New Roman"/>
                      </w:rPr>
                    </m:ctrlPr>
                  </m:sup>
                </m:sSubSup>
                <m:ctrlPr>
                  <w:rPr>
                    <w:rFonts w:hint="default" w:ascii="Cambria Math" w:hAnsi="Cambria Math" w:cs="Times New Roman"/>
                  </w:rPr>
                </m:ctrlPr>
              </m:e>
            </m:d>
            <m:r>
              <m:rPr>
                <m:sty m:val="p"/>
              </m:rPr>
              <w:rPr>
                <w:rFonts w:hint="default" w:ascii="Cambria Math" w:hAnsi="Cambria Math" w:cs="Times New Roman"/>
              </w:rPr>
              <m:t>c</m:t>
            </m:r>
            <m:r>
              <w:rPr>
                <w:rFonts w:hint="default" w:ascii="Cambria Math" w:hAnsi="Cambria Math" w:cs="Times New Roman"/>
              </w:rPr>
              <m:t>(</m:t>
            </m:r>
            <m:sSup>
              <m:sSupPr>
                <m:ctrlPr>
                  <w:rPr>
                    <w:rFonts w:hint="default" w:ascii="Cambria Math" w:hAnsi="Cambria Math" w:cs="Times New Roman"/>
                  </w:rPr>
                </m:ctrlPr>
              </m:sSupPr>
              <m:e>
                <m:r>
                  <w:rPr>
                    <w:rFonts w:hint="default" w:ascii="Cambria Math" w:hAnsi="Cambria Math" w:cs="Times New Roman"/>
                  </w:rPr>
                  <m:t>OH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m:t>
            </m:r>
            <m:sSub>
              <m:sSubPr>
                <m:ctrlPr>
                  <w:rPr>
                    <w:rFonts w:hint="default" w:ascii="Cambria Math" w:hAnsi="Cambria Math" w:cs="Times New Roman"/>
                  </w:rPr>
                </m:ctrlPr>
              </m:sSubPr>
              <m:e>
                <m:r>
                  <w:rPr>
                    <w:rFonts w:hint="default" w:ascii="Cambria Math" w:hAnsi="Cambria Math" w:cs="Times New Roman"/>
                  </w:rPr>
                  <m:t>NH</m:t>
                </m:r>
                <m:ctrlPr>
                  <w:rPr>
                    <w:rFonts w:hint="default" w:ascii="Cambria Math" w:hAnsi="Cambria Math" w:cs="Times New Roman"/>
                  </w:rPr>
                </m:ctrlPr>
              </m:e>
              <m:sub>
                <m:r>
                  <w:rPr>
                    <w:rFonts w:hint="default" w:ascii="Cambria Math" w:hAnsi="Cambria Math" w:cs="Times New Roman"/>
                  </w:rPr>
                  <m:t>3</m:t>
                </m:r>
                <m:ctrlPr>
                  <w:rPr>
                    <w:rFonts w:hint="default" w:ascii="Cambria Math" w:hAnsi="Cambria Math" w:cs="Times New Roman"/>
                  </w:rPr>
                </m:ctrlPr>
              </m:sub>
            </m:sSub>
            <m:r>
              <w:rPr>
                <w:rFonts w:hint="default" w:ascii="Cambria Math" w:hAnsi="Cambria Math" w:cs="Times New Roman"/>
              </w:rPr>
              <m:t>∙</m:t>
            </m:r>
            <m:sSub>
              <m:sSubPr>
                <m:ctrlPr>
                  <w:rPr>
                    <w:rFonts w:hint="default" w:ascii="Cambria Math" w:hAnsi="Cambria Math" w:cs="Times New Roman"/>
                  </w:rPr>
                </m:ctrlPr>
              </m:sSubPr>
              <m:e>
                <m:r>
                  <w:rPr>
                    <w:rFonts w:hint="default" w:ascii="Cambria Math" w:hAnsi="Cambria Math" w:cs="Times New Roman"/>
                  </w:rPr>
                  <m:t>H</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r>
              <w:rPr>
                <w:rFonts w:hint="default" w:ascii="Cambria Math" w:hAnsi="Cambria Math" w:cs="Times New Roman"/>
              </w:rPr>
              <m:t>O)</m:t>
            </m:r>
            <m:ctrlPr>
              <w:rPr>
                <w:rFonts w:hint="default" w:ascii="Cambria Math" w:hAnsi="Cambria Math" w:cs="Times New Roman"/>
              </w:rPr>
            </m:ctrlPr>
          </m:den>
        </m:f>
        <m:r>
          <w:rPr>
            <w:rFonts w:hint="default" w:ascii="Cambria Math" w:hAnsi="Cambria Math" w:cs="Times New Roman"/>
          </w:rPr>
          <m:t>≈</m:t>
        </m:r>
        <m:f>
          <m:fPr>
            <m:ctrlPr>
              <w:rPr>
                <w:rFonts w:hint="default" w:ascii="Cambria Math" w:hAnsi="Cambria Math" w:cs="Times New Roman"/>
              </w:rPr>
            </m:ctrlPr>
          </m:fPr>
          <m:num>
            <m:r>
              <w:rPr>
                <w:rFonts w:hint="default" w:ascii="Cambria Math" w:hAnsi="Cambria Math" w:cs="Times New Roman"/>
              </w:rPr>
              <m:t>0.05×</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-8.7</m:t>
                </m:r>
                <m:ctrlPr>
                  <w:rPr>
                    <w:rFonts w:hint="default" w:ascii="Cambria Math" w:hAnsi="Cambria Math" w:cs="Times New Roman"/>
                  </w:rPr>
                </m:ctrlPr>
              </m:sup>
            </m:sSup>
            <m:ctrlPr>
              <w:rPr>
                <w:rFonts w:hint="default" w:ascii="Cambria Math" w:hAnsi="Cambria Math" w:cs="Times New Roman"/>
              </w:rPr>
            </m:ctrlPr>
          </m:num>
          <m:den>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-5.3</m:t>
                </m:r>
                <m:ctrlPr>
                  <w:rPr>
                    <w:rFonts w:hint="default" w:ascii="Cambria Math" w:hAnsi="Cambria Math" w:cs="Times New Roman"/>
                  </w:rPr>
                </m:ctrlPr>
              </m:sup>
            </m:sSup>
            <m:ctrlPr>
              <w:rPr>
                <w:rFonts w:hint="default" w:ascii="Cambria Math" w:hAnsi="Cambria Math" w:cs="Times New Roman"/>
              </w:rPr>
            </m:ctrlPr>
          </m:den>
        </m:f>
        <m:r>
          <w:rPr>
            <w:rFonts w:hint="default" w:ascii="Cambria Math" w:hAnsi="Cambria Math" w:cs="Times New Roman"/>
          </w:rPr>
          <m:t>=5.0×</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-5.4</m:t>
            </m:r>
            <m:ctrlPr>
              <w:rPr>
                <w:rFonts w:hint="default" w:ascii="Cambria Math" w:hAnsi="Cambria Math" w:cs="Times New Roman"/>
              </w:rPr>
            </m:ctrlPr>
          </m:sup>
        </m:sSup>
      </m:oMath>
      <w:r>
        <w:rPr>
          <w:rFonts w:hint="default" w:ascii="Times New Roman" w:hAnsi="Times New Roman" w:eastAsia="宋体" w:cs="Times New Roman"/>
        </w:rPr>
        <w:t>，选项</w:t>
      </w:r>
      <w:r>
        <w:rPr>
          <w:rFonts w:hint="default" w:ascii="Times New Roman" w:hAnsi="Times New Roman" w:eastAsia="Times New Romance" w:cs="Times New Roman"/>
        </w:rPr>
        <w:t>B</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C</w:t>
      </w:r>
      <w:r>
        <w:rPr>
          <w:rFonts w:hint="default" w:ascii="Times New Roman" w:hAnsi="Times New Roman" w:eastAsia="宋体" w:cs="Times New Roman"/>
        </w:rPr>
        <w:t>、当加入</w:t>
      </w:r>
      <w:r>
        <w:rPr>
          <w:rFonts w:hint="default" w:ascii="Times New Roman" w:hAnsi="Times New Roman" w:eastAsia="Times New Romance" w:cs="Times New Roman"/>
        </w:rPr>
        <w:t>30 mL NaOH</w:t>
      </w:r>
      <w:r>
        <w:rPr>
          <w:rFonts w:hint="default" w:ascii="Times New Roman" w:hAnsi="Times New Roman" w:eastAsia="宋体" w:cs="Times New Roman"/>
        </w:rPr>
        <w:t>溶液时，溶液中</w:t>
      </w:r>
      <w:r>
        <w:rPr>
          <w:rFonts w:hint="default" w:ascii="Times New Roman" w:hAnsi="Times New Roman" w:eastAsia="Times New Romance" w:cs="Times New Roman"/>
        </w:rPr>
        <w:t>NH</w:t>
      </w:r>
      <w:r>
        <w:rPr>
          <w:rFonts w:hint="default" w:ascii="Times New Roman" w:hAnsi="Times New Roman" w:eastAsia="Times New Romance" w:cs="Times New Roman"/>
          <w:vertAlign w:val="subscript"/>
        </w:rPr>
        <w:t>3</w:t>
      </w:r>
      <w:r>
        <w:rPr>
          <w:rFonts w:hint="default" w:ascii="Times New Roman" w:hAnsi="Times New Roman" w:eastAsia="宋体" w:cs="Times New Roman"/>
        </w:rPr>
        <w:t>•</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w:t>
      </w:r>
      <w:r>
        <w:rPr>
          <w:rFonts w:hint="default" w:ascii="Times New Roman" w:hAnsi="Times New Roman" w:eastAsia="宋体" w:cs="Times New Roman"/>
        </w:rPr>
        <w:t>的电离程度大于</w:t>
      </w:r>
      <w:r>
        <w:rPr>
          <w:rFonts w:hint="default" w:ascii="Times New Roman" w:hAnsi="Times New Roman" w:eastAsia="Times New Romance" w:cs="Times New Roman"/>
        </w:rPr>
        <w:t>NH</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的水解程度，</w:t>
      </w:r>
      <w:r>
        <w:rPr>
          <w:rFonts w:hint="default" w:ascii="Times New Roman" w:hAnsi="Times New Roman" w:eastAsia="Times New Romance" w:cs="Times New Roman"/>
        </w:rPr>
        <w:t>pH&gt; 7</w:t>
      </w:r>
      <w:r>
        <w:rPr>
          <w:rFonts w:hint="default" w:ascii="Times New Roman" w:hAnsi="Times New Roman" w:eastAsia="宋体" w:cs="Times New Roman"/>
        </w:rPr>
        <w:t>，所以当二者程度相等</w:t>
      </w:r>
      <w:r>
        <w:rPr>
          <w:rFonts w:hint="default" w:ascii="Times New Roman" w:hAnsi="Times New Roman" w:eastAsia="Times New Romance" w:cs="Times New Roman"/>
        </w:rPr>
        <w:t>(d点的pH=7)</w:t>
      </w:r>
      <w:r>
        <w:rPr>
          <w:rFonts w:hint="default" w:ascii="Times New Roman" w:hAnsi="Times New Roman" w:eastAsia="宋体" w:cs="Times New Roman"/>
        </w:rPr>
        <w:t>时，加入的</w:t>
      </w:r>
      <w:r>
        <w:rPr>
          <w:rFonts w:hint="default" w:ascii="Times New Roman" w:hAnsi="Times New Roman" w:eastAsia="Times New Romance" w:cs="Times New Roman"/>
        </w:rPr>
        <w:t>NaOH</w:t>
      </w:r>
      <w:r>
        <w:rPr>
          <w:rFonts w:hint="default" w:ascii="Times New Roman" w:hAnsi="Times New Roman" w:eastAsia="宋体" w:cs="Times New Roman"/>
        </w:rPr>
        <w:t>溶液的体积小于</w:t>
      </w:r>
      <w:r>
        <w:rPr>
          <w:rFonts w:hint="default" w:ascii="Times New Roman" w:hAnsi="Times New Roman" w:eastAsia="Times New Romance" w:cs="Times New Roman"/>
        </w:rPr>
        <w:t>30mL</w:t>
      </w:r>
      <w:r>
        <w:rPr>
          <w:rFonts w:hint="default" w:ascii="Times New Roman" w:hAnsi="Times New Roman" w:eastAsia="宋体" w:cs="Times New Roman"/>
        </w:rPr>
        <w:t>，选项</w:t>
      </w:r>
      <w:r>
        <w:rPr>
          <w:rFonts w:hint="default" w:ascii="Times New Roman" w:hAnsi="Times New Roman" w:eastAsia="Times New Romance" w:cs="Times New Roman"/>
        </w:rPr>
        <w:t>C</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D</w:t>
      </w:r>
      <w:r>
        <w:rPr>
          <w:rFonts w:hint="default" w:ascii="Times New Roman" w:hAnsi="Times New Roman" w:eastAsia="宋体" w:cs="Times New Roman"/>
        </w:rPr>
        <w:t>、</w:t>
      </w:r>
      <w:r>
        <w:rPr>
          <w:rFonts w:hint="default" w:ascii="Times New Roman" w:hAnsi="Times New Roman" w:eastAsia="Times New Romance" w:cs="Times New Roman"/>
        </w:rPr>
        <w:t>e</w:t>
      </w:r>
      <w:r>
        <w:rPr>
          <w:rFonts w:hint="default" w:ascii="Times New Roman" w:hAnsi="Times New Roman" w:eastAsia="宋体" w:cs="Times New Roman"/>
        </w:rPr>
        <w:t>点溶液中</w:t>
      </w:r>
      <w:r>
        <w:rPr>
          <w:rFonts w:hint="default" w:ascii="Times New Roman" w:hAnsi="Times New Roman" w:eastAsia="Times New Romance" w:cs="Times New Roman"/>
        </w:rPr>
        <w:t>c(NH</w:t>
      </w:r>
      <w:r>
        <w:rPr>
          <w:rFonts w:hint="default" w:ascii="Times New Roman" w:hAnsi="Times New Roman" w:eastAsia="Times New Romance" w:cs="Times New Roman"/>
          <w:vertAlign w:val="subscript"/>
        </w:rPr>
        <w:t>3</w:t>
      </w:r>
      <w:r>
        <w:rPr>
          <w:rFonts w:hint="default" w:ascii="Times New Roman" w:hAnsi="Times New Roman" w:eastAsia="宋体" w:cs="Times New Roman"/>
        </w:rPr>
        <w:t>•</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 &gt;c(NH</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，选项</w:t>
      </w:r>
      <w:r>
        <w:rPr>
          <w:rFonts w:hint="default" w:ascii="Times New Roman" w:hAnsi="Times New Roman" w:eastAsia="Times New Romance" w:cs="Times New Roman"/>
        </w:rPr>
        <w:t>D</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答案选</w:t>
      </w:r>
      <w:r>
        <w:rPr>
          <w:rFonts w:hint="default" w:ascii="Times New Roman" w:hAnsi="Times New Roman" w:eastAsia="Times New Romance" w:cs="Times New Roman"/>
        </w:rPr>
        <w:t>C</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本题考查了离子浓度大小比较，题目难度中等，涉及电离平衡常数的应用、离子浓度大小比较等知识，注意明确物料守恒、电荷守恒及盐的水解原理在判断离子浓度大小中的应用方法，</w:t>
      </w:r>
      <w:r>
        <w:rPr>
          <w:rFonts w:hint="default" w:ascii="Times New Roman" w:hAnsi="Times New Roman" w:eastAsia="Times New Romance" w:cs="Times New Roman"/>
        </w:rPr>
        <w:t>B</w:t>
      </w:r>
      <w:r>
        <w:rPr>
          <w:rFonts w:hint="default" w:ascii="Times New Roman" w:hAnsi="Times New Roman" w:eastAsia="宋体" w:cs="Times New Roman"/>
        </w:rPr>
        <w:t>为易错点，需要根据电离平衡常数进行判断。</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66．D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由图知当</w:t>
      </w:r>
      <w:r>
        <w:rPr>
          <w:rFonts w:hint="default" w:ascii="Times New Roman" w:hAnsi="Times New Roman" w:eastAsia="Times New Roman" w:cs="Times New Roman"/>
        </w:rPr>
        <w:t>lg</w:t>
      </w:r>
      <m:oMath>
        <m:f>
          <m:fPr>
            <m:ctrlPr>
              <w:rPr>
                <w:rFonts w:hint="default" w:ascii="Cambria Math" w:hAnsi="Cambria Math" w:cs="Times New Roman"/>
              </w:rPr>
            </m:ctrlPr>
          </m:fPr>
          <m:num>
            <m:r>
              <m:rPr>
                <m:nor/>
                <m:sty m:val="p"/>
              </m:rPr>
              <w:rPr>
                <w:rFonts w:hint="default" w:ascii="Cambria Math" w:hAnsi="Cambria Math" w:cs="Times New Roman"/>
              </w:rPr>
              <m:t>V</m:t>
            </m:r>
            <m:ctrlPr>
              <w:rPr>
                <w:rFonts w:hint="default" w:ascii="Cambria Math" w:hAnsi="Cambria Math" w:cs="Times New Roman"/>
              </w:rPr>
            </m:ctrlPr>
          </m:num>
          <m:den>
            <m:sSub>
              <m:sSubPr>
                <m:ctrlPr>
                  <w:rPr>
                    <w:rFonts w:hint="default" w:ascii="Cambria Math" w:hAnsi="Cambria Math" w:cs="Times New Roman"/>
                  </w:rPr>
                </m:ctrlPr>
              </m:sSubPr>
              <m:e>
                <m:r>
                  <m:rPr>
                    <m:nor/>
                    <m:sty m:val="p"/>
                  </m:rPr>
                  <w:rPr>
                    <w:rFonts w:hint="default" w:ascii="Cambria Math" w:hAnsi="Cambria Math" w:cs="Times New Roman"/>
                  </w:rPr>
                  <m:t>V</m:t>
                </m:r>
                <m:ctrlPr>
                  <w:rPr>
                    <w:rFonts w:hint="default" w:ascii="Cambria Math" w:hAnsi="Cambria Math" w:cs="Times New Roman"/>
                  </w:rPr>
                </m:ctrlPr>
              </m:e>
              <m:sub>
                <m:r>
                  <m:rPr>
                    <m:nor/>
                    <m:sty m:val="p"/>
                  </m:rPr>
                  <w:rPr>
                    <w:rFonts w:hint="default" w:ascii="Cambria Math" w:hAnsi="Cambria Math" w:cs="Times New Roman"/>
                  </w:rPr>
                  <m:t>0</m:t>
                </m:r>
                <m:ctrlPr>
                  <w:rPr>
                    <w:rFonts w:hint="default" w:ascii="Cambria Math" w:hAnsi="Cambria Math" w:cs="Times New Roman"/>
                  </w:rPr>
                </m:ctrlPr>
              </m:sub>
            </m:sSub>
            <m:ctrlPr>
              <w:rPr>
                <w:rFonts w:hint="default" w:ascii="Cambria Math" w:hAnsi="Cambria Math" w:cs="Times New Roman"/>
              </w:rPr>
            </m:ctrlPr>
          </m:den>
        </m:f>
      </m:oMath>
      <w:r>
        <w:rPr>
          <w:rFonts w:hint="default" w:ascii="Times New Roman" w:hAnsi="Times New Roman" w:eastAsia="宋体" w:cs="Times New Roman"/>
        </w:rPr>
        <w:t xml:space="preserve"> </w:t>
      </w:r>
      <w:r>
        <w:rPr>
          <w:rFonts w:hint="default" w:ascii="Times New Roman" w:hAnsi="Times New Roman" w:eastAsia="Times New Roman" w:cs="Times New Roman"/>
        </w:rPr>
        <w:t xml:space="preserve"> =2</w:t>
      </w:r>
      <w:r>
        <w:rPr>
          <w:rFonts w:hint="default" w:ascii="Times New Roman" w:hAnsi="Times New Roman" w:eastAsia="宋体" w:cs="Times New Roman"/>
        </w:rPr>
        <w:t>时，</w:t>
      </w:r>
      <w:r>
        <w:rPr>
          <w:rFonts w:hint="default" w:ascii="Times New Roman" w:hAnsi="Times New Roman" w:eastAsia="Times New Roman" w:cs="Times New Roman"/>
        </w:rPr>
        <w:t>AOH</w:t>
      </w:r>
      <w:r>
        <w:rPr>
          <w:rFonts w:hint="default" w:ascii="Times New Roman" w:hAnsi="Times New Roman" w:eastAsia="宋体" w:cs="Times New Roman"/>
        </w:rPr>
        <w:t>的</w:t>
      </w:r>
      <w:r>
        <w:rPr>
          <w:rFonts w:hint="default" w:ascii="Times New Roman" w:hAnsi="Times New Roman" w:eastAsia="Times New Roman" w:cs="Times New Roman"/>
        </w:rPr>
        <w:t>pH</w:t>
      </w:r>
      <w:r>
        <w:rPr>
          <w:rFonts w:hint="default" w:ascii="Times New Roman" w:hAnsi="Times New Roman" w:eastAsia="宋体" w:cs="Times New Roman"/>
        </w:rPr>
        <w:t>下降了</w:t>
      </w:r>
      <w:r>
        <w:rPr>
          <w:rFonts w:hint="default" w:ascii="Times New Roman" w:hAnsi="Times New Roman" w:eastAsia="Times New Roman" w:cs="Times New Roman"/>
        </w:rPr>
        <w:t>2</w:t>
      </w:r>
      <w:r>
        <w:rPr>
          <w:rFonts w:hint="default" w:ascii="Times New Roman" w:hAnsi="Times New Roman" w:eastAsia="宋体" w:cs="Times New Roman"/>
        </w:rPr>
        <w:t>个单位，故</w:t>
      </w:r>
      <w:r>
        <w:rPr>
          <w:rFonts w:hint="default" w:ascii="Times New Roman" w:hAnsi="Times New Roman" w:eastAsia="Times New Roman" w:cs="Times New Roman"/>
        </w:rPr>
        <w:t>AOH</w:t>
      </w:r>
      <w:r>
        <w:rPr>
          <w:rFonts w:hint="default" w:ascii="Times New Roman" w:hAnsi="Times New Roman" w:eastAsia="宋体" w:cs="Times New Roman"/>
        </w:rPr>
        <w:t>为强碱，同理</w:t>
      </w:r>
      <w:r>
        <w:rPr>
          <w:rFonts w:hint="default" w:ascii="Times New Roman" w:hAnsi="Times New Roman" w:eastAsia="Times New Roman" w:cs="Times New Roman"/>
        </w:rPr>
        <w:t>BOH</w:t>
      </w:r>
      <w:r>
        <w:rPr>
          <w:rFonts w:hint="default" w:ascii="Times New Roman" w:hAnsi="Times New Roman" w:eastAsia="宋体" w:cs="Times New Roman"/>
        </w:rPr>
        <w:t>为弱碱，故</w:t>
      </w:r>
      <w:r>
        <w:rPr>
          <w:rFonts w:hint="default" w:ascii="Times New Roman" w:hAnsi="Times New Roman" w:eastAsia="Times New Roman" w:cs="Times New Roman"/>
        </w:rPr>
        <w:t>A</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项水的电离程度受溶液中</w:t>
      </w:r>
      <w:r>
        <w:rPr>
          <w:rFonts w:hint="default" w:ascii="Times New Roman" w:hAnsi="Times New Roman" w:eastAsia="Times New Roman" w:cs="Times New Roman"/>
          <w:i/>
        </w:rPr>
        <w:t>c</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的影响，溶液中的氢离子就为水电离的，所以根据pH的大小分析水电离程度，故</w:t>
      </w:r>
      <w:r>
        <w:rPr>
          <w:rFonts w:hint="default" w:ascii="Times New Roman" w:hAnsi="Times New Roman" w:eastAsia="Times New Roman" w:cs="Times New Roman"/>
          <w:i/>
        </w:rPr>
        <w:t>a</w:t>
      </w:r>
      <w:r>
        <w:rPr>
          <w:rFonts w:hint="default" w:ascii="Times New Roman" w:hAnsi="Times New Roman" w:eastAsia="宋体" w:cs="Times New Roman"/>
        </w:rPr>
        <w:t>＝</w:t>
      </w:r>
      <w:r>
        <w:rPr>
          <w:rFonts w:hint="default" w:ascii="Times New Roman" w:hAnsi="Times New Roman" w:eastAsia="Times New Roman" w:cs="Times New Roman"/>
          <w:i/>
        </w:rPr>
        <w:t xml:space="preserve">b </w:t>
      </w:r>
      <w:r>
        <w:rPr>
          <w:rFonts w:hint="default" w:ascii="Times New Roman" w:hAnsi="Times New Roman" w:eastAsia="Times New Roman" w:cs="Times New Roman"/>
        </w:rPr>
        <w:t xml:space="preserve">&gt; </w:t>
      </w:r>
      <w:r>
        <w:rPr>
          <w:rFonts w:hint="default" w:ascii="Times New Roman" w:hAnsi="Times New Roman" w:eastAsia="Times New Roman" w:cs="Times New Roman"/>
          <w:i/>
        </w:rPr>
        <w:t>c</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、起始溶液中两种离子</w:t>
      </w:r>
      <w:r>
        <w:rPr>
          <w:rFonts w:hint="default" w:ascii="Times New Roman" w:hAnsi="Times New Roman" w:eastAsia="Times New Roman" w:cs="Times New Roman"/>
        </w:rPr>
        <w:t>B</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xml:space="preserve"> </w:t>
      </w:r>
      <w:r>
        <w:rPr>
          <w:rFonts w:hint="default" w:ascii="Times New Roman" w:hAnsi="Times New Roman" w:eastAsia="宋体" w:cs="Times New Roman"/>
        </w:rPr>
        <w:t>和</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的浓度相同，稀释相同倍数时，弱碱</w:t>
      </w:r>
      <w:r>
        <w:rPr>
          <w:rFonts w:hint="default" w:ascii="Times New Roman" w:hAnsi="Times New Roman" w:eastAsia="Times New Roman" w:cs="Times New Roman"/>
        </w:rPr>
        <w:t>BOH</w:t>
      </w:r>
      <w:r>
        <w:rPr>
          <w:rFonts w:hint="default" w:ascii="Times New Roman" w:hAnsi="Times New Roman" w:eastAsia="宋体" w:cs="Times New Roman"/>
        </w:rPr>
        <w:t>电离程度增大，</w:t>
      </w:r>
      <w:r>
        <w:rPr>
          <w:rFonts w:hint="default" w:ascii="Times New Roman" w:hAnsi="Times New Roman" w:eastAsia="Times New Roman" w:cs="Times New Roman"/>
          <w:i/>
        </w:rPr>
        <w:t>c</w:t>
      </w:r>
      <w:r>
        <w:rPr>
          <w:rFonts w:hint="default" w:ascii="Times New Roman" w:hAnsi="Times New Roman" w:eastAsia="Times New Roman" w:cs="Times New Roman"/>
        </w:rPr>
        <w:t>(B</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项正确；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、起始弱碱的浓度比强碱浓度大，等体积的两种溶液中和盐酸的能力：</w:t>
      </w:r>
      <w:r>
        <w:rPr>
          <w:rFonts w:hint="default" w:ascii="Times New Roman" w:hAnsi="Times New Roman" w:eastAsia="Times New Roman" w:cs="Times New Roman"/>
          <w:i/>
        </w:rPr>
        <w:t>b</w:t>
      </w:r>
      <w:r>
        <w:rPr>
          <w:rFonts w:hint="default" w:ascii="Times New Roman" w:hAnsi="Times New Roman" w:eastAsia="宋体" w:cs="Times New Roman"/>
        </w:rPr>
        <w:t>＝</w:t>
      </w:r>
      <w:r>
        <w:rPr>
          <w:rFonts w:hint="default" w:ascii="Times New Roman" w:hAnsi="Times New Roman" w:eastAsia="Times New Roman" w:cs="Times New Roman"/>
          <w:i/>
        </w:rPr>
        <w:t>c</w:t>
      </w:r>
      <w:r>
        <w:rPr>
          <w:rFonts w:hint="default" w:ascii="Times New Roman" w:hAnsi="Times New Roman" w:eastAsia="宋体" w:cs="Times New Roman"/>
        </w:rPr>
        <w:t>＞</w:t>
      </w:r>
      <w:r>
        <w:rPr>
          <w:rFonts w:hint="default" w:ascii="Times New Roman" w:hAnsi="Times New Roman" w:eastAsia="Times New Roman" w:cs="Times New Roman"/>
          <w:i/>
        </w:rPr>
        <w:t>a</w:t>
      </w:r>
      <w:r>
        <w:rPr>
          <w:rFonts w:hint="default" w:ascii="Times New Roman" w:hAnsi="Times New Roman" w:eastAsia="宋体" w:cs="Times New Roman"/>
        </w:rPr>
        <w:t>，</w:t>
      </w:r>
      <w:r>
        <w:rPr>
          <w:rFonts w:hint="default" w:ascii="Times New Roman" w:hAnsi="Times New Roman" w:eastAsia="Times New Roman" w:cs="Times New Roman"/>
        </w:rPr>
        <w:t>D</w:t>
      </w:r>
      <w:r>
        <w:rPr>
          <w:rFonts w:hint="default" w:ascii="Times New Roman" w:hAnsi="Times New Roman" w:eastAsia="宋体" w:cs="Times New Roman"/>
        </w:rPr>
        <w:t>不正确。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故选D。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掌握稀释过程中电离平衡的移动对溶液中的</w:t>
      </w:r>
      <w:r>
        <w:rPr>
          <w:rFonts w:hint="default" w:ascii="Times New Roman" w:hAnsi="Times New Roman" w:eastAsia="Times New Romance" w:cs="Times New Roman"/>
        </w:rPr>
        <w:t>pH</w:t>
      </w:r>
      <w:r>
        <w:rPr>
          <w:rFonts w:hint="default" w:ascii="Times New Roman" w:hAnsi="Times New Roman" w:eastAsia="宋体" w:cs="Times New Roman"/>
        </w:rPr>
        <w:t>的变化分析强弱电解质，根据溶液中的三大守恒书写微粒浓度间的关系。</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67．A</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向</w:t>
      </w:r>
      <w:r>
        <w:rPr>
          <w:rFonts w:hint="default" w:ascii="Times New Roman" w:hAnsi="Times New Roman" w:eastAsia="Times New Roman" w:cs="Times New Roman"/>
        </w:rPr>
        <w:t>10mL0.1mol/LCuCl</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溶液中滴加</w:t>
      </w:r>
      <w:r>
        <w:rPr>
          <w:rFonts w:hint="default" w:ascii="Times New Roman" w:hAnsi="Times New Roman" w:eastAsia="Times New Roman" w:cs="Times New Roman"/>
        </w:rPr>
        <w:t>0.1mol/L</w:t>
      </w:r>
      <w:r>
        <w:rPr>
          <w:rFonts w:hint="default" w:ascii="Times New Roman" w:hAnsi="Times New Roman" w:eastAsia="宋体" w:cs="Times New Roman"/>
        </w:rPr>
        <w:t>的</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溶液，发生反应：</w:t>
      </w:r>
      <w:r>
        <w:rPr>
          <w:rFonts w:hint="default" w:ascii="Times New Roman" w:hAnsi="Times New Roman" w:eastAsia="Times New Roman" w:cs="Times New Roman"/>
        </w:rPr>
        <w:t>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=CuS↓</w:t>
      </w:r>
      <w:r>
        <w:rPr>
          <w:rFonts w:hint="default" w:ascii="Times New Roman" w:hAnsi="Times New Roman" w:eastAsia="宋体" w:cs="Times New Roman"/>
        </w:rPr>
        <w:t>，</w:t>
      </w:r>
      <w:r>
        <w:rPr>
          <w:rFonts w:hint="default" w:ascii="Times New Roman" w:hAnsi="Times New Roman" w:eastAsia="Times New Roman" w:cs="Times New Roman"/>
        </w:rPr>
        <w:t>Cu</w:t>
      </w:r>
      <w:r>
        <w:rPr>
          <w:rFonts w:hint="default" w:ascii="Times New Roman" w:hAnsi="Times New Roman" w:eastAsia="Times New Roman" w:cs="Times New Roman"/>
          <w:vertAlign w:val="superscript"/>
        </w:rPr>
        <w:t>2+</w:t>
      </w:r>
      <w:r>
        <w:rPr>
          <w:rFonts w:hint="default" w:ascii="Times New Roman" w:hAnsi="Times New Roman" w:eastAsia="宋体" w:cs="Times New Roman"/>
        </w:rPr>
        <w:t>或</w:t>
      </w:r>
      <w:r>
        <w:rPr>
          <w:rFonts w:hint="default" w:ascii="Times New Roman" w:hAnsi="Times New Roman" w:eastAsia="Times New Roman" w:cs="Times New Roman"/>
        </w:rPr>
        <w:t>S</w:t>
      </w:r>
      <w:r>
        <w:rPr>
          <w:rFonts w:hint="default" w:ascii="Times New Roman" w:hAnsi="Times New Roman" w:eastAsia="Times New Roman" w:cs="Times New Roman"/>
          <w:vertAlign w:val="superscript"/>
        </w:rPr>
        <w:t>2-</w:t>
      </w:r>
      <w:r>
        <w:rPr>
          <w:rFonts w:hint="default" w:ascii="Times New Roman" w:hAnsi="Times New Roman" w:eastAsia="宋体" w:cs="Times New Roman"/>
        </w:rPr>
        <w:t>均会水解，水解促进水的电离，结合图象中横坐标、纵坐标的含义和溶液中的守恒思想，计算溶度积常数。</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向</w:t>
      </w:r>
      <w:r>
        <w:rPr>
          <w:rFonts w:hint="default" w:ascii="Times New Roman" w:hAnsi="Times New Roman" w:eastAsia="Times New Roman" w:cs="Times New Roman"/>
        </w:rPr>
        <w:t>10mL0.1mol/LCuCl</w:t>
      </w:r>
      <w:r>
        <w:rPr>
          <w:rFonts w:hint="default" w:ascii="Times New Roman" w:hAnsi="Times New Roman" w:eastAsia="Times New Roman" w:cs="Times New Roman"/>
          <w:vertAlign w:val="subscript"/>
        </w:rPr>
        <w:t>2</w:t>
      </w:r>
      <w:r>
        <w:rPr>
          <w:rFonts w:hint="default" w:ascii="Times New Roman" w:hAnsi="Times New Roman" w:eastAsia="宋体" w:cs="Times New Roman"/>
        </w:rPr>
        <w:t>溶液中滴加</w:t>
      </w:r>
      <w:r>
        <w:rPr>
          <w:rFonts w:hint="default" w:ascii="Times New Roman" w:hAnsi="Times New Roman" w:eastAsia="Times New Roman" w:cs="Times New Roman"/>
        </w:rPr>
        <w:t>0.1mol/L</w:t>
      </w:r>
      <w:r>
        <w:rPr>
          <w:rFonts w:hint="default" w:ascii="Times New Roman" w:hAnsi="Times New Roman" w:eastAsia="宋体" w:cs="Times New Roman"/>
        </w:rPr>
        <w:t>的</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溶液，发生反应：</w:t>
      </w:r>
      <w:r>
        <w:rPr>
          <w:rFonts w:hint="default" w:ascii="Times New Roman" w:hAnsi="Times New Roman" w:eastAsia="Times New Roman" w:cs="Times New Roman"/>
        </w:rPr>
        <w:t>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=CuS↓</w:t>
      </w:r>
      <w:r>
        <w:rPr>
          <w:rFonts w:hint="default" w:ascii="Times New Roman" w:hAnsi="Times New Roman" w:eastAsia="宋体" w:cs="Times New Roman"/>
        </w:rPr>
        <w:t>，</w:t>
      </w:r>
      <w:r>
        <w:rPr>
          <w:rFonts w:hint="default" w:ascii="Times New Roman" w:hAnsi="Times New Roman" w:eastAsia="Times New Roman" w:cs="Times New Roman"/>
        </w:rPr>
        <w:t>Cu</w:t>
      </w:r>
      <w:r>
        <w:rPr>
          <w:rFonts w:hint="default" w:ascii="Times New Roman" w:hAnsi="Times New Roman" w:eastAsia="Times New Roman" w:cs="Times New Roman"/>
          <w:vertAlign w:val="superscript"/>
        </w:rPr>
        <w:t>2+</w:t>
      </w:r>
      <w:r>
        <w:rPr>
          <w:rFonts w:hint="default" w:ascii="Times New Roman" w:hAnsi="Times New Roman" w:eastAsia="宋体" w:cs="Times New Roman"/>
        </w:rPr>
        <w:t>或</w:t>
      </w:r>
      <w:r>
        <w:rPr>
          <w:rFonts w:hint="default" w:ascii="Times New Roman" w:hAnsi="Times New Roman" w:eastAsia="Times New Roman" w:cs="Times New Roman"/>
        </w:rPr>
        <w:t>S</w:t>
      </w:r>
      <w:r>
        <w:rPr>
          <w:rFonts w:hint="default" w:ascii="Times New Roman" w:hAnsi="Times New Roman" w:eastAsia="Times New Roman" w:cs="Times New Roman"/>
          <w:vertAlign w:val="superscript"/>
        </w:rPr>
        <w:t>2-</w:t>
      </w:r>
      <w:r>
        <w:rPr>
          <w:rFonts w:hint="default" w:ascii="Times New Roman" w:hAnsi="Times New Roman" w:eastAsia="宋体" w:cs="Times New Roman"/>
        </w:rPr>
        <w:t>均会水解，水解促进水的电离，</w:t>
      </w:r>
      <w:r>
        <w:rPr>
          <w:rFonts w:hint="default" w:ascii="Times New Roman" w:hAnsi="Times New Roman" w:eastAsia="Times New Roman" w:cs="Times New Roman"/>
        </w:rPr>
        <w:t>b</w:t>
      </w:r>
      <w:r>
        <w:rPr>
          <w:rFonts w:hint="default" w:ascii="Times New Roman" w:hAnsi="Times New Roman" w:eastAsia="宋体" w:cs="Times New Roman"/>
        </w:rPr>
        <w:t>点溶液时滴加</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溶液的体积是</w:t>
      </w:r>
      <w:r>
        <w:rPr>
          <w:rFonts w:hint="default" w:ascii="Times New Roman" w:hAnsi="Times New Roman" w:eastAsia="Times New Roman" w:cs="Times New Roman"/>
        </w:rPr>
        <w:t>10mL</w:t>
      </w:r>
      <w:r>
        <w:rPr>
          <w:rFonts w:hint="default" w:ascii="Times New Roman" w:hAnsi="Times New Roman" w:eastAsia="宋体" w:cs="Times New Roman"/>
        </w:rPr>
        <w:t>，此时恰好生成</w:t>
      </w:r>
      <w:r>
        <w:rPr>
          <w:rFonts w:hint="default" w:ascii="Times New Roman" w:hAnsi="Times New Roman" w:eastAsia="Times New Roman" w:cs="Times New Roman"/>
        </w:rPr>
        <w:t>CuS</w:t>
      </w:r>
      <w:r>
        <w:rPr>
          <w:rFonts w:hint="default" w:ascii="Times New Roman" w:hAnsi="Times New Roman" w:eastAsia="宋体" w:cs="Times New Roman"/>
        </w:rPr>
        <w:t>沉淀，</w:t>
      </w:r>
      <w:r>
        <w:rPr>
          <w:rFonts w:hint="default" w:ascii="Times New Roman" w:hAnsi="Times New Roman" w:eastAsia="Times New Roman" w:cs="Times New Roman"/>
        </w:rPr>
        <w:t>CuS</w:t>
      </w:r>
      <w:r>
        <w:rPr>
          <w:rFonts w:hint="default" w:ascii="Times New Roman" w:hAnsi="Times New Roman" w:eastAsia="宋体" w:cs="Times New Roman"/>
        </w:rPr>
        <w:t>存在沉淀溶解平衡：</w:t>
      </w:r>
      <w:r>
        <w:rPr>
          <w:rFonts w:hint="default" w:ascii="Times New Roman" w:hAnsi="Times New Roman" w:eastAsia="Times New Roman" w:cs="Times New Roman"/>
        </w:rPr>
        <w:t>CuS(s)</w:t>
      </w:r>
      <w:r>
        <w:rPr>
          <w:rFonts w:hint="default" w:ascii="Times New Roman" w:hAnsi="Times New Roman" w:cs="Times New Roman"/>
        </w:rPr>
        <w:drawing>
          <wp:inline distT="0" distB="0" distL="114300" distR="114300">
            <wp:extent cx="314325" cy="95250"/>
            <wp:effectExtent l="0" t="0" r="9525" b="0"/>
            <wp:docPr id="114" name="图片 114"/>
            <wp:cNvGraphicFramePr/>
            <a:graphic xmlns:a="http://schemas.openxmlformats.org/drawingml/2006/main">
              <a:graphicData uri="http://schemas.openxmlformats.org/drawingml/2006/picture">
                <pic:pic xmlns:pic="http://schemas.openxmlformats.org/drawingml/2006/picture">
                  <pic:nvPicPr>
                    <pic:cNvPr id="114" name="图片 114"/>
                    <pic:cNvPicPr/>
                  </pic:nvPicPr>
                  <pic:blipFill>
                    <a:blip r:embed="rId103"/>
                    <a:stretch>
                      <a:fillRect/>
                    </a:stretch>
                  </pic:blipFill>
                  <pic:spPr>
                    <a:xfrm>
                      <a:off x="0" y="0"/>
                      <a:ext cx="314325" cy="95250"/>
                    </a:xfrm>
                    <a:prstGeom prst="rect">
                      <a:avLst/>
                    </a:prstGeom>
                  </pic:spPr>
                </pic:pic>
              </a:graphicData>
            </a:graphic>
          </wp:inline>
        </w:drawing>
      </w:r>
      <w:r>
        <w:rPr>
          <w:rFonts w:hint="default" w:ascii="Times New Roman" w:hAnsi="Times New Roman" w:eastAsia="Times New Roman" w:cs="Times New Roman"/>
        </w:rPr>
        <w:t>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(aq)+S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(aq)</w:t>
      </w:r>
      <w:r>
        <w:rPr>
          <w:rFonts w:hint="default" w:ascii="Times New Roman" w:hAnsi="Times New Roman" w:eastAsia="宋体" w:cs="Times New Roman"/>
        </w:rPr>
        <w:t>，已知此时</w:t>
      </w:r>
      <w:r>
        <w:rPr>
          <w:rFonts w:hint="default" w:ascii="Times New Roman" w:hAnsi="Times New Roman" w:eastAsia="Times New Roman" w:cs="Times New Roman"/>
        </w:rPr>
        <w:t>-lgc(Cu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)=17.7</w:t>
      </w:r>
      <w:r>
        <w:rPr>
          <w:rFonts w:hint="default" w:ascii="Times New Roman" w:hAnsi="Times New Roman" w:eastAsia="宋体" w:cs="Times New Roman"/>
        </w:rPr>
        <w:t>，平衡时</w:t>
      </w:r>
      <w:r>
        <w:rPr>
          <w:rFonts w:hint="default" w:ascii="Times New Roman" w:hAnsi="Times New Roman" w:eastAsia="Times New Roman" w:cs="Times New Roman"/>
        </w:rPr>
        <w:t>c(Cu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-17.7</w:t>
      </w:r>
      <w:r>
        <w:rPr>
          <w:rFonts w:hint="default" w:ascii="Times New Roman" w:hAnsi="Times New Roman" w:eastAsia="Times New Roman" w:cs="Times New Roman"/>
        </w:rPr>
        <w:t>mol/L</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平衡时</w:t>
      </w:r>
      <w:r>
        <w:rPr>
          <w:rFonts w:hint="default" w:ascii="Times New Roman" w:hAnsi="Times New Roman" w:eastAsia="Times New Roman" w:cs="Times New Roman"/>
        </w:rPr>
        <w:t>c(Cu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-17.7</w:t>
      </w:r>
      <w:r>
        <w:rPr>
          <w:rFonts w:hint="default" w:ascii="Times New Roman" w:hAnsi="Times New Roman" w:eastAsia="Times New Roman" w:cs="Times New Roman"/>
        </w:rPr>
        <w:t>mol/L</w:t>
      </w:r>
      <w:r>
        <w:rPr>
          <w:rFonts w:hint="default" w:ascii="Times New Roman" w:hAnsi="Times New Roman" w:eastAsia="宋体" w:cs="Times New Roman"/>
        </w:rPr>
        <w:t>，则</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(CuS) =c(S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-17.7</w:t>
      </w:r>
      <w:r>
        <w:rPr>
          <w:rFonts w:hint="default" w:ascii="Times New Roman" w:hAnsi="Times New Roman" w:eastAsia="Times New Roman" w:cs="Times New Roman"/>
        </w:rPr>
        <w:t>mol/L×10</w:t>
      </w:r>
      <w:r>
        <w:rPr>
          <w:rFonts w:hint="default" w:ascii="Times New Roman" w:hAnsi="Times New Roman" w:eastAsia="Times New Roman" w:cs="Times New Roman"/>
          <w:vertAlign w:val="superscript"/>
        </w:rPr>
        <w:t>-17.7</w:t>
      </w:r>
      <w:r>
        <w:rPr>
          <w:rFonts w:hint="default" w:ascii="Times New Roman" w:hAnsi="Times New Roman" w:eastAsia="Times New Roman" w:cs="Times New Roman"/>
        </w:rPr>
        <w:t>mol/L=10</w:t>
      </w:r>
      <w:r>
        <w:rPr>
          <w:rFonts w:hint="default" w:ascii="Times New Roman" w:hAnsi="Times New Roman" w:eastAsia="Times New Roman" w:cs="Times New Roman"/>
          <w:vertAlign w:val="superscript"/>
        </w:rPr>
        <w:t>-35.4</w:t>
      </w:r>
      <w:r>
        <w:rPr>
          <w:rFonts w:hint="default" w:ascii="Times New Roman" w:hAnsi="Times New Roman" w:eastAsia="Times New Roman" w:cs="Times New Roman"/>
        </w:rPr>
        <w:t>mol</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/L</w:t>
      </w:r>
      <w:r>
        <w:rPr>
          <w:rFonts w:hint="default" w:ascii="Times New Roman" w:hAnsi="Times New Roman" w:eastAsia="Times New Roman" w:cs="Times New Roman"/>
          <w:vertAlign w:val="superscript"/>
        </w:rPr>
        <w:t>2</w:t>
      </w:r>
      <w:r>
        <w:rPr>
          <w:rFonts w:hint="default" w:ascii="Times New Roman" w:hAnsi="Times New Roman" w:eastAsia="宋体" w:cs="Times New Roman"/>
        </w:rPr>
        <w:t>，由于已知</w:t>
      </w:r>
      <w:r>
        <w:rPr>
          <w:rFonts w:hint="default" w:ascii="Times New Roman" w:hAnsi="Times New Roman" w:eastAsia="Times New Roman" w:cs="Times New Roman"/>
        </w:rPr>
        <w:t>lg2=0.3</w:t>
      </w:r>
      <w:r>
        <w:rPr>
          <w:rFonts w:hint="default" w:ascii="Times New Roman" w:hAnsi="Times New Roman" w:eastAsia="宋体" w:cs="Times New Roman"/>
        </w:rPr>
        <w:t>，则</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(CuS) =10</w:t>
      </w:r>
      <w:r>
        <w:rPr>
          <w:rFonts w:hint="default" w:ascii="Times New Roman" w:hAnsi="Times New Roman" w:eastAsia="Times New Roman" w:cs="Times New Roman"/>
          <w:vertAlign w:val="superscript"/>
        </w:rPr>
        <w:t>-35.4</w:t>
      </w:r>
      <w:r>
        <w:rPr>
          <w:rFonts w:hint="default" w:ascii="Times New Roman" w:hAnsi="Times New Roman" w:eastAsia="Times New Roman" w:cs="Times New Roman"/>
        </w:rPr>
        <w:t>mol</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/L</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0.3</w:t>
      </w:r>
      <w:r>
        <w:rPr>
          <w:rFonts w:hint="default" w:ascii="Times New Roman" w:hAnsi="Times New Roman" w:eastAsia="Times New Roman" w:cs="Times New Roman"/>
        </w:rPr>
        <w:t>)</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-36</w:t>
      </w:r>
      <w:r>
        <w:rPr>
          <w:rFonts w:hint="default" w:ascii="Times New Roman" w:hAnsi="Times New Roman" w:eastAsia="Times New Roman" w:cs="Times New Roman"/>
        </w:rPr>
        <w:t>mol</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/L</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=4×10</w:t>
      </w:r>
      <w:r>
        <w:rPr>
          <w:rFonts w:hint="default" w:ascii="Times New Roman" w:hAnsi="Times New Roman" w:eastAsia="Times New Roman" w:cs="Times New Roman"/>
          <w:vertAlign w:val="superscript"/>
        </w:rPr>
        <w:t>-36</w:t>
      </w:r>
      <w:r>
        <w:rPr>
          <w:rFonts w:hint="default" w:ascii="Times New Roman" w:hAnsi="Times New Roman" w:eastAsia="Times New Roman" w:cs="Times New Roman"/>
        </w:rPr>
        <w:t xml:space="preserve"> mol</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/L</w:t>
      </w:r>
      <w:r>
        <w:rPr>
          <w:rFonts w:hint="default" w:ascii="Times New Roman" w:hAnsi="Times New Roman" w:eastAsia="Times New Roman" w:cs="Times New Roman"/>
          <w:vertAlign w:val="superscript"/>
        </w:rPr>
        <w:t>2</w:t>
      </w:r>
      <w:r>
        <w:rPr>
          <w:rFonts w:hint="default" w:ascii="Times New Roman" w:hAnsi="Times New Roman" w:eastAsia="宋体" w:cs="Times New Roman"/>
        </w:rPr>
        <w:t>，</w:t>
      </w:r>
      <w:r>
        <w:rPr>
          <w:rFonts w:hint="default" w:ascii="Times New Roman" w:hAnsi="Times New Roman" w:eastAsia="Times New Roman" w:cs="Times New Roman"/>
        </w:rPr>
        <w:t>A</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向含有</w:t>
      </w:r>
      <w:r>
        <w:rPr>
          <w:rFonts w:hint="default" w:ascii="Times New Roman" w:hAnsi="Times New Roman" w:eastAsia="Times New Roman" w:cs="Times New Roman"/>
        </w:rPr>
        <w:t>Cu</w:t>
      </w:r>
      <w:r>
        <w:rPr>
          <w:rFonts w:hint="default" w:ascii="Times New Roman" w:hAnsi="Times New Roman" w:eastAsia="Times New Roman" w:cs="Times New Roman"/>
          <w:vertAlign w:val="superscript"/>
        </w:rPr>
        <w:t>2+</w:t>
      </w:r>
      <w:r>
        <w:rPr>
          <w:rFonts w:hint="default" w:ascii="Times New Roman" w:hAnsi="Times New Roman" w:eastAsia="宋体" w:cs="Times New Roman"/>
        </w:rPr>
        <w:t>的溶液中加入</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溶液，</w:t>
      </w:r>
      <w:r>
        <w:rPr>
          <w:rFonts w:hint="default" w:ascii="Times New Roman" w:hAnsi="Times New Roman" w:eastAsia="Times New Roman" w:cs="Times New Roman"/>
        </w:rPr>
        <w:t>Cu</w:t>
      </w:r>
      <w:r>
        <w:rPr>
          <w:rFonts w:hint="default" w:ascii="Times New Roman" w:hAnsi="Times New Roman" w:eastAsia="Times New Roman" w:cs="Times New Roman"/>
          <w:vertAlign w:val="superscript"/>
        </w:rPr>
        <w:t>2+</w:t>
      </w:r>
      <w:r>
        <w:rPr>
          <w:rFonts w:hint="default" w:ascii="Times New Roman" w:hAnsi="Times New Roman" w:eastAsia="宋体" w:cs="Times New Roman"/>
        </w:rPr>
        <w:t>与</w:t>
      </w:r>
      <w:r>
        <w:rPr>
          <w:rFonts w:hint="default" w:ascii="Times New Roman" w:hAnsi="Times New Roman" w:eastAsia="Times New Roman" w:cs="Times New Roman"/>
        </w:rPr>
        <w:t>S</w:t>
      </w:r>
      <w:r>
        <w:rPr>
          <w:rFonts w:hint="default" w:ascii="Times New Roman" w:hAnsi="Times New Roman" w:eastAsia="Times New Roman" w:cs="Times New Roman"/>
          <w:vertAlign w:val="superscript"/>
        </w:rPr>
        <w:t>2-</w:t>
      </w:r>
      <w:r>
        <w:rPr>
          <w:rFonts w:hint="default" w:ascii="Times New Roman" w:hAnsi="Times New Roman" w:eastAsia="宋体" w:cs="Times New Roman"/>
        </w:rPr>
        <w:t>发生沉淀反应：</w:t>
      </w:r>
      <w:r>
        <w:rPr>
          <w:rFonts w:hint="default" w:ascii="Times New Roman" w:hAnsi="Times New Roman" w:eastAsia="Times New Roman" w:cs="Times New Roman"/>
        </w:rPr>
        <w:t>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=CuS↓</w:t>
      </w:r>
      <w:r>
        <w:rPr>
          <w:rFonts w:hint="default" w:ascii="Times New Roman" w:hAnsi="Times New Roman" w:eastAsia="宋体" w:cs="Times New Roman"/>
        </w:rPr>
        <w:t>，加入Na</w:t>
      </w:r>
      <w:r>
        <w:rPr>
          <w:rFonts w:hint="default" w:ascii="Times New Roman" w:hAnsi="Times New Roman" w:eastAsia="宋体" w:cs="Times New Roman"/>
          <w:vertAlign w:val="subscript"/>
        </w:rPr>
        <w:t>2</w:t>
      </w:r>
      <w:r>
        <w:rPr>
          <w:rFonts w:hint="default" w:ascii="Times New Roman" w:hAnsi="Times New Roman" w:eastAsia="宋体" w:cs="Times New Roman"/>
        </w:rPr>
        <w:t>S溶液的体积越大，</w:t>
      </w:r>
      <w:r>
        <w:rPr>
          <w:rFonts w:hint="default" w:ascii="Times New Roman" w:hAnsi="Times New Roman" w:eastAsia="Times New Roman" w:cs="Times New Roman"/>
        </w:rPr>
        <w:t>c(S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越大，</w:t>
      </w:r>
      <w:r>
        <w:rPr>
          <w:rFonts w:hint="default" w:ascii="Times New Roman" w:hAnsi="Times New Roman" w:eastAsia="Times New Roman" w:cs="Times New Roman"/>
        </w:rPr>
        <w:t>c(Cu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越小，则</w:t>
      </w:r>
      <w:r>
        <w:rPr>
          <w:rFonts w:hint="default" w:ascii="Times New Roman" w:hAnsi="Times New Roman" w:eastAsia="Times New Roman" w:cs="Times New Roman"/>
        </w:rPr>
        <w:t>-lgc(Cu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就越大，由于温度不变，所以曲线上各点的溶液均满足关系式</w:t>
      </w:r>
      <w:r>
        <w:rPr>
          <w:rFonts w:hint="default" w:ascii="Times New Roman" w:hAnsi="Times New Roman" w:eastAsia="Times New Roman" w:cs="Times New Roman"/>
        </w:rPr>
        <w:t>c(S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(CuS)</w:t>
      </w:r>
      <w:r>
        <w:rPr>
          <w:rFonts w:hint="default" w:ascii="Times New Roman" w:hAnsi="Times New Roman" w:eastAsia="宋体" w:cs="Times New Roman"/>
        </w:rPr>
        <w:t>，</w:t>
      </w:r>
      <w:r>
        <w:rPr>
          <w:rFonts w:hint="default" w:ascii="Times New Roman" w:hAnsi="Times New Roman" w:eastAsia="Times New Roman" w:cs="Times New Roman"/>
        </w:rPr>
        <w:t>B</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 a</w:t>
      </w:r>
      <w:r>
        <w:rPr>
          <w:rFonts w:hint="default" w:ascii="Times New Roman" w:hAnsi="Times New Roman" w:eastAsia="宋体" w:cs="Times New Roman"/>
        </w:rPr>
        <w:t>点</w:t>
      </w:r>
      <w:r>
        <w:rPr>
          <w:rFonts w:hint="default" w:ascii="Times New Roman" w:hAnsi="Times New Roman" w:eastAsia="Times New Roman" w:cs="Times New Roman"/>
        </w:rPr>
        <w:t>Cu</w:t>
      </w:r>
      <w:r>
        <w:rPr>
          <w:rFonts w:hint="default" w:ascii="Times New Roman" w:hAnsi="Times New Roman" w:eastAsia="Times New Roman" w:cs="Times New Roman"/>
          <w:vertAlign w:val="superscript"/>
        </w:rPr>
        <w:t>2+</w:t>
      </w:r>
      <w:r>
        <w:rPr>
          <w:rFonts w:hint="default" w:ascii="Times New Roman" w:hAnsi="Times New Roman" w:eastAsia="宋体" w:cs="Times New Roman"/>
        </w:rPr>
        <w:t>过量、</w:t>
      </w:r>
      <w:r>
        <w:rPr>
          <w:rFonts w:hint="default" w:ascii="Times New Roman" w:hAnsi="Times New Roman" w:eastAsia="Times New Roman" w:cs="Times New Roman"/>
        </w:rPr>
        <w:t>c</w:t>
      </w:r>
      <w:r>
        <w:rPr>
          <w:rFonts w:hint="default" w:ascii="Times New Roman" w:hAnsi="Times New Roman" w:eastAsia="宋体" w:cs="Times New Roman"/>
        </w:rPr>
        <w:t>点S</w:t>
      </w:r>
      <w:r>
        <w:rPr>
          <w:rFonts w:hint="default" w:ascii="Times New Roman" w:hAnsi="Times New Roman" w:eastAsia="宋体" w:cs="Times New Roman"/>
          <w:vertAlign w:val="superscript"/>
        </w:rPr>
        <w:t>2-</w:t>
      </w:r>
      <w:r>
        <w:rPr>
          <w:rFonts w:hint="default" w:ascii="Times New Roman" w:hAnsi="Times New Roman" w:eastAsia="宋体" w:cs="Times New Roman"/>
        </w:rPr>
        <w:t>过量，</w:t>
      </w:r>
      <w:r>
        <w:rPr>
          <w:rFonts w:hint="default" w:ascii="Times New Roman" w:hAnsi="Times New Roman" w:eastAsia="Times New Roman" w:cs="Times New Roman"/>
        </w:rPr>
        <w:t>b</w:t>
      </w:r>
      <w:r>
        <w:rPr>
          <w:rFonts w:hint="default" w:ascii="Times New Roman" w:hAnsi="Times New Roman" w:eastAsia="宋体" w:cs="Times New Roman"/>
        </w:rPr>
        <w:t>点恰好完全反应生成</w:t>
      </w:r>
      <w:r>
        <w:rPr>
          <w:rFonts w:hint="default" w:ascii="Times New Roman" w:hAnsi="Times New Roman" w:eastAsia="Times New Roman" w:cs="Times New Roman"/>
        </w:rPr>
        <w:t>CuS</w:t>
      </w:r>
      <w:r>
        <w:rPr>
          <w:rFonts w:hint="default" w:ascii="Times New Roman" w:hAnsi="Times New Roman" w:eastAsia="宋体" w:cs="Times New Roman"/>
        </w:rPr>
        <w:t>和</w:t>
      </w:r>
      <w:r>
        <w:rPr>
          <w:rFonts w:hint="default" w:ascii="Times New Roman" w:hAnsi="Times New Roman" w:eastAsia="Times New Roman" w:cs="Times New Roman"/>
        </w:rPr>
        <w:t>NaCl</w:t>
      </w:r>
      <w:r>
        <w:rPr>
          <w:rFonts w:hint="default" w:ascii="Times New Roman" w:hAnsi="Times New Roman" w:eastAsia="宋体" w:cs="Times New Roman"/>
        </w:rPr>
        <w:t>，a点溶液中Cu</w:t>
      </w:r>
      <w:r>
        <w:rPr>
          <w:rFonts w:hint="default" w:ascii="Times New Roman" w:hAnsi="Times New Roman" w:eastAsia="宋体" w:cs="Times New Roman"/>
          <w:vertAlign w:val="superscript"/>
        </w:rPr>
        <w:t>2+</w:t>
      </w:r>
      <w:r>
        <w:rPr>
          <w:rFonts w:hint="default" w:ascii="Times New Roman" w:hAnsi="Times New Roman" w:eastAsia="宋体" w:cs="Times New Roman"/>
        </w:rPr>
        <w:t>浓度远大于b点，c点溶液中S</w:t>
      </w:r>
      <w:r>
        <w:rPr>
          <w:rFonts w:hint="default" w:ascii="Times New Roman" w:hAnsi="Times New Roman" w:eastAsia="宋体" w:cs="Times New Roman"/>
          <w:vertAlign w:val="superscript"/>
        </w:rPr>
        <w:t>2-</w:t>
      </w:r>
      <w:r>
        <w:rPr>
          <w:rFonts w:hint="default" w:ascii="Times New Roman" w:hAnsi="Times New Roman" w:eastAsia="宋体" w:cs="Times New Roman"/>
        </w:rPr>
        <w:t>浓度远大于b点，Cu</w:t>
      </w:r>
      <w:r>
        <w:rPr>
          <w:rFonts w:hint="default" w:ascii="Times New Roman" w:hAnsi="Times New Roman" w:eastAsia="宋体" w:cs="Times New Roman"/>
          <w:vertAlign w:val="superscript"/>
        </w:rPr>
        <w:t>2+</w:t>
      </w:r>
      <w:r>
        <w:rPr>
          <w:rFonts w:hint="default" w:ascii="Times New Roman" w:hAnsi="Times New Roman" w:eastAsia="宋体" w:cs="Times New Roman"/>
        </w:rPr>
        <w:t>、S</w:t>
      </w:r>
      <w:r>
        <w:rPr>
          <w:rFonts w:hint="default" w:ascii="Times New Roman" w:hAnsi="Times New Roman" w:eastAsia="宋体" w:cs="Times New Roman"/>
          <w:vertAlign w:val="superscript"/>
        </w:rPr>
        <w:t>2-</w:t>
      </w:r>
      <w:r>
        <w:rPr>
          <w:rFonts w:hint="default" w:ascii="Times New Roman" w:hAnsi="Times New Roman" w:eastAsia="宋体" w:cs="Times New Roman"/>
        </w:rPr>
        <w:t>水解促进水的电离，根据浓度对水解平衡的影响，则b点水电离的c（H</w:t>
      </w:r>
      <w:r>
        <w:rPr>
          <w:rFonts w:hint="default" w:ascii="Times New Roman" w:hAnsi="Times New Roman" w:eastAsia="宋体" w:cs="Times New Roman"/>
          <w:vertAlign w:val="superscript"/>
        </w:rPr>
        <w:t>+</w:t>
      </w:r>
      <w:r>
        <w:rPr>
          <w:rFonts w:hint="default" w:ascii="Times New Roman" w:hAnsi="Times New Roman" w:eastAsia="宋体" w:cs="Times New Roman"/>
        </w:rPr>
        <w:t>）和c（OH</w:t>
      </w:r>
      <w:r>
        <w:rPr>
          <w:rFonts w:hint="default" w:ascii="Times New Roman" w:hAnsi="Times New Roman" w:eastAsia="宋体" w:cs="Times New Roman"/>
          <w:vertAlign w:val="superscript"/>
        </w:rPr>
        <w:t>-</w:t>
      </w:r>
      <w:r>
        <w:rPr>
          <w:rFonts w:hint="default" w:ascii="Times New Roman" w:hAnsi="Times New Roman" w:eastAsia="宋体" w:cs="Times New Roman"/>
        </w:rPr>
        <w:t>）的积最小，</w:t>
      </w:r>
      <w:r>
        <w:rPr>
          <w:rFonts w:hint="default" w:ascii="Times New Roman" w:hAnsi="Times New Roman" w:eastAsia="Times New Roman" w:cs="Times New Roman"/>
        </w:rPr>
        <w:t>C</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D.C</w:t>
      </w:r>
      <w:r>
        <w:rPr>
          <w:rFonts w:hint="default" w:ascii="Times New Roman" w:hAnsi="Times New Roman" w:eastAsia="宋体" w:cs="Times New Roman"/>
        </w:rPr>
        <w:t>点为</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w:t>
      </w:r>
      <w:r>
        <w:rPr>
          <w:rFonts w:hint="default" w:ascii="Times New Roman" w:hAnsi="Times New Roman" w:eastAsia="宋体" w:cs="Times New Roman"/>
        </w:rPr>
        <w:t>、</w:t>
      </w:r>
      <w:r>
        <w:rPr>
          <w:rFonts w:hint="default" w:ascii="Times New Roman" w:hAnsi="Times New Roman" w:eastAsia="Times New Roman" w:cs="Times New Roman"/>
        </w:rPr>
        <w:t>NaCl</w:t>
      </w:r>
      <w:r>
        <w:rPr>
          <w:rFonts w:hint="default" w:ascii="Times New Roman" w:hAnsi="Times New Roman" w:eastAsia="宋体" w:cs="Times New Roman"/>
        </w:rPr>
        <w:t>按</w:t>
      </w:r>
      <w:r>
        <w:rPr>
          <w:rFonts w:hint="default" w:ascii="Times New Roman" w:hAnsi="Times New Roman" w:eastAsia="Times New Roman" w:cs="Times New Roman"/>
        </w:rPr>
        <w:t>1</w:t>
      </w:r>
      <w:r>
        <w:rPr>
          <w:rFonts w:hint="default" w:ascii="Times New Roman" w:hAnsi="Times New Roman" w:eastAsia="宋体" w:cs="Times New Roman"/>
        </w:rPr>
        <w:t>：</w:t>
      </w:r>
      <w:r>
        <w:rPr>
          <w:rFonts w:hint="default" w:ascii="Times New Roman" w:hAnsi="Times New Roman" w:eastAsia="Times New Roman" w:cs="Times New Roman"/>
        </w:rPr>
        <w:t>2</w:t>
      </w:r>
      <w:r>
        <w:rPr>
          <w:rFonts w:hint="default" w:ascii="Times New Roman" w:hAnsi="Times New Roman" w:eastAsia="宋体" w:cs="Times New Roman"/>
        </w:rPr>
        <w:t>物质的量混合溶液，其中</w:t>
      </w:r>
      <w:r>
        <w:rPr>
          <w:rFonts w:hint="default" w:ascii="Times New Roman" w:hAnsi="Times New Roman" w:eastAsia="Times New Roman" w:cs="Times New Roman"/>
        </w:rPr>
        <w:t>CuS</w:t>
      </w:r>
      <w:r>
        <w:rPr>
          <w:rFonts w:hint="default" w:ascii="Times New Roman" w:hAnsi="Times New Roman" w:eastAsia="宋体" w:cs="Times New Roman"/>
        </w:rPr>
        <w:t>处于沉淀溶解平衡状态，根据物料守恒及物质的溶解性，可知</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S</w:t>
      </w:r>
      <w:r>
        <w:rPr>
          <w:rFonts w:hint="default" w:ascii="Times New Roman" w:hAnsi="Times New Roman" w:eastAsia="Times New Roman" w:cs="Times New Roman"/>
          <w:vertAlign w:val="superscript"/>
        </w:rPr>
        <w:t>2-</w:t>
      </w:r>
      <w:r>
        <w:rPr>
          <w:rFonts w:hint="default" w:ascii="Times New Roman" w:hAnsi="Times New Roman" w:eastAsia="宋体" w:cs="Times New Roman"/>
        </w:rPr>
        <w:t>水解消耗水电离产生</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宋体" w:cs="Times New Roman"/>
        </w:rPr>
        <w:t>，使溶液中</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，但水电离产生的离子浓度远小于盐电离产生的离子浓度，故</w:t>
      </w:r>
      <w:r>
        <w:rPr>
          <w:rFonts w:hint="default" w:ascii="Times New Roman" w:hAnsi="Times New Roman" w:eastAsia="Times New Roman" w:cs="Times New Roman"/>
        </w:rPr>
        <w:t>c(S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)&gt;c(OH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，因此该溶液中微粒浓度大小关系为：</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)&gt;c(S</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)&gt;c(OH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D</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故合理选项是</w:t>
      </w:r>
      <w:r>
        <w:rPr>
          <w:rFonts w:hint="default" w:ascii="Times New Roman" w:hAnsi="Times New Roman" w:eastAsia="Times New Roman" w:cs="Times New Roman"/>
        </w:rPr>
        <w:t>A</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本题考查难溶电解质的溶解平衡、微粒浓度大小比较的知识，把握K</w:t>
      </w:r>
      <w:r>
        <w:rPr>
          <w:rFonts w:hint="default" w:ascii="Times New Roman" w:hAnsi="Times New Roman" w:eastAsia="宋体" w:cs="Times New Roman"/>
          <w:vertAlign w:val="subscript"/>
        </w:rPr>
        <w:t>sp</w:t>
      </w:r>
      <w:r>
        <w:rPr>
          <w:rFonts w:hint="default" w:ascii="Times New Roman" w:hAnsi="Times New Roman" w:eastAsia="宋体" w:cs="Times New Roman"/>
        </w:rPr>
        <w:t>的计算、发生的反应、溶液的组成成分及混合比例是解答的关键，要用物料守恒、盐的水解规律及沉淀溶解平衡与曲线关系分析，侧重分析与应用能力的考查，注意选项</w:t>
      </w:r>
      <w:r>
        <w:rPr>
          <w:rFonts w:hint="default" w:ascii="Times New Roman" w:hAnsi="Times New Roman" w:eastAsia="Times New Roman" w:cs="Times New Roman"/>
        </w:rPr>
        <w:t>A</w:t>
      </w:r>
      <w:r>
        <w:rPr>
          <w:rFonts w:hint="default" w:ascii="Times New Roman" w:hAnsi="Times New Roman" w:eastAsia="宋体" w:cs="Times New Roman"/>
        </w:rPr>
        <w:t>为解答的难点。</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68．C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根据</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(NaUr)= 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c(Ur</w:t>
      </w:r>
      <w:r>
        <w:rPr>
          <w:rFonts w:hint="default" w:ascii="Times New Roman" w:hAnsi="Times New Roman" w:eastAsia="宋体" w:cs="Times New Roman"/>
          <w:vertAlign w:val="superscript"/>
        </w:rPr>
        <w:t>－</w:t>
      </w:r>
      <w:r>
        <w:rPr>
          <w:rFonts w:hint="default" w:ascii="Times New Roman" w:hAnsi="Times New Roman" w:eastAsia="Times New Roman" w:cs="Times New Roman"/>
        </w:rPr>
        <w:t>)=4.9×10</w:t>
      </w:r>
      <w:r>
        <w:rPr>
          <w:rFonts w:hint="default" w:ascii="Times New Roman" w:hAnsi="Times New Roman" w:eastAsia="Times New Roman" w:cs="Times New Roman"/>
          <w:vertAlign w:val="superscript"/>
        </w:rPr>
        <w:t>-5</w:t>
      </w:r>
      <w:r>
        <w:rPr>
          <w:rFonts w:hint="default" w:ascii="Times New Roman" w:hAnsi="Times New Roman" w:eastAsia="宋体" w:cs="Times New Roman"/>
        </w:rPr>
        <w:t>，求出</w:t>
      </w:r>
      <w:r>
        <w:rPr>
          <w:rFonts w:hint="default" w:ascii="Times New Roman" w:hAnsi="Times New Roman" w:eastAsia="Times New Roman" w:cs="Times New Roman"/>
        </w:rPr>
        <w:t>c(Ur</w:t>
      </w:r>
      <w:r>
        <w:rPr>
          <w:rFonts w:hint="default" w:ascii="Times New Roman" w:hAnsi="Times New Roman" w:eastAsia="宋体" w:cs="Times New Roman"/>
          <w:vertAlign w:val="superscript"/>
        </w:rPr>
        <w:t>－</w:t>
      </w:r>
      <w:r>
        <w:rPr>
          <w:rFonts w:hint="default" w:ascii="Times New Roman" w:hAnsi="Times New Roman" w:eastAsia="Times New Roman" w:cs="Times New Roman"/>
        </w:rPr>
        <w:t>) =</w:t>
      </w:r>
      <m:oMath>
        <m:rad>
          <m:radPr>
            <m:degHide m:val="1"/>
            <m:ctrlPr>
              <w:rPr>
                <w:rFonts w:hint="default" w:ascii="Cambria Math" w:hAnsi="Cambria Math" w:cs="Times New Roman"/>
              </w:rPr>
            </m:ctrlPr>
          </m:radPr>
          <m:deg>
            <m:ctrlPr>
              <w:rPr>
                <w:rFonts w:hint="default" w:ascii="Cambria Math" w:hAnsi="Cambria Math" w:cs="Times New Roman"/>
              </w:rPr>
            </m:ctrlPr>
          </m:deg>
          <m:e>
            <m:sSub>
              <m:sSubPr>
                <m:ctrlPr>
                  <w:rPr>
                    <w:rFonts w:hint="default" w:ascii="Cambria Math" w:hAnsi="Cambria Math" w:cs="Times New Roman"/>
                  </w:rPr>
                </m:ctrlPr>
              </m:sSubPr>
              <m:e>
                <m:r>
                  <m:rPr>
                    <m:sty m:val="p"/>
                  </m:rPr>
                  <w:rPr>
                    <w:rFonts w:hint="default" w:ascii="Cambria Math" w:hAnsi="Cambria Math" w:cs="Times New Roman"/>
                  </w:rPr>
                  <m:t>K</m:t>
                </m:r>
                <m:ctrlPr>
                  <w:rPr>
                    <w:rFonts w:hint="default" w:ascii="Cambria Math" w:hAnsi="Cambria Math" w:cs="Times New Roman"/>
                  </w:rPr>
                </m:ctrlPr>
              </m:e>
              <m:sub>
                <m:r>
                  <m:rPr>
                    <m:sty m:val="p"/>
                  </m:rPr>
                  <w:rPr>
                    <w:rFonts w:hint="default" w:ascii="Cambria Math" w:hAnsi="Cambria Math" w:cs="Times New Roman"/>
                  </w:rPr>
                  <m:t>sp</m:t>
                </m:r>
                <m:ctrlPr>
                  <w:rPr>
                    <w:rFonts w:hint="default" w:ascii="Cambria Math" w:hAnsi="Cambria Math" w:cs="Times New Roman"/>
                  </w:rPr>
                </m:ctrlPr>
              </m:sub>
            </m:sSub>
            <m:d>
              <m:dPr>
                <m:ctrlPr>
                  <w:rPr>
                    <w:rFonts w:hint="default" w:ascii="Cambria Math" w:hAnsi="Cambria Math" w:cs="Times New Roman"/>
                  </w:rPr>
                </m:ctrlPr>
              </m:dPr>
              <m:e>
                <m:r>
                  <m:rPr>
                    <m:sty m:val="p"/>
                  </m:rPr>
                  <w:rPr>
                    <w:rFonts w:hint="default" w:ascii="Cambria Math" w:hAnsi="Cambria Math" w:cs="Times New Roman"/>
                  </w:rPr>
                  <m:t>NaUr</m:t>
                </m:r>
                <m:ctrlPr>
                  <w:rPr>
                    <w:rFonts w:hint="default" w:ascii="Cambria Math" w:hAnsi="Cambria Math" w:cs="Times New Roman"/>
                  </w:rPr>
                </m:ctrlPr>
              </m:e>
            </m:d>
            <m:ctrlPr>
              <w:rPr>
                <w:rFonts w:hint="default" w:ascii="Cambria Math" w:hAnsi="Cambria Math" w:cs="Times New Roman"/>
              </w:rPr>
            </m:ctrlPr>
          </m:e>
        </m:rad>
      </m:oMath>
      <w:r>
        <w:rPr>
          <w:rFonts w:hint="default" w:ascii="Times New Roman" w:hAnsi="Times New Roman" w:eastAsia="Times New Roman" w:cs="Times New Roman"/>
        </w:rPr>
        <w:t>= 7.0×10</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 xml:space="preserve"> mol·L</w:t>
      </w:r>
      <w:r>
        <w:rPr>
          <w:rFonts w:hint="default" w:ascii="Times New Roman" w:hAnsi="Times New Roman" w:eastAsia="Times New Roman" w:cs="Times New Roman"/>
          <w:vertAlign w:val="superscript"/>
        </w:rPr>
        <w:t>-1</w:t>
      </w:r>
      <w:r>
        <w:rPr>
          <w:rFonts w:hint="default" w:ascii="Times New Roman" w:hAnsi="Times New Roman" w:eastAsia="宋体" w:cs="Times New Roman"/>
        </w:rPr>
        <w:t>，故</w:t>
      </w:r>
      <w:r>
        <w:rPr>
          <w:rFonts w:hint="default" w:ascii="Times New Roman" w:hAnsi="Times New Roman" w:eastAsia="Times New Roman" w:cs="Times New Roman"/>
        </w:rPr>
        <w:t>A</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B. </w:t>
      </w:r>
      <w:r>
        <w:rPr>
          <w:rFonts w:hint="default" w:ascii="Times New Roman" w:hAnsi="Times New Roman" w:eastAsia="宋体" w:cs="Times New Roman"/>
        </w:rPr>
        <w:t>在</w:t>
      </w:r>
      <w:r>
        <w:rPr>
          <w:rFonts w:hint="default" w:ascii="Times New Roman" w:hAnsi="Times New Roman" w:eastAsia="Times New Roman" w:cs="Times New Roman"/>
        </w:rPr>
        <w:t xml:space="preserve">M→N </w:t>
      </w:r>
      <w:r>
        <w:rPr>
          <w:rFonts w:hint="default" w:ascii="Times New Roman" w:hAnsi="Times New Roman" w:eastAsia="宋体" w:cs="Times New Roman"/>
        </w:rPr>
        <w:t>的变化过程中，因温度不变，</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宋体" w:cs="Times New Roman"/>
        </w:rPr>
        <w:t>不变，则</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c(Ur</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不变，故</w:t>
      </w:r>
      <w:r>
        <w:rPr>
          <w:rFonts w:hint="default" w:ascii="Times New Roman" w:hAnsi="Times New Roman" w:eastAsia="Times New Roman" w:cs="Times New Roman"/>
        </w:rPr>
        <w:t>B</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C. </w:t>
      </w:r>
      <w:r>
        <w:rPr>
          <w:rFonts w:hint="default" w:ascii="Times New Roman" w:hAnsi="Times New Roman" w:eastAsia="宋体" w:cs="Times New Roman"/>
        </w:rPr>
        <w:t>当</w:t>
      </w:r>
      <w:r>
        <w:rPr>
          <w:rFonts w:hint="default" w:ascii="Times New Roman" w:hAnsi="Times New Roman" w:eastAsia="Times New Roman" w:cs="Times New Roman"/>
        </w:rPr>
        <w:t>c(HUr) = c(Ur</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时，根据</w:t>
      </w:r>
      <w:r>
        <w:rPr>
          <w:rFonts w:hint="default" w:ascii="Times New Roman" w:hAnsi="Times New Roman" w:eastAsia="Times New Roman" w:cs="Times New Roman"/>
        </w:rPr>
        <w:t xml:space="preserve"> 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(HUr)=2.0×10</w:t>
      </w:r>
      <w:r>
        <w:rPr>
          <w:rFonts w:hint="default" w:ascii="Times New Roman" w:hAnsi="Times New Roman" w:eastAsia="Times New Roman" w:cs="Times New Roman"/>
          <w:vertAlign w:val="superscript"/>
        </w:rPr>
        <w:t>-6</w:t>
      </w:r>
      <w:r>
        <w:rPr>
          <w:rFonts w:hint="default" w:ascii="Times New Roman" w:hAnsi="Times New Roman" w:eastAsia="宋体" w:cs="Times New Roman"/>
        </w:rPr>
        <w:t>可以求出</w:t>
      </w:r>
      <w:r>
        <w:rPr>
          <w:rFonts w:hint="default" w:ascii="Times New Roman" w:hAnsi="Times New Roman" w:eastAsia="Times New Roman" w:cs="Times New Roman"/>
        </w:rPr>
        <w:t>pH=5.7</w:t>
      </w:r>
      <w:r>
        <w:rPr>
          <w:rFonts w:hint="default" w:ascii="Times New Roman" w:hAnsi="Times New Roman" w:eastAsia="宋体" w:cs="Times New Roman"/>
        </w:rPr>
        <w:t>，溶液显酸性，</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宋体" w:cs="Times New Roman"/>
        </w:rPr>
        <w:t>），根据</w:t>
      </w:r>
      <w:r>
        <w:rPr>
          <w:rFonts w:hint="default" w:ascii="Times New Roman" w:hAnsi="Times New Roman" w:eastAsia="Times New Roman" w:cs="Times New Roman"/>
        </w:rPr>
        <w:t>NaUr+HCl= HUr+NaCl</w:t>
      </w:r>
      <w:r>
        <w:rPr>
          <w:rFonts w:hint="default" w:ascii="Times New Roman" w:hAnsi="Times New Roman" w:eastAsia="宋体" w:cs="Times New Roman"/>
        </w:rPr>
        <w:t>，可知氯化钠的浓度等于尿酸的浓度，因所得溶液为氯化钠、盐酸、尿酸，尿酸为弱酸，则</w:t>
      </w:r>
      <w:r>
        <w:rPr>
          <w:rFonts w:hint="default" w:ascii="Times New Roman" w:hAnsi="Times New Roman" w:eastAsia="Times New Roman" w:cs="Times New Roman"/>
        </w:rPr>
        <w:t>c(Ur</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C</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根据电荷守恒，</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c(Ur</w:t>
      </w:r>
      <w:r>
        <w:rPr>
          <w:rFonts w:hint="default" w:ascii="Times New Roman" w:hAnsi="Times New Roman" w:eastAsia="宋体" w:cs="Times New Roman"/>
          <w:vertAlign w:val="superscript"/>
        </w:rPr>
        <w:t>－</w:t>
      </w:r>
      <w:r>
        <w:rPr>
          <w:rFonts w:hint="default" w:ascii="Times New Roman" w:hAnsi="Times New Roman" w:eastAsia="Times New Roman"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 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，当</w:t>
      </w:r>
      <w:r>
        <w:rPr>
          <w:rFonts w:hint="default" w:ascii="Times New Roman" w:hAnsi="Times New Roman" w:eastAsia="Times New Roman" w:cs="Times New Roman"/>
        </w:rPr>
        <w:t xml:space="preserve">pH=7 </w:t>
      </w:r>
      <w:r>
        <w:rPr>
          <w:rFonts w:hint="default" w:ascii="Times New Roman" w:hAnsi="Times New Roman" w:eastAsia="宋体" w:cs="Times New Roman"/>
        </w:rPr>
        <w:t>时，</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，所以</w:t>
      </w:r>
      <w:r>
        <w:rPr>
          <w:rFonts w:hint="default" w:ascii="Times New Roman" w:hAnsi="Times New Roman" w:cs="Times New Roman"/>
        </w:rPr>
        <w:t>c(Na</w:t>
      </w:r>
      <w:r>
        <w:rPr>
          <w:rFonts w:hint="default" w:ascii="Times New Roman" w:hAnsi="Times New Roman" w:cs="Times New Roman"/>
          <w:vertAlign w:val="superscript"/>
        </w:rPr>
        <w:t>+</w:t>
      </w:r>
      <w:r>
        <w:rPr>
          <w:rFonts w:hint="default" w:ascii="Times New Roman" w:hAnsi="Times New Roman" w:cs="Times New Roman"/>
        </w:rPr>
        <w:t>) = c(Ur</w:t>
      </w:r>
      <w:r>
        <w:rPr>
          <w:rFonts w:hint="default" w:ascii="Times New Roman" w:hAnsi="Times New Roman" w:eastAsia="宋体" w:cs="Times New Roman"/>
          <w:vertAlign w:val="superscript"/>
        </w:rPr>
        <w:t>－</w:t>
      </w:r>
      <w:r>
        <w:rPr>
          <w:rFonts w:hint="default" w:ascii="Times New Roman" w:hAnsi="Times New Roman" w:eastAsia="Times New Roman" w:cs="Times New Roman"/>
        </w:rPr>
        <w:t>)+c(Cl</w:t>
      </w:r>
      <w:r>
        <w:rPr>
          <w:rFonts w:hint="default" w:ascii="Times New Roman" w:hAnsi="Times New Roman" w:eastAsia="宋体"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D</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故选</w:t>
      </w:r>
      <w:r>
        <w:rPr>
          <w:rFonts w:hint="default" w:ascii="Times New Roman" w:hAnsi="Times New Roman" w:eastAsia="Times New Roman" w:cs="Times New Roman"/>
        </w:rPr>
        <w:t>C</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69．B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横坐标为</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宋体" w:cs="Times New Roman"/>
        </w:rPr>
        <w:t>浓度的负对数值，从左到右</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的浓度越来越小，越能促进</w:t>
      </w:r>
      <w:r>
        <w:rPr>
          <w:rFonts w:hint="default" w:ascii="Times New Roman" w:hAnsi="Times New Roman" w:eastAsia="Times New Roman" w:cs="Times New Roman"/>
        </w:rPr>
        <w:t>N</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4</w:t>
      </w:r>
      <w:r>
        <w:rPr>
          <w:rFonts w:hint="default" w:ascii="Times New Roman" w:hAnsi="Times New Roman" w:eastAsia="宋体" w:cs="Times New Roman"/>
        </w:rPr>
        <w:t>电离，纵坐标为微粒的物质的量分数</w:t>
      </w:r>
      <w:r>
        <w:rPr>
          <w:rFonts w:hint="default" w:ascii="Times New Roman" w:hAnsi="Times New Roman" w:eastAsia="Times New Roman" w:cs="Times New Roman"/>
        </w:rPr>
        <w:t>δ(X)</w:t>
      </w:r>
      <w:r>
        <w:rPr>
          <w:rFonts w:hint="default" w:ascii="Times New Roman" w:hAnsi="Times New Roman" w:eastAsia="宋体" w:cs="Times New Roman"/>
        </w:rPr>
        <w:t>，故Ⅰ对应的微粒为</w:t>
      </w:r>
      <w:r>
        <w:rPr>
          <w:rFonts w:hint="default" w:ascii="Times New Roman" w:hAnsi="Times New Roman" w:eastAsia="Times New Roman" w:cs="Times New Roman"/>
        </w:rPr>
        <w:t>N</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4</w:t>
      </w:r>
      <w:r>
        <w:rPr>
          <w:rFonts w:hint="default" w:ascii="Times New Roman" w:hAnsi="Times New Roman" w:eastAsia="宋体" w:cs="Times New Roman"/>
        </w:rPr>
        <w:t>，Ⅱ对应的微粒为</w:t>
      </w:r>
      <w:r>
        <w:rPr>
          <w:rFonts w:hint="default" w:ascii="Times New Roman" w:hAnsi="Times New Roman" w:eastAsia="Times New Roman" w:cs="Times New Roman"/>
        </w:rPr>
        <w:t>N</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5</w:t>
      </w:r>
      <w:r>
        <w:rPr>
          <w:rFonts w:hint="default" w:ascii="Times New Roman" w:hAnsi="Times New Roman" w:eastAsia="Times New Roman" w:cs="Times New Roman"/>
          <w:vertAlign w:val="superscript"/>
        </w:rPr>
        <w:t>+</w:t>
      </w:r>
      <w:r>
        <w:rPr>
          <w:rFonts w:hint="default" w:ascii="Times New Roman" w:hAnsi="Times New Roman" w:eastAsia="宋体" w:cs="Times New Roman"/>
        </w:rPr>
        <w:t>，Ⅲ对应的微粒为</w:t>
      </w:r>
      <w:r>
        <w:rPr>
          <w:rFonts w:hint="default" w:ascii="Times New Roman" w:hAnsi="Times New Roman" w:eastAsia="Times New Roman" w:cs="Times New Roman"/>
        </w:rPr>
        <w:t>N</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6</w:t>
      </w:r>
      <w:r>
        <w:rPr>
          <w:rFonts w:hint="default" w:ascii="Times New Roman" w:hAnsi="Times New Roman" w:eastAsia="Times New Roman" w:cs="Times New Roman"/>
          <w:vertAlign w:val="superscript"/>
        </w:rPr>
        <w:t>2+</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Ⅲ对应的</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的浓度最小，N</w:t>
      </w:r>
      <w:r>
        <w:rPr>
          <w:rFonts w:hint="default" w:ascii="Times New Roman" w:hAnsi="Times New Roman" w:eastAsia="宋体" w:cs="Times New Roman"/>
          <w:vertAlign w:val="subscript"/>
        </w:rPr>
        <w:t>2</w:t>
      </w:r>
      <w:r>
        <w:rPr>
          <w:rFonts w:hint="default" w:ascii="Times New Roman" w:hAnsi="Times New Roman" w:eastAsia="宋体" w:cs="Times New Roman"/>
        </w:rPr>
        <w:t>H</w:t>
      </w:r>
      <w:r>
        <w:rPr>
          <w:rFonts w:hint="default" w:ascii="Times New Roman" w:hAnsi="Times New Roman" w:eastAsia="宋体" w:cs="Times New Roman"/>
          <w:vertAlign w:val="subscript"/>
        </w:rPr>
        <w:t>4</w:t>
      </w:r>
      <w:r>
        <w:rPr>
          <w:rFonts w:hint="default" w:ascii="Times New Roman" w:hAnsi="Times New Roman" w:eastAsia="宋体" w:cs="Times New Roman"/>
        </w:rPr>
        <w:t>电离平衡正向移动的程度最大，则Ⅲ对应的微粒为</w:t>
      </w:r>
      <w:r>
        <w:rPr>
          <w:rFonts w:hint="default" w:ascii="Times New Roman" w:hAnsi="Times New Roman" w:eastAsia="Times New Roman" w:cs="Times New Roman"/>
        </w:rPr>
        <w:t>N</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6</w:t>
      </w:r>
      <w:r>
        <w:rPr>
          <w:rFonts w:hint="default" w:ascii="Times New Roman" w:hAnsi="Times New Roman" w:eastAsia="Times New Roman" w:cs="Times New Roman"/>
          <w:vertAlign w:val="superscript"/>
        </w:rPr>
        <w:t>2+</w:t>
      </w:r>
      <w:r>
        <w:rPr>
          <w:rFonts w:hint="default" w:ascii="Times New Roman" w:hAnsi="Times New Roman" w:eastAsia="宋体" w:cs="Times New Roman"/>
        </w:rPr>
        <w:t>，</w:t>
      </w:r>
      <w:r>
        <w:rPr>
          <w:rFonts w:hint="default" w:ascii="Times New Roman" w:hAnsi="Times New Roman" w:eastAsia="Times New Roman" w:cs="Times New Roman"/>
        </w:rPr>
        <w:t>A</w:t>
      </w:r>
      <w:r>
        <w:rPr>
          <w:rFonts w:hint="default" w:ascii="Times New Roman" w:hAnsi="Times New Roman" w:eastAsia="宋体" w:cs="Times New Roman"/>
        </w:rPr>
        <w:t>项正确；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B. </w:t>
      </w:r>
      <w:r>
        <w:rPr>
          <w:rFonts w:hint="default" w:ascii="Times New Roman" w:hAnsi="Times New Roman" w:eastAsia="宋体" w:cs="Times New Roman"/>
        </w:rPr>
        <w:t>反应②为</w:t>
      </w:r>
      <w:r>
        <w:rPr>
          <w:rFonts w:hint="default" w:ascii="Times New Roman" w:hAnsi="Times New Roman" w:eastAsia="Times New Roman" w:cs="Times New Roman"/>
        </w:rPr>
        <w:t>N</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4</w:t>
      </w:r>
      <w:r>
        <w:rPr>
          <w:rFonts w:hint="default" w:ascii="Times New Roman" w:hAnsi="Times New Roman" w:eastAsia="宋体" w:cs="Times New Roman"/>
        </w:rPr>
        <w:t>的二级电离方程式，</w:t>
      </w:r>
      <w:r>
        <w:rPr>
          <w:rFonts w:hint="default" w:ascii="Times New Roman" w:hAnsi="Times New Roman" w:eastAsia="Times New Roman" w:cs="Times New Roman"/>
        </w:rPr>
        <w:t>B</w:t>
      </w:r>
      <w:r>
        <w:rPr>
          <w:rFonts w:hint="default" w:ascii="Times New Roman" w:hAnsi="Times New Roman" w:eastAsia="宋体" w:cs="Times New Roman"/>
        </w:rPr>
        <w:t>项错误；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C. </w:t>
      </w:r>
      <w:r>
        <w:rPr>
          <w:rFonts w:hint="default" w:ascii="Times New Roman" w:hAnsi="Times New Roman" w:eastAsia="宋体" w:cs="Times New Roman"/>
        </w:rPr>
        <w:t>由电荷守恒的：</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)=c(N</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5</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xml:space="preserve"> )+2c(N</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6</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，从图像可得</w:t>
      </w:r>
      <w:r>
        <w:rPr>
          <w:rFonts w:hint="default" w:ascii="Times New Roman" w:hAnsi="Times New Roman" w:eastAsia="Times New Roman" w:cs="Times New Roman"/>
        </w:rPr>
        <w:t>C</w:t>
      </w:r>
      <w:r>
        <w:rPr>
          <w:rFonts w:hint="default" w:ascii="Times New Roman" w:hAnsi="Times New Roman" w:eastAsia="宋体" w:cs="Times New Roman"/>
        </w:rPr>
        <w:t>点</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)&lt;c(H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)&gt;c(N</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5</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xml:space="preserve"> )+2c(N</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6</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w:t>
      </w:r>
      <w:r>
        <w:rPr>
          <w:rFonts w:hint="default" w:ascii="Times New Roman" w:hAnsi="Times New Roman" w:eastAsia="Times New Roman" w:cs="Times New Roman"/>
        </w:rPr>
        <w:t>C</w:t>
      </w:r>
      <w:r>
        <w:rPr>
          <w:rFonts w:hint="default" w:ascii="Times New Roman" w:hAnsi="Times New Roman" w:eastAsia="宋体" w:cs="Times New Roman"/>
        </w:rPr>
        <w:t>项正确；</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 xml:space="preserve">D. </w:t>
      </w:r>
      <w:r>
        <w:rPr>
          <w:rFonts w:hint="default" w:ascii="Times New Roman" w:hAnsi="Times New Roman" w:eastAsia="宋体" w:cs="Times New Roman"/>
        </w:rPr>
        <w:t>从图像可得</w:t>
      </w:r>
      <w:r>
        <w:rPr>
          <w:rFonts w:hint="default" w:ascii="Times New Roman" w:hAnsi="Times New Roman" w:eastAsia="Times New Roman" w:cs="Times New Roman"/>
        </w:rPr>
        <w:t>A</w:t>
      </w:r>
      <w:r>
        <w:rPr>
          <w:rFonts w:hint="default" w:ascii="Times New Roman" w:hAnsi="Times New Roman" w:eastAsia="宋体" w:cs="Times New Roman"/>
        </w:rPr>
        <w:t>点</w:t>
      </w:r>
      <w:r>
        <w:rPr>
          <w:rFonts w:hint="default" w:ascii="Times New Roman" w:hAnsi="Times New Roman" w:eastAsia="Times New Roman" w:cs="Times New Roman"/>
        </w:rPr>
        <w:t>N</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4</w:t>
      </w:r>
      <w:r>
        <w:rPr>
          <w:rFonts w:hint="default" w:ascii="Times New Roman" w:hAnsi="Times New Roman" w:eastAsia="宋体" w:cs="Times New Roman"/>
        </w:rPr>
        <w:t>、</w:t>
      </w:r>
      <w:r>
        <w:rPr>
          <w:rFonts w:hint="default" w:ascii="Times New Roman" w:hAnsi="Times New Roman" w:eastAsia="Times New Roman" w:cs="Times New Roman"/>
        </w:rPr>
        <w:t>N</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5</w:t>
      </w:r>
      <w:r>
        <w:rPr>
          <w:rFonts w:hint="default" w:ascii="Times New Roman" w:hAnsi="Times New Roman" w:eastAsia="Times New Roman" w:cs="Times New Roman"/>
          <w:vertAlign w:val="superscript"/>
        </w:rPr>
        <w:t>+</w:t>
      </w:r>
      <w:r>
        <w:rPr>
          <w:rFonts w:hint="default" w:ascii="Times New Roman" w:hAnsi="Times New Roman" w:eastAsia="宋体" w:cs="Times New Roman"/>
        </w:rPr>
        <w:t>物质的量分数相等，说明它们的浓度相等，</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m:oMath>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-6</m:t>
            </m:r>
            <m:ctrlPr>
              <w:rPr>
                <w:rFonts w:hint="default" w:ascii="Cambria Math" w:hAnsi="Cambria Math" w:cs="Times New Roman"/>
              </w:rPr>
            </m:ctrlPr>
          </m:sup>
        </m:sSup>
      </m:oMath>
      <w:r>
        <w:rPr>
          <w:rFonts w:hint="default" w:ascii="Times New Roman" w:hAnsi="Times New Roman" w:eastAsia="宋体" w:cs="Times New Roman"/>
        </w:rPr>
        <w:t>，</w:t>
      </w:r>
      <m:oMath>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1</m:t>
            </m:r>
            <m:ctrlPr>
              <w:rPr>
                <w:rFonts w:hint="default" w:ascii="Cambria Math" w:hAnsi="Cambria Math" w:cs="Times New Roman"/>
              </w:rPr>
            </m:ctrlPr>
          </m:sub>
        </m:sSub>
      </m:oMath>
      <w:r>
        <w:rPr>
          <w:rFonts w:hint="default" w:ascii="Times New Roman" w:hAnsi="Times New Roman" w:eastAsia="Times New Roman" w:cs="Times New Roman"/>
        </w:rPr>
        <w:t>=</w:t>
      </w:r>
      <m:oMath>
        <m:f>
          <m:fPr>
            <m:ctrlPr>
              <w:rPr>
                <w:rFonts w:hint="default" w:ascii="Cambria Math" w:hAnsi="Cambria Math" w:cs="Times New Roman"/>
              </w:rPr>
            </m:ctrlPr>
          </m:fPr>
          <m:num>
            <m:r>
              <w:rPr>
                <w:rFonts w:hint="default" w:ascii="Cambria Math" w:hAnsi="Cambria Math" w:cs="Times New Roman"/>
              </w:rPr>
              <m:t>c(</m:t>
            </m:r>
            <m:sSub>
              <m:sSubPr>
                <m:ctrlPr>
                  <w:rPr>
                    <w:rFonts w:hint="default" w:ascii="Cambria Math" w:hAnsi="Cambria Math" w:cs="Times New Roman"/>
                  </w:rPr>
                </m:ctrlPr>
              </m:sSubPr>
              <m:e>
                <m:r>
                  <w:rPr>
                    <w:rFonts w:hint="default" w:ascii="Cambria Math" w:hAnsi="Cambria Math" w:cs="Times New Roman"/>
                  </w:rPr>
                  <m:t>N</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sSup>
              <m:sSupPr>
                <m:ctrlPr>
                  <w:rPr>
                    <w:rFonts w:hint="default" w:ascii="Cambria Math" w:hAnsi="Cambria Math" w:cs="Times New Roman"/>
                  </w:rPr>
                </m:ctrlPr>
              </m:sSupPr>
              <m:e>
                <m:sSub>
                  <m:sSubPr>
                    <m:ctrlPr>
                      <w:rPr>
                        <w:rFonts w:hint="default" w:ascii="Cambria Math" w:hAnsi="Cambria Math" w:cs="Times New Roman"/>
                      </w:rPr>
                    </m:ctrlPr>
                  </m:sSubPr>
                  <m:e>
                    <m:r>
                      <w:rPr>
                        <w:rFonts w:hint="default" w:ascii="Cambria Math" w:hAnsi="Cambria Math" w:cs="Times New Roman"/>
                      </w:rPr>
                      <m:t>H</m:t>
                    </m:r>
                    <m:ctrlPr>
                      <w:rPr>
                        <w:rFonts w:hint="default" w:ascii="Cambria Math" w:hAnsi="Cambria Math" w:cs="Times New Roman"/>
                      </w:rPr>
                    </m:ctrlPr>
                  </m:e>
                  <m:sub>
                    <m:r>
                      <w:rPr>
                        <w:rFonts w:hint="default" w:ascii="Cambria Math" w:hAnsi="Cambria Math" w:cs="Times New Roman"/>
                      </w:rPr>
                      <m:t>5</m:t>
                    </m:r>
                    <m:ctrlPr>
                      <w:rPr>
                        <w:rFonts w:hint="default" w:ascii="Cambria Math" w:hAnsi="Cambria Math" w:cs="Times New Roman"/>
                      </w:rPr>
                    </m:ctrlPr>
                  </m:sub>
                </m:sSub>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)∙c(O</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sSub>
              <m:sSubPr>
                <m:ctrlPr>
                  <w:rPr>
                    <w:rFonts w:hint="default" w:ascii="Cambria Math" w:hAnsi="Cambria Math" w:cs="Times New Roman"/>
                  </w:rPr>
                </m:ctrlPr>
              </m:sSubPr>
              <m:e>
                <m:r>
                  <w:rPr>
                    <w:rFonts w:hint="default" w:ascii="Cambria Math" w:hAnsi="Cambria Math" w:cs="Times New Roman"/>
                  </w:rPr>
                  <m:t>N</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sSub>
              <m:sSubPr>
                <m:ctrlPr>
                  <w:rPr>
                    <w:rFonts w:hint="default" w:ascii="Cambria Math" w:hAnsi="Cambria Math" w:cs="Times New Roman"/>
                  </w:rPr>
                </m:ctrlPr>
              </m:sSubPr>
              <m:e>
                <m:r>
                  <w:rPr>
                    <w:rFonts w:hint="default" w:ascii="Cambria Math" w:hAnsi="Cambria Math" w:cs="Times New Roman"/>
                  </w:rPr>
                  <m:t>H</m:t>
                </m:r>
                <m:ctrlPr>
                  <w:rPr>
                    <w:rFonts w:hint="default" w:ascii="Cambria Math" w:hAnsi="Cambria Math" w:cs="Times New Roman"/>
                  </w:rPr>
                </m:ctrlPr>
              </m:e>
              <m:sub>
                <m:r>
                  <w:rPr>
                    <w:rFonts w:hint="default" w:ascii="Cambria Math" w:hAnsi="Cambria Math" w:cs="Times New Roman"/>
                  </w:rPr>
                  <m:t>4</m:t>
                </m:r>
                <m:ctrlPr>
                  <w:rPr>
                    <w:rFonts w:hint="default" w:ascii="Cambria Math" w:hAnsi="Cambria Math" w:cs="Times New Roman"/>
                  </w:rPr>
                </m:ctrlPr>
              </m:sub>
            </m:sSub>
            <m:ctrlPr>
              <w:rPr>
                <w:rFonts w:hint="default" w:ascii="Cambria Math" w:hAnsi="Cambria Math" w:cs="Times New Roman"/>
              </w:rPr>
            </m:ctrlPr>
          </m:den>
        </m:f>
      </m:oMath>
      <w:r>
        <w:rPr>
          <w:rFonts w:hint="default" w:ascii="Times New Roman" w:hAnsi="Times New Roman" w:eastAsia="Times New Roman" w:cs="Times New Roman"/>
        </w:rPr>
        <w:t>=</w:t>
      </w:r>
      <m:oMath>
        <m:r>
          <m:rPr>
            <m:sty m:val="p"/>
          </m:rPr>
          <w:rPr>
            <w:rFonts w:hint="default" w:ascii="Cambria Math" w:hAnsi="Cambria Math" w:cs="Times New Roman"/>
          </w:rPr>
          <m:t>c</m:t>
        </m:r>
        <m:r>
          <w:rPr>
            <w:rFonts w:hint="default" w:ascii="Cambria Math" w:hAnsi="Cambria Math" w:cs="Times New Roman"/>
          </w:rPr>
          <m:t>(O</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oMath>
      <w:r>
        <w:rPr>
          <w:rFonts w:hint="default" w:ascii="Times New Roman" w:hAnsi="Times New Roman" w:eastAsia="Times New Roman" w:cs="Times New Roman"/>
        </w:rPr>
        <w:t>=</w:t>
      </w:r>
      <m:oMath>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-6</m:t>
            </m:r>
            <m:ctrlPr>
              <w:rPr>
                <w:rFonts w:hint="default" w:ascii="Cambria Math" w:hAnsi="Cambria Math" w:cs="Times New Roman"/>
              </w:rPr>
            </m:ctrlPr>
          </m:sup>
        </m:sSup>
      </m:oMath>
      <w:r>
        <w:rPr>
          <w:rFonts w:hint="default" w:ascii="Times New Roman" w:hAnsi="Times New Roman" w:eastAsia="宋体" w:cs="Times New Roman"/>
        </w:rPr>
        <w:t>，</w:t>
      </w:r>
      <w:r>
        <w:rPr>
          <w:rFonts w:hint="default" w:ascii="Times New Roman" w:hAnsi="Times New Roman" w:eastAsia="Times New Roman" w:cs="Times New Roman"/>
        </w:rPr>
        <w:t>D</w:t>
      </w:r>
      <w:r>
        <w:rPr>
          <w:rFonts w:hint="default" w:ascii="Times New Roman" w:hAnsi="Times New Roman" w:eastAsia="宋体" w:cs="Times New Roman"/>
        </w:rPr>
        <w:t>项正确。</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对于化学平衡图像题，需要分析图像所给的信息，以及各个特殊点的状态，离子浓度大小比较需要结合物料守恒、电荷守恒、质子守恒来分析。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70．B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A.</w:t>
      </w:r>
      <w:r>
        <w:rPr>
          <w:rFonts w:hint="default" w:ascii="Times New Roman" w:hAnsi="Times New Roman" w:eastAsia="宋体" w:cs="Times New Roman"/>
        </w:rPr>
        <w:t>随着碱的加入，发生反应：</w:t>
      </w:r>
      <w:r>
        <w:rPr>
          <w:rFonts w:hint="default" w:ascii="Times New Roman" w:hAnsi="Times New Roman" w:eastAsia="Times New Roman" w:cs="Times New Roman"/>
        </w:rPr>
        <w:t>HR+BOH=BR+H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，溶液中</w:t>
      </w:r>
      <w:r>
        <w:rPr>
          <w:rFonts w:hint="default" w:ascii="Times New Roman" w:hAnsi="Times New Roman" w:eastAsia="Times New Roman" w:cs="Times New Roman"/>
        </w:rPr>
        <w:t>c(R</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增大，</w:t>
      </w:r>
      <w:r>
        <w:rPr>
          <w:rFonts w:hint="default" w:ascii="Times New Roman" w:hAnsi="Times New Roman" w:eastAsia="Times New Roman" w:cs="Times New Roman"/>
        </w:rPr>
        <w:t>c(HR)</w:t>
      </w:r>
      <w:r>
        <w:rPr>
          <w:rFonts w:hint="default" w:ascii="Times New Roman" w:hAnsi="Times New Roman" w:eastAsia="宋体" w:cs="Times New Roman"/>
        </w:rPr>
        <w:t>减小，</w:t>
      </w:r>
      <w:r>
        <w:rPr>
          <w:rFonts w:hint="default" w:ascii="Times New Roman" w:hAnsi="Times New Roman" w:eastAsia="Times New Roman" w:cs="Times New Roman"/>
        </w:rPr>
        <w:t>lg</w:t>
      </w:r>
      <m:oMath>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R</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c(HR)</m:t>
            </m:r>
            <m:ctrlPr>
              <w:rPr>
                <w:rFonts w:hint="default" w:ascii="Cambria Math" w:hAnsi="Cambria Math" w:cs="Times New Roman"/>
              </w:rPr>
            </m:ctrlPr>
          </m:den>
        </m:f>
      </m:oMath>
      <w:r>
        <w:rPr>
          <w:rFonts w:hint="default" w:ascii="Times New Roman" w:hAnsi="Times New Roman" w:eastAsia="宋体" w:cs="Times New Roman"/>
        </w:rPr>
        <w:t>增大，即</w:t>
      </w:r>
      <w:r>
        <w:rPr>
          <w:rFonts w:hint="default" w:ascii="Times New Roman" w:hAnsi="Times New Roman" w:eastAsia="Times New Roman" w:cs="Times New Roman"/>
        </w:rPr>
        <w:t>pH</w:t>
      </w:r>
      <w:r>
        <w:rPr>
          <w:rFonts w:hint="default" w:ascii="Times New Roman" w:hAnsi="Times New Roman" w:eastAsia="宋体" w:cs="Times New Roman"/>
        </w:rPr>
        <w:t>增大，</w:t>
      </w:r>
      <w:r>
        <w:rPr>
          <w:rFonts w:hint="default" w:ascii="Times New Roman" w:hAnsi="Times New Roman" w:eastAsia="Times New Roman" w:cs="Times New Roman"/>
        </w:rPr>
        <w:t>lg</w:t>
      </w:r>
      <m:oMath>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R</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c(HR)</m:t>
            </m:r>
            <m:ctrlPr>
              <w:rPr>
                <w:rFonts w:hint="default" w:ascii="Cambria Math" w:hAnsi="Cambria Math" w:cs="Times New Roman"/>
              </w:rPr>
            </m:ctrlPr>
          </m:den>
        </m:f>
      </m:oMath>
      <w:r>
        <w:rPr>
          <w:rFonts w:hint="default" w:ascii="Times New Roman" w:hAnsi="Times New Roman" w:eastAsia="宋体" w:cs="Times New Roman"/>
        </w:rPr>
        <w:t>增大，所以</w:t>
      </w:r>
      <w:r>
        <w:rPr>
          <w:rFonts w:hint="default" w:ascii="Times New Roman" w:hAnsi="Times New Roman" w:eastAsia="Times New Roman" w:cs="Times New Roman"/>
        </w:rPr>
        <w:t>N</w:t>
      </w:r>
      <w:r>
        <w:rPr>
          <w:rFonts w:hint="default" w:ascii="Times New Roman" w:hAnsi="Times New Roman" w:eastAsia="宋体" w:cs="Times New Roman"/>
        </w:rPr>
        <w:t>表示，</w:t>
      </w:r>
      <w:r>
        <w:rPr>
          <w:rFonts w:hint="default" w:ascii="Times New Roman" w:hAnsi="Times New Roman" w:eastAsia="Times New Roman" w:cs="Times New Roman"/>
        </w:rPr>
        <w:t>lg</w:t>
      </w:r>
      <m:oMath>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R</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c(HR)</m:t>
            </m:r>
            <m:ctrlPr>
              <w:rPr>
                <w:rFonts w:hint="default" w:ascii="Cambria Math" w:hAnsi="Cambria Math" w:cs="Times New Roman"/>
              </w:rPr>
            </m:ctrlPr>
          </m:den>
        </m:f>
      </m:oMath>
      <w:r>
        <w:rPr>
          <w:rFonts w:hint="default" w:ascii="Times New Roman" w:hAnsi="Times New Roman" w:eastAsia="宋体" w:cs="Times New Roman"/>
        </w:rPr>
        <w:t>随</w:t>
      </w:r>
      <w:r>
        <w:rPr>
          <w:rFonts w:hint="default" w:ascii="Times New Roman" w:hAnsi="Times New Roman" w:eastAsia="Times New Roman" w:cs="Times New Roman"/>
        </w:rPr>
        <w:t>pH</w:t>
      </w:r>
      <w:r>
        <w:rPr>
          <w:rFonts w:hint="default" w:ascii="Times New Roman" w:hAnsi="Times New Roman" w:eastAsia="宋体" w:cs="Times New Roman"/>
        </w:rPr>
        <w:t>的变化，</w:t>
      </w:r>
      <w:r>
        <w:rPr>
          <w:rFonts w:hint="default" w:ascii="Times New Roman" w:hAnsi="Times New Roman" w:eastAsia="Times New Roman" w:cs="Times New Roman"/>
        </w:rPr>
        <w:t>A</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若升高温度，</w:t>
      </w:r>
      <w:r>
        <w:rPr>
          <w:rFonts w:hint="default" w:ascii="Times New Roman" w:hAnsi="Times New Roman" w:eastAsia="Times New Roman" w:cs="Times New Roman"/>
        </w:rPr>
        <w:t>HR</w:t>
      </w:r>
      <w:r>
        <w:rPr>
          <w:rFonts w:hint="default" w:ascii="Times New Roman" w:hAnsi="Times New Roman" w:eastAsia="宋体" w:cs="Times New Roman"/>
        </w:rPr>
        <w:t>、</w:t>
      </w:r>
      <w:r>
        <w:rPr>
          <w:rFonts w:hint="default" w:ascii="Times New Roman" w:hAnsi="Times New Roman" w:eastAsia="Times New Roman" w:cs="Times New Roman"/>
        </w:rPr>
        <w:t>BOH</w:t>
      </w:r>
      <w:r>
        <w:rPr>
          <w:rFonts w:hint="default" w:ascii="Times New Roman" w:hAnsi="Times New Roman" w:eastAsia="宋体" w:cs="Times New Roman"/>
        </w:rPr>
        <w:t>电离程度增大，离子浓度增大，电解质分子浓度降低，所以离子遇分子浓度的比值增大，其对数就增大，因此两条线均往上平移，</w:t>
      </w:r>
      <w:r>
        <w:rPr>
          <w:rFonts w:hint="default" w:ascii="Times New Roman" w:hAnsi="Times New Roman" w:eastAsia="Times New Roman" w:cs="Times New Roman"/>
        </w:rPr>
        <w:t>B</w:t>
      </w:r>
      <w:r>
        <w:rPr>
          <w:rFonts w:hint="default" w:ascii="Times New Roman" w:hAnsi="Times New Roman" w:eastAsia="宋体" w:cs="Times New Roman"/>
        </w:rPr>
        <w:t>正确；</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C.M</w:t>
      </w:r>
      <w:r>
        <w:rPr>
          <w:rFonts w:hint="default" w:ascii="Times New Roman" w:hAnsi="Times New Roman" w:eastAsia="宋体" w:cs="Times New Roman"/>
        </w:rPr>
        <w:t>表示</w:t>
      </w:r>
      <w:r>
        <w:rPr>
          <w:rFonts w:hint="default" w:ascii="Times New Roman" w:hAnsi="Times New Roman" w:eastAsia="Times New Roman" w:cs="Times New Roman"/>
        </w:rPr>
        <w:t>BOH</w:t>
      </w:r>
      <w:r>
        <w:rPr>
          <w:rFonts w:hint="default" w:ascii="Times New Roman" w:hAnsi="Times New Roman" w:eastAsia="宋体" w:cs="Times New Roman"/>
        </w:rPr>
        <w:t>，</w:t>
      </w:r>
      <w:r>
        <w:rPr>
          <w:rFonts w:hint="default" w:ascii="Times New Roman" w:hAnsi="Times New Roman" w:eastAsia="Times New Roman" w:cs="Times New Roman"/>
        </w:rPr>
        <w:t>N</w:t>
      </w:r>
      <w:r>
        <w:rPr>
          <w:rFonts w:hint="default" w:ascii="Times New Roman" w:hAnsi="Times New Roman" w:eastAsia="宋体" w:cs="Times New Roman"/>
        </w:rPr>
        <w:t>表示的是</w:t>
      </w:r>
      <w:r>
        <w:rPr>
          <w:rFonts w:hint="default" w:ascii="Times New Roman" w:hAnsi="Times New Roman" w:eastAsia="Times New Roman" w:cs="Times New Roman"/>
        </w:rPr>
        <w:t>HR</w:t>
      </w:r>
      <w:r>
        <w:rPr>
          <w:rFonts w:hint="default" w:ascii="Times New Roman" w:hAnsi="Times New Roman" w:eastAsia="宋体" w:cs="Times New Roman"/>
        </w:rPr>
        <w:t>，根据图像可知，当</w:t>
      </w:r>
      <w:r>
        <w:rPr>
          <w:rFonts w:hint="default" w:ascii="Times New Roman" w:hAnsi="Times New Roman" w:eastAsia="Times New Roman" w:cs="Times New Roman"/>
        </w:rPr>
        <w:t>lg</w:t>
      </w:r>
      <m:oMath>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B</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c(BOH)</m:t>
            </m:r>
            <m:ctrlPr>
              <w:rPr>
                <w:rFonts w:hint="default" w:ascii="Cambria Math" w:hAnsi="Cambria Math" w:cs="Times New Roman"/>
              </w:rPr>
            </m:ctrlPr>
          </m:den>
        </m:f>
      </m:oMath>
      <w:r>
        <w:rPr>
          <w:rFonts w:hint="default" w:ascii="Times New Roman" w:hAnsi="Times New Roman" w:eastAsia="Times New Roman" w:cs="Times New Roman"/>
        </w:rPr>
        <w:t>=0</w:t>
      </w:r>
      <w:r>
        <w:rPr>
          <w:rFonts w:hint="default" w:ascii="Times New Roman" w:hAnsi="Times New Roman" w:eastAsia="宋体" w:cs="Times New Roman"/>
        </w:rPr>
        <w:t>，即</w:t>
      </w:r>
      <m:oMath>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B</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c(BOH)</m:t>
            </m:r>
            <m:ctrlPr>
              <w:rPr>
                <w:rFonts w:hint="default" w:ascii="Cambria Math" w:hAnsi="Cambria Math" w:cs="Times New Roman"/>
              </w:rPr>
            </m:ctrlPr>
          </m:den>
        </m:f>
      </m:oMath>
      <w:r>
        <w:rPr>
          <w:rFonts w:hint="default" w:ascii="Times New Roman" w:hAnsi="Times New Roman" w:eastAsia="Times New Roman" w:cs="Times New Roman"/>
        </w:rPr>
        <w:t>=1</w:t>
      </w:r>
      <w:r>
        <w:rPr>
          <w:rFonts w:hint="default" w:ascii="Times New Roman" w:hAnsi="Times New Roman" w:eastAsia="宋体" w:cs="Times New Roman"/>
        </w:rPr>
        <w:t>时，</w:t>
      </w:r>
      <w:r>
        <w:rPr>
          <w:rFonts w:hint="default" w:ascii="Times New Roman" w:hAnsi="Times New Roman" w:eastAsia="Times New Roman" w:cs="Times New Roman"/>
        </w:rPr>
        <w:t>pH=8</w:t>
      </w:r>
      <w:r>
        <w:rPr>
          <w:rFonts w:hint="default" w:ascii="Times New Roman" w:hAnsi="Times New Roman" w:eastAsia="宋体" w:cs="Times New Roman"/>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-6</w:t>
      </w:r>
      <w:r>
        <w:rPr>
          <w:rFonts w:hint="default" w:ascii="Times New Roman" w:hAnsi="Times New Roman" w:eastAsia="Times New Roman" w:cs="Times New Roman"/>
        </w:rPr>
        <w:t xml:space="preserve">mol </w:t>
      </w:r>
      <w:r>
        <w:rPr>
          <w:rFonts w:hint="default" w:ascii="Times New Roman" w:hAnsi="Times New Roman" w:eastAsia="宋体" w:cs="Times New Roman"/>
        </w:rPr>
        <w:t>，</w:t>
      </w:r>
      <w:r>
        <w:rPr>
          <w:rFonts w:hint="default" w:ascii="Times New Roman" w:hAnsi="Times New Roman" w:eastAsia="Times New Roman" w:cs="Times New Roman"/>
        </w:rPr>
        <w:t>K(BOH)=</w:t>
      </w:r>
      <m:oMath>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B</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OH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c(BOH)</m:t>
            </m:r>
            <m:ctrlPr>
              <w:rPr>
                <w:rFonts w:hint="default" w:ascii="Cambria Math" w:hAnsi="Cambria Math" w:cs="Times New Roman"/>
              </w:rPr>
            </m:ctrlPr>
          </m:den>
        </m:f>
        <m:r>
          <w:rPr>
            <w:rFonts w:hint="default" w:ascii="Cambria Math" w:hAnsi="Cambria Math" w:cs="Times New Roman"/>
          </w:rPr>
          <m:t>=</m:t>
        </m:r>
      </m:oMath>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-6</w:t>
      </w:r>
      <w:r>
        <w:rPr>
          <w:rFonts w:hint="default" w:ascii="Times New Roman" w:hAnsi="Times New Roman" w:eastAsia="Times New Roman" w:cs="Times New Roman"/>
        </w:rPr>
        <w:t>mol/L</w:t>
      </w:r>
      <w:r>
        <w:rPr>
          <w:rFonts w:hint="default" w:ascii="Times New Roman" w:hAnsi="Times New Roman" w:eastAsia="宋体" w:cs="Times New Roman"/>
        </w:rPr>
        <w:t>，</w:t>
      </w:r>
      <w:r>
        <w:rPr>
          <w:rFonts w:hint="default" w:ascii="Times New Roman" w:hAnsi="Times New Roman" w:eastAsia="Times New Roman" w:cs="Times New Roman"/>
        </w:rPr>
        <w:t>lg</w:t>
      </w:r>
      <m:oMath>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R</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c(HR)</m:t>
            </m:r>
            <m:ctrlPr>
              <w:rPr>
                <w:rFonts w:hint="default" w:ascii="Cambria Math" w:hAnsi="Cambria Math" w:cs="Times New Roman"/>
              </w:rPr>
            </m:ctrlPr>
          </m:den>
        </m:f>
      </m:oMath>
      <w:r>
        <w:rPr>
          <w:rFonts w:hint="default" w:ascii="Times New Roman" w:hAnsi="Times New Roman" w:eastAsia="Times New Roman" w:cs="Times New Roman"/>
        </w:rPr>
        <w:t>=0</w:t>
      </w:r>
      <w:r>
        <w:rPr>
          <w:rFonts w:hint="default" w:ascii="Times New Roman" w:hAnsi="Times New Roman" w:eastAsia="宋体" w:cs="Times New Roman"/>
        </w:rPr>
        <w:t>时，</w:t>
      </w:r>
      <m:oMath>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R</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c(HR)</m:t>
            </m:r>
            <m:ctrlPr>
              <w:rPr>
                <w:rFonts w:hint="default" w:ascii="Cambria Math" w:hAnsi="Cambria Math" w:cs="Times New Roman"/>
              </w:rPr>
            </m:ctrlPr>
          </m:den>
        </m:f>
      </m:oMath>
      <w:r>
        <w:rPr>
          <w:rFonts w:hint="default" w:ascii="Times New Roman" w:hAnsi="Times New Roman" w:eastAsia="Times New Roman" w:cs="Times New Roman"/>
        </w:rPr>
        <w:t>=1</w:t>
      </w:r>
      <w:r>
        <w:rPr>
          <w:rFonts w:hint="default" w:ascii="Times New Roman" w:hAnsi="Times New Roman" w:eastAsia="宋体" w:cs="Times New Roman"/>
        </w:rPr>
        <w:t>，此时溶液的</w:t>
      </w:r>
      <w:r>
        <w:rPr>
          <w:rFonts w:hint="default" w:ascii="Times New Roman" w:hAnsi="Times New Roman" w:eastAsia="Times New Roman" w:cs="Times New Roman"/>
        </w:rPr>
        <w:t>pH=5</w:t>
      </w:r>
      <w:r>
        <w:rPr>
          <w:rFonts w:hint="default" w:ascii="Times New Roman" w:hAnsi="Times New Roman" w:eastAsia="宋体"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-5</w:t>
      </w:r>
      <w:r>
        <w:rPr>
          <w:rFonts w:hint="default" w:ascii="Times New Roman" w:hAnsi="Times New Roman" w:eastAsia="Times New Roman" w:cs="Times New Roman"/>
        </w:rPr>
        <w:t>mol</w:t>
      </w:r>
      <w:r>
        <w:rPr>
          <w:rFonts w:hint="default" w:ascii="Times New Roman" w:hAnsi="Times New Roman" w:eastAsia="宋体" w:cs="Times New Roman"/>
        </w:rPr>
        <w:t>，</w:t>
      </w:r>
      <w:r>
        <w:rPr>
          <w:rFonts w:hint="default" w:ascii="Times New Roman" w:hAnsi="Times New Roman" w:eastAsia="Times New Roman" w:cs="Times New Roman"/>
        </w:rPr>
        <w:t>K(HR)=</w:t>
      </w:r>
      <m:oMath>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R</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c(HR)</m:t>
            </m:r>
            <m:ctrlPr>
              <w:rPr>
                <w:rFonts w:hint="default" w:ascii="Cambria Math" w:hAnsi="Cambria Math" w:cs="Times New Roman"/>
              </w:rPr>
            </m:ctrlPr>
          </m:den>
        </m:f>
      </m:oMath>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-5</w:t>
      </w:r>
      <w:r>
        <w:rPr>
          <w:rFonts w:hint="default" w:ascii="Times New Roman" w:hAnsi="Times New Roman" w:eastAsia="Times New Roman" w:cs="Times New Roman"/>
        </w:rPr>
        <w:t>mol&gt;10</w:t>
      </w:r>
      <w:r>
        <w:rPr>
          <w:rFonts w:hint="default" w:ascii="Times New Roman" w:hAnsi="Times New Roman" w:eastAsia="Times New Roman" w:cs="Times New Roman"/>
          <w:vertAlign w:val="superscript"/>
        </w:rPr>
        <w:t>-6</w:t>
      </w:r>
      <w:r>
        <w:rPr>
          <w:rFonts w:hint="default" w:ascii="Times New Roman" w:hAnsi="Times New Roman" w:eastAsia="Times New Roman" w:cs="Times New Roman"/>
        </w:rPr>
        <w:t>mol/L=K(BOH)</w:t>
      </w:r>
      <w:r>
        <w:rPr>
          <w:rFonts w:hint="default" w:ascii="Times New Roman" w:hAnsi="Times New Roman" w:eastAsia="宋体" w:cs="Times New Roman"/>
        </w:rPr>
        <w:t>，弱酸的电离平衡常数比弱碱的电离平衡常数大，所以</w:t>
      </w:r>
      <w:r>
        <w:rPr>
          <w:rFonts w:hint="default" w:ascii="Times New Roman" w:hAnsi="Times New Roman" w:eastAsia="Times New Roman" w:cs="Times New Roman"/>
        </w:rPr>
        <w:t>BR</w:t>
      </w:r>
      <w:r>
        <w:rPr>
          <w:rFonts w:hint="default" w:ascii="Times New Roman" w:hAnsi="Times New Roman" w:eastAsia="宋体" w:cs="Times New Roman"/>
        </w:rPr>
        <w:t>溶液呈酸性，</w:t>
      </w:r>
      <w:r>
        <w:rPr>
          <w:rFonts w:hint="default" w:ascii="Times New Roman" w:hAnsi="Times New Roman" w:eastAsia="Times New Roman" w:cs="Times New Roman"/>
        </w:rPr>
        <w:t>C</w:t>
      </w:r>
      <w:r>
        <w:rPr>
          <w:rFonts w:hint="default" w:ascii="Times New Roman" w:hAnsi="Times New Roman" w:eastAsia="宋体" w:cs="Times New Roman"/>
        </w:rPr>
        <w:t>错误；</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根据</w:t>
      </w:r>
      <w:r>
        <w:rPr>
          <w:rFonts w:hint="default" w:ascii="Times New Roman" w:hAnsi="Times New Roman" w:eastAsia="Times New Roman" w:cs="Times New Roman"/>
        </w:rPr>
        <w:t>lg</w:t>
      </w:r>
      <m:oMath>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R</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c(HR)</m:t>
            </m:r>
            <m:ctrlPr>
              <w:rPr>
                <w:rFonts w:hint="default" w:ascii="Cambria Math" w:hAnsi="Cambria Math" w:cs="Times New Roman"/>
              </w:rPr>
            </m:ctrlPr>
          </m:den>
        </m:f>
      </m:oMath>
      <w:r>
        <w:rPr>
          <w:rFonts w:hint="default" w:ascii="Times New Roman" w:hAnsi="Times New Roman" w:eastAsia="Times New Roman" w:cs="Times New Roman"/>
        </w:rPr>
        <w:t>=0</w:t>
      </w:r>
      <w:r>
        <w:rPr>
          <w:rFonts w:hint="default" w:ascii="Times New Roman" w:hAnsi="Times New Roman" w:eastAsia="宋体" w:cs="Times New Roman"/>
        </w:rPr>
        <w:t>时，</w:t>
      </w:r>
      <w:r>
        <w:rPr>
          <w:rFonts w:hint="default" w:ascii="Times New Roman" w:hAnsi="Times New Roman" w:eastAsia="Times New Roman" w:cs="Times New Roman"/>
        </w:rPr>
        <w:t>pH=5</w:t>
      </w:r>
      <w:r>
        <w:rPr>
          <w:rFonts w:hint="default" w:ascii="Times New Roman" w:hAnsi="Times New Roman" w:eastAsia="宋体" w:cs="Times New Roman"/>
        </w:rPr>
        <w:t>，可知</w:t>
      </w:r>
      <w:r>
        <w:rPr>
          <w:rFonts w:hint="default" w:ascii="Times New Roman" w:hAnsi="Times New Roman" w:eastAsia="Times New Roman" w:cs="Times New Roman"/>
        </w:rPr>
        <w:t>K(HR)=10</w:t>
      </w:r>
      <w:r>
        <w:rPr>
          <w:rFonts w:hint="default" w:ascii="Times New Roman" w:hAnsi="Times New Roman" w:eastAsia="Times New Roman" w:cs="Times New Roman"/>
          <w:vertAlign w:val="superscript"/>
        </w:rPr>
        <w:t>-5</w:t>
      </w:r>
      <w:r>
        <w:rPr>
          <w:rFonts w:hint="default" w:ascii="Times New Roman" w:hAnsi="Times New Roman" w:eastAsia="宋体" w:cs="Times New Roman"/>
        </w:rPr>
        <w:t>，所以</w:t>
      </w:r>
      <w:r>
        <w:rPr>
          <w:rFonts w:hint="default" w:ascii="Times New Roman" w:hAnsi="Times New Roman" w:eastAsia="Times New Roman" w:cs="Times New Roman"/>
        </w:rPr>
        <w:t>NaR</w:t>
      </w:r>
      <w:r>
        <w:rPr>
          <w:rFonts w:hint="default" w:ascii="Times New Roman" w:hAnsi="Times New Roman" w:eastAsia="宋体" w:cs="Times New Roman"/>
        </w:rPr>
        <w:t>的水解平衡常数</w:t>
      </w:r>
      <w:r>
        <w:rPr>
          <w:rFonts w:hint="default" w:ascii="Times New Roman" w:hAnsi="Times New Roman" w:eastAsia="Times New Roman" w:cs="Times New Roman"/>
        </w:rPr>
        <w:t>Kh=</w:t>
      </w:r>
      <m:oMath>
        <m:f>
          <m:fPr>
            <m:ctrlPr>
              <w:rPr>
                <w:rFonts w:hint="default" w:ascii="Cambria Math" w:hAnsi="Cambria Math" w:cs="Times New Roman"/>
              </w:rPr>
            </m:ctrlPr>
          </m:fPr>
          <m:num>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w</m:t>
                </m:r>
                <m:ctrlPr>
                  <w:rPr>
                    <w:rFonts w:hint="default" w:ascii="Cambria Math" w:hAnsi="Cambria Math" w:cs="Times New Roman"/>
                  </w:rPr>
                </m:ctrlPr>
              </m:sub>
            </m:sSub>
            <m:ctrlPr>
              <w:rPr>
                <w:rFonts w:hint="default" w:ascii="Cambria Math" w:hAnsi="Cambria Math" w:cs="Times New Roman"/>
              </w:rPr>
            </m:ctrlPr>
          </m:num>
          <m:den>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a</m:t>
                </m:r>
                <m:ctrlPr>
                  <w:rPr>
                    <w:rFonts w:hint="default" w:ascii="Cambria Math" w:hAnsi="Cambria Math" w:cs="Times New Roman"/>
                  </w:rPr>
                </m:ctrlPr>
              </m:sub>
            </m:sSub>
            <m:ctrlPr>
              <w:rPr>
                <w:rFonts w:hint="default" w:ascii="Cambria Math" w:hAnsi="Cambria Math" w:cs="Times New Roman"/>
              </w:rPr>
            </m:ctrlPr>
          </m:den>
        </m:f>
        <m:r>
          <w:rPr>
            <w:rFonts w:hint="default" w:ascii="Cambria Math" w:hAnsi="Cambria Math" w:cs="Times New Roman"/>
          </w:rPr>
          <m:t>=</m:t>
        </m:r>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-14</m:t>
                </m:r>
                <m:ctrlPr>
                  <w:rPr>
                    <w:rFonts w:hint="default" w:ascii="Cambria Math" w:hAnsi="Cambria Math" w:cs="Times New Roman"/>
                  </w:rPr>
                </m:ctrlPr>
              </m:sup>
            </m:sSup>
            <m:ctrlPr>
              <w:rPr>
                <w:rFonts w:hint="default" w:ascii="Cambria Math" w:hAnsi="Cambria Math" w:cs="Times New Roman"/>
              </w:rPr>
            </m:ctrlPr>
          </m:num>
          <m:den>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-5</m:t>
                </m:r>
                <m:ctrlPr>
                  <w:rPr>
                    <w:rFonts w:hint="default" w:ascii="Cambria Math" w:hAnsi="Cambria Math" w:cs="Times New Roman"/>
                  </w:rPr>
                </m:ctrlPr>
              </m:sup>
            </m:sSup>
            <m:ctrlPr>
              <w:rPr>
                <w:rFonts w:hint="default" w:ascii="Cambria Math" w:hAnsi="Cambria Math" w:cs="Times New Roman"/>
              </w:rPr>
            </m:ctrlPr>
          </m:den>
        </m:f>
        <m:r>
          <w:rPr>
            <w:rFonts w:hint="default" w:ascii="Cambria Math" w:hAnsi="Cambria Math" w:cs="Times New Roman"/>
          </w:rPr>
          <m:t>=</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-9</m:t>
            </m:r>
            <m:ctrlPr>
              <w:rPr>
                <w:rFonts w:hint="default" w:ascii="Cambria Math" w:hAnsi="Cambria Math" w:cs="Times New Roman"/>
              </w:rPr>
            </m:ctrlPr>
          </m:sup>
        </m:sSup>
      </m:oMath>
      <w:r>
        <w:rPr>
          <w:rFonts w:hint="default" w:ascii="Times New Roman" w:hAnsi="Times New Roman" w:eastAsia="宋体" w:cs="Times New Roman"/>
        </w:rPr>
        <w:t>，则</w:t>
      </w:r>
      <w:r>
        <w:rPr>
          <w:rFonts w:hint="default" w:ascii="Times New Roman" w:hAnsi="Times New Roman" w:eastAsia="Times New Roman" w:cs="Times New Roman"/>
        </w:rPr>
        <w:t>0.1mol/LNaR</w:t>
      </w:r>
      <w:r>
        <w:rPr>
          <w:rFonts w:hint="default" w:ascii="Times New Roman" w:hAnsi="Times New Roman" w:eastAsia="宋体" w:cs="Times New Roman"/>
        </w:rPr>
        <w:t>溶液的</w:t>
      </w:r>
      <w:r>
        <w:rPr>
          <w:rFonts w:hint="default" w:ascii="Times New Roman" w:hAnsi="Times New Roman" w:eastAsia="Times New Roman" w:cs="Times New Roman"/>
        </w:rPr>
        <w:t>pH</w:t>
      </w:r>
      <w:r>
        <w:rPr>
          <w:rFonts w:hint="default" w:ascii="Times New Roman" w:hAnsi="Times New Roman" w:eastAsia="宋体" w:cs="Times New Roman"/>
        </w:rPr>
        <w:t>大约为</w:t>
      </w:r>
      <w:r>
        <w:rPr>
          <w:rFonts w:hint="default" w:ascii="Times New Roman" w:hAnsi="Times New Roman" w:eastAsia="Times New Roman" w:cs="Times New Roman"/>
        </w:rPr>
        <w:t>9</w:t>
      </w:r>
      <w:r>
        <w:rPr>
          <w:rFonts w:hint="default" w:ascii="Times New Roman" w:hAnsi="Times New Roman" w:eastAsia="宋体" w:cs="Times New Roman"/>
        </w:rPr>
        <w:t>，</w:t>
      </w:r>
      <w:r>
        <w:rPr>
          <w:rFonts w:hint="default" w:ascii="Times New Roman" w:hAnsi="Times New Roman" w:eastAsia="Times New Roman" w:cs="Times New Roman"/>
        </w:rPr>
        <w:t>D</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故合理选项是</w:t>
      </w:r>
      <w:r>
        <w:rPr>
          <w:rFonts w:hint="default" w:ascii="Times New Roman" w:hAnsi="Times New Roman" w:eastAsia="Times New Roman" w:cs="Times New Roman"/>
        </w:rPr>
        <w:t>B</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71．D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Times New Roman" w:cs="Times New Roman"/>
        </w:rPr>
        <w:t>A.0.10mol/L</w:t>
      </w:r>
      <w:r>
        <w:rPr>
          <w:rFonts w:hint="default" w:ascii="Times New Roman" w:hAnsi="Times New Roman" w:eastAsia="Times New Roman" w:cs="Times New Roman"/>
          <w:vertAlign w:val="superscript"/>
        </w:rPr>
        <w:t xml:space="preserve"> </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二元弱酸</w:t>
      </w:r>
      <w:r>
        <w:rPr>
          <w:rFonts w:hint="default" w:ascii="Times New Roman" w:hAnsi="Times New Roman" w:eastAsia="Times New Roman" w:cs="Times New Roman"/>
        </w:rPr>
        <w:t>)</w:t>
      </w:r>
      <w:r>
        <w:rPr>
          <w:rFonts w:hint="default" w:ascii="Times New Roman" w:hAnsi="Times New Roman" w:eastAsia="宋体" w:cs="Times New Roman"/>
        </w:rPr>
        <w:t>不能完全电离，点①</w:t>
      </w:r>
      <w:r>
        <w:rPr>
          <w:rFonts w:hint="default" w:ascii="Times New Roman" w:hAnsi="Times New Roman" w:eastAsia="Times New Roman" w:cs="Times New Roman"/>
        </w:rPr>
        <w:t>pH≠1；</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点②为混合溶液，由电荷守恒分析；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点③溶液显酸性，等体积等浓度反应生成</w:t>
      </w:r>
      <w:r>
        <w:rPr>
          <w:rFonts w:hint="default" w:ascii="Times New Roman" w:hAnsi="Times New Roman" w:eastAsia="Times New Roman" w:cs="Times New Roman"/>
        </w:rPr>
        <w:t>KHC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rPr>
        <w:t>，电离大于其水解；</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Times New Roman" w:cs="Times New Roman"/>
        </w:rPr>
        <w:t>D.</w:t>
      </w:r>
      <w:r>
        <w:rPr>
          <w:rFonts w:hint="default" w:ascii="Times New Roman" w:hAnsi="Times New Roman" w:eastAsia="宋体" w:cs="Times New Roman"/>
        </w:rPr>
        <w:t>由物料守恒分析</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A.0.10mol/L</w:t>
      </w:r>
      <w:r>
        <w:rPr>
          <w:rFonts w:hint="default" w:ascii="Times New Roman" w:hAnsi="Times New Roman" w:eastAsia="Times New Roman" w:cs="Times New Roman"/>
          <w:vertAlign w:val="superscript"/>
        </w:rPr>
        <w:t xml:space="preserve"> </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w:t>
      </w:r>
      <w:r>
        <w:rPr>
          <w:rFonts w:hint="default" w:ascii="Times New Roman" w:hAnsi="Times New Roman" w:eastAsia="宋体" w:cs="Times New Roman"/>
        </w:rPr>
        <w:t>二元弱酸</w:t>
      </w:r>
      <w:r>
        <w:rPr>
          <w:rFonts w:hint="default" w:ascii="Times New Roman" w:hAnsi="Times New Roman" w:eastAsia="Times New Roman" w:cs="Times New Roman"/>
        </w:rPr>
        <w:t>)</w:t>
      </w:r>
      <w:r>
        <w:rPr>
          <w:rFonts w:hint="default" w:ascii="Times New Roman" w:hAnsi="Times New Roman" w:eastAsia="宋体" w:cs="Times New Roman"/>
        </w:rPr>
        <w:t>不能完全电离，点①</w:t>
      </w:r>
      <w:r>
        <w:rPr>
          <w:rFonts w:hint="default" w:ascii="Times New Roman" w:hAnsi="Times New Roman" w:eastAsia="Times New Roman" w:cs="Times New Roman"/>
        </w:rPr>
        <w:t>pH≠1</w:t>
      </w:r>
      <w:r>
        <w:rPr>
          <w:rFonts w:hint="default" w:ascii="Times New Roman" w:hAnsi="Times New Roman" w:eastAsia="宋体" w:cs="Times New Roman"/>
        </w:rPr>
        <w:t>，则</w:t>
      </w:r>
      <m:oMath>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OH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den>
        </m:f>
      </m:oMath>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12</w:t>
      </w:r>
      <w:r>
        <w:rPr>
          <w:rFonts w:hint="default" w:ascii="Times New Roman" w:hAnsi="Times New Roman" w:eastAsia="Times New Roman" w:cs="Times New Roman"/>
        </w:rPr>
        <w:t>，A</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点②为混合溶液，由电荷守恒可知，</w:t>
      </w:r>
      <w:r>
        <w:rPr>
          <w:rFonts w:hint="default" w:ascii="Times New Roman" w:hAnsi="Times New Roman" w:eastAsia="Times New Roman" w:cs="Times New Roman"/>
        </w:rPr>
        <w:t>c(K</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)+2c(C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)，B</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点③溶液显酸性，等体积等浓度反应生成</w:t>
      </w:r>
      <w:r>
        <w:rPr>
          <w:rFonts w:hint="default" w:ascii="Times New Roman" w:hAnsi="Times New Roman" w:eastAsia="Times New Roman" w:cs="Times New Roman"/>
        </w:rPr>
        <w:t>KHC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宋体" w:cs="Times New Roman"/>
        </w:rPr>
        <w:t>在溶液中的电离沉淀大于其水解程度</w:t>
      </w:r>
      <w:r>
        <w:rPr>
          <w:rFonts w:hint="default" w:ascii="Times New Roman" w:hAnsi="Times New Roman" w:eastAsia="Times New Roman" w:cs="Times New Roman"/>
        </w:rPr>
        <w:t>，</w:t>
      </w:r>
      <w:r>
        <w:rPr>
          <w:rFonts w:hint="default" w:ascii="Times New Roman" w:hAnsi="Times New Roman" w:eastAsia="宋体" w:cs="Times New Roman"/>
        </w:rPr>
        <w:t>所以</w:t>
      </w:r>
      <w:r>
        <w:rPr>
          <w:rFonts w:hint="default" w:ascii="Times New Roman" w:hAnsi="Times New Roman" w:eastAsia="Times New Roman" w:cs="Times New Roman"/>
        </w:rPr>
        <w:t>c(C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)&gt;c(H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宋体" w:cs="Times New Roman"/>
        </w:rPr>
        <w:t>在溶液中电离、水解都会消耗，使其浓度降低，所以</w:t>
      </w:r>
      <w:r>
        <w:rPr>
          <w:rFonts w:hint="default" w:ascii="Times New Roman" w:hAnsi="Times New Roman" w:eastAsia="Times New Roman" w:cs="Times New Roman"/>
        </w:rPr>
        <w:t>c(K</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，盐电离产生的离子浓度大于其反应产生的离子浓度，故</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 c(C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，因此溶液中离子浓度大小关系为：</w:t>
      </w:r>
      <w:r>
        <w:rPr>
          <w:rFonts w:hint="default" w:ascii="Times New Roman" w:hAnsi="Times New Roman" w:eastAsia="Times New Roman" w:cs="Times New Roman"/>
        </w:rPr>
        <w:t>c(K</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 c(C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)&gt;c(H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)，C</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D.</w:t>
      </w:r>
      <w:r>
        <w:rPr>
          <w:rFonts w:hint="default" w:ascii="Times New Roman" w:hAnsi="Times New Roman" w:eastAsia="宋体" w:cs="Times New Roman"/>
        </w:rPr>
        <w:t>点④所示溶液为</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：KHC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宋体" w:cs="Times New Roman"/>
        </w:rPr>
        <w:t>按</w:t>
      </w:r>
      <w:r>
        <w:rPr>
          <w:rFonts w:hint="default" w:ascii="Times New Roman" w:hAnsi="Times New Roman" w:eastAsia="Times New Roman" w:cs="Times New Roman"/>
        </w:rPr>
        <w:t>1:1</w:t>
      </w:r>
      <w:r>
        <w:rPr>
          <w:rFonts w:hint="default" w:ascii="Times New Roman" w:hAnsi="Times New Roman" w:eastAsia="宋体" w:cs="Times New Roman"/>
        </w:rPr>
        <w:t>混合得到的混合溶液，由物料守恒可知，</w:t>
      </w:r>
      <w:r>
        <w:rPr>
          <w:rFonts w:hint="default" w:ascii="Times New Roman" w:hAnsi="Times New Roman" w:eastAsia="Times New Roman" w:cs="Times New Roman"/>
        </w:rPr>
        <w:t>c（K</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)+c(HC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)=0.10mol/L， D</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宋体" w:cs="Times New Roman"/>
        </w:rPr>
        <w:t>故合理选项是</w:t>
      </w:r>
      <w:r>
        <w:rPr>
          <w:rFonts w:hint="default" w:ascii="Times New Roman" w:hAnsi="Times New Roman" w:eastAsia="Times New Roman" w:cs="Times New Roman"/>
        </w:rPr>
        <w:t>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宋体" w:cs="Times New Roman"/>
        </w:rPr>
        <w:t>本题考查酸碱混合溶液的定性判断及离子浓度的关系的知识。注意草酸为弱酸，明确电荷守恒、物料守恒即可解答</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72．C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根据题意可知a点为偏铝酸钠和氢氧化钠混合溶液</w:t>
      </w:r>
      <w:r>
        <w:rPr>
          <w:rFonts w:hint="default" w:ascii="Times New Roman" w:hAnsi="Times New Roman" w:eastAsia="Times New Romance" w:cs="Times New Roman"/>
        </w:rPr>
        <w:t>，0mL～8mL</w:t>
      </w:r>
      <w:r>
        <w:rPr>
          <w:rFonts w:hint="default" w:ascii="Times New Roman" w:hAnsi="Times New Roman" w:eastAsia="宋体" w:cs="Times New Roman"/>
        </w:rPr>
        <w:t>碳酸氢钠与过量的氢氧化钠反应，8</w:t>
      </w:r>
      <w:r>
        <w:rPr>
          <w:rFonts w:hint="default" w:ascii="Times New Roman" w:hAnsi="Times New Roman" w:eastAsia="Times New Romance" w:cs="Times New Roman"/>
        </w:rPr>
        <w:t>mL～32mL</w:t>
      </w:r>
      <w:r>
        <w:rPr>
          <w:rFonts w:hint="default" w:ascii="Times New Roman" w:hAnsi="Times New Roman" w:eastAsia="宋体" w:cs="Times New Roman"/>
        </w:rPr>
        <w:t>碳酸氢钠与偏铝酸钠反应</w:t>
      </w:r>
      <w:r>
        <w:rPr>
          <w:rFonts w:hint="default" w:ascii="Times New Roman" w:hAnsi="Times New Roman" w:eastAsia="Times New Romance" w:cs="Times New Roman"/>
        </w:rPr>
        <w:t>，</w:t>
      </w:r>
      <w:r>
        <w:rPr>
          <w:rFonts w:hint="default" w:ascii="Times New Roman" w:hAnsi="Times New Roman" w:eastAsia="宋体" w:cs="Times New Roman"/>
        </w:rPr>
        <w:t>据此分析选项是否正确。</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A.</w:t>
      </w:r>
      <w:r>
        <w:rPr>
          <w:rFonts w:hint="default" w:ascii="Times New Roman" w:hAnsi="Times New Roman" w:eastAsia="宋体" w:cs="Times New Roman"/>
        </w:rPr>
        <w:t>a点为偏铝酸钠和氢氧化钠混合溶液，根据电荷守恒可以写出</w:t>
      </w:r>
      <w:r>
        <w:rPr>
          <w:rFonts w:hint="default" w:ascii="Times New Roman" w:hAnsi="Times New Roman" w:eastAsia="Times New Romance" w:cs="Times New Roman"/>
        </w:rPr>
        <w:t>：c(Na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)=c(AlO</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，A正确；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B.</w:t>
      </w:r>
      <w:r>
        <w:rPr>
          <w:rFonts w:hint="default" w:ascii="Times New Roman" w:hAnsi="Times New Roman" w:eastAsia="宋体" w:cs="Times New Roman"/>
        </w:rPr>
        <w:t>水的电离程度：a点为偏铝酸钠和氢氧化钠的混合液， c点为偏铝酸钠与碳酸钠的混合液，因为酸碱抑制水的电离，盐类水解促进水的电离，所以水的电离程度：a点小于c点，B正确；</w:t>
      </w:r>
    </w:p>
    <w:p>
      <w:pPr>
        <w:spacing w:line="360" w:lineRule="auto"/>
        <w:jc w:val="left"/>
        <w:rPr>
          <w:rFonts w:hint="default" w:ascii="Times New Roman" w:hAnsi="Times New Roman" w:eastAsia="宋体" w:cs="Times New Roman"/>
        </w:rPr>
      </w:pPr>
      <w:r>
        <w:rPr>
          <w:rFonts w:hint="default" w:ascii="Times New Roman" w:hAnsi="Times New Roman" w:eastAsia="Times New Romance" w:cs="Times New Roman"/>
        </w:rPr>
        <w:t>C.</w:t>
      </w:r>
      <w:r>
        <w:rPr>
          <w:rFonts w:hint="default" w:ascii="Times New Roman" w:hAnsi="Times New Roman" w:eastAsia="宋体" w:cs="Times New Roman"/>
        </w:rPr>
        <w:t>加入40mLNaHCO</w:t>
      </w:r>
      <w:r>
        <w:rPr>
          <w:rFonts w:hint="default" w:ascii="Times New Roman" w:hAnsi="Times New Roman" w:eastAsia="Times New Romance" w:cs="Times New Roman"/>
          <w:vertAlign w:val="subscript"/>
        </w:rPr>
        <w:t>3</w:t>
      </w:r>
      <w:r>
        <w:rPr>
          <w:rFonts w:hint="default" w:ascii="Times New Roman" w:hAnsi="Times New Roman" w:eastAsia="宋体" w:cs="Times New Roman"/>
        </w:rPr>
        <w:t>溶液时沉淀最多，沉淀为0.032mol，前8mLNaHCO</w:t>
      </w:r>
      <w:r>
        <w:rPr>
          <w:rFonts w:hint="default" w:ascii="Times New Roman" w:hAnsi="Times New Roman" w:eastAsia="宋体" w:cs="Times New Roman"/>
          <w:vertAlign w:val="subscript"/>
        </w:rPr>
        <w:t>3</w:t>
      </w:r>
      <w:r>
        <w:rPr>
          <w:rFonts w:hint="default" w:ascii="Times New Roman" w:hAnsi="Times New Roman" w:eastAsia="宋体" w:cs="Times New Roman"/>
        </w:rPr>
        <w:t>溶液和氢氧化钠反应（OH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+HCO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2-</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w:t>
      </w:r>
      <w:r>
        <w:rPr>
          <w:rFonts w:hint="default" w:ascii="Times New Roman" w:hAnsi="Times New Roman" w:eastAsia="宋体" w:cs="Times New Roman"/>
        </w:rPr>
        <w:t>）不生成沉淀，后32</w:t>
      </w:r>
      <w:r>
        <w:rPr>
          <w:rFonts w:hint="default" w:ascii="Times New Roman" w:hAnsi="Times New Roman" w:eastAsia="Times New Romance" w:cs="Times New Roman"/>
        </w:rPr>
        <w:t>mL</w:t>
      </w:r>
      <w:r>
        <w:rPr>
          <w:rFonts w:hint="default" w:ascii="Times New Roman" w:hAnsi="Times New Roman" w:eastAsia="宋体" w:cs="Times New Roman"/>
        </w:rPr>
        <w:t>NaHCO</w:t>
      </w:r>
      <w:r>
        <w:rPr>
          <w:rFonts w:hint="default" w:ascii="Times New Roman" w:hAnsi="Times New Roman" w:eastAsia="宋体" w:cs="Times New Roman"/>
          <w:vertAlign w:val="subscript"/>
        </w:rPr>
        <w:t>3</w:t>
      </w:r>
      <w:r>
        <w:rPr>
          <w:rFonts w:hint="default" w:ascii="Times New Roman" w:hAnsi="Times New Roman" w:eastAsia="宋体" w:cs="Times New Roman"/>
        </w:rPr>
        <w:t>溶液与偏铝酸钠反应（</w:t>
      </w:r>
      <w:r>
        <w:rPr>
          <w:rFonts w:hint="default" w:ascii="Times New Roman" w:hAnsi="Times New Roman" w:eastAsia="Times New Romance" w:cs="Times New Roman"/>
        </w:rPr>
        <w:t>HCO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+AlO</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O═Al（OH）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↓+CO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2-</w:t>
      </w:r>
      <w:r>
        <w:rPr>
          <w:rFonts w:hint="default" w:ascii="Times New Roman" w:hAnsi="Times New Roman" w:eastAsia="宋体" w:cs="Times New Roman"/>
        </w:rPr>
        <w:t>）生成沉淀，则原NaHCO</w:t>
      </w:r>
      <w:r>
        <w:rPr>
          <w:rFonts w:hint="default" w:ascii="Times New Roman" w:hAnsi="Times New Roman" w:eastAsia="宋体" w:cs="Times New Roman"/>
          <w:vertAlign w:val="subscript"/>
        </w:rPr>
        <w:t>3</w:t>
      </w:r>
      <w:r>
        <w:rPr>
          <w:rFonts w:hint="default" w:ascii="Times New Roman" w:hAnsi="Times New Roman" w:eastAsia="宋体" w:cs="Times New Roman"/>
        </w:rPr>
        <w:t>溶液物质的量浓度</w:t>
      </w:r>
      <w:r>
        <w:rPr>
          <w:rFonts w:hint="default" w:ascii="Times New Roman" w:hAnsi="Times New Roman" w:eastAsia="Times New Romance" w:cs="Times New Roman"/>
        </w:rPr>
        <w:t>c（NaHCO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w:t>
      </w:r>
      <m:oMath>
        <m:f>
          <m:fPr>
            <m:ctrlPr>
              <w:rPr>
                <w:rFonts w:hint="default" w:ascii="Cambria Math" w:hAnsi="Cambria Math" w:cs="Times New Roman"/>
              </w:rPr>
            </m:ctrlPr>
          </m:fPr>
          <m:num>
            <m:r>
              <w:rPr>
                <w:rFonts w:hint="default" w:ascii="Cambria Math" w:hAnsi="Cambria Math" w:cs="Times New Roman"/>
              </w:rPr>
              <m:t>0.032</m:t>
            </m:r>
            <m:r>
              <m:rPr>
                <m:sty m:val="p"/>
              </m:rPr>
              <w:rPr>
                <w:rFonts w:hint="default" w:ascii="Cambria Math" w:hAnsi="Cambria Math" w:cs="Times New Roman"/>
              </w:rPr>
              <m:t>mol</m:t>
            </m:r>
            <m:ctrlPr>
              <w:rPr>
                <w:rFonts w:hint="default" w:ascii="Cambria Math" w:hAnsi="Cambria Math" w:cs="Times New Roman"/>
              </w:rPr>
            </m:ctrlPr>
          </m:num>
          <m:den>
            <m:r>
              <w:rPr>
                <w:rFonts w:hint="default" w:ascii="Cambria Math" w:hAnsi="Cambria Math" w:cs="Times New Roman"/>
              </w:rPr>
              <m:t>0.032</m:t>
            </m:r>
            <m:r>
              <m:rPr>
                <m:sty m:val="p"/>
              </m:rPr>
              <w:rPr>
                <w:rFonts w:hint="default" w:ascii="Cambria Math" w:hAnsi="Cambria Math" w:cs="Times New Roman"/>
              </w:rPr>
              <m:t>L</m:t>
            </m:r>
            <m:ctrlPr>
              <w:rPr>
                <w:rFonts w:hint="default" w:ascii="Cambria Math" w:hAnsi="Cambria Math" w:cs="Times New Roman"/>
              </w:rPr>
            </m:ctrlPr>
          </m:den>
        </m:f>
      </m:oMath>
      <w:r>
        <w:rPr>
          <w:rFonts w:hint="default" w:ascii="Times New Roman" w:hAnsi="Times New Roman" w:eastAsia="宋体" w:cs="Times New Roman"/>
        </w:rPr>
        <w:t>=1.0mol/L，原NaHCO</w:t>
      </w:r>
      <w:r>
        <w:rPr>
          <w:rFonts w:hint="default" w:ascii="Times New Roman" w:hAnsi="Times New Roman" w:eastAsia="宋体" w:cs="Times New Roman"/>
          <w:vertAlign w:val="subscript"/>
        </w:rPr>
        <w:t>3</w:t>
      </w:r>
      <w:r>
        <w:rPr>
          <w:rFonts w:hint="default" w:ascii="Times New Roman" w:hAnsi="Times New Roman" w:eastAsia="宋体" w:cs="Times New Roman"/>
        </w:rPr>
        <w:t>溶液中的物料守恒为c（HCO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）+c（CO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2-</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）=1.0mol/L，C错误；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D.</w:t>
      </w:r>
      <w:r>
        <w:rPr>
          <w:rFonts w:hint="default" w:ascii="Times New Roman" w:hAnsi="Times New Roman" w:eastAsia="宋体" w:cs="Times New Roman"/>
        </w:rPr>
        <w:t>根据强酸制弱酸原理可以写出离子方程式HCO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+AlO</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O=Al(OH)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↓+CO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2-</w:t>
      </w:r>
      <w:r>
        <w:rPr>
          <w:rFonts w:hint="default" w:ascii="Times New Roman" w:hAnsi="Times New Roman" w:eastAsia="宋体" w:cs="Times New Roman"/>
        </w:rPr>
        <w:t>，D正确；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正确答案：C。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Times New Romance" w:cs="Times New Roman"/>
        </w:rPr>
      </w:pPr>
      <w:r>
        <w:rPr>
          <w:rFonts w:hint="default" w:ascii="Times New Roman" w:hAnsi="Times New Roman" w:eastAsia="宋体" w:cs="Times New Roman"/>
        </w:rPr>
        <w:t>注意碳酸氢根离子既能与铝离子反应</w:t>
      </w:r>
      <w:r>
        <w:rPr>
          <w:rFonts w:hint="default" w:ascii="Times New Roman" w:hAnsi="Times New Roman" w:eastAsia="Times New Romance" w:cs="Times New Roman"/>
        </w:rPr>
        <w:t>Al</w:t>
      </w:r>
      <w:r>
        <w:rPr>
          <w:rFonts w:hint="default" w:ascii="Times New Roman" w:hAnsi="Times New Roman" w:eastAsia="Times New Romance" w:cs="Times New Roman"/>
          <w:vertAlign w:val="superscript"/>
        </w:rPr>
        <w:t>3+</w:t>
      </w:r>
      <w:r>
        <w:rPr>
          <w:rFonts w:hint="default" w:ascii="Times New Roman" w:hAnsi="Times New Roman" w:eastAsia="Times New Romance" w:cs="Times New Roman"/>
        </w:rPr>
        <w:t>+3HCO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 Al(OH)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↓+3CO</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w:t>
      </w:r>
      <w:r>
        <w:rPr>
          <w:rFonts w:hint="default" w:ascii="Times New Roman" w:hAnsi="Times New Roman" w:eastAsia="宋体" w:cs="Times New Roman"/>
        </w:rPr>
        <w:t>，也能与偏铝酸根离子反应</w:t>
      </w:r>
      <w:r>
        <w:rPr>
          <w:rFonts w:hint="default" w:ascii="Times New Roman" w:hAnsi="Times New Roman" w:eastAsia="Times New Romance" w:cs="Times New Roman"/>
        </w:rPr>
        <w:t>HCO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+AlO</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O=Al(OH)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↓+CO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2-</w:t>
      </w:r>
      <w:r>
        <w:rPr>
          <w:rFonts w:hint="default" w:ascii="Times New Roman" w:hAnsi="Times New Roman" w:eastAsia="Times New Romance"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73．B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Times New Romance" w:cs="Times New Roman"/>
        </w:rPr>
      </w:pPr>
      <w:r>
        <w:rPr>
          <w:rFonts w:hint="default" w:ascii="Times New Roman" w:hAnsi="Times New Roman" w:eastAsia="Times New Romance" w:cs="Times New Roman"/>
        </w:rPr>
        <w:t>A</w:t>
      </w:r>
      <w:r>
        <w:rPr>
          <w:rFonts w:hint="default" w:ascii="Times New Roman" w:hAnsi="Times New Roman" w:eastAsia="宋体" w:cs="Times New Roman"/>
        </w:rPr>
        <w:t>、由图可知，未加醋酸时，</w:t>
      </w:r>
      <w:r>
        <w:rPr>
          <w:rFonts w:hint="default" w:ascii="Times New Roman" w:hAnsi="Times New Roman" w:eastAsia="Times New Romance" w:cs="Times New Roman"/>
        </w:rPr>
        <w:t>lgc(H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)=-12</w:t>
      </w:r>
      <w:r>
        <w:rPr>
          <w:rFonts w:hint="default" w:ascii="Times New Roman" w:hAnsi="Times New Roman" w:eastAsia="宋体" w:cs="Times New Roman"/>
        </w:rPr>
        <w:t>，可知</w:t>
      </w:r>
      <w:r>
        <w:rPr>
          <w:rFonts w:hint="default" w:ascii="Times New Roman" w:hAnsi="Times New Roman" w:eastAsia="Times New Romance" w:cs="Times New Roman"/>
        </w:rPr>
        <w:t>c（MOH）=0.1mol·L</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，溶液中</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）=0.1mol·L</w:t>
      </w:r>
      <w:r>
        <w:rPr>
          <w:rFonts w:hint="default" w:ascii="Times New Roman" w:hAnsi="Times New Roman" w:eastAsia="Times New Romance" w:cs="Times New Roman"/>
          <w:vertAlign w:val="superscript"/>
        </w:rPr>
        <w:t>－1</w:t>
      </w:r>
      <w:r>
        <w:rPr>
          <w:rFonts w:hint="default" w:ascii="Times New Roman" w:hAnsi="Times New Roman" w:eastAsia="Times New Romance"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B、a</w:t>
      </w:r>
      <w:r>
        <w:rPr>
          <w:rFonts w:hint="default" w:ascii="Times New Roman" w:hAnsi="Times New Roman" w:eastAsia="宋体" w:cs="Times New Roman"/>
        </w:rPr>
        <w:t>点</w:t>
      </w:r>
      <w:r>
        <w:rPr>
          <w:rFonts w:hint="default" w:ascii="Times New Roman" w:hAnsi="Times New Roman" w:eastAsia="Times New Romance" w:cs="Times New Roman"/>
        </w:rPr>
        <w:t>lgc(H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)=0</w:t>
      </w:r>
      <w:r>
        <w:rPr>
          <w:rFonts w:hint="default" w:ascii="Times New Roman" w:hAnsi="Times New Roman" w:eastAsia="宋体" w:cs="Times New Roman"/>
        </w:rPr>
        <w:t>，溶液为中性；</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C、b</w:t>
      </w:r>
      <w:r>
        <w:rPr>
          <w:rFonts w:hint="default" w:ascii="Times New Roman" w:hAnsi="Times New Roman" w:eastAsia="宋体" w:cs="Times New Roman"/>
        </w:rPr>
        <w:t>点溶液中含等量的</w:t>
      </w:r>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COOH、CH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COOM</w:t>
      </w:r>
      <w:r>
        <w:rPr>
          <w:rFonts w:hint="default" w:ascii="Times New Roman" w:hAnsi="Times New Roman" w:eastAsia="宋体" w:cs="Times New Roman"/>
        </w:rPr>
        <w:t>，由</w:t>
      </w:r>
      <w:r>
        <w:rPr>
          <w:rFonts w:hint="default" w:ascii="Times New Roman" w:hAnsi="Times New Roman" w:eastAsia="Times New Romance" w:cs="Times New Roman"/>
        </w:rPr>
        <w:t>lgc(H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)＞0</w:t>
      </w:r>
      <w:r>
        <w:rPr>
          <w:rFonts w:hint="default" w:ascii="Times New Roman" w:hAnsi="Times New Roman" w:eastAsia="宋体" w:cs="Times New Roman"/>
        </w:rPr>
        <w:t>可知溶液显酸性；</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D</w:t>
      </w:r>
      <w:r>
        <w:rPr>
          <w:rFonts w:hint="default" w:ascii="Times New Roman" w:hAnsi="Times New Roman" w:eastAsia="宋体" w:cs="Times New Roman"/>
        </w:rPr>
        <w:t>、结合</w:t>
      </w:r>
      <w:r>
        <w:rPr>
          <w:rFonts w:hint="default" w:ascii="Times New Roman" w:hAnsi="Times New Roman" w:cs="Times New Roman"/>
        </w:rPr>
        <w:t>K</w:t>
      </w:r>
      <w:r>
        <w:rPr>
          <w:rFonts w:hint="default" w:ascii="Times New Roman" w:hAnsi="Times New Roman" w:cs="Times New Roman"/>
          <w:vertAlign w:val="subscript"/>
        </w:rPr>
        <w:t>h</w:t>
      </w:r>
      <w:r>
        <w:rPr>
          <w:rFonts w:hint="default" w:ascii="Times New Roman" w:hAnsi="Times New Roman" w:cs="Times New Roman"/>
        </w:rPr>
        <w:t>=K</w:t>
      </w:r>
      <w:r>
        <w:rPr>
          <w:rFonts w:hint="default" w:ascii="Times New Roman" w:hAnsi="Times New Roman" w:cs="Times New Roman"/>
          <w:vertAlign w:val="subscript"/>
        </w:rPr>
        <w:t>w</w:t>
      </w:r>
      <w:r>
        <w:rPr>
          <w:rFonts w:hint="default" w:ascii="Times New Roman" w:hAnsi="Times New Roman" w:cs="Times New Roman"/>
        </w:rPr>
        <w:t>/K</w:t>
      </w:r>
      <w:r>
        <w:rPr>
          <w:rFonts w:hint="default" w:ascii="Times New Roman" w:hAnsi="Times New Roman" w:cs="Times New Roman"/>
          <w:vertAlign w:val="subscript"/>
        </w:rPr>
        <w:t>a</w:t>
      </w:r>
      <w:r>
        <w:rPr>
          <w:rFonts w:hint="default" w:ascii="Times New Roman" w:hAnsi="Times New Roman" w:eastAsia="宋体" w:cs="Times New Roman"/>
        </w:rPr>
        <w:t>计算。</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A</w:t>
      </w:r>
      <w:r>
        <w:rPr>
          <w:rFonts w:hint="default" w:ascii="Times New Roman" w:hAnsi="Times New Roman" w:eastAsia="宋体" w:cs="Times New Roman"/>
        </w:rPr>
        <w:t>、由图可知，开始时</w:t>
      </w:r>
      <w:r>
        <w:rPr>
          <w:rFonts w:hint="default" w:ascii="Times New Roman" w:hAnsi="Times New Roman" w:eastAsia="Times New Romance" w:cs="Times New Roman"/>
        </w:rPr>
        <w:t>lgc(H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)=-12</w:t>
      </w:r>
      <w:r>
        <w:rPr>
          <w:rFonts w:hint="default" w:ascii="Times New Roman" w:hAnsi="Times New Roman" w:eastAsia="宋体" w:cs="Times New Roman"/>
        </w:rPr>
        <w:t>，且</w:t>
      </w:r>
      <w:r>
        <w:rPr>
          <w:rFonts w:hint="default" w:ascii="Times New Roman" w:hAnsi="Times New Roman" w:eastAsia="Times New Romance" w:cs="Times New Roman"/>
        </w:rPr>
        <w:t>c（MOH）=0.1mol·L</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，溶液中</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）=0.1mol·L</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，则</w:t>
      </w:r>
      <w:r>
        <w:rPr>
          <w:rFonts w:hint="default" w:ascii="Times New Roman" w:hAnsi="Times New Roman" w:eastAsia="Times New Romance" w:cs="Times New Roman"/>
        </w:rPr>
        <w:t>MOH</w:t>
      </w:r>
      <w:r>
        <w:rPr>
          <w:rFonts w:hint="default" w:ascii="Times New Roman" w:hAnsi="Times New Roman" w:eastAsia="宋体" w:cs="Times New Roman"/>
        </w:rPr>
        <w:t>为强碱，故</w:t>
      </w:r>
      <w:r>
        <w:rPr>
          <w:rFonts w:hint="default" w:ascii="Times New Roman" w:hAnsi="Times New Roman" w:eastAsia="Times New Romance" w:cs="Times New Roman"/>
        </w:rPr>
        <w:t>A</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 xml:space="preserve">B、a </w:t>
      </w:r>
      <w:r>
        <w:rPr>
          <w:rFonts w:hint="default" w:ascii="Times New Roman" w:hAnsi="Times New Roman" w:eastAsia="宋体" w:cs="Times New Roman"/>
        </w:rPr>
        <w:t>点对应的</w:t>
      </w:r>
      <w:r>
        <w:rPr>
          <w:rFonts w:hint="default" w:ascii="Times New Roman" w:hAnsi="Times New Roman" w:eastAsia="Times New Romance" w:cs="Times New Roman"/>
        </w:rPr>
        <w:t>lgc(H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)=0</w:t>
      </w:r>
      <w:r>
        <w:rPr>
          <w:rFonts w:hint="default" w:ascii="Times New Roman" w:hAnsi="Times New Roman" w:eastAsia="宋体" w:cs="Times New Roman"/>
        </w:rPr>
        <w:t>，即</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），溶液呈中性，由于醋酸是弱酸，当与一元强碱等体积等浓度反应时溶液呈弱碱性，所以当溶液呈中性时，醋酸溶液的体积大于</w:t>
      </w:r>
      <w:r>
        <w:rPr>
          <w:rFonts w:hint="default" w:ascii="Times New Roman" w:hAnsi="Times New Roman" w:eastAsia="Times New Romance" w:cs="Times New Roman"/>
        </w:rPr>
        <w:t>10.00 mL</w:t>
      </w:r>
      <w:r>
        <w:rPr>
          <w:rFonts w:hint="default" w:ascii="Times New Roman" w:hAnsi="Times New Roman" w:eastAsia="宋体" w:cs="Times New Roman"/>
        </w:rPr>
        <w:t>，故</w:t>
      </w:r>
      <w:r>
        <w:rPr>
          <w:rFonts w:hint="default" w:ascii="Times New Roman" w:hAnsi="Times New Roman" w:eastAsia="Times New Romance" w:cs="Times New Roman"/>
        </w:rPr>
        <w:t>B</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Times New Romance" w:cs="Times New Roman"/>
        </w:rPr>
      </w:pPr>
      <w:r>
        <w:rPr>
          <w:rFonts w:hint="default" w:ascii="Times New Roman" w:hAnsi="Times New Roman" w:eastAsia="Times New Romance" w:cs="Times New Roman"/>
        </w:rPr>
        <w:t>C、b</w:t>
      </w:r>
      <w:r>
        <w:rPr>
          <w:rFonts w:hint="default" w:ascii="Times New Roman" w:hAnsi="Times New Roman" w:eastAsia="宋体" w:cs="Times New Roman"/>
        </w:rPr>
        <w:t>点的溶液中，溶质为等物质的量浓度的醋酸</w:t>
      </w:r>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COOH</w:t>
      </w:r>
      <w:r>
        <w:rPr>
          <w:rFonts w:hint="default" w:ascii="Times New Roman" w:hAnsi="Times New Roman" w:eastAsia="宋体" w:cs="Times New Roman"/>
        </w:rPr>
        <w:t>和醋酸盐</w:t>
      </w:r>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COOM</w:t>
      </w:r>
      <w:r>
        <w:rPr>
          <w:rFonts w:hint="default" w:ascii="Times New Roman" w:hAnsi="Times New Roman" w:eastAsia="宋体" w:cs="Times New Roman"/>
        </w:rPr>
        <w:t>，由于醋酸电离程度很小，所以溶液中</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）＜c（M</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），正确的关系为</w:t>
      </w:r>
      <w:r>
        <w:rPr>
          <w:rFonts w:hint="default" w:ascii="Times New Roman" w:hAnsi="Times New Roman" w:eastAsia="Times New Romance" w:cs="Times New Roman"/>
        </w:rPr>
        <w:t>c（CH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COO</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）＞c（M</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），故</w:t>
      </w:r>
      <w:r>
        <w:rPr>
          <w:rFonts w:hint="default" w:ascii="Times New Roman" w:hAnsi="Times New Roman" w:eastAsia="Times New Romance" w:cs="Times New Roman"/>
        </w:rPr>
        <w:t>C</w:t>
      </w:r>
      <w:r>
        <w:rPr>
          <w:rFonts w:hint="default" w:ascii="Times New Roman" w:hAnsi="Times New Roman" w:eastAsia="宋体" w:cs="Times New Roman"/>
        </w:rPr>
        <w:t>正确</w:t>
      </w:r>
      <w:r>
        <w:rPr>
          <w:rFonts w:hint="default" w:ascii="Times New Roman" w:hAnsi="Times New Roman" w:eastAsia="Times New Romance"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ce" w:cs="Times New Roman"/>
        </w:rPr>
        <w:t>D、25</w:t>
      </w:r>
      <w:r>
        <w:rPr>
          <w:rFonts w:hint="default" w:ascii="Times New Roman" w:hAnsi="Times New Roman" w:eastAsia="宋体" w:cs="Times New Roman"/>
        </w:rPr>
        <w:t>℃时，</w:t>
      </w:r>
      <w:r>
        <w:rPr>
          <w:rFonts w:hint="default" w:ascii="Times New Roman" w:hAnsi="Times New Roman" w:cs="Times New Roman"/>
        </w:rPr>
        <w:t>K</w:t>
      </w:r>
      <w:r>
        <w:rPr>
          <w:rFonts w:hint="default" w:ascii="Times New Roman" w:hAnsi="Times New Roman" w:cs="Times New Roman"/>
          <w:vertAlign w:val="subscript"/>
        </w:rPr>
        <w:t>a</w:t>
      </w:r>
      <w:r>
        <w:rPr>
          <w:rFonts w:hint="default" w:ascii="Times New Roman" w:hAnsi="Times New Roman" w:cs="Times New Roman"/>
        </w:rPr>
        <w:t>（CH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COOH）=1.7×10</w:t>
      </w:r>
      <w:r>
        <w:rPr>
          <w:rFonts w:hint="default" w:ascii="Times New Roman" w:hAnsi="Times New Roman" w:eastAsia="Times New Romance" w:cs="Times New Roman"/>
          <w:vertAlign w:val="superscript"/>
        </w:rPr>
        <w:t>-5</w:t>
      </w:r>
      <w:r>
        <w:rPr>
          <w:rFonts w:hint="default" w:ascii="Times New Roman" w:hAnsi="Times New Roman" w:eastAsia="Times New Romance" w:cs="Times New Roman"/>
        </w:rPr>
        <w:t>，K</w:t>
      </w:r>
      <w:r>
        <w:rPr>
          <w:rFonts w:hint="default" w:ascii="Times New Roman" w:hAnsi="Times New Roman" w:eastAsia="Times New Romance" w:cs="Times New Roman"/>
          <w:vertAlign w:val="subscript"/>
        </w:rPr>
        <w:t>w</w:t>
      </w:r>
      <w:r>
        <w:rPr>
          <w:rFonts w:hint="default" w:ascii="Times New Roman" w:hAnsi="Times New Roman" w:eastAsia="Times New Romance" w:cs="Times New Roman"/>
        </w:rPr>
        <w:t>=1.0×10</w:t>
      </w:r>
      <w:r>
        <w:rPr>
          <w:rFonts w:hint="default" w:ascii="Times New Roman" w:hAnsi="Times New Roman" w:eastAsia="Times New Romance" w:cs="Times New Roman"/>
          <w:vertAlign w:val="superscript"/>
        </w:rPr>
        <w:t>-14</w:t>
      </w:r>
      <w:r>
        <w:rPr>
          <w:rFonts w:hint="default" w:ascii="Times New Roman" w:hAnsi="Times New Roman" w:eastAsia="宋体" w:cs="Times New Roman"/>
        </w:rPr>
        <w:t>，所以</w:t>
      </w:r>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COO</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的水解平衡常数</w:t>
      </w:r>
      <w:r>
        <w:rPr>
          <w:rFonts w:hint="default" w:ascii="Times New Roman" w:hAnsi="Times New Roman" w:cs="Times New Roman"/>
        </w:rPr>
        <w:t>K</w:t>
      </w:r>
      <w:r>
        <w:rPr>
          <w:rFonts w:hint="default" w:ascii="Times New Roman" w:hAnsi="Times New Roman" w:cs="Times New Roman"/>
          <w:vertAlign w:val="subscript"/>
        </w:rPr>
        <w:t>h</w:t>
      </w:r>
      <w:r>
        <w:rPr>
          <w:rFonts w:hint="default" w:ascii="Times New Roman" w:hAnsi="Times New Roman" w:cs="Times New Roman"/>
        </w:rPr>
        <w:t>=1.0×10</w:t>
      </w:r>
      <w:r>
        <w:rPr>
          <w:rFonts w:hint="default" w:ascii="Times New Roman" w:hAnsi="Times New Roman" w:eastAsia="Times New Romance" w:cs="Times New Roman"/>
          <w:vertAlign w:val="superscript"/>
        </w:rPr>
        <w:t>-14</w:t>
      </w:r>
      <w:r>
        <w:rPr>
          <w:rFonts w:hint="default" w:ascii="Times New Roman" w:hAnsi="Times New Roman" w:eastAsia="Times New Romance" w:cs="Times New Roman"/>
        </w:rPr>
        <w:t>/1.7×10</w:t>
      </w:r>
      <w:r>
        <w:rPr>
          <w:rFonts w:hint="default" w:ascii="Times New Roman" w:hAnsi="Times New Roman" w:eastAsia="Times New Romance" w:cs="Times New Roman"/>
          <w:vertAlign w:val="superscript"/>
        </w:rPr>
        <w:t>-5</w:t>
      </w:r>
      <w:r>
        <w:rPr>
          <w:rFonts w:hint="default" w:ascii="Times New Roman" w:hAnsi="Times New Roman" w:eastAsia="Times New Romance" w:cs="Times New Roman"/>
        </w:rPr>
        <w:t>=（10/17）×10</w:t>
      </w:r>
      <w:r>
        <w:rPr>
          <w:rFonts w:hint="default" w:ascii="Times New Roman" w:hAnsi="Times New Roman" w:eastAsia="Times New Romance" w:cs="Times New Roman"/>
          <w:vertAlign w:val="superscript"/>
        </w:rPr>
        <w:t>-9</w:t>
      </w:r>
      <w:r>
        <w:rPr>
          <w:rFonts w:hint="default" w:ascii="Times New Roman" w:hAnsi="Times New Roman" w:eastAsia="Times New Romance" w:cs="Times New Roman"/>
        </w:rPr>
        <w:t>=</w:t>
      </w:r>
      <w:r>
        <w:rPr>
          <w:rFonts w:hint="default" w:ascii="Times New Roman" w:hAnsi="Times New Roman" w:eastAsia="Times New Roman" w:cs="Times New Roman"/>
        </w:rPr>
        <w:t>5.9×10</w:t>
      </w:r>
      <w:r>
        <w:rPr>
          <w:rFonts w:hint="default" w:ascii="Times New Roman" w:hAnsi="Times New Roman" w:eastAsia="MS UI Gothic" w:cs="Times New Roman"/>
          <w:vertAlign w:val="superscript"/>
        </w:rPr>
        <w:t>－</w:t>
      </w:r>
      <w:r>
        <w:rPr>
          <w:rFonts w:hint="default" w:ascii="Times New Roman" w:hAnsi="Times New Roman" w:eastAsia="Times New Roman" w:cs="Times New Roman"/>
          <w:vertAlign w:val="superscript"/>
        </w:rPr>
        <w:t>10</w:t>
      </w:r>
      <w:r>
        <w:rPr>
          <w:rFonts w:hint="default" w:ascii="Times New Roman" w:hAnsi="Times New Roman" w:eastAsia="宋体" w:cs="Times New Roman"/>
        </w:rPr>
        <w:t>，故</w:t>
      </w:r>
      <w:r>
        <w:rPr>
          <w:rFonts w:hint="default" w:ascii="Times New Roman" w:hAnsi="Times New Roman" w:eastAsia="Times New Romance" w:cs="Times New Roman"/>
        </w:rPr>
        <w:t>D</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Times New Romance" w:cs="Times New Roman"/>
        </w:rPr>
      </w:pPr>
      <w:r>
        <w:rPr>
          <w:rFonts w:hint="default" w:ascii="Times New Roman" w:hAnsi="Times New Roman" w:eastAsia="宋体" w:cs="Times New Roman"/>
        </w:rPr>
        <w:t>故选</w:t>
      </w:r>
      <w:r>
        <w:rPr>
          <w:rFonts w:hint="default" w:ascii="Times New Roman" w:hAnsi="Times New Roman" w:eastAsia="Times New Romance" w:cs="Times New Roman"/>
        </w:rPr>
        <w:t>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Times New Romance" w:cs="Times New Roman"/>
        </w:rPr>
      </w:pPr>
      <w:r>
        <w:rPr>
          <w:rFonts w:hint="default" w:ascii="Times New Roman" w:hAnsi="Times New Roman" w:eastAsia="宋体" w:cs="Times New Roman"/>
        </w:rPr>
        <w:t>本题考查酸碱混合及定性判断，把握溶液酸碱性、混合后溶质、水解常数的计算为解答的关键，侧重分析与应用能力的考查，要注意对数与离子浓度的关系的理解应用</w:t>
      </w:r>
      <w:r>
        <w:rPr>
          <w:rFonts w:hint="default" w:ascii="Times New Roman" w:hAnsi="Times New Roman" w:eastAsia="Times New Romance"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74．A</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 常温时,某溶液中由水电离出的c(H</w:t>
      </w:r>
      <w:r>
        <w:rPr>
          <w:rFonts w:hint="default" w:ascii="Times New Roman" w:hAnsi="Times New Roman" w:eastAsia="宋体" w:cs="Times New Roman"/>
          <w:vertAlign w:val="superscript"/>
        </w:rPr>
        <w:t>+</w:t>
      </w:r>
      <w:r>
        <w:rPr>
          <w:rFonts w:hint="default" w:ascii="Times New Roman" w:hAnsi="Times New Roman" w:eastAsia="宋体" w:cs="Times New Roman"/>
        </w:rPr>
        <w:t>)=1×10</w:t>
      </w:r>
      <w:r>
        <w:rPr>
          <w:rFonts w:hint="default" w:ascii="Times New Roman" w:hAnsi="Times New Roman" w:eastAsia="宋体" w:cs="Times New Roman"/>
          <w:vertAlign w:val="superscript"/>
        </w:rPr>
        <w:t>－a</w:t>
      </w:r>
      <w:r>
        <w:rPr>
          <w:rFonts w:hint="default" w:ascii="Times New Roman" w:hAnsi="Times New Roman" w:eastAsia="宋体" w:cs="Times New Roman"/>
        </w:rPr>
        <w:t>mol·L</w:t>
      </w:r>
      <w:r>
        <w:rPr>
          <w:rFonts w:hint="default" w:ascii="Times New Roman" w:hAnsi="Times New Roman" w:eastAsia="宋体" w:cs="Times New Roman"/>
          <w:vertAlign w:val="superscript"/>
        </w:rPr>
        <w:t>－1</w:t>
      </w:r>
      <w:r>
        <w:rPr>
          <w:rFonts w:hint="default" w:ascii="Times New Roman" w:hAnsi="Times New Roman" w:eastAsia="宋体" w:cs="Times New Roman"/>
        </w:rPr>
        <w:t>，若a&gt;7时， 说明水的电离受到抑制,可能为酸溶液,也可能为碱溶液,如为酸溶液,则pH=a ,如为碱溶液,则pH=14－a。故A错误；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 0.1mol·L</w:t>
      </w:r>
      <w:r>
        <w:rPr>
          <w:rFonts w:hint="default" w:ascii="Times New Roman" w:hAnsi="Times New Roman" w:eastAsia="宋体" w:cs="Times New Roman"/>
          <w:vertAlign w:val="superscript"/>
        </w:rPr>
        <w:t>－1</w:t>
      </w:r>
      <w:r>
        <w:rPr>
          <w:rFonts w:hint="default" w:ascii="Times New Roman" w:hAnsi="Times New Roman" w:eastAsia="宋体" w:cs="Times New Roman"/>
        </w:rPr>
        <w:t>的KHA溶液，其pH=10，说明水解程度大于电离程度,溶液呈碱性,所以离子浓度大小为：c(K</w:t>
      </w:r>
      <w:r>
        <w:rPr>
          <w:rFonts w:hint="default" w:ascii="Times New Roman" w:hAnsi="Times New Roman" w:eastAsia="宋体" w:cs="Times New Roman"/>
          <w:vertAlign w:val="superscript"/>
        </w:rPr>
        <w:t>+</w:t>
      </w:r>
      <w:r>
        <w:rPr>
          <w:rFonts w:hint="default" w:ascii="Times New Roman" w:hAnsi="Times New Roman" w:eastAsia="宋体" w:cs="Times New Roman"/>
        </w:rPr>
        <w:t>)&gt;c(HA</w:t>
      </w:r>
      <w:r>
        <w:rPr>
          <w:rFonts w:hint="default" w:ascii="Times New Roman" w:hAnsi="Times New Roman" w:eastAsia="宋体" w:cs="Times New Roman"/>
          <w:vertAlign w:val="superscript"/>
        </w:rPr>
        <w:t>－</w:t>
      </w:r>
      <w:r>
        <w:rPr>
          <w:rFonts w:hint="default" w:ascii="Times New Roman" w:hAnsi="Times New Roman" w:eastAsia="宋体" w:cs="Times New Roman"/>
        </w:rPr>
        <w:t>)&gt;c(OH</w:t>
      </w:r>
      <w:r>
        <w:rPr>
          <w:rFonts w:hint="default" w:ascii="Times New Roman" w:hAnsi="Times New Roman" w:eastAsia="宋体" w:cs="Times New Roman"/>
          <w:vertAlign w:val="superscript"/>
        </w:rPr>
        <w:t>－</w:t>
      </w:r>
      <w:r>
        <w:rPr>
          <w:rFonts w:hint="default" w:ascii="Times New Roman" w:hAnsi="Times New Roman" w:eastAsia="宋体" w:cs="Times New Roman"/>
        </w:rPr>
        <w:t>)&gt;c(A</w:t>
      </w:r>
      <w:r>
        <w:rPr>
          <w:rFonts w:hint="default" w:ascii="Times New Roman" w:hAnsi="Times New Roman" w:eastAsia="宋体" w:cs="Times New Roman"/>
          <w:vertAlign w:val="superscript"/>
        </w:rPr>
        <w:t>2－</w:t>
      </w:r>
      <w:r>
        <w:rPr>
          <w:rFonts w:hint="default" w:ascii="Times New Roman" w:hAnsi="Times New Roman" w:eastAsia="宋体" w:cs="Times New Roman"/>
        </w:rPr>
        <w:t>)，故B正确；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 将0.2mol·L</w:t>
      </w:r>
      <w:r>
        <w:rPr>
          <w:rFonts w:hint="default" w:ascii="Times New Roman" w:hAnsi="Times New Roman" w:eastAsia="宋体" w:cs="Times New Roman"/>
          <w:vertAlign w:val="superscript"/>
        </w:rPr>
        <w:t>－1</w:t>
      </w:r>
      <w:r>
        <w:rPr>
          <w:rFonts w:hint="default" w:ascii="Times New Roman" w:hAnsi="Times New Roman" w:eastAsia="宋体" w:cs="Times New Roman"/>
        </w:rPr>
        <w:t>的某一元酸HA溶液和0.1mol·L</w:t>
      </w:r>
      <w:r>
        <w:rPr>
          <w:rFonts w:hint="default" w:ascii="Times New Roman" w:hAnsi="Times New Roman" w:eastAsia="宋体" w:cs="Times New Roman"/>
          <w:vertAlign w:val="superscript"/>
        </w:rPr>
        <w:t>－1</w:t>
      </w:r>
      <w:r>
        <w:rPr>
          <w:rFonts w:hint="default" w:ascii="Times New Roman" w:hAnsi="Times New Roman" w:eastAsia="宋体" w:cs="Times New Roman"/>
        </w:rPr>
        <w:t>NaOH溶液等体积混合后，得到等浓度的HA 和NaA ，溶液pH大于7，溶液显碱性，则说明水解大于电离,所以反应后的混合液中 c(HA)&gt;c(Na</w:t>
      </w:r>
      <w:r>
        <w:rPr>
          <w:rFonts w:hint="default" w:ascii="Times New Roman" w:hAnsi="Times New Roman" w:eastAsia="宋体" w:cs="Times New Roman"/>
          <w:vertAlign w:val="superscript"/>
        </w:rPr>
        <w:t>+</w:t>
      </w:r>
      <w:r>
        <w:rPr>
          <w:rFonts w:hint="default" w:ascii="Times New Roman" w:hAnsi="Times New Roman" w:eastAsia="宋体" w:cs="Times New Roman"/>
        </w:rPr>
        <w:t>)&gt;c(A</w:t>
      </w:r>
      <w:r>
        <w:rPr>
          <w:rFonts w:hint="default" w:ascii="Times New Roman" w:hAnsi="Times New Roman" w:eastAsia="宋体" w:cs="Times New Roman"/>
          <w:vertAlign w:val="superscript"/>
        </w:rPr>
        <w:t>－</w:t>
      </w:r>
      <w:r>
        <w:rPr>
          <w:rFonts w:hint="default" w:ascii="Times New Roman" w:hAnsi="Times New Roman" w:eastAsia="宋体" w:cs="Times New Roman"/>
        </w:rPr>
        <w:t>),故C 正确；</w:t>
      </w:r>
    </w:p>
    <w:p>
      <w:pPr>
        <w:spacing w:line="360" w:lineRule="auto"/>
        <w:jc w:val="left"/>
        <w:rPr>
          <w:rFonts w:hint="default" w:ascii="Times New Roman" w:hAnsi="Times New Roman" w:eastAsia="宋体" w:cs="Times New Roman"/>
        </w:rPr>
      </w:pPr>
      <w:r>
        <w:rPr>
          <w:rFonts w:hint="default" w:ascii="Times New Roman" w:hAnsi="Times New Roman" w:eastAsia="宋体" w:cs="Times New Roman"/>
        </w:rPr>
        <w:t>D.等体积、等物质的量浓度的Na</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溶液与 NaHCO</w:t>
      </w:r>
      <w:r>
        <w:rPr>
          <w:rFonts w:hint="default" w:ascii="Times New Roman" w:hAnsi="Times New Roman" w:eastAsia="宋体" w:cs="Times New Roman"/>
          <w:vertAlign w:val="subscript"/>
        </w:rPr>
        <w:t>3</w:t>
      </w:r>
      <w:r>
        <w:rPr>
          <w:rFonts w:hint="default" w:ascii="Times New Roman" w:hAnsi="Times New Roman" w:eastAsia="宋体" w:cs="Times New Roman"/>
        </w:rPr>
        <w:t>溶液中n(Na</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)=n(NaHCO</w:t>
      </w:r>
      <w:r>
        <w:rPr>
          <w:rFonts w:hint="default" w:ascii="Times New Roman" w:hAnsi="Times New Roman" w:eastAsia="宋体" w:cs="Times New Roman"/>
          <w:vertAlign w:val="subscript"/>
        </w:rPr>
        <w:t>3</w:t>
      </w:r>
      <w:r>
        <w:rPr>
          <w:rFonts w:hint="default" w:ascii="Times New Roman" w:hAnsi="Times New Roman" w:eastAsia="宋体" w:cs="Times New Roman"/>
        </w:rPr>
        <w:t>)，假设各为1mol，则有2n(Na</w:t>
      </w:r>
      <w:r>
        <w:rPr>
          <w:rFonts w:hint="default" w:ascii="Times New Roman" w:hAnsi="Times New Roman" w:eastAsia="宋体" w:cs="Times New Roman"/>
          <w:vertAlign w:val="superscript"/>
        </w:rPr>
        <w:t>+</w:t>
      </w:r>
      <w:r>
        <w:rPr>
          <w:rFonts w:hint="default" w:ascii="Times New Roman" w:hAnsi="Times New Roman" w:eastAsia="宋体" w:cs="Times New Roman"/>
        </w:rPr>
        <w:t>)=3(Na</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w:t>
      </w:r>
      <m:oMath>
        <m:r>
          <w:rPr>
            <w:rFonts w:hint="default" w:ascii="Cambria Math" w:hAnsi="Cambria Math" w:cs="Times New Roman"/>
          </w:rPr>
          <m:t>+</m:t>
        </m:r>
      </m:oMath>
      <w:r>
        <w:rPr>
          <w:rFonts w:hint="default" w:ascii="Times New Roman" w:hAnsi="Times New Roman" w:eastAsia="宋体" w:cs="Times New Roman"/>
        </w:rPr>
        <w:t>3n(NaHCO</w:t>
      </w:r>
      <w:r>
        <w:rPr>
          <w:rFonts w:hint="default" w:ascii="Times New Roman" w:hAnsi="Times New Roman" w:eastAsia="宋体" w:cs="Times New Roman"/>
          <w:vertAlign w:val="subscript"/>
        </w:rPr>
        <w:t>3</w:t>
      </w:r>
      <w:r>
        <w:rPr>
          <w:rFonts w:hint="default" w:ascii="Times New Roman" w:hAnsi="Times New Roman" w:eastAsia="宋体" w:cs="Times New Roman"/>
        </w:rPr>
        <w:t>),根据物料守恒,应有：2c(Na</w:t>
      </w:r>
      <w:r>
        <w:rPr>
          <w:rFonts w:hint="default" w:ascii="Times New Roman" w:hAnsi="Times New Roman" w:eastAsia="宋体" w:cs="Times New Roman"/>
          <w:vertAlign w:val="superscript"/>
        </w:rPr>
        <w:t>+</w:t>
      </w:r>
      <w:r>
        <w:rPr>
          <w:rFonts w:hint="default" w:ascii="Times New Roman" w:hAnsi="Times New Roman" w:eastAsia="宋体" w:cs="Times New Roman"/>
        </w:rPr>
        <w:t>)=3c(CO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2－</w:t>
      </w:r>
      <w:r>
        <w:rPr>
          <w:rFonts w:hint="default" w:ascii="Times New Roman" w:hAnsi="Times New Roman" w:eastAsia="宋体" w:cs="Times New Roman"/>
        </w:rPr>
        <w:t>)+3c( HCO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)+3c(H</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)，故D正确；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本题答案为A。</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75．D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Times New Roman" w:cs="Times New Roman"/>
        </w:rPr>
        <w:t>A.</w:t>
      </w:r>
      <w:r>
        <w:rPr>
          <w:rFonts w:hint="default" w:ascii="Times New Roman" w:hAnsi="Times New Roman" w:eastAsia="宋体" w:cs="Times New Roman"/>
        </w:rPr>
        <w:t>由图象可知</w:t>
      </w:r>
      <w:r>
        <w:rPr>
          <w:rFonts w:hint="default" w:ascii="Times New Roman" w:hAnsi="Times New Roman" w:eastAsia="Times New Roman" w:cs="Times New Roman"/>
        </w:rPr>
        <w:t>-lgc(SeO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)=5.0</w:t>
      </w:r>
      <w:r>
        <w:rPr>
          <w:rFonts w:hint="default" w:ascii="Times New Roman" w:hAnsi="Times New Roman" w:eastAsia="宋体" w:cs="Times New Roman"/>
        </w:rPr>
        <w:t>时，</w:t>
      </w:r>
      <w:r>
        <w:rPr>
          <w:rFonts w:hint="default" w:ascii="Times New Roman" w:hAnsi="Times New Roman" w:eastAsia="Times New Roman" w:cs="Times New Roman"/>
        </w:rPr>
        <w:t>-lgc(Ag</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)=5；</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B.d</w:t>
      </w:r>
      <w:r>
        <w:rPr>
          <w:rFonts w:hint="default" w:ascii="Times New Roman" w:hAnsi="Times New Roman" w:eastAsia="宋体" w:cs="Times New Roman"/>
        </w:rPr>
        <w:t>点对应的</w:t>
      </w:r>
      <w:r>
        <w:rPr>
          <w:rFonts w:hint="default" w:ascii="Times New Roman" w:hAnsi="Times New Roman" w:eastAsia="Times New Roman" w:cs="Times New Roman"/>
        </w:rPr>
        <w:t>c(Ag</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偏大，应生成沉淀；</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根据</w:t>
      </w:r>
      <w:r>
        <w:rPr>
          <w:rFonts w:hint="default" w:ascii="Times New Roman" w:hAnsi="Times New Roman" w:eastAsia="Times New Roman" w:cs="Times New Roman"/>
        </w:rPr>
        <w:t>-lg c(Ag</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w:t>
      </w:r>
      <w:r>
        <w:rPr>
          <w:rFonts w:hint="default" w:ascii="Times New Roman" w:hAnsi="Times New Roman" w:eastAsia="宋体" w:cs="Times New Roman"/>
        </w:rPr>
        <w:t>判断；</w:t>
      </w:r>
    </w:p>
    <w:p>
      <w:pPr>
        <w:spacing w:line="360" w:lineRule="auto"/>
        <w:jc w:val="left"/>
        <w:rPr>
          <w:rFonts w:hint="default" w:ascii="Times New Roman" w:hAnsi="Times New Roman" w:eastAsia="Times New Roman" w:cs="Times New Roman"/>
        </w:rPr>
      </w:pPr>
      <w:r>
        <w:rPr>
          <w:rFonts w:hint="default" w:ascii="Times New Roman" w:hAnsi="Times New Roman" w:eastAsia="Times New Roman" w:cs="Times New Roman"/>
        </w:rPr>
        <w:t>D.Ag</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SeO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(s)+2Br</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(aq)═2AgBr(s)+SeO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(aq)</w:t>
      </w:r>
      <w:r>
        <w:rPr>
          <w:rFonts w:hint="default" w:ascii="Times New Roman" w:hAnsi="Times New Roman" w:eastAsia="宋体" w:cs="Times New Roman"/>
        </w:rPr>
        <w:t>平衡常数为</w:t>
      </w:r>
      <w:r>
        <w:rPr>
          <w:rFonts w:hint="default" w:ascii="Times New Roman" w:hAnsi="Times New Roman" w:eastAsia="Times New Roman" w:cs="Times New Roman"/>
        </w:rPr>
        <w:t>K=</w:t>
      </w:r>
      <m:oMath>
        <m:f>
          <m:fPr>
            <m:ctrlPr>
              <w:rPr>
                <w:rFonts w:hint="default" w:ascii="Cambria Math" w:hAnsi="Cambria Math" w:cs="Times New Roman"/>
              </w:rPr>
            </m:ctrlPr>
          </m:fPr>
          <m:num>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sp</m:t>
                </m:r>
                <m:ctrlPr>
                  <w:rPr>
                    <w:rFonts w:hint="default" w:ascii="Cambria Math" w:hAnsi="Cambria Math" w:cs="Times New Roman"/>
                  </w:rPr>
                </m:ctrlPr>
              </m:sub>
            </m:sSub>
            <m:r>
              <w:rPr>
                <w:rFonts w:hint="default" w:ascii="Cambria Math" w:hAnsi="Cambria Math" w:cs="Times New Roman"/>
              </w:rPr>
              <m:t>(</m:t>
            </m:r>
            <m:sSub>
              <m:sSubPr>
                <m:ctrlPr>
                  <w:rPr>
                    <w:rFonts w:hint="default" w:ascii="Cambria Math" w:hAnsi="Cambria Math" w:cs="Times New Roman"/>
                  </w:rPr>
                </m:ctrlPr>
              </m:sSubPr>
              <m:e>
                <m:r>
                  <w:rPr>
                    <w:rFonts w:hint="default" w:ascii="Cambria Math" w:hAnsi="Cambria Math" w:cs="Times New Roman"/>
                  </w:rPr>
                  <m:t>Ag</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r>
              <w:rPr>
                <w:rFonts w:hint="default" w:ascii="Cambria Math" w:hAnsi="Cambria Math" w:cs="Times New Roman"/>
              </w:rPr>
              <m:t>Se</m:t>
            </m:r>
            <m:sSub>
              <m:sSubPr>
                <m:ctrlPr>
                  <w:rPr>
                    <w:rFonts w:hint="default" w:ascii="Cambria Math" w:hAnsi="Cambria Math" w:cs="Times New Roman"/>
                  </w:rPr>
                </m:ctrlPr>
              </m:sSubPr>
              <m:e>
                <m:r>
                  <w:rPr>
                    <w:rFonts w:hint="default" w:ascii="Cambria Math" w:hAnsi="Cambria Math" w:cs="Times New Roman"/>
                  </w:rPr>
                  <m:t>O</m:t>
                </m:r>
                <m:ctrlPr>
                  <w:rPr>
                    <w:rFonts w:hint="default" w:ascii="Cambria Math" w:hAnsi="Cambria Math" w:cs="Times New Roman"/>
                  </w:rPr>
                </m:ctrlPr>
              </m:e>
              <m:sub>
                <m:r>
                  <w:rPr>
                    <w:rFonts w:hint="default" w:ascii="Cambria Math" w:hAnsi="Cambria Math" w:cs="Times New Roman"/>
                  </w:rPr>
                  <m:t>3</m:t>
                </m:r>
                <m:ctrlPr>
                  <w:rPr>
                    <w:rFonts w:hint="default" w:ascii="Cambria Math" w:hAnsi="Cambria Math" w:cs="Times New Roman"/>
                  </w:rPr>
                </m:ctrlPr>
              </m:sub>
            </m:sSub>
            <m:r>
              <w:rPr>
                <w:rFonts w:hint="default" w:ascii="Cambria Math" w:hAnsi="Cambria Math" w:cs="Times New Roman"/>
              </w:rPr>
              <m:t>)</m:t>
            </m:r>
            <m:ctrlPr>
              <w:rPr>
                <w:rFonts w:hint="default" w:ascii="Cambria Math" w:hAnsi="Cambria Math" w:cs="Times New Roman"/>
              </w:rPr>
            </m:ctrlPr>
          </m:num>
          <m:den>
            <m:sSup>
              <m:sSupPr>
                <m:ctrlPr>
                  <w:rPr>
                    <w:rFonts w:hint="default" w:ascii="Cambria Math" w:hAnsi="Cambria Math" w:cs="Times New Roman"/>
                  </w:rPr>
                </m:ctrlPr>
              </m:sSupPr>
              <m:e>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sp</m:t>
                    </m:r>
                    <m:ctrlPr>
                      <w:rPr>
                        <w:rFonts w:hint="default" w:ascii="Cambria Math" w:hAnsi="Cambria Math" w:cs="Times New Roman"/>
                      </w:rPr>
                    </m:ctrlPr>
                  </m:sub>
                </m:sSub>
                <m:r>
                  <w:rPr>
                    <w:rFonts w:hint="default" w:ascii="Cambria Math" w:hAnsi="Cambria Math" w:cs="Times New Roman"/>
                  </w:rPr>
                  <m:t>(AgBr)]</m:t>
                </m:r>
                <m:ctrlPr>
                  <w:rPr>
                    <w:rFonts w:hint="default" w:ascii="Cambria Math" w:hAnsi="Cambria Math" w:cs="Times New Roman"/>
                  </w:rPr>
                </m:ctrlPr>
              </m:e>
              <m:sup>
                <m:r>
                  <w:rPr>
                    <w:rFonts w:hint="default" w:ascii="Cambria Math" w:hAnsi="Cambria Math" w:cs="Times New Roman"/>
                  </w:rPr>
                  <m:t>2</m:t>
                </m:r>
                <m:ctrlPr>
                  <w:rPr>
                    <w:rFonts w:hint="default" w:ascii="Cambria Math" w:hAnsi="Cambria Math" w:cs="Times New Roman"/>
                  </w:rPr>
                </m:ctrlPr>
              </m:sup>
            </m:sSup>
            <m:ctrlPr>
              <w:rPr>
                <w:rFonts w:hint="default" w:ascii="Cambria Math" w:hAnsi="Cambria Math" w:cs="Times New Roman"/>
              </w:rPr>
            </m:ctrlPr>
          </m:den>
        </m:f>
      </m:oMath>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 xml:space="preserve">A. </w:t>
      </w:r>
      <w:r>
        <w:rPr>
          <w:rFonts w:hint="default" w:ascii="Times New Roman" w:hAnsi="Times New Roman" w:eastAsia="宋体" w:cs="Times New Roman"/>
        </w:rPr>
        <w:t>由图象可知</w:t>
      </w:r>
      <w:r>
        <w:rPr>
          <w:rFonts w:hint="default" w:ascii="Times New Roman" w:hAnsi="Times New Roman" w:eastAsia="Times New Roman" w:cs="Times New Roman"/>
        </w:rPr>
        <w:t>-lgc(SeO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)=5.0</w:t>
      </w:r>
      <w:r>
        <w:rPr>
          <w:rFonts w:hint="default" w:ascii="Times New Roman" w:hAnsi="Times New Roman" w:eastAsia="宋体" w:cs="Times New Roman"/>
        </w:rPr>
        <w:t>时，</w:t>
      </w:r>
      <w:r>
        <w:rPr>
          <w:rFonts w:hint="default" w:ascii="Times New Roman" w:hAnsi="Times New Roman" w:eastAsia="Times New Roman" w:cs="Times New Roman"/>
        </w:rPr>
        <w:t>-lgc(Ag</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)=5</w:t>
      </w:r>
      <w:r>
        <w:rPr>
          <w:rFonts w:hint="default" w:ascii="Times New Roman" w:hAnsi="Times New Roman" w:eastAsia="宋体" w:cs="Times New Roman"/>
        </w:rPr>
        <w:t>，则</w:t>
      </w:r>
      <w:r>
        <w:rPr>
          <w:rFonts w:hint="default" w:ascii="Times New Roman" w:hAnsi="Times New Roman" w:eastAsia="Times New Roman" w:cs="Times New Roman"/>
        </w:rPr>
        <w:t>Ksp(Ag</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SeO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宋体" w:cs="Times New Roman"/>
        </w:rPr>
        <w:t>的数量级为</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-15</w:t>
      </w:r>
      <w:r>
        <w:rPr>
          <w:rFonts w:hint="default" w:ascii="Times New Roman" w:hAnsi="Times New Roman" w:eastAsia="Times New Roman" w:cs="Times New Roman"/>
        </w:rPr>
        <w:t>，A</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B.</w:t>
      </w:r>
      <w:r>
        <w:rPr>
          <w:rFonts w:hint="default" w:ascii="Times New Roman" w:hAnsi="Times New Roman" w:eastAsia="宋体" w:cs="Times New Roman"/>
        </w:rPr>
        <w:t>由图象可知</w:t>
      </w:r>
      <w:r>
        <w:rPr>
          <w:rFonts w:hint="default" w:ascii="Times New Roman" w:hAnsi="Times New Roman" w:eastAsia="Times New Roman" w:cs="Times New Roman"/>
        </w:rPr>
        <w:t>d</w:t>
      </w:r>
      <w:r>
        <w:rPr>
          <w:rFonts w:hint="default" w:ascii="Times New Roman" w:hAnsi="Times New Roman" w:eastAsia="宋体" w:cs="Times New Roman"/>
        </w:rPr>
        <w:t>点对应的</w:t>
      </w:r>
      <w:r>
        <w:rPr>
          <w:rFonts w:hint="default" w:ascii="Times New Roman" w:hAnsi="Times New Roman" w:eastAsia="Times New Roman" w:cs="Times New Roman"/>
        </w:rPr>
        <w:t>c(Ag</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比饱和溶液中的大，应能够生成沉淀，</w:t>
      </w:r>
      <w:r>
        <w:rPr>
          <w:rFonts w:hint="default" w:ascii="Times New Roman" w:hAnsi="Times New Roman" w:eastAsia="Times New Roman" w:cs="Times New Roman"/>
        </w:rPr>
        <w:t>B</w:t>
      </w:r>
      <w:r>
        <w:rPr>
          <w:rFonts w:hint="default" w:ascii="Times New Roman" w:hAnsi="Times New Roman" w:eastAsia="宋体" w:cs="Times New Roman"/>
        </w:rPr>
        <w:t>错误；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Times New Roman" w:cs="Times New Roman"/>
        </w:rPr>
        <w:t>C.</w:t>
      </w:r>
      <w:r>
        <w:rPr>
          <w:rFonts w:hint="default" w:ascii="Times New Roman" w:hAnsi="Times New Roman" w:eastAsia="宋体" w:cs="Times New Roman"/>
        </w:rPr>
        <w:t>由图象可知起始时，</w:t>
      </w:r>
      <w:r>
        <w:rPr>
          <w:rFonts w:hint="default" w:ascii="Times New Roman" w:hAnsi="Times New Roman" w:eastAsia="Times New Roman" w:cs="Times New Roman"/>
        </w:rPr>
        <w:t>-lg c(Ag</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w:t>
      </w:r>
      <w:r>
        <w:rPr>
          <w:rFonts w:hint="default" w:ascii="Times New Roman" w:hAnsi="Times New Roman" w:eastAsia="宋体" w:cs="Times New Roman"/>
        </w:rPr>
        <w:t>，则</w:t>
      </w:r>
      <w:r>
        <w:rPr>
          <w:rFonts w:hint="default" w:ascii="Times New Roman" w:hAnsi="Times New Roman" w:eastAsia="Times New Roman" w:cs="Times New Roman"/>
        </w:rPr>
        <w:t>c(Ag</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mol/L，c(AgNO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 c(Ag</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mol/L</w:t>
      </w:r>
      <w:r>
        <w:rPr>
          <w:rFonts w:hint="default" w:ascii="Times New Roman" w:hAnsi="Times New Roman" w:eastAsia="宋体" w:cs="Times New Roman"/>
        </w:rPr>
        <w:t>，故所用</w:t>
      </w:r>
      <w:r>
        <w:rPr>
          <w:rFonts w:hint="default" w:ascii="Times New Roman" w:hAnsi="Times New Roman" w:eastAsia="Times New Roman" w:cs="Times New Roman"/>
        </w:rPr>
        <w:t>AgNO</w:t>
      </w:r>
      <w:r>
        <w:rPr>
          <w:rFonts w:hint="default" w:ascii="Times New Roman" w:hAnsi="Times New Roman" w:eastAsia="Times New Roman" w:cs="Times New Roman"/>
          <w:vertAlign w:val="subscript"/>
        </w:rPr>
        <w:t>3</w:t>
      </w:r>
      <w:r>
        <w:rPr>
          <w:rFonts w:hint="default" w:ascii="Times New Roman" w:hAnsi="Times New Roman" w:eastAsia="宋体" w:cs="Times New Roman"/>
        </w:rPr>
        <w:t>溶液的浓度为</w:t>
      </w:r>
      <w:r>
        <w:rPr>
          <w:rFonts w:hint="default" w:ascii="Times New Roman" w:hAnsi="Times New Roman" w:eastAsia="Times New Roman" w:cs="Times New Roman"/>
        </w:rPr>
        <w:t>1×10</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 xml:space="preserve"> mol/L，C</w:t>
      </w:r>
      <w:r>
        <w:rPr>
          <w:rFonts w:hint="default" w:ascii="Times New Roman" w:hAnsi="Times New Roman" w:eastAsia="宋体" w:cs="Times New Roman"/>
        </w:rPr>
        <w:t>错误；</w:t>
      </w:r>
    </w:p>
    <w:p>
      <w:pPr>
        <w:spacing w:line="360" w:lineRule="auto"/>
        <w:jc w:val="left"/>
        <w:rPr>
          <w:rFonts w:hint="default" w:ascii="Times New Roman" w:hAnsi="Times New Roman" w:eastAsia="宋体" w:cs="Times New Roman"/>
        </w:rPr>
      </w:pPr>
      <w:r>
        <w:rPr>
          <w:rFonts w:hint="default" w:ascii="Times New Roman" w:hAnsi="Times New Roman" w:eastAsia="Times New Roman" w:cs="Times New Roman"/>
        </w:rPr>
        <w:t>D. Ag</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SeO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(s)+2Br</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(aq)═2AgBr(s)+SeO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(aq)</w:t>
      </w:r>
      <w:r>
        <w:rPr>
          <w:rFonts w:hint="default" w:ascii="Times New Roman" w:hAnsi="Times New Roman" w:eastAsia="宋体" w:cs="Times New Roman"/>
        </w:rPr>
        <w:t>平衡常数为</w:t>
      </w:r>
      <w:r>
        <w:rPr>
          <w:rFonts w:hint="default" w:ascii="Times New Roman" w:hAnsi="Times New Roman" w:eastAsia="Times New Roman" w:cs="Times New Roman"/>
        </w:rPr>
        <w:t>K=</w:t>
      </w:r>
      <m:oMath>
        <m:f>
          <m:fPr>
            <m:ctrlPr>
              <w:rPr>
                <w:rFonts w:hint="default" w:ascii="Cambria Math" w:hAnsi="Cambria Math" w:cs="Times New Roman"/>
              </w:rPr>
            </m:ctrlPr>
          </m:fPr>
          <m:num>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sp</m:t>
                </m:r>
                <m:ctrlPr>
                  <w:rPr>
                    <w:rFonts w:hint="default" w:ascii="Cambria Math" w:hAnsi="Cambria Math" w:cs="Times New Roman"/>
                  </w:rPr>
                </m:ctrlPr>
              </m:sub>
            </m:sSub>
            <m:r>
              <w:rPr>
                <w:rFonts w:hint="default" w:ascii="Cambria Math" w:hAnsi="Cambria Math" w:cs="Times New Roman"/>
              </w:rPr>
              <m:t>(</m:t>
            </m:r>
            <m:sSub>
              <m:sSubPr>
                <m:ctrlPr>
                  <w:rPr>
                    <w:rFonts w:hint="default" w:ascii="Cambria Math" w:hAnsi="Cambria Math" w:cs="Times New Roman"/>
                  </w:rPr>
                </m:ctrlPr>
              </m:sSubPr>
              <m:e>
                <m:r>
                  <w:rPr>
                    <w:rFonts w:hint="default" w:ascii="Cambria Math" w:hAnsi="Cambria Math" w:cs="Times New Roman"/>
                  </w:rPr>
                  <m:t>Ag</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r>
              <w:rPr>
                <w:rFonts w:hint="default" w:ascii="Cambria Math" w:hAnsi="Cambria Math" w:cs="Times New Roman"/>
              </w:rPr>
              <m:t>Se</m:t>
            </m:r>
            <m:sSub>
              <m:sSubPr>
                <m:ctrlPr>
                  <w:rPr>
                    <w:rFonts w:hint="default" w:ascii="Cambria Math" w:hAnsi="Cambria Math" w:cs="Times New Roman"/>
                  </w:rPr>
                </m:ctrlPr>
              </m:sSubPr>
              <m:e>
                <m:r>
                  <w:rPr>
                    <w:rFonts w:hint="default" w:ascii="Cambria Math" w:hAnsi="Cambria Math" w:cs="Times New Roman"/>
                  </w:rPr>
                  <m:t>O</m:t>
                </m:r>
                <m:ctrlPr>
                  <w:rPr>
                    <w:rFonts w:hint="default" w:ascii="Cambria Math" w:hAnsi="Cambria Math" w:cs="Times New Roman"/>
                  </w:rPr>
                </m:ctrlPr>
              </m:e>
              <m:sub>
                <m:r>
                  <w:rPr>
                    <w:rFonts w:hint="default" w:ascii="Cambria Math" w:hAnsi="Cambria Math" w:cs="Times New Roman"/>
                  </w:rPr>
                  <m:t>3</m:t>
                </m:r>
                <m:ctrlPr>
                  <w:rPr>
                    <w:rFonts w:hint="default" w:ascii="Cambria Math" w:hAnsi="Cambria Math" w:cs="Times New Roman"/>
                  </w:rPr>
                </m:ctrlPr>
              </m:sub>
            </m:sSub>
            <m:r>
              <w:rPr>
                <w:rFonts w:hint="default" w:ascii="Cambria Math" w:hAnsi="Cambria Math" w:cs="Times New Roman"/>
              </w:rPr>
              <m:t>)</m:t>
            </m:r>
            <m:ctrlPr>
              <w:rPr>
                <w:rFonts w:hint="default" w:ascii="Cambria Math" w:hAnsi="Cambria Math" w:cs="Times New Roman"/>
              </w:rPr>
            </m:ctrlPr>
          </m:num>
          <m:den>
            <m:sSup>
              <m:sSupPr>
                <m:ctrlPr>
                  <w:rPr>
                    <w:rFonts w:hint="default" w:ascii="Cambria Math" w:hAnsi="Cambria Math" w:cs="Times New Roman"/>
                  </w:rPr>
                </m:ctrlPr>
              </m:sSupPr>
              <m:e>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sp</m:t>
                    </m:r>
                    <m:ctrlPr>
                      <w:rPr>
                        <w:rFonts w:hint="default" w:ascii="Cambria Math" w:hAnsi="Cambria Math" w:cs="Times New Roman"/>
                      </w:rPr>
                    </m:ctrlPr>
                  </m:sub>
                </m:sSub>
                <m:r>
                  <w:rPr>
                    <w:rFonts w:hint="default" w:ascii="Cambria Math" w:hAnsi="Cambria Math" w:cs="Times New Roman"/>
                  </w:rPr>
                  <m:t>(AgBr)]</m:t>
                </m:r>
                <m:ctrlPr>
                  <w:rPr>
                    <w:rFonts w:hint="default" w:ascii="Cambria Math" w:hAnsi="Cambria Math" w:cs="Times New Roman"/>
                  </w:rPr>
                </m:ctrlPr>
              </m:e>
              <m:sup>
                <m:r>
                  <w:rPr>
                    <w:rFonts w:hint="default" w:ascii="Cambria Math" w:hAnsi="Cambria Math" w:cs="Times New Roman"/>
                  </w:rPr>
                  <m:t>2</m:t>
                </m:r>
                <m:ctrlPr>
                  <w:rPr>
                    <w:rFonts w:hint="default" w:ascii="Cambria Math" w:hAnsi="Cambria Math" w:cs="Times New Roman"/>
                  </w:rPr>
                </m:ctrlPr>
              </m:sup>
            </m:sSup>
            <m:ctrlPr>
              <w:rPr>
                <w:rFonts w:hint="default" w:ascii="Cambria Math" w:hAnsi="Cambria Math" w:cs="Times New Roman"/>
              </w:rPr>
            </m:ctrlPr>
          </m:den>
        </m:f>
      </m:oMath>
      <w:r>
        <w:rPr>
          <w:rFonts w:hint="default" w:ascii="Times New Roman" w:hAnsi="Times New Roman" w:eastAsia="Times New Roman" w:cs="Times New Roman"/>
        </w:rPr>
        <w:t>=</w:t>
      </w:r>
      <m:oMath>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-15</m:t>
                </m:r>
                <m:ctrlPr>
                  <w:rPr>
                    <w:rFonts w:hint="default" w:ascii="Cambria Math" w:hAnsi="Cambria Math" w:cs="Times New Roman"/>
                  </w:rPr>
                </m:ctrlPr>
              </m:sup>
            </m:sSup>
            <m:ctrlPr>
              <w:rPr>
                <w:rFonts w:hint="default" w:ascii="Cambria Math" w:hAnsi="Cambria Math" w:cs="Times New Roman"/>
              </w:rPr>
            </m:ctrlPr>
          </m:num>
          <m:den>
            <m:sSup>
              <m:sSupPr>
                <m:ctrlPr>
                  <w:rPr>
                    <w:rFonts w:hint="default" w:ascii="Cambria Math" w:hAnsi="Cambria Math" w:cs="Times New Roman"/>
                  </w:rPr>
                </m:ctrlPr>
              </m:sSupPr>
              <m:e>
                <m:r>
                  <w:rPr>
                    <w:rFonts w:hint="default" w:ascii="Cambria Math" w:hAnsi="Cambria Math" w:cs="Times New Roman"/>
                  </w:rPr>
                  <m:t>（</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-12.3</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e>
              <m:sup>
                <m:r>
                  <w:rPr>
                    <w:rFonts w:hint="default" w:ascii="Cambria Math" w:hAnsi="Cambria Math" w:cs="Times New Roman"/>
                  </w:rPr>
                  <m:t>2</m:t>
                </m:r>
                <m:ctrlPr>
                  <w:rPr>
                    <w:rFonts w:hint="default" w:ascii="Cambria Math" w:hAnsi="Cambria Math" w:cs="Times New Roman"/>
                  </w:rPr>
                </m:ctrlPr>
              </m:sup>
            </m:sSup>
            <m:ctrlPr>
              <w:rPr>
                <w:rFonts w:hint="default" w:ascii="Cambria Math" w:hAnsi="Cambria Math" w:cs="Times New Roman"/>
              </w:rPr>
            </m:ctrlPr>
          </m:den>
        </m:f>
        <m:r>
          <w:rPr>
            <w:rFonts w:hint="default" w:ascii="Cambria Math" w:hAnsi="Cambria Math" w:cs="Times New Roman"/>
          </w:rPr>
          <m:t>=</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9.6</m:t>
            </m:r>
            <m:ctrlPr>
              <w:rPr>
                <w:rFonts w:hint="default" w:ascii="Cambria Math" w:hAnsi="Cambria Math" w:cs="Times New Roman"/>
              </w:rPr>
            </m:ctrlPr>
          </m:sup>
        </m:sSup>
      </m:oMath>
      <w:r>
        <w:rPr>
          <w:rFonts w:hint="default" w:ascii="Times New Roman" w:hAnsi="Times New Roman" w:eastAsia="Times New Roman" w:cs="Times New Roman"/>
        </w:rPr>
        <w:t>，D</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eastAsia="宋体" w:cs="Times New Roman"/>
        </w:rPr>
        <w:t>故合理选项是</w:t>
      </w:r>
      <w:r>
        <w:rPr>
          <w:rFonts w:hint="default" w:ascii="Times New Roman" w:hAnsi="Times New Roman" w:eastAsia="Times New Roman" w:cs="Times New Roman"/>
        </w:rPr>
        <w:t>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本题考查难溶电解质溶解平衡的知识。把握溶解平衡移动、</w:t>
      </w:r>
      <w:r>
        <w:rPr>
          <w:rFonts w:hint="default" w:ascii="Times New Roman" w:hAnsi="Times New Roman" w:eastAsia="Times New Roman" w:cs="Times New Roman"/>
        </w:rPr>
        <w:t>Ksp</w:t>
      </w:r>
      <w:r>
        <w:rPr>
          <w:rFonts w:hint="default" w:ascii="Times New Roman" w:hAnsi="Times New Roman" w:eastAsia="宋体" w:cs="Times New Roman"/>
        </w:rPr>
        <w:t>的计算为解答的关键，侧重学生分析能力与应用能力的考查，题目难度不大。</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76．C</w:t>
      </w:r>
    </w:p>
    <w:p>
      <w:pPr>
        <w:spacing w:line="360" w:lineRule="auto"/>
        <w:rPr>
          <w:rFonts w:hint="default" w:ascii="Times New Roman" w:hAnsi="Times New Roman" w:eastAsia="Times New Roman" w:cs="Times New Roman"/>
        </w:rPr>
      </w:pPr>
      <w:r>
        <w:rPr>
          <w:rFonts w:hint="default" w:ascii="Times New Roman" w:hAnsi="Times New Roman" w:cs="Times New Roman"/>
        </w:rPr>
        <w:t>【解析】</w:t>
      </w:r>
      <w:r>
        <w:rPr>
          <w:rFonts w:hint="default" w:ascii="Times New Roman" w:hAnsi="Times New Roman" w:eastAsia="Times New Romance" w:cs="Times New Roman"/>
        </w:rPr>
        <w:t>A</w:t>
      </w:r>
      <w:r>
        <w:rPr>
          <w:rFonts w:hint="default" w:ascii="Times New Roman" w:hAnsi="Times New Roman" w:cs="Times New Roman"/>
        </w:rPr>
        <w:t>、根据图象中吸收液的</w:t>
      </w:r>
      <w:r>
        <w:rPr>
          <w:rFonts w:hint="default" w:ascii="Times New Roman" w:hAnsi="Times New Roman" w:eastAsia="Times New Romance" w:cs="Times New Roman"/>
        </w:rPr>
        <w:t>pH</w:t>
      </w:r>
      <w:r>
        <w:rPr>
          <w:rFonts w:hint="default" w:ascii="Times New Roman" w:hAnsi="Times New Roman" w:cs="Times New Roman"/>
        </w:rPr>
        <w:t>随</w:t>
      </w:r>
      <w:r>
        <w:rPr>
          <w:rFonts w:hint="default" w:ascii="Times New Roman" w:hAnsi="Times New Roman" w:eastAsia="Times New Romance" w:cs="Times New Roman"/>
        </w:rPr>
        <w:t>n(HA</w:t>
      </w:r>
      <w:r>
        <w:rPr>
          <w:rFonts w:hint="default" w:ascii="Times New Roman" w:hAnsi="Times New Roman" w:cs="Times New Roman"/>
          <w:vertAlign w:val="superscript"/>
        </w:rPr>
        <w:t>－</w:t>
      </w:r>
      <w:r>
        <w:rPr>
          <w:rFonts w:hint="default" w:ascii="Times New Roman" w:hAnsi="Times New Roman" w:eastAsia="Times New Romance" w:cs="Times New Roman"/>
        </w:rPr>
        <w:t>)/n(A</w:t>
      </w:r>
      <w:r>
        <w:rPr>
          <w:rFonts w:hint="default" w:ascii="Times New Roman" w:hAnsi="Times New Roman" w:eastAsia="Times New Romance" w:cs="Times New Roman"/>
          <w:vertAlign w:val="superscript"/>
        </w:rPr>
        <w:t>2</w:t>
      </w:r>
      <w:r>
        <w:rPr>
          <w:rFonts w:hint="default" w:ascii="Times New Roman" w:hAnsi="Times New Roman" w:cs="Times New Roman"/>
          <w:vertAlign w:val="superscript"/>
        </w:rPr>
        <w:t>－</w:t>
      </w:r>
      <w:r>
        <w:rPr>
          <w:rFonts w:hint="default" w:ascii="Times New Roman" w:hAnsi="Times New Roman" w:eastAsia="Times New Romance" w:cs="Times New Roman"/>
        </w:rPr>
        <w:t>)</w:t>
      </w:r>
      <w:r>
        <w:rPr>
          <w:rFonts w:hint="default" w:ascii="Times New Roman" w:hAnsi="Times New Roman" w:cs="Times New Roman"/>
        </w:rPr>
        <w:t>变化的关系可知，随着</w:t>
      </w:r>
      <w:r>
        <w:rPr>
          <w:rFonts w:hint="default" w:ascii="Times New Roman" w:hAnsi="Times New Roman" w:eastAsia="Times New Romance" w:cs="Times New Roman"/>
        </w:rPr>
        <w:t>HA</w:t>
      </w:r>
      <w:r>
        <w:rPr>
          <w:rFonts w:hint="default" w:ascii="Times New Roman" w:hAnsi="Times New Roman" w:cs="Times New Roman"/>
          <w:vertAlign w:val="superscript"/>
        </w:rPr>
        <w:t>－</w:t>
      </w:r>
      <w:r>
        <w:rPr>
          <w:rFonts w:hint="default" w:ascii="Times New Roman" w:hAnsi="Times New Roman" w:cs="Times New Roman"/>
        </w:rPr>
        <w:t>的浓度的增大，溶液酸性增强，说明</w:t>
      </w:r>
      <w:r>
        <w:rPr>
          <w:rFonts w:hint="default" w:ascii="Times New Roman" w:hAnsi="Times New Roman" w:eastAsia="Times New Romance" w:cs="Times New Roman"/>
        </w:rPr>
        <w:t>NaHA</w:t>
      </w:r>
      <w:r>
        <w:rPr>
          <w:rFonts w:hint="default" w:ascii="Times New Roman" w:hAnsi="Times New Roman" w:cs="Times New Roman"/>
        </w:rPr>
        <w:t>溶液显示酸性，即：</w:t>
      </w:r>
      <w:r>
        <w:rPr>
          <w:rFonts w:hint="default" w:ascii="Times New Roman" w:hAnsi="Times New Roman" w:eastAsia="Times New Romance" w:cs="Times New Roman"/>
        </w:rPr>
        <w:t>c</w:t>
      </w:r>
      <w:r>
        <w:rPr>
          <w:rFonts w:hint="default" w:ascii="Times New Roman" w:hAnsi="Times New Roman" w:cs="Times New Roman"/>
        </w:rPr>
        <w:t>（</w:t>
      </w:r>
      <w:r>
        <w:rPr>
          <w:rFonts w:hint="default" w:ascii="Times New Roman" w:hAnsi="Times New Roman" w:eastAsia="Times New Romance" w:cs="Times New Roman"/>
        </w:rPr>
        <w:t>H</w:t>
      </w:r>
      <w:r>
        <w:rPr>
          <w:rFonts w:hint="default" w:ascii="Times New Roman" w:hAnsi="Times New Roman" w:cs="Times New Roman"/>
          <w:vertAlign w:val="superscript"/>
        </w:rPr>
        <w:t>＋</w:t>
      </w:r>
      <w:r>
        <w:rPr>
          <w:rFonts w:hint="default" w:ascii="Times New Roman" w:hAnsi="Times New Roman" w:cs="Times New Roman"/>
        </w:rPr>
        <w:t>）＞</w:t>
      </w:r>
      <w:r>
        <w:rPr>
          <w:rFonts w:hint="default" w:ascii="Times New Roman" w:hAnsi="Times New Roman" w:eastAsia="Times New Romance" w:cs="Times New Roman"/>
        </w:rPr>
        <w:t>c</w:t>
      </w:r>
      <w:r>
        <w:rPr>
          <w:rFonts w:hint="default" w:ascii="Times New Roman" w:hAnsi="Times New Roman" w:cs="Times New Roman"/>
        </w:rPr>
        <w:t>（</w:t>
      </w:r>
      <w:r>
        <w:rPr>
          <w:rFonts w:hint="default" w:ascii="Times New Roman" w:hAnsi="Times New Roman" w:eastAsia="Times New Romance" w:cs="Times New Roman"/>
        </w:rPr>
        <w:t>OH</w:t>
      </w:r>
      <w:r>
        <w:rPr>
          <w:rFonts w:hint="default" w:ascii="Times New Roman" w:hAnsi="Times New Roman" w:cs="Times New Roman"/>
          <w:vertAlign w:val="superscript"/>
        </w:rPr>
        <w:t>－</w:t>
      </w:r>
      <w:r>
        <w:rPr>
          <w:rFonts w:hint="default" w:ascii="Times New Roman" w:hAnsi="Times New Roman" w:cs="Times New Roman"/>
        </w:rPr>
        <w:t>），故</w:t>
      </w:r>
      <w:r>
        <w:rPr>
          <w:rFonts w:hint="default" w:ascii="Times New Roman" w:hAnsi="Times New Roman" w:eastAsia="Times New Romance" w:cs="Times New Roman"/>
        </w:rPr>
        <w:t>A</w:t>
      </w:r>
      <w:r>
        <w:rPr>
          <w:rFonts w:hint="default" w:ascii="Times New Roman" w:hAnsi="Times New Roman" w:cs="Times New Roman"/>
        </w:rPr>
        <w:t>正确；</w:t>
      </w:r>
      <w:r>
        <w:rPr>
          <w:rFonts w:hint="default" w:ascii="Times New Roman" w:hAnsi="Times New Roman" w:eastAsia="Times New Romance" w:cs="Times New Roman"/>
        </w:rPr>
        <w:t>B</w:t>
      </w:r>
      <w:r>
        <w:rPr>
          <w:rFonts w:hint="default" w:ascii="Times New Roman" w:hAnsi="Times New Roman" w:cs="Times New Roman"/>
        </w:rPr>
        <w:t>、</w:t>
      </w:r>
      <w:r>
        <w:rPr>
          <w:rFonts w:hint="default" w:ascii="Times New Roman" w:hAnsi="Times New Roman" w:eastAsia="Times New Romance" w:cs="Times New Roman"/>
        </w:rPr>
        <w:t>Na</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A</w:t>
      </w:r>
      <w:r>
        <w:rPr>
          <w:rFonts w:hint="default" w:ascii="Times New Roman" w:hAnsi="Times New Roman" w:cs="Times New Roman"/>
        </w:rPr>
        <w:t>溶液中，</w:t>
      </w:r>
      <w:r>
        <w:rPr>
          <w:rFonts w:hint="default" w:ascii="Times New Roman" w:hAnsi="Times New Roman" w:eastAsia="Times New Romance" w:cs="Times New Roman"/>
        </w:rPr>
        <w:t>A</w:t>
      </w:r>
      <w:r>
        <w:rPr>
          <w:rFonts w:hint="default" w:ascii="Times New Roman" w:hAnsi="Times New Roman" w:eastAsia="Times New Romance" w:cs="Times New Roman"/>
          <w:vertAlign w:val="superscript"/>
        </w:rPr>
        <w:t>2</w:t>
      </w:r>
      <w:r>
        <w:rPr>
          <w:rFonts w:hint="default" w:ascii="Times New Roman" w:hAnsi="Times New Roman" w:cs="Times New Roman"/>
          <w:vertAlign w:val="superscript"/>
        </w:rPr>
        <w:t>－</w:t>
      </w:r>
      <w:r>
        <w:rPr>
          <w:rFonts w:hint="default" w:ascii="Times New Roman" w:hAnsi="Times New Roman" w:cs="Times New Roman"/>
        </w:rPr>
        <w:t>在溶液中水解程度较小，则</w:t>
      </w:r>
      <w:r>
        <w:rPr>
          <w:rFonts w:hint="default" w:ascii="Times New Roman" w:hAnsi="Times New Roman" w:eastAsia="Times New Romance" w:cs="Times New Roman"/>
        </w:rPr>
        <w:t>c</w:t>
      </w:r>
      <w:r>
        <w:rPr>
          <w:rFonts w:hint="default" w:ascii="Times New Roman" w:hAnsi="Times New Roman" w:cs="Times New Roman"/>
        </w:rPr>
        <w:t>（</w:t>
      </w:r>
      <w:r>
        <w:rPr>
          <w:rFonts w:hint="default" w:ascii="Times New Roman" w:hAnsi="Times New Roman" w:eastAsia="Times New Romance" w:cs="Times New Roman"/>
        </w:rPr>
        <w:t>A</w:t>
      </w:r>
      <w:r>
        <w:rPr>
          <w:rFonts w:hint="default" w:ascii="Times New Roman" w:hAnsi="Times New Roman" w:eastAsia="Times New Romance" w:cs="Times New Roman"/>
          <w:vertAlign w:val="superscript"/>
        </w:rPr>
        <w:t>2</w:t>
      </w:r>
      <w:r>
        <w:rPr>
          <w:rFonts w:hint="default" w:ascii="Times New Roman" w:hAnsi="Times New Roman" w:cs="Times New Roman"/>
          <w:vertAlign w:val="superscript"/>
        </w:rPr>
        <w:t>－</w:t>
      </w:r>
      <w:r>
        <w:rPr>
          <w:rFonts w:hint="default" w:ascii="Times New Roman" w:hAnsi="Times New Roman" w:cs="Times New Roman"/>
        </w:rPr>
        <w:t>）＞</w:t>
      </w:r>
      <w:r>
        <w:rPr>
          <w:rFonts w:hint="default" w:ascii="Times New Roman" w:hAnsi="Times New Roman" w:eastAsia="Times New Romance" w:cs="Times New Roman"/>
        </w:rPr>
        <w:t>c</w:t>
      </w:r>
      <w:r>
        <w:rPr>
          <w:rFonts w:hint="default" w:ascii="Times New Roman" w:hAnsi="Times New Roman" w:cs="Times New Roman"/>
        </w:rPr>
        <w:t>（</w:t>
      </w:r>
      <w:r>
        <w:rPr>
          <w:rFonts w:hint="default" w:ascii="Times New Roman" w:hAnsi="Times New Roman" w:eastAsia="Times New Romance" w:cs="Times New Roman"/>
        </w:rPr>
        <w:t>HA</w:t>
      </w:r>
      <w:r>
        <w:rPr>
          <w:rFonts w:hint="default" w:ascii="Times New Roman" w:hAnsi="Times New Roman" w:cs="Times New Roman"/>
          <w:vertAlign w:val="superscript"/>
        </w:rPr>
        <w:t>－</w:t>
      </w:r>
      <w:r>
        <w:rPr>
          <w:rFonts w:hint="default" w:ascii="Times New Roman" w:hAnsi="Times New Roman" w:cs="Times New Roman"/>
        </w:rPr>
        <w:t>），故</w:t>
      </w:r>
      <w:r>
        <w:rPr>
          <w:rFonts w:hint="default" w:ascii="Times New Roman" w:hAnsi="Times New Roman" w:eastAsia="Times New Romance" w:cs="Times New Roman"/>
        </w:rPr>
        <w:t>B</w:t>
      </w:r>
      <w:r>
        <w:rPr>
          <w:rFonts w:hint="default" w:ascii="Times New Roman" w:hAnsi="Times New Roman" w:cs="Times New Roman"/>
        </w:rPr>
        <w:t>正确；</w:t>
      </w:r>
      <w:r>
        <w:rPr>
          <w:rFonts w:hint="default" w:ascii="Times New Roman" w:hAnsi="Times New Roman" w:eastAsia="Times New Romance" w:cs="Times New Roman"/>
        </w:rPr>
        <w:t>C</w:t>
      </w:r>
      <w:r>
        <w:rPr>
          <w:rFonts w:hint="default" w:ascii="Times New Roman" w:hAnsi="Times New Roman"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cs="Times New Roman"/>
        </w:rPr>
        <w:t>的第二步电离常数为K=</w:t>
      </w:r>
      <w:r>
        <w:rPr>
          <w:rFonts w:hint="default" w:ascii="Times New Roman" w:hAnsi="Times New Roman" w:cs="Times New Roman"/>
          <w:position w:val="-24"/>
        </w:rPr>
        <w:object>
          <v:shape id="_x0000_i1027" o:spt="75" type="#_x0000_t75" style="height:33pt;width:138.75pt;" o:ole="t" filled="f" o:preferrelative="t" stroked="f" coordsize="21600,21600">
            <v:path/>
            <v:fill on="f" focussize="0,0"/>
            <v:stroke on="f" joinstyle="miter"/>
            <v:imagedata r:id="rId143" o:title=""/>
            <o:lock v:ext="edit" aspectratio="t"/>
            <w10:wrap type="none"/>
            <w10:anchorlock/>
          </v:shape>
          <o:OLEObject Type="Embed" ProgID="Equation.DSMT4" ShapeID="_x0000_i1027" DrawAspect="Content" ObjectID="_1468075727" r:id="rId142">
            <o:LockedField>false</o:LockedField>
          </o:OLEObject>
        </w:object>
      </w:r>
      <w:r>
        <w:rPr>
          <w:rFonts w:hint="default" w:ascii="Times New Roman" w:hAnsi="Times New Roman" w:cs="Times New Roman"/>
        </w:rPr>
        <w:t xml:space="preserve"> =</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-7.2</w:t>
      </w:r>
      <w:r>
        <w:rPr>
          <w:rFonts w:hint="default" w:ascii="Times New Roman" w:hAnsi="Times New Roman" w:eastAsia="Times New Roman" w:cs="Times New Roman"/>
        </w:rPr>
        <w:t>mol·L</w:t>
      </w:r>
      <w:r>
        <w:rPr>
          <w:rFonts w:hint="default" w:ascii="Times New Roman" w:hAnsi="Times New Roman" w:cs="Times New Roman"/>
          <w:vertAlign w:val="superscript"/>
        </w:rPr>
        <w:t>－1</w:t>
      </w:r>
      <w:r>
        <w:rPr>
          <w:rFonts w:hint="default" w:ascii="Times New Roman" w:hAnsi="Times New Roman" w:cs="Times New Roman"/>
        </w:rPr>
        <w:t>，</w:t>
      </w:r>
      <w:r>
        <w:rPr>
          <w:rFonts w:hint="default" w:ascii="Times New Roman" w:hAnsi="Times New Roman" w:cs="Times New Roman"/>
        </w:rPr>
        <w:t>不是第一步电离平衡常数，故</w:t>
      </w:r>
      <w:r>
        <w:rPr>
          <w:rFonts w:hint="default" w:ascii="Times New Roman" w:hAnsi="Times New Roman" w:eastAsia="Times New Roman" w:cs="Times New Roman"/>
        </w:rPr>
        <w:t>C</w:t>
      </w:r>
      <w:r>
        <w:rPr>
          <w:rFonts w:hint="default" w:ascii="Times New Roman" w:hAnsi="Times New Roman" w:cs="Times New Roman"/>
        </w:rPr>
        <w:t>错误；</w:t>
      </w:r>
      <w:r>
        <w:rPr>
          <w:rFonts w:hint="default" w:ascii="Times New Roman" w:hAnsi="Times New Roman" w:eastAsia="Times New Roman" w:cs="Times New Roman"/>
        </w:rPr>
        <w:t>D</w:t>
      </w:r>
      <w:r>
        <w:rPr>
          <w:rFonts w:hint="default" w:ascii="Times New Roman" w:hAnsi="Times New Roman" w:cs="Times New Roman"/>
        </w:rPr>
        <w:t>、</w:t>
      </w:r>
      <w:r>
        <w:rPr>
          <w:rFonts w:hint="default" w:ascii="Times New Roman" w:hAnsi="Times New Roman" w:cs="Times New Roman"/>
        </w:rPr>
        <w:t>当吸收液呈中性时，根据电荷守恒：</w:t>
      </w:r>
      <w:r>
        <w:rPr>
          <w:rFonts w:hint="default" w:ascii="Times New Roman" w:hAnsi="Times New Roman" w:eastAsia="Times New Romance" w:cs="Times New Roman"/>
        </w:rPr>
        <w:t>c</w:t>
      </w:r>
      <w:r>
        <w:rPr>
          <w:rFonts w:hint="default" w:ascii="Times New Roman" w:hAnsi="Times New Roman" w:cs="Times New Roman"/>
        </w:rPr>
        <w:t>（</w:t>
      </w:r>
      <w:r>
        <w:rPr>
          <w:rFonts w:hint="default" w:ascii="Times New Roman" w:hAnsi="Times New Roman" w:eastAsia="Times New Romance" w:cs="Times New Roman"/>
        </w:rPr>
        <w:t>H</w:t>
      </w:r>
      <w:r>
        <w:rPr>
          <w:rFonts w:hint="default" w:ascii="Times New Roman" w:hAnsi="Times New Roman" w:cs="Times New Roman"/>
          <w:vertAlign w:val="superscript"/>
        </w:rPr>
        <w:t>＋</w:t>
      </w:r>
      <w:r>
        <w:rPr>
          <w:rFonts w:hint="default" w:ascii="Times New Roman" w:hAnsi="Times New Roman" w:cs="Times New Roman"/>
        </w:rPr>
        <w:t>）</w:t>
      </w:r>
      <w:r>
        <w:rPr>
          <w:rFonts w:hint="default" w:ascii="Times New Roman" w:hAnsi="Times New Roman" w:eastAsia="Times New Romance" w:cs="Times New Roman"/>
        </w:rPr>
        <w:t>+</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Times New Romance" w:cs="Times New Roman"/>
        </w:rPr>
        <w:t>c</w:t>
      </w:r>
      <w:r>
        <w:rPr>
          <w:rFonts w:hint="default" w:ascii="Times New Roman" w:hAnsi="Times New Roman" w:cs="Times New Roman"/>
        </w:rPr>
        <w:t>（</w:t>
      </w:r>
      <w:r>
        <w:rPr>
          <w:rFonts w:hint="default" w:ascii="Times New Roman" w:hAnsi="Times New Roman" w:eastAsia="Times New Romance" w:cs="Times New Roman"/>
        </w:rPr>
        <w:t>OH</w:t>
      </w:r>
      <w:r>
        <w:rPr>
          <w:rFonts w:hint="default" w:ascii="Times New Roman" w:hAnsi="Times New Roman" w:cs="Times New Roman"/>
          <w:vertAlign w:val="superscript"/>
        </w:rPr>
        <w:t>－</w:t>
      </w:r>
      <w:r>
        <w:rPr>
          <w:rFonts w:hint="default" w:ascii="Times New Roman" w:hAnsi="Times New Roman" w:cs="Times New Roman"/>
        </w:rPr>
        <w:t>），</w:t>
      </w:r>
      <w:r>
        <w:rPr>
          <w:rFonts w:hint="default" w:ascii="Times New Roman" w:hAnsi="Times New Roman" w:eastAsia="Times New Romance" w:cs="Times New Roman"/>
        </w:rPr>
        <w:t>c</w:t>
      </w:r>
      <w:r>
        <w:rPr>
          <w:rFonts w:hint="default" w:ascii="Times New Roman" w:hAnsi="Times New Roman" w:cs="Times New Roman"/>
        </w:rPr>
        <w:t>（</w:t>
      </w:r>
      <w:r>
        <w:rPr>
          <w:rFonts w:hint="default" w:ascii="Times New Roman" w:hAnsi="Times New Roman" w:eastAsia="Times New Romance" w:cs="Times New Roman"/>
        </w:rPr>
        <w:t>H</w:t>
      </w:r>
      <w:r>
        <w:rPr>
          <w:rFonts w:hint="default" w:ascii="Times New Roman" w:hAnsi="Times New Roman" w:cs="Times New Roman"/>
          <w:vertAlign w:val="superscript"/>
        </w:rPr>
        <w:t>＋</w:t>
      </w:r>
      <w:r>
        <w:rPr>
          <w:rFonts w:hint="default" w:ascii="Times New Roman" w:hAnsi="Times New Roman" w:cs="Times New Roman"/>
        </w:rPr>
        <w:t>）</w:t>
      </w:r>
      <w:r>
        <w:rPr>
          <w:rFonts w:hint="default" w:ascii="Times New Roman" w:hAnsi="Times New Roman" w:eastAsia="Times New Romance" w:cs="Times New Roman"/>
        </w:rPr>
        <w:t>=c</w:t>
      </w:r>
      <w:r>
        <w:rPr>
          <w:rFonts w:hint="default" w:ascii="Times New Roman" w:hAnsi="Times New Roman" w:cs="Times New Roman"/>
        </w:rPr>
        <w:t>（</w:t>
      </w:r>
      <w:r>
        <w:rPr>
          <w:rFonts w:hint="default" w:ascii="Times New Roman" w:hAnsi="Times New Roman" w:eastAsia="Times New Romance" w:cs="Times New Roman"/>
        </w:rPr>
        <w:t>OH</w:t>
      </w:r>
      <w:r>
        <w:rPr>
          <w:rFonts w:hint="default" w:ascii="Times New Roman" w:hAnsi="Times New Roman" w:cs="Times New Roman"/>
          <w:vertAlign w:val="superscript"/>
        </w:rPr>
        <w:t>－</w:t>
      </w:r>
      <w:r>
        <w:rPr>
          <w:rFonts w:hint="default" w:ascii="Times New Roman" w:hAnsi="Times New Roman" w:cs="Times New Roman"/>
        </w:rPr>
        <w:t>），即：</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cs="Times New Roman"/>
        </w:rPr>
        <w:t>，故</w:t>
      </w:r>
      <w:r>
        <w:rPr>
          <w:rFonts w:hint="default" w:ascii="Times New Roman" w:hAnsi="Times New Roman" w:eastAsia="Times New Roman" w:cs="Times New Roman"/>
        </w:rPr>
        <w:t>D</w:t>
      </w:r>
      <w:r>
        <w:rPr>
          <w:rFonts w:hint="default" w:ascii="Times New Roman" w:hAnsi="Times New Roman" w:cs="Times New Roman"/>
        </w:rPr>
        <w:t>正确；故选</w:t>
      </w:r>
      <w:r>
        <w:rPr>
          <w:rFonts w:hint="default" w:ascii="Times New Roman" w:hAnsi="Times New Roman" w:eastAsia="Times New Roman" w:cs="Times New Roman"/>
        </w:rPr>
        <w:t>C</w:t>
      </w:r>
      <w:r>
        <w:rPr>
          <w:rFonts w:hint="default" w:ascii="Times New Roman" w:hAnsi="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点睛：本题考查了离子浓度大小比较，电离平衡常数计算</w:t>
      </w:r>
      <w:r>
        <w:rPr>
          <w:rFonts w:hint="default" w:ascii="Times New Roman" w:hAnsi="Times New Roman" w:eastAsia="Times New Romance" w:cs="Times New Roman"/>
        </w:rPr>
        <w:t>，</w:t>
      </w:r>
      <w:r>
        <w:rPr>
          <w:rFonts w:hint="default" w:ascii="Times New Roman" w:hAnsi="Times New Roman" w:cs="Times New Roman"/>
        </w:rPr>
        <w:t>解题关键：明确盐的水解原理及其应用方法，要求学生能够根据电荷守恒、物料守恒、盐的水解原理判断溶液中各离子浓度大小，题目难度中等。</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77．A</w:t>
      </w:r>
    </w:p>
    <w:p>
      <w:pPr>
        <w:spacing w:line="360" w:lineRule="auto"/>
        <w:rPr>
          <w:rFonts w:hint="default" w:ascii="Times New Roman" w:hAnsi="Times New Roman" w:eastAsia="Times New Roman" w:cs="Times New Roman"/>
        </w:rPr>
      </w:pPr>
      <w:r>
        <w:rPr>
          <w:rFonts w:hint="default" w:ascii="Times New Roman" w:hAnsi="Times New Roman" w:cs="Times New Roman"/>
        </w:rPr>
        <w:t>【解析】</w:t>
      </w:r>
      <w:r>
        <w:rPr>
          <w:rFonts w:hint="default" w:ascii="Times New Roman" w:hAnsi="Times New Roman" w:eastAsia="Times New Roman" w:cs="Times New Roman"/>
        </w:rPr>
        <w:t>1.0Lcmol/LCH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cs="Times New Roman"/>
        </w:rPr>
        <w:t>溶液与</w:t>
      </w:r>
      <w:r>
        <w:rPr>
          <w:rFonts w:hint="default" w:ascii="Times New Roman" w:hAnsi="Times New Roman" w:eastAsia="Times New Roman" w:cs="Times New Roman"/>
        </w:rPr>
        <w:t>0.1molNaOH</w:t>
      </w:r>
      <w:r>
        <w:rPr>
          <w:rFonts w:hint="default" w:ascii="Times New Roman" w:hAnsi="Times New Roman" w:cs="Times New Roman"/>
        </w:rPr>
        <w:t>固体混合溶液的</w:t>
      </w:r>
      <w:r>
        <w:rPr>
          <w:rFonts w:hint="default" w:ascii="Times New Roman" w:hAnsi="Times New Roman" w:eastAsia="Times New Roman" w:cs="Times New Roman"/>
        </w:rPr>
        <w:t>pH=4.3</w:t>
      </w:r>
      <w:r>
        <w:rPr>
          <w:rFonts w:hint="default" w:ascii="Times New Roman" w:hAnsi="Times New Roman" w:cs="Times New Roman"/>
        </w:rPr>
        <w:t>，溶液显酸性，加入醋酸后，溶液酸性增强，加入醋酸钠，溶液的酸性减弱。</w:t>
      </w:r>
      <w:r>
        <w:rPr>
          <w:rFonts w:hint="default" w:ascii="Times New Roman" w:hAnsi="Times New Roman" w:eastAsia="Times New Roman" w:cs="Times New Roman"/>
        </w:rPr>
        <w:t>A.</w:t>
      </w:r>
      <w:r>
        <w:rPr>
          <w:rFonts w:hint="default" w:ascii="Times New Roman" w:hAnsi="Times New Roman" w:cs="Times New Roman"/>
        </w:rPr>
        <w:t>该温度下，</w:t>
      </w:r>
      <w:r>
        <w:rPr>
          <w:rFonts w:hint="default" w:ascii="Times New Roman" w:hAnsi="Times New Roman" w:eastAsia="Times New Roman" w:cs="Times New Roman"/>
        </w:rPr>
        <w:t>1.0Lcmol/LCH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cs="Times New Roman"/>
        </w:rPr>
        <w:t>溶液与</w:t>
      </w:r>
      <w:r>
        <w:rPr>
          <w:rFonts w:hint="default" w:ascii="Times New Roman" w:hAnsi="Times New Roman" w:eastAsia="Times New Roman" w:cs="Times New Roman"/>
        </w:rPr>
        <w:t>0.1molNaOH</w:t>
      </w:r>
      <w:r>
        <w:rPr>
          <w:rFonts w:hint="default" w:ascii="Times New Roman" w:hAnsi="Times New Roman" w:cs="Times New Roman"/>
        </w:rPr>
        <w:t>固体混合溶液的</w:t>
      </w:r>
      <w:r>
        <w:rPr>
          <w:rFonts w:hint="default" w:ascii="Times New Roman" w:hAnsi="Times New Roman" w:eastAsia="Times New Roman" w:cs="Times New Roman"/>
        </w:rPr>
        <w:t>pH=4.3</w:t>
      </w:r>
      <w:r>
        <w:rPr>
          <w:rFonts w:hint="default" w:ascii="Times New Roman" w:hAnsi="Times New Roman" w:cs="Times New Roman"/>
        </w:rPr>
        <w:t>，</w:t>
      </w:r>
      <w:r>
        <w:rPr>
          <w:rFonts w:hint="default" w:ascii="Times New Roman" w:hAnsi="Times New Roman" w:cs="Times New Roman"/>
        </w:rPr>
        <w:t>醋酸的电离平衡常数</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w:t>
      </w:r>
      <w:r>
        <w:rPr>
          <w:rFonts w:hint="default" w:ascii="Times New Roman" w:hAnsi="Times New Roman" w:cs="Times New Roman"/>
          <w:position w:val="-32"/>
        </w:rPr>
        <w:object>
          <v:shape id="_x0000_i1028" o:spt="75" type="#_x0000_t75" style="height:41.25pt;width:114.75pt;" o:ole="t" filled="f" o:preferrelative="t" stroked="f" coordsize="21600,21600">
            <v:path/>
            <v:fill on="f" focussize="0,0"/>
            <v:stroke on="f" joinstyle="miter"/>
            <v:imagedata r:id="rId145" o:title=""/>
            <o:lock v:ext="edit" aspectratio="t"/>
            <w10:wrap type="none"/>
            <w10:anchorlock/>
          </v:shape>
          <o:OLEObject Type="Embed" ProgID="Equation.DSMT4" ShapeID="_x0000_i1028" DrawAspect="Content" ObjectID="_1468075728" r:id="rId144">
            <o:LockedField>false</o:LockedField>
          </o:OLEObject>
        </w:object>
      </w:r>
      <w:r>
        <w:rPr>
          <w:rFonts w:hint="default" w:ascii="Times New Roman" w:hAnsi="Times New Roman" w:eastAsia="Times New Roman" w:cs="Times New Roman"/>
        </w:rPr>
        <w:t>=</w:t>
      </w:r>
      <w:r>
        <w:rPr>
          <w:rFonts w:hint="default" w:ascii="Times New Roman" w:hAnsi="Times New Roman" w:cs="Times New Roman"/>
          <w:position w:val="-24"/>
        </w:rPr>
        <w:object>
          <v:shape id="_x0000_i1029" o:spt="75" type="#_x0000_t75" style="height:36.75pt;width:98.25pt;" o:ole="t" filled="f" o:preferrelative="t" stroked="f" coordsize="21600,21600">
            <v:path/>
            <v:fill on="f" focussize="0,0"/>
            <v:stroke on="f" joinstyle="miter"/>
            <v:imagedata r:id="rId147" o:title=""/>
            <o:lock v:ext="edit" aspectratio="t"/>
            <w10:wrap type="none"/>
            <w10:anchorlock/>
          </v:shape>
          <o:OLEObject Type="Embed" ProgID="Equation.DSMT4" ShapeID="_x0000_i1029" DrawAspect="Content" ObjectID="_1468075729" r:id="rId146">
            <o:LockedField>false</o:LockedField>
          </o:OLEObject>
        </w:object>
      </w:r>
      <w:r>
        <w:rPr>
          <w:rFonts w:hint="default" w:ascii="Times New Roman" w:hAnsi="Times New Roman" w:eastAsia="Times New Roman" w:cs="Times New Roman"/>
        </w:rPr>
        <w:t>≈</w:t>
      </w:r>
      <w:r>
        <w:rPr>
          <w:rFonts w:hint="default" w:ascii="Times New Roman" w:hAnsi="Times New Roman" w:cs="Times New Roman"/>
          <w:position w:val="-24"/>
        </w:rPr>
        <w:object>
          <v:shape id="_x0000_i1030" o:spt="75" type="#_x0000_t75" style="height:33pt;width:54pt;" o:ole="t" filled="f" o:preferrelative="t" stroked="f" coordsize="21600,21600">
            <v:path/>
            <v:fill on="f" focussize="0,0"/>
            <v:stroke on="f" joinstyle="miter"/>
            <v:imagedata r:id="rId149" o:title=""/>
            <o:lock v:ext="edit" aspectratio="t"/>
            <w10:wrap type="none"/>
            <w10:anchorlock/>
          </v:shape>
          <o:OLEObject Type="Embed" ProgID="Equation.DSMT4" ShapeID="_x0000_i1030" DrawAspect="Content" ObjectID="_1468075730" r:id="rId148">
            <o:LockedField>false</o:LockedField>
          </o:OLEObject>
        </w:object>
      </w:r>
      <w:r>
        <w:rPr>
          <w:rFonts w:hint="default" w:ascii="Times New Roman" w:hAnsi="Times New Roman" w:eastAsia="Times New Roman" w:cs="Times New Roman"/>
        </w:rPr>
        <w:t>=</w:t>
      </w:r>
      <w:r>
        <w:rPr>
          <w:rFonts w:hint="default" w:ascii="Times New Roman" w:hAnsi="Times New Roman" w:cs="Times New Roman"/>
          <w:position w:val="-24"/>
        </w:rPr>
        <w:object>
          <v:shape id="_x0000_i1031" o:spt="75" type="#_x0000_t75" style="height:33pt;width:30pt;" o:ole="t" filled="f" o:preferrelative="t" stroked="f" coordsize="21600,21600">
            <v:path/>
            <v:fill on="f" focussize="0,0"/>
            <v:stroke on="f" joinstyle="miter"/>
            <v:imagedata r:id="rId151" o:title=""/>
            <o:lock v:ext="edit" aspectratio="t"/>
            <w10:wrap type="none"/>
            <w10:anchorlock/>
          </v:shape>
          <o:OLEObject Type="Embed" ProgID="Equation.DSMT4" ShapeID="_x0000_i1031" DrawAspect="Content" ObjectID="_1468075731" r:id="rId150">
            <o:LockedField>false</o:LockedField>
          </o:OLEObject>
        </w:object>
      </w:r>
      <w:r>
        <w:rPr>
          <w:rFonts w:hint="default" w:ascii="Times New Roman" w:hAnsi="Times New Roman" w:cs="Times New Roman"/>
        </w:rPr>
        <w:t>，故</w:t>
      </w:r>
      <w:r>
        <w:rPr>
          <w:rFonts w:hint="default" w:ascii="Times New Roman" w:hAnsi="Times New Roman" w:eastAsia="Times New Roman" w:cs="Times New Roman"/>
        </w:rPr>
        <w:t>A</w:t>
      </w:r>
      <w:r>
        <w:rPr>
          <w:rFonts w:hint="default" w:ascii="Times New Roman" w:hAnsi="Times New Roman" w:cs="Times New Roman"/>
        </w:rPr>
        <w:t>错误；</w:t>
      </w:r>
      <w:r>
        <w:rPr>
          <w:rFonts w:hint="default" w:ascii="Times New Roman" w:hAnsi="Times New Roman" w:eastAsia="Times New Roman" w:cs="Times New Roman"/>
        </w:rPr>
        <w:t>B. a</w:t>
      </w:r>
      <w:r>
        <w:rPr>
          <w:rFonts w:hint="default" w:ascii="Times New Roman" w:hAnsi="Times New Roman" w:cs="Times New Roman"/>
        </w:rPr>
        <w:t>点溶液的</w:t>
      </w:r>
      <w:r>
        <w:rPr>
          <w:rFonts w:hint="default" w:ascii="Times New Roman" w:hAnsi="Times New Roman" w:eastAsia="Times New Roman" w:cs="Times New Roman"/>
        </w:rPr>
        <w:t>pH=3.1</w:t>
      </w:r>
      <w:r>
        <w:rPr>
          <w:rFonts w:hint="default" w:ascii="Times New Roman" w:hAnsi="Times New Roman" w:cs="Times New Roman"/>
        </w:rPr>
        <w:t>，是加入的醋酸后的结果，根据电荷守恒知，</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，醋酸的电离程度较小，则</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COOH)&gt;c(Na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，故</w:t>
      </w:r>
      <w:r>
        <w:rPr>
          <w:rFonts w:hint="default" w:ascii="Times New Roman" w:hAnsi="Times New Roman" w:eastAsia="Times New Roman" w:cs="Times New Roman"/>
        </w:rPr>
        <w:t>B</w:t>
      </w:r>
      <w:r>
        <w:rPr>
          <w:rFonts w:hint="default" w:ascii="Times New Roman" w:hAnsi="Times New Roman" w:cs="Times New Roman"/>
        </w:rPr>
        <w:t>正确；</w:t>
      </w:r>
      <w:r>
        <w:rPr>
          <w:rFonts w:hint="default" w:ascii="Times New Roman" w:hAnsi="Times New Roman" w:eastAsia="Times New Roman" w:cs="Times New Roman"/>
        </w:rPr>
        <w:t>C. a</w:t>
      </w:r>
      <w:r>
        <w:rPr>
          <w:rFonts w:hint="default" w:ascii="Times New Roman" w:hAnsi="Times New Roman" w:cs="Times New Roman"/>
        </w:rPr>
        <w:t>以醋酸的电离为主，抑制水的电离，酸性越强，水的电离程度越小，</w:t>
      </w:r>
      <w:r>
        <w:rPr>
          <w:rFonts w:hint="default" w:ascii="Times New Roman" w:hAnsi="Times New Roman" w:eastAsia="Times New Roman" w:cs="Times New Roman"/>
        </w:rPr>
        <w:t>b</w:t>
      </w:r>
      <w:r>
        <w:rPr>
          <w:rFonts w:hint="default" w:ascii="Times New Roman" w:hAnsi="Times New Roman" w:cs="Times New Roman"/>
        </w:rPr>
        <w:t>点加入醋酸水的电离程度减小，</w:t>
      </w:r>
      <w:r>
        <w:rPr>
          <w:rFonts w:hint="default" w:ascii="Times New Roman" w:hAnsi="Times New Roman" w:eastAsia="Times New Roman" w:cs="Times New Roman"/>
        </w:rPr>
        <w:t>c</w:t>
      </w:r>
      <w:r>
        <w:rPr>
          <w:rFonts w:hint="default" w:ascii="Times New Roman" w:hAnsi="Times New Roman" w:cs="Times New Roman"/>
        </w:rPr>
        <w:t>点加入醋酸钠，水的电离程度增大，故水的电离程度</w:t>
      </w:r>
      <w:r>
        <w:rPr>
          <w:rFonts w:hint="default" w:ascii="Times New Roman" w:hAnsi="Times New Roman" w:eastAsia="Times New Roman" w:cs="Times New Roman"/>
        </w:rPr>
        <w:t>c&gt;b&gt;a</w:t>
      </w:r>
      <w:r>
        <w:rPr>
          <w:rFonts w:hint="default" w:ascii="Times New Roman" w:hAnsi="Times New Roman" w:cs="Times New Roman"/>
        </w:rPr>
        <w:t>，故</w:t>
      </w:r>
      <w:r>
        <w:rPr>
          <w:rFonts w:hint="default" w:ascii="Times New Roman" w:hAnsi="Times New Roman" w:eastAsia="Times New Roman" w:cs="Times New Roman"/>
        </w:rPr>
        <w:t>C</w:t>
      </w:r>
      <w:r>
        <w:rPr>
          <w:rFonts w:hint="default" w:ascii="Times New Roman" w:hAnsi="Times New Roman" w:cs="Times New Roman"/>
        </w:rPr>
        <w:t>正确；</w:t>
      </w:r>
      <w:r>
        <w:rPr>
          <w:rFonts w:hint="default" w:ascii="Times New Roman" w:hAnsi="Times New Roman" w:eastAsia="Times New Roman" w:cs="Times New Roman"/>
        </w:rPr>
        <w:t xml:space="preserve">D. </w:t>
      </w:r>
      <w:r>
        <w:rPr>
          <w:rFonts w:hint="default" w:ascii="Times New Roman" w:hAnsi="Times New Roman" w:cs="Times New Roman"/>
        </w:rPr>
        <w:t>当混合溶液呈中性时，</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，根据电荷守恒有</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，则</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，故</w:t>
      </w:r>
      <w:r>
        <w:rPr>
          <w:rFonts w:hint="default" w:ascii="Times New Roman" w:hAnsi="Times New Roman" w:eastAsia="Times New Roman" w:cs="Times New Roman"/>
        </w:rPr>
        <w:t>D</w:t>
      </w:r>
      <w:r>
        <w:rPr>
          <w:rFonts w:hint="default" w:ascii="Times New Roman" w:hAnsi="Times New Roman" w:cs="Times New Roman"/>
        </w:rPr>
        <w:t>正确；故选</w:t>
      </w:r>
      <w:r>
        <w:rPr>
          <w:rFonts w:hint="default" w:ascii="Times New Roman" w:hAnsi="Times New Roman" w:eastAsia="Times New Roman" w:cs="Times New Roman"/>
        </w:rPr>
        <w:t>A</w:t>
      </w:r>
      <w:r>
        <w:rPr>
          <w:rFonts w:hint="default" w:ascii="Times New Roman" w:hAnsi="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78．B</w:t>
      </w:r>
    </w:p>
    <w:p>
      <w:pPr>
        <w:spacing w:line="360" w:lineRule="auto"/>
        <w:rPr>
          <w:rFonts w:hint="default" w:ascii="Times New Roman" w:hAnsi="Times New Roman" w:cs="Times New Roman"/>
        </w:rPr>
      </w:pPr>
      <w:r>
        <w:rPr>
          <w:rFonts w:hint="default" w:ascii="Times New Roman" w:hAnsi="Times New Roman" w:cs="Times New Roman"/>
        </w:rPr>
        <w:t>【解析】</w:t>
      </w:r>
      <w:r>
        <w:rPr>
          <w:rFonts w:hint="default" w:ascii="Times New Roman" w:hAnsi="Times New Roman" w:eastAsia="Times New Romance" w:cs="Times New Roman"/>
        </w:rPr>
        <w:t xml:space="preserve">A. </w:t>
      </w:r>
      <w:r>
        <w:rPr>
          <w:rFonts w:hint="default" w:ascii="Times New Roman" w:hAnsi="Times New Roman" w:cs="Times New Roman"/>
        </w:rPr>
        <w:t>溶液中存在</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HA</w:t>
      </w:r>
      <w:r>
        <w:rPr>
          <w:rFonts w:hint="default" w:ascii="Times New Roman" w:hAnsi="Times New Roman" w:eastAsia="Times New Roman" w:cs="Times New Roman"/>
          <w:vertAlign w:val="superscript"/>
        </w:rPr>
        <w:t>-</w:t>
      </w:r>
      <w:r>
        <w:rPr>
          <w:rFonts w:hint="default" w:ascii="Times New Roman" w:hAnsi="Times New Roman" w:eastAsia="Times New Romance" w:cs="Times New Roman"/>
        </w:rPr>
        <w:t>、</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2-</w:t>
      </w:r>
      <w:r>
        <w:rPr>
          <w:rFonts w:hint="default" w:ascii="Times New Roman" w:hAnsi="Times New Roman" w:cs="Times New Roman"/>
        </w:rPr>
        <w:t>，说明</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cs="Times New Roman"/>
        </w:rPr>
        <w:t>是二元弱酸，故A正确；</w:t>
      </w:r>
      <w:r>
        <w:rPr>
          <w:rFonts w:hint="default" w:ascii="Times New Roman" w:hAnsi="Times New Roman" w:eastAsia="Times New Romance" w:cs="Times New Roman"/>
        </w:rPr>
        <w:t xml:space="preserve">B. </w:t>
      </w:r>
      <w:r>
        <w:rPr>
          <w:rFonts w:hint="default" w:ascii="Times New Roman" w:hAnsi="Times New Roman" w:eastAsia="Times New Roman" w:cs="Times New Roman"/>
        </w:rPr>
        <w:t>HA</w:t>
      </w:r>
      <w:r>
        <w:rPr>
          <w:rFonts w:hint="default" w:ascii="Times New Roman" w:hAnsi="Times New Roman" w:eastAsia="Times New Roman" w:cs="Times New Roman"/>
          <w:vertAlign w:val="superscript"/>
        </w:rPr>
        <w:t>-</w:t>
      </w:r>
      <w:r>
        <w:rPr>
          <w:rFonts w:hint="default" w:ascii="Times New Roman" w:hAnsi="Times New Roman" w:cs="Times New Roman"/>
        </w:rPr>
        <w:drawing>
          <wp:inline distT="0" distB="0" distL="0" distR="0">
            <wp:extent cx="314325" cy="95250"/>
            <wp:effectExtent l="0" t="0" r="0" b="0"/>
            <wp:docPr id="115" name="图片 115"/>
            <wp:cNvGraphicFramePr/>
            <a:graphic xmlns:a="http://schemas.openxmlformats.org/drawingml/2006/main">
              <a:graphicData uri="http://schemas.openxmlformats.org/drawingml/2006/picture">
                <pic:pic xmlns:pic="http://schemas.openxmlformats.org/drawingml/2006/picture">
                  <pic:nvPicPr>
                    <pic:cNvPr id="115" name="图片 115"/>
                    <pic:cNvPicPr/>
                  </pic:nvPicPr>
                  <pic:blipFill>
                    <a:blip r:embed="rId152"/>
                    <a:stretch>
                      <a:fillRect/>
                    </a:stretch>
                  </pic:blipFill>
                  <pic:spPr>
                    <a:xfrm>
                      <a:off x="0" y="0"/>
                      <a:ext cx="314325" cy="95250"/>
                    </a:xfrm>
                    <a:prstGeom prst="rect">
                      <a:avLst/>
                    </a:prstGeom>
                  </pic:spPr>
                </pic:pic>
              </a:graphicData>
            </a:graphic>
          </wp:inline>
        </w:drawing>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2-</w:t>
      </w:r>
      <w:r>
        <w:rPr>
          <w:rFonts w:hint="default" w:ascii="Times New Roman" w:hAnsi="Times New Roman" w:cs="Times New Roman"/>
        </w:rPr>
        <w:t>的电离平衡常数</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w:t>
      </w:r>
      <w:r>
        <w:rPr>
          <w:rFonts w:hint="default" w:ascii="Times New Roman" w:hAnsi="Times New Roman" w:cs="Times New Roman"/>
          <w:position w:val="-38"/>
        </w:rPr>
        <w:object>
          <v:shape id="_x0000_i1032" o:spt="75" type="#_x0000_t75" style="height:44.25pt;width:77.25pt;" o:ole="t" filled="f" o:preferrelative="t" stroked="f" coordsize="21600,21600">
            <v:path/>
            <v:fill on="f" focussize="0,0"/>
            <v:stroke on="f" joinstyle="miter"/>
            <v:imagedata r:id="rId154" o:title=""/>
            <o:lock v:ext="edit" aspectratio="t"/>
            <w10:wrap type="none"/>
            <w10:anchorlock/>
          </v:shape>
          <o:OLEObject Type="Embed" ProgID="Equation.DSMT4" ShapeID="_x0000_i1032" DrawAspect="Content" ObjectID="_1468075732" r:id="rId153">
            <o:LockedField>false</o:LockedField>
          </o:OLEObject>
        </w:object>
      </w:r>
      <w:r>
        <w:rPr>
          <w:rFonts w:hint="default" w:ascii="Times New Roman" w:hAnsi="Times New Roman" w:eastAsia="Times New Romance"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(H</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-4.2</w:t>
      </w:r>
      <w:r>
        <w:rPr>
          <w:rFonts w:hint="default" w:ascii="Times New Roman" w:hAnsi="Times New Roman" w:cs="Times New Roman"/>
        </w:rPr>
        <w:t>，故B不正确；</w:t>
      </w:r>
      <w:r>
        <w:rPr>
          <w:rFonts w:hint="default" w:ascii="Times New Roman" w:hAnsi="Times New Roman" w:eastAsia="Times New Romance" w:cs="Times New Roman"/>
        </w:rPr>
        <w:t xml:space="preserve">C. </w:t>
      </w:r>
      <w:r>
        <w:rPr>
          <w:rFonts w:hint="default" w:ascii="Times New Roman" w:hAnsi="Times New Roman" w:eastAsia="Times New Roman" w:cs="Times New Roman"/>
        </w:rPr>
        <w:t>0.1mol·L</w:t>
      </w:r>
      <w:r>
        <w:rPr>
          <w:rFonts w:hint="default" w:ascii="Times New Roman" w:hAnsi="Times New Roman" w:eastAsia="Times New Roman" w:cs="Times New Roman"/>
          <w:vertAlign w:val="superscript"/>
        </w:rPr>
        <w:t>-1</w:t>
      </w:r>
      <w:r>
        <w:rPr>
          <w:rFonts w:hint="default" w:ascii="Times New Roman" w:hAnsi="Times New Roman" w:cs="Times New Roman"/>
        </w:rPr>
        <w:t>的</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cs="Times New Roman"/>
        </w:rPr>
        <w:t>溶液中：</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，故</w:t>
      </w:r>
      <w:r>
        <w:rPr>
          <w:rFonts w:hint="default" w:ascii="Times New Roman" w:hAnsi="Times New Roman" w:eastAsia="Times New Roman" w:cs="Times New Roman"/>
        </w:rPr>
        <w:t>C</w:t>
      </w:r>
      <w:r>
        <w:rPr>
          <w:rFonts w:hint="default" w:ascii="Times New Roman" w:hAnsi="Times New Roman" w:cs="Times New Roman"/>
        </w:rPr>
        <w:t>正确；</w:t>
      </w:r>
      <w:r>
        <w:rPr>
          <w:rFonts w:hint="default" w:ascii="Times New Roman" w:hAnsi="Times New Roman" w:eastAsia="Times New Romance" w:cs="Times New Roman"/>
        </w:rPr>
        <w:t xml:space="preserve">D. </w:t>
      </w:r>
      <w:r>
        <w:rPr>
          <w:rFonts w:hint="default" w:ascii="Times New Roman" w:hAnsi="Times New Roman" w:cs="Times New Roman"/>
        </w:rPr>
        <w:t>由图可知</w:t>
      </w:r>
      <w:r>
        <w:rPr>
          <w:rFonts w:hint="default" w:ascii="Times New Roman" w:hAnsi="Times New Roman" w:eastAsia="Times New Roman" w:cs="Times New Roman"/>
        </w:rPr>
        <w:t>pH=4.2</w:t>
      </w:r>
      <w:r>
        <w:rPr>
          <w:rFonts w:hint="default" w:ascii="Times New Roman" w:hAnsi="Times New Roman" w:cs="Times New Roman"/>
        </w:rPr>
        <w:t>时：</w:t>
      </w:r>
      <w:r>
        <w:rPr>
          <w:rFonts w:hint="default" w:ascii="Times New Roman" w:hAnsi="Times New Roman" w:eastAsia="Times New Roman" w:cs="Times New Roman"/>
        </w:rPr>
        <w:t>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A)&gt;c(OH</w:t>
      </w:r>
      <w:r>
        <w:rPr>
          <w:rFonts w:hint="default" w:ascii="Times New Roman" w:hAnsi="Times New Roman" w:eastAsia="Times New Roman" w:cs="Times New Roman"/>
          <w:vertAlign w:val="superscript"/>
        </w:rPr>
        <w:t>-</w:t>
      </w:r>
      <w:r>
        <w:rPr>
          <w:rFonts w:hint="default" w:ascii="Times New Roman" w:hAnsi="Times New Roman" w:cs="Times New Roman"/>
        </w:rPr>
        <w:t>），故D正确。故选B。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79．C</w:t>
      </w:r>
    </w:p>
    <w:p>
      <w:pPr>
        <w:spacing w:line="360" w:lineRule="auto"/>
        <w:rPr>
          <w:rFonts w:hint="default" w:ascii="Times New Roman" w:hAnsi="Times New Roman" w:eastAsia="Times New Roman" w:cs="Times New Roman"/>
        </w:rPr>
      </w:pPr>
      <w:r>
        <w:rPr>
          <w:rFonts w:hint="default" w:ascii="Times New Roman" w:hAnsi="Times New Roman" w:cs="Times New Roman"/>
        </w:rPr>
        <w:t>【解析】</w:t>
      </w:r>
      <w:r>
        <w:rPr>
          <w:rFonts w:hint="default" w:ascii="Times New Roman" w:hAnsi="Times New Roman" w:eastAsia="Times New Roman" w:cs="Times New Roman"/>
        </w:rPr>
        <w:t>A</w:t>
      </w:r>
      <w:r>
        <w:rPr>
          <w:rFonts w:hint="default" w:ascii="Times New Roman" w:hAnsi="Times New Roman" w:cs="Times New Roman"/>
        </w:rPr>
        <w:t>．</w:t>
      </w:r>
      <w:r>
        <w:rPr>
          <w:rFonts w:hint="default" w:ascii="Times New Roman" w:hAnsi="Times New Roman" w:cs="Times New Roman"/>
        </w:rPr>
        <w:t>图像中</w:t>
      </w:r>
      <w:r>
        <w:rPr>
          <w:rFonts w:hint="default" w:ascii="Times New Roman" w:hAnsi="Times New Roman" w:eastAsia="Times New Roman" w:cs="Times New Roman"/>
        </w:rPr>
        <w:t>1.0mol/L</w:t>
      </w:r>
      <w:r>
        <w:rPr>
          <w:rFonts w:hint="default" w:ascii="Times New Roman" w:hAnsi="Times New Roman" w:cs="Times New Roman"/>
        </w:rPr>
        <w:t>的</w:t>
      </w:r>
      <w:r>
        <w:rPr>
          <w:rFonts w:hint="default" w:ascii="Times New Roman" w:hAnsi="Times New Roman" w:eastAsia="Times New Roman" w:cs="Times New Roman"/>
        </w:rPr>
        <w:t>HX</w:t>
      </w:r>
      <w:r>
        <w:rPr>
          <w:rFonts w:hint="default" w:ascii="Times New Roman" w:hAnsi="Times New Roman" w:cs="Times New Roman"/>
        </w:rPr>
        <w:t>溶液</w:t>
      </w:r>
      <w:r>
        <w:rPr>
          <w:rFonts w:hint="default" w:ascii="Times New Roman" w:hAnsi="Times New Roman" w:eastAsia="Times New Roman" w:cs="Times New Roman"/>
        </w:rPr>
        <w:t>pH=0</w:t>
      </w:r>
      <w:r>
        <w:rPr>
          <w:rFonts w:hint="default" w:ascii="Times New Roman" w:hAnsi="Times New Roman" w:cs="Times New Roman"/>
        </w:rPr>
        <w:t>说明</w:t>
      </w:r>
      <w:r>
        <w:rPr>
          <w:rFonts w:hint="default" w:ascii="Times New Roman" w:hAnsi="Times New Roman" w:eastAsia="Times New Roman" w:cs="Times New Roman"/>
        </w:rPr>
        <w:t>HX</w:t>
      </w:r>
      <w:r>
        <w:rPr>
          <w:rFonts w:hint="default" w:ascii="Times New Roman" w:hAnsi="Times New Roman" w:cs="Times New Roman"/>
        </w:rPr>
        <w:t>为强酸，</w:t>
      </w:r>
      <w:r>
        <w:rPr>
          <w:rFonts w:hint="default" w:ascii="Times New Roman" w:hAnsi="Times New Roman" w:eastAsia="Times New Roman" w:cs="Times New Roman"/>
        </w:rPr>
        <w:t>1.0mol/L</w:t>
      </w:r>
      <w:r>
        <w:rPr>
          <w:rFonts w:hint="default" w:ascii="Times New Roman" w:hAnsi="Times New Roman" w:cs="Times New Roman"/>
        </w:rPr>
        <w:t>的</w:t>
      </w:r>
      <w:r>
        <w:rPr>
          <w:rFonts w:hint="default" w:ascii="Times New Roman" w:hAnsi="Times New Roman" w:eastAsia="Times New Roman" w:cs="Times New Roman"/>
        </w:rPr>
        <w:t>HY</w:t>
      </w:r>
      <w:r>
        <w:rPr>
          <w:rFonts w:hint="default" w:ascii="Times New Roman" w:hAnsi="Times New Roman" w:cs="Times New Roman"/>
        </w:rPr>
        <w:t>溶液</w:t>
      </w:r>
      <w:r>
        <w:rPr>
          <w:rFonts w:hint="default" w:ascii="Times New Roman" w:hAnsi="Times New Roman" w:eastAsia="Times New Roman" w:cs="Times New Roman"/>
        </w:rPr>
        <w:t>pH=2</w:t>
      </w:r>
      <w:r>
        <w:rPr>
          <w:rFonts w:hint="default" w:ascii="Times New Roman" w:hAnsi="Times New Roman" w:cs="Times New Roman"/>
        </w:rPr>
        <w:t>说明</w:t>
      </w:r>
      <w:r>
        <w:rPr>
          <w:rFonts w:hint="default" w:ascii="Times New Roman" w:hAnsi="Times New Roman" w:eastAsia="Times New Roman" w:cs="Times New Roman"/>
        </w:rPr>
        <w:t>HY</w:t>
      </w:r>
      <w:r>
        <w:rPr>
          <w:rFonts w:hint="default" w:ascii="Times New Roman" w:hAnsi="Times New Roman" w:cs="Times New Roman"/>
        </w:rPr>
        <w:t>为弱酸，故</w:t>
      </w:r>
      <w:r>
        <w:rPr>
          <w:rFonts w:hint="default" w:ascii="Times New Roman" w:hAnsi="Times New Roman" w:eastAsia="Times New Roman" w:cs="Times New Roman"/>
        </w:rPr>
        <w:t>A</w:t>
      </w:r>
      <w:r>
        <w:rPr>
          <w:rFonts w:hint="default" w:ascii="Times New Roman" w:hAnsi="Times New Roman" w:cs="Times New Roman"/>
        </w:rPr>
        <w:t>错误；</w:t>
      </w:r>
      <w:r>
        <w:rPr>
          <w:rFonts w:hint="default" w:ascii="Times New Roman" w:hAnsi="Times New Roman" w:eastAsia="Times New Roman" w:cs="Times New Roman"/>
        </w:rPr>
        <w:t>B</w:t>
      </w:r>
      <w:r>
        <w:rPr>
          <w:rFonts w:hint="default" w:ascii="Times New Roman" w:hAnsi="Times New Roman" w:cs="Times New Roman"/>
        </w:rPr>
        <w:t>．</w:t>
      </w:r>
      <w:r>
        <w:rPr>
          <w:rFonts w:hint="default" w:ascii="Times New Roman" w:hAnsi="Times New Roman" w:eastAsia="Times New Roman" w:cs="Times New Roman"/>
        </w:rPr>
        <w:t>HX</w:t>
      </w:r>
      <w:r>
        <w:rPr>
          <w:rFonts w:hint="default" w:ascii="Times New Roman" w:hAnsi="Times New Roman" w:cs="Times New Roman"/>
        </w:rPr>
        <w:t>为强酸，</w:t>
      </w:r>
      <w:r>
        <w:rPr>
          <w:rFonts w:hint="default" w:ascii="Times New Roman" w:hAnsi="Times New Roman" w:eastAsia="Times New Roman" w:cs="Times New Roman"/>
        </w:rPr>
        <w:t>HY</w:t>
      </w:r>
      <w:r>
        <w:rPr>
          <w:rFonts w:hint="default" w:ascii="Times New Roman" w:hAnsi="Times New Roman" w:cs="Times New Roman"/>
        </w:rPr>
        <w:t>为弱酸，加水稀释相同倍数，</w:t>
      </w:r>
      <w:r>
        <w:rPr>
          <w:rFonts w:hint="default" w:ascii="Times New Roman" w:hAnsi="Times New Roman" w:eastAsia="Times New Roman" w:cs="Times New Roman"/>
        </w:rPr>
        <w:t>a</w:t>
      </w:r>
      <w:r>
        <w:rPr>
          <w:rFonts w:hint="default" w:ascii="Times New Roman" w:hAnsi="Times New Roman" w:cs="Times New Roman"/>
        </w:rPr>
        <w:t>点</w:t>
      </w:r>
      <w:r>
        <w:rPr>
          <w:rFonts w:hint="default" w:ascii="Times New Roman" w:hAnsi="Times New Roman" w:eastAsia="Times New Roman" w:cs="Times New Roman"/>
        </w:rPr>
        <w:t>HX</w:t>
      </w:r>
      <w:r>
        <w:rPr>
          <w:rFonts w:hint="default" w:ascii="Times New Roman" w:hAnsi="Times New Roman" w:cs="Times New Roman"/>
        </w:rPr>
        <w:t>溶液中氢离子浓度大于</w:t>
      </w:r>
      <w:r>
        <w:rPr>
          <w:rFonts w:hint="default" w:ascii="Times New Roman" w:hAnsi="Times New Roman" w:eastAsia="Times New Roman" w:cs="Times New Roman"/>
        </w:rPr>
        <w:t>b</w:t>
      </w:r>
      <w:r>
        <w:rPr>
          <w:rFonts w:hint="default" w:ascii="Times New Roman" w:hAnsi="Times New Roman" w:cs="Times New Roman"/>
        </w:rPr>
        <w:t>点</w:t>
      </w:r>
      <w:r>
        <w:rPr>
          <w:rFonts w:hint="default" w:ascii="Times New Roman" w:hAnsi="Times New Roman" w:eastAsia="Times New Roman" w:cs="Times New Roman"/>
        </w:rPr>
        <w:t>HY</w:t>
      </w:r>
      <w:r>
        <w:rPr>
          <w:rFonts w:hint="default" w:ascii="Times New Roman" w:hAnsi="Times New Roman" w:cs="Times New Roman"/>
        </w:rPr>
        <w:t>，溶液中水的电离程度：</w:t>
      </w:r>
      <w:r>
        <w:rPr>
          <w:rFonts w:hint="default" w:ascii="Times New Roman" w:hAnsi="Times New Roman" w:eastAsia="Times New Roman" w:cs="Times New Roman"/>
        </w:rPr>
        <w:t>a</w:t>
      </w:r>
      <w:r>
        <w:rPr>
          <w:rFonts w:hint="default" w:ascii="Times New Roman" w:hAnsi="Times New Roman" w:cs="Times New Roman"/>
        </w:rPr>
        <w:t>点小于</w:t>
      </w:r>
      <w:r>
        <w:rPr>
          <w:rFonts w:hint="default" w:ascii="Times New Roman" w:hAnsi="Times New Roman" w:eastAsia="Times New Roman" w:cs="Times New Roman"/>
        </w:rPr>
        <w:t>b</w:t>
      </w:r>
      <w:r>
        <w:rPr>
          <w:rFonts w:hint="default" w:ascii="Times New Roman" w:hAnsi="Times New Roman" w:cs="Times New Roman"/>
        </w:rPr>
        <w:t>点，故</w:t>
      </w:r>
      <w:r>
        <w:rPr>
          <w:rFonts w:hint="default" w:ascii="Times New Roman" w:hAnsi="Times New Roman" w:eastAsia="Times New Roman" w:cs="Times New Roman"/>
        </w:rPr>
        <w:t>B</w:t>
      </w:r>
      <w:r>
        <w:rPr>
          <w:rFonts w:hint="default" w:ascii="Times New Roman" w:hAnsi="Times New Roman" w:cs="Times New Roman"/>
        </w:rPr>
        <w:t>错误；</w:t>
      </w:r>
      <w:r>
        <w:rPr>
          <w:rFonts w:hint="default" w:ascii="Times New Roman" w:hAnsi="Times New Roman" w:eastAsia="Times New Roman" w:cs="Times New Roman"/>
        </w:rPr>
        <w:t>C.1.0mol/LHY</w:t>
      </w:r>
      <w:r>
        <w:rPr>
          <w:rFonts w:hint="default" w:ascii="Times New Roman" w:hAnsi="Times New Roman" w:cs="Times New Roman"/>
        </w:rPr>
        <w:t>溶液</w:t>
      </w:r>
      <w:r>
        <w:rPr>
          <w:rFonts w:hint="default" w:ascii="Times New Roman" w:hAnsi="Times New Roman" w:eastAsia="Times New Roman" w:cs="Times New Roman"/>
        </w:rPr>
        <w:t>pH=2</w:t>
      </w:r>
      <w:r>
        <w:rPr>
          <w:rFonts w:hint="default" w:ascii="Times New Roman" w:hAnsi="Times New Roman"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mol/L</w:t>
      </w:r>
      <w:r>
        <w:rPr>
          <w:rFonts w:hint="default" w:ascii="Times New Roman" w:hAnsi="Times New Roman" w:cs="Times New Roman"/>
        </w:rPr>
        <w:t>，结合定量平衡常数</w:t>
      </w:r>
      <w:r>
        <w:rPr>
          <w:rFonts w:hint="default" w:ascii="Times New Roman" w:hAnsi="Times New Roman" w:eastAsia="Times New Roman" w:cs="Times New Roman"/>
        </w:rPr>
        <w:t>K=</w:t>
      </w:r>
      <w:r>
        <w:rPr>
          <w:rFonts w:hint="default" w:ascii="Times New Roman" w:hAnsi="Times New Roman" w:cs="Times New Roman"/>
          <w:position w:val="-32"/>
        </w:rPr>
        <w:object>
          <v:shape id="_x0000_i1033" o:spt="75" type="#_x0000_t75" style="height:41.25pt;width:69pt;" o:ole="t" filled="f" coordsize="21600,21600">
            <v:path/>
            <v:fill on="f" focussize="0,0"/>
            <v:stroke/>
            <v:imagedata r:id="rId156" o:title=""/>
            <o:lock v:ext="edit" aspectratio="t"/>
            <w10:wrap type="none"/>
            <w10:anchorlock/>
          </v:shape>
          <o:OLEObject Type="Embed" ProgID="Equation.DSMT4" ShapeID="_x0000_i1033" DrawAspect="Content" ObjectID="_1468075733" r:id="rId155">
            <o:LockedField>false</o:LockedField>
          </o:OLEObject>
        </w:object>
      </w:r>
      <w:r>
        <w:rPr>
          <w:rFonts w:hint="default" w:ascii="Times New Roman" w:hAnsi="Times New Roman" w:eastAsia="Times New Roman" w:cs="Times New Roman"/>
        </w:rPr>
        <w:t>=</w:t>
      </w:r>
      <w:r>
        <w:rPr>
          <w:rFonts w:hint="default" w:ascii="Times New Roman" w:hAnsi="Times New Roman" w:cs="Times New Roman"/>
          <w:position w:val="-30"/>
        </w:rPr>
        <w:object>
          <v:shape id="_x0000_i1034" o:spt="75" type="#_x0000_t75" style="height:36pt;width:56.25pt;" o:ole="t" filled="f" coordsize="21600,21600">
            <v:path/>
            <v:fill on="f" focussize="0,0"/>
            <v:stroke/>
            <v:imagedata r:id="rId158" o:title=""/>
            <o:lock v:ext="edit" aspectratio="t"/>
            <w10:wrap type="none"/>
            <w10:anchorlock/>
          </v:shape>
          <o:OLEObject Type="Embed" ProgID="Equation.DSMT4" ShapeID="_x0000_i1034" DrawAspect="Content" ObjectID="_1468075734" r:id="rId157">
            <o:LockedField>false</o:LockedField>
          </o:OLEObject>
        </w:object>
      </w:r>
      <w:r>
        <w:rPr>
          <w:rFonts w:hint="default" w:ascii="Times New Roman" w:hAnsi="Times New Roman" w:eastAsia="Times New Roman" w:cs="Times New Roman"/>
        </w:rPr>
        <w:t>≈1×10</w:t>
      </w:r>
      <w:r>
        <w:rPr>
          <w:rFonts w:hint="default" w:ascii="Times New Roman" w:hAnsi="Times New Roman" w:eastAsia="Times New Roman" w:cs="Times New Roman"/>
          <w:vertAlign w:val="superscript"/>
        </w:rPr>
        <w:t>-4</w:t>
      </w:r>
      <w:r>
        <w:rPr>
          <w:rFonts w:hint="default" w:ascii="Times New Roman" w:hAnsi="Times New Roman" w:cs="Times New Roman"/>
        </w:rPr>
        <w:t>，故</w:t>
      </w:r>
      <w:r>
        <w:rPr>
          <w:rFonts w:hint="default" w:ascii="Times New Roman" w:hAnsi="Times New Roman" w:eastAsia="Times New Roman" w:cs="Times New Roman"/>
        </w:rPr>
        <w:t>C</w:t>
      </w:r>
      <w:r>
        <w:rPr>
          <w:rFonts w:hint="default" w:ascii="Times New Roman" w:hAnsi="Times New Roman" w:cs="Times New Roman"/>
        </w:rPr>
        <w:t>正确；</w:t>
      </w:r>
      <w:r>
        <w:rPr>
          <w:rFonts w:hint="default" w:ascii="Times New Roman" w:hAnsi="Times New Roman" w:eastAsia="Times New Roman" w:cs="Times New Roman"/>
        </w:rPr>
        <w:t>D</w:t>
      </w:r>
      <w:r>
        <w:rPr>
          <w:rFonts w:hint="default" w:ascii="Times New Roman" w:hAnsi="Times New Roman" w:cs="Times New Roman"/>
        </w:rPr>
        <w:t>．</w:t>
      </w:r>
      <w:r>
        <w:rPr>
          <w:rFonts w:hint="default" w:ascii="Times New Roman" w:hAnsi="Times New Roman" w:eastAsia="Times New Roman" w:cs="Times New Roman"/>
        </w:rPr>
        <w:t>HY</w:t>
      </w:r>
      <w:r>
        <w:rPr>
          <w:rFonts w:hint="default" w:ascii="Times New Roman" w:hAnsi="Times New Roman" w:cs="Times New Roman"/>
        </w:rPr>
        <w:t>和</w:t>
      </w:r>
      <w:r>
        <w:rPr>
          <w:rFonts w:hint="default" w:ascii="Times New Roman" w:hAnsi="Times New Roman" w:eastAsia="Times New Roman" w:cs="Times New Roman"/>
        </w:rPr>
        <w:t>NaY</w:t>
      </w:r>
      <w:r>
        <w:rPr>
          <w:rFonts w:hint="default" w:ascii="Times New Roman" w:hAnsi="Times New Roman" w:cs="Times New Roman"/>
        </w:rPr>
        <w:t>的混合溶液，溶液</w:t>
      </w:r>
      <w:r>
        <w:rPr>
          <w:rFonts w:hint="default" w:ascii="Times New Roman" w:hAnsi="Times New Roman" w:eastAsia="Times New Roman" w:cs="Times New Roman"/>
        </w:rPr>
        <w:t>pH=4</w:t>
      </w:r>
      <w:r>
        <w:rPr>
          <w:rFonts w:hint="default" w:ascii="Times New Roman" w:hAnsi="Times New Roman" w:cs="Times New Roman"/>
        </w:rPr>
        <w:t>，</w:t>
      </w:r>
      <w:r>
        <w:rPr>
          <w:rFonts w:hint="default" w:ascii="Times New Roman" w:hAnsi="Times New Roman" w:cs="Times New Roman"/>
        </w:rPr>
        <w:t>根据</w:t>
      </w:r>
      <w:r>
        <w:rPr>
          <w:rFonts w:hint="default" w:ascii="Times New Roman" w:hAnsi="Times New Roman" w:eastAsia="Times New Roman" w:cs="Times New Roman"/>
        </w:rPr>
        <w:t>C</w:t>
      </w:r>
      <w:r>
        <w:rPr>
          <w:rFonts w:hint="default" w:ascii="Times New Roman" w:hAnsi="Times New Roman" w:cs="Times New Roman"/>
        </w:rPr>
        <w:t>的计算，有</w:t>
      </w:r>
      <w:r>
        <w:rPr>
          <w:rFonts w:hint="default" w:ascii="Times New Roman" w:hAnsi="Times New Roman" w:eastAsia="Times New Roman" w:cs="Times New Roman"/>
        </w:rPr>
        <w:t>K=</w:t>
      </w:r>
      <w:r>
        <w:rPr>
          <w:rFonts w:hint="default" w:ascii="Times New Roman" w:hAnsi="Times New Roman" w:cs="Times New Roman"/>
          <w:position w:val="-32"/>
        </w:rPr>
        <w:object>
          <v:shape id="_x0000_i1035" o:spt="75" type="#_x0000_t75" style="height:41.25pt;width:69pt;" o:ole="t" filled="f" coordsize="21600,21600">
            <v:path/>
            <v:fill on="f" focussize="0,0"/>
            <v:stroke/>
            <v:imagedata r:id="rId160" o:title=""/>
            <o:lock v:ext="edit" aspectratio="t"/>
            <w10:wrap type="none"/>
            <w10:anchorlock/>
          </v:shape>
          <o:OLEObject Type="Embed" ProgID="Equation.DSMT4" ShapeID="_x0000_i1035" DrawAspect="Content" ObjectID="_1468075735" r:id="rId159">
            <o:LockedField>false</o:LockedField>
          </o:OLEObject>
        </w:object>
      </w:r>
      <w:r>
        <w:rPr>
          <w:rFonts w:hint="default" w:ascii="Times New Roman" w:hAnsi="Times New Roman" w:eastAsia="Times New Roman" w:cs="Times New Roman"/>
        </w:rPr>
        <w:t>=</w:t>
      </w:r>
      <w:r>
        <w:rPr>
          <w:rFonts w:hint="default" w:ascii="Times New Roman" w:hAnsi="Times New Roman" w:cs="Times New Roman"/>
          <w:position w:val="-32"/>
        </w:rPr>
        <w:object>
          <v:shape id="_x0000_i1036" o:spt="75" type="#_x0000_t75" style="height:41.25pt;width:63.75pt;" o:ole="t" filled="f" coordsize="21600,21600">
            <v:path/>
            <v:fill on="f" focussize="0,0"/>
            <v:stroke/>
            <v:imagedata r:id="rId162" o:title=""/>
            <o:lock v:ext="edit" aspectratio="t"/>
            <w10:wrap type="none"/>
            <w10:anchorlock/>
          </v:shape>
          <o:OLEObject Type="Embed" ProgID="Equation.DSMT4" ShapeID="_x0000_i1036" DrawAspect="Content" ObjectID="_1468075736" r:id="rId161">
            <o:LockedField>false</o:LockedField>
          </o:OLEObject>
        </w:object>
      </w:r>
      <w:r>
        <w:rPr>
          <w:rFonts w:hint="default" w:ascii="Times New Roman" w:hAnsi="Times New Roman" w:eastAsia="Times New Roman" w:cs="Times New Roman"/>
        </w:rPr>
        <w:t>≈1×10</w:t>
      </w:r>
      <w:r>
        <w:rPr>
          <w:rFonts w:hint="default" w:ascii="Times New Roman" w:hAnsi="Times New Roman" w:eastAsia="Times New Roman" w:cs="Times New Roman"/>
          <w:vertAlign w:val="superscript"/>
        </w:rPr>
        <w:t>-4</w:t>
      </w:r>
      <w:r>
        <w:rPr>
          <w:rFonts w:hint="default" w:ascii="Times New Roman" w:hAnsi="Times New Roman" w:cs="Times New Roman"/>
        </w:rPr>
        <w:t>，此时</w:t>
      </w:r>
      <w:r>
        <w:rPr>
          <w:rFonts w:hint="default" w:ascii="Times New Roman" w:hAnsi="Times New Roman" w:eastAsia="Times New Roman" w:cs="Times New Roman"/>
        </w:rPr>
        <w:t>c(Y</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)=c(HY)= 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w:t>
      </w:r>
      <w:r>
        <w:rPr>
          <w:rFonts w:hint="default" w:ascii="Times New Roman" w:hAnsi="Times New Roman" w:cs="Times New Roman"/>
        </w:rPr>
        <w:t>加水稀释后溶液仍显酸性，</w:t>
      </w:r>
      <w:r>
        <w:rPr>
          <w:rFonts w:hint="default" w:ascii="Times New Roman" w:hAnsi="Times New Roman" w:eastAsia="Times New Roman" w:cs="Times New Roman"/>
        </w:rPr>
        <w:t>HY</w:t>
      </w:r>
      <w:r>
        <w:rPr>
          <w:rFonts w:hint="default" w:ascii="Times New Roman" w:hAnsi="Times New Roman" w:cs="Times New Roman"/>
        </w:rPr>
        <w:t>电离程度大于</w:t>
      </w:r>
      <w:r>
        <w:rPr>
          <w:rFonts w:hint="default" w:ascii="Times New Roman" w:hAnsi="Times New Roman" w:eastAsia="Times New Roman" w:cs="Times New Roman"/>
        </w:rPr>
        <w:t>Y</w:t>
      </w:r>
      <w:r>
        <w:rPr>
          <w:rFonts w:hint="default" w:ascii="Times New Roman" w:hAnsi="Times New Roman" w:eastAsia="Times New Roman" w:cs="Times New Roman"/>
          <w:vertAlign w:val="superscript"/>
        </w:rPr>
        <w:t>-</w:t>
      </w:r>
      <w:r>
        <w:rPr>
          <w:rFonts w:hint="default" w:ascii="Times New Roman" w:hAnsi="Times New Roman" w:cs="Times New Roman"/>
        </w:rPr>
        <w:t>离子水解程度，因此</w:t>
      </w:r>
      <w:r>
        <w:rPr>
          <w:rFonts w:hint="default" w:ascii="Times New Roman" w:hAnsi="Times New Roman" w:eastAsia="Times New Roman" w:cs="Times New Roman"/>
        </w:rPr>
        <w:t>c</w:t>
      </w:r>
      <w:r>
        <w:rPr>
          <w:rFonts w:hint="default" w:ascii="Times New Roman" w:hAnsi="Times New Roman" w:cs="Times New Roman"/>
        </w:rPr>
        <w:t>点溶液中离子浓度大小，</w:t>
      </w:r>
      <w:r>
        <w:rPr>
          <w:rFonts w:hint="default" w:ascii="Times New Roman" w:hAnsi="Times New Roman" w:eastAsia="Times New Roman" w:cs="Times New Roman"/>
        </w:rPr>
        <w:t>c(Y</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w:t>
      </w:r>
      <w:r>
        <w:rPr>
          <w:rFonts w:hint="default" w:ascii="Times New Roman" w:hAnsi="Times New Roman" w:eastAsia="Times New Roman" w:cs="Times New Roman"/>
        </w:rPr>
        <w:t>c(HY)</w:t>
      </w:r>
      <w:r>
        <w:rPr>
          <w:rFonts w:hint="default" w:ascii="Times New Roman" w:hAnsi="Times New Roman"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，故</w:t>
      </w:r>
      <w:r>
        <w:rPr>
          <w:rFonts w:hint="default" w:ascii="Times New Roman" w:hAnsi="Times New Roman" w:eastAsia="Times New Roman" w:cs="Times New Roman"/>
        </w:rPr>
        <w:t>D</w:t>
      </w:r>
      <w:r>
        <w:rPr>
          <w:rFonts w:hint="default" w:ascii="Times New Roman" w:hAnsi="Times New Roman" w:cs="Times New Roman"/>
        </w:rPr>
        <w:t>错误；故选</w:t>
      </w:r>
      <w:r>
        <w:rPr>
          <w:rFonts w:hint="default" w:ascii="Times New Roman" w:hAnsi="Times New Roman" w:eastAsia="Times New Roman" w:cs="Times New Roman"/>
        </w:rPr>
        <w:t>C</w:t>
      </w:r>
      <w:r>
        <w:rPr>
          <w:rFonts w:hint="default" w:ascii="Times New Roman" w:hAnsi="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点睛：本题考查了弱电解质电离平衡、电离平衡常数计算等。本题的难点是</w:t>
      </w:r>
      <w:r>
        <w:rPr>
          <w:rFonts w:hint="default" w:ascii="Times New Roman" w:hAnsi="Times New Roman" w:eastAsia="Times New Roman" w:cs="Times New Roman"/>
        </w:rPr>
        <w:t>D</w:t>
      </w:r>
      <w:r>
        <w:rPr>
          <w:rFonts w:hint="default" w:ascii="Times New Roman" w:hAnsi="Times New Roman" w:cs="Times New Roman"/>
        </w:rPr>
        <w:t>，要注意根据</w:t>
      </w:r>
      <w:r>
        <w:rPr>
          <w:rFonts w:hint="default" w:ascii="Times New Roman" w:hAnsi="Times New Roman" w:eastAsia="Times New Roman" w:cs="Times New Roman"/>
        </w:rPr>
        <w:t>HY</w:t>
      </w:r>
      <w:r>
        <w:rPr>
          <w:rFonts w:hint="default" w:ascii="Times New Roman" w:hAnsi="Times New Roman" w:cs="Times New Roman"/>
        </w:rPr>
        <w:t>的电离常数计算判断起始时</w:t>
      </w:r>
      <w:r>
        <w:rPr>
          <w:rFonts w:hint="default" w:ascii="Times New Roman" w:hAnsi="Times New Roman" w:eastAsia="Times New Roman" w:cs="Times New Roman"/>
        </w:rPr>
        <w:t>HY</w:t>
      </w:r>
      <w:r>
        <w:rPr>
          <w:rFonts w:hint="default" w:ascii="Times New Roman" w:hAnsi="Times New Roman" w:cs="Times New Roman"/>
        </w:rPr>
        <w:t>和</w:t>
      </w:r>
      <w:r>
        <w:rPr>
          <w:rFonts w:hint="default" w:ascii="Times New Roman" w:hAnsi="Times New Roman" w:eastAsia="Times New Roman" w:cs="Times New Roman"/>
        </w:rPr>
        <w:t>NaY</w:t>
      </w:r>
      <w:r>
        <w:rPr>
          <w:rFonts w:hint="default" w:ascii="Times New Roman" w:hAnsi="Times New Roman" w:cs="Times New Roman"/>
        </w:rPr>
        <w:t>的浓度关系。</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80．B</w:t>
      </w:r>
    </w:p>
    <w:p>
      <w:pPr>
        <w:spacing w:line="360" w:lineRule="auto"/>
        <w:jc w:val="left"/>
        <w:rPr>
          <w:rFonts w:hint="default" w:ascii="Times New Roman" w:hAnsi="Times New Roman" w:eastAsia="Times New Roman" w:cs="Times New Roman"/>
        </w:rPr>
      </w:pPr>
      <w:r>
        <w:rPr>
          <w:rFonts w:hint="default" w:ascii="Times New Roman" w:hAnsi="Times New Roman" w:cs="Times New Roman"/>
        </w:rPr>
        <w:t>【解析】</w:t>
      </w:r>
      <w:r>
        <w:rPr>
          <w:rFonts w:hint="default" w:ascii="Times New Roman" w:hAnsi="Times New Roman" w:eastAsia="Times New Roman" w:cs="Times New Roman"/>
        </w:rPr>
        <w:t xml:space="preserve">A. </w:t>
      </w:r>
      <w:r>
        <w:rPr>
          <w:rFonts w:hint="default" w:ascii="Times New Roman" w:hAnsi="Times New Roman" w:eastAsia="宋体" w:cs="Times New Roman"/>
        </w:rPr>
        <w:t>由图可知</w:t>
      </w:r>
      <w:r>
        <w:rPr>
          <w:rFonts w:hint="default" w:ascii="Times New Roman" w:hAnsi="Times New Roman" w:eastAsia="Times New Roman" w:cs="Times New Roman"/>
        </w:rPr>
        <w:t>，pH=5</w:t>
      </w:r>
      <w:r>
        <w:rPr>
          <w:rFonts w:hint="default" w:ascii="Times New Roman" w:hAnsi="Times New Roman" w:eastAsia="宋体" w:cs="Times New Roman"/>
        </w:rPr>
        <w:t>时</w:t>
      </w:r>
      <w:r>
        <w:rPr>
          <w:rFonts w:hint="default" w:ascii="Times New Roman" w:hAnsi="Times New Roman" w:eastAsia="Times New Roman" w:cs="Times New Roman"/>
        </w:rPr>
        <w:t>，</w:t>
      </w:r>
      <m:oMath>
        <m:r>
          <m:rPr>
            <m:sty m:val="p"/>
          </m:rPr>
          <w:rPr>
            <w:rFonts w:hint="default" w:ascii="Cambria Math" w:hAnsi="Cambria Math" w:cs="Times New Roman"/>
          </w:rPr>
          <m:t>lg</m:t>
        </m:r>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R</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c(HR)</m:t>
            </m:r>
            <m:ctrlPr>
              <w:rPr>
                <w:rFonts w:hint="default" w:ascii="Cambria Math" w:hAnsi="Cambria Math" w:cs="Times New Roman"/>
              </w:rPr>
            </m:ctrlPr>
          </m:den>
        </m:f>
        <m:r>
          <w:rPr>
            <w:rFonts w:hint="default" w:ascii="Cambria Math" w:hAnsi="Cambria Math" w:cs="Times New Roman"/>
          </w:rPr>
          <m:t>=0</m:t>
        </m:r>
      </m:oMath>
      <w:r>
        <w:rPr>
          <w:rFonts w:hint="default" w:ascii="Times New Roman" w:hAnsi="Times New Roman" w:eastAsia="Times New Roman" w:cs="Times New Roman"/>
        </w:rPr>
        <w:t>，</w:t>
      </w:r>
      <w:r>
        <w:rPr>
          <w:rFonts w:hint="default" w:ascii="Times New Roman" w:hAnsi="Times New Roman" w:eastAsia="宋体" w:cs="Times New Roman"/>
        </w:rPr>
        <w:t>所以</w:t>
      </w:r>
      <m:oMath>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a</m:t>
            </m:r>
            <m:ctrlPr>
              <w:rPr>
                <w:rFonts w:hint="default" w:ascii="Cambria Math" w:hAnsi="Cambria Math" w:cs="Times New Roman"/>
              </w:rPr>
            </m:ctrlPr>
          </m:sub>
        </m:sSub>
        <m:r>
          <w:rPr>
            <w:rFonts w:hint="default" w:ascii="Cambria Math" w:hAnsi="Cambria Math" w:cs="Times New Roman"/>
          </w:rPr>
          <m:t>=</m:t>
        </m:r>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R</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c(HR)</m:t>
            </m:r>
            <m:ctrlPr>
              <w:rPr>
                <w:rFonts w:hint="default" w:ascii="Cambria Math" w:hAnsi="Cambria Math" w:cs="Times New Roman"/>
              </w:rPr>
            </m:ctrlPr>
          </m:den>
        </m:f>
        <m:r>
          <w:rPr>
            <w:rFonts w:hint="default" w:ascii="Cambria Math" w:hAnsi="Cambria Math" w:cs="Times New Roman"/>
          </w:rPr>
          <m:t>=c</m:t>
        </m:r>
        <m:d>
          <m:dPr>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cs="Times New Roman"/>
          </w:rPr>
          <m:t>=1×</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-5</m:t>
            </m:r>
            <m:ctrlPr>
              <w:rPr>
                <w:rFonts w:hint="default" w:ascii="Cambria Math" w:hAnsi="Cambria Math" w:cs="Times New Roman"/>
              </w:rPr>
            </m:ctrlPr>
          </m:sup>
        </m:sSup>
      </m:oMath>
      <w:r>
        <w:rPr>
          <w:rFonts w:hint="default" w:ascii="Times New Roman" w:hAnsi="Times New Roman" w:eastAsia="Times New Roman" w:cs="Times New Roman"/>
        </w:rPr>
        <w:t>，</w:t>
      </w:r>
      <w:r>
        <w:rPr>
          <w:rFonts w:hint="default" w:ascii="Times New Roman" w:hAnsi="Times New Roman" w:eastAsia="宋体" w:cs="Times New Roman"/>
        </w:rPr>
        <w:t>所以，</w:t>
      </w:r>
      <w:r>
        <w:rPr>
          <w:rFonts w:hint="default" w:ascii="Times New Roman" w:hAnsi="Times New Roman" w:eastAsia="Times New Roman" w:cs="Times New Roman"/>
        </w:rPr>
        <w:t>25</w:t>
      </w:r>
      <w:r>
        <w:rPr>
          <w:rFonts w:hint="default" w:ascii="Times New Roman" w:hAnsi="Times New Roman" w:eastAsia="宋体" w:cs="Times New Roman"/>
        </w:rPr>
        <w:t>℃</w:t>
      </w:r>
      <w:r>
        <w:rPr>
          <w:rFonts w:hint="default" w:ascii="Times New Roman" w:hAnsi="Times New Roman" w:eastAsia="Times New Roman" w:cs="Times New Roman"/>
        </w:rPr>
        <w:t>,0.1 mol/L NaR</w:t>
      </w:r>
      <w:r>
        <w:rPr>
          <w:rFonts w:hint="default" w:ascii="Times New Roman" w:hAnsi="Times New Roman" w:eastAsia="宋体" w:cs="Times New Roman"/>
        </w:rPr>
        <w:t>溶液中</w:t>
      </w:r>
      <w:r>
        <w:rPr>
          <w:rFonts w:hint="default" w:ascii="Times New Roman" w:hAnsi="Times New Roman" w:eastAsia="Times New Roman" w:cs="Times New Roman"/>
        </w:rPr>
        <w:t>，</w:t>
      </w:r>
      <m:oMath>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h</m:t>
            </m:r>
            <m:ctrlPr>
              <w:rPr>
                <w:rFonts w:hint="default" w:ascii="Cambria Math" w:hAnsi="Cambria Math" w:cs="Times New Roman"/>
              </w:rPr>
            </m:ctrlPr>
          </m:sub>
        </m:sSub>
        <m:r>
          <w:rPr>
            <w:rFonts w:hint="default" w:ascii="Cambria Math" w:hAnsi="Cambria Math" w:cs="Times New Roman"/>
          </w:rPr>
          <m:t>=</m:t>
        </m:r>
        <m:f>
          <m:fPr>
            <m:ctrlPr>
              <w:rPr>
                <w:rFonts w:hint="default" w:ascii="Cambria Math" w:hAnsi="Cambria Math" w:cs="Times New Roman"/>
              </w:rPr>
            </m:ctrlPr>
          </m:fPr>
          <m:num>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W</m:t>
                </m:r>
                <m:ctrlPr>
                  <w:rPr>
                    <w:rFonts w:hint="default" w:ascii="Cambria Math" w:hAnsi="Cambria Math" w:cs="Times New Roman"/>
                  </w:rPr>
                </m:ctrlPr>
              </m:sub>
            </m:sSub>
            <m:ctrlPr>
              <w:rPr>
                <w:rFonts w:hint="default" w:ascii="Cambria Math" w:hAnsi="Cambria Math" w:cs="Times New Roman"/>
              </w:rPr>
            </m:ctrlPr>
          </m:num>
          <m:den>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a</m:t>
                </m:r>
                <m:ctrlPr>
                  <w:rPr>
                    <w:rFonts w:hint="default" w:ascii="Cambria Math" w:hAnsi="Cambria Math" w:cs="Times New Roman"/>
                  </w:rPr>
                </m:ctrlPr>
              </m:sub>
            </m:sSub>
            <m:ctrlPr>
              <w:rPr>
                <w:rFonts w:hint="default" w:ascii="Cambria Math" w:hAnsi="Cambria Math" w:cs="Times New Roman"/>
              </w:rPr>
            </m:ctrlPr>
          </m:den>
        </m:f>
        <m:r>
          <w:rPr>
            <w:rFonts w:hint="default" w:ascii="Cambria Math" w:hAnsi="Cambria Math" w:cs="Times New Roman"/>
          </w:rPr>
          <m:t>=</m:t>
        </m:r>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-14</m:t>
                </m:r>
                <m:ctrlPr>
                  <w:rPr>
                    <w:rFonts w:hint="default" w:ascii="Cambria Math" w:hAnsi="Cambria Math" w:cs="Times New Roman"/>
                  </w:rPr>
                </m:ctrlPr>
              </m:sup>
            </m:sSup>
            <m:ctrlPr>
              <w:rPr>
                <w:rFonts w:hint="default" w:ascii="Cambria Math" w:hAnsi="Cambria Math" w:cs="Times New Roman"/>
              </w:rPr>
            </m:ctrlPr>
          </m:num>
          <m:den>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-5</m:t>
                </m:r>
                <m:ctrlPr>
                  <w:rPr>
                    <w:rFonts w:hint="default" w:ascii="Cambria Math" w:hAnsi="Cambria Math" w:cs="Times New Roman"/>
                  </w:rPr>
                </m:ctrlPr>
              </m:sup>
            </m:sSup>
            <m:ctrlPr>
              <w:rPr>
                <w:rFonts w:hint="default" w:ascii="Cambria Math" w:hAnsi="Cambria Math" w:cs="Times New Roman"/>
              </w:rPr>
            </m:ctrlPr>
          </m:den>
        </m:f>
        <m:r>
          <w:rPr>
            <w:rFonts w:hint="default" w:ascii="Cambria Math" w:hAnsi="Cambria Math" w:cs="Times New Roman"/>
          </w:rPr>
          <m:t>=</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-9</m:t>
            </m:r>
            <m:ctrlPr>
              <w:rPr>
                <w:rFonts w:hint="default" w:ascii="Cambria Math" w:hAnsi="Cambria Math" w:cs="Times New Roman"/>
              </w:rPr>
            </m:ctrlPr>
          </m:sup>
        </m:sSup>
      </m:oMath>
      <w:r>
        <w:rPr>
          <w:rFonts w:hint="default" w:ascii="Times New Roman" w:hAnsi="Times New Roman" w:eastAsia="Times New Roman" w:cs="Times New Roman"/>
        </w:rPr>
        <w:t>，</w:t>
      </w:r>
      <m:oMath>
        <m:r>
          <m:rPr>
            <m:sty m:val="p"/>
          </m:rPr>
          <w:rPr>
            <w:rFonts w:hint="default" w:ascii="Cambria Math" w:hAnsi="Cambria Math" w:cs="Times New Roman"/>
          </w:rPr>
          <m:t>c</m:t>
        </m:r>
        <m:d>
          <m:dPr>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cs="Times New Roman"/>
                  </w:rPr>
                  <m:t>OH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cs="Times New Roman"/>
          </w:rPr>
          <m:t>=</m:t>
        </m:r>
        <m:rad>
          <m:radPr>
            <m:degHide m:val="1"/>
            <m:ctrlPr>
              <w:rPr>
                <w:rFonts w:hint="default" w:ascii="Cambria Math" w:hAnsi="Cambria Math" w:cs="Times New Roman"/>
              </w:rPr>
            </m:ctrlPr>
          </m:radPr>
          <m:deg>
            <m:ctrlPr>
              <w:rPr>
                <w:rFonts w:hint="default" w:ascii="Cambria Math" w:hAnsi="Cambria Math" w:cs="Times New Roman"/>
              </w:rPr>
            </m:ctrlPr>
          </m:deg>
          <m:e>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h</m:t>
                </m:r>
                <m:ctrlPr>
                  <w:rPr>
                    <w:rFonts w:hint="default" w:ascii="Cambria Math" w:hAnsi="Cambria Math" w:cs="Times New Roman"/>
                  </w:rPr>
                </m:ctrlPr>
              </m:sub>
            </m:sSub>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R</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e>
        </m:rad>
        <m:r>
          <w:rPr>
            <w:rFonts w:hint="default" w:ascii="Cambria Math" w:hAnsi="Cambria Math" w:cs="Times New Roman"/>
          </w:rPr>
          <m:t>≈</m:t>
        </m:r>
        <m:rad>
          <m:radPr>
            <m:degHide m:val="1"/>
            <m:ctrlPr>
              <w:rPr>
                <w:rFonts w:hint="default" w:ascii="Cambria Math" w:hAnsi="Cambria Math" w:cs="Times New Roman"/>
              </w:rPr>
            </m:ctrlPr>
          </m:radPr>
          <m:deg>
            <m:ctrlPr>
              <w:rPr>
                <w:rFonts w:hint="default" w:ascii="Cambria Math" w:hAnsi="Cambria Math" w:cs="Times New Roman"/>
              </w:rPr>
            </m:ctrlPr>
          </m:deg>
          <m:e>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-9</m:t>
                </m:r>
                <m:ctrlPr>
                  <w:rPr>
                    <w:rFonts w:hint="default" w:ascii="Cambria Math" w:hAnsi="Cambria Math" w:cs="Times New Roman"/>
                  </w:rPr>
                </m:ctrlPr>
              </m:sup>
            </m:sSup>
            <m:r>
              <w:rPr>
                <w:rFonts w:hint="default" w:ascii="Cambria Math" w:hAnsi="Cambria Math" w:cs="Times New Roman"/>
              </w:rPr>
              <m:t>×0.1</m:t>
            </m:r>
            <m:ctrlPr>
              <w:rPr>
                <w:rFonts w:hint="default" w:ascii="Cambria Math" w:hAnsi="Cambria Math" w:cs="Times New Roman"/>
              </w:rPr>
            </m:ctrlPr>
          </m:e>
        </m:rad>
        <m:r>
          <w:rPr>
            <w:rFonts w:hint="default" w:ascii="Cambria Math" w:hAnsi="Cambria Math" w:cs="Times New Roman"/>
          </w:rPr>
          <m:t>=1×</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-5</m:t>
            </m:r>
            <m:ctrlPr>
              <w:rPr>
                <w:rFonts w:hint="default" w:ascii="Cambria Math" w:hAnsi="Cambria Math" w:cs="Times New Roman"/>
              </w:rPr>
            </m:ctrlPr>
          </m:sup>
        </m:sSup>
        <m:r>
          <w:rPr>
            <w:rFonts w:hint="default" w:ascii="Cambria Math" w:hAnsi="Cambria Math" w:cs="Times New Roman"/>
          </w:rPr>
          <m:t>mol/L</m:t>
        </m:r>
      </m:oMath>
      <w:r>
        <w:rPr>
          <w:rFonts w:hint="default" w:ascii="Times New Roman" w:hAnsi="Times New Roman" w:eastAsia="宋体" w:cs="Times New Roman"/>
        </w:rPr>
        <w:t>，所以</w:t>
      </w:r>
      <w:r>
        <w:rPr>
          <w:rFonts w:hint="default" w:ascii="Times New Roman" w:hAnsi="Times New Roman" w:eastAsia="Times New Roman" w:cs="Times New Roman"/>
        </w:rPr>
        <w:t>pH</w:t>
      </w:r>
      <w:r>
        <w:rPr>
          <w:rFonts w:hint="default" w:ascii="Times New Roman" w:hAnsi="Times New Roman" w:eastAsia="宋体" w:cs="Times New Roman"/>
        </w:rPr>
        <w:t>约为</w:t>
      </w:r>
      <w:r>
        <w:rPr>
          <w:rFonts w:hint="default" w:ascii="Times New Roman" w:hAnsi="Times New Roman" w:eastAsia="Times New Roman" w:cs="Times New Roman"/>
        </w:rPr>
        <w:t>9，A</w:t>
      </w:r>
      <w:r>
        <w:rPr>
          <w:rFonts w:hint="default" w:ascii="Times New Roman" w:hAnsi="Times New Roman" w:eastAsia="宋体" w:cs="Times New Roman"/>
        </w:rPr>
        <w:t>不正确；</w:t>
      </w:r>
      <w:r>
        <w:rPr>
          <w:rFonts w:hint="default" w:ascii="Times New Roman" w:hAnsi="Times New Roman" w:eastAsia="Times New Roman" w:cs="Times New Roman"/>
        </w:rPr>
        <w:t xml:space="preserve">B. </w:t>
      </w:r>
      <w:r>
        <w:rPr>
          <w:rFonts w:hint="default" w:ascii="Times New Roman" w:hAnsi="Times New Roman" w:eastAsia="宋体" w:cs="Times New Roman"/>
        </w:rPr>
        <w:t>当通入</w:t>
      </w:r>
      <w:r>
        <w:rPr>
          <w:rFonts w:hint="default" w:ascii="Times New Roman" w:hAnsi="Times New Roman" w:eastAsia="Times New Roman" w:cs="Times New Roman"/>
        </w:rPr>
        <w:t>0.1 mol NH</w:t>
      </w:r>
      <w:r>
        <w:rPr>
          <w:rFonts w:hint="default" w:ascii="Times New Roman" w:hAnsi="Times New Roman" w:eastAsia="Times New Roman" w:cs="Times New Roman"/>
          <w:vertAlign w:val="subscript"/>
        </w:rPr>
        <w:t>3</w:t>
      </w:r>
      <w:r>
        <w:rPr>
          <w:rFonts w:hint="default" w:ascii="Times New Roman" w:hAnsi="Times New Roman" w:eastAsia="宋体" w:cs="Times New Roman"/>
        </w:rPr>
        <w:t>时，所得溶液中的溶质为</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R，NH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R</w:t>
      </w:r>
      <w:r>
        <w:rPr>
          <w:rFonts w:hint="default" w:ascii="Times New Roman" w:hAnsi="Times New Roman" w:eastAsia="宋体" w:cs="Times New Roman"/>
        </w:rPr>
        <w:t>的阴、阳离子可以发生互促双水解，由于</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电离平衡常数</w:t>
      </w:r>
      <w:r>
        <w:rPr>
          <w:rFonts w:hint="default" w:ascii="Times New Roman" w:hAnsi="Times New Roman" w:eastAsia="Times New Roman" w:cs="Times New Roman"/>
          <w:i/>
        </w:rPr>
        <w:t>K</w:t>
      </w:r>
      <w:r>
        <w:rPr>
          <w:rFonts w:hint="default" w:ascii="Times New Roman" w:hAnsi="Times New Roman" w:eastAsia="Times New Roman" w:cs="Times New Roman"/>
        </w:rPr>
        <w:t>＝1.76×10</w:t>
      </w:r>
      <w:r>
        <w:rPr>
          <w:rFonts w:hint="default" w:ascii="Times New Roman" w:hAnsi="Times New Roman" w:eastAsia="MS UI Gothic" w:cs="Times New Roman"/>
          <w:vertAlign w:val="superscript"/>
        </w:rPr>
        <w:t>－</w:t>
      </w:r>
      <w:r>
        <w:rPr>
          <w:rFonts w:hint="default" w:ascii="Times New Roman" w:hAnsi="Times New Roman" w:eastAsia="Times New Roman" w:cs="Times New Roman"/>
          <w:vertAlign w:val="superscript"/>
        </w:rPr>
        <w:t>5</w:t>
      </w:r>
      <w:r>
        <w:rPr>
          <w:rFonts w:hint="default" w:ascii="Times New Roman" w:hAnsi="Times New Roman" w:eastAsia="Times New Roman" w:cs="Times New Roman"/>
        </w:rPr>
        <w:t>，</w:t>
      </w:r>
      <w:r>
        <w:rPr>
          <w:rFonts w:hint="default" w:ascii="Times New Roman" w:hAnsi="Times New Roman" w:eastAsia="宋体" w:cs="Times New Roman"/>
        </w:rPr>
        <w:t>而</w:t>
      </w:r>
      <w:r>
        <w:rPr>
          <w:rFonts w:hint="default" w:ascii="Times New Roman" w:hAnsi="Times New Roman" w:eastAsia="Times New Roman" w:cs="Times New Roman"/>
        </w:rPr>
        <w:t>HR</w:t>
      </w:r>
      <w:r>
        <w:rPr>
          <w:rFonts w:hint="default" w:ascii="Times New Roman" w:hAnsi="Times New Roman" w:eastAsia="宋体" w:cs="Times New Roman"/>
        </w:rPr>
        <w:t>的</w:t>
      </w:r>
      <m:oMath>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a</m:t>
            </m:r>
            <m:ctrlPr>
              <w:rPr>
                <w:rFonts w:hint="default" w:ascii="Cambria Math" w:hAnsi="Cambria Math" w:cs="Times New Roman"/>
              </w:rPr>
            </m:ctrlPr>
          </m:sub>
        </m:sSub>
        <m:r>
          <w:rPr>
            <w:rFonts w:hint="default" w:ascii="Cambria Math" w:hAnsi="Cambria Math" w:cs="Times New Roman"/>
          </w:rPr>
          <m:t>=1×</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-5</m:t>
            </m:r>
            <m:ctrlPr>
              <w:rPr>
                <w:rFonts w:hint="default" w:ascii="Cambria Math" w:hAnsi="Cambria Math" w:cs="Times New Roman"/>
              </w:rPr>
            </m:ctrlPr>
          </m:sup>
        </m:sSup>
      </m:oMath>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 xml:space="preserve"> R</w:t>
      </w:r>
      <w:r>
        <w:rPr>
          <w:rFonts w:hint="default" w:ascii="Times New Roman" w:hAnsi="Times New Roman" w:eastAsia="MS UI Gothic" w:cs="Times New Roman"/>
          <w:vertAlign w:val="superscript"/>
        </w:rPr>
        <w:t>－</w:t>
      </w:r>
      <w:r>
        <w:rPr>
          <w:rFonts w:hint="default" w:ascii="Times New Roman" w:hAnsi="Times New Roman" w:eastAsia="宋体" w:cs="Times New Roman"/>
        </w:rPr>
        <w:t>的水解程度较大，溶液显碱性，所以</w:t>
      </w:r>
      <w:r>
        <w:rPr>
          <w:rFonts w:hint="default" w:ascii="Times New Roman" w:hAnsi="Times New Roman" w:eastAsia="Times New Roman" w:cs="Times New Roman"/>
          <w:i/>
        </w:rPr>
        <w:t>c</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(R</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(OH</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)，B</w:t>
      </w:r>
      <w:r>
        <w:rPr>
          <w:rFonts w:hint="default" w:ascii="Times New Roman" w:hAnsi="Times New Roman" w:eastAsia="宋体" w:cs="Times New Roman"/>
        </w:rPr>
        <w:t>正确；</w:t>
      </w:r>
      <w:r>
        <w:rPr>
          <w:rFonts w:hint="default" w:ascii="Times New Roman" w:hAnsi="Times New Roman" w:eastAsia="Times New Roman" w:cs="Times New Roman"/>
        </w:rPr>
        <w:t>C. pH＝7</w:t>
      </w:r>
      <w:r>
        <w:rPr>
          <w:rFonts w:hint="default" w:ascii="Times New Roman" w:hAnsi="Times New Roman" w:eastAsia="宋体" w:cs="Times New Roman"/>
        </w:rPr>
        <w:t>时，由图可知，</w:t>
      </w:r>
      <m:oMath>
        <m:r>
          <m:rPr>
            <m:sty m:val="p"/>
          </m:rPr>
          <w:rPr>
            <w:rFonts w:hint="default" w:ascii="Cambria Math" w:hAnsi="Cambria Math" w:cs="Times New Roman"/>
          </w:rPr>
          <m:t>lg</m:t>
        </m:r>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R</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c(HR)</m:t>
            </m:r>
            <m:ctrlPr>
              <w:rPr>
                <w:rFonts w:hint="default" w:ascii="Cambria Math" w:hAnsi="Cambria Math" w:cs="Times New Roman"/>
              </w:rPr>
            </m:ctrlPr>
          </m:den>
        </m:f>
        <m:r>
          <w:rPr>
            <w:rFonts w:hint="default" w:ascii="Cambria Math" w:hAnsi="Cambria Math" w:cs="Times New Roman"/>
          </w:rPr>
          <m:t>=2</m:t>
        </m:r>
      </m:oMath>
      <w:r>
        <w:rPr>
          <w:rFonts w:hint="default" w:ascii="Times New Roman" w:hAnsi="Times New Roman" w:eastAsia="Times New Roman" w:cs="Times New Roman"/>
        </w:rPr>
        <w:t>，</w:t>
      </w:r>
      <w:r>
        <w:rPr>
          <w:rFonts w:hint="default" w:ascii="Times New Roman" w:hAnsi="Times New Roman" w:eastAsia="宋体" w:cs="Times New Roman"/>
        </w:rPr>
        <w:t>则</w:t>
      </w:r>
      <m:oMath>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R</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c(HR)</m:t>
            </m:r>
            <m:ctrlPr>
              <w:rPr>
                <w:rFonts w:hint="default" w:ascii="Cambria Math" w:hAnsi="Cambria Math" w:cs="Times New Roman"/>
              </w:rPr>
            </m:ctrlPr>
          </m:den>
        </m:f>
        <m:r>
          <w:rPr>
            <w:rFonts w:hint="default" w:ascii="Cambria Math" w:hAnsi="Cambria Math" w:cs="Times New Roman"/>
          </w:rPr>
          <m:t>=</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2</m:t>
            </m:r>
            <m:ctrlPr>
              <w:rPr>
                <w:rFonts w:hint="default" w:ascii="Cambria Math" w:hAnsi="Cambria Math" w:cs="Times New Roman"/>
              </w:rPr>
            </m:ctrlPr>
          </m:sup>
        </m:sSup>
      </m:oMath>
      <w:r>
        <w:rPr>
          <w:rFonts w:hint="default" w:ascii="Times New Roman" w:hAnsi="Times New Roman" w:eastAsia="Times New Roman" w:cs="Times New Roman"/>
        </w:rPr>
        <w:t>，</w:t>
      </w:r>
      <w:r>
        <w:rPr>
          <w:rFonts w:hint="default" w:ascii="Times New Roman" w:hAnsi="Times New Roman" w:eastAsia="宋体" w:cs="Times New Roman"/>
        </w:rPr>
        <w:t>所以</w:t>
      </w:r>
      <w:r>
        <w:rPr>
          <w:rFonts w:hint="default" w:ascii="Times New Roman" w:hAnsi="Times New Roman" w:eastAsia="Times New Roman" w:cs="Times New Roman"/>
          <w:i/>
        </w:rPr>
        <w:t>c</w:t>
      </w:r>
      <w:r>
        <w:rPr>
          <w:rFonts w:hint="default" w:ascii="Times New Roman" w:hAnsi="Times New Roman" w:eastAsia="Times New Roman" w:cs="Times New Roman"/>
        </w:rPr>
        <w:t>(R</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(HR)；</w:t>
      </w:r>
      <w:r>
        <w:rPr>
          <w:rFonts w:hint="default" w:ascii="Times New Roman" w:hAnsi="Times New Roman" w:eastAsia="宋体" w:cs="Times New Roman"/>
        </w:rPr>
        <w:t>由电荷守恒可知</w:t>
      </w:r>
      <w:r>
        <w:rPr>
          <w:rFonts w:hint="default" w:ascii="Times New Roman" w:hAnsi="Times New Roman" w:eastAsia="Times New Roman" w:cs="Times New Roman"/>
          <w:i/>
        </w:rPr>
        <w:t>c</w:t>
      </w:r>
      <w:r>
        <w:rPr>
          <w:rFonts w:hint="default" w:ascii="Times New Roman" w:hAnsi="Times New Roman" w:eastAsia="Times New Roman" w:cs="Times New Roman"/>
        </w:rPr>
        <w:t>(R</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w:t>
      </w:r>
      <w:r>
        <w:rPr>
          <w:rFonts w:hint="default" w:ascii="Times New Roman" w:hAnsi="Times New Roman" w:eastAsia="Times New Roman" w:cs="Times New Roman"/>
          <w:i/>
        </w:rPr>
        <w:t xml:space="preserve"> </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所以，所得溶液中</w:t>
      </w:r>
      <w:r>
        <w:rPr>
          <w:rFonts w:hint="default" w:ascii="Times New Roman" w:hAnsi="Times New Roman" w:eastAsia="Times New Roman" w:cs="Times New Roman"/>
          <w:i/>
        </w:rPr>
        <w:t>c</w:t>
      </w:r>
      <w:r>
        <w:rPr>
          <w:rFonts w:hint="default" w:ascii="Times New Roman" w:hAnsi="Times New Roman" w:eastAsia="Times New Roman" w:cs="Times New Roman"/>
        </w:rPr>
        <w:t>(R</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w:t>
      </w:r>
      <w:r>
        <w:rPr>
          <w:rFonts w:hint="default" w:ascii="Times New Roman" w:hAnsi="Times New Roman" w:eastAsia="Times New Roman" w:cs="Times New Roman"/>
          <w:i/>
        </w:rPr>
        <w:t xml:space="preserve"> </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(HR) ，C</w:t>
      </w:r>
      <w:r>
        <w:rPr>
          <w:rFonts w:hint="default" w:ascii="Times New Roman" w:hAnsi="Times New Roman" w:eastAsia="宋体" w:cs="Times New Roman"/>
        </w:rPr>
        <w:t>不正确；</w:t>
      </w:r>
      <w:r>
        <w:rPr>
          <w:rFonts w:hint="default" w:ascii="Times New Roman" w:hAnsi="Times New Roman" w:eastAsia="Times New Roman" w:cs="Times New Roman"/>
        </w:rPr>
        <w:t>D. pH＝10</w:t>
      </w:r>
      <w:r>
        <w:rPr>
          <w:rFonts w:hint="default" w:ascii="Times New Roman" w:hAnsi="Times New Roman" w:eastAsia="宋体" w:cs="Times New Roman"/>
        </w:rPr>
        <w:t>时，</w:t>
      </w:r>
      <w:r>
        <w:rPr>
          <w:rFonts w:hint="default" w:ascii="Times New Roman" w:hAnsi="Times New Roman" w:eastAsia="Times New Roman" w:cs="Times New Roman"/>
          <w:i/>
        </w:rPr>
        <w:t>c</w:t>
      </w:r>
      <w:r>
        <w:rPr>
          <w:rFonts w:hint="default" w:ascii="Times New Roman" w:hAnsi="Times New Roman" w:eastAsia="Times New Roman" w:cs="Times New Roman"/>
        </w:rPr>
        <w:t>(OH</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w:t>
      </w:r>
      <m:oMath>
        <m:r>
          <w:rPr>
            <w:rFonts w:hint="default" w:ascii="Cambria Math" w:hAnsi="Cambria Math" w:cs="Times New Roman"/>
          </w:rPr>
          <m:t>1×</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-4</m:t>
            </m:r>
            <m:ctrlPr>
              <w:rPr>
                <w:rFonts w:hint="default" w:ascii="Cambria Math" w:hAnsi="Cambria Math" w:cs="Times New Roman"/>
              </w:rPr>
            </m:ctrlPr>
          </m:sup>
        </m:sSup>
        <m:r>
          <w:rPr>
            <w:rFonts w:hint="default" w:ascii="Cambria Math" w:hAnsi="Cambria Math" w:cs="Times New Roman"/>
          </w:rPr>
          <m:t>mol/L</m:t>
        </m:r>
      </m:oMath>
      <w:r>
        <w:rPr>
          <w:rFonts w:hint="default" w:ascii="Times New Roman" w:hAnsi="Times New Roman" w:eastAsia="宋体" w:cs="Times New Roman"/>
        </w:rPr>
        <w:t>，由</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电离平衡常数</w:t>
      </w:r>
      <w:r>
        <w:rPr>
          <w:rFonts w:hint="default" w:ascii="Times New Roman" w:hAnsi="Times New Roman" w:eastAsia="Times New Roman" w:cs="Times New Roman"/>
          <w:i/>
        </w:rPr>
        <w:t>K</w:t>
      </w:r>
      <w:r>
        <w:rPr>
          <w:rFonts w:hint="default" w:ascii="Times New Roman" w:hAnsi="Times New Roman" w:eastAsia="Times New Roman" w:cs="Times New Roman"/>
        </w:rPr>
        <w:t>＝1.76×10</w:t>
      </w:r>
      <w:r>
        <w:rPr>
          <w:rFonts w:hint="default" w:ascii="Times New Roman" w:hAnsi="Times New Roman" w:eastAsia="MS UI Gothic" w:cs="Times New Roman"/>
          <w:vertAlign w:val="superscript"/>
        </w:rPr>
        <w:t>－</w:t>
      </w:r>
      <w:r>
        <w:rPr>
          <w:rFonts w:hint="default" w:ascii="Times New Roman" w:hAnsi="Times New Roman" w:eastAsia="Times New Roman" w:cs="Times New Roman"/>
          <w:vertAlign w:val="superscript"/>
        </w:rPr>
        <w:t>5</w:t>
      </w:r>
      <w:r>
        <w:rPr>
          <w:rFonts w:hint="default" w:ascii="Times New Roman" w:hAnsi="Times New Roman" w:eastAsia="宋体" w:cs="Times New Roman"/>
        </w:rPr>
        <w:t>，可以求出</w:t>
      </w:r>
      <m:oMath>
        <m:f>
          <m:fPr>
            <m:ctrlPr>
              <w:rPr>
                <w:rFonts w:hint="default" w:ascii="Cambria Math" w:hAnsi="Cambria Math" w:cs="Times New Roman"/>
              </w:rPr>
            </m:ctrlPr>
          </m:fPr>
          <m:num>
            <m:r>
              <w:rPr>
                <w:rFonts w:hint="default" w:ascii="Cambria Math" w:hAnsi="Cambria Math" w:cs="Times New Roman"/>
              </w:rPr>
              <m:t>c(</m:t>
            </m:r>
            <m:sSubSup>
              <m:sSubSupPr>
                <m:ctrlPr>
                  <w:rPr>
                    <w:rFonts w:hint="default" w:ascii="Cambria Math" w:hAnsi="Cambria Math" w:cs="Times New Roman"/>
                  </w:rPr>
                </m:ctrlPr>
              </m:sSubSupPr>
              <m:e>
                <m:r>
                  <w:rPr>
                    <w:rFonts w:hint="default" w:ascii="Cambria Math" w:hAnsi="Cambria Math" w:cs="Times New Roman"/>
                  </w:rPr>
                  <m:t>NH</m:t>
                </m:r>
                <m:ctrlPr>
                  <w:rPr>
                    <w:rFonts w:hint="default" w:ascii="Cambria Math" w:hAnsi="Cambria Math" w:cs="Times New Roman"/>
                  </w:rPr>
                </m:ctrlPr>
              </m:e>
              <m:sub>
                <m:r>
                  <w:rPr>
                    <w:rFonts w:hint="default" w:ascii="Cambria Math" w:hAnsi="Cambria Math" w:cs="Times New Roman"/>
                  </w:rPr>
                  <m:t>4</m:t>
                </m:r>
                <m:ctrlPr>
                  <w:rPr>
                    <w:rFonts w:hint="default" w:ascii="Cambria Math" w:hAnsi="Cambria Math" w:cs="Times New Roman"/>
                  </w:rPr>
                </m:ctrlPr>
              </m:sub>
              <m:sup>
                <m:r>
                  <w:rPr>
                    <w:rFonts w:hint="default" w:ascii="Cambria Math" w:hAnsi="Cambria Math" w:cs="Times New Roman"/>
                  </w:rPr>
                  <m:t>+</m:t>
                </m:r>
                <m:ctrlPr>
                  <w:rPr>
                    <w:rFonts w:hint="default" w:ascii="Cambria Math" w:hAnsi="Cambria Math" w:cs="Times New Roman"/>
                  </w:rPr>
                </m:ctrlPr>
              </m:sup>
            </m:sSub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m:t>
            </m:r>
            <m:sSub>
              <m:sSubPr>
                <m:ctrlPr>
                  <w:rPr>
                    <w:rFonts w:hint="default" w:ascii="Cambria Math" w:hAnsi="Cambria Math" w:cs="Times New Roman"/>
                  </w:rPr>
                </m:ctrlPr>
              </m:sSubPr>
              <m:e>
                <m:r>
                  <w:rPr>
                    <w:rFonts w:hint="default" w:ascii="Cambria Math" w:hAnsi="Cambria Math" w:cs="Times New Roman"/>
                  </w:rPr>
                  <m:t>NH</m:t>
                </m:r>
                <m:ctrlPr>
                  <w:rPr>
                    <w:rFonts w:hint="default" w:ascii="Cambria Math" w:hAnsi="Cambria Math" w:cs="Times New Roman"/>
                  </w:rPr>
                </m:ctrlPr>
              </m:e>
              <m:sub>
                <m:r>
                  <w:rPr>
                    <w:rFonts w:hint="default" w:ascii="Cambria Math" w:hAnsi="Cambria Math" w:cs="Times New Roman"/>
                  </w:rPr>
                  <m:t>3</m:t>
                </m:r>
                <m:ctrlPr>
                  <w:rPr>
                    <w:rFonts w:hint="default" w:ascii="Cambria Math" w:hAnsi="Cambria Math" w:cs="Times New Roman"/>
                  </w:rPr>
                </m:ctrlPr>
              </m:sub>
            </m:sSub>
            <m:r>
              <w:rPr>
                <w:rFonts w:hint="default" w:ascii="Cambria Math" w:hAnsi="Cambria Math" w:cs="Times New Roman"/>
              </w:rPr>
              <m:t>∙</m:t>
            </m:r>
            <m:sSub>
              <m:sSubPr>
                <m:ctrlPr>
                  <w:rPr>
                    <w:rFonts w:hint="default" w:ascii="Cambria Math" w:hAnsi="Cambria Math" w:cs="Times New Roman"/>
                  </w:rPr>
                </m:ctrlPr>
              </m:sSubPr>
              <m:e>
                <m:r>
                  <w:rPr>
                    <w:rFonts w:hint="default" w:ascii="Cambria Math" w:hAnsi="Cambria Math" w:cs="Times New Roman"/>
                  </w:rPr>
                  <m:t>H</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r>
              <w:rPr>
                <w:rFonts w:hint="default" w:ascii="Cambria Math" w:hAnsi="Cambria Math" w:cs="Times New Roman"/>
              </w:rPr>
              <m:t>O)</m:t>
            </m:r>
            <m:ctrlPr>
              <w:rPr>
                <w:rFonts w:hint="default" w:ascii="Cambria Math" w:hAnsi="Cambria Math" w:cs="Times New Roman"/>
              </w:rPr>
            </m:ctrlPr>
          </m:den>
        </m:f>
        <m:r>
          <w:rPr>
            <w:rFonts w:hint="default" w:ascii="Cambria Math" w:hAnsi="Cambria Math" w:cs="Times New Roman"/>
          </w:rPr>
          <m:t>=</m:t>
        </m:r>
        <m:f>
          <m:fPr>
            <m:ctrlPr>
              <w:rPr>
                <w:rFonts w:hint="default" w:ascii="Cambria Math" w:hAnsi="Cambria Math" w:cs="Times New Roman"/>
              </w:rPr>
            </m:ctrlPr>
          </m:fPr>
          <m:num>
            <m:r>
              <w:rPr>
                <w:rFonts w:hint="default" w:ascii="Cambria Math" w:hAnsi="Cambria Math" w:cs="Times New Roman"/>
              </w:rPr>
              <m:t>1.76×</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-5</m:t>
                </m:r>
                <m:ctrlPr>
                  <w:rPr>
                    <w:rFonts w:hint="default" w:ascii="Cambria Math" w:hAnsi="Cambria Math" w:cs="Times New Roman"/>
                  </w:rPr>
                </m:ctrlPr>
              </m:sup>
            </m:sSup>
            <m:ctrlPr>
              <w:rPr>
                <w:rFonts w:hint="default" w:ascii="Cambria Math" w:hAnsi="Cambria Math" w:cs="Times New Roman"/>
              </w:rPr>
            </m:ctrlPr>
          </m:num>
          <m:den>
            <m:r>
              <w:rPr>
                <w:rFonts w:hint="default" w:ascii="Cambria Math" w:hAnsi="Cambria Math" w:cs="Times New Roman"/>
              </w:rPr>
              <m:t>1×</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-4</m:t>
                </m:r>
                <m:ctrlPr>
                  <w:rPr>
                    <w:rFonts w:hint="default" w:ascii="Cambria Math" w:hAnsi="Cambria Math" w:cs="Times New Roman"/>
                  </w:rPr>
                </m:ctrlPr>
              </m:sup>
            </m:sSup>
            <m:ctrlPr>
              <w:rPr>
                <w:rFonts w:hint="default" w:ascii="Cambria Math" w:hAnsi="Cambria Math" w:cs="Times New Roman"/>
              </w:rPr>
            </m:ctrlPr>
          </m:den>
        </m:f>
        <m:r>
          <w:rPr>
            <w:rFonts w:hint="default" w:ascii="Cambria Math" w:hAnsi="Cambria Math" w:cs="Times New Roman"/>
          </w:rPr>
          <m:t>＜</m:t>
        </m:r>
        <m:r>
          <m:rPr>
            <m:sty m:val="p"/>
          </m:rPr>
          <w:rPr>
            <w:rFonts w:hint="default" w:ascii="Cambria Math" w:hAnsi="Cambria Math" w:cs="Times New Roman"/>
          </w:rPr>
          <m:t>１</m:t>
        </m:r>
      </m:oMath>
      <w:r>
        <w:rPr>
          <w:rFonts w:hint="default" w:ascii="Times New Roman" w:hAnsi="Times New Roman" w:eastAsia="Times New Roman" w:cs="Times New Roman"/>
        </w:rPr>
        <w:t>，</w:t>
      </w:r>
      <w:r>
        <w:rPr>
          <w:rFonts w:hint="default" w:ascii="Times New Roman" w:hAnsi="Times New Roman" w:eastAsia="宋体" w:cs="Times New Roman"/>
        </w:rPr>
        <w:t>所以</w:t>
      </w:r>
      <w:r>
        <w:rPr>
          <w:rFonts w:hint="default" w:ascii="Times New Roman" w:hAnsi="Times New Roman" w:eastAsia="Times New Roman" w:cs="Times New Roman"/>
          <w:i/>
        </w:rPr>
        <w:t>c</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，由图可知，</w:t>
      </w:r>
      <w:r>
        <w:rPr>
          <w:rFonts w:hint="default" w:ascii="Times New Roman" w:hAnsi="Times New Roman" w:eastAsia="Times New Roman" w:cs="Times New Roman"/>
        </w:rPr>
        <w:t>pH＝10</w:t>
      </w:r>
      <w:r>
        <w:rPr>
          <w:rFonts w:hint="default" w:ascii="Times New Roman" w:hAnsi="Times New Roman" w:eastAsia="宋体" w:cs="Times New Roman"/>
        </w:rPr>
        <w:t>时，</w:t>
      </w:r>
      <m:oMath>
        <m:r>
          <m:rPr>
            <m:sty m:val="p"/>
          </m:rPr>
          <w:rPr>
            <w:rFonts w:hint="default" w:ascii="Cambria Math" w:hAnsi="Cambria Math" w:cs="Times New Roman"/>
          </w:rPr>
          <m:t>lg</m:t>
        </m:r>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R</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c(HR)</m:t>
            </m:r>
            <m:ctrlPr>
              <w:rPr>
                <w:rFonts w:hint="default" w:ascii="Cambria Math" w:hAnsi="Cambria Math" w:cs="Times New Roman"/>
              </w:rPr>
            </m:ctrlPr>
          </m:den>
        </m:f>
        <m:r>
          <w:rPr>
            <w:rFonts w:hint="default" w:ascii="Cambria Math" w:hAnsi="Cambria Math" w:cs="Times New Roman"/>
          </w:rPr>
          <m:t>=5</m:t>
        </m:r>
      </m:oMath>
      <w:r>
        <w:rPr>
          <w:rFonts w:hint="default" w:ascii="Times New Roman" w:hAnsi="Times New Roman" w:eastAsia="Times New Roman" w:cs="Times New Roman"/>
        </w:rPr>
        <w:t>，</w:t>
      </w:r>
      <w:r>
        <w:rPr>
          <w:rFonts w:hint="default" w:ascii="Times New Roman" w:hAnsi="Times New Roman" w:eastAsia="宋体" w:cs="Times New Roman"/>
        </w:rPr>
        <w:t>即</w:t>
      </w:r>
      <m:oMath>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R</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c(HR)</m:t>
            </m:r>
            <m:ctrlPr>
              <w:rPr>
                <w:rFonts w:hint="default" w:ascii="Cambria Math" w:hAnsi="Cambria Math" w:cs="Times New Roman"/>
              </w:rPr>
            </m:ctrlPr>
          </m:den>
        </m:f>
        <m:r>
          <w:rPr>
            <w:rFonts w:hint="default" w:ascii="Cambria Math" w:hAnsi="Cambria Math" w:cs="Times New Roman"/>
          </w:rPr>
          <m:t>=</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5</m:t>
            </m:r>
            <m:ctrlPr>
              <w:rPr>
                <w:rFonts w:hint="default" w:ascii="Cambria Math" w:hAnsi="Cambria Math" w:cs="Times New Roman"/>
              </w:rPr>
            </m:ctrlPr>
          </m:sup>
        </m:sSup>
      </m:oMath>
      <w:r>
        <w:rPr>
          <w:rFonts w:hint="default" w:ascii="Times New Roman" w:hAnsi="Times New Roman" w:eastAsia="Times New Roman" w:cs="Times New Roman"/>
        </w:rPr>
        <w:t>，</w:t>
      </w:r>
      <w:r>
        <w:rPr>
          <w:rFonts w:hint="default" w:ascii="Times New Roman" w:hAnsi="Times New Roman" w:eastAsia="宋体" w:cs="Times New Roman"/>
        </w:rPr>
        <w:t>所以</w:t>
      </w:r>
      <w:r>
        <w:rPr>
          <w:rFonts w:hint="default" w:ascii="Times New Roman" w:hAnsi="Times New Roman" w:eastAsia="Times New Roman" w:cs="Times New Roman"/>
          <w:i/>
        </w:rPr>
        <w:t>c</w:t>
      </w:r>
      <w:r>
        <w:rPr>
          <w:rFonts w:hint="default" w:ascii="Times New Roman" w:hAnsi="Times New Roman" w:eastAsia="Times New Roman" w:cs="Times New Roman"/>
        </w:rPr>
        <w:t>(R</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w:t>
      </w:r>
      <w:r>
        <w:rPr>
          <w:rFonts w:hint="default" w:ascii="Times New Roman" w:hAnsi="Times New Roman" w:eastAsia="Times New Roman" w:cs="Times New Roman"/>
          <w:i/>
        </w:rPr>
        <w:t>c</w:t>
      </w:r>
      <w:r>
        <w:rPr>
          <w:rFonts w:hint="default" w:ascii="Times New Roman" w:hAnsi="Times New Roman" w:eastAsia="Times New Roman" w:cs="Times New Roman"/>
        </w:rPr>
        <w:t>(HR) ， D</w:t>
      </w:r>
      <w:r>
        <w:rPr>
          <w:rFonts w:hint="default" w:ascii="Times New Roman" w:hAnsi="Times New Roman" w:eastAsia="宋体" w:cs="Times New Roman"/>
        </w:rPr>
        <w:t>不正确。本题选</w:t>
      </w:r>
      <w:r>
        <w:rPr>
          <w:rFonts w:hint="default" w:ascii="Times New Roman" w:hAnsi="Times New Roman" w:eastAsia="Times New Roman" w:cs="Times New Roman"/>
        </w:rPr>
        <w:t>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81．D</w:t>
      </w:r>
    </w:p>
    <w:p>
      <w:pPr>
        <w:spacing w:line="360" w:lineRule="auto"/>
        <w:jc w:val="left"/>
        <w:rPr>
          <w:rFonts w:hint="default" w:ascii="Times New Roman" w:hAnsi="Times New Roman" w:eastAsia="Times New Romance" w:cs="Times New Roman"/>
        </w:rPr>
      </w:pPr>
      <w:r>
        <w:rPr>
          <w:rFonts w:hint="default" w:ascii="Times New Roman" w:hAnsi="Times New Roman" w:cs="Times New Roman"/>
        </w:rPr>
        <w:t>【解析】</w:t>
      </w:r>
      <w:r>
        <w:rPr>
          <w:rFonts w:hint="default" w:ascii="Times New Roman" w:hAnsi="Times New Roman" w:eastAsia="Times New Romance" w:cs="Times New Roman"/>
        </w:rPr>
        <w:t>A．K</w:t>
      </w:r>
      <w:r>
        <w:rPr>
          <w:rFonts w:hint="default" w:ascii="Times New Roman" w:hAnsi="Times New Roman" w:eastAsia="Times New Romance" w:cs="Times New Roman"/>
          <w:vertAlign w:val="subscript"/>
        </w:rPr>
        <w:t>a1</w:t>
      </w:r>
      <w:r>
        <w:rPr>
          <w:rFonts w:hint="default" w:ascii="Times New Roman" w:hAnsi="Times New Roman" w:eastAsia="Times New Romance" w:cs="Times New Roman"/>
        </w:rPr>
        <w:t>=</w:t>
      </w:r>
      <m:oMath>
        <m:f>
          <m:fPr>
            <m:ctrlPr>
              <w:rPr>
                <w:rFonts w:hint="default" w:ascii="Cambria Math" w:hAnsi="Cambria Math" w:cs="Times New Roman"/>
              </w:rPr>
            </m:ctrlPr>
          </m:fPr>
          <m:num>
            <m:r>
              <m:rPr>
                <m:sty m:val="p"/>
              </m:rPr>
              <w:rPr>
                <w:rFonts w:hint="default" w:ascii="Cambria Math" w:hAnsi="Cambria Math" w:cs="Times New Roman"/>
              </w:rPr>
              <m:t>c</m:t>
            </m:r>
            <m:r>
              <w:rPr>
                <w:rFonts w:hint="default" w:ascii="Cambria Math" w:hAnsi="Cambria Math" w:cs="Times New Roman"/>
              </w:rPr>
              <m:t>（</m:t>
            </m:r>
            <m:sSup>
              <m:sSupPr>
                <m:ctrlPr>
                  <w:rPr>
                    <w:rFonts w:hint="default" w:ascii="Cambria Math" w:hAnsi="Cambria Math" w:cs="Times New Roman"/>
                  </w:rPr>
                </m:ctrlPr>
              </m:sSupPr>
              <m:e>
                <m:r>
                  <m:rPr>
                    <m:sty m:val="p"/>
                  </m:rPr>
                  <w:rPr>
                    <w:rFonts w:hint="default" w:ascii="Cambria Math" w:hAnsi="Cambria Math" w:cs="Times New Roman"/>
                  </w:rPr>
                  <m:t>HA</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r>
              <m:rPr>
                <m:sty m:val="p"/>
              </m:rPr>
              <w:rPr>
                <w:rFonts w:hint="default" w:ascii="Cambria Math" w:hAnsi="Cambria Math" w:cs="Times New Roman"/>
              </w:rPr>
              <m:t>c</m:t>
            </m:r>
            <m:r>
              <w:rPr>
                <w:rFonts w:hint="default" w:ascii="Cambria Math" w:hAnsi="Cambria Math" w:cs="Times New Roman"/>
              </w:rPr>
              <m:t>（</m:t>
            </m:r>
            <m:sSup>
              <m:sSupPr>
                <m:ctrlPr>
                  <w:rPr>
                    <w:rFonts w:hint="default" w:ascii="Cambria Math" w:hAnsi="Cambria Math" w:cs="Times New Roman"/>
                  </w:rPr>
                </m:ctrlPr>
              </m:sSupPr>
              <m:e>
                <m:r>
                  <m:rPr>
                    <m:sty m:val="p"/>
                  </m:rP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m:rPr>
                <m:sty m:val="p"/>
              </m:rPr>
              <w:rPr>
                <w:rFonts w:hint="default" w:ascii="Cambria Math" w:hAnsi="Cambria Math" w:cs="Times New Roman"/>
              </w:rPr>
              <m:t>c</m:t>
            </m:r>
            <m:r>
              <w:rPr>
                <w:rFonts w:hint="default" w:ascii="Cambria Math" w:hAnsi="Cambria Math" w:cs="Times New Roman"/>
              </w:rPr>
              <m:t>（</m:t>
            </m:r>
            <m:sSub>
              <m:sSubPr>
                <m:ctrlPr>
                  <w:rPr>
                    <w:rFonts w:hint="default" w:ascii="Cambria Math" w:hAnsi="Cambria Math" w:cs="Times New Roman"/>
                  </w:rPr>
                </m:ctrlPr>
              </m:sSubPr>
              <m:e>
                <m:r>
                  <m:rPr>
                    <m:sty m:val="p"/>
                  </m:rPr>
                  <w:rPr>
                    <w:rFonts w:hint="default" w:ascii="Cambria Math" w:hAnsi="Cambria Math" w:cs="Times New Roman"/>
                  </w:rPr>
                  <m:t>H</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r>
              <m:rPr>
                <m:sty m:val="p"/>
              </m:rPr>
              <w:rPr>
                <w:rFonts w:hint="default" w:ascii="Cambria Math" w:hAnsi="Cambria Math" w:cs="Times New Roman"/>
              </w:rPr>
              <m:t>A</m:t>
            </m:r>
            <m:r>
              <w:rPr>
                <w:rFonts w:hint="default" w:ascii="Cambria Math" w:hAnsi="Cambria Math" w:cs="Times New Roman"/>
              </w:rPr>
              <m:t>）</m:t>
            </m:r>
            <m:ctrlPr>
              <w:rPr>
                <w:rFonts w:hint="default" w:ascii="Cambria Math" w:hAnsi="Cambria Math" w:cs="Times New Roman"/>
              </w:rPr>
            </m:ctrlPr>
          </m:den>
        </m:f>
      </m:oMath>
      <w:r>
        <w:rPr>
          <w:rFonts w:hint="default" w:ascii="Times New Roman" w:hAnsi="Times New Roman" w:eastAsia="Times New Romance" w:cs="Times New Roman"/>
        </w:rPr>
        <w:t>，a</w:t>
      </w:r>
      <w:r>
        <w:rPr>
          <w:rFonts w:hint="default" w:ascii="Times New Roman" w:hAnsi="Times New Roman" w:eastAsia="宋体" w:cs="Times New Roman"/>
        </w:rPr>
        <w:t>点溶液中</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-1.85</w:t>
      </w:r>
      <w:r>
        <w:rPr>
          <w:rFonts w:hint="default" w:ascii="Times New Roman" w:hAnsi="Times New Roman" w:eastAsia="宋体" w:cs="Times New Roman"/>
        </w:rPr>
        <w:t>，则该溶液中</w:t>
      </w:r>
      <w:r>
        <w:rPr>
          <w:rFonts w:hint="default" w:ascii="Times New Roman" w:hAnsi="Times New Roman" w:eastAsia="Times New Romance" w:cs="Times New Roman"/>
        </w:rPr>
        <w:t>c（HA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m:oMath>
        <m:f>
          <m:fPr>
            <m:ctrlPr>
              <w:rPr>
                <w:rFonts w:hint="default" w:ascii="Cambria Math" w:hAnsi="Cambria Math" w:cs="Times New Roman"/>
              </w:rPr>
            </m:ctrlPr>
          </m:fPr>
          <m:num>
            <m:sSub>
              <m:sSubPr>
                <m:ctrlPr>
                  <w:rPr>
                    <w:rFonts w:hint="default" w:ascii="Cambria Math" w:hAnsi="Cambria Math" w:cs="Times New Roman"/>
                  </w:rPr>
                </m:ctrlPr>
              </m:sSubPr>
              <m:e>
                <m:r>
                  <m:rPr>
                    <m:sty m:val="p"/>
                  </m:rPr>
                  <w:rPr>
                    <w:rFonts w:hint="default" w:ascii="Cambria Math" w:hAnsi="Cambria Math" w:cs="Times New Roman"/>
                  </w:rPr>
                  <m:t>K</m:t>
                </m:r>
                <m:ctrlPr>
                  <w:rPr>
                    <w:rFonts w:hint="default" w:ascii="Cambria Math" w:hAnsi="Cambria Math" w:cs="Times New Roman"/>
                  </w:rPr>
                </m:ctrlPr>
              </m:e>
              <m:sub>
                <m:r>
                  <m:rPr>
                    <m:sty m:val="p"/>
                  </m:rPr>
                  <w:rPr>
                    <w:rFonts w:hint="default" w:ascii="Cambria Math" w:hAnsi="Cambria Math" w:cs="Times New Roman"/>
                  </w:rPr>
                  <m:t>a</m:t>
                </m:r>
                <m:r>
                  <w:rPr>
                    <w:rFonts w:hint="default" w:ascii="Cambria Math" w:hAnsi="Cambria Math" w:cs="Times New Roman"/>
                  </w:rPr>
                  <m:t>1</m:t>
                </m:r>
                <m:ctrlPr>
                  <w:rPr>
                    <w:rFonts w:hint="default" w:ascii="Cambria Math" w:hAnsi="Cambria Math" w:cs="Times New Roman"/>
                  </w:rPr>
                </m:ctrlPr>
              </m:sub>
            </m:sSub>
            <m:r>
              <w:rPr>
                <w:rFonts w:hint="default" w:ascii="Cambria Math" w:hAnsi="Cambria Math" w:cs="Times New Roman"/>
              </w:rPr>
              <m:t>×</m:t>
            </m:r>
            <m:r>
              <m:rPr>
                <m:sty m:val="p"/>
              </m:rPr>
              <w:rPr>
                <w:rFonts w:hint="default" w:ascii="Cambria Math" w:hAnsi="Cambria Math" w:cs="Times New Roman"/>
              </w:rPr>
              <m:t>c</m:t>
            </m:r>
            <m:r>
              <w:rPr>
                <w:rFonts w:hint="default" w:ascii="Cambria Math" w:hAnsi="Cambria Math" w:cs="Times New Roman"/>
              </w:rPr>
              <m:t>（</m:t>
            </m:r>
            <m:sSub>
              <m:sSubPr>
                <m:ctrlPr>
                  <w:rPr>
                    <w:rFonts w:hint="default" w:ascii="Cambria Math" w:hAnsi="Cambria Math" w:cs="Times New Roman"/>
                  </w:rPr>
                </m:ctrlPr>
              </m:sSubPr>
              <m:e>
                <m:r>
                  <m:rPr>
                    <m:sty m:val="p"/>
                  </m:rPr>
                  <w:rPr>
                    <w:rFonts w:hint="default" w:ascii="Cambria Math" w:hAnsi="Cambria Math" w:cs="Times New Roman"/>
                  </w:rPr>
                  <m:t>H</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r>
              <m:rPr>
                <m:sty m:val="p"/>
              </m:rPr>
              <w:rPr>
                <w:rFonts w:hint="default" w:ascii="Cambria Math" w:hAnsi="Cambria Math" w:cs="Times New Roman"/>
              </w:rPr>
              <m:t>A</m:t>
            </m:r>
            <m:r>
              <w:rPr>
                <w:rFonts w:hint="default" w:ascii="Cambria Math" w:hAnsi="Cambria Math" w:cs="Times New Roman"/>
              </w:rPr>
              <m:t>）</m:t>
            </m:r>
            <m:ctrlPr>
              <w:rPr>
                <w:rFonts w:hint="default" w:ascii="Cambria Math" w:hAnsi="Cambria Math" w:cs="Times New Roman"/>
              </w:rPr>
            </m:ctrlPr>
          </m:num>
          <m:den>
            <m:r>
              <m:rPr>
                <m:sty m:val="p"/>
              </m:rPr>
              <w:rPr>
                <w:rFonts w:hint="default" w:ascii="Cambria Math" w:hAnsi="Cambria Math" w:cs="Times New Roman"/>
              </w:rPr>
              <m:t>c</m:t>
            </m:r>
            <m:r>
              <w:rPr>
                <w:rFonts w:hint="default" w:ascii="Cambria Math" w:hAnsi="Cambria Math" w:cs="Times New Roman"/>
              </w:rPr>
              <m:t>（</m:t>
            </m:r>
            <m:sSup>
              <m:sSupPr>
                <m:ctrlPr>
                  <w:rPr>
                    <w:rFonts w:hint="default" w:ascii="Cambria Math" w:hAnsi="Cambria Math" w:cs="Times New Roman"/>
                  </w:rPr>
                </m:ctrlPr>
              </m:sSupPr>
              <m:e>
                <m:r>
                  <m:rPr>
                    <m:sty m:val="p"/>
                  </m:rP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den>
        </m:f>
      </m:oMath>
      <w:r>
        <w:rPr>
          <w:rFonts w:hint="default" w:ascii="Times New Roman" w:hAnsi="Times New Roman" w:eastAsia="Times New Romance" w:cs="Times New Roman"/>
        </w:rPr>
        <w:t>=</w:t>
      </w:r>
      <m:oMath>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-1.85</m:t>
                </m:r>
                <m:ctrlPr>
                  <w:rPr>
                    <w:rFonts w:hint="default" w:ascii="Cambria Math" w:hAnsi="Cambria Math" w:cs="Times New Roman"/>
                  </w:rPr>
                </m:ctrlPr>
              </m:sup>
            </m:sSup>
            <m:r>
              <w:rPr>
                <w:rFonts w:hint="default" w:ascii="Cambria Math" w:hAnsi="Cambria Math" w:cs="Times New Roman"/>
              </w:rPr>
              <m:t>×</m:t>
            </m:r>
            <m:r>
              <m:rPr>
                <m:sty m:val="p"/>
              </m:rPr>
              <w:rPr>
                <w:rFonts w:hint="default" w:ascii="Cambria Math" w:hAnsi="Cambria Math" w:cs="Times New Roman"/>
              </w:rPr>
              <m:t>c</m:t>
            </m:r>
            <m:r>
              <w:rPr>
                <w:rFonts w:hint="default" w:ascii="Cambria Math" w:hAnsi="Cambria Math" w:cs="Times New Roman"/>
              </w:rPr>
              <m:t>（</m:t>
            </m:r>
            <m:sSub>
              <m:sSubPr>
                <m:ctrlPr>
                  <w:rPr>
                    <w:rFonts w:hint="default" w:ascii="Cambria Math" w:hAnsi="Cambria Math" w:cs="Times New Roman"/>
                  </w:rPr>
                </m:ctrlPr>
              </m:sSubPr>
              <m:e>
                <m:r>
                  <m:rPr>
                    <m:sty m:val="p"/>
                  </m:rPr>
                  <w:rPr>
                    <w:rFonts w:hint="default" w:ascii="Cambria Math" w:hAnsi="Cambria Math" w:cs="Times New Roman"/>
                  </w:rPr>
                  <m:t>H</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r>
              <m:rPr>
                <m:sty m:val="p"/>
              </m:rPr>
              <w:rPr>
                <w:rFonts w:hint="default" w:ascii="Cambria Math" w:hAnsi="Cambria Math" w:cs="Times New Roman"/>
              </w:rPr>
              <m:t>A</m:t>
            </m:r>
            <m:r>
              <w:rPr>
                <w:rFonts w:hint="default" w:ascii="Cambria Math" w:hAnsi="Cambria Math" w:cs="Times New Roman"/>
              </w:rPr>
              <m:t>）</m:t>
            </m:r>
            <m:ctrlPr>
              <w:rPr>
                <w:rFonts w:hint="default" w:ascii="Cambria Math" w:hAnsi="Cambria Math" w:cs="Times New Roman"/>
              </w:rPr>
            </m:ctrlPr>
          </m:num>
          <m:den>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-1.85</m:t>
                </m:r>
                <m:ctrlPr>
                  <w:rPr>
                    <w:rFonts w:hint="default" w:ascii="Cambria Math" w:hAnsi="Cambria Math" w:cs="Times New Roman"/>
                  </w:rPr>
                </m:ctrlPr>
              </m:sup>
            </m:sSup>
            <m:ctrlPr>
              <w:rPr>
                <w:rFonts w:hint="default" w:ascii="Cambria Math" w:hAnsi="Cambria Math" w:cs="Times New Roman"/>
              </w:rPr>
            </m:ctrlPr>
          </m:den>
        </m:f>
      </m:oMath>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A</w:t>
      </w:r>
      <w:r>
        <w:rPr>
          <w:rFonts w:hint="default" w:ascii="Times New Roman" w:hAnsi="Times New Roman" w:eastAsia="宋体" w:cs="Times New Roman"/>
        </w:rPr>
        <w:t>），再结合物料守恒知，溶液中存在</w:t>
      </w:r>
      <w:r>
        <w:rPr>
          <w:rFonts w:hint="default" w:ascii="Times New Roman" w:hAnsi="Times New Roman" w:eastAsia="Times New Romance" w:cs="Times New Roman"/>
        </w:rPr>
        <w:t>n（H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A）+n（HA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）+n（A</w:t>
      </w:r>
      <w:r>
        <w:rPr>
          <w:rFonts w:hint="default" w:ascii="Times New Roman" w:hAnsi="Times New Roman" w:eastAsia="Times New Romance" w:cs="Times New Roman"/>
          <w:vertAlign w:val="superscript"/>
        </w:rPr>
        <w:t>2-</w:t>
      </w:r>
      <w:r>
        <w:rPr>
          <w:rFonts w:hint="default" w:ascii="Times New Roman" w:hAnsi="Times New Roman" w:eastAsia="Times New Romance" w:cs="Times New Roman"/>
        </w:rPr>
        <w:t>）=2n（H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A）+n（A</w:t>
      </w:r>
      <w:r>
        <w:rPr>
          <w:rFonts w:hint="default" w:ascii="Times New Roman" w:hAnsi="Times New Roman" w:eastAsia="Times New Romance" w:cs="Times New Roman"/>
          <w:vertAlign w:val="superscript"/>
        </w:rPr>
        <w:t>2-</w:t>
      </w:r>
      <w:r>
        <w:rPr>
          <w:rFonts w:hint="default" w:ascii="Times New Roman" w:hAnsi="Times New Roman" w:eastAsia="Times New Romance" w:cs="Times New Roman"/>
        </w:rPr>
        <w:t>）=0.1mol/L×0.02L=0.002mol，</w:t>
      </w:r>
      <w:r>
        <w:rPr>
          <w:rFonts w:hint="default" w:ascii="Times New Roman" w:hAnsi="Times New Roman" w:eastAsia="宋体" w:cs="Times New Roman"/>
        </w:rPr>
        <w:t>选项</w:t>
      </w:r>
      <w:r>
        <w:rPr>
          <w:rFonts w:hint="default" w:ascii="Times New Roman" w:hAnsi="Times New Roman" w:eastAsia="Times New Romance" w:cs="Times New Roman"/>
        </w:rPr>
        <w:t>A</w:t>
      </w:r>
      <w:r>
        <w:rPr>
          <w:rFonts w:hint="default" w:ascii="Times New Roman" w:hAnsi="Times New Roman" w:eastAsia="宋体" w:cs="Times New Roman"/>
        </w:rPr>
        <w:t>错误</w:t>
      </w:r>
      <w:r>
        <w:rPr>
          <w:rFonts w:hint="default" w:ascii="Times New Roman" w:hAnsi="Times New Roman" w:eastAsia="Times New Romance" w:cs="Times New Roman"/>
        </w:rPr>
        <w:t>；B.20mL</w:t>
      </w:r>
      <w:r>
        <w:rPr>
          <w:rFonts w:hint="default" w:ascii="Times New Roman" w:hAnsi="Times New Roman" w:eastAsia="宋体" w:cs="Times New Roman"/>
        </w:rPr>
        <w:t>时，二者恰好完全反应生成</w:t>
      </w:r>
      <w:r>
        <w:rPr>
          <w:rFonts w:hint="default" w:ascii="Times New Roman" w:hAnsi="Times New Roman" w:eastAsia="Times New Romance" w:cs="Times New Roman"/>
        </w:rPr>
        <w:t>KHA</w:t>
      </w:r>
      <w:r>
        <w:rPr>
          <w:rFonts w:hint="default" w:ascii="Times New Roman" w:hAnsi="Times New Roman" w:eastAsia="宋体" w:cs="Times New Roman"/>
        </w:rPr>
        <w:t>，溶液中存在电荷守恒和物料守恒，根据电荷守恒电荷守恒</w:t>
      </w:r>
      <w:r>
        <w:rPr>
          <w:rFonts w:hint="default" w:ascii="Times New Roman" w:hAnsi="Times New Roman" w:eastAsia="Times New Romance" w:cs="Times New Roman"/>
        </w:rPr>
        <w:t>c（K</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）=c（HA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）+2c（A</w:t>
      </w:r>
      <w:r>
        <w:rPr>
          <w:rFonts w:hint="default" w:ascii="Times New Roman" w:hAnsi="Times New Roman" w:eastAsia="Times New Romance" w:cs="Times New Roman"/>
          <w:vertAlign w:val="superscript"/>
        </w:rPr>
        <w:t>2-</w:t>
      </w:r>
      <w:r>
        <w:rPr>
          <w:rFonts w:hint="default" w:ascii="Times New Roman" w:hAnsi="Times New Roman" w:eastAsia="宋体" w:cs="Times New Roman"/>
        </w:rPr>
        <w:t>），物料守恒</w:t>
      </w:r>
      <w:r>
        <w:rPr>
          <w:rFonts w:hint="default" w:ascii="Times New Roman" w:hAnsi="Times New Roman" w:eastAsia="Times New Romance" w:cs="Times New Roman"/>
        </w:rPr>
        <w:t>c（K</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）=c（HA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）+c（A</w:t>
      </w:r>
      <w:r>
        <w:rPr>
          <w:rFonts w:hint="default" w:ascii="Times New Roman" w:hAnsi="Times New Roman" w:eastAsia="Times New Romance" w:cs="Times New Roman"/>
          <w:vertAlign w:val="superscript"/>
        </w:rPr>
        <w:t>2-</w:t>
      </w:r>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A</w:t>
      </w:r>
      <w:r>
        <w:rPr>
          <w:rFonts w:hint="default" w:ascii="Times New Roman" w:hAnsi="Times New Roman" w:eastAsia="宋体" w:cs="Times New Roman"/>
        </w:rPr>
        <w:t>），得到：</w:t>
      </w:r>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A）+c（H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）=c（A</w:t>
      </w:r>
      <w:r>
        <w:rPr>
          <w:rFonts w:hint="default" w:ascii="Times New Roman" w:hAnsi="Times New Roman" w:eastAsia="Times New Romance" w:cs="Times New Roman"/>
          <w:vertAlign w:val="superscript"/>
        </w:rPr>
        <w:t>2-</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选项</w:t>
      </w:r>
      <w:r>
        <w:rPr>
          <w:rFonts w:hint="default" w:ascii="Times New Roman" w:hAnsi="Times New Roman" w:eastAsia="Times New Romance" w:cs="Times New Roman"/>
        </w:rPr>
        <w:t>B</w:t>
      </w:r>
      <w:r>
        <w:rPr>
          <w:rFonts w:hint="default" w:ascii="Times New Roman" w:hAnsi="Times New Roman" w:eastAsia="宋体" w:cs="Times New Roman"/>
        </w:rPr>
        <w:t>错误；</w:t>
      </w:r>
      <w:r>
        <w:rPr>
          <w:rFonts w:hint="default" w:ascii="Times New Roman" w:hAnsi="Times New Roman" w:eastAsia="Times New Romance" w:cs="Times New Roman"/>
        </w:rPr>
        <w:t>C．c</w:t>
      </w:r>
      <w:r>
        <w:rPr>
          <w:rFonts w:hint="default" w:ascii="Times New Roman" w:hAnsi="Times New Roman" w:eastAsia="宋体" w:cs="Times New Roman"/>
        </w:rPr>
        <w:t>点溶液中溶质为</w:t>
      </w:r>
      <w:r>
        <w:rPr>
          <w:rFonts w:hint="default" w:ascii="Times New Roman" w:hAnsi="Times New Roman" w:eastAsia="Times New Romance" w:cs="Times New Roman"/>
        </w:rPr>
        <w:t>KHA、K</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A</w:t>
      </w:r>
      <w:r>
        <w:rPr>
          <w:rFonts w:hint="default" w:ascii="Times New Roman" w:hAnsi="Times New Roman" w:eastAsia="宋体" w:cs="Times New Roman"/>
        </w:rPr>
        <w:t>，溶液呈碱性，</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-7.19</w:t>
      </w:r>
      <w:r>
        <w:rPr>
          <w:rFonts w:hint="default" w:ascii="Times New Roman" w:hAnsi="Times New Roman" w:eastAsia="Times New Romance" w:cs="Times New Roman"/>
        </w:rPr>
        <w:t>mol/L，K</w:t>
      </w:r>
      <w:r>
        <w:rPr>
          <w:rFonts w:hint="default" w:ascii="Times New Roman" w:hAnsi="Times New Roman" w:eastAsia="Times New Romance" w:cs="Times New Roman"/>
          <w:vertAlign w:val="subscript"/>
        </w:rPr>
        <w:t>a2</w:t>
      </w:r>
      <w:r>
        <w:rPr>
          <w:rFonts w:hint="default" w:ascii="Times New Roman" w:hAnsi="Times New Roman" w:eastAsia="Times New Romance" w:cs="Times New Roman"/>
        </w:rPr>
        <w:t>=</w:t>
      </w:r>
      <m:oMath>
        <m:f>
          <m:fPr>
            <m:ctrlPr>
              <w:rPr>
                <w:rFonts w:hint="default" w:ascii="Cambria Math" w:hAnsi="Cambria Math" w:cs="Times New Roman"/>
              </w:rPr>
            </m:ctrlPr>
          </m:fPr>
          <m:num>
            <m:r>
              <m:rPr>
                <m:sty m:val="p"/>
              </m:rPr>
              <w:rPr>
                <w:rFonts w:hint="default" w:ascii="Cambria Math" w:hAnsi="Cambria Math" w:cs="Times New Roman"/>
              </w:rPr>
              <m:t>c</m:t>
            </m:r>
            <m:r>
              <w:rPr>
                <w:rFonts w:hint="default" w:ascii="Cambria Math" w:hAnsi="Cambria Math" w:cs="Times New Roman"/>
              </w:rPr>
              <m:t>（</m:t>
            </m:r>
            <m:sSup>
              <m:sSupPr>
                <m:ctrlPr>
                  <w:rPr>
                    <w:rFonts w:hint="default" w:ascii="Cambria Math" w:hAnsi="Cambria Math" w:cs="Times New Roman"/>
                  </w:rPr>
                </m:ctrlPr>
              </m:sSupPr>
              <m:e>
                <m:r>
                  <m:rPr>
                    <m:sty m:val="p"/>
                  </m:rPr>
                  <w:rPr>
                    <w:rFonts w:hint="default" w:ascii="Cambria Math" w:hAnsi="Cambria Math" w:cs="Times New Roman"/>
                  </w:rPr>
                  <m:t>A</m:t>
                </m:r>
                <m:ctrlPr>
                  <w:rPr>
                    <w:rFonts w:hint="default" w:ascii="Cambria Math" w:hAnsi="Cambria Math" w:cs="Times New Roman"/>
                  </w:rPr>
                </m:ctrlPr>
              </m:e>
              <m:sup>
                <m:r>
                  <w:rPr>
                    <w:rFonts w:hint="default" w:ascii="Cambria Math" w:hAnsi="Cambria Math" w:cs="Times New Roman"/>
                  </w:rPr>
                  <m:t>2-</m:t>
                </m:r>
                <m:ctrlPr>
                  <w:rPr>
                    <w:rFonts w:hint="default" w:ascii="Cambria Math" w:hAnsi="Cambria Math" w:cs="Times New Roman"/>
                  </w:rPr>
                </m:ctrlPr>
              </m:sup>
            </m:sSup>
            <m:r>
              <w:rPr>
                <w:rFonts w:hint="default" w:ascii="Cambria Math" w:hAnsi="Cambria Math" w:cs="Times New Roman"/>
              </w:rPr>
              <m:t>）．</m:t>
            </m:r>
            <m:r>
              <m:rPr>
                <m:sty m:val="p"/>
              </m:rPr>
              <w:rPr>
                <w:rFonts w:hint="default" w:ascii="Cambria Math" w:hAnsi="Cambria Math" w:cs="Times New Roman"/>
              </w:rPr>
              <m:t>c</m:t>
            </m:r>
            <m:r>
              <w:rPr>
                <w:rFonts w:hint="default" w:ascii="Cambria Math" w:hAnsi="Cambria Math" w:cs="Times New Roman"/>
              </w:rPr>
              <m:t>（</m:t>
            </m:r>
            <m:sSup>
              <m:sSupPr>
                <m:ctrlPr>
                  <w:rPr>
                    <w:rFonts w:hint="default" w:ascii="Cambria Math" w:hAnsi="Cambria Math" w:cs="Times New Roman"/>
                  </w:rPr>
                </m:ctrlPr>
              </m:sSupPr>
              <m:e>
                <m:r>
                  <m:rPr>
                    <m:sty m:val="p"/>
                  </m:rP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m:rPr>
                <m:sty m:val="p"/>
              </m:rPr>
              <w:rPr>
                <w:rFonts w:hint="default" w:ascii="Cambria Math" w:hAnsi="Cambria Math" w:cs="Times New Roman"/>
              </w:rPr>
              <m:t>c</m:t>
            </m:r>
            <m:r>
              <w:rPr>
                <w:rFonts w:hint="default" w:ascii="Cambria Math" w:hAnsi="Cambria Math" w:cs="Times New Roman"/>
              </w:rPr>
              <m:t>（</m:t>
            </m:r>
            <m:sSup>
              <m:sSupPr>
                <m:ctrlPr>
                  <w:rPr>
                    <w:rFonts w:hint="default" w:ascii="Cambria Math" w:hAnsi="Cambria Math" w:cs="Times New Roman"/>
                  </w:rPr>
                </m:ctrlPr>
              </m:sSupPr>
              <m:e>
                <m:r>
                  <m:rPr>
                    <m:sty m:val="p"/>
                  </m:rPr>
                  <w:rPr>
                    <w:rFonts w:hint="default" w:ascii="Cambria Math" w:hAnsi="Cambria Math" w:cs="Times New Roman"/>
                  </w:rPr>
                  <m:t>HA</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den>
        </m:f>
      </m:oMath>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-7.19</w:t>
      </w:r>
      <w:r>
        <w:rPr>
          <w:rFonts w:hint="default" w:ascii="Times New Roman" w:hAnsi="Times New Roman" w:eastAsia="宋体" w:cs="Times New Roman"/>
        </w:rPr>
        <w:t>，所以</w:t>
      </w:r>
      <w:r>
        <w:rPr>
          <w:rFonts w:hint="default" w:ascii="Times New Roman" w:hAnsi="Times New Roman" w:eastAsia="Times New Romance" w:cs="Times New Roman"/>
        </w:rPr>
        <w:t>c（HA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）=c（A</w:t>
      </w:r>
      <w:r>
        <w:rPr>
          <w:rFonts w:hint="default" w:ascii="Times New Roman" w:hAnsi="Times New Roman" w:eastAsia="Times New Romance" w:cs="Times New Roman"/>
          <w:vertAlign w:val="superscript"/>
        </w:rPr>
        <w:t>2-</w:t>
      </w:r>
      <w:r>
        <w:rPr>
          <w:rFonts w:hint="default" w:ascii="Times New Roman" w:hAnsi="Times New Roman" w:eastAsia="宋体" w:cs="Times New Roman"/>
        </w:rPr>
        <w:t>），溶液中电荷守恒为：</w:t>
      </w:r>
      <w:r>
        <w:rPr>
          <w:rFonts w:hint="default" w:ascii="Times New Roman" w:hAnsi="Times New Roman" w:eastAsia="Times New Romance" w:cs="Times New Roman"/>
        </w:rPr>
        <w:t>c（K</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）=c（HA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）+2c（A</w:t>
      </w:r>
      <w:r>
        <w:rPr>
          <w:rFonts w:hint="default" w:ascii="Times New Roman" w:hAnsi="Times New Roman" w:eastAsia="Times New Romance" w:cs="Times New Roman"/>
          <w:vertAlign w:val="superscript"/>
        </w:rPr>
        <w:t>2-</w:t>
      </w:r>
      <w:r>
        <w:rPr>
          <w:rFonts w:hint="default" w:ascii="Times New Roman" w:hAnsi="Times New Roman" w:eastAsia="宋体" w:cs="Times New Roman"/>
        </w:rPr>
        <w:t>），已知（</w:t>
      </w:r>
      <w:r>
        <w:rPr>
          <w:rFonts w:hint="default" w:ascii="Times New Roman" w:hAnsi="Times New Roman" w:eastAsia="Times New Romance" w:cs="Times New Roman"/>
        </w:rPr>
        <w:t>HA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）=c（A</w:t>
      </w:r>
      <w:r>
        <w:rPr>
          <w:rFonts w:hint="default" w:ascii="Times New Roman" w:hAnsi="Times New Roman" w:eastAsia="Times New Romance" w:cs="Times New Roman"/>
          <w:vertAlign w:val="superscript"/>
        </w:rPr>
        <w:t>2-</w:t>
      </w:r>
      <w:r>
        <w:rPr>
          <w:rFonts w:hint="default" w:ascii="Times New Roman" w:hAnsi="Times New Roman" w:eastAsia="宋体" w:cs="Times New Roman"/>
        </w:rPr>
        <w:t>），则</w:t>
      </w:r>
      <w:r>
        <w:rPr>
          <w:rFonts w:hint="default" w:ascii="Times New Roman" w:hAnsi="Times New Roman" w:eastAsia="Times New Romance" w:cs="Times New Roman"/>
        </w:rPr>
        <w:t>c（K</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）=3c（HA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），由于</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），所以</w:t>
      </w:r>
      <w:r>
        <w:rPr>
          <w:rFonts w:hint="default" w:ascii="Times New Roman" w:hAnsi="Times New Roman" w:eastAsia="Times New Romance" w:cs="Times New Roman"/>
        </w:rPr>
        <w:t>c（K</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）＞3c（HA</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），选项</w:t>
      </w:r>
      <w:r>
        <w:rPr>
          <w:rFonts w:hint="default" w:ascii="Times New Roman" w:hAnsi="Times New Roman" w:eastAsia="Times New Romance" w:cs="Times New Roman"/>
        </w:rPr>
        <w:t>C</w:t>
      </w:r>
      <w:r>
        <w:rPr>
          <w:rFonts w:hint="default" w:ascii="Times New Roman" w:hAnsi="Times New Roman" w:eastAsia="宋体" w:cs="Times New Roman"/>
        </w:rPr>
        <w:t>错误；</w:t>
      </w:r>
      <w:r>
        <w:rPr>
          <w:rFonts w:hint="default" w:ascii="Times New Roman" w:hAnsi="Times New Roman" w:eastAsia="Times New Romance" w:cs="Times New Roman"/>
        </w:rPr>
        <w:t>D</w:t>
      </w:r>
      <w:r>
        <w:rPr>
          <w:rFonts w:hint="default" w:ascii="Times New Roman" w:hAnsi="Times New Roman" w:eastAsia="宋体" w:cs="Times New Roman"/>
        </w:rPr>
        <w:t>．加入氢氧化钠溶液</w:t>
      </w:r>
      <w:r>
        <w:rPr>
          <w:rFonts w:hint="default" w:ascii="Times New Roman" w:hAnsi="Times New Roman" w:eastAsia="Times New Romance" w:cs="Times New Roman"/>
        </w:rPr>
        <w:t>40mLKOH</w:t>
      </w:r>
      <w:r>
        <w:rPr>
          <w:rFonts w:hint="default" w:ascii="Times New Roman" w:hAnsi="Times New Roman" w:eastAsia="宋体" w:cs="Times New Roman"/>
        </w:rPr>
        <w:t>溶液滴定</w:t>
      </w:r>
      <w:r>
        <w:rPr>
          <w:rFonts w:hint="default" w:ascii="Times New Roman" w:hAnsi="Times New Roman" w:eastAsia="Times New Romance" w:cs="Times New Roman"/>
        </w:rPr>
        <w:t>20mL0.1mol•L</w:t>
      </w:r>
      <w:r>
        <w:rPr>
          <w:rFonts w:hint="default" w:ascii="Times New Roman" w:hAnsi="Times New Roman" w:eastAsia="Times New Romance" w:cs="Times New Roman"/>
          <w:vertAlign w:val="superscript"/>
        </w:rPr>
        <w:t>-1</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A</w:t>
      </w:r>
      <w:r>
        <w:rPr>
          <w:rFonts w:hint="default" w:ascii="Times New Roman" w:hAnsi="Times New Roman" w:eastAsia="宋体" w:cs="Times New Roman"/>
        </w:rPr>
        <w:t>溶液恰好反应生成</w:t>
      </w:r>
      <w:r>
        <w:rPr>
          <w:rFonts w:hint="default" w:ascii="Times New Roman" w:hAnsi="Times New Roman" w:eastAsia="Times New Romance" w:cs="Times New Roman"/>
        </w:rPr>
        <w:t>K</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A，d</w:t>
      </w:r>
      <w:r>
        <w:rPr>
          <w:rFonts w:hint="default" w:ascii="Times New Roman" w:hAnsi="Times New Roman" w:eastAsia="宋体" w:cs="Times New Roman"/>
        </w:rPr>
        <w:t>点溶液中主要是</w:t>
      </w:r>
      <w:r>
        <w:rPr>
          <w:rFonts w:hint="default" w:ascii="Times New Roman" w:hAnsi="Times New Roman" w:eastAsia="Times New Romance" w:cs="Times New Roman"/>
        </w:rPr>
        <w:t>K</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A</w:t>
      </w:r>
      <w:r>
        <w:rPr>
          <w:rFonts w:hint="default" w:ascii="Times New Roman" w:hAnsi="Times New Roman" w:eastAsia="宋体" w:cs="Times New Roman"/>
        </w:rPr>
        <w:t>和少量</w:t>
      </w:r>
      <w:r>
        <w:rPr>
          <w:rFonts w:hint="default" w:ascii="Times New Roman" w:hAnsi="Times New Roman" w:eastAsia="Times New Romance" w:cs="Times New Roman"/>
        </w:rPr>
        <w:t>KHA</w:t>
      </w:r>
      <w:r>
        <w:rPr>
          <w:rFonts w:hint="default" w:ascii="Times New Roman" w:hAnsi="Times New Roman" w:eastAsia="宋体" w:cs="Times New Roman"/>
        </w:rPr>
        <w:t>，溶液中离子浓度</w:t>
      </w:r>
      <w:r>
        <w:rPr>
          <w:rFonts w:hint="default" w:ascii="Times New Roman" w:hAnsi="Times New Roman" w:eastAsia="Times New Romance" w:cs="Times New Roman"/>
        </w:rPr>
        <w:t>c（Na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）＞c（A</w:t>
      </w:r>
      <w:r>
        <w:rPr>
          <w:rFonts w:hint="default" w:ascii="Times New Roman" w:hAnsi="Times New Roman" w:eastAsia="Times New Romance" w:cs="Times New Roman"/>
          <w:vertAlign w:val="superscript"/>
        </w:rPr>
        <w:t>2-</w:t>
      </w:r>
      <w:r>
        <w:rPr>
          <w:rFonts w:hint="default" w:ascii="Times New Roman" w:hAnsi="Times New Roman" w:eastAsia="Times New Romance" w:cs="Times New Roman"/>
        </w:rPr>
        <w:t>）＞c（HA</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），选项</w:t>
      </w:r>
      <w:r>
        <w:rPr>
          <w:rFonts w:hint="default" w:ascii="Times New Roman" w:hAnsi="Times New Roman" w:eastAsia="Times New Romance" w:cs="Times New Roman"/>
        </w:rPr>
        <w:t>D</w:t>
      </w:r>
      <w:r>
        <w:rPr>
          <w:rFonts w:hint="default" w:ascii="Times New Roman" w:hAnsi="Times New Roman" w:eastAsia="宋体" w:cs="Times New Roman"/>
        </w:rPr>
        <w:t>正确；答案选</w:t>
      </w:r>
      <w:r>
        <w:rPr>
          <w:rFonts w:hint="default" w:ascii="Times New Roman" w:hAnsi="Times New Roman" w:eastAsia="Times New Romance" w:cs="Times New Roman"/>
        </w:rPr>
        <w:t>D。</w:t>
      </w:r>
    </w:p>
    <w:p>
      <w:pPr>
        <w:spacing w:line="360" w:lineRule="auto"/>
        <w:jc w:val="left"/>
        <w:textAlignment w:val="center"/>
        <w:rPr>
          <w:rFonts w:hint="default" w:ascii="Times New Roman" w:hAnsi="Times New Roman" w:eastAsia="Times New Romance" w:cs="Times New Roman"/>
        </w:rPr>
      </w:pPr>
      <w:r>
        <w:rPr>
          <w:rFonts w:hint="default" w:ascii="Times New Roman" w:hAnsi="Times New Roman" w:eastAsia="宋体" w:cs="Times New Roman"/>
        </w:rPr>
        <w:t>点睛：本题考查酸碱混合溶液定性判断，为高频考点，侧重考查学生分析判断及计算能力，明确电离平衡常数概念及表达式、溶液中各点溶质成分及其性质是解本题关键，难点是电离平衡常数的灵活运用，注意利用溶液中存在电荷守恒和物料守恒，根据电荷守恒和物料守恒判断</w:t>
      </w:r>
      <w:r>
        <w:rPr>
          <w:rFonts w:hint="default" w:ascii="Times New Roman" w:hAnsi="Times New Roman" w:eastAsia="Times New Romance"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82．C</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【解析】</w:t>
      </w:r>
      <w:r>
        <w:rPr>
          <w:rFonts w:hint="default" w:ascii="Times New Roman" w:hAnsi="Times New Roman" w:eastAsia="Times New Romance" w:cs="Times New Roman"/>
        </w:rPr>
        <w:t xml:space="preserve">A. </w:t>
      </w:r>
      <w:r>
        <w:rPr>
          <w:rFonts w:hint="default" w:ascii="Times New Roman" w:hAnsi="Times New Roman" w:eastAsia="宋体" w:cs="Times New Roman"/>
        </w:rPr>
        <w:t>由图中信息可知，相同</w:t>
      </w:r>
      <w:r>
        <w:rPr>
          <w:rFonts w:hint="default" w:ascii="Times New Roman" w:hAnsi="Times New Roman" w:eastAsia="Times New Romance" w:cs="Times New Roman"/>
        </w:rPr>
        <w:t>pH</w:t>
      </w:r>
      <w:r>
        <w:rPr>
          <w:rFonts w:hint="default" w:ascii="Times New Roman" w:hAnsi="Times New Roman" w:eastAsia="宋体" w:cs="Times New Roman"/>
        </w:rPr>
        <w:t>时，丙酸的酸分子的分布分数大，说明电离程度小，故其酸性比甲酸弱，选项A错误；</w:t>
      </w:r>
      <w:r>
        <w:rPr>
          <w:rFonts w:hint="default" w:ascii="Times New Roman" w:hAnsi="Times New Roman" w:eastAsia="Times New Romance" w:cs="Times New Roman"/>
        </w:rPr>
        <w:t xml:space="preserve">B. </w:t>
      </w:r>
      <w:r>
        <w:rPr>
          <w:rFonts w:hint="default" w:ascii="Times New Roman" w:hAnsi="Times New Roman" w:eastAsia="宋体" w:cs="Times New Roman"/>
        </w:rPr>
        <w:t>稀释弱酸，电离程度增大，故若0.1mol/L甲酸溶液的pH= 2.33,则0.01mol/L甲酸溶液的pH&lt; 3.33，选项B错误；</w:t>
      </w:r>
      <w:r>
        <w:rPr>
          <w:rFonts w:hint="default" w:ascii="Times New Roman" w:hAnsi="Times New Roman" w:eastAsia="Times New Romance" w:cs="Times New Roman"/>
        </w:rPr>
        <w:t>C.</w:t>
      </w:r>
      <w:r>
        <w:rPr>
          <w:rFonts w:hint="default" w:ascii="Times New Roman" w:hAnsi="Times New Roman" w:eastAsia="宋体" w:cs="Times New Roman"/>
        </w:rPr>
        <w:t>由图可知，的pH= 4.88时丙酸的酸分子的分布分数为50%即c(CH</w:t>
      </w:r>
      <w:r>
        <w:rPr>
          <w:rFonts w:hint="default" w:ascii="Times New Roman" w:hAnsi="Times New Roman" w:eastAsia="宋体" w:cs="Times New Roman"/>
          <w:vertAlign w:val="subscript"/>
        </w:rPr>
        <w:t>3</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COOH)=c(CH</w:t>
      </w:r>
      <w:r>
        <w:rPr>
          <w:rFonts w:hint="default" w:ascii="Times New Roman" w:hAnsi="Times New Roman" w:eastAsia="宋体" w:cs="Times New Roman"/>
          <w:vertAlign w:val="subscript"/>
        </w:rPr>
        <w:t>3</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COO</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Times New Romance" w:cs="Times New Roman"/>
        </w:rPr>
        <w:t xml:space="preserve"> </w:t>
      </w:r>
      <w:r>
        <w:rPr>
          <w:rFonts w:hint="default" w:ascii="Times New Roman" w:hAnsi="Times New Roman" w:eastAsia="宋体" w:cs="Times New Roman"/>
        </w:rPr>
        <w:t>CH</w:t>
      </w:r>
      <w:r>
        <w:rPr>
          <w:rFonts w:hint="default" w:ascii="Times New Roman" w:hAnsi="Times New Roman" w:eastAsia="宋体" w:cs="Times New Roman"/>
          <w:vertAlign w:val="subscript"/>
        </w:rPr>
        <w:t>3</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COOH</w:t>
      </w:r>
      <w:r>
        <w:rPr>
          <w:rFonts w:hint="default" w:ascii="Times New Roman" w:hAnsi="Times New Roman" w:cs="Times New Roman"/>
        </w:rPr>
        <w:drawing>
          <wp:inline distT="0" distB="0" distL="114300" distR="114300">
            <wp:extent cx="314325" cy="95250"/>
            <wp:effectExtent l="0" t="0" r="9525" b="0"/>
            <wp:docPr id="116" name="图片 116"/>
            <wp:cNvGraphicFramePr/>
            <a:graphic xmlns:a="http://schemas.openxmlformats.org/drawingml/2006/main">
              <a:graphicData uri="http://schemas.openxmlformats.org/drawingml/2006/picture">
                <pic:pic xmlns:pic="http://schemas.openxmlformats.org/drawingml/2006/picture">
                  <pic:nvPicPr>
                    <pic:cNvPr id="116" name="图片 116"/>
                    <pic:cNvPicPr/>
                  </pic:nvPicPr>
                  <pic:blipFill>
                    <a:blip r:embed="rId137"/>
                    <a:stretch>
                      <a:fillRect/>
                    </a:stretch>
                  </pic:blipFill>
                  <pic:spPr>
                    <a:xfrm>
                      <a:off x="0" y="0"/>
                      <a:ext cx="314325" cy="95250"/>
                    </a:xfrm>
                    <a:prstGeom prst="rect">
                      <a:avLst/>
                    </a:prstGeom>
                  </pic:spPr>
                </pic:pic>
              </a:graphicData>
            </a:graphic>
          </wp:inline>
        </w:drawing>
      </w:r>
      <w:r>
        <w:rPr>
          <w:rFonts w:hint="default" w:ascii="Times New Roman" w:hAnsi="Times New Roman" w:eastAsia="宋体" w:cs="Times New Roman"/>
        </w:rPr>
        <w:t>CH</w:t>
      </w:r>
      <w:r>
        <w:rPr>
          <w:rFonts w:hint="default" w:ascii="Times New Roman" w:hAnsi="Times New Roman" w:eastAsia="宋体" w:cs="Times New Roman"/>
          <w:vertAlign w:val="subscript"/>
        </w:rPr>
        <w:t>3</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COO</w:t>
      </w:r>
      <w:r>
        <w:rPr>
          <w:rFonts w:hint="default" w:ascii="Times New Roman" w:hAnsi="Times New Roman" w:eastAsia="宋体" w:cs="Times New Roman"/>
          <w:vertAlign w:val="superscript"/>
        </w:rPr>
        <w:t>-</w:t>
      </w:r>
      <w:r>
        <w:rPr>
          <w:rFonts w:hint="default" w:ascii="Times New Roman" w:hAnsi="Times New Roman" w:eastAsia="宋体" w:cs="Times New Roman"/>
        </w:rPr>
        <w:t>+H</w:t>
      </w:r>
      <w:r>
        <w:rPr>
          <w:rFonts w:hint="default" w:ascii="Times New Roman" w:hAnsi="Times New Roman" w:eastAsia="宋体" w:cs="Times New Roman"/>
          <w:vertAlign w:val="superscript"/>
        </w:rPr>
        <w:t>+</w:t>
      </w:r>
      <w:r>
        <w:rPr>
          <w:rFonts w:hint="default" w:ascii="Times New Roman" w:hAnsi="Times New Roman" w:eastAsia="宋体" w:cs="Times New Roman"/>
        </w:rPr>
        <w:t>的lgK=lg c(H</w:t>
      </w:r>
      <w:r>
        <w:rPr>
          <w:rFonts w:hint="default" w:ascii="Times New Roman" w:hAnsi="Times New Roman" w:eastAsia="宋体" w:cs="Times New Roman"/>
          <w:vertAlign w:val="superscript"/>
        </w:rPr>
        <w:t>+</w:t>
      </w:r>
      <w:r>
        <w:rPr>
          <w:rFonts w:hint="default" w:ascii="Times New Roman" w:hAnsi="Times New Roman" w:eastAsia="宋体" w:cs="Times New Roman"/>
        </w:rPr>
        <w:t>)=-4.88，选项C正确；</w:t>
      </w:r>
      <w:r>
        <w:rPr>
          <w:rFonts w:hint="default" w:ascii="Times New Roman" w:hAnsi="Times New Roman" w:eastAsia="Times New Romance" w:cs="Times New Roman"/>
        </w:rPr>
        <w:t xml:space="preserve">D. </w:t>
      </w:r>
      <w:r>
        <w:rPr>
          <w:rFonts w:hint="default" w:ascii="Times New Roman" w:hAnsi="Times New Roman" w:eastAsia="宋体" w:cs="Times New Roman"/>
        </w:rPr>
        <w:t>将0.1mol/L的HCOOH溶液与0.lmol/L的HCOONa溶液等体积混合,所得溶液呈酸性，故c(OH</w:t>
      </w:r>
      <w:r>
        <w:rPr>
          <w:rFonts w:hint="default" w:ascii="Times New Roman" w:hAnsi="Times New Roman" w:eastAsia="宋体" w:cs="Times New Roman"/>
          <w:vertAlign w:val="superscript"/>
        </w:rPr>
        <w:t>-</w:t>
      </w:r>
      <w:r>
        <w:rPr>
          <w:rFonts w:hint="default" w:ascii="Times New Roman" w:hAnsi="Times New Roman" w:eastAsia="宋体" w:cs="Times New Roman"/>
        </w:rPr>
        <w:t>)&lt;c(H</w:t>
      </w:r>
      <w:r>
        <w:rPr>
          <w:rFonts w:hint="default" w:ascii="Times New Roman" w:hAnsi="Times New Roman" w:eastAsia="宋体" w:cs="Times New Roman"/>
          <w:vertAlign w:val="superscript"/>
        </w:rPr>
        <w:t>+</w:t>
      </w:r>
      <w:r>
        <w:rPr>
          <w:rFonts w:hint="default" w:ascii="Times New Roman" w:hAnsi="Times New Roman" w:eastAsia="宋体" w:cs="Times New Roman"/>
        </w:rPr>
        <w:t>)，选项D错误。答案选C。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83．D</w:t>
      </w:r>
    </w:p>
    <w:p>
      <w:pPr>
        <w:spacing w:line="360" w:lineRule="auto"/>
        <w:jc w:val="left"/>
        <w:textAlignment w:val="center"/>
        <w:rPr>
          <w:rFonts w:hint="default" w:ascii="Times New Roman" w:hAnsi="Times New Roman" w:eastAsia="Times New Romance" w:cs="Times New Roman"/>
        </w:rPr>
      </w:pPr>
      <w:r>
        <w:rPr>
          <w:rFonts w:hint="default" w:ascii="Times New Roman" w:hAnsi="Times New Roman" w:cs="Times New Roman"/>
        </w:rPr>
        <w:t>【解析】</w:t>
      </w:r>
      <w:r>
        <w:rPr>
          <w:rFonts w:hint="default" w:ascii="Times New Roman" w:hAnsi="Times New Roman" w:eastAsia="宋体" w:cs="Times New Roman"/>
        </w:rPr>
        <w:t>A. 曲线</w:t>
      </w:r>
      <w:r>
        <w:rPr>
          <w:rFonts w:hint="default" w:ascii="Times New Roman" w:hAnsi="Times New Roman" w:eastAsia="Times New Romance" w:cs="Times New Roman"/>
        </w:rPr>
        <w:t>①</w:t>
      </w:r>
      <w:r>
        <w:rPr>
          <w:rFonts w:hint="default" w:ascii="Times New Roman" w:hAnsi="Times New Roman" w:eastAsia="宋体" w:cs="Times New Roman"/>
        </w:rPr>
        <w:t>代表滴定二甲胺溶液的曲线，二甲胺与盐酸反应生成的是强酸弱碱盐，根据题意要使</w:t>
      </w:r>
      <w:r>
        <w:rPr>
          <w:rFonts w:hint="default" w:ascii="Times New Roman" w:hAnsi="Times New Roman" w:eastAsia="Times New Romance" w:cs="Times New Roman"/>
        </w:rPr>
        <w:t>pH=7，</w:t>
      </w:r>
      <w:r>
        <w:rPr>
          <w:rFonts w:hint="default" w:ascii="Times New Roman" w:hAnsi="Times New Roman" w:eastAsia="宋体" w:cs="Times New Roman"/>
        </w:rPr>
        <w:t>所消耗的V[</w:t>
      </w:r>
      <w:r>
        <w:rPr>
          <w:rFonts w:hint="default" w:ascii="Times New Roman" w:hAnsi="Times New Roman" w:eastAsia="Times New Romance" w:cs="Times New Roman"/>
        </w:rPr>
        <w:t>HCl(aq)]</w:t>
      </w:r>
      <w:r>
        <w:rPr>
          <w:rFonts w:hint="default" w:ascii="Times New Roman" w:hAnsi="Times New Roman" w:eastAsia="宋体" w:cs="Times New Roman"/>
        </w:rPr>
        <w:t>小于10 mL，故A错；B. 在a点二甲胺与盐酸恰好反应，生成强酸弱碱盐，会发生水解，促进水的电离；在</w:t>
      </w:r>
      <w:r>
        <w:rPr>
          <w:rFonts w:hint="default" w:ascii="Times New Roman" w:hAnsi="Times New Roman" w:eastAsia="Times New Romance" w:cs="Times New Roman"/>
        </w:rPr>
        <w:t>b</w:t>
      </w:r>
      <w:r>
        <w:rPr>
          <w:rFonts w:hint="default" w:ascii="Times New Roman" w:hAnsi="Times New Roman" w:eastAsia="宋体" w:cs="Times New Roman"/>
        </w:rPr>
        <w:t>点为酸过量，抑制水的电离；</w:t>
      </w:r>
      <w:r>
        <w:rPr>
          <w:rFonts w:hint="default" w:ascii="Times New Roman" w:hAnsi="Times New Roman" w:eastAsia="Times New Romance" w:cs="Times New Roman"/>
        </w:rPr>
        <w:t>c</w:t>
      </w:r>
      <w:r>
        <w:rPr>
          <w:rFonts w:hint="default" w:ascii="Times New Roman" w:hAnsi="Times New Roman" w:eastAsia="宋体" w:cs="Times New Roman"/>
        </w:rPr>
        <w:t>点时</w:t>
      </w:r>
      <w:r>
        <w:rPr>
          <w:rFonts w:hint="default" w:ascii="Times New Roman" w:hAnsi="Times New Roman" w:eastAsia="Times New Romance" w:cs="Times New Roman"/>
        </w:rPr>
        <w:t>NaOH</w:t>
      </w:r>
      <w:r>
        <w:rPr>
          <w:rFonts w:hint="default" w:ascii="Times New Roman" w:hAnsi="Times New Roman" w:eastAsia="宋体" w:cs="Times New Roman"/>
        </w:rPr>
        <w:t>和盐酸恰好完全反应，生成</w:t>
      </w:r>
      <w:r>
        <w:rPr>
          <w:rFonts w:hint="default" w:ascii="Times New Roman" w:hAnsi="Times New Roman" w:eastAsia="Times New Romance" w:cs="Times New Roman"/>
        </w:rPr>
        <w:t>NaCl</w:t>
      </w:r>
      <w:r>
        <w:rPr>
          <w:rFonts w:hint="default" w:ascii="Times New Roman" w:hAnsi="Times New Roman" w:eastAsia="宋体" w:cs="Times New Roman"/>
        </w:rPr>
        <w:t>为强酸强碱盐，不水解，溶液显中性，所以a、b、c 三点溶液中，水电离出的c(H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)：ｂ＜ｃ＜a</w:t>
      </w:r>
      <w:r>
        <w:rPr>
          <w:rFonts w:hint="default" w:ascii="Times New Roman" w:hAnsi="Times New Roman" w:eastAsia="宋体" w:cs="Times New Roman"/>
        </w:rPr>
        <w:t>，故B错误；C. 曲线中c点</w:t>
      </w:r>
      <w:r>
        <w:rPr>
          <w:rFonts w:hint="default" w:ascii="Times New Roman" w:hAnsi="Times New Roman" w:eastAsia="Times New Romance" w:cs="Times New Roman"/>
        </w:rPr>
        <w:t>NaOH</w:t>
      </w:r>
      <w:r>
        <w:rPr>
          <w:rFonts w:hint="default" w:ascii="Times New Roman" w:hAnsi="Times New Roman" w:eastAsia="宋体" w:cs="Times New Roman"/>
        </w:rPr>
        <w:t>和盐酸恰好完全反应，生成</w:t>
      </w:r>
      <w:r>
        <w:rPr>
          <w:rFonts w:hint="default" w:ascii="Times New Roman" w:hAnsi="Times New Roman" w:eastAsia="Times New Romance" w:cs="Times New Roman"/>
        </w:rPr>
        <w:t>NaCl</w:t>
      </w:r>
      <w:r>
        <w:rPr>
          <w:rFonts w:hint="default" w:ascii="Times New Roman" w:hAnsi="Times New Roman" w:eastAsia="宋体" w:cs="Times New Roman"/>
        </w:rPr>
        <w:t>属于强电解质，完全电离，导电率大于a点，故C错误；</w:t>
      </w:r>
      <w:r>
        <w:rPr>
          <w:rFonts w:hint="default" w:ascii="Times New Roman" w:hAnsi="Times New Roman" w:eastAsia="Times New Romance" w:cs="Times New Roman"/>
        </w:rPr>
        <w:t xml:space="preserve"> D.</w:t>
      </w:r>
      <w:r>
        <w:rPr>
          <w:rFonts w:hint="default" w:ascii="Times New Roman" w:hAnsi="Times New Roman" w:eastAsia="宋体" w:cs="Times New Roman"/>
        </w:rPr>
        <w:t xml:space="preserve"> 因为</w:t>
      </w:r>
      <w:r>
        <w:rPr>
          <w:rFonts w:hint="default" w:ascii="Times New Roman" w:hAnsi="Times New Roman" w:eastAsia="Times New Romance" w:cs="Times New Roman"/>
        </w:rPr>
        <w:t>HCl+NaOH=NaCl+H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O，0.100 mol·L</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盐酸15mL与10.00 mL 浓度均为0.100 mol·L</w:t>
      </w:r>
      <w:r>
        <w:rPr>
          <w:rFonts w:hint="default" w:ascii="Times New Roman" w:hAnsi="Times New Roman" w:eastAsia="Times New Romance" w:cs="Times New Roman"/>
          <w:vertAlign w:val="superscript"/>
        </w:rPr>
        <w:t>-1</w:t>
      </w:r>
      <w:r>
        <w:rPr>
          <w:rFonts w:hint="default" w:ascii="Times New Roman" w:hAnsi="Times New Roman" w:eastAsia="宋体" w:cs="Times New Roman"/>
        </w:rPr>
        <w:t>的</w:t>
      </w:r>
      <w:r>
        <w:rPr>
          <w:rFonts w:hint="default" w:ascii="Times New Roman" w:hAnsi="Times New Roman" w:eastAsia="Times New Romance" w:cs="Times New Roman"/>
        </w:rPr>
        <w:t>NaOH</w:t>
      </w:r>
      <w:r>
        <w:rPr>
          <w:rFonts w:hint="default" w:ascii="Times New Roman" w:hAnsi="Times New Roman" w:eastAsia="宋体" w:cs="Times New Roman"/>
        </w:rPr>
        <w:t xml:space="preserve"> 溶液混合，酸过量，所以溶液显酸性，溶液中存在下列电离H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w:t>
      </w:r>
      <w:r>
        <w:rPr>
          <w:rFonts w:hint="default" w:ascii="Times New Roman" w:hAnsi="Times New Roman" w:cs="Times New Roman"/>
        </w:rPr>
        <w:drawing>
          <wp:inline distT="0" distB="0" distL="114300" distR="114300">
            <wp:extent cx="228600" cy="123825"/>
            <wp:effectExtent l="0" t="0" r="0" b="9525"/>
            <wp:docPr id="117" name="图片 117"/>
            <wp:cNvGraphicFramePr/>
            <a:graphic xmlns:a="http://schemas.openxmlformats.org/drawingml/2006/main">
              <a:graphicData uri="http://schemas.openxmlformats.org/drawingml/2006/picture">
                <pic:pic xmlns:pic="http://schemas.openxmlformats.org/drawingml/2006/picture">
                  <pic:nvPicPr>
                    <pic:cNvPr id="117" name="图片 117"/>
                    <pic:cNvPicPr/>
                  </pic:nvPicPr>
                  <pic:blipFill>
                    <a:blip r:embed="rId163"/>
                    <a:stretch>
                      <a:fillRect/>
                    </a:stretch>
                  </pic:blipFill>
                  <pic:spPr>
                    <a:xfrm>
                      <a:off x="0" y="0"/>
                      <a:ext cx="228600" cy="123825"/>
                    </a:xfrm>
                    <a:prstGeom prst="rect">
                      <a:avLst/>
                    </a:prstGeom>
                  </pic:spPr>
                </pic:pic>
              </a:graphicData>
            </a:graphic>
          </wp:inline>
        </w:drawing>
      </w:r>
      <w:r>
        <w:rPr>
          <w:rFonts w:hint="default" w:ascii="Times New Roman" w:hAnsi="Times New Roman" w:eastAsia="Times New Romance" w:cs="Times New Roman"/>
        </w:rPr>
        <w:t>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 xml:space="preserve">  NaCl=Na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 Cl</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 xml:space="preserve"> HCl= 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 Cl</w:t>
      </w:r>
      <w:r>
        <w:rPr>
          <w:rFonts w:hint="default" w:ascii="Times New Roman" w:hAnsi="Times New Roman" w:eastAsia="Times New Romance" w:cs="Times New Roman"/>
          <w:vertAlign w:val="superscript"/>
        </w:rPr>
        <w:t xml:space="preserve">- </w:t>
      </w:r>
      <w:r>
        <w:rPr>
          <w:rFonts w:hint="default" w:ascii="Times New Roman" w:hAnsi="Times New Roman" w:eastAsia="宋体" w:cs="Times New Roman"/>
        </w:rPr>
        <w:t>根据物料守和电荷守恒可得</w:t>
      </w:r>
      <w:r>
        <w:rPr>
          <w:rFonts w:hint="default" w:ascii="Times New Roman" w:hAnsi="Times New Roman" w:eastAsia="Times New Romance" w:cs="Times New Roman"/>
        </w:rPr>
        <w:t>3c(H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)=c(Cl</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)+3c(OH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，故D正确。</w:t>
      </w:r>
      <w:r>
        <w:rPr>
          <w:rFonts w:hint="default" w:ascii="Times New Roman" w:hAnsi="Times New Roman" w:eastAsia="Times New Romance" w:cs="Times New Roman"/>
        </w:rPr>
        <w:t xml:space="preserve"> </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84．D</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cs="Times New Roman"/>
        </w:rPr>
        <w:t>【解析】</w:t>
      </w:r>
      <w:r>
        <w:rPr>
          <w:rFonts w:hint="default" w:ascii="Times New Roman" w:hAnsi="Times New Roman" w:eastAsia="宋体" w:cs="Times New Roman"/>
          <w:sz w:val="21"/>
        </w:rPr>
        <w:t>SO</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最低浓度的对数值p(SO</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)=－lgc(SO</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)与p(M</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)=－lgc(M</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)关系如图可知，根据K</w:t>
      </w:r>
      <w:r>
        <w:rPr>
          <w:rFonts w:hint="default" w:ascii="Times New Roman" w:hAnsi="Times New Roman" w:eastAsia="宋体" w:cs="Times New Roman"/>
          <w:sz w:val="21"/>
          <w:vertAlign w:val="subscript"/>
        </w:rPr>
        <w:t>SP</w:t>
      </w:r>
      <w:r>
        <w:rPr>
          <w:rFonts w:hint="default" w:ascii="Times New Roman" w:hAnsi="Times New Roman" w:eastAsia="宋体" w:cs="Times New Roman"/>
          <w:sz w:val="21"/>
        </w:rPr>
        <w:t>= c(M</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)×c(SO</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)，带入数据进行计算，四种沉淀的 K</w:t>
      </w:r>
      <w:r>
        <w:rPr>
          <w:rFonts w:hint="default" w:ascii="Times New Roman" w:hAnsi="Times New Roman" w:eastAsia="宋体" w:cs="Times New Roman"/>
          <w:sz w:val="21"/>
          <w:vertAlign w:val="subscript"/>
        </w:rPr>
        <w:t>SP</w:t>
      </w:r>
      <w:r>
        <w:rPr>
          <w:rFonts w:hint="default" w:ascii="Times New Roman" w:hAnsi="Times New Roman" w:eastAsia="宋体" w:cs="Times New Roman"/>
          <w:sz w:val="21"/>
        </w:rPr>
        <w:t>大小顺序为K</w:t>
      </w:r>
      <w:r>
        <w:rPr>
          <w:rFonts w:hint="default" w:ascii="Times New Roman" w:hAnsi="Times New Roman" w:eastAsia="宋体" w:cs="Times New Roman"/>
          <w:sz w:val="21"/>
          <w:vertAlign w:val="subscript"/>
        </w:rPr>
        <w:t>SP</w:t>
      </w:r>
      <w:r>
        <w:rPr>
          <w:rFonts w:hint="default" w:ascii="Times New Roman" w:hAnsi="Times New Roman" w:eastAsia="宋体" w:cs="Times New Roman"/>
          <w:sz w:val="21"/>
        </w:rPr>
        <w:t>(CaSO</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rPr>
        <w:t>)&gt; K</w:t>
      </w:r>
      <w:r>
        <w:rPr>
          <w:rFonts w:hint="default" w:ascii="Times New Roman" w:hAnsi="Times New Roman" w:eastAsia="宋体" w:cs="Times New Roman"/>
          <w:sz w:val="21"/>
          <w:vertAlign w:val="subscript"/>
        </w:rPr>
        <w:t>SP</w:t>
      </w:r>
      <w:r>
        <w:rPr>
          <w:rFonts w:hint="default" w:ascii="Times New Roman" w:hAnsi="Times New Roman" w:eastAsia="宋体" w:cs="Times New Roman"/>
          <w:sz w:val="21"/>
        </w:rPr>
        <w:t>(PbSO</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rPr>
        <w:t>) &gt;K</w:t>
      </w:r>
      <w:r>
        <w:rPr>
          <w:rFonts w:hint="default" w:ascii="Times New Roman" w:hAnsi="Times New Roman" w:eastAsia="宋体" w:cs="Times New Roman"/>
          <w:sz w:val="21"/>
          <w:vertAlign w:val="subscript"/>
        </w:rPr>
        <w:t>SP</w:t>
      </w:r>
      <w:r>
        <w:rPr>
          <w:rFonts w:hint="default" w:ascii="Times New Roman" w:hAnsi="Times New Roman" w:eastAsia="宋体" w:cs="Times New Roman"/>
          <w:sz w:val="21"/>
        </w:rPr>
        <w:t>(BaSO</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rPr>
        <w:t>)，A错误；根据图像可知，a点在曲线上，可表示CaSO</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rPr>
        <w:t>的饱和溶液，但是c(Ca</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)&gt;c(SO</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)，B错误；图线中坐标数值越大，对应离子实际浓度越小，b点在曲线下方，表示PbSO</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rPr>
        <w:t>的过饱和溶液，且c(Pb</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)=c(SO</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)，C错误；由于K</w:t>
      </w:r>
      <w:r>
        <w:rPr>
          <w:rFonts w:hint="default" w:ascii="Times New Roman" w:hAnsi="Times New Roman" w:eastAsia="宋体" w:cs="Times New Roman"/>
          <w:sz w:val="21"/>
          <w:vertAlign w:val="subscript"/>
        </w:rPr>
        <w:t>SP</w:t>
      </w:r>
      <w:r>
        <w:rPr>
          <w:rFonts w:hint="default" w:ascii="Times New Roman" w:hAnsi="Times New Roman" w:eastAsia="宋体" w:cs="Times New Roman"/>
          <w:sz w:val="21"/>
        </w:rPr>
        <w:t>(CaSO</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rPr>
        <w:t>)&gt;K</w:t>
      </w:r>
      <w:r>
        <w:rPr>
          <w:rFonts w:hint="default" w:ascii="Times New Roman" w:hAnsi="Times New Roman" w:eastAsia="宋体" w:cs="Times New Roman"/>
          <w:sz w:val="21"/>
          <w:vertAlign w:val="subscript"/>
        </w:rPr>
        <w:t>SP</w:t>
      </w:r>
      <w:r>
        <w:rPr>
          <w:rFonts w:hint="default" w:ascii="Times New Roman" w:hAnsi="Times New Roman" w:eastAsia="宋体" w:cs="Times New Roman"/>
          <w:sz w:val="21"/>
        </w:rPr>
        <w:t>(BaSO</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rPr>
        <w:t>)，溶解度较大的沉淀可以向溶解度更小的沉淀转化，向Ba</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浓度为10</w:t>
      </w:r>
      <w:r>
        <w:rPr>
          <w:rFonts w:hint="default" w:ascii="Times New Roman" w:hAnsi="Times New Roman" w:eastAsia="宋体" w:cs="Times New Roman"/>
          <w:sz w:val="21"/>
          <w:vertAlign w:val="superscript"/>
        </w:rPr>
        <w:t>-5</w:t>
      </w:r>
      <w:r>
        <w:rPr>
          <w:rFonts w:hint="default" w:ascii="Times New Roman" w:hAnsi="Times New Roman" w:eastAsia="宋体" w:cs="Times New Roman"/>
          <w:sz w:val="21"/>
        </w:rPr>
        <w:t>mol·L</w:t>
      </w:r>
      <w:r>
        <w:rPr>
          <w:rFonts w:hint="default" w:ascii="Times New Roman" w:hAnsi="Times New Roman" w:eastAsia="宋体" w:cs="Times New Roman"/>
          <w:sz w:val="21"/>
          <w:vertAlign w:val="superscript"/>
        </w:rPr>
        <w:t>-1</w:t>
      </w:r>
      <w:r>
        <w:rPr>
          <w:rFonts w:hint="default" w:ascii="Times New Roman" w:hAnsi="Times New Roman" w:eastAsia="宋体" w:cs="Times New Roman"/>
          <w:sz w:val="21"/>
        </w:rPr>
        <w:t>的废水中加入CaSO</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rPr>
        <w:t>粉末，沉淀由CaSO</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rPr>
        <w:t>转化为BaSO</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rPr>
        <w:t>沉淀，D正确；正确选项D。</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85．D</w:t>
      </w:r>
    </w:p>
    <w:p>
      <w:pPr>
        <w:spacing w:line="360" w:lineRule="auto"/>
        <w:jc w:val="left"/>
        <w:rPr>
          <w:rFonts w:hint="default" w:ascii="Times New Roman" w:hAnsi="Times New Roman" w:eastAsia="宋体" w:cs="Times New Roman"/>
        </w:rPr>
      </w:pPr>
      <w:r>
        <w:rPr>
          <w:rFonts w:hint="default" w:ascii="Times New Roman" w:hAnsi="Times New Roman" w:cs="Times New Roman"/>
        </w:rPr>
        <w:t>【解析】</w:t>
      </w:r>
      <w:r>
        <w:rPr>
          <w:rFonts w:hint="default" w:ascii="Times New Roman" w:hAnsi="Times New Roman" w:eastAsia="Times New Romance" w:cs="Times New Roman"/>
        </w:rPr>
        <w:t>A、H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Y</w:t>
      </w:r>
      <w:r>
        <w:rPr>
          <w:rFonts w:hint="default" w:ascii="Times New Roman" w:hAnsi="Times New Roman" w:eastAsia="宋体" w:cs="Times New Roman"/>
        </w:rPr>
        <w:t>与</w:t>
      </w:r>
      <w:r>
        <w:rPr>
          <w:rFonts w:hint="default" w:ascii="Times New Roman" w:hAnsi="Times New Roman" w:eastAsia="Times New Romance" w:cs="Times New Roman"/>
        </w:rPr>
        <w:t>KOH</w:t>
      </w:r>
      <w:r>
        <w:rPr>
          <w:rFonts w:hint="default" w:ascii="Times New Roman" w:hAnsi="Times New Roman" w:eastAsia="宋体" w:cs="Times New Roman"/>
        </w:rPr>
        <w:t>发生反应：</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Y＋KOH=KHY＋H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O、KHY＋KOH=K</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Y＋H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w:t>
      </w:r>
      <w:r>
        <w:rPr>
          <w:rFonts w:hint="default" w:ascii="Times New Roman" w:hAnsi="Times New Roman" w:eastAsia="宋体" w:cs="Times New Roman"/>
        </w:rPr>
        <w:t>随着氢氧化钠溶液，</w:t>
      </w:r>
      <w:r>
        <w:rPr>
          <w:rFonts w:hint="default" w:ascii="Times New Roman" w:hAnsi="Times New Roman" w:eastAsia="Times New Romance" w:cs="Times New Roman"/>
        </w:rPr>
        <w:t>c(HY</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Y)</w:t>
      </w:r>
      <w:r>
        <w:rPr>
          <w:rFonts w:hint="default" w:ascii="Times New Roman" w:hAnsi="Times New Roman" w:eastAsia="宋体" w:cs="Times New Roman"/>
        </w:rPr>
        <w:t>逐渐增大，因此曲线</w:t>
      </w:r>
      <w:r>
        <w:rPr>
          <w:rFonts w:hint="default" w:ascii="Times New Roman" w:hAnsi="Times New Roman" w:eastAsia="Times New Romance" w:cs="Times New Roman"/>
        </w:rPr>
        <w:t>M</w:t>
      </w:r>
      <w:r>
        <w:rPr>
          <w:rFonts w:hint="default" w:ascii="Times New Roman" w:hAnsi="Times New Roman" w:eastAsia="宋体" w:cs="Times New Roman"/>
        </w:rPr>
        <w:t>表示lg</w:t>
      </w:r>
      <m:oMath>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m:rPr>
                    <m:nor/>
                    <m:sty m:val="p"/>
                  </m:rPr>
                  <w:rPr>
                    <w:rFonts w:hint="default" w:ascii="Cambria Math" w:hAnsi="Cambria Math" w:cs="Times New Roman"/>
                  </w:rPr>
                  <m:t>HY</m:t>
                </m:r>
                <m:ctrlPr>
                  <w:rPr>
                    <w:rFonts w:hint="default" w:ascii="Cambria Math" w:hAnsi="Cambria Math" w:cs="Times New Roman"/>
                  </w:rPr>
                </m:ctrlPr>
              </m:e>
              <m:sup>
                <m:r>
                  <m:rPr>
                    <m:nor/>
                    <m:sty m:val="p"/>
                  </m:rPr>
                  <w:rPr>
                    <w:rFonts w:hint="default" w:ascii="Cambria Math" w:hAnsi="Cambria Math" w:cs="Times New Roman"/>
                  </w:rPr>
                  <m:t>-</m:t>
                </m:r>
                <m:ctrlPr>
                  <w:rPr>
                    <w:rFonts w:hint="default" w:ascii="Cambria Math" w:hAnsi="Cambria Math" w:cs="Times New Roman"/>
                  </w:rPr>
                </m:ctrlPr>
              </m:sup>
            </m:sSup>
            <m:r>
              <m:rPr>
                <m:nor/>
                <m:sty m:val="p"/>
              </m:rP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m:t>
            </m:r>
            <m:sSub>
              <m:sSubPr>
                <m:ctrlPr>
                  <w:rPr>
                    <w:rFonts w:hint="default" w:ascii="Cambria Math" w:hAnsi="Cambria Math" w:cs="Times New Roman"/>
                  </w:rPr>
                </m:ctrlPr>
              </m:sSubPr>
              <m:e>
                <m:r>
                  <w:rPr>
                    <w:rFonts w:hint="default" w:ascii="Cambria Math" w:hAnsi="Cambria Math" w:cs="Times New Roman"/>
                  </w:rPr>
                  <m:t>H</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r>
              <w:rPr>
                <w:rFonts w:hint="default" w:ascii="Cambria Math" w:hAnsi="Cambria Math" w:cs="Times New Roman"/>
              </w:rPr>
              <m:t>Y)</m:t>
            </m:r>
            <m:ctrlPr>
              <w:rPr>
                <w:rFonts w:hint="default" w:ascii="Cambria Math" w:hAnsi="Cambria Math" w:cs="Times New Roman"/>
              </w:rPr>
            </m:ctrlPr>
          </m:den>
        </m:f>
      </m:oMath>
      <w:r>
        <w:rPr>
          <w:rFonts w:hint="default" w:ascii="Times New Roman" w:hAnsi="Times New Roman" w:eastAsia="宋体" w:cs="Times New Roman"/>
        </w:rPr>
        <w:t>与pH的变化关系，故</w:t>
      </w:r>
      <w:r>
        <w:rPr>
          <w:rFonts w:hint="default" w:ascii="Times New Roman" w:hAnsi="Times New Roman" w:eastAsia="Times New Roman" w:cs="Times New Roman"/>
        </w:rPr>
        <w:t>A</w:t>
      </w:r>
      <w:r>
        <w:rPr>
          <w:rFonts w:hint="default" w:ascii="Times New Roman" w:hAnsi="Times New Roman" w:eastAsia="宋体" w:cs="Times New Roman"/>
        </w:rPr>
        <w:t>说法正确；</w:t>
      </w:r>
      <w:r>
        <w:rPr>
          <w:rFonts w:hint="default" w:ascii="Times New Roman" w:hAnsi="Times New Roman" w:eastAsia="Times New Roman" w:cs="Times New Roman"/>
        </w:rPr>
        <w:t>B</w:t>
      </w:r>
      <w:r>
        <w:rPr>
          <w:rFonts w:hint="default" w:ascii="Times New Roman" w:hAnsi="Times New Roman" w:eastAsia="宋体" w:cs="Times New Roman"/>
        </w:rPr>
        <w:t>、当</w:t>
      </w:r>
      <w:r>
        <w:rPr>
          <w:rFonts w:hint="default" w:ascii="Times New Roman" w:hAnsi="Times New Roman" w:eastAsia="Times New Roman" w:cs="Times New Roman"/>
        </w:rPr>
        <w:t>pH=3</w:t>
      </w:r>
      <w:r>
        <w:rPr>
          <w:rFonts w:hint="default" w:ascii="Times New Roman" w:hAnsi="Times New Roman" w:eastAsia="宋体" w:cs="Times New Roman"/>
        </w:rPr>
        <w:t>时，</w:t>
      </w:r>
      <w:r>
        <w:rPr>
          <w:rFonts w:hint="default" w:ascii="Times New Roman" w:hAnsi="Times New Roman" w:cs="Times New Roman"/>
        </w:rPr>
        <w:drawing>
          <wp:inline distT="0" distB="0" distL="114300" distR="114300">
            <wp:extent cx="1162050" cy="523875"/>
            <wp:effectExtent l="0" t="0" r="0" b="8255"/>
            <wp:docPr id="118" name="图片 118"/>
            <wp:cNvGraphicFramePr/>
            <a:graphic xmlns:a="http://schemas.openxmlformats.org/drawingml/2006/main">
              <a:graphicData uri="http://schemas.openxmlformats.org/drawingml/2006/picture">
                <pic:pic xmlns:pic="http://schemas.openxmlformats.org/drawingml/2006/picture">
                  <pic:nvPicPr>
                    <pic:cNvPr id="118" name="图片 118"/>
                    <pic:cNvPicPr/>
                  </pic:nvPicPr>
                  <pic:blipFill>
                    <a:blip r:embed="rId164"/>
                    <a:stretch>
                      <a:fillRect/>
                    </a:stretch>
                  </pic:blipFill>
                  <pic:spPr>
                    <a:xfrm>
                      <a:off x="0" y="0"/>
                      <a:ext cx="1162050" cy="523875"/>
                    </a:xfrm>
                    <a:prstGeom prst="rect">
                      <a:avLst/>
                    </a:prstGeom>
                  </pic:spPr>
                </pic:pic>
              </a:graphicData>
            </a:graphic>
          </wp:inline>
        </w:drawing>
      </w:r>
      <w:r>
        <w:rPr>
          <w:rFonts w:hint="default" w:ascii="Times New Roman" w:hAnsi="Times New Roman" w:eastAsia="Times New Roman" w:cs="Times New Roman"/>
        </w:rPr>
        <w:t>，</w:t>
      </w:r>
      <w:r>
        <w:rPr>
          <w:rFonts w:hint="default" w:ascii="Times New Roman" w:hAnsi="Times New Roman" w:eastAsia="宋体" w:cs="Times New Roman"/>
        </w:rPr>
        <w:t>推出</w:t>
      </w:r>
      <w:r>
        <w:rPr>
          <w:rFonts w:hint="default" w:ascii="Times New Roman" w:hAnsi="Times New Roman" w:eastAsia="Times New Roman" w:cs="Times New Roman"/>
        </w:rPr>
        <w:t>c(Y</w:t>
      </w:r>
      <w:r>
        <w:rPr>
          <w:rFonts w:hint="default" w:ascii="Times New Roman" w:hAnsi="Times New Roman" w:eastAsia="Times New Roman" w:cs="Times New Roman"/>
          <w:vertAlign w:val="superscript"/>
        </w:rPr>
        <w:t>2</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)/c(HY</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)=10</w:t>
      </w:r>
      <w:r>
        <w:rPr>
          <w:rFonts w:hint="default" w:ascii="Times New Roman" w:hAnsi="Times New Roman" w:eastAsia="MS UI Gothic" w:cs="Times New Roman"/>
          <w:vertAlign w:val="superscript"/>
        </w:rPr>
        <w:t>－</w:t>
      </w:r>
      <w:r>
        <w:rPr>
          <w:rFonts w:hint="default" w:ascii="Times New Roman" w:hAnsi="Times New Roman" w:eastAsia="Times New Roman" w:cs="Times New Roman"/>
          <w:vertAlign w:val="superscript"/>
        </w:rPr>
        <w:t>1.3</w:t>
      </w:r>
      <w:r>
        <w:rPr>
          <w:rFonts w:hint="default" w:ascii="Times New Roman" w:hAnsi="Times New Roman" w:eastAsia="宋体" w:cs="Times New Roman"/>
        </w:rPr>
        <w:t>，第二步电离平衡常数</w:t>
      </w:r>
      <w:r>
        <w:rPr>
          <w:rFonts w:hint="default" w:ascii="Times New Roman" w:hAnsi="Times New Roman" w:eastAsia="Times New Roman" w:cs="Times New Roman"/>
        </w:rPr>
        <w:t>Ka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w:t>
      </w:r>
      <w:r>
        <w:rPr>
          <w:rFonts w:hint="default" w:ascii="Times New Roman" w:hAnsi="Times New Roman" w:cs="Times New Roman"/>
        </w:rPr>
        <w:drawing>
          <wp:inline distT="0" distB="0" distL="114300" distR="114300">
            <wp:extent cx="1133475" cy="523875"/>
            <wp:effectExtent l="0" t="0" r="9525" b="8890"/>
            <wp:docPr id="119" name="图片 119"/>
            <wp:cNvGraphicFramePr/>
            <a:graphic xmlns:a="http://schemas.openxmlformats.org/drawingml/2006/main">
              <a:graphicData uri="http://schemas.openxmlformats.org/drawingml/2006/picture">
                <pic:pic xmlns:pic="http://schemas.openxmlformats.org/drawingml/2006/picture">
                  <pic:nvPicPr>
                    <pic:cNvPr id="119" name="图片 119"/>
                    <pic:cNvPicPr/>
                  </pic:nvPicPr>
                  <pic:blipFill>
                    <a:blip r:embed="rId165"/>
                    <a:stretch>
                      <a:fillRect/>
                    </a:stretch>
                  </pic:blipFill>
                  <pic:spPr>
                    <a:xfrm>
                      <a:off x="0" y="0"/>
                      <a:ext cx="1133475" cy="523875"/>
                    </a:xfrm>
                    <a:prstGeom prst="rect">
                      <a:avLst/>
                    </a:prstGeom>
                  </pic:spPr>
                </pic:pic>
              </a:graphicData>
            </a:graphic>
          </wp:inline>
        </w:drawing>
      </w:r>
      <w:r>
        <w:rPr>
          <w:rFonts w:hint="default" w:ascii="Times New Roman" w:hAnsi="Times New Roman" w:eastAsia="Times New Roman" w:cs="Times New Roman"/>
        </w:rPr>
        <w:t>=10</w:t>
      </w:r>
      <w:r>
        <w:rPr>
          <w:rFonts w:hint="default" w:ascii="Times New Roman" w:hAnsi="Times New Roman" w:eastAsia="MS UI Gothic" w:cs="Times New Roman"/>
          <w:vertAlign w:val="superscript"/>
        </w:rPr>
        <w:t>－</w:t>
      </w:r>
      <w:r>
        <w:rPr>
          <w:rFonts w:hint="default" w:ascii="Times New Roman" w:hAnsi="Times New Roman" w:eastAsia="Times New Roman" w:cs="Times New Roman"/>
          <w:vertAlign w:val="superscript"/>
        </w:rPr>
        <w:t>1.3</w:t>
      </w:r>
      <w:r>
        <w:rPr>
          <w:rFonts w:hint="default" w:ascii="Times New Roman" w:hAnsi="Times New Roman" w:eastAsia="Times New Roman" w:cs="Times New Roman"/>
        </w:rPr>
        <w:t>×10</w:t>
      </w:r>
      <w:r>
        <w:rPr>
          <w:rFonts w:hint="default" w:ascii="Times New Roman" w:hAnsi="Times New Roman" w:eastAsia="MS UI Gothic" w:cs="Times New Roman"/>
          <w:vertAlign w:val="superscript"/>
        </w:rPr>
        <w:t>－</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=10</w:t>
      </w:r>
      <w:r>
        <w:rPr>
          <w:rFonts w:hint="default" w:ascii="Times New Roman" w:hAnsi="Times New Roman" w:eastAsia="MS UI Gothic" w:cs="Times New Roman"/>
          <w:vertAlign w:val="superscript"/>
        </w:rPr>
        <w:t>－</w:t>
      </w:r>
      <w:r>
        <w:rPr>
          <w:rFonts w:hint="default" w:ascii="Times New Roman" w:hAnsi="Times New Roman" w:eastAsia="Times New Roman" w:cs="Times New Roman"/>
          <w:vertAlign w:val="superscript"/>
        </w:rPr>
        <w:t>4.3</w:t>
      </w:r>
      <w:r>
        <w:rPr>
          <w:rFonts w:hint="default" w:ascii="Times New Roman" w:hAnsi="Times New Roman" w:eastAsia="宋体" w:cs="Times New Roman"/>
        </w:rPr>
        <w:t>，故</w:t>
      </w:r>
      <w:r>
        <w:rPr>
          <w:rFonts w:hint="default" w:ascii="Times New Roman" w:hAnsi="Times New Roman" w:eastAsia="Times New Roman" w:cs="Times New Roman"/>
        </w:rPr>
        <w:t>B</w:t>
      </w:r>
      <w:r>
        <w:rPr>
          <w:rFonts w:hint="default" w:ascii="Times New Roman" w:hAnsi="Times New Roman" w:eastAsia="宋体" w:cs="Times New Roman"/>
        </w:rPr>
        <w:t>说法正确；</w:t>
      </w:r>
      <w:r>
        <w:rPr>
          <w:rFonts w:hint="default" w:ascii="Times New Roman" w:hAnsi="Times New Roman" w:eastAsia="Times New Roman" w:cs="Times New Roman"/>
        </w:rPr>
        <w:t>C</w:t>
      </w:r>
      <w:r>
        <w:rPr>
          <w:rFonts w:hint="default" w:ascii="Times New Roman" w:hAnsi="Times New Roman" w:eastAsia="宋体" w:cs="Times New Roman"/>
        </w:rPr>
        <w:t>、根据电荷守恒，</w:t>
      </w:r>
      <w:r>
        <w:rPr>
          <w:rFonts w:hint="default" w:ascii="Times New Roman" w:hAnsi="Times New Roman" w:eastAsia="Times New Roman" w:cs="Times New Roman"/>
        </w:rPr>
        <w:t>c(K</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)＋c(H</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)=c(OH</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)＋c(HY</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)＋2c(Y</w:t>
      </w:r>
      <w:r>
        <w:rPr>
          <w:rFonts w:hint="default" w:ascii="Times New Roman" w:hAnsi="Times New Roman" w:eastAsia="Times New Roman" w:cs="Times New Roman"/>
          <w:vertAlign w:val="superscript"/>
        </w:rPr>
        <w:t>2</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，因此有</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)＝2c(Y</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)+c(HY</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)-c(K</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C</w:t>
      </w:r>
      <w:r>
        <w:rPr>
          <w:rFonts w:hint="default" w:ascii="Times New Roman" w:hAnsi="Times New Roman" w:eastAsia="宋体" w:cs="Times New Roman"/>
        </w:rPr>
        <w:t>说法正确；</w:t>
      </w:r>
      <w:r>
        <w:rPr>
          <w:rFonts w:hint="default" w:ascii="Times New Roman" w:hAnsi="Times New Roman" w:eastAsia="Times New Roman" w:cs="Times New Roman"/>
        </w:rPr>
        <w:t>D、e</w:t>
      </w:r>
      <w:r>
        <w:rPr>
          <w:rFonts w:hint="default" w:ascii="Times New Roman" w:hAnsi="Times New Roman" w:eastAsia="宋体" w:cs="Times New Roman"/>
        </w:rPr>
        <w:t>点时，</w:t>
      </w:r>
      <w:r>
        <w:rPr>
          <w:rFonts w:hint="default" w:ascii="Times New Roman" w:hAnsi="Times New Roman" w:eastAsia="Times New Roman" w:cs="Times New Roman"/>
        </w:rPr>
        <w:t>c(HY</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Y)=10</w:t>
      </w:r>
      <w:r>
        <w:rPr>
          <w:rFonts w:hint="default" w:ascii="Times New Roman" w:hAnsi="Times New Roman" w:eastAsia="Times New Roman" w:cs="Times New Roman"/>
          <w:vertAlign w:val="superscript"/>
        </w:rPr>
        <w:t>1.5</w:t>
      </w:r>
      <w:r>
        <w:rPr>
          <w:rFonts w:hint="default" w:ascii="Times New Roman" w:hAnsi="Times New Roman" w:eastAsia="Times New Roman" w:cs="Times New Roman"/>
        </w:rPr>
        <w:t>，</w:t>
      </w:r>
      <w:r>
        <w:rPr>
          <w:rFonts w:hint="default" w:ascii="Times New Roman" w:hAnsi="Times New Roman" w:eastAsia="宋体" w:cs="Times New Roman"/>
        </w:rPr>
        <w:t>即</w:t>
      </w:r>
      <w:r>
        <w:rPr>
          <w:rFonts w:hint="default" w:ascii="Times New Roman" w:hAnsi="Times New Roman" w:eastAsia="Times New Roman" w:cs="Times New Roman"/>
        </w:rPr>
        <w:t>c(HY</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Y)，c(HY</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)/c(Y</w:t>
      </w:r>
      <w:r>
        <w:rPr>
          <w:rFonts w:hint="default" w:ascii="Times New Roman" w:hAnsi="Times New Roman" w:eastAsia="Times New Roman" w:cs="Times New Roman"/>
          <w:vertAlign w:val="superscript"/>
        </w:rPr>
        <w:t>2</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1.3</w:t>
      </w:r>
      <w:r>
        <w:rPr>
          <w:rFonts w:hint="default" w:ascii="Times New Roman" w:hAnsi="Times New Roman" w:eastAsia="Times New Roman" w:cs="Times New Roman"/>
        </w:rPr>
        <w:t>，c(HY</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)&gt;c(Y</w:t>
      </w:r>
      <w:r>
        <w:rPr>
          <w:rFonts w:hint="default" w:ascii="Times New Roman" w:hAnsi="Times New Roman" w:eastAsia="Times New Roman" w:cs="Times New Roman"/>
          <w:vertAlign w:val="superscript"/>
        </w:rPr>
        <w:t>2</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D</w:t>
      </w:r>
      <w:r>
        <w:rPr>
          <w:rFonts w:hint="default" w:ascii="Times New Roman" w:hAnsi="Times New Roman" w:eastAsia="宋体" w:cs="Times New Roman"/>
        </w:rPr>
        <w:t>说法错误。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86．C</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【解析】</w:t>
      </w:r>
      <w:r>
        <w:rPr>
          <w:rFonts w:hint="default" w:ascii="Times New Roman" w:hAnsi="Times New Roman" w:eastAsia="Times New Romance" w:cs="Times New Roman"/>
        </w:rPr>
        <w:t>A</w:t>
      </w:r>
      <w:r>
        <w:rPr>
          <w:rFonts w:hint="default" w:ascii="Times New Roman" w:hAnsi="Times New Roman" w:eastAsia="宋体" w:cs="Times New Roman"/>
        </w:rPr>
        <w:t>、根据图中信息可知，由pAg [－lg</w:t>
      </w:r>
      <w:r>
        <w:rPr>
          <w:rFonts w:hint="default" w:ascii="Times New Roman" w:hAnsi="Times New Roman" w:eastAsia="宋体" w:cs="Times New Roman"/>
          <w:i/>
        </w:rPr>
        <w:t>c</w:t>
      </w:r>
      <w:r>
        <w:rPr>
          <w:rFonts w:hint="default" w:ascii="Times New Roman" w:hAnsi="Times New Roman" w:eastAsia="宋体" w:cs="Times New Roman"/>
        </w:rPr>
        <w:t>(Ag</w:t>
      </w:r>
      <w:r>
        <w:rPr>
          <w:rFonts w:hint="default" w:ascii="Times New Roman" w:hAnsi="Times New Roman" w:eastAsia="宋体" w:cs="Times New Roman"/>
          <w:vertAlign w:val="superscript"/>
        </w:rPr>
        <w:t>+</w:t>
      </w:r>
      <w:r>
        <w:rPr>
          <w:rFonts w:hint="default" w:ascii="Times New Roman" w:hAnsi="Times New Roman" w:eastAsia="宋体" w:cs="Times New Roman"/>
        </w:rPr>
        <w:t>)]的定义，AgBr的溶度积较小，故pAg较大，曲线a代表滴定NaBr溶液，选项A正确；B、当滴定百分数为100%时，pAg=4.75，说明c(Ag</w:t>
      </w:r>
      <w:r>
        <w:rPr>
          <w:rFonts w:hint="default" w:ascii="Times New Roman" w:hAnsi="Times New Roman" w:eastAsia="宋体" w:cs="Times New Roman"/>
          <w:vertAlign w:val="superscript"/>
        </w:rPr>
        <w:t>+</w:t>
      </w:r>
      <w:r>
        <w:rPr>
          <w:rFonts w:hint="default" w:ascii="Times New Roman" w:hAnsi="Times New Roman" w:eastAsia="宋体" w:cs="Times New Roman"/>
        </w:rPr>
        <w:t>)=c(Cl</w:t>
      </w:r>
      <w:r>
        <w:rPr>
          <w:rFonts w:hint="default" w:ascii="Times New Roman" w:hAnsi="Times New Roman" w:eastAsia="宋体" w:cs="Times New Roman"/>
          <w:vertAlign w:val="superscript"/>
        </w:rPr>
        <w:t>－</w:t>
      </w:r>
      <w:r>
        <w:rPr>
          <w:rFonts w:hint="default" w:ascii="Times New Roman" w:hAnsi="Times New Roman" w:eastAsia="宋体" w:cs="Times New Roman"/>
        </w:rPr>
        <w:t>)=10</w:t>
      </w:r>
      <w:r>
        <w:rPr>
          <w:rFonts w:hint="default" w:ascii="Times New Roman" w:hAnsi="Times New Roman" w:eastAsia="宋体" w:cs="Times New Roman"/>
          <w:vertAlign w:val="superscript"/>
        </w:rPr>
        <w:t>-4.75</w:t>
      </w:r>
      <w:r>
        <w:rPr>
          <w:rFonts w:hint="default" w:ascii="Times New Roman" w:hAnsi="Times New Roman" w:eastAsia="宋体" w:cs="Times New Roman"/>
        </w:rPr>
        <w:t>，</w:t>
      </w:r>
      <w:r>
        <w:rPr>
          <w:rFonts w:hint="default" w:ascii="Times New Roman" w:hAnsi="Times New Roman" w:eastAsia="宋体" w:cs="Times New Roman"/>
          <w:i/>
        </w:rPr>
        <w:t>K</w:t>
      </w:r>
      <w:r>
        <w:rPr>
          <w:rFonts w:hint="default" w:ascii="Times New Roman" w:hAnsi="Times New Roman" w:eastAsia="宋体" w:cs="Times New Roman"/>
          <w:vertAlign w:val="subscript"/>
        </w:rPr>
        <w:t>sp</w:t>
      </w:r>
      <w:r>
        <w:rPr>
          <w:rFonts w:hint="default" w:ascii="Times New Roman" w:hAnsi="Times New Roman" w:eastAsia="宋体" w:cs="Times New Roman"/>
        </w:rPr>
        <w:t>(AgCl) = c(Ag</w:t>
      </w:r>
      <w:r>
        <w:rPr>
          <w:rFonts w:hint="default" w:ascii="Times New Roman" w:hAnsi="Times New Roman" w:eastAsia="宋体" w:cs="Times New Roman"/>
          <w:vertAlign w:val="superscript"/>
        </w:rPr>
        <w:t>+</w:t>
      </w:r>
      <w:r>
        <w:rPr>
          <w:rFonts w:hint="default" w:ascii="Times New Roman" w:hAnsi="Times New Roman" w:eastAsia="宋体" w:cs="Times New Roman"/>
        </w:rPr>
        <w:t>)c(Cl</w:t>
      </w:r>
      <w:r>
        <w:rPr>
          <w:rFonts w:hint="default" w:ascii="Times New Roman" w:hAnsi="Times New Roman" w:eastAsia="宋体" w:cs="Times New Roman"/>
          <w:vertAlign w:val="superscript"/>
        </w:rPr>
        <w:t>－</w:t>
      </w:r>
      <w:r>
        <w:rPr>
          <w:rFonts w:hint="default" w:ascii="Times New Roman" w:hAnsi="Times New Roman" w:eastAsia="宋体" w:cs="Times New Roman"/>
        </w:rPr>
        <w:t>)=1×10</w:t>
      </w:r>
      <w:r>
        <w:rPr>
          <w:rFonts w:hint="default" w:ascii="Times New Roman" w:hAnsi="Times New Roman" w:eastAsia="宋体" w:cs="Times New Roman"/>
          <w:vertAlign w:val="superscript"/>
        </w:rPr>
        <w:t>－9.5</w:t>
      </w:r>
      <w:r>
        <w:rPr>
          <w:rFonts w:hint="default" w:ascii="Times New Roman" w:hAnsi="Times New Roman" w:eastAsia="宋体" w:cs="Times New Roman"/>
        </w:rPr>
        <w:t>, 选项B正确；C、滴定至50%时，pAg=8,</w:t>
      </w:r>
      <w:r>
        <w:rPr>
          <w:rFonts w:hint="default" w:ascii="Times New Roman" w:hAnsi="Times New Roman" w:eastAsia="宋体" w:cs="Times New Roman"/>
          <w:i/>
        </w:rPr>
        <w:t xml:space="preserve"> c</w:t>
      </w:r>
      <w:r>
        <w:rPr>
          <w:rFonts w:hint="default" w:ascii="Times New Roman" w:hAnsi="Times New Roman" w:eastAsia="宋体" w:cs="Times New Roman"/>
        </w:rPr>
        <w:t>(Ag</w:t>
      </w:r>
      <w:r>
        <w:rPr>
          <w:rFonts w:hint="default" w:ascii="Times New Roman" w:hAnsi="Times New Roman" w:eastAsia="宋体" w:cs="Times New Roman"/>
          <w:vertAlign w:val="superscript"/>
        </w:rPr>
        <w:t>+</w:t>
      </w:r>
      <w:r>
        <w:rPr>
          <w:rFonts w:hint="default" w:ascii="Times New Roman" w:hAnsi="Times New Roman" w:eastAsia="宋体" w:cs="Times New Roman"/>
        </w:rPr>
        <w:t>)=10</w:t>
      </w:r>
      <w:r>
        <w:rPr>
          <w:rFonts w:hint="default" w:ascii="Times New Roman" w:hAnsi="Times New Roman" w:eastAsia="宋体" w:cs="Times New Roman"/>
          <w:vertAlign w:val="superscript"/>
        </w:rPr>
        <w:t>-8</w:t>
      </w:r>
      <w:r>
        <w:rPr>
          <w:rFonts w:hint="default" w:ascii="Times New Roman" w:hAnsi="Times New Roman" w:eastAsia="宋体" w:cs="Times New Roman"/>
        </w:rPr>
        <w:t>，若不考虑银离子水解</w:t>
      </w:r>
      <w:r>
        <w:rPr>
          <w:rFonts w:hint="default" w:ascii="Times New Roman" w:hAnsi="Times New Roman" w:eastAsia="宋体" w:cs="Times New Roman"/>
          <w:i/>
        </w:rPr>
        <w:t>c</w:t>
      </w:r>
      <w:r>
        <w:rPr>
          <w:rFonts w:hint="default" w:ascii="Times New Roman" w:hAnsi="Times New Roman" w:eastAsia="宋体" w:cs="Times New Roman"/>
        </w:rPr>
        <w:t>(H</w:t>
      </w:r>
      <w:r>
        <w:rPr>
          <w:rFonts w:hint="default" w:ascii="Times New Roman" w:hAnsi="Times New Roman" w:eastAsia="宋体" w:cs="Times New Roman"/>
          <w:vertAlign w:val="superscript"/>
        </w:rPr>
        <w:t>+</w:t>
      </w:r>
      <w:r>
        <w:rPr>
          <w:rFonts w:hint="default" w:ascii="Times New Roman" w:hAnsi="Times New Roman" w:eastAsia="宋体" w:cs="Times New Roman"/>
        </w:rPr>
        <w:t>)=10</w:t>
      </w:r>
      <w:r>
        <w:rPr>
          <w:rFonts w:hint="default" w:ascii="Times New Roman" w:hAnsi="Times New Roman" w:eastAsia="宋体" w:cs="Times New Roman"/>
          <w:vertAlign w:val="superscript"/>
        </w:rPr>
        <w:t>-7</w:t>
      </w:r>
      <w:r>
        <w:rPr>
          <w:rFonts w:hint="default" w:ascii="Times New Roman" w:hAnsi="Times New Roman" w:eastAsia="宋体" w:cs="Times New Roman"/>
        </w:rPr>
        <w:t>，NaCl溶液中</w:t>
      </w:r>
      <w:r>
        <w:rPr>
          <w:rFonts w:hint="default" w:ascii="Times New Roman" w:hAnsi="Times New Roman" w:eastAsia="宋体" w:cs="Times New Roman"/>
          <w:i/>
        </w:rPr>
        <w:t>c</w:t>
      </w:r>
      <w:r>
        <w:rPr>
          <w:rFonts w:hint="default" w:ascii="Times New Roman" w:hAnsi="Times New Roman" w:eastAsia="宋体" w:cs="Times New Roman"/>
        </w:rPr>
        <w:t>(H</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宋体" w:cs="Times New Roman"/>
          <w:i/>
        </w:rPr>
        <w:t>c</w:t>
      </w:r>
      <w:r>
        <w:rPr>
          <w:rFonts w:hint="default" w:ascii="Times New Roman" w:hAnsi="Times New Roman" w:eastAsia="宋体" w:cs="Times New Roman"/>
        </w:rPr>
        <w:t>(Ag</w:t>
      </w:r>
      <w:r>
        <w:rPr>
          <w:rFonts w:hint="default" w:ascii="Times New Roman" w:hAnsi="Times New Roman" w:eastAsia="宋体" w:cs="Times New Roman"/>
          <w:vertAlign w:val="superscript"/>
        </w:rPr>
        <w:t>+</w:t>
      </w:r>
      <w:r>
        <w:rPr>
          <w:rFonts w:hint="default" w:ascii="Times New Roman" w:hAnsi="Times New Roman" w:eastAsia="宋体" w:cs="Times New Roman"/>
        </w:rPr>
        <w:t>)，选项C错误；D、滴定至100%时</w:t>
      </w:r>
      <w:r>
        <w:rPr>
          <w:rFonts w:hint="default" w:ascii="Times New Roman" w:hAnsi="Times New Roman" w:eastAsia="宋体" w:cs="Times New Roman"/>
          <w:i/>
        </w:rPr>
        <w:t>c</w:t>
      </w:r>
      <w:r>
        <w:rPr>
          <w:rFonts w:hint="default" w:ascii="Times New Roman" w:hAnsi="Times New Roman" w:eastAsia="宋体" w:cs="Times New Roman"/>
        </w:rPr>
        <w:t>(NO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宋体" w:cs="Times New Roman"/>
          <w:i/>
        </w:rPr>
        <w:t xml:space="preserve"> c</w:t>
      </w:r>
      <w:r>
        <w:rPr>
          <w:rFonts w:hint="default" w:ascii="Times New Roman" w:hAnsi="Times New Roman" w:eastAsia="宋体" w:cs="Times New Roman"/>
        </w:rPr>
        <w:t>(Na</w:t>
      </w:r>
      <w:r>
        <w:rPr>
          <w:rFonts w:hint="default" w:ascii="Times New Roman" w:hAnsi="Times New Roman" w:eastAsia="宋体" w:cs="Times New Roman"/>
          <w:vertAlign w:val="superscript"/>
        </w:rPr>
        <w:t>+</w:t>
      </w:r>
      <w:r>
        <w:rPr>
          <w:rFonts w:hint="default" w:ascii="Times New Roman" w:hAnsi="Times New Roman" w:eastAsia="宋体" w:cs="Times New Roman"/>
        </w:rPr>
        <w:t>)，根据电荷守恒有</w:t>
      </w:r>
      <w:r>
        <w:rPr>
          <w:rFonts w:hint="default" w:ascii="Times New Roman" w:hAnsi="Times New Roman" w:eastAsia="宋体" w:cs="Times New Roman"/>
          <w:i/>
        </w:rPr>
        <w:t>c</w:t>
      </w:r>
      <w:r>
        <w:rPr>
          <w:rFonts w:hint="default" w:ascii="Times New Roman" w:hAnsi="Times New Roman" w:eastAsia="宋体" w:cs="Times New Roman"/>
        </w:rPr>
        <w:t>(H</w:t>
      </w:r>
      <w:r>
        <w:rPr>
          <w:rFonts w:hint="default" w:ascii="Times New Roman" w:hAnsi="Times New Roman" w:eastAsia="宋体" w:cs="Times New Roman"/>
          <w:vertAlign w:val="superscript"/>
        </w:rPr>
        <w:t>+</w:t>
      </w:r>
      <w:r>
        <w:rPr>
          <w:rFonts w:hint="default" w:ascii="Times New Roman" w:hAnsi="Times New Roman" w:eastAsia="宋体" w:cs="Times New Roman"/>
        </w:rPr>
        <w:t>) +</w:t>
      </w:r>
      <w:r>
        <w:rPr>
          <w:rFonts w:hint="default" w:ascii="Times New Roman" w:hAnsi="Times New Roman" w:eastAsia="宋体" w:cs="Times New Roman"/>
          <w:i/>
        </w:rPr>
        <w:t>c</w:t>
      </w:r>
      <w:r>
        <w:rPr>
          <w:rFonts w:hint="default" w:ascii="Times New Roman" w:hAnsi="Times New Roman" w:eastAsia="宋体" w:cs="Times New Roman"/>
        </w:rPr>
        <w:t>(Ag</w:t>
      </w:r>
      <w:r>
        <w:rPr>
          <w:rFonts w:hint="default" w:ascii="Times New Roman" w:hAnsi="Times New Roman" w:eastAsia="宋体" w:cs="Times New Roman"/>
          <w:vertAlign w:val="superscript"/>
        </w:rPr>
        <w:t>+</w:t>
      </w:r>
      <w:r>
        <w:rPr>
          <w:rFonts w:hint="default" w:ascii="Times New Roman" w:hAnsi="Times New Roman" w:eastAsia="宋体" w:cs="Times New Roman"/>
        </w:rPr>
        <w:t xml:space="preserve">)+ </w:t>
      </w:r>
      <w:r>
        <w:rPr>
          <w:rFonts w:hint="default" w:ascii="Times New Roman" w:hAnsi="Times New Roman" w:eastAsia="宋体" w:cs="Times New Roman"/>
          <w:i/>
        </w:rPr>
        <w:t>c</w:t>
      </w:r>
      <w:r>
        <w:rPr>
          <w:rFonts w:hint="default" w:ascii="Times New Roman" w:hAnsi="Times New Roman" w:eastAsia="宋体" w:cs="Times New Roman"/>
        </w:rPr>
        <w:t>(Na</w:t>
      </w:r>
      <w:r>
        <w:rPr>
          <w:rFonts w:hint="default" w:ascii="Times New Roman" w:hAnsi="Times New Roman" w:eastAsia="宋体" w:cs="Times New Roman"/>
          <w:vertAlign w:val="superscript"/>
        </w:rPr>
        <w:t>+</w:t>
      </w:r>
      <w:r>
        <w:rPr>
          <w:rFonts w:hint="default" w:ascii="Times New Roman" w:hAnsi="Times New Roman" w:eastAsia="宋体" w:cs="Times New Roman"/>
        </w:rPr>
        <w:t>) =</w:t>
      </w:r>
      <w:r>
        <w:rPr>
          <w:rFonts w:hint="default" w:ascii="Times New Roman" w:hAnsi="Times New Roman" w:eastAsia="宋体" w:cs="Times New Roman"/>
          <w:i/>
        </w:rPr>
        <w:t xml:space="preserve"> c</w:t>
      </w:r>
      <w:r>
        <w:rPr>
          <w:rFonts w:hint="default" w:ascii="Times New Roman" w:hAnsi="Times New Roman" w:eastAsia="宋体" w:cs="Times New Roman"/>
        </w:rPr>
        <w:t>(Br</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宋体" w:cs="Times New Roman"/>
          <w:i/>
        </w:rPr>
        <w:t>c</w:t>
      </w:r>
      <w:r>
        <w:rPr>
          <w:rFonts w:hint="default" w:ascii="Times New Roman" w:hAnsi="Times New Roman" w:eastAsia="宋体" w:cs="Times New Roman"/>
        </w:rPr>
        <w:t>(OH</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宋体" w:cs="Times New Roman"/>
          <w:i/>
        </w:rPr>
        <w:t xml:space="preserve"> c</w:t>
      </w:r>
      <w:r>
        <w:rPr>
          <w:rFonts w:hint="default" w:ascii="Times New Roman" w:hAnsi="Times New Roman" w:eastAsia="宋体" w:cs="Times New Roman"/>
        </w:rPr>
        <w:t>(NO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)，故</w:t>
      </w:r>
      <w:r>
        <w:rPr>
          <w:rFonts w:hint="default" w:ascii="Times New Roman" w:hAnsi="Times New Roman" w:eastAsia="宋体" w:cs="Times New Roman"/>
          <w:i/>
        </w:rPr>
        <w:t>c</w:t>
      </w:r>
      <w:r>
        <w:rPr>
          <w:rFonts w:hint="default" w:ascii="Times New Roman" w:hAnsi="Times New Roman" w:eastAsia="宋体" w:cs="Times New Roman"/>
        </w:rPr>
        <w:t>(H</w:t>
      </w:r>
      <w:r>
        <w:rPr>
          <w:rFonts w:hint="default" w:ascii="Times New Roman" w:hAnsi="Times New Roman" w:eastAsia="宋体" w:cs="Times New Roman"/>
          <w:vertAlign w:val="superscript"/>
        </w:rPr>
        <w:t>+</w:t>
      </w:r>
      <w:r>
        <w:rPr>
          <w:rFonts w:hint="default" w:ascii="Times New Roman" w:hAnsi="Times New Roman" w:eastAsia="宋体" w:cs="Times New Roman"/>
        </w:rPr>
        <w:t>) +</w:t>
      </w:r>
      <w:r>
        <w:rPr>
          <w:rFonts w:hint="default" w:ascii="Times New Roman" w:hAnsi="Times New Roman" w:eastAsia="宋体" w:cs="Times New Roman"/>
          <w:i/>
        </w:rPr>
        <w:t>c</w:t>
      </w:r>
      <w:r>
        <w:rPr>
          <w:rFonts w:hint="default" w:ascii="Times New Roman" w:hAnsi="Times New Roman" w:eastAsia="宋体" w:cs="Times New Roman"/>
        </w:rPr>
        <w:t>(Ag</w:t>
      </w:r>
      <w:r>
        <w:rPr>
          <w:rFonts w:hint="default" w:ascii="Times New Roman" w:hAnsi="Times New Roman" w:eastAsia="宋体" w:cs="Times New Roman"/>
          <w:vertAlign w:val="superscript"/>
        </w:rPr>
        <w:t>+</w:t>
      </w:r>
      <w:r>
        <w:rPr>
          <w:rFonts w:hint="default" w:ascii="Times New Roman" w:hAnsi="Times New Roman" w:eastAsia="宋体" w:cs="Times New Roman"/>
        </w:rPr>
        <w:t>) =</w:t>
      </w:r>
      <w:r>
        <w:rPr>
          <w:rFonts w:hint="default" w:ascii="Times New Roman" w:hAnsi="Times New Roman" w:eastAsia="宋体" w:cs="Times New Roman"/>
          <w:i/>
        </w:rPr>
        <w:t xml:space="preserve"> c</w:t>
      </w:r>
      <w:r>
        <w:rPr>
          <w:rFonts w:hint="default" w:ascii="Times New Roman" w:hAnsi="Times New Roman" w:eastAsia="宋体" w:cs="Times New Roman"/>
        </w:rPr>
        <w:t>(Br</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宋体" w:cs="Times New Roman"/>
          <w:i/>
        </w:rPr>
        <w:t>c</w:t>
      </w:r>
      <w:r>
        <w:rPr>
          <w:rFonts w:hint="default" w:ascii="Times New Roman" w:hAnsi="Times New Roman" w:eastAsia="宋体" w:cs="Times New Roman"/>
        </w:rPr>
        <w:t>(OH</w:t>
      </w:r>
      <w:r>
        <w:rPr>
          <w:rFonts w:hint="default" w:ascii="Times New Roman" w:hAnsi="Times New Roman" w:eastAsia="宋体" w:cs="Times New Roman"/>
          <w:vertAlign w:val="superscript"/>
        </w:rPr>
        <w:t>－</w:t>
      </w:r>
      <w:r>
        <w:rPr>
          <w:rFonts w:hint="default" w:ascii="Times New Roman" w:hAnsi="Times New Roman" w:eastAsia="宋体" w:cs="Times New Roman"/>
        </w:rPr>
        <w:t>)，选项D正确。答案选C。</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87．A</w:t>
      </w:r>
    </w:p>
    <w:p>
      <w:pPr>
        <w:spacing w:line="360" w:lineRule="auto"/>
        <w:jc w:val="left"/>
        <w:textAlignment w:val="center"/>
        <w:rPr>
          <w:rFonts w:hint="default" w:ascii="Times New Roman" w:hAnsi="Times New Roman" w:eastAsia="Times New Romance" w:cs="Times New Roman"/>
        </w:rPr>
      </w:pPr>
      <w:r>
        <w:rPr>
          <w:rFonts w:hint="default" w:ascii="Times New Roman" w:hAnsi="Times New Roman" w:cs="Times New Roman"/>
        </w:rPr>
        <w:t>【解析】</w:t>
      </w:r>
      <w:r>
        <w:rPr>
          <w:rFonts w:hint="default" w:ascii="Times New Roman" w:hAnsi="Times New Roman" w:eastAsia="宋体" w:cs="Times New Roman"/>
        </w:rPr>
        <w:t>将相同物质的量NaHSeO</w:t>
      </w:r>
      <w:r>
        <w:rPr>
          <w:rFonts w:hint="default" w:ascii="Times New Roman" w:hAnsi="Times New Roman" w:eastAsia="Times New Romance" w:cs="Times New Roman"/>
          <w:vertAlign w:val="subscript"/>
        </w:rPr>
        <w:t>3</w:t>
      </w:r>
      <w:r>
        <w:rPr>
          <w:rFonts w:hint="default" w:ascii="Times New Roman" w:hAnsi="Times New Roman" w:eastAsia="宋体" w:cs="Times New Roman"/>
        </w:rPr>
        <w:t>和Na</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SeO</w:t>
      </w:r>
      <w:r>
        <w:rPr>
          <w:rFonts w:hint="default" w:ascii="Times New Roman" w:hAnsi="Times New Roman" w:eastAsia="Times New Romance" w:cs="Times New Roman"/>
          <w:vertAlign w:val="subscript"/>
        </w:rPr>
        <w:t xml:space="preserve">3 </w:t>
      </w:r>
      <w:r>
        <w:rPr>
          <w:rFonts w:hint="default" w:ascii="Times New Roman" w:hAnsi="Times New Roman" w:eastAsia="宋体" w:cs="Times New Roman"/>
        </w:rPr>
        <w:t>固体完全溶于水不能配得pH为4.2的混合液</w:t>
      </w:r>
      <w:r>
        <w:rPr>
          <w:rFonts w:hint="default" w:ascii="Times New Roman" w:hAnsi="Times New Roman" w:eastAsia="Times New Romance" w:cs="Times New Roman"/>
        </w:rPr>
        <w:t>，</w:t>
      </w:r>
      <w:r>
        <w:rPr>
          <w:rFonts w:hint="default" w:ascii="Times New Roman" w:hAnsi="Times New Roman" w:eastAsia="宋体" w:cs="Times New Roman"/>
        </w:rPr>
        <w:t>因为Na</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SeO</w:t>
      </w:r>
      <w:r>
        <w:rPr>
          <w:rFonts w:hint="default" w:ascii="Times New Roman" w:hAnsi="Times New Roman" w:eastAsia="Times New Romance" w:cs="Times New Roman"/>
          <w:vertAlign w:val="subscript"/>
        </w:rPr>
        <w:t>3</w:t>
      </w:r>
      <w:r>
        <w:rPr>
          <w:rFonts w:hint="default" w:ascii="Times New Roman" w:hAnsi="Times New Roman" w:eastAsia="宋体" w:cs="Times New Roman"/>
        </w:rPr>
        <w:t>为强碱弱酸盐</w:t>
      </w:r>
      <w:r>
        <w:rPr>
          <w:rFonts w:hint="default" w:ascii="Times New Roman" w:hAnsi="Times New Roman" w:eastAsia="Times New Romance" w:cs="Times New Roman"/>
        </w:rPr>
        <w:t>，</w:t>
      </w:r>
      <w:r>
        <w:rPr>
          <w:rFonts w:hint="default" w:ascii="Times New Roman" w:hAnsi="Times New Roman" w:eastAsia="宋体" w:cs="Times New Roman"/>
        </w:rPr>
        <w:t>水解显碱性</w:t>
      </w:r>
      <w:r>
        <w:rPr>
          <w:rFonts w:hint="default" w:ascii="Times New Roman" w:hAnsi="Times New Roman" w:eastAsia="Times New Romance" w:cs="Times New Roman"/>
        </w:rPr>
        <w:t>，NaHSeO</w:t>
      </w:r>
      <w:r>
        <w:rPr>
          <w:rFonts w:hint="default" w:ascii="Times New Roman" w:hAnsi="Times New Roman" w:eastAsia="Times New Romance" w:cs="Times New Roman"/>
          <w:vertAlign w:val="subscript"/>
        </w:rPr>
        <w:t>3</w:t>
      </w:r>
      <w:r>
        <w:rPr>
          <w:rFonts w:hint="default" w:ascii="Times New Roman" w:hAnsi="Times New Roman" w:eastAsia="宋体" w:cs="Times New Roman"/>
        </w:rPr>
        <w:t>水解达到平衡时</w:t>
      </w:r>
      <w:r>
        <w:rPr>
          <w:rFonts w:hint="default" w:ascii="Times New Roman" w:hAnsi="Times New Roman" w:eastAsia="Times New Romance" w:cs="Times New Roman"/>
        </w:rPr>
        <w:t>，pH=4.2，</w:t>
      </w:r>
      <w:r>
        <w:rPr>
          <w:rFonts w:hint="default" w:ascii="Times New Roman" w:hAnsi="Times New Roman" w:eastAsia="宋体" w:cs="Times New Roman"/>
        </w:rPr>
        <w:t>所以两者的混合物的pH大于4.2</w:t>
      </w:r>
      <w:r>
        <w:rPr>
          <w:rFonts w:hint="default" w:ascii="Times New Roman" w:hAnsi="Times New Roman" w:eastAsia="Times New Romance" w:cs="Times New Roman"/>
        </w:rPr>
        <w:t>，</w:t>
      </w:r>
      <w:r>
        <w:rPr>
          <w:rFonts w:hint="default" w:ascii="Times New Roman" w:hAnsi="Times New Roman" w:eastAsia="宋体" w:cs="Times New Roman"/>
        </w:rPr>
        <w:t>A错误</w:t>
      </w:r>
      <w:r>
        <w:rPr>
          <w:rFonts w:hint="default" w:ascii="Times New Roman" w:hAnsi="Times New Roman" w:eastAsia="Times New Romance" w:cs="Times New Roman"/>
        </w:rPr>
        <w:t>；</w:t>
      </w:r>
      <w:r>
        <w:rPr>
          <w:rFonts w:hint="default" w:ascii="Times New Roman" w:hAnsi="Times New Roman" w:eastAsia="宋体" w:cs="Times New Roman"/>
        </w:rPr>
        <w:t>pH=l.2的溶液中H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SeO</w:t>
      </w:r>
      <w:r>
        <w:rPr>
          <w:rFonts w:hint="default" w:ascii="Times New Roman" w:hAnsi="Times New Roman" w:eastAsia="Times New Romance" w:cs="Times New Roman"/>
          <w:vertAlign w:val="subscript"/>
        </w:rPr>
        <w:t>3</w:t>
      </w:r>
      <w:r>
        <w:rPr>
          <w:rFonts w:hint="default" w:ascii="Times New Roman" w:hAnsi="Times New Roman" w:eastAsia="宋体" w:cs="Times New Roman"/>
        </w:rPr>
        <w:t>和HSeO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的浓度相等</w:t>
      </w:r>
      <w:r>
        <w:rPr>
          <w:rFonts w:hint="default" w:ascii="Times New Roman" w:hAnsi="Times New Roman" w:eastAsia="Times New Romance" w:cs="Times New Roman"/>
        </w:rPr>
        <w:t>，</w:t>
      </w:r>
      <w:r>
        <w:rPr>
          <w:rFonts w:hint="default" w:ascii="Times New Roman" w:hAnsi="Times New Roman" w:eastAsia="宋体" w:cs="Times New Roman"/>
        </w:rPr>
        <w:t>根据电荷守恒关系</w:t>
      </w:r>
      <w:r>
        <w:rPr>
          <w:rFonts w:hint="default" w:ascii="Times New Roman" w:hAnsi="Times New Roman" w:eastAsia="Times New Romance" w:cs="Times New Roman"/>
        </w:rPr>
        <w:t>：c(Na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)+c（HSeO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可以得到</w:t>
      </w:r>
      <w:r>
        <w:rPr>
          <w:rFonts w:hint="default" w:ascii="Times New Roman" w:hAnsi="Times New Roman" w:eastAsia="Times New Romance" w:cs="Times New Roman"/>
        </w:rPr>
        <w:t>c(Na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SeO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w:t>
      </w:r>
      <w:r>
        <w:rPr>
          <w:rFonts w:hint="default" w:ascii="Times New Roman" w:hAnsi="Times New Roman" w:eastAsia="宋体" w:cs="Times New Roman"/>
        </w:rPr>
        <w:t>B正确</w:t>
      </w:r>
      <w:r>
        <w:rPr>
          <w:rFonts w:hint="default" w:ascii="Times New Roman" w:hAnsi="Times New Roman" w:eastAsia="Times New Romance" w:cs="Times New Roman"/>
        </w:rPr>
        <w:t>；</w:t>
      </w:r>
      <w:r>
        <w:rPr>
          <w:rFonts w:hint="default" w:ascii="Times New Roman" w:hAnsi="Times New Roman" w:eastAsia="宋体" w:cs="Times New Roman"/>
        </w:rPr>
        <w:t>根据电离方程式</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SeO</w:t>
      </w:r>
      <w:r>
        <w:rPr>
          <w:rFonts w:hint="default" w:ascii="Times New Roman" w:hAnsi="Times New Roman" w:eastAsia="Times New Romance" w:cs="Times New Roman"/>
          <w:vertAlign w:val="subscript"/>
        </w:rPr>
        <w:t>3</w:t>
      </w:r>
      <w:r>
        <w:rPr>
          <w:rFonts w:hint="default" w:ascii="Times New Roman" w:hAnsi="Times New Roman" w:cs="Times New Roman"/>
        </w:rPr>
        <w:drawing>
          <wp:inline distT="0" distB="0" distL="114300" distR="114300">
            <wp:extent cx="323850" cy="104775"/>
            <wp:effectExtent l="0" t="0" r="0" b="9525"/>
            <wp:docPr id="120" name="图片 120"/>
            <wp:cNvGraphicFramePr/>
            <a:graphic xmlns:a="http://schemas.openxmlformats.org/drawingml/2006/main">
              <a:graphicData uri="http://schemas.openxmlformats.org/drawingml/2006/picture">
                <pic:pic xmlns:pic="http://schemas.openxmlformats.org/drawingml/2006/picture">
                  <pic:nvPicPr>
                    <pic:cNvPr id="120" name="图片 120"/>
                    <pic:cNvPicPr/>
                  </pic:nvPicPr>
                  <pic:blipFill>
                    <a:blip r:embed="rId166"/>
                    <a:stretch>
                      <a:fillRect/>
                    </a:stretch>
                  </pic:blipFill>
                  <pic:spPr>
                    <a:xfrm>
                      <a:off x="0" y="0"/>
                      <a:ext cx="323850" cy="104775"/>
                    </a:xfrm>
                    <a:prstGeom prst="rect">
                      <a:avLst/>
                    </a:prstGeom>
                  </pic:spPr>
                </pic:pic>
              </a:graphicData>
            </a:graphic>
          </wp:inline>
        </w:drawing>
      </w:r>
      <w:r>
        <w:rPr>
          <w:rFonts w:hint="default" w:ascii="Times New Roman" w:hAnsi="Times New Roman" w:eastAsia="Times New Romance" w:cs="Times New Roman"/>
        </w:rPr>
        <w:t xml:space="preserve"> HSeO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 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，HSeO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w:t>
      </w:r>
      <w:r>
        <w:rPr>
          <w:rFonts w:hint="default" w:ascii="Times New Roman" w:hAnsi="Times New Roman" w:cs="Times New Roman"/>
        </w:rPr>
        <w:drawing>
          <wp:inline distT="0" distB="0" distL="114300" distR="114300">
            <wp:extent cx="323850" cy="104775"/>
            <wp:effectExtent l="0" t="0" r="0" b="9525"/>
            <wp:docPr id="121" name="图片 121"/>
            <wp:cNvGraphicFramePr/>
            <a:graphic xmlns:a="http://schemas.openxmlformats.org/drawingml/2006/main">
              <a:graphicData uri="http://schemas.openxmlformats.org/drawingml/2006/picture">
                <pic:pic xmlns:pic="http://schemas.openxmlformats.org/drawingml/2006/picture">
                  <pic:nvPicPr>
                    <pic:cNvPr id="121" name="图片 121"/>
                    <pic:cNvPicPr/>
                  </pic:nvPicPr>
                  <pic:blipFill>
                    <a:blip r:embed="rId166"/>
                    <a:stretch>
                      <a:fillRect/>
                    </a:stretch>
                  </pic:blipFill>
                  <pic:spPr>
                    <a:xfrm>
                      <a:off x="0" y="0"/>
                      <a:ext cx="323850" cy="104775"/>
                    </a:xfrm>
                    <a:prstGeom prst="rect">
                      <a:avLst/>
                    </a:prstGeom>
                  </pic:spPr>
                </pic:pic>
              </a:graphicData>
            </a:graphic>
          </wp:inline>
        </w:drawing>
      </w:r>
      <w:r>
        <w:rPr>
          <w:rFonts w:hint="default" w:ascii="Times New Roman" w:hAnsi="Times New Roman" w:eastAsia="Times New Romance" w:cs="Times New Roman"/>
        </w:rPr>
        <w:t xml:space="preserve"> SeO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2-</w:t>
      </w:r>
      <w:r>
        <w:rPr>
          <w:rFonts w:hint="default" w:ascii="Times New Roman" w:hAnsi="Times New Roman" w:eastAsia="Times New Romance" w:cs="Times New Roman"/>
        </w:rPr>
        <w:t>+H</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可知</w:t>
      </w:r>
      <w:r>
        <w:rPr>
          <w:rFonts w:hint="default" w:ascii="Times New Roman" w:hAnsi="Times New Roman" w:eastAsia="Times New Romance" w:cs="Times New Roman"/>
        </w:rPr>
        <w:t>，K</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)c（SeO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2-</w:t>
      </w:r>
      <w:r>
        <w:rPr>
          <w:rFonts w:hint="default" w:ascii="Times New Roman" w:hAnsi="Times New Roman" w:eastAsia="Times New Romance" w:cs="Times New Roman"/>
        </w:rPr>
        <w:t>）/c(HSeO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当pH=4.2时</w:t>
      </w:r>
      <w:r>
        <w:rPr>
          <w:rFonts w:hint="default" w:ascii="Times New Roman" w:hAnsi="Times New Roman" w:eastAsia="Times New Romance" w:cs="Times New Roman"/>
        </w:rPr>
        <w:t>，</w:t>
      </w:r>
      <w:r>
        <w:rPr>
          <w:rFonts w:hint="default" w:ascii="Times New Roman" w:hAnsi="Times New Roman" w:eastAsia="宋体" w:cs="Times New Roman"/>
        </w:rPr>
        <w:t>达到平衡状态</w:t>
      </w:r>
      <w:r>
        <w:rPr>
          <w:rFonts w:hint="default" w:ascii="Times New Roman" w:hAnsi="Times New Roman" w:eastAsia="Times New Romance" w:cs="Times New Roman"/>
        </w:rPr>
        <w:t>，</w:t>
      </w:r>
      <w:r>
        <w:rPr>
          <w:rFonts w:hint="default" w:ascii="Times New Roman" w:hAnsi="Times New Roman" w:eastAsia="宋体" w:cs="Times New Roman"/>
        </w:rPr>
        <w:t>这时c</w:t>
      </w:r>
      <w:r>
        <w:rPr>
          <w:rFonts w:hint="default" w:ascii="Times New Roman" w:hAnsi="Times New Roman" w:eastAsia="Times New Romance" w:cs="Times New Roman"/>
        </w:rPr>
        <w:t>（SeO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2-</w:t>
      </w:r>
      <w:r>
        <w:rPr>
          <w:rFonts w:hint="default" w:ascii="Times New Roman" w:hAnsi="Times New Roman" w:eastAsia="Times New Romance" w:cs="Times New Roman"/>
        </w:rPr>
        <w:t>）= c(HSeO</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因此K</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-4.2</w:t>
      </w:r>
      <w:r>
        <w:rPr>
          <w:rFonts w:hint="default" w:ascii="Times New Roman" w:hAnsi="Times New Roman" w:eastAsia="Times New Romance" w:cs="Times New Roman"/>
        </w:rPr>
        <w:t>，</w:t>
      </w:r>
      <w:r>
        <w:rPr>
          <w:rFonts w:hint="default" w:ascii="Times New Roman" w:hAnsi="Times New Roman" w:eastAsia="宋体" w:cs="Times New Roman"/>
        </w:rPr>
        <w:t>C正确</w:t>
      </w:r>
      <w:r>
        <w:rPr>
          <w:rFonts w:hint="default" w:ascii="Times New Roman" w:hAnsi="Times New Roman" w:eastAsia="Times New Romance" w:cs="Times New Roman"/>
        </w:rPr>
        <w:t xml:space="preserve">； </w:t>
      </w:r>
      <w:r>
        <w:rPr>
          <w:rFonts w:hint="default" w:ascii="Times New Roman" w:hAnsi="Times New Roman" w:eastAsia="宋体" w:cs="Times New Roman"/>
        </w:rPr>
        <w:t>向pH=1.2的溶液中滴加</w:t>
      </w:r>
      <w:r>
        <w:rPr>
          <w:rFonts w:hint="default" w:ascii="Times New Roman" w:hAnsi="Times New Roman" w:eastAsia="Times New Romance" w:cs="Times New Roman"/>
        </w:rPr>
        <w:t>NaOH</w:t>
      </w:r>
      <w:r>
        <w:rPr>
          <w:rFonts w:hint="default" w:ascii="Times New Roman" w:hAnsi="Times New Roman" w:eastAsia="宋体" w:cs="Times New Roman"/>
        </w:rPr>
        <w:t>溶液至pH=4.2的过程中</w:t>
      </w:r>
      <w:r>
        <w:rPr>
          <w:rFonts w:hint="default" w:ascii="Times New Roman" w:hAnsi="Times New Roman" w:eastAsia="Times New Romance" w:cs="Times New Roman"/>
        </w:rPr>
        <w:t>，</w:t>
      </w:r>
      <w:r>
        <w:rPr>
          <w:rFonts w:hint="default" w:ascii="Times New Roman" w:hAnsi="Times New Roman" w:eastAsia="宋体" w:cs="Times New Roman"/>
        </w:rPr>
        <w:t>中和了溶液中的氢离子</w:t>
      </w:r>
      <w:r>
        <w:rPr>
          <w:rFonts w:hint="default" w:ascii="Times New Roman" w:hAnsi="Times New Roman" w:eastAsia="Times New Romance" w:cs="Times New Roman"/>
        </w:rPr>
        <w:t>，</w:t>
      </w:r>
      <w:r>
        <w:rPr>
          <w:rFonts w:hint="default" w:ascii="Times New Roman" w:hAnsi="Times New Roman" w:eastAsia="宋体" w:cs="Times New Roman"/>
        </w:rPr>
        <w:t>促进了水的电离</w:t>
      </w:r>
      <w:r>
        <w:rPr>
          <w:rFonts w:hint="default" w:ascii="Times New Roman" w:hAnsi="Times New Roman" w:eastAsia="Times New Romance" w:cs="Times New Roman"/>
        </w:rPr>
        <w:t>，</w:t>
      </w:r>
      <w:r>
        <w:rPr>
          <w:rFonts w:hint="default" w:ascii="Times New Roman" w:hAnsi="Times New Roman" w:eastAsia="宋体" w:cs="Times New Roman"/>
        </w:rPr>
        <w:t>故水的电离程度一直增大</w:t>
      </w:r>
      <w:r>
        <w:rPr>
          <w:rFonts w:hint="default" w:ascii="Times New Roman" w:hAnsi="Times New Roman" w:eastAsia="Times New Romance" w:cs="Times New Roman"/>
        </w:rPr>
        <w:t>，</w:t>
      </w:r>
      <w:r>
        <w:rPr>
          <w:rFonts w:hint="default" w:ascii="Times New Roman" w:hAnsi="Times New Roman" w:eastAsia="宋体" w:cs="Times New Roman"/>
        </w:rPr>
        <w:t>D正确</w:t>
      </w:r>
      <w:r>
        <w:rPr>
          <w:rFonts w:hint="default" w:ascii="Times New Roman" w:hAnsi="Times New Roman" w:eastAsia="Times New Romance" w:cs="Times New Roman"/>
        </w:rPr>
        <w:t>；</w:t>
      </w:r>
      <w:r>
        <w:rPr>
          <w:rFonts w:hint="default" w:ascii="Times New Roman" w:hAnsi="Times New Roman" w:eastAsia="宋体" w:cs="Times New Roman"/>
        </w:rPr>
        <w:t>正确选项A</w:t>
      </w:r>
      <w:r>
        <w:rPr>
          <w:rFonts w:hint="default" w:ascii="Times New Roman" w:hAnsi="Times New Roman" w:eastAsia="Times New Romance" w:cs="Times New Roman"/>
        </w:rPr>
        <w:t>。</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eastAsia="宋体" w:cs="Times New Roman"/>
          <w:sz w:val="21"/>
        </w:rPr>
        <w:t>点睛：对于水的电离平衡来讲，加入酸或碱，抑制水的电离，平衡左移；加入能够水解的盐，促进水电离，平衡右移。</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88．B</w:t>
      </w:r>
    </w:p>
    <w:p>
      <w:pPr>
        <w:spacing w:line="360" w:lineRule="auto"/>
        <w:jc w:val="left"/>
        <w:rPr>
          <w:rFonts w:hint="default" w:ascii="Times New Roman" w:hAnsi="Times New Roman" w:eastAsia="Times New Romance" w:cs="Times New Roman"/>
        </w:rPr>
      </w:pPr>
      <w:r>
        <w:rPr>
          <w:rFonts w:hint="default" w:ascii="Times New Roman" w:hAnsi="Times New Roman" w:cs="Times New Roman"/>
        </w:rPr>
        <w:t>【解析】</w:t>
      </w:r>
      <w:r>
        <w:rPr>
          <w:rFonts w:hint="default" w:ascii="Times New Roman" w:hAnsi="Times New Roman" w:eastAsia="Times New Romance" w:cs="Times New Roman"/>
        </w:rPr>
        <w:t xml:space="preserve">A. </w:t>
      </w:r>
      <w:r>
        <w:rPr>
          <w:rFonts w:hint="default" w:ascii="Times New Roman" w:hAnsi="Times New Roman" w:eastAsia="宋体" w:cs="Times New Roman"/>
        </w:rPr>
        <w:t>由图可知</w:t>
      </w:r>
      <w:r>
        <w:rPr>
          <w:rFonts w:hint="default" w:ascii="Times New Roman" w:hAnsi="Times New Roman" w:eastAsia="Times New Romance" w:cs="Times New Roman"/>
        </w:rPr>
        <w:t>0.1mol</w:t>
      </w:r>
      <w:r>
        <w:rPr>
          <w:rFonts w:hint="default" w:ascii="Times New Roman" w:hAnsi="Times New Roman" w:eastAsia="Cambria Math" w:cs="Times New Roman"/>
        </w:rPr>
        <w:t>/</w:t>
      </w:r>
      <w:r>
        <w:rPr>
          <w:rFonts w:hint="default" w:ascii="Times New Roman" w:hAnsi="Times New Roman" w:eastAsia="Times New Romance" w:cs="Times New Roman"/>
        </w:rPr>
        <w:t>L HA</w:t>
      </w:r>
      <w:r>
        <w:rPr>
          <w:rFonts w:hint="default" w:ascii="Times New Roman" w:hAnsi="Times New Roman" w:eastAsia="宋体" w:cs="Times New Roman"/>
        </w:rPr>
        <w:t>溶液</w:t>
      </w:r>
      <w:r>
        <w:rPr>
          <w:rFonts w:hint="default" w:ascii="Times New Roman" w:hAnsi="Times New Roman" w:eastAsia="Times New Romance" w:cs="Times New Roman"/>
        </w:rPr>
        <w:t>pH=3，</w:t>
      </w:r>
      <w:r>
        <w:rPr>
          <w:rFonts w:hint="default" w:ascii="Times New Roman" w:hAnsi="Times New Roman" w:eastAsia="宋体" w:cs="Times New Roman"/>
        </w:rPr>
        <w:t>由</w:t>
      </w:r>
      <w:r>
        <w:rPr>
          <w:rFonts w:hint="default" w:ascii="Times New Roman" w:hAnsi="Times New Roman" w:eastAsia="Times New Romance" w:cs="Times New Roman"/>
        </w:rPr>
        <w:t>HA</w:t>
      </w:r>
      <w:r>
        <w:rPr>
          <w:rFonts w:hint="default" w:ascii="Times New Roman" w:hAnsi="Times New Roman" w:eastAsia="Cambria Math" w:cs="Times New Roman"/>
        </w:rPr>
        <w:t>⇌</w:t>
      </w:r>
      <w:r>
        <w:rPr>
          <w:rFonts w:hint="default" w:ascii="Times New Roman" w:hAnsi="Times New Roman" w:eastAsia="Times New Romance" w:cs="Times New Roman"/>
        </w:rPr>
        <w:t>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+A</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可知：</w:t>
      </w:r>
      <m:oMath>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a</m:t>
            </m:r>
            <m:ctrlPr>
              <w:rPr>
                <w:rFonts w:hint="default" w:ascii="Cambria Math" w:hAnsi="Cambria Math" w:cs="Times New Roman"/>
              </w:rPr>
            </m:ctrlPr>
          </m:sub>
        </m:sSub>
        <m:r>
          <w:rPr>
            <w:rFonts w:hint="default" w:ascii="Cambria Math" w:hAnsi="Cambria Math" w:cs="Times New Roman"/>
          </w:rPr>
          <m:t>=</m:t>
        </m:r>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−3</m:t>
                </m:r>
                <m:ctrlPr>
                  <w:rPr>
                    <w:rFonts w:hint="default" w:ascii="Cambria Math" w:hAnsi="Cambria Math" w:cs="Times New Roman"/>
                  </w:rPr>
                </m:ctrlPr>
              </m:sup>
            </m:sSup>
            <m:r>
              <w:rPr>
                <w:rFonts w:hint="default" w:ascii="Cambria Math" w:hAnsi="Cambria Math" w:cs="Times New Roman"/>
              </w:rPr>
              <m:t>×</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−3</m:t>
                </m:r>
                <m:ctrlPr>
                  <w:rPr>
                    <w:rFonts w:hint="default" w:ascii="Cambria Math" w:hAnsi="Cambria Math" w:cs="Times New Roman"/>
                  </w:rPr>
                </m:ctrlPr>
              </m:sup>
            </m:sSup>
            <m:ctrlPr>
              <w:rPr>
                <w:rFonts w:hint="default" w:ascii="Cambria Math" w:hAnsi="Cambria Math" w:cs="Times New Roman"/>
              </w:rPr>
            </m:ctrlPr>
          </m:num>
          <m:den>
            <m:r>
              <w:rPr>
                <w:rFonts w:hint="default" w:ascii="Cambria Math" w:hAnsi="Cambria Math" w:cs="Times New Roman"/>
              </w:rPr>
              <m:t>0.1</m:t>
            </m:r>
            <m:ctrlPr>
              <w:rPr>
                <w:rFonts w:hint="default" w:ascii="Cambria Math" w:hAnsi="Cambria Math" w:cs="Times New Roman"/>
              </w:rPr>
            </m:ctrlPr>
          </m:den>
        </m:f>
        <m:r>
          <w:rPr>
            <w:rFonts w:hint="default" w:ascii="Cambria Math" w:hAnsi="Cambria Math" w:cs="Times New Roman"/>
          </w:rPr>
          <m:t>=</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−5</m:t>
            </m:r>
            <m:ctrlPr>
              <w:rPr>
                <w:rFonts w:hint="default" w:ascii="Cambria Math" w:hAnsi="Cambria Math" w:cs="Times New Roman"/>
              </w:rPr>
            </m:ctrlPr>
          </m:sup>
        </m:sSup>
        <m:r>
          <w:rPr>
            <w:rFonts w:hint="default" w:ascii="Cambria Math" w:hAnsi="Cambria Math" w:cs="Times New Roman"/>
          </w:rPr>
          <m:t>mol/L</m:t>
        </m:r>
      </m:oMath>
      <w:r>
        <w:rPr>
          <w:rFonts w:hint="default" w:ascii="Times New Roman" w:hAnsi="Times New Roman" w:eastAsia="宋体" w:cs="Times New Roman"/>
        </w:rPr>
        <w:t>，故</w:t>
      </w:r>
      <w:r>
        <w:rPr>
          <w:rFonts w:hint="default" w:ascii="Times New Roman" w:hAnsi="Times New Roman" w:eastAsia="Times New Romance" w:cs="Times New Roman"/>
        </w:rPr>
        <w:t>A</w:t>
      </w:r>
      <w:r>
        <w:rPr>
          <w:rFonts w:hint="default" w:ascii="Times New Roman" w:hAnsi="Times New Roman" w:eastAsia="宋体" w:cs="Times New Roman"/>
        </w:rPr>
        <w:t>错误；</w:t>
      </w:r>
      <w:r>
        <w:rPr>
          <w:rFonts w:hint="default" w:ascii="Times New Roman" w:hAnsi="Times New Roman" w:eastAsia="Times New Romance" w:cs="Times New Roman"/>
        </w:rPr>
        <w:t>B.b</w:t>
      </w:r>
      <w:r>
        <w:rPr>
          <w:rFonts w:hint="default" w:ascii="Times New Roman" w:hAnsi="Times New Roman" w:eastAsia="宋体" w:cs="Times New Roman"/>
        </w:rPr>
        <w:t>点是两者等体积混合溶液呈中性</w:t>
      </w:r>
      <w:r>
        <w:rPr>
          <w:rFonts w:hint="default" w:ascii="Times New Roman" w:hAnsi="Times New Roman" w:eastAsia="Times New Romance" w:cs="Times New Roman"/>
        </w:rPr>
        <w:t>，</w:t>
      </w:r>
      <w:r>
        <w:rPr>
          <w:rFonts w:hint="default" w:ascii="Times New Roman" w:hAnsi="Times New Roman" w:eastAsia="宋体" w:cs="Times New Roman"/>
        </w:rPr>
        <w:t>所以离子浓度的大小为：</w:t>
      </w:r>
      <w:r>
        <w:rPr>
          <w:rFonts w:hint="default" w:ascii="Times New Roman" w:hAnsi="Times New Roman" w:eastAsia="Times New Romance" w:cs="Times New Roman"/>
        </w:rPr>
        <w:t>c(B</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)&gt;c(H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，故</w:t>
      </w:r>
      <w:r>
        <w:rPr>
          <w:rFonts w:hint="default" w:ascii="Times New Roman" w:hAnsi="Times New Roman" w:eastAsia="Times New Romance" w:cs="Times New Roman"/>
        </w:rPr>
        <w:t>B</w:t>
      </w:r>
      <w:r>
        <w:rPr>
          <w:rFonts w:hint="default" w:ascii="Times New Roman" w:hAnsi="Times New Roman" w:eastAsia="宋体" w:cs="Times New Roman"/>
        </w:rPr>
        <w:t>正确</w:t>
      </w:r>
      <w:r>
        <w:rPr>
          <w:rFonts w:hint="default" w:ascii="Times New Roman" w:hAnsi="Times New Roman" w:eastAsia="Times New Romance" w:cs="Times New Roman"/>
        </w:rPr>
        <w:t>；C.c</w:t>
      </w:r>
      <w:r>
        <w:rPr>
          <w:rFonts w:hint="default" w:ascii="Times New Roman" w:hAnsi="Times New Roman" w:eastAsia="宋体" w:cs="Times New Roman"/>
        </w:rPr>
        <w:t>点时</w:t>
      </w:r>
      <w:r>
        <w:rPr>
          <w:rFonts w:hint="default" w:ascii="Times New Roman" w:hAnsi="Times New Roman" w:eastAsia="Times New Romance" w:cs="Times New Roman"/>
        </w:rPr>
        <w:t>，</w:t>
      </w:r>
      <m:oMath>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A</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c(O</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)⋅c(HA)</m:t>
            </m:r>
            <m:ctrlPr>
              <w:rPr>
                <w:rFonts w:hint="default" w:ascii="Cambria Math" w:hAnsi="Cambria Math" w:cs="Times New Roman"/>
              </w:rPr>
            </m:ctrlPr>
          </m:den>
        </m:f>
        <m:r>
          <w:rPr>
            <w:rFonts w:hint="default" w:ascii="Cambria Math" w:hAnsi="Cambria Math" w:cs="Times New Roman"/>
          </w:rPr>
          <m:t>=</m:t>
        </m:r>
        <m:f>
          <m:fPr>
            <m:ctrlPr>
              <w:rPr>
                <w:rFonts w:hint="default" w:ascii="Cambria Math" w:hAnsi="Cambria Math" w:cs="Times New Roman"/>
              </w:rPr>
            </m:ctrlPr>
          </m:fPr>
          <m:num>
            <m:r>
              <w:rPr>
                <w:rFonts w:hint="default" w:ascii="Cambria Math" w:hAnsi="Cambria Math" w:cs="Times New Roman"/>
              </w:rPr>
              <m:t>1</m:t>
            </m:r>
            <m:ctrlPr>
              <w:rPr>
                <w:rFonts w:hint="default" w:ascii="Cambria Math" w:hAnsi="Cambria Math" w:cs="Times New Roman"/>
              </w:rPr>
            </m:ctrlPr>
          </m:num>
          <m:den>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h</m:t>
                </m:r>
                <m:ctrlPr>
                  <w:rPr>
                    <w:rFonts w:hint="default" w:ascii="Cambria Math" w:hAnsi="Cambria Math" w:cs="Times New Roman"/>
                  </w:rPr>
                </m:ctrlPr>
              </m:sub>
            </m:sSub>
            <m:ctrlPr>
              <w:rPr>
                <w:rFonts w:hint="default" w:ascii="Cambria Math" w:hAnsi="Cambria Math" w:cs="Times New Roman"/>
              </w:rPr>
            </m:ctrlPr>
          </m:den>
        </m:f>
      </m:oMath>
      <w:r>
        <w:rPr>
          <w:rFonts w:hint="default" w:ascii="Times New Roman" w:hAnsi="Times New Roman" w:eastAsia="宋体" w:cs="Times New Roman"/>
        </w:rPr>
        <w:t>水解平衡常数</w:t>
      </w:r>
      <w:r>
        <w:rPr>
          <w:rFonts w:hint="default" w:ascii="Times New Roman" w:hAnsi="Times New Roman" w:eastAsia="Times New Romance" w:cs="Times New Roman"/>
        </w:rPr>
        <w:t>K</w:t>
      </w:r>
      <w:r>
        <w:rPr>
          <w:rFonts w:hint="default" w:ascii="Times New Roman" w:hAnsi="Times New Roman" w:eastAsia="Times New Romance" w:cs="Times New Roman"/>
          <w:vertAlign w:val="subscript"/>
        </w:rPr>
        <w:t>h</w:t>
      </w:r>
      <w:r>
        <w:rPr>
          <w:rFonts w:hint="default" w:ascii="Times New Roman" w:hAnsi="Times New Roman" w:eastAsia="宋体" w:cs="Times New Roman"/>
        </w:rPr>
        <w:t>只与温度有关</w:t>
      </w:r>
      <w:r>
        <w:rPr>
          <w:rFonts w:hint="default" w:ascii="Times New Roman" w:hAnsi="Times New Roman" w:eastAsia="Times New Romance" w:cs="Times New Roman"/>
        </w:rPr>
        <w:t>，</w:t>
      </w:r>
      <w:r>
        <w:rPr>
          <w:rFonts w:hint="default" w:ascii="Times New Roman" w:hAnsi="Times New Roman" w:eastAsia="宋体" w:cs="Times New Roman"/>
        </w:rPr>
        <w:t>温度升高</w:t>
      </w:r>
      <w:r>
        <w:rPr>
          <w:rFonts w:hint="default" w:ascii="Times New Roman" w:hAnsi="Times New Roman" w:eastAsia="Times New Romance" w:cs="Times New Roman"/>
        </w:rPr>
        <w:t>，K</w:t>
      </w:r>
      <w:r>
        <w:rPr>
          <w:rFonts w:hint="default" w:ascii="Times New Roman" w:hAnsi="Times New Roman" w:eastAsia="Times New Romance" w:cs="Times New Roman"/>
          <w:vertAlign w:val="subscript"/>
        </w:rPr>
        <w:t>h</w:t>
      </w:r>
      <w:r>
        <w:rPr>
          <w:rFonts w:hint="default" w:ascii="Times New Roman" w:hAnsi="Times New Roman" w:eastAsia="宋体" w:cs="Times New Roman"/>
        </w:rPr>
        <w:t>增大</w:t>
      </w:r>
      <w:r>
        <w:rPr>
          <w:rFonts w:hint="default" w:ascii="Times New Roman" w:hAnsi="Times New Roman" w:eastAsia="Times New Romance" w:cs="Times New Roman"/>
        </w:rPr>
        <w:t>，</w:t>
      </w:r>
      <m:oMath>
        <m:f>
          <m:fPr>
            <m:ctrlPr>
              <w:rPr>
                <w:rFonts w:hint="default" w:ascii="Cambria Math" w:hAnsi="Cambria Math" w:cs="Times New Roman"/>
              </w:rPr>
            </m:ctrlPr>
          </m:fPr>
          <m:num>
            <m:r>
              <w:rPr>
                <w:rFonts w:hint="default" w:ascii="Cambria Math" w:hAnsi="Cambria Math" w:cs="Times New Roman"/>
              </w:rPr>
              <m:t>1</m:t>
            </m:r>
            <m:ctrlPr>
              <w:rPr>
                <w:rFonts w:hint="default" w:ascii="Cambria Math" w:hAnsi="Cambria Math" w:cs="Times New Roman"/>
              </w:rPr>
            </m:ctrlPr>
          </m:num>
          <m:den>
            <m:sSub>
              <m:sSubPr>
                <m:ctrlPr>
                  <w:rPr>
                    <w:rFonts w:hint="default" w:ascii="Cambria Math" w:hAnsi="Cambria Math" w:cs="Times New Roman"/>
                  </w:rPr>
                </m:ctrlPr>
              </m:sSubPr>
              <m:e>
                <m:r>
                  <w:rPr>
                    <w:rFonts w:hint="default" w:ascii="Cambria Math" w:hAnsi="Cambria Math" w:cs="Times New Roman"/>
                  </w:rPr>
                  <m:t>K</m:t>
                </m:r>
                <m:ctrlPr>
                  <w:rPr>
                    <w:rFonts w:hint="default" w:ascii="Cambria Math" w:hAnsi="Cambria Math" w:cs="Times New Roman"/>
                  </w:rPr>
                </m:ctrlPr>
              </m:e>
              <m:sub>
                <m:r>
                  <w:rPr>
                    <w:rFonts w:hint="default" w:ascii="Cambria Math" w:hAnsi="Cambria Math" w:cs="Times New Roman"/>
                  </w:rPr>
                  <m:t>h</m:t>
                </m:r>
                <m:ctrlPr>
                  <w:rPr>
                    <w:rFonts w:hint="default" w:ascii="Cambria Math" w:hAnsi="Cambria Math" w:cs="Times New Roman"/>
                  </w:rPr>
                </m:ctrlPr>
              </m:sub>
            </m:sSub>
            <m:ctrlPr>
              <w:rPr>
                <w:rFonts w:hint="default" w:ascii="Cambria Math" w:hAnsi="Cambria Math" w:cs="Times New Roman"/>
              </w:rPr>
            </m:ctrlPr>
          </m:den>
        </m:f>
      </m:oMath>
      <w:r>
        <w:rPr>
          <w:rFonts w:hint="default" w:ascii="Times New Roman" w:hAnsi="Times New Roman" w:eastAsia="宋体" w:cs="Times New Roman"/>
        </w:rPr>
        <w:t>减小</w:t>
      </w:r>
      <w:r>
        <w:rPr>
          <w:rFonts w:hint="default" w:ascii="Times New Roman" w:hAnsi="Times New Roman" w:eastAsia="Times New Romance" w:cs="Times New Roman"/>
        </w:rPr>
        <w:t>，</w:t>
      </w:r>
      <m:oMath>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A</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c(O</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)⋅c(HA)</m:t>
            </m:r>
            <m:ctrlPr>
              <w:rPr>
                <w:rFonts w:hint="default" w:ascii="Cambria Math" w:hAnsi="Cambria Math" w:cs="Times New Roman"/>
              </w:rPr>
            </m:ctrlPr>
          </m:den>
        </m:f>
      </m:oMath>
      <w:r>
        <w:rPr>
          <w:rFonts w:hint="default" w:ascii="Times New Roman" w:hAnsi="Times New Roman" w:eastAsia="宋体" w:cs="Times New Roman"/>
        </w:rPr>
        <w:t>减小，故</w:t>
      </w:r>
      <w:r>
        <w:rPr>
          <w:rFonts w:hint="default" w:ascii="Times New Roman" w:hAnsi="Times New Roman" w:eastAsia="Times New Romance" w:cs="Times New Roman"/>
        </w:rPr>
        <w:t>C</w:t>
      </w:r>
      <w:r>
        <w:rPr>
          <w:rFonts w:hint="default" w:ascii="Times New Roman" w:hAnsi="Times New Roman" w:eastAsia="宋体" w:cs="Times New Roman"/>
        </w:rPr>
        <w:t>错误</w:t>
      </w:r>
      <w:r>
        <w:rPr>
          <w:rFonts w:hint="default" w:ascii="Times New Roman" w:hAnsi="Times New Roman" w:eastAsia="Times New Romance" w:cs="Times New Roman"/>
        </w:rPr>
        <w:t>；D.a→b</w:t>
      </w:r>
      <w:r>
        <w:rPr>
          <w:rFonts w:hint="default" w:ascii="Times New Roman" w:hAnsi="Times New Roman" w:eastAsia="宋体" w:cs="Times New Roman"/>
        </w:rPr>
        <w:t>是酸过量和</w:t>
      </w:r>
      <w:r>
        <w:rPr>
          <w:rFonts w:hint="default" w:ascii="Times New Roman" w:hAnsi="Times New Roman" w:eastAsia="Times New Romance" w:cs="Times New Roman"/>
        </w:rPr>
        <w:t>b→c</w:t>
      </w:r>
      <w:r>
        <w:rPr>
          <w:rFonts w:hint="default" w:ascii="Times New Roman" w:hAnsi="Times New Roman" w:eastAsia="宋体" w:cs="Times New Roman"/>
        </w:rPr>
        <w:t>是碱过量两过程中水的电离程受抑制，</w:t>
      </w:r>
      <w:r>
        <w:rPr>
          <w:rFonts w:hint="default" w:ascii="Times New Roman" w:hAnsi="Times New Roman" w:eastAsia="Times New Romance" w:cs="Times New Roman"/>
        </w:rPr>
        <w:t>b</w:t>
      </w:r>
      <w:r>
        <w:rPr>
          <w:rFonts w:hint="default" w:ascii="Times New Roman" w:hAnsi="Times New Roman" w:eastAsia="宋体" w:cs="Times New Roman"/>
        </w:rPr>
        <w:t>点是弱酸弱碱盐水解对水的电离起促进作用，所以</w:t>
      </w:r>
      <w:r>
        <w:rPr>
          <w:rFonts w:hint="default" w:ascii="Times New Roman" w:hAnsi="Times New Roman" w:eastAsia="Times New Romance" w:cs="Times New Roman"/>
        </w:rPr>
        <w:t>a→c</w:t>
      </w:r>
      <w:r>
        <w:rPr>
          <w:rFonts w:hint="default" w:ascii="Times New Roman" w:hAnsi="Times New Roman" w:eastAsia="宋体" w:cs="Times New Roman"/>
        </w:rPr>
        <w:t>过程中水的电离程度先增大后减小，故</w:t>
      </w:r>
      <w:r>
        <w:rPr>
          <w:rFonts w:hint="default" w:ascii="Times New Roman" w:hAnsi="Times New Roman" w:eastAsia="Times New Romance" w:cs="Times New Roman"/>
        </w:rPr>
        <w:t>D</w:t>
      </w:r>
      <w:r>
        <w:rPr>
          <w:rFonts w:hint="default" w:ascii="Times New Roman" w:hAnsi="Times New Roman" w:eastAsia="宋体" w:cs="Times New Roman"/>
        </w:rPr>
        <w:t>错误；本题选</w:t>
      </w:r>
      <w:r>
        <w:rPr>
          <w:rFonts w:hint="default" w:ascii="Times New Roman" w:hAnsi="Times New Roman" w:eastAsia="Times New Romance" w:cs="Times New Roman"/>
        </w:rPr>
        <w:t>B。</w:t>
      </w:r>
    </w:p>
    <w:p>
      <w:pPr>
        <w:spacing w:line="360" w:lineRule="auto"/>
        <w:jc w:val="left"/>
        <w:textAlignment w:val="center"/>
        <w:rPr>
          <w:rFonts w:hint="default" w:ascii="Times New Roman" w:hAnsi="Times New Roman" w:eastAsia="Times New Romance" w:cs="Times New Roman"/>
        </w:rPr>
      </w:pPr>
      <w:r>
        <w:rPr>
          <w:rFonts w:hint="default" w:ascii="Times New Roman" w:hAnsi="Times New Roman" w:eastAsia="宋体" w:cs="Times New Roman"/>
        </w:rPr>
        <w:t>点睛：根据图知，酸溶液的</w:t>
      </w:r>
      <w:r>
        <w:rPr>
          <w:rFonts w:hint="default" w:ascii="Times New Roman" w:hAnsi="Times New Roman" w:eastAsia="Times New Romance" w:cs="Times New Roman"/>
        </w:rPr>
        <w:t>pH=3</w:t>
      </w:r>
      <w:r>
        <w:rPr>
          <w:rFonts w:hint="default" w:ascii="Times New Roman" w:hAnsi="Times New Roman" w:eastAsia="宋体" w:cs="Times New Roman"/>
        </w:rPr>
        <w:t>，则</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)&lt;0.1mol/L</w:t>
      </w:r>
      <w:r>
        <w:rPr>
          <w:rFonts w:hint="default" w:ascii="Times New Roman" w:hAnsi="Times New Roman" w:eastAsia="宋体" w:cs="Times New Roman"/>
        </w:rPr>
        <w:t>，说明</w:t>
      </w:r>
      <w:r>
        <w:rPr>
          <w:rFonts w:hint="default" w:ascii="Times New Roman" w:hAnsi="Times New Roman" w:eastAsia="Times New Romance" w:cs="Times New Roman"/>
        </w:rPr>
        <w:t>HA</w:t>
      </w:r>
      <w:r>
        <w:rPr>
          <w:rFonts w:hint="default" w:ascii="Times New Roman" w:hAnsi="Times New Roman" w:eastAsia="宋体" w:cs="Times New Roman"/>
        </w:rPr>
        <w:t>是弱酸；碱溶液的</w:t>
      </w:r>
      <w:r>
        <w:rPr>
          <w:rFonts w:hint="default" w:ascii="Times New Roman" w:hAnsi="Times New Roman" w:eastAsia="Times New Romance" w:cs="Times New Roman"/>
        </w:rPr>
        <w:t>pH=11，c(OH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)&lt;0.1mol/L</w:t>
      </w:r>
      <w:r>
        <w:rPr>
          <w:rFonts w:hint="default" w:ascii="Times New Roman" w:hAnsi="Times New Roman" w:eastAsia="宋体" w:cs="Times New Roman"/>
        </w:rPr>
        <w:t>，则</w:t>
      </w:r>
      <w:r>
        <w:rPr>
          <w:rFonts w:hint="default" w:ascii="Times New Roman" w:hAnsi="Times New Roman" w:eastAsia="Times New Romance" w:cs="Times New Roman"/>
        </w:rPr>
        <w:t>BOH</w:t>
      </w:r>
      <w:r>
        <w:rPr>
          <w:rFonts w:hint="default" w:ascii="Times New Roman" w:hAnsi="Times New Roman" w:eastAsia="宋体" w:cs="Times New Roman"/>
        </w:rPr>
        <w:t>是弱碱</w:t>
      </w:r>
      <w:r>
        <w:rPr>
          <w:rFonts w:hint="default" w:ascii="Times New Roman" w:hAnsi="Times New Roman" w:eastAsia="Times New Romance"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89．D</w:t>
      </w:r>
    </w:p>
    <w:p>
      <w:pPr>
        <w:spacing w:line="360" w:lineRule="auto"/>
        <w:jc w:val="left"/>
        <w:rPr>
          <w:rFonts w:hint="default" w:ascii="Times New Roman" w:hAnsi="Times New Roman" w:eastAsia="宋体" w:cs="Times New Roman"/>
        </w:rPr>
      </w:pPr>
      <w:r>
        <w:rPr>
          <w:rFonts w:hint="default" w:ascii="Times New Roman" w:hAnsi="Times New Roman" w:cs="Times New Roman"/>
        </w:rPr>
        <w:t>【解析】</w:t>
      </w:r>
      <w:r>
        <w:rPr>
          <w:rFonts w:hint="default" w:ascii="Times New Roman" w:hAnsi="Times New Roman" w:eastAsia="Times New Roman" w:cs="Times New Roman"/>
        </w:rPr>
        <w:t>pH</w:t>
      </w:r>
      <w:r>
        <w:rPr>
          <w:rFonts w:hint="default" w:ascii="Times New Roman" w:hAnsi="Times New Roman" w:eastAsia="宋体" w:cs="Times New Roman"/>
        </w:rPr>
        <w:t>相同的弱酸溶液加水稀释</w:t>
      </w:r>
      <w:r>
        <w:rPr>
          <w:rFonts w:hint="default" w:ascii="Times New Roman" w:hAnsi="Times New Roman" w:eastAsia="Times New Roman" w:cs="Times New Roman"/>
        </w:rPr>
        <w:t>，</w:t>
      </w:r>
      <w:r>
        <w:rPr>
          <w:rFonts w:hint="default" w:ascii="Times New Roman" w:hAnsi="Times New Roman" w:eastAsia="宋体" w:cs="Times New Roman"/>
        </w:rPr>
        <w:t>其</w:t>
      </w:r>
      <w:r>
        <w:rPr>
          <w:rFonts w:hint="default" w:ascii="Times New Roman" w:hAnsi="Times New Roman" w:eastAsia="Times New Roman" w:cs="Times New Roman"/>
        </w:rPr>
        <w:t>pH</w:t>
      </w:r>
      <w:r>
        <w:rPr>
          <w:rFonts w:hint="default" w:ascii="Times New Roman" w:hAnsi="Times New Roman" w:eastAsia="宋体" w:cs="Times New Roman"/>
        </w:rPr>
        <w:t>应该都会升高</w:t>
      </w:r>
      <w:r>
        <w:rPr>
          <w:rFonts w:hint="default" w:ascii="Times New Roman" w:hAnsi="Times New Roman" w:eastAsia="Times New Roman" w:cs="Times New Roman"/>
        </w:rPr>
        <w:t>，</w:t>
      </w:r>
      <w:r>
        <w:rPr>
          <w:rFonts w:hint="default" w:ascii="Times New Roman" w:hAnsi="Times New Roman" w:eastAsia="宋体" w:cs="Times New Roman"/>
        </w:rPr>
        <w:t>其中酸性越强</w:t>
      </w:r>
      <w:r>
        <w:rPr>
          <w:rFonts w:hint="default" w:ascii="Times New Roman" w:hAnsi="Times New Roman" w:eastAsia="Times New Roman" w:cs="Times New Roman"/>
        </w:rPr>
        <w:t>，</w:t>
      </w:r>
      <w:r>
        <w:rPr>
          <w:rFonts w:hint="default" w:ascii="Times New Roman" w:hAnsi="Times New Roman" w:eastAsia="宋体" w:cs="Times New Roman"/>
        </w:rPr>
        <w:t>其</w:t>
      </w:r>
      <w:r>
        <w:rPr>
          <w:rFonts w:hint="default" w:ascii="Times New Roman" w:hAnsi="Times New Roman" w:eastAsia="Times New Roman" w:cs="Times New Roman"/>
        </w:rPr>
        <w:t>pH</w:t>
      </w:r>
      <w:r>
        <w:rPr>
          <w:rFonts w:hint="default" w:ascii="Times New Roman" w:hAnsi="Times New Roman" w:eastAsia="宋体" w:cs="Times New Roman"/>
        </w:rPr>
        <w:t>的变化应该越明显（或者说曲线的斜率应该越大），因为</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b</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w:t>
      </w:r>
      <w:r>
        <w:rPr>
          <w:rFonts w:hint="default" w:ascii="Times New Roman" w:hAnsi="Times New Roman" w:eastAsia="宋体" w:cs="Times New Roman"/>
        </w:rPr>
        <w:t>所以</w:t>
      </w:r>
      <w:r>
        <w:rPr>
          <w:rFonts w:hint="default" w:ascii="Times New Roman" w:hAnsi="Times New Roman" w:eastAsia="Times New Roman" w:cs="Times New Roman"/>
        </w:rPr>
        <w:t>HF</w:t>
      </w:r>
      <w:r>
        <w:rPr>
          <w:rFonts w:hint="default" w:ascii="Times New Roman" w:hAnsi="Times New Roman" w:eastAsia="宋体" w:cs="Times New Roman"/>
        </w:rPr>
        <w:t>的酸性更强，所以曲线</w:t>
      </w:r>
      <w:r>
        <w:rPr>
          <w:rFonts w:hint="default" w:ascii="Times New Roman" w:hAnsi="Times New Roman" w:eastAsia="Times New Roman" w:cs="Times New Roman"/>
        </w:rPr>
        <w:t>Ⅰ</w:t>
      </w:r>
      <w:r>
        <w:rPr>
          <w:rFonts w:hint="default" w:ascii="Times New Roman" w:hAnsi="Times New Roman" w:eastAsia="宋体" w:cs="Times New Roman"/>
        </w:rPr>
        <w:t>为氢氟酸稀释时</w:t>
      </w:r>
      <w:r>
        <w:rPr>
          <w:rFonts w:hint="default" w:ascii="Times New Roman" w:hAnsi="Times New Roman" w:eastAsia="Times New Roman" w:cs="Times New Roman"/>
        </w:rPr>
        <w:t>pH</w:t>
      </w:r>
      <w:r>
        <w:rPr>
          <w:rFonts w:hint="default" w:ascii="Times New Roman" w:hAnsi="Times New Roman" w:eastAsia="宋体" w:cs="Times New Roman"/>
        </w:rPr>
        <w:t>变化曲线</w:t>
      </w:r>
      <w:r>
        <w:rPr>
          <w:rFonts w:hint="default" w:ascii="Times New Roman" w:hAnsi="Times New Roman" w:eastAsia="Times New Roman" w:cs="Times New Roman"/>
        </w:rPr>
        <w:t>，</w:t>
      </w:r>
      <w:r>
        <w:rPr>
          <w:rFonts w:hint="default" w:ascii="Times New Roman" w:hAnsi="Times New Roman" w:eastAsia="宋体" w:cs="Times New Roman"/>
        </w:rPr>
        <w:t>选项</w:t>
      </w:r>
      <w:r>
        <w:rPr>
          <w:rFonts w:hint="default" w:ascii="Times New Roman" w:hAnsi="Times New Roman" w:eastAsia="Times New Roman" w:cs="Times New Roman"/>
        </w:rPr>
        <w:t>A</w:t>
      </w:r>
      <w:r>
        <w:rPr>
          <w:rFonts w:hint="default" w:ascii="Times New Roman" w:hAnsi="Times New Roman" w:eastAsia="宋体" w:cs="Times New Roman"/>
        </w:rPr>
        <w:t>错误。中和相同体积、相同浓度的</w:t>
      </w:r>
      <w:r>
        <w:rPr>
          <w:rFonts w:hint="default" w:ascii="Times New Roman" w:hAnsi="Times New Roman" w:eastAsia="Times New Roman" w:cs="Times New Roman"/>
        </w:rPr>
        <w:t>NaOH</w:t>
      </w:r>
      <w:r>
        <w:rPr>
          <w:rFonts w:hint="default" w:ascii="Times New Roman" w:hAnsi="Times New Roman" w:eastAsia="宋体" w:cs="Times New Roman"/>
        </w:rPr>
        <w:t>溶液，消耗的次氯酸和氢氟酸的物质的量一定相等</w:t>
      </w:r>
      <w:r>
        <w:rPr>
          <w:rFonts w:hint="default" w:ascii="Times New Roman" w:hAnsi="Times New Roman" w:eastAsia="Times New Roman" w:cs="Times New Roman"/>
        </w:rPr>
        <w:t>，a</w:t>
      </w:r>
      <w:r>
        <w:rPr>
          <w:rFonts w:hint="default" w:ascii="Times New Roman" w:hAnsi="Times New Roman" w:eastAsia="宋体" w:cs="Times New Roman"/>
        </w:rPr>
        <w:t>点两者的</w:t>
      </w:r>
      <w:r>
        <w:rPr>
          <w:rFonts w:hint="default" w:ascii="Times New Roman" w:hAnsi="Times New Roman" w:eastAsia="Times New Roman" w:cs="Times New Roman"/>
        </w:rPr>
        <w:t>pH</w:t>
      </w:r>
      <w:r>
        <w:rPr>
          <w:rFonts w:hint="default" w:ascii="Times New Roman" w:hAnsi="Times New Roman" w:eastAsia="宋体" w:cs="Times New Roman"/>
        </w:rPr>
        <w:t>相同，因为</w:t>
      </w:r>
      <w:r>
        <w:rPr>
          <w:rFonts w:hint="default" w:ascii="Times New Roman" w:hAnsi="Times New Roman" w:eastAsia="Times New Roman" w:cs="Times New Roman"/>
        </w:rPr>
        <w:t>HF</w:t>
      </w:r>
      <w:r>
        <w:rPr>
          <w:rFonts w:hint="default" w:ascii="Times New Roman" w:hAnsi="Times New Roman" w:eastAsia="宋体" w:cs="Times New Roman"/>
        </w:rPr>
        <w:t>酸性更强，所以</w:t>
      </w:r>
      <w:r>
        <w:rPr>
          <w:rFonts w:hint="default" w:ascii="Times New Roman" w:hAnsi="Times New Roman" w:eastAsia="Times New Roman" w:cs="Times New Roman"/>
        </w:rPr>
        <w:t>HF</w:t>
      </w:r>
      <w:r>
        <w:rPr>
          <w:rFonts w:hint="default" w:ascii="Times New Roman" w:hAnsi="Times New Roman" w:eastAsia="宋体" w:cs="Times New Roman"/>
        </w:rPr>
        <w:t>的溶度较小，达到相同的物质的量需要较大的体积，所以消耗的氢氟酸的体积较大，选项</w:t>
      </w:r>
      <w:r>
        <w:rPr>
          <w:rFonts w:hint="default" w:ascii="Times New Roman" w:hAnsi="Times New Roman" w:eastAsia="Times New Roman" w:cs="Times New Roman"/>
        </w:rPr>
        <w:t>B</w:t>
      </w:r>
      <w:r>
        <w:rPr>
          <w:rFonts w:hint="default" w:ascii="Times New Roman" w:hAnsi="Times New Roman" w:eastAsia="宋体" w:cs="Times New Roman"/>
        </w:rPr>
        <w:t>错误。</w:t>
      </w:r>
      <w:r>
        <w:rPr>
          <w:rFonts w:hint="default" w:ascii="Times New Roman" w:hAnsi="Times New Roman" w:eastAsia="Times New Roman" w:cs="Times New Roman"/>
        </w:rPr>
        <w:t>c</w:t>
      </w:r>
      <w:r>
        <w:rPr>
          <w:rFonts w:hint="default" w:ascii="Times New Roman" w:hAnsi="Times New Roman" w:eastAsia="宋体" w:cs="Times New Roman"/>
        </w:rPr>
        <w:t>点比</w:t>
      </w:r>
      <w:r>
        <w:rPr>
          <w:rFonts w:hint="default" w:ascii="Times New Roman" w:hAnsi="Times New Roman" w:eastAsia="Times New Roman" w:cs="Times New Roman"/>
        </w:rPr>
        <w:t>b</w:t>
      </w:r>
      <w:r>
        <w:rPr>
          <w:rFonts w:hint="default" w:ascii="Times New Roman" w:hAnsi="Times New Roman" w:eastAsia="宋体" w:cs="Times New Roman"/>
        </w:rPr>
        <w:t>点的</w:t>
      </w:r>
      <w:r>
        <w:rPr>
          <w:rFonts w:hint="default" w:ascii="Times New Roman" w:hAnsi="Times New Roman" w:eastAsia="Times New Roman" w:cs="Times New Roman"/>
        </w:rPr>
        <w:t>pH</w:t>
      </w:r>
      <w:r>
        <w:rPr>
          <w:rFonts w:hint="default" w:ascii="Times New Roman" w:hAnsi="Times New Roman" w:eastAsia="宋体" w:cs="Times New Roman"/>
        </w:rPr>
        <w:t>更小，说明</w:t>
      </w:r>
      <w:r>
        <w:rPr>
          <w:rFonts w:hint="default" w:ascii="Times New Roman" w:hAnsi="Times New Roman" w:eastAsia="Times New Roman" w:cs="Times New Roman"/>
        </w:rPr>
        <w:t>c</w:t>
      </w:r>
      <w:r>
        <w:rPr>
          <w:rFonts w:hint="default" w:ascii="Times New Roman" w:hAnsi="Times New Roman" w:eastAsia="宋体" w:cs="Times New Roman"/>
        </w:rPr>
        <w:t>点酸电离出来的氢离子浓度更大，所以对于水的电离的抑制应该更强，水的电离程度应该是</w:t>
      </w:r>
      <w:r>
        <w:rPr>
          <w:rFonts w:hint="default" w:ascii="Times New Roman" w:hAnsi="Times New Roman" w:eastAsia="Times New Roman" w:cs="Times New Roman"/>
        </w:rPr>
        <w:t>c</w:t>
      </w:r>
      <w:r>
        <w:rPr>
          <w:rFonts w:hint="default" w:ascii="Times New Roman" w:hAnsi="Times New Roman" w:eastAsia="宋体" w:cs="Times New Roman"/>
        </w:rPr>
        <w:t>点更小，选项</w:t>
      </w:r>
      <w:r>
        <w:rPr>
          <w:rFonts w:hint="default" w:ascii="Times New Roman" w:hAnsi="Times New Roman" w:eastAsia="Times New Roman" w:cs="Times New Roman"/>
        </w:rPr>
        <w:t>C</w:t>
      </w:r>
      <w:r>
        <w:rPr>
          <w:rFonts w:hint="default" w:ascii="Times New Roman" w:hAnsi="Times New Roman" w:eastAsia="宋体" w:cs="Times New Roman"/>
        </w:rPr>
        <w:t>错误。</w:t>
      </w:r>
      <m:oMath>
        <m:f>
          <m:fPr>
            <m:ctrlPr>
              <w:rPr>
                <w:rFonts w:hint="default" w:ascii="Cambria Math" w:hAnsi="Cambria Math" w:cs="Times New Roman"/>
              </w:rPr>
            </m:ctrlPr>
          </m:fPr>
          <m:num>
            <m:r>
              <m:rPr>
                <m:sty m:val="p"/>
              </m:rPr>
              <w:rPr>
                <w:rFonts w:hint="default" w:ascii="Cambria Math" w:hAnsi="Cambria Math" w:cs="Times New Roman"/>
              </w:rPr>
              <m:t>c</m:t>
            </m:r>
            <m:r>
              <w:rPr>
                <w:rFonts w:hint="default" w:ascii="Cambria Math" w:hAnsi="Cambria Math" w:cs="Times New Roman"/>
              </w:rPr>
              <m:t>(</m:t>
            </m:r>
            <m:sSup>
              <m:sSupPr>
                <m:ctrlPr>
                  <w:rPr>
                    <w:rFonts w:hint="default" w:ascii="Cambria Math" w:hAnsi="Cambria Math" w:cs="Times New Roman"/>
                  </w:rPr>
                </m:ctrlPr>
              </m:sSupPr>
              <m:e>
                <m:r>
                  <m:rPr>
                    <m:sty m:val="p"/>
                  </m:rPr>
                  <w:rPr>
                    <w:rFonts w:hint="default" w:ascii="Cambria Math" w:hAnsi="Cambria Math" w:cs="Times New Roman"/>
                  </w:rPr>
                  <m:t>R</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m:rPr>
                <m:sty m:val="p"/>
              </m:rPr>
              <w:rPr>
                <w:rFonts w:hint="default" w:ascii="Cambria Math" w:hAnsi="Cambria Math" w:cs="Times New Roman"/>
              </w:rPr>
              <m:t>c</m:t>
            </m:r>
            <m:r>
              <w:rPr>
                <w:rFonts w:hint="default" w:ascii="Cambria Math" w:hAnsi="Cambria Math" w:cs="Times New Roman"/>
              </w:rPr>
              <m:t>(</m:t>
            </m:r>
            <m:r>
              <m:rPr>
                <m:sty m:val="p"/>
              </m:rPr>
              <w:rPr>
                <w:rFonts w:hint="default" w:ascii="Cambria Math" w:hAnsi="Cambria Math" w:cs="Times New Roman"/>
              </w:rPr>
              <m:t>HR</m:t>
            </m:r>
            <m:r>
              <w:rPr>
                <w:rFonts w:hint="default" w:ascii="Cambria Math" w:hAnsi="Cambria Math" w:cs="Times New Roman"/>
              </w:rPr>
              <m:t>)∙</m:t>
            </m:r>
            <m:r>
              <m:rPr>
                <m:sty m:val="p"/>
              </m:rPr>
              <w:rPr>
                <w:rFonts w:hint="default" w:ascii="Cambria Math" w:hAnsi="Cambria Math" w:cs="Times New Roman"/>
              </w:rPr>
              <m:t>c</m:t>
            </m:r>
            <m:r>
              <w:rPr>
                <w:rFonts w:hint="default" w:ascii="Cambria Math" w:hAnsi="Cambria Math" w:cs="Times New Roman"/>
              </w:rPr>
              <m:t>(</m:t>
            </m:r>
            <m:r>
              <m:rPr>
                <m:sty m:val="p"/>
              </m:rPr>
              <w:rPr>
                <w:rFonts w:hint="default" w:ascii="Cambria Math" w:hAnsi="Cambria Math" w:cs="Times New Roman"/>
              </w:rPr>
              <m:t>O</m:t>
            </m:r>
            <m:sSup>
              <m:sSupPr>
                <m:ctrlPr>
                  <w:rPr>
                    <w:rFonts w:hint="default" w:ascii="Cambria Math" w:hAnsi="Cambria Math" w:cs="Times New Roman"/>
                  </w:rPr>
                </m:ctrlPr>
              </m:sSupPr>
              <m:e>
                <m:r>
                  <m:rPr>
                    <m:sty m:val="p"/>
                  </m:rP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den>
        </m:f>
      </m:oMath>
      <w:r>
        <w:rPr>
          <w:rFonts w:hint="default" w:ascii="Times New Roman" w:hAnsi="Times New Roman" w:eastAsia="宋体" w:cs="Times New Roman"/>
        </w:rPr>
        <w:t>可以认为是</w:t>
      </w:r>
      <w:r>
        <w:rPr>
          <w:rFonts w:hint="default" w:ascii="Times New Roman" w:hAnsi="Times New Roman" w:eastAsia="Times New Roman" w:cs="Times New Roman"/>
        </w:rPr>
        <w:t>R</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的水解平衡常数</w:t>
      </w:r>
      <w:r>
        <w:rPr>
          <w:rFonts w:hint="default" w:ascii="Times New Roman" w:hAnsi="Times New Roman" w:eastAsia="Times New Roman" w:cs="Times New Roman"/>
        </w:rPr>
        <w:t>，</w:t>
      </w:r>
      <w:r>
        <w:rPr>
          <w:rFonts w:hint="default" w:ascii="Times New Roman" w:hAnsi="Times New Roman" w:eastAsia="宋体" w:cs="Times New Roman"/>
        </w:rPr>
        <w:t>该数值应该只与温度有关</w:t>
      </w:r>
      <w:r>
        <w:rPr>
          <w:rFonts w:hint="default" w:ascii="Times New Roman" w:hAnsi="Times New Roman" w:eastAsia="Times New Roman" w:cs="Times New Roman"/>
        </w:rPr>
        <w:t>，</w:t>
      </w:r>
      <w:r>
        <w:rPr>
          <w:rFonts w:hint="default" w:ascii="Times New Roman" w:hAnsi="Times New Roman" w:eastAsia="宋体" w:cs="Times New Roman"/>
        </w:rPr>
        <w:t>所以选项</w:t>
      </w:r>
      <w:r>
        <w:rPr>
          <w:rFonts w:hint="default" w:ascii="Times New Roman" w:hAnsi="Times New Roman" w:eastAsia="Times New Roman" w:cs="Times New Roman"/>
        </w:rPr>
        <w:t>D</w:t>
      </w:r>
      <w:r>
        <w:rPr>
          <w:rFonts w:hint="default" w:ascii="Times New Roman" w:hAnsi="Times New Roman" w:eastAsia="宋体" w:cs="Times New Roman"/>
        </w:rPr>
        <w:t>正确。</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90．D</w:t>
      </w:r>
    </w:p>
    <w:p>
      <w:pPr>
        <w:spacing w:line="360" w:lineRule="auto"/>
        <w:jc w:val="left"/>
        <w:rPr>
          <w:rFonts w:hint="default" w:ascii="Times New Roman" w:hAnsi="Times New Roman" w:eastAsia="宋体" w:cs="Times New Roman"/>
        </w:rPr>
      </w:pPr>
      <w:r>
        <w:rPr>
          <w:rFonts w:hint="default" w:ascii="Times New Roman" w:hAnsi="Times New Roman" w:cs="Times New Roman"/>
        </w:rPr>
        <w:t>【解析】</w:t>
      </w:r>
      <w:r>
        <w:rPr>
          <w:rFonts w:hint="default" w:ascii="Times New Roman" w:hAnsi="Times New Roman" w:eastAsia="宋体" w:cs="Times New Roman"/>
        </w:rPr>
        <w:t>从图中得到</w:t>
      </w:r>
      <w:r>
        <w:rPr>
          <w:rFonts w:hint="default" w:ascii="Times New Roman" w:hAnsi="Times New Roman" w:eastAsia="Times New Romance" w:cs="Times New Roman"/>
        </w:rPr>
        <w:t>，</w:t>
      </w:r>
      <w:r>
        <w:rPr>
          <w:rFonts w:hint="default" w:ascii="Times New Roman" w:hAnsi="Times New Roman" w:eastAsia="宋体" w:cs="Times New Roman"/>
        </w:rPr>
        <w:t>浓度相等的时候</w:t>
      </w:r>
      <w:r>
        <w:rPr>
          <w:rFonts w:hint="default" w:ascii="Times New Roman" w:hAnsi="Times New Roman" w:eastAsia="Times New Romance" w:cs="Times New Roman"/>
        </w:rPr>
        <w:t>，HB</w:t>
      </w:r>
      <w:r>
        <w:rPr>
          <w:rFonts w:hint="default" w:ascii="Times New Roman" w:hAnsi="Times New Roman" w:eastAsia="宋体" w:cs="Times New Roman"/>
        </w:rPr>
        <w:t>溶液的</w:t>
      </w:r>
      <w:r>
        <w:rPr>
          <w:rFonts w:hint="default" w:ascii="Times New Roman" w:hAnsi="Times New Roman" w:eastAsia="Times New Romance" w:cs="Times New Roman"/>
        </w:rPr>
        <w:t>pH</w:t>
      </w:r>
      <w:r>
        <w:rPr>
          <w:rFonts w:hint="default" w:ascii="Times New Roman" w:hAnsi="Times New Roman" w:eastAsia="宋体" w:cs="Times New Roman"/>
        </w:rPr>
        <w:t>更高</w:t>
      </w:r>
      <w:r>
        <w:rPr>
          <w:rFonts w:hint="default" w:ascii="Times New Roman" w:hAnsi="Times New Roman" w:eastAsia="Times New Romance" w:cs="Times New Roman"/>
        </w:rPr>
        <w:t>，</w:t>
      </w:r>
      <w:r>
        <w:rPr>
          <w:rFonts w:hint="default" w:ascii="Times New Roman" w:hAnsi="Times New Roman" w:eastAsia="宋体" w:cs="Times New Roman"/>
        </w:rPr>
        <w:t>所以说明</w:t>
      </w:r>
      <w:r>
        <w:rPr>
          <w:rFonts w:hint="default" w:ascii="Times New Roman" w:hAnsi="Times New Roman" w:eastAsia="Times New Romance" w:cs="Times New Roman"/>
        </w:rPr>
        <w:t>HB</w:t>
      </w:r>
      <w:r>
        <w:rPr>
          <w:rFonts w:hint="default" w:ascii="Times New Roman" w:hAnsi="Times New Roman" w:eastAsia="宋体" w:cs="Times New Roman"/>
        </w:rPr>
        <w:t>的酸性更弱，选项</w:t>
      </w:r>
      <w:r>
        <w:rPr>
          <w:rFonts w:hint="default" w:ascii="Times New Roman" w:hAnsi="Times New Roman" w:eastAsia="Times New Romance" w:cs="Times New Roman"/>
        </w:rPr>
        <w:t>A</w:t>
      </w:r>
      <w:r>
        <w:rPr>
          <w:rFonts w:hint="default" w:ascii="Times New Roman" w:hAnsi="Times New Roman" w:eastAsia="宋体" w:cs="Times New Roman"/>
        </w:rPr>
        <w:t>正确。</w:t>
      </w:r>
      <w:r>
        <w:rPr>
          <w:rFonts w:hint="default" w:ascii="Times New Roman" w:hAnsi="Times New Roman" w:eastAsia="Times New Romance" w:cs="Times New Roman"/>
        </w:rPr>
        <w:t>a</w:t>
      </w:r>
      <w:r>
        <w:rPr>
          <w:rFonts w:hint="default" w:ascii="Times New Roman" w:hAnsi="Times New Roman" w:eastAsia="宋体" w:cs="Times New Roman"/>
        </w:rPr>
        <w:t>点溶液的纵坐标为</w:t>
      </w:r>
      <w:r>
        <w:rPr>
          <w:rFonts w:hint="default" w:ascii="Times New Roman" w:hAnsi="Times New Roman" w:eastAsia="Times New Romance" w:cs="Times New Roman"/>
        </w:rPr>
        <w:t>4</w:t>
      </w:r>
      <w:r>
        <w:rPr>
          <w:rFonts w:hint="default" w:ascii="Times New Roman" w:hAnsi="Times New Roman" w:eastAsia="宋体" w:cs="Times New Roman"/>
        </w:rPr>
        <w:t>，即溶液的</w:t>
      </w:r>
      <w:r>
        <w:rPr>
          <w:rFonts w:hint="default" w:ascii="Times New Roman" w:hAnsi="Times New Roman" w:eastAsia="Times New Romance" w:cs="Times New Roman"/>
        </w:rPr>
        <w:t>pH</w:t>
      </w:r>
      <w:r>
        <w:rPr>
          <w:rFonts w:hint="default" w:ascii="Times New Roman" w:hAnsi="Times New Roman" w:eastAsia="宋体" w:cs="Times New Roman"/>
        </w:rPr>
        <w:t>为</w:t>
      </w:r>
      <w:r>
        <w:rPr>
          <w:rFonts w:hint="default" w:ascii="Times New Roman" w:hAnsi="Times New Roman" w:eastAsia="Times New Romance" w:cs="Times New Roman"/>
        </w:rPr>
        <w:t>2</w:t>
      </w:r>
      <w:r>
        <w:rPr>
          <w:rFonts w:hint="default" w:ascii="Times New Roman" w:hAnsi="Times New Roman" w:eastAsia="宋体" w:cs="Times New Roman"/>
        </w:rPr>
        <w:t>（注意纵坐标为</w:t>
      </w:r>
      <w:r>
        <w:rPr>
          <w:rFonts w:hint="default" w:ascii="Times New Roman" w:hAnsi="Times New Roman" w:eastAsia="Times New Romance" w:cs="Times New Roman"/>
        </w:rPr>
        <w:t>pH</w:t>
      </w:r>
      <w:r>
        <w:rPr>
          <w:rFonts w:hint="default" w:ascii="Times New Roman" w:hAnsi="Times New Roman" w:eastAsia="宋体" w:cs="Times New Roman"/>
        </w:rPr>
        <w:t>的</w:t>
      </w:r>
      <w:r>
        <w:rPr>
          <w:rFonts w:hint="default" w:ascii="Times New Roman" w:hAnsi="Times New Roman" w:eastAsia="Times New Romance" w:cs="Times New Roman"/>
        </w:rPr>
        <w:t>2</w:t>
      </w:r>
      <w:r>
        <w:rPr>
          <w:rFonts w:hint="default" w:ascii="Times New Roman" w:hAnsi="Times New Roman" w:eastAsia="宋体" w:cs="Times New Roman"/>
        </w:rPr>
        <w:t>倍），所以c(H</w:t>
      </w:r>
      <w:r>
        <w:rPr>
          <w:rFonts w:hint="default" w:ascii="Times New Roman" w:hAnsi="Times New Roman" w:eastAsia="宋体" w:cs="Times New Roman"/>
          <w:vertAlign w:val="superscript"/>
        </w:rPr>
        <w:t>+</w:t>
      </w:r>
      <w:r>
        <w:rPr>
          <w:rFonts w:hint="default" w:ascii="Times New Roman" w:hAnsi="Times New Roman" w:eastAsia="宋体" w:cs="Times New Roman"/>
        </w:rPr>
        <w:t>)=0.01mol/L。a点溶液的横坐标为-1，即lgc(HA)=-1，所以c(HA)=0.1mol/L，选项B正确。从图中得到，1mol/L的HB溶液的pH=2.5，即c(H</w:t>
      </w:r>
      <w:r>
        <w:rPr>
          <w:rFonts w:hint="default" w:ascii="Times New Roman" w:hAnsi="Times New Roman" w:eastAsia="宋体" w:cs="Times New Roman"/>
          <w:vertAlign w:val="superscript"/>
        </w:rPr>
        <w:t>+</w:t>
      </w:r>
      <w:r>
        <w:rPr>
          <w:rFonts w:hint="default" w:ascii="Times New Roman" w:hAnsi="Times New Roman" w:eastAsia="宋体" w:cs="Times New Roman"/>
        </w:rPr>
        <w:t>)=10</w:t>
      </w:r>
      <w:r>
        <w:rPr>
          <w:rFonts w:hint="default" w:ascii="Times New Roman" w:hAnsi="Times New Roman" w:eastAsia="宋体" w:cs="Times New Roman"/>
          <w:vertAlign w:val="superscript"/>
        </w:rPr>
        <w:t>-2.5</w:t>
      </w:r>
      <w:r>
        <w:rPr>
          <w:rFonts w:hint="default" w:ascii="Times New Roman" w:hAnsi="Times New Roman" w:eastAsia="宋体" w:cs="Times New Roman"/>
        </w:rPr>
        <w:t>mol/L，所以</w:t>
      </w:r>
      <m:oMath>
        <m:r>
          <m:rPr>
            <m:sty m:val="p"/>
          </m:rPr>
          <w:rPr>
            <w:rFonts w:hint="default" w:ascii="Cambria Math" w:hAnsi="Cambria Math" w:cs="Times New Roman"/>
          </w:rPr>
          <m:t>Ka</m:t>
        </m:r>
        <m:r>
          <w:rPr>
            <w:rFonts w:hint="default" w:ascii="Cambria Math" w:hAnsi="Cambria Math" w:cs="Times New Roman"/>
          </w:rPr>
          <m:t>≈</m:t>
        </m:r>
        <m:f>
          <m:fPr>
            <m:ctrlPr>
              <w:rPr>
                <w:rFonts w:hint="default" w:ascii="Cambria Math" w:hAnsi="Cambria Math" w:cs="Times New Roman"/>
              </w:rPr>
            </m:ctrlPr>
          </m:fPr>
          <m:num>
            <m:sSup>
              <m:sSupPr>
                <m:ctrlPr>
                  <w:rPr>
                    <w:rFonts w:hint="default" w:ascii="Cambria Math" w:hAnsi="Cambria Math" w:cs="Times New Roman"/>
                  </w:rPr>
                </m:ctrlPr>
              </m:sSupPr>
              <m:e>
                <m:r>
                  <w:rPr>
                    <w:rFonts w:hint="default" w:ascii="Cambria Math" w:hAnsi="Cambria Math" w:cs="Times New Roman"/>
                  </w:rPr>
                  <m:t>C</m:t>
                </m:r>
                <m:ctrlPr>
                  <w:rPr>
                    <w:rFonts w:hint="default" w:ascii="Cambria Math" w:hAnsi="Cambria Math" w:cs="Times New Roman"/>
                  </w:rPr>
                </m:ctrlPr>
              </m:e>
              <m:sup>
                <m:r>
                  <w:rPr>
                    <w:rFonts w:hint="default" w:ascii="Cambria Math" w:hAnsi="Cambria Math" w:cs="Times New Roman"/>
                  </w:rPr>
                  <m:t>2</m:t>
                </m:r>
                <m:ctrlPr>
                  <w:rPr>
                    <w:rFonts w:hint="default" w:ascii="Cambria Math" w:hAnsi="Cambria Math" w:cs="Times New Roman"/>
                  </w:rPr>
                </m:ctrlPr>
              </m:sup>
            </m:sSup>
            <m:d>
              <m:dPr>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w:rPr>
                <w:rFonts w:hint="default" w:ascii="Cambria Math" w:hAnsi="Cambria Math" w:cs="Times New Roman"/>
              </w:rPr>
              <m:t>C</m:t>
            </m:r>
            <m:d>
              <m:dPr>
                <m:ctrlPr>
                  <w:rPr>
                    <w:rFonts w:hint="default" w:ascii="Cambria Math" w:hAnsi="Cambria Math" w:cs="Times New Roman"/>
                  </w:rPr>
                </m:ctrlPr>
              </m:dPr>
              <m:e>
                <m:r>
                  <w:rPr>
                    <w:rFonts w:hint="default" w:ascii="Cambria Math" w:hAnsi="Cambria Math" w:cs="Times New Roman"/>
                  </w:rPr>
                  <m:t>HA</m:t>
                </m:r>
                <m:ctrlPr>
                  <w:rPr>
                    <w:rFonts w:hint="default" w:ascii="Cambria Math" w:hAnsi="Cambria Math" w:cs="Times New Roman"/>
                  </w:rPr>
                </m:ctrlPr>
              </m:e>
            </m:d>
            <m:ctrlPr>
              <w:rPr>
                <w:rFonts w:hint="default" w:ascii="Cambria Math" w:hAnsi="Cambria Math" w:cs="Times New Roman"/>
              </w:rPr>
            </m:ctrlPr>
          </m:den>
        </m:f>
        <m:r>
          <w:rPr>
            <w:rFonts w:hint="default" w:ascii="Cambria Math" w:hAnsi="Cambria Math" w:cs="Times New Roman"/>
          </w:rPr>
          <m:t>=</m:t>
        </m:r>
        <m:f>
          <m:fPr>
            <m:ctrlPr>
              <w:rPr>
                <w:rFonts w:hint="default" w:ascii="Cambria Math" w:hAnsi="Cambria Math" w:cs="Times New Roman"/>
              </w:rPr>
            </m:ctrlPr>
          </m:fPr>
          <m:num>
            <m:sSup>
              <m:sSupPr>
                <m:ctrlPr>
                  <w:rPr>
                    <w:rFonts w:hint="default" w:ascii="Cambria Math" w:hAnsi="Cambria Math" w:cs="Times New Roman"/>
                  </w:rPr>
                </m:ctrlPr>
              </m:sSupPr>
              <m:e>
                <m:d>
                  <m:dPr>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-2.5</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e>
              <m:sup>
                <m:r>
                  <w:rPr>
                    <w:rFonts w:hint="default" w:ascii="Cambria Math" w:hAnsi="Cambria Math" w:cs="Times New Roman"/>
                  </w:rPr>
                  <m:t>2</m:t>
                </m:r>
                <m:ctrlPr>
                  <w:rPr>
                    <w:rFonts w:hint="default" w:ascii="Cambria Math" w:hAnsi="Cambria Math" w:cs="Times New Roman"/>
                  </w:rPr>
                </m:ctrlPr>
              </m:sup>
            </m:sSup>
            <m:ctrlPr>
              <w:rPr>
                <w:rFonts w:hint="default" w:ascii="Cambria Math" w:hAnsi="Cambria Math" w:cs="Times New Roman"/>
              </w:rPr>
            </m:ctrlPr>
          </m:num>
          <m:den>
            <m:r>
              <w:rPr>
                <w:rFonts w:hint="default" w:ascii="Cambria Math" w:hAnsi="Cambria Math" w:cs="Times New Roman"/>
              </w:rPr>
              <m:t>1</m:t>
            </m:r>
            <m:ctrlPr>
              <w:rPr>
                <w:rFonts w:hint="default" w:ascii="Cambria Math" w:hAnsi="Cambria Math" w:cs="Times New Roman"/>
              </w:rPr>
            </m:ctrlPr>
          </m:den>
        </m:f>
        <m:r>
          <w:rPr>
            <w:rFonts w:hint="default" w:ascii="Cambria Math" w:hAnsi="Cambria Math" w:cs="Times New Roman"/>
          </w:rPr>
          <m:t>=</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-5</m:t>
            </m:r>
            <m:ctrlPr>
              <w:rPr>
                <w:rFonts w:hint="default" w:ascii="Cambria Math" w:hAnsi="Cambria Math" w:cs="Times New Roman"/>
              </w:rPr>
            </m:ctrlPr>
          </m:sup>
        </m:sSup>
      </m:oMath>
      <w:r>
        <w:rPr>
          <w:rFonts w:hint="default" w:ascii="Times New Roman" w:hAnsi="Times New Roman" w:eastAsia="宋体" w:cs="Times New Roman"/>
        </w:rPr>
        <w:t>,所以pK</w:t>
      </w:r>
      <w:r>
        <w:rPr>
          <w:rFonts w:hint="default" w:ascii="Times New Roman" w:hAnsi="Times New Roman" w:eastAsia="宋体" w:cs="Times New Roman"/>
          <w:vertAlign w:val="subscript"/>
        </w:rPr>
        <w:t>a</w:t>
      </w:r>
      <w:r>
        <w:rPr>
          <w:rFonts w:hint="default" w:ascii="Times New Roman" w:hAnsi="Times New Roman" w:eastAsia="宋体" w:cs="Times New Roman"/>
        </w:rPr>
        <w:t>≈5，选项C正确。Ka是电离平衡常数，其数值只与温度相关，温度不变，Ka的值不变，选项D错误。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91．B</w:t>
      </w:r>
    </w:p>
    <w:p>
      <w:pPr>
        <w:spacing w:line="360" w:lineRule="auto"/>
        <w:jc w:val="left"/>
        <w:rPr>
          <w:rFonts w:hint="default" w:ascii="Times New Roman" w:hAnsi="Times New Roman" w:eastAsia="Times New Roman" w:cs="Times New Roman"/>
        </w:rPr>
      </w:pPr>
      <w:r>
        <w:rPr>
          <w:rFonts w:hint="default" w:ascii="Times New Roman" w:hAnsi="Times New Roman" w:cs="Times New Roman"/>
        </w:rPr>
        <w:t>【解析】</w:t>
      </w:r>
      <w:r>
        <w:rPr>
          <w:rFonts w:hint="default" w:ascii="Times New Roman" w:hAnsi="Times New Roman" w:eastAsia="Times New Roman" w:cs="Times New Roman"/>
        </w:rPr>
        <w:t xml:space="preserve">A. </w:t>
      </w:r>
      <w:r>
        <w:rPr>
          <w:rFonts w:hint="default" w:ascii="Times New Roman" w:hAnsi="Times New Roman" w:eastAsia="宋体" w:cs="Times New Roman"/>
        </w:rPr>
        <w:t>由图中数据可知，</w:t>
      </w:r>
      <w:r>
        <w:rPr>
          <w:rFonts w:hint="default" w:ascii="Times New Roman" w:hAnsi="Times New Roman" w:eastAsia="Times New Roman" w:cs="Times New Roman"/>
        </w:rPr>
        <w:t>pH=9.3</w:t>
      </w:r>
      <w:r>
        <w:rPr>
          <w:rFonts w:hint="default" w:ascii="Times New Roman" w:hAnsi="Times New Roman" w:eastAsia="宋体" w:cs="Times New Roman"/>
        </w:rPr>
        <w:t>时</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AsO</w:t>
      </w:r>
      <w:r>
        <w:rPr>
          <w:rFonts w:hint="default" w:ascii="Times New Roman" w:hAnsi="Times New Roman" w:eastAsia="Times New Roman" w:cs="Times New Roman"/>
          <w:vertAlign w:val="subscript"/>
        </w:rPr>
        <w:t>3</w:t>
      </w:r>
      <w:r>
        <w:rPr>
          <w:rFonts w:hint="default" w:ascii="Times New Roman" w:hAnsi="Times New Roman" w:eastAsia="宋体" w:cs="Times New Roman"/>
        </w:rPr>
        <w:t>的电离常数</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a1</w:t>
      </w:r>
      <w:r>
        <w:rPr>
          <w:rFonts w:hint="default" w:ascii="Times New Roman" w:hAnsi="Times New Roman" w:eastAsia="Times New Roman" w:cs="Times New Roman"/>
        </w:rPr>
        <w:t>=</w:t>
      </w:r>
      <m:oMath>
        <m:f>
          <m:fPr>
            <m:ctrlPr>
              <w:rPr>
                <w:rFonts w:hint="default" w:ascii="Cambria Math" w:hAnsi="Cambria Math" w:cs="Times New Roman"/>
              </w:rPr>
            </m:ctrlPr>
          </m:fPr>
          <m:num>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)c(</m:t>
            </m:r>
            <m:sSub>
              <m:sSubPr>
                <m:ctrlPr>
                  <w:rPr>
                    <w:rFonts w:hint="default" w:ascii="Cambria Math" w:hAnsi="Cambria Math" w:cs="Times New Roman"/>
                  </w:rPr>
                </m:ctrlPr>
              </m:sSubPr>
              <m:e>
                <m:r>
                  <w:rPr>
                    <w:rFonts w:hint="default" w:ascii="Cambria Math" w:hAnsi="Cambria Math" w:cs="Times New Roman"/>
                  </w:rPr>
                  <m:t>H</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sSubSup>
              <m:sSubSupPr>
                <m:ctrlPr>
                  <w:rPr>
                    <w:rFonts w:hint="default" w:ascii="Cambria Math" w:hAnsi="Cambria Math" w:cs="Times New Roman"/>
                  </w:rPr>
                </m:ctrlPr>
              </m:sSubSupPr>
              <m:e>
                <m:r>
                  <w:rPr>
                    <w:rFonts w:hint="default" w:ascii="Cambria Math" w:hAnsi="Cambria Math" w:cs="Times New Roman"/>
                  </w:rPr>
                  <m:t>AsO</m:t>
                </m:r>
                <m:ctrlPr>
                  <w:rPr>
                    <w:rFonts w:hint="default" w:ascii="Cambria Math" w:hAnsi="Cambria Math" w:cs="Times New Roman"/>
                  </w:rPr>
                </m:ctrlPr>
              </m:e>
              <m:sub>
                <m:r>
                  <w:rPr>
                    <w:rFonts w:hint="default" w:ascii="Cambria Math" w:hAnsi="Cambria Math" w:cs="Times New Roman"/>
                  </w:rPr>
                  <m:t>3</m:t>
                </m:r>
                <m:ctrlPr>
                  <w:rPr>
                    <w:rFonts w:hint="default" w:ascii="Cambria Math" w:hAnsi="Cambria Math" w:cs="Times New Roman"/>
                  </w:rPr>
                </m:ctrlPr>
              </m:sub>
              <m:sup>
                <m:r>
                  <w:rPr>
                    <w:rFonts w:hint="default" w:ascii="Cambria Math" w:hAnsi="Cambria Math" w:cs="Times New Roman"/>
                  </w:rPr>
                  <m:t>-</m:t>
                </m:r>
                <m:ctrlPr>
                  <w:rPr>
                    <w:rFonts w:hint="default" w:ascii="Cambria Math" w:hAnsi="Cambria Math" w:cs="Times New Roman"/>
                  </w:rPr>
                </m:ctrlPr>
              </m:sup>
            </m:sSub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m:t>
            </m:r>
            <m:sSub>
              <m:sSubPr>
                <m:ctrlPr>
                  <w:rPr>
                    <w:rFonts w:hint="default" w:ascii="Cambria Math" w:hAnsi="Cambria Math" w:cs="Times New Roman"/>
                  </w:rPr>
                </m:ctrlPr>
              </m:sSubPr>
              <m:e>
                <m:r>
                  <w:rPr>
                    <w:rFonts w:hint="default" w:ascii="Cambria Math" w:hAnsi="Cambria Math" w:cs="Times New Roman"/>
                  </w:rPr>
                  <m:t>H</m:t>
                </m:r>
                <m:ctrlPr>
                  <w:rPr>
                    <w:rFonts w:hint="default" w:ascii="Cambria Math" w:hAnsi="Cambria Math" w:cs="Times New Roman"/>
                  </w:rPr>
                </m:ctrlPr>
              </m:e>
              <m:sub>
                <m:r>
                  <w:rPr>
                    <w:rFonts w:hint="default" w:ascii="Cambria Math" w:hAnsi="Cambria Math" w:cs="Times New Roman"/>
                  </w:rPr>
                  <m:t>3</m:t>
                </m:r>
                <m:ctrlPr>
                  <w:rPr>
                    <w:rFonts w:hint="default" w:ascii="Cambria Math" w:hAnsi="Cambria Math" w:cs="Times New Roman"/>
                  </w:rPr>
                </m:ctrlPr>
              </m:sub>
            </m:sSub>
            <m:sSubSup>
              <m:sSubSupPr>
                <m:ctrlPr>
                  <w:rPr>
                    <w:rFonts w:hint="default" w:ascii="Cambria Math" w:hAnsi="Cambria Math" w:cs="Times New Roman"/>
                  </w:rPr>
                </m:ctrlPr>
              </m:sSubSupPr>
              <m:e>
                <m:r>
                  <w:rPr>
                    <w:rFonts w:hint="default" w:ascii="Cambria Math" w:hAnsi="Cambria Math" w:cs="Times New Roman"/>
                  </w:rPr>
                  <m:t>AsO</m:t>
                </m:r>
                <m:ctrlPr>
                  <w:rPr>
                    <w:rFonts w:hint="default" w:ascii="Cambria Math" w:hAnsi="Cambria Math" w:cs="Times New Roman"/>
                  </w:rPr>
                </m:ctrlPr>
              </m:e>
              <m:sub>
                <m:r>
                  <w:rPr>
                    <w:rFonts w:hint="default" w:ascii="Cambria Math" w:hAnsi="Cambria Math" w:cs="Times New Roman"/>
                  </w:rPr>
                  <m:t>3</m:t>
                </m:r>
                <m:ctrlPr>
                  <w:rPr>
                    <w:rFonts w:hint="default" w:ascii="Cambria Math" w:hAnsi="Cambria Math" w:cs="Times New Roman"/>
                  </w:rPr>
                </m:ctrlPr>
              </m:sub>
              <m:sup>
                <m:ctrlPr>
                  <w:rPr>
                    <w:rFonts w:hint="default" w:ascii="Cambria Math" w:hAnsi="Cambria Math" w:cs="Times New Roman"/>
                  </w:rPr>
                </m:ctrlPr>
              </m:sup>
            </m:sSubSup>
            <m:r>
              <w:rPr>
                <w:rFonts w:hint="default" w:ascii="Cambria Math" w:hAnsi="Cambria Math" w:cs="Times New Roman"/>
              </w:rPr>
              <m:t>)</m:t>
            </m:r>
            <m:ctrlPr>
              <w:rPr>
                <w:rFonts w:hint="default" w:ascii="Cambria Math" w:hAnsi="Cambria Math" w:cs="Times New Roman"/>
              </w:rPr>
            </m:ctrlPr>
          </m:den>
        </m:f>
        <m:r>
          <w:rPr>
            <w:rFonts w:hint="default" w:ascii="Cambria Math" w:hAnsi="Cambria Math" w:cs="Times New Roman"/>
          </w:rPr>
          <m:t>=c</m:t>
        </m:r>
        <m:d>
          <m:dPr>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r>
          <w:rPr>
            <w:rFonts w:hint="default" w:ascii="Cambria Math" w:hAnsi="Cambria Math" w:cs="Times New Roman"/>
          </w:rPr>
          <m:t>=</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-9.3</m:t>
            </m:r>
            <m:ctrlPr>
              <w:rPr>
                <w:rFonts w:hint="default" w:ascii="Cambria Math" w:hAnsi="Cambria Math" w:cs="Times New Roman"/>
              </w:rPr>
            </m:ctrlPr>
          </m:sup>
        </m:sSup>
      </m:oMath>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a1</w:t>
      </w:r>
      <w:r>
        <w:rPr>
          <w:rFonts w:hint="default" w:ascii="Times New Roman" w:hAnsi="Times New Roman" w:eastAsia="宋体" w:cs="Times New Roman"/>
        </w:rPr>
        <w:t>的数量级为</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-10</w:t>
      </w:r>
      <w:r>
        <w:rPr>
          <w:rFonts w:hint="default" w:ascii="Times New Roman" w:hAnsi="Times New Roman" w:eastAsia="Times New Roman" w:cs="Times New Roman"/>
        </w:rPr>
        <w:t>，A</w:t>
      </w:r>
      <w:r>
        <w:rPr>
          <w:rFonts w:hint="default" w:ascii="Times New Roman" w:hAnsi="Times New Roman" w:eastAsia="宋体" w:cs="Times New Roman"/>
        </w:rPr>
        <w:t>不正确；</w:t>
      </w:r>
      <w:r>
        <w:rPr>
          <w:rFonts w:hint="default" w:ascii="Times New Roman" w:hAnsi="Times New Roman" w:eastAsia="Times New Roman" w:cs="Times New Roman"/>
        </w:rPr>
        <w:t xml:space="preserve">B. </w:t>
      </w:r>
      <w:r>
        <w:rPr>
          <w:rFonts w:hint="default" w:ascii="Times New Roman" w:hAnsi="Times New Roman" w:eastAsia="宋体" w:cs="Times New Roman"/>
        </w:rPr>
        <w:t>由图可知，</w:t>
      </w:r>
      <w:r>
        <w:rPr>
          <w:rFonts w:hint="default" w:ascii="Times New Roman" w:hAnsi="Times New Roman" w:eastAsia="Times New Roman" w:cs="Times New Roman"/>
        </w:rPr>
        <w:t>pH</w:t>
      </w:r>
      <w:r>
        <w:rPr>
          <w:rFonts w:hint="default" w:ascii="Times New Roman" w:hAnsi="Times New Roman" w:eastAsia="宋体" w:cs="Times New Roman"/>
        </w:rPr>
        <w:t>在</w:t>
      </w:r>
      <w:r>
        <w:rPr>
          <w:rFonts w:hint="default" w:ascii="Times New Roman" w:hAnsi="Times New Roman" w:eastAsia="Times New Roman" w:cs="Times New Roman"/>
        </w:rPr>
        <w:t>8.0～10.0</w:t>
      </w:r>
      <w:r>
        <w:rPr>
          <w:rFonts w:hint="default" w:ascii="Times New Roman" w:hAnsi="Times New Roman" w:eastAsia="宋体" w:cs="Times New Roman"/>
        </w:rPr>
        <w:t>时</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AsO</w:t>
      </w:r>
      <w:r>
        <w:rPr>
          <w:rFonts w:hint="default" w:ascii="Times New Roman" w:hAnsi="Times New Roman" w:eastAsia="Times New Roman" w:cs="Times New Roman"/>
          <w:vertAlign w:val="subscript"/>
        </w:rPr>
        <w:t>3</w:t>
      </w:r>
      <w:r>
        <w:rPr>
          <w:rFonts w:hint="default" w:ascii="Times New Roman" w:hAnsi="Times New Roman" w:eastAsia="宋体" w:cs="Times New Roman"/>
        </w:rPr>
        <w:t>的物质的量分数逐渐减小、</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的物质的量分数逐渐增大，故反应的离子方程式为</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O，B</w:t>
      </w:r>
      <w:r>
        <w:rPr>
          <w:rFonts w:hint="default" w:ascii="Times New Roman" w:hAnsi="Times New Roman" w:eastAsia="宋体" w:cs="Times New Roman"/>
        </w:rPr>
        <w:t>正确；</w:t>
      </w:r>
      <w:r>
        <w:rPr>
          <w:rFonts w:hint="default" w:ascii="Times New Roman" w:hAnsi="Times New Roman" w:eastAsia="Times New Roman" w:cs="Times New Roman"/>
        </w:rPr>
        <w:t xml:space="preserve">C. </w:t>
      </w:r>
      <w:r>
        <w:rPr>
          <w:rFonts w:hint="default" w:ascii="Times New Roman" w:hAnsi="Times New Roman" w:eastAsia="宋体" w:cs="Times New Roman"/>
        </w:rPr>
        <w:t>根据物料守恒可知，</w:t>
      </w:r>
      <w:r>
        <w:rPr>
          <w:rFonts w:hint="default" w:ascii="Times New Roman" w:hAnsi="Times New Roman" w:eastAsia="Times New Roman" w:cs="Times New Roman"/>
        </w:rPr>
        <w:t>M</w:t>
      </w:r>
      <w:r>
        <w:rPr>
          <w:rFonts w:hint="default" w:ascii="Times New Roman" w:hAnsi="Times New Roman" w:eastAsia="宋体" w:cs="Times New Roman"/>
        </w:rPr>
        <w:t>点对应的溶液中</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)+n(HAsO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)+n(AsO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 )+n(H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 0.1mol</w:t>
      </w:r>
      <w:r>
        <w:rPr>
          <w:rFonts w:hint="default" w:ascii="Times New Roman" w:hAnsi="Times New Roman" w:eastAsia="宋体" w:cs="Times New Roman"/>
        </w:rPr>
        <w:t>，由于不知道此时溶液的体积是多少（或不知道加入</w:t>
      </w:r>
      <w:r>
        <w:rPr>
          <w:rFonts w:hint="default" w:ascii="Times New Roman" w:hAnsi="Times New Roman" w:eastAsia="Times New Roman" w:cs="Times New Roman"/>
        </w:rPr>
        <w:t>KOH</w:t>
      </w:r>
      <w:r>
        <w:rPr>
          <w:rFonts w:hint="default" w:ascii="Times New Roman" w:hAnsi="Times New Roman" w:eastAsia="宋体" w:cs="Times New Roman"/>
        </w:rPr>
        <w:t>溶液的体积），故无法计算其总浓度</w:t>
      </w:r>
      <w:r>
        <w:rPr>
          <w:rFonts w:hint="default" w:ascii="Times New Roman" w:hAnsi="Times New Roman" w:eastAsia="Times New Roman" w:cs="Times New Roman"/>
        </w:rPr>
        <w:t>，C</w:t>
      </w:r>
      <w:r>
        <w:rPr>
          <w:rFonts w:hint="default" w:ascii="Times New Roman" w:hAnsi="Times New Roman" w:eastAsia="宋体" w:cs="Times New Roman"/>
        </w:rPr>
        <w:t>不正确；</w:t>
      </w:r>
      <w:r>
        <w:rPr>
          <w:rFonts w:hint="default" w:ascii="Times New Roman" w:hAnsi="Times New Roman" w:eastAsia="Times New Roman" w:cs="Times New Roman"/>
        </w:rPr>
        <w:t>D.</w:t>
      </w:r>
      <w:r>
        <w:rPr>
          <w:rFonts w:hint="default" w:ascii="Times New Roman" w:hAnsi="Times New Roman" w:eastAsia="宋体" w:cs="Times New Roman"/>
        </w:rPr>
        <w:t>由电荷守恒可知，</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)+2c(HAsO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)+3c(AsO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)+c(K</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pH=12</w:t>
      </w:r>
      <w:r>
        <w:rPr>
          <w:rFonts w:hint="default" w:ascii="Times New Roman" w:hAnsi="Times New Roman" w:eastAsia="宋体" w:cs="Times New Roman"/>
        </w:rPr>
        <w:t>时，溶液显碱性，由图可知，此时</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AsO</w:t>
      </w:r>
      <w:r>
        <w:rPr>
          <w:rFonts w:hint="default" w:ascii="Times New Roman" w:hAnsi="Times New Roman" w:eastAsia="Times New Roman" w:cs="Times New Roman"/>
          <w:vertAlign w:val="subscript"/>
        </w:rPr>
        <w:t>3</w:t>
      </w:r>
      <w:r>
        <w:rPr>
          <w:rFonts w:hint="default" w:ascii="Times New Roman" w:hAnsi="Times New Roman" w:eastAsia="宋体" w:cs="Times New Roman"/>
        </w:rPr>
        <w:t>主要转化为</w:t>
      </w:r>
      <w:r>
        <w:rPr>
          <w:rFonts w:hint="default" w:ascii="Times New Roman" w:hAnsi="Times New Roman" w:eastAsia="Times New Roman" w:cs="Times New Roman"/>
        </w:rPr>
        <w:t>HAsO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rPr>
        <w:t>和</w:t>
      </w:r>
      <w:r>
        <w:rPr>
          <w:rFonts w:hint="default" w:ascii="Times New Roman" w:hAnsi="Times New Roman" w:eastAsia="Times New Roman" w:cs="Times New Roman"/>
        </w:rPr>
        <w:t>HAsO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说明</w:t>
      </w:r>
      <w:r>
        <w:rPr>
          <w:rFonts w:hint="default" w:ascii="Times New Roman" w:hAnsi="Times New Roman" w:eastAsia="Times New Roman" w:cs="Times New Roman"/>
        </w:rPr>
        <w:t>HAsO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rPr>
        <w:t>和</w:t>
      </w:r>
      <w:r>
        <w:rPr>
          <w:rFonts w:hint="default" w:ascii="Times New Roman" w:hAnsi="Times New Roman" w:eastAsia="Times New Roman" w:cs="Times New Roman"/>
        </w:rPr>
        <w:t>HAsO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rPr>
        <w:t>的电离作用小于</w:t>
      </w:r>
      <w:r>
        <w:rPr>
          <w:rFonts w:hint="default" w:ascii="Times New Roman" w:hAnsi="Times New Roman" w:eastAsia="Times New Roman" w:cs="Times New Roman"/>
        </w:rPr>
        <w:t>HAsO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rPr>
        <w:t>和</w:t>
      </w:r>
      <w:r>
        <w:rPr>
          <w:rFonts w:hint="default" w:ascii="Times New Roman" w:hAnsi="Times New Roman" w:eastAsia="Times New Roman" w:cs="Times New Roman"/>
        </w:rPr>
        <w:t>HAsO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rPr>
        <w:t>的水解作用</w:t>
      </w:r>
      <w:r>
        <w:rPr>
          <w:rFonts w:hint="default" w:ascii="Times New Roman" w:hAnsi="Times New Roman" w:eastAsia="Times New Roman" w:cs="Times New Roman"/>
        </w:rPr>
        <w:t>，HAsO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rPr>
        <w:t>和</w:t>
      </w:r>
      <w:r>
        <w:rPr>
          <w:rFonts w:hint="default" w:ascii="Times New Roman" w:hAnsi="Times New Roman" w:eastAsia="Times New Roman" w:cs="Times New Roman"/>
        </w:rPr>
        <w:t>HAsO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宋体" w:cs="Times New Roman"/>
        </w:rPr>
        <w:t>水解都产生</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w:t>
      </w:r>
      <w:r>
        <w:rPr>
          <w:rFonts w:hint="default" w:ascii="Times New Roman" w:hAnsi="Times New Roman" w:eastAsia="宋体" w:cs="Times New Roman"/>
        </w:rPr>
        <w:t>因此，溶液中</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)+2c(HAsO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)+3c(AsO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)+c(K</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)，D</w:t>
      </w:r>
      <w:r>
        <w:rPr>
          <w:rFonts w:hint="default" w:ascii="Times New Roman" w:hAnsi="Times New Roman" w:eastAsia="宋体" w:cs="Times New Roman"/>
        </w:rPr>
        <w:t>不正确。本题选</w:t>
      </w:r>
      <w:r>
        <w:rPr>
          <w:rFonts w:hint="default" w:ascii="Times New Roman" w:hAnsi="Times New Roman" w:eastAsia="Times New Roman" w:cs="Times New Roman"/>
        </w:rPr>
        <w:t>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92．B</w:t>
      </w:r>
    </w:p>
    <w:p>
      <w:pPr>
        <w:spacing w:line="360" w:lineRule="auto"/>
        <w:jc w:val="left"/>
        <w:rPr>
          <w:rFonts w:hint="default" w:ascii="Times New Roman" w:hAnsi="Times New Roman" w:eastAsia="Times New Roman" w:cs="Times New Roman"/>
        </w:rPr>
      </w:pPr>
      <w:r>
        <w:rPr>
          <w:rFonts w:hint="default" w:ascii="Times New Roman" w:hAnsi="Times New Roman" w:cs="Times New Roman"/>
        </w:rPr>
        <w:t>【解析】</w:t>
      </w:r>
      <w:r>
        <w:rPr>
          <w:rFonts w:hint="default" w:ascii="Times New Roman" w:hAnsi="Times New Roman" w:eastAsia="Times New Romance" w:cs="Times New Roman"/>
        </w:rPr>
        <w:t>A.</w:t>
      </w:r>
      <w:r>
        <w:rPr>
          <w:rFonts w:hint="default" w:ascii="Times New Roman" w:hAnsi="Times New Roman" w:eastAsia="Times New Roman" w:cs="Times New Roman"/>
        </w:rPr>
        <w:t xml:space="preserve"> </w:t>
      </w:r>
      <w:r>
        <w:rPr>
          <w:rFonts w:hint="default" w:ascii="Times New Roman" w:hAnsi="Times New Roman" w:eastAsia="宋体" w:cs="Times New Roman"/>
        </w:rPr>
        <w:t>由图像可知</w:t>
      </w:r>
      <w:r>
        <w:rPr>
          <w:rFonts w:hint="default" w:ascii="Times New Roman" w:hAnsi="Times New Roman" w:eastAsia="Times New Roman" w:cs="Times New Roman"/>
        </w:rPr>
        <w:t>pH=3.1</w:t>
      </w:r>
      <w:r>
        <w:rPr>
          <w:rFonts w:hint="default" w:ascii="Times New Roman" w:hAnsi="Times New Roman" w:eastAsia="宋体" w:cs="Times New Roman"/>
        </w:rPr>
        <w:t>时，</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与</w:t>
      </w:r>
      <w:r>
        <w:rPr>
          <w:rFonts w:hint="default" w:ascii="Times New Roman" w:hAnsi="Times New Roman" w:eastAsia="Times New Roman" w:cs="Times New Roman"/>
        </w:rPr>
        <w:t>HA</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的曲线相交，则</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Times New Romance" w:cs="Times New Roman"/>
        </w:rPr>
        <w:t xml:space="preserve"> </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a1</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 =</w:t>
      </w:r>
      <m:oMath>
        <m:f>
          <m:fPr>
            <m:ctrlPr>
              <w:rPr>
                <w:rFonts w:hint="default" w:ascii="Cambria Math" w:hAnsi="Cambria Math" w:cs="Times New Roman"/>
              </w:rPr>
            </m:ctrlPr>
          </m:fPr>
          <m:num>
            <m:eqArr>
              <m:eqArrPr>
                <m:ctrlPr>
                  <w:rPr>
                    <w:rFonts w:hint="default" w:ascii="Cambria Math" w:hAnsi="Cambria Math" w:cs="Times New Roman"/>
                  </w:rPr>
                </m:ctrlPr>
              </m:eqArrPr>
              <m:e>
                <m:r>
                  <w:rPr>
                    <w:rFonts w:hint="default" w:ascii="Cambria Math" w:hAnsi="Cambria Math" w:cs="Times New Roman"/>
                  </w:rPr>
                  <m:t>c(H</m:t>
                </m:r>
                <m:sSup>
                  <m:sSupPr>
                    <m:ctrlPr>
                      <w:rPr>
                        <w:rFonts w:hint="default" w:ascii="Cambria Math" w:hAnsi="Cambria Math" w:cs="Times New Roman"/>
                      </w:rPr>
                    </m:ctrlPr>
                  </m:sSupPr>
                  <m:e>
                    <m:r>
                      <w:rPr>
                        <w:rFonts w:hint="default" w:ascii="Cambria Math" w:hAnsi="Cambria Math" w:cs="Times New Roman"/>
                      </w:rPr>
                      <m:t>A</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e>
            </m:eqArr>
            <m:ctrlPr>
              <w:rPr>
                <w:rFonts w:hint="default" w:ascii="Cambria Math" w:hAnsi="Cambria Math" w:cs="Times New Roman"/>
              </w:rPr>
            </m:ctrlPr>
          </m:num>
          <m:den>
            <m:eqArr>
              <m:eqArrPr>
                <m:ctrlPr>
                  <w:rPr>
                    <w:rFonts w:hint="default" w:ascii="Cambria Math" w:hAnsi="Cambria Math" w:cs="Times New Roman"/>
                  </w:rPr>
                </m:ctrlPr>
              </m:eqArrPr>
              <m:e>
                <m:r>
                  <w:rPr>
                    <w:rFonts w:hint="default" w:ascii="Cambria Math" w:hAnsi="Cambria Math" w:cs="Times New Roman"/>
                  </w:rPr>
                  <m:t>c(</m:t>
                </m:r>
                <m:sSub>
                  <m:sSubPr>
                    <m:ctrlPr>
                      <w:rPr>
                        <w:rFonts w:hint="default" w:ascii="Cambria Math" w:hAnsi="Cambria Math" w:cs="Times New Roman"/>
                      </w:rPr>
                    </m:ctrlPr>
                  </m:sSubPr>
                  <m:e>
                    <m:r>
                      <w:rPr>
                        <w:rFonts w:hint="default" w:ascii="Cambria Math" w:hAnsi="Cambria Math" w:cs="Times New Roman"/>
                      </w:rPr>
                      <m:t>H</m:t>
                    </m:r>
                    <m:ctrlPr>
                      <w:rPr>
                        <w:rFonts w:hint="default" w:ascii="Cambria Math" w:hAnsi="Cambria Math" w:cs="Times New Roman"/>
                      </w:rPr>
                    </m:ctrlPr>
                  </m:e>
                  <m:sub>
                    <m:r>
                      <w:rPr>
                        <w:rFonts w:hint="default" w:ascii="Cambria Math" w:hAnsi="Cambria Math" w:cs="Times New Roman"/>
                      </w:rPr>
                      <m:t>2</m:t>
                    </m:r>
                    <m:ctrlPr>
                      <w:rPr>
                        <w:rFonts w:hint="default" w:ascii="Cambria Math" w:hAnsi="Cambria Math" w:cs="Times New Roman"/>
                      </w:rPr>
                    </m:ctrlPr>
                  </m:sub>
                </m:sSub>
                <m:r>
                  <w:rPr>
                    <w:rFonts w:hint="default" w:ascii="Cambria Math" w:hAnsi="Cambria Math" w:cs="Times New Roman"/>
                  </w:rPr>
                  <m:t>A)</m:t>
                </m:r>
                <m:ctrlPr>
                  <w:rPr>
                    <w:rFonts w:hint="default" w:ascii="Cambria Math" w:hAnsi="Cambria Math" w:cs="Times New Roman"/>
                  </w:rPr>
                </m:ctrlPr>
              </m:e>
            </m:eqArr>
            <m:ctrlPr>
              <w:rPr>
                <w:rFonts w:hint="default" w:ascii="Cambria Math" w:hAnsi="Cambria Math" w:cs="Times New Roman"/>
              </w:rPr>
            </m:ctrlPr>
          </m:den>
        </m:f>
      </m:oMath>
      <w:r>
        <w:rPr>
          <w:rFonts w:hint="default" w:ascii="Times New Roman" w:hAnsi="Times New Roman" w:eastAsia="Times New Roman" w:cs="Times New Roman"/>
          <w:sz w:val="21"/>
        </w:rPr>
        <w:t>=</w:t>
      </w:r>
      <w:r>
        <w:rPr>
          <w:rFonts w:hint="default" w:ascii="Times New Roman" w:hAnsi="Times New Roman" w:eastAsia="Times New Roman" w:cs="Times New Roman"/>
        </w:rPr>
        <w:t xml:space="preserve"> 10</w:t>
      </w:r>
      <w:r>
        <w:rPr>
          <w:rFonts w:hint="default" w:ascii="Times New Roman" w:hAnsi="Times New Roman" w:eastAsia="Times New Roman" w:cs="Times New Roman"/>
          <w:vertAlign w:val="superscript"/>
        </w:rPr>
        <w:t>-3.1</w:t>
      </w:r>
      <w:r>
        <w:rPr>
          <w:rFonts w:hint="default" w:ascii="Times New Roman" w:hAnsi="Times New Roman" w:eastAsia="宋体" w:cs="Times New Roman"/>
        </w:rPr>
        <w:t>，故</w:t>
      </w:r>
      <w:r>
        <w:rPr>
          <w:rFonts w:hint="default" w:ascii="Times New Roman" w:hAnsi="Times New Roman" w:eastAsia="Times New Roman" w:cs="Times New Roman"/>
        </w:rPr>
        <w:t>A</w:t>
      </w:r>
      <w:r>
        <w:rPr>
          <w:rFonts w:hint="default" w:ascii="Times New Roman" w:hAnsi="Times New Roman" w:eastAsia="宋体" w:cs="Times New Roman"/>
        </w:rPr>
        <w:t>正确；</w:t>
      </w:r>
      <w:r>
        <w:rPr>
          <w:rFonts w:hint="default" w:ascii="Times New Roman" w:hAnsi="Times New Roman" w:eastAsia="Times New Romance" w:cs="Times New Roman"/>
        </w:rPr>
        <w:t xml:space="preserve">B. </w:t>
      </w:r>
      <w:r>
        <w:rPr>
          <w:rFonts w:hint="default" w:ascii="Times New Roman" w:hAnsi="Times New Roman" w:eastAsia="Times New Roman" w:cs="Times New Roman"/>
        </w:rPr>
        <w:t>pH=5.0</w:t>
      </w:r>
      <w:r>
        <w:rPr>
          <w:rFonts w:hint="default" w:ascii="Times New Roman" w:hAnsi="Times New Roman" w:eastAsia="宋体" w:cs="Times New Roman"/>
        </w:rPr>
        <w:t>时，溶液中的溶质为</w:t>
      </w:r>
      <w:r>
        <w:rPr>
          <w:rFonts w:hint="default" w:ascii="Times New Roman" w:hAnsi="Times New Roman" w:eastAsia="Times New Roman" w:cs="Times New Roman"/>
        </w:rPr>
        <w:t>NaHA，c(H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 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溶液显酸性，说明</w:t>
      </w:r>
      <w:r>
        <w:rPr>
          <w:rFonts w:hint="default" w:ascii="Times New Roman" w:hAnsi="Times New Roman" w:eastAsia="Times New Roman" w:cs="Times New Roman"/>
        </w:rPr>
        <w:t>HA</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的水解程度小于电离程度，水也要电离出部分氢离子，因此</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)&gt;c(OH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w:t>
      </w:r>
      <w:r>
        <w:rPr>
          <w:rFonts w:hint="default" w:ascii="Times New Roman" w:hAnsi="Times New Roman" w:eastAsia="宋体" w:cs="Times New Roman"/>
        </w:rPr>
        <w:t>，故</w:t>
      </w:r>
      <w:r>
        <w:rPr>
          <w:rFonts w:hint="default" w:ascii="Times New Roman" w:hAnsi="Times New Roman" w:eastAsia="Times New Roman" w:cs="Times New Roman"/>
        </w:rPr>
        <w:t>B</w:t>
      </w:r>
      <w:r>
        <w:rPr>
          <w:rFonts w:hint="default" w:ascii="Times New Roman" w:hAnsi="Times New Roman" w:eastAsia="宋体" w:cs="Times New Roman"/>
        </w:rPr>
        <w:t>错误；</w:t>
      </w:r>
      <w:r>
        <w:rPr>
          <w:rFonts w:hint="default" w:ascii="Times New Roman" w:hAnsi="Times New Roman" w:eastAsia="Times New Romance" w:cs="Times New Roman"/>
        </w:rPr>
        <w:t xml:space="preserve">C. </w:t>
      </w:r>
      <w:r>
        <w:rPr>
          <w:rFonts w:hint="default" w:ascii="Times New Roman" w:hAnsi="Times New Roman" w:eastAsia="Times New Roman" w:cs="Times New Roman"/>
        </w:rPr>
        <w:t>pH=8.2</w:t>
      </w:r>
      <w:r>
        <w:rPr>
          <w:rFonts w:hint="default" w:ascii="Times New Roman" w:hAnsi="Times New Roman" w:eastAsia="宋体" w:cs="Times New Roman"/>
        </w:rPr>
        <w:t>时，</w:t>
      </w:r>
      <w:r>
        <w:rPr>
          <w:rFonts w:hint="default" w:ascii="Times New Roman" w:hAnsi="Times New Roman" w:eastAsia="Times New Roman" w:cs="Times New Roman"/>
        </w:rPr>
        <w:t>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根据电荷守恒，</w:t>
      </w:r>
      <w:r>
        <w:rPr>
          <w:rFonts w:hint="default" w:ascii="Times New Roman" w:hAnsi="Times New Roman" w:eastAsia="Times New Roman" w:cs="Times New Roman"/>
        </w:rPr>
        <w:t>c (Na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+2c(A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 c(HA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+3c(A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C</w:t>
      </w:r>
      <w:r>
        <w:rPr>
          <w:rFonts w:hint="default" w:ascii="Times New Roman" w:hAnsi="Times New Roman" w:eastAsia="宋体" w:cs="Times New Roman"/>
        </w:rPr>
        <w:t>正确；</w:t>
      </w:r>
      <w:r>
        <w:rPr>
          <w:rFonts w:hint="default" w:ascii="Times New Roman" w:hAnsi="Times New Roman" w:eastAsia="Times New Romance" w:cs="Times New Roman"/>
        </w:rPr>
        <w:t xml:space="preserve">D. </w:t>
      </w:r>
      <w:r>
        <w:rPr>
          <w:rFonts w:hint="default" w:ascii="Times New Roman" w:hAnsi="Times New Roman" w:eastAsia="Times New Roman" w:cs="Times New Roman"/>
        </w:rPr>
        <w:t>pH=5.0</w:t>
      </w:r>
      <w:r>
        <w:rPr>
          <w:rFonts w:hint="default" w:ascii="Times New Roman" w:hAnsi="Times New Roman" w:eastAsia="宋体" w:cs="Times New Roman"/>
        </w:rPr>
        <w:t>时，溶液中的溶质为</w:t>
      </w:r>
      <w:r>
        <w:rPr>
          <w:rFonts w:hint="default" w:ascii="Times New Roman" w:hAnsi="Times New Roman" w:eastAsia="Times New Roman" w:cs="Times New Roman"/>
        </w:rPr>
        <w:t>NaHA，pH </w:t>
      </w:r>
      <w:r>
        <w:rPr>
          <w:rFonts w:hint="default" w:ascii="Times New Roman" w:hAnsi="Times New Roman" w:eastAsia="宋体" w:cs="Times New Roman"/>
        </w:rPr>
        <w:t>由</w:t>
      </w:r>
      <w:r>
        <w:rPr>
          <w:rFonts w:hint="default" w:ascii="Times New Roman" w:hAnsi="Times New Roman" w:eastAsia="Times New Roman" w:cs="Times New Roman"/>
        </w:rPr>
        <w:t>5.0 </w:t>
      </w:r>
      <w:r>
        <w:rPr>
          <w:rFonts w:hint="default" w:ascii="Times New Roman" w:hAnsi="Times New Roman" w:eastAsia="宋体" w:cs="Times New Roman"/>
        </w:rPr>
        <w:t>调至</w:t>
      </w:r>
      <w:r>
        <w:rPr>
          <w:rFonts w:hint="default" w:ascii="Times New Roman" w:hAnsi="Times New Roman" w:eastAsia="Times New Roman" w:cs="Times New Roman"/>
        </w:rPr>
        <w:t>10.5 </w:t>
      </w:r>
      <w:r>
        <w:rPr>
          <w:rFonts w:hint="default" w:ascii="Times New Roman" w:hAnsi="Times New Roman" w:eastAsia="宋体" w:cs="Times New Roman"/>
        </w:rPr>
        <w:t>时，主要反应的离子方程式为</w:t>
      </w:r>
      <w:r>
        <w:rPr>
          <w:rFonts w:hint="default" w:ascii="Times New Roman" w:hAnsi="Times New Roman" w:eastAsia="Times New Roman" w:cs="Times New Roman"/>
        </w:rPr>
        <w:t>HA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eastAsia="宋体" w:cs="Times New Roman"/>
        </w:rPr>
        <w:t>，故</w:t>
      </w:r>
      <w:r>
        <w:rPr>
          <w:rFonts w:hint="default" w:ascii="Times New Roman" w:hAnsi="Times New Roman" w:eastAsia="Times New Roman" w:cs="Times New Roman"/>
        </w:rPr>
        <w:t>D</w:t>
      </w:r>
      <w:r>
        <w:rPr>
          <w:rFonts w:hint="default" w:ascii="Times New Roman" w:hAnsi="Times New Roman" w:eastAsia="宋体" w:cs="Times New Roman"/>
        </w:rPr>
        <w:t>正确；故选</w:t>
      </w:r>
      <w:r>
        <w:rPr>
          <w:rFonts w:hint="default" w:ascii="Times New Roman" w:hAnsi="Times New Roman" w:eastAsia="Times New Roman" w:cs="Times New Roman"/>
        </w:rPr>
        <w:t>B。</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点睛：本题考查弱电解质的电离，解答本题要注意把握弱电解质的电离特点以及题给图像的曲线变化。本题的易错点为</w:t>
      </w:r>
      <w:r>
        <w:rPr>
          <w:rFonts w:hint="default" w:ascii="Times New Roman" w:hAnsi="Times New Roman" w:eastAsia="Times New Roman" w:cs="Times New Roman"/>
        </w:rPr>
        <w:t>C</w:t>
      </w:r>
      <w:r>
        <w:rPr>
          <w:rFonts w:hint="default" w:ascii="Times New Roman" w:hAnsi="Times New Roman" w:eastAsia="宋体" w:cs="Times New Roman"/>
        </w:rPr>
        <w:t>，要注意</w:t>
      </w:r>
      <w:r>
        <w:rPr>
          <w:rFonts w:hint="default" w:ascii="Times New Roman" w:hAnsi="Times New Roman" w:eastAsia="Times New Roman" w:cs="Times New Roman"/>
        </w:rPr>
        <w:t>pH=8.2</w:t>
      </w:r>
      <w:r>
        <w:rPr>
          <w:rFonts w:hint="default" w:ascii="Times New Roman" w:hAnsi="Times New Roman" w:eastAsia="宋体" w:cs="Times New Roman"/>
        </w:rPr>
        <w:t>时的图像特征，并灵活运用电荷守恒解答。</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93．D</w:t>
      </w:r>
    </w:p>
    <w:p>
      <w:pPr>
        <w:spacing w:line="360" w:lineRule="auto"/>
        <w:jc w:val="left"/>
        <w:rPr>
          <w:rFonts w:hint="default" w:ascii="Times New Roman" w:hAnsi="Times New Roman" w:eastAsia="宋体" w:cs="Times New Roman"/>
        </w:rPr>
      </w:pPr>
      <w:r>
        <w:rPr>
          <w:rFonts w:hint="default" w:ascii="Times New Roman" w:hAnsi="Times New Roman" w:cs="Times New Roman"/>
        </w:rPr>
        <w:t>【解析】</w:t>
      </w:r>
      <w:r>
        <w:rPr>
          <w:rFonts w:hint="default" w:ascii="Times New Roman" w:hAnsi="Times New Roman" w:eastAsia="Times New Romance" w:cs="Times New Roman"/>
        </w:rPr>
        <w:t>A、NaClO</w:t>
      </w:r>
      <w:r>
        <w:rPr>
          <w:rFonts w:hint="default" w:ascii="Times New Roman" w:hAnsi="Times New Roman" w:eastAsia="宋体" w:cs="Times New Roman"/>
        </w:rPr>
        <w:t>中滴加</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SO</w:t>
      </w:r>
      <w:r>
        <w:rPr>
          <w:rFonts w:hint="default" w:ascii="Times New Roman" w:hAnsi="Times New Roman" w:eastAsia="Times New Romance" w:cs="Times New Roman"/>
          <w:vertAlign w:val="subscript"/>
        </w:rPr>
        <w:t>4</w:t>
      </w:r>
      <w:r>
        <w:rPr>
          <w:rFonts w:hint="default" w:ascii="Times New Roman" w:hAnsi="Times New Roman" w:eastAsia="宋体" w:cs="Times New Roman"/>
        </w:rPr>
        <w:t>，发生</w:t>
      </w:r>
      <w:r>
        <w:rPr>
          <w:rFonts w:hint="default" w:ascii="Times New Roman" w:hAnsi="Times New Roman" w:eastAsia="Times New Romance" w:cs="Times New Roman"/>
        </w:rPr>
        <w:t>2NaClO＋H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SO</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rPr>
        <w:t>=Na</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SO</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rPr>
        <w:t>＋2HClO，ClO</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所占分数逐渐降低，</w:t>
      </w:r>
      <w:r>
        <w:rPr>
          <w:rFonts w:hint="default" w:ascii="Times New Roman" w:hAnsi="Times New Roman" w:eastAsia="Times New Romance" w:cs="Times New Roman"/>
        </w:rPr>
        <w:t>HClO</w:t>
      </w:r>
      <w:r>
        <w:rPr>
          <w:rFonts w:hint="default" w:ascii="Times New Roman" w:hAnsi="Times New Roman" w:eastAsia="宋体" w:cs="Times New Roman"/>
        </w:rPr>
        <w:t>所占分数逐渐增大，因此曲线</w:t>
      </w:r>
      <w:r>
        <w:rPr>
          <w:rFonts w:hint="default" w:ascii="Times New Roman" w:hAnsi="Times New Roman" w:eastAsia="Times New Romance" w:cs="Times New Roman"/>
        </w:rPr>
        <w:t>b</w:t>
      </w:r>
      <w:r>
        <w:rPr>
          <w:rFonts w:hint="default" w:ascii="Times New Roman" w:hAnsi="Times New Roman" w:eastAsia="宋体" w:cs="Times New Roman"/>
        </w:rPr>
        <w:t>代表</w:t>
      </w:r>
      <w:r>
        <w:rPr>
          <w:rFonts w:hint="default" w:ascii="Times New Roman" w:hAnsi="Times New Roman" w:eastAsia="Times New Romance" w:cs="Times New Roman"/>
        </w:rPr>
        <w:t>ClO</w:t>
      </w:r>
      <w:r>
        <w:rPr>
          <w:rFonts w:hint="default" w:ascii="Times New Roman" w:hAnsi="Times New Roman" w:eastAsia="Times New Romance" w:cs="Times New Roman"/>
          <w:vertAlign w:val="superscript"/>
        </w:rPr>
        <w:t>－</w:t>
      </w:r>
      <w:r>
        <w:rPr>
          <w:rFonts w:hint="default" w:ascii="Times New Roman" w:hAnsi="Times New Roman" w:eastAsia="宋体" w:cs="Times New Roman"/>
        </w:rPr>
        <w:t>，故</w:t>
      </w:r>
      <w:r>
        <w:rPr>
          <w:rFonts w:hint="default" w:ascii="Times New Roman" w:hAnsi="Times New Roman" w:eastAsia="Times New Romance" w:cs="Times New Roman"/>
        </w:rPr>
        <w:t>A</w:t>
      </w:r>
      <w:r>
        <w:rPr>
          <w:rFonts w:hint="default" w:ascii="Times New Roman" w:hAnsi="Times New Roman" w:eastAsia="宋体" w:cs="Times New Roman"/>
        </w:rPr>
        <w:t>说法正确；</w:t>
      </w:r>
      <w:r>
        <w:rPr>
          <w:rFonts w:hint="default" w:ascii="Times New Roman" w:hAnsi="Times New Roman" w:eastAsia="Times New Romance" w:cs="Times New Roman"/>
        </w:rPr>
        <w:t>B、</w:t>
      </w:r>
      <w:r>
        <w:rPr>
          <w:rFonts w:hint="default" w:ascii="Times New Roman" w:hAnsi="Times New Roman" w:eastAsia="宋体" w:cs="Times New Roman"/>
        </w:rPr>
        <w:t>电离平衡常数只受温度的影响，当</w:t>
      </w:r>
      <w:r>
        <w:rPr>
          <w:rFonts w:hint="default" w:ascii="Times New Roman" w:hAnsi="Times New Roman" w:eastAsia="Times New Romance" w:cs="Times New Roman"/>
        </w:rPr>
        <w:t>pH=7.47</w:t>
      </w:r>
      <w:r>
        <w:rPr>
          <w:rFonts w:hint="default" w:ascii="Times New Roman" w:hAnsi="Times New Roman" w:eastAsia="宋体" w:cs="Times New Roman"/>
        </w:rPr>
        <w:t>时</w:t>
      </w:r>
      <w:r>
        <w:rPr>
          <w:rFonts w:hint="default" w:ascii="Times New Roman" w:hAnsi="Times New Roman" w:eastAsia="Times New Romance" w:cs="Times New Roman"/>
        </w:rPr>
        <w:t>c(ClO</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)=c(HClO)，</w:t>
      </w:r>
      <w:r>
        <w:rPr>
          <w:rFonts w:hint="default" w:ascii="Times New Roman" w:hAnsi="Times New Roman" w:eastAsia="宋体" w:cs="Times New Roman"/>
        </w:rPr>
        <w:t>根据电离平衡常数的定义，即</w:t>
      </w:r>
      <w:r>
        <w:rPr>
          <w:rFonts w:hint="default" w:ascii="Times New Roman" w:hAnsi="Times New Roman" w:eastAsia="Times New Romance" w:cs="Times New Roman"/>
        </w:rPr>
        <w:t>HClO</w:t>
      </w:r>
      <w:r>
        <w:rPr>
          <w:rFonts w:hint="default" w:ascii="Times New Roman" w:hAnsi="Times New Roman" w:eastAsia="宋体" w:cs="Times New Roman"/>
        </w:rPr>
        <w:t>的电离平衡常数</w:t>
      </w:r>
      <w:r>
        <w:rPr>
          <w:rFonts w:hint="default" w:ascii="Times New Roman" w:hAnsi="Times New Roman" w:eastAsia="Times New Romance" w:cs="Times New Roman"/>
        </w:rPr>
        <w:t>K=</w:t>
      </w:r>
      <m:oMath>
        <m:f>
          <m:fPr>
            <m:ctrlPr>
              <w:rPr>
                <w:rFonts w:hint="default" w:ascii="Cambria Math" w:hAnsi="Cambria Math" w:cs="Times New Roman"/>
              </w:rPr>
            </m:ctrlPr>
          </m:fPr>
          <m:num>
            <m:r>
              <w:rPr>
                <w:rFonts w:hint="default" w:ascii="Cambria Math" w:hAnsi="Cambria Math" w:cs="Times New Roman"/>
              </w:rPr>
              <m:t>c(Cl</m:t>
            </m:r>
            <m:sSup>
              <m:sSupPr>
                <m:ctrlPr>
                  <w:rPr>
                    <w:rFonts w:hint="default" w:ascii="Cambria Math" w:hAnsi="Cambria Math" w:cs="Times New Roman"/>
                  </w:rPr>
                </m:ctrlPr>
              </m:sSupPr>
              <m:e>
                <m:r>
                  <w:rPr>
                    <w:rFonts w:hint="default" w:ascii="Cambria Math" w:hAnsi="Cambria Math" w:cs="Times New Roman"/>
                  </w:rPr>
                  <m:t>O</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)×c(</m:t>
            </m:r>
            <m:sSup>
              <m:sSupPr>
                <m:ctrlPr>
                  <w:rPr>
                    <w:rFonts w:hint="default" w:ascii="Cambria Math" w:hAnsi="Cambria Math" w:cs="Times New Roman"/>
                  </w:rPr>
                </m:ctrlPr>
              </m:sSupPr>
              <m:e>
                <m:r>
                  <w:rPr>
                    <w:rFonts w:hint="default" w:ascii="Cambria Math" w:hAnsi="Cambria Math" w:cs="Times New Roman"/>
                  </w:rPr>
                  <m:t>H</m:t>
                </m:r>
                <m:ctrlPr>
                  <w:rPr>
                    <w:rFonts w:hint="default" w:ascii="Cambria Math" w:hAnsi="Cambria Math" w:cs="Times New Roman"/>
                  </w:rPr>
                </m:ctrlPr>
              </m:e>
              <m:sup>
                <m:r>
                  <w:rPr>
                    <w:rFonts w:hint="default" w:ascii="Cambria Math" w:hAnsi="Cambria Math" w:cs="Times New Roman"/>
                  </w:rPr>
                  <m:t>+</m:t>
                </m:r>
                <m:ctrlPr>
                  <w:rPr>
                    <w:rFonts w:hint="default" w:ascii="Cambria Math" w:hAnsi="Cambria Math" w:cs="Times New Roman"/>
                  </w:rPr>
                </m:ctrlPr>
              </m:sup>
            </m:sSup>
            <m:r>
              <w:rPr>
                <w:rFonts w:hint="default" w:ascii="Cambria Math" w:hAnsi="Cambria Math" w:cs="Times New Roman"/>
              </w:rPr>
              <m:t>)</m:t>
            </m:r>
            <m:ctrlPr>
              <w:rPr>
                <w:rFonts w:hint="default" w:ascii="Cambria Math" w:hAnsi="Cambria Math" w:cs="Times New Roman"/>
              </w:rPr>
            </m:ctrlPr>
          </m:num>
          <m:den>
            <m:r>
              <w:rPr>
                <w:rFonts w:hint="default" w:ascii="Cambria Math" w:hAnsi="Cambria Math" w:cs="Times New Roman"/>
              </w:rPr>
              <m:t>c(HClO)</m:t>
            </m:r>
            <m:ctrlPr>
              <w:rPr>
                <w:rFonts w:hint="default" w:ascii="Cambria Math" w:hAnsi="Cambria Math" w:cs="Times New Roman"/>
              </w:rPr>
            </m:ctrlPr>
          </m:den>
        </m:f>
        <m:r>
          <w:rPr>
            <w:rFonts w:hint="default" w:ascii="Cambria Math" w:hAnsi="Cambria Math" w:cs="Times New Roman"/>
          </w:rPr>
          <m:t>=</m:t>
        </m:r>
        <m:sSup>
          <m:sSupPr>
            <m:ctrlPr>
              <w:rPr>
                <w:rFonts w:hint="default" w:ascii="Cambria Math" w:hAnsi="Cambria Math" w:cs="Times New Roman"/>
              </w:rPr>
            </m:ctrlPr>
          </m:sSupPr>
          <m:e>
            <m:r>
              <w:rPr>
                <w:rFonts w:hint="default" w:ascii="Cambria Math" w:hAnsi="Cambria Math" w:cs="Times New Roman"/>
              </w:rPr>
              <m:t>10</m:t>
            </m:r>
            <m:ctrlPr>
              <w:rPr>
                <w:rFonts w:hint="default" w:ascii="Cambria Math" w:hAnsi="Cambria Math" w:cs="Times New Roman"/>
              </w:rPr>
            </m:ctrlPr>
          </m:e>
          <m:sup>
            <m:r>
              <w:rPr>
                <w:rFonts w:hint="default" w:ascii="Cambria Math" w:hAnsi="Cambria Math" w:cs="Times New Roman"/>
              </w:rPr>
              <m:t>−7.47</m:t>
            </m:r>
            <m:ctrlPr>
              <w:rPr>
                <w:rFonts w:hint="default" w:ascii="Cambria Math" w:hAnsi="Cambria Math" w:cs="Times New Roman"/>
              </w:rPr>
            </m:ctrlPr>
          </m:sup>
        </m:sSup>
      </m:oMath>
      <w:r>
        <w:rPr>
          <w:rFonts w:hint="default" w:ascii="Times New Roman" w:hAnsi="Times New Roman" w:eastAsia="宋体" w:cs="Times New Roman"/>
        </w:rPr>
        <w:t>，故</w:t>
      </w:r>
      <w:r>
        <w:rPr>
          <w:rFonts w:hint="default" w:ascii="Times New Roman" w:hAnsi="Times New Roman" w:eastAsia="Times New Romance" w:cs="Times New Roman"/>
        </w:rPr>
        <w:t>B</w:t>
      </w:r>
      <w:r>
        <w:rPr>
          <w:rFonts w:hint="default" w:ascii="Times New Roman" w:hAnsi="Times New Roman" w:eastAsia="宋体" w:cs="Times New Roman"/>
        </w:rPr>
        <w:t>说法正确；</w:t>
      </w:r>
      <w:r>
        <w:rPr>
          <w:rFonts w:hint="default" w:ascii="Times New Roman" w:hAnsi="Times New Roman" w:eastAsia="Times New Romance" w:cs="Times New Roman"/>
        </w:rPr>
        <w:t>C、</w:t>
      </w:r>
      <w:r>
        <w:rPr>
          <w:rFonts w:hint="default" w:ascii="Times New Roman" w:hAnsi="Times New Roman" w:eastAsia="宋体" w:cs="Times New Roman"/>
        </w:rPr>
        <w:t>根据电荷守恒，</w:t>
      </w:r>
      <w:r>
        <w:rPr>
          <w:rFonts w:hint="default" w:ascii="Times New Roman" w:hAnsi="Times New Roman" w:eastAsia="Times New Romance" w:cs="Times New Roman"/>
        </w:rPr>
        <w:t>c(Na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)=c(ClO</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)＋2c(SO</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vertAlign w:val="superscript"/>
        </w:rPr>
        <w:t>2－</w:t>
      </w:r>
      <w:r>
        <w:rPr>
          <w:rFonts w:hint="default" w:ascii="Times New Roman" w:hAnsi="Times New Roman" w:eastAsia="Times New Romance" w:cs="Times New Roman"/>
        </w:rPr>
        <w:t>)</w:t>
      </w:r>
      <w:r>
        <w:rPr>
          <w:rFonts w:hint="default" w:ascii="Times New Roman" w:hAnsi="Times New Roman" w:eastAsia="宋体" w:cs="Times New Roman"/>
        </w:rPr>
        <w:t>，当</w:t>
      </w:r>
      <w:r>
        <w:rPr>
          <w:rFonts w:hint="default" w:ascii="Times New Roman" w:hAnsi="Times New Roman" w:eastAsia="Times New Romance" w:cs="Times New Roman"/>
        </w:rPr>
        <w:t>pH=7</w:t>
      </w:r>
      <w:r>
        <w:rPr>
          <w:rFonts w:hint="default" w:ascii="Times New Roman" w:hAnsi="Times New Roman" w:eastAsia="宋体" w:cs="Times New Roman"/>
        </w:rPr>
        <w:t>时，</w:t>
      </w:r>
      <w:r>
        <w:rPr>
          <w:rFonts w:hint="default" w:ascii="Times New Roman" w:hAnsi="Times New Roman" w:eastAsia="Times New Romance" w:cs="Times New Roman"/>
        </w:rPr>
        <w:t>c(Na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)=c(ClO</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)＋2c(SO</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vertAlign w:val="superscript"/>
        </w:rPr>
        <w:t>2－</w:t>
      </w:r>
      <w:r>
        <w:rPr>
          <w:rFonts w:hint="default" w:ascii="Times New Roman" w:hAnsi="Times New Roman" w:eastAsia="Times New Romance" w:cs="Times New Roman"/>
        </w:rPr>
        <w:t>)</w:t>
      </w:r>
      <w:r>
        <w:rPr>
          <w:rFonts w:hint="default" w:ascii="Times New Roman" w:hAnsi="Times New Roman" w:eastAsia="宋体" w:cs="Times New Roman"/>
        </w:rPr>
        <w:t>，推出</w:t>
      </w:r>
      <w:r>
        <w:rPr>
          <w:rFonts w:hint="default" w:ascii="Times New Roman" w:hAnsi="Times New Roman" w:eastAsia="Times New Romance" w:cs="Times New Roman"/>
        </w:rPr>
        <w:t>c(Na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)&gt;c(ClO</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，根据图像，当</w:t>
      </w:r>
      <w:r>
        <w:rPr>
          <w:rFonts w:hint="default" w:ascii="Times New Roman" w:hAnsi="Times New Roman" w:eastAsia="Times New Romance" w:cs="Times New Roman"/>
        </w:rPr>
        <w:t>pH=7</w:t>
      </w:r>
      <w:r>
        <w:rPr>
          <w:rFonts w:hint="default" w:ascii="Times New Roman" w:hAnsi="Times New Roman" w:eastAsia="宋体" w:cs="Times New Roman"/>
        </w:rPr>
        <w:t>时</w:t>
      </w:r>
      <w:r>
        <w:rPr>
          <w:rFonts w:hint="default" w:ascii="Times New Roman" w:hAnsi="Times New Roman" w:eastAsia="Times New Romance" w:cs="Times New Roman"/>
        </w:rPr>
        <w:t>c(HClO)&gt;c(ClO</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，根据物料守恒，</w:t>
      </w:r>
      <w:r>
        <w:rPr>
          <w:rFonts w:hint="default" w:ascii="Times New Roman" w:hAnsi="Times New Roman" w:eastAsia="Times New Romance" w:cs="Times New Roman"/>
        </w:rPr>
        <w:t>c(Na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)=c(ClO</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)＋c(HClO)</w:t>
      </w:r>
      <w:r>
        <w:rPr>
          <w:rFonts w:hint="default" w:ascii="Times New Roman" w:hAnsi="Times New Roman" w:eastAsia="宋体" w:cs="Times New Roman"/>
        </w:rPr>
        <w:t>，推出</w:t>
      </w:r>
      <w:r>
        <w:rPr>
          <w:rFonts w:hint="default" w:ascii="Times New Roman" w:hAnsi="Times New Roman" w:eastAsia="Times New Romance" w:cs="Times New Roman"/>
        </w:rPr>
        <w:t>c(Na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)&gt;c(HClO)</w:t>
      </w:r>
      <w:r>
        <w:rPr>
          <w:rFonts w:hint="default" w:ascii="Times New Roman" w:hAnsi="Times New Roman" w:eastAsia="宋体" w:cs="Times New Roman"/>
        </w:rPr>
        <w:t>，因此有</w:t>
      </w:r>
      <w:r>
        <w:rPr>
          <w:rFonts w:hint="default" w:ascii="Times New Roman" w:hAnsi="Times New Roman" w:eastAsia="Times New Romance" w:cs="Times New Roman"/>
        </w:rPr>
        <w:t>c(Na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)&gt;c(HClO)&gt;c(ClO</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，故</w:t>
      </w:r>
      <w:r>
        <w:rPr>
          <w:rFonts w:hint="default" w:ascii="Times New Roman" w:hAnsi="Times New Roman" w:eastAsia="Times New Romance" w:cs="Times New Roman"/>
        </w:rPr>
        <w:t>C</w:t>
      </w:r>
      <w:r>
        <w:rPr>
          <w:rFonts w:hint="default" w:ascii="Times New Roman" w:hAnsi="Times New Roman" w:eastAsia="宋体" w:cs="Times New Roman"/>
        </w:rPr>
        <w:t>说法正确；</w:t>
      </w:r>
      <w:r>
        <w:rPr>
          <w:rFonts w:hint="default" w:ascii="Times New Roman" w:hAnsi="Times New Roman" w:eastAsia="Times New Romance" w:cs="Times New Roman"/>
        </w:rPr>
        <w:t>D、NaClO</w:t>
      </w:r>
      <w:r>
        <w:rPr>
          <w:rFonts w:hint="default" w:ascii="Times New Roman" w:hAnsi="Times New Roman" w:eastAsia="宋体" w:cs="Times New Roman"/>
        </w:rPr>
        <w:t>具有强氧化性，</w:t>
      </w:r>
      <w:r>
        <w:rPr>
          <w:rFonts w:hint="default" w:ascii="Times New Roman" w:hAnsi="Times New Roman" w:eastAsia="Times New Romance" w:cs="Times New Roman"/>
        </w:rPr>
        <w:t>Na</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SO</w:t>
      </w:r>
      <w:r>
        <w:rPr>
          <w:rFonts w:hint="default" w:ascii="Times New Roman" w:hAnsi="Times New Roman" w:eastAsia="Times New Romance" w:cs="Times New Roman"/>
          <w:vertAlign w:val="subscript"/>
        </w:rPr>
        <w:t>3</w:t>
      </w:r>
      <w:r>
        <w:rPr>
          <w:rFonts w:hint="default" w:ascii="Times New Roman" w:hAnsi="Times New Roman" w:eastAsia="宋体" w:cs="Times New Roman"/>
        </w:rPr>
        <w:t>中</w:t>
      </w:r>
      <w:r>
        <w:rPr>
          <w:rFonts w:hint="default" w:ascii="Times New Roman" w:hAnsi="Times New Roman" w:eastAsia="Times New Romance" w:cs="Times New Roman"/>
        </w:rPr>
        <w:t>S</w:t>
      </w:r>
      <w:r>
        <w:rPr>
          <w:rFonts w:hint="default" w:ascii="Times New Roman" w:hAnsi="Times New Roman" w:eastAsia="宋体" w:cs="Times New Roman"/>
        </w:rPr>
        <w:t>显＋</w:t>
      </w:r>
      <w:r>
        <w:rPr>
          <w:rFonts w:hint="default" w:ascii="Times New Roman" w:hAnsi="Times New Roman" w:eastAsia="Times New Romance" w:cs="Times New Roman"/>
        </w:rPr>
        <w:t>4</w:t>
      </w:r>
      <w:r>
        <w:rPr>
          <w:rFonts w:hint="default" w:ascii="Times New Roman" w:hAnsi="Times New Roman" w:eastAsia="宋体" w:cs="Times New Roman"/>
        </w:rPr>
        <w:t>价，具有还原性，发生</w:t>
      </w:r>
      <w:r>
        <w:rPr>
          <w:rFonts w:hint="default" w:ascii="Times New Roman" w:hAnsi="Times New Roman" w:eastAsia="Times New Roman" w:cs="Times New Roman"/>
        </w:rPr>
        <w:t>ClO</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＋SO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=Cl</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＋SO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2</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，c(ClO</w:t>
      </w:r>
      <w:r>
        <w:rPr>
          <w:rFonts w:hint="default" w:ascii="Times New Roman" w:hAnsi="Times New Roman" w:eastAsia="MS UI Gothic"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减小，故</w:t>
      </w:r>
      <w:r>
        <w:rPr>
          <w:rFonts w:hint="default" w:ascii="Times New Roman" w:hAnsi="Times New Roman" w:eastAsia="Times New Roman" w:cs="Times New Roman"/>
        </w:rPr>
        <w:t>D</w:t>
      </w:r>
      <w:r>
        <w:rPr>
          <w:rFonts w:hint="default" w:ascii="Times New Roman" w:hAnsi="Times New Roman" w:eastAsia="宋体" w:cs="Times New Roman"/>
        </w:rPr>
        <w:t>说法错误。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94．C</w:t>
      </w:r>
    </w:p>
    <w:p>
      <w:pPr>
        <w:spacing w:line="360" w:lineRule="auto"/>
        <w:jc w:val="left"/>
        <w:rPr>
          <w:rFonts w:hint="default" w:ascii="Times New Roman" w:hAnsi="Times New Roman" w:eastAsia="Times New Roman" w:cs="Times New Roman"/>
          <w:sz w:val="21"/>
        </w:rPr>
      </w:pPr>
      <w:r>
        <w:rPr>
          <w:rFonts w:hint="default" w:ascii="Times New Roman" w:hAnsi="Times New Roman" w:cs="Times New Roman"/>
        </w:rPr>
        <w:t>【解析】</w:t>
      </w:r>
      <w:r>
        <w:rPr>
          <w:rFonts w:hint="default" w:ascii="Times New Roman" w:hAnsi="Times New Roman" w:eastAsia="Times New Romance" w:cs="Times New Roman"/>
          <w:sz w:val="21"/>
        </w:rPr>
        <w:t>A.</w:t>
      </w:r>
      <w:r>
        <w:rPr>
          <w:rFonts w:hint="default" w:ascii="Times New Roman" w:hAnsi="Times New Roman" w:eastAsia="Times New Roman" w:cs="Times New Roman"/>
          <w:sz w:val="21"/>
        </w:rPr>
        <w:t xml:space="preserve"> 298K</w:t>
      </w:r>
      <w:r>
        <w:rPr>
          <w:rFonts w:hint="default" w:ascii="Times New Roman" w:hAnsi="Times New Roman" w:eastAsia="宋体" w:cs="Times New Roman"/>
          <w:sz w:val="21"/>
        </w:rPr>
        <w:t>时，</w:t>
      </w:r>
      <w:r>
        <w:rPr>
          <w:rFonts w:hint="default" w:ascii="Times New Roman" w:hAnsi="Times New Roman" w:eastAsia="Times New Roman" w:cs="Times New Roman"/>
          <w:sz w:val="21"/>
        </w:rPr>
        <w:t>Ksp(NiS)=1.0×10</w:t>
      </w:r>
      <w:r>
        <w:rPr>
          <w:rFonts w:hint="default" w:ascii="Times New Roman" w:hAnsi="Times New Roman" w:eastAsia="Times New Roman" w:cs="Times New Roman"/>
          <w:sz w:val="21"/>
          <w:vertAlign w:val="superscript"/>
        </w:rPr>
        <w:t>-21</w:t>
      </w:r>
      <w:r>
        <w:rPr>
          <w:rFonts w:hint="default" w:ascii="Times New Roman" w:hAnsi="Times New Roman" w:eastAsia="Times New Roman" w:cs="Times New Roman"/>
          <w:sz w:val="21"/>
        </w:rPr>
        <w:t>，Ksp(NiCO</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rPr>
        <w:t>)=1.0×10</w:t>
      </w:r>
      <w:r>
        <w:rPr>
          <w:rFonts w:hint="default" w:ascii="Times New Roman" w:hAnsi="Times New Roman" w:eastAsia="Times New Roman" w:cs="Times New Roman"/>
          <w:sz w:val="21"/>
          <w:vertAlign w:val="superscript"/>
        </w:rPr>
        <w:t>-7</w:t>
      </w:r>
      <w:r>
        <w:rPr>
          <w:rFonts w:hint="default" w:ascii="Times New Roman" w:hAnsi="Times New Roman" w:eastAsia="Times New Roman" w:cs="Times New Roman"/>
          <w:sz w:val="21"/>
        </w:rPr>
        <w:t>，NiS、NiCO</w:t>
      </w:r>
      <w:r>
        <w:rPr>
          <w:rFonts w:hint="default" w:ascii="Times New Roman" w:hAnsi="Times New Roman" w:eastAsia="Times New Roman" w:cs="Times New Roman"/>
          <w:sz w:val="21"/>
          <w:vertAlign w:val="subscript"/>
        </w:rPr>
        <w:t>3</w:t>
      </w:r>
      <w:r>
        <w:rPr>
          <w:rFonts w:hint="default" w:ascii="Times New Roman" w:hAnsi="Times New Roman" w:eastAsia="宋体" w:cs="Times New Roman"/>
          <w:sz w:val="21"/>
        </w:rPr>
        <w:t>属于同种类型，常温下</w:t>
      </w:r>
      <w:r>
        <w:rPr>
          <w:rFonts w:hint="default" w:ascii="Times New Roman" w:hAnsi="Times New Roman" w:eastAsia="Times New Roman" w:cs="Times New Roman"/>
          <w:sz w:val="21"/>
        </w:rPr>
        <w:t>NiCO</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rPr>
        <w:t xml:space="preserve"> </w:t>
      </w:r>
      <w:r>
        <w:rPr>
          <w:rFonts w:hint="default" w:ascii="Times New Roman" w:hAnsi="Times New Roman" w:eastAsia="宋体" w:cs="Times New Roman"/>
          <w:sz w:val="21"/>
        </w:rPr>
        <w:t>的溶解度大于</w:t>
      </w:r>
      <w:r>
        <w:rPr>
          <w:rFonts w:hint="default" w:ascii="Times New Roman" w:hAnsi="Times New Roman" w:eastAsia="Times New Roman" w:cs="Times New Roman"/>
          <w:sz w:val="21"/>
        </w:rPr>
        <w:t>NiS，A</w:t>
      </w:r>
      <w:r>
        <w:rPr>
          <w:rFonts w:hint="default" w:ascii="Times New Roman" w:hAnsi="Times New Roman" w:eastAsia="宋体" w:cs="Times New Roman"/>
          <w:sz w:val="21"/>
        </w:rPr>
        <w:t>正确</w:t>
      </w:r>
      <w:r>
        <w:rPr>
          <w:rFonts w:hint="default" w:ascii="Times New Roman" w:hAnsi="Times New Roman" w:eastAsia="Times New Roman" w:cs="Times New Roman"/>
          <w:sz w:val="21"/>
        </w:rPr>
        <w:t>；B. Ksp(NiS)&lt;Ksp(NiCO</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rPr>
        <w:t>)，</w:t>
      </w:r>
      <w:r>
        <w:rPr>
          <w:rFonts w:hint="default" w:ascii="Times New Roman" w:hAnsi="Times New Roman" w:eastAsia="宋体" w:cs="Times New Roman"/>
          <w:sz w:val="21"/>
        </w:rPr>
        <w:t>则曲线</w:t>
      </w:r>
      <w:r>
        <w:rPr>
          <w:rFonts w:hint="default" w:ascii="Times New Roman" w:hAnsi="Times New Roman" w:eastAsia="Times New Roman" w:cs="Times New Roman"/>
          <w:sz w:val="21"/>
        </w:rPr>
        <w:t>I</w:t>
      </w:r>
      <w:r>
        <w:rPr>
          <w:rFonts w:hint="default" w:ascii="Times New Roman" w:hAnsi="Times New Roman" w:eastAsia="宋体" w:cs="Times New Roman"/>
          <w:sz w:val="21"/>
        </w:rPr>
        <w:t>代表</w:t>
      </w:r>
      <w:r>
        <w:rPr>
          <w:rFonts w:hint="default" w:ascii="Times New Roman" w:hAnsi="Times New Roman" w:eastAsia="Times New Roman" w:cs="Times New Roman"/>
          <w:sz w:val="21"/>
        </w:rPr>
        <w:t>NiS，</w:t>
      </w:r>
      <w:r>
        <w:rPr>
          <w:rFonts w:hint="default" w:ascii="Times New Roman" w:hAnsi="Times New Roman" w:eastAsia="宋体" w:cs="Times New Roman"/>
          <w:sz w:val="21"/>
        </w:rPr>
        <w:t>曲线</w:t>
      </w:r>
      <w:r>
        <w:rPr>
          <w:rFonts w:hint="default" w:ascii="Times New Roman" w:hAnsi="Times New Roman" w:eastAsia="Times New Roman" w:cs="Times New Roman"/>
          <w:sz w:val="21"/>
        </w:rPr>
        <w:t>II</w:t>
      </w:r>
      <w:r>
        <w:rPr>
          <w:rFonts w:hint="default" w:ascii="Times New Roman" w:hAnsi="Times New Roman" w:eastAsia="宋体" w:cs="Times New Roman"/>
          <w:sz w:val="21"/>
        </w:rPr>
        <w:t>代表</w:t>
      </w:r>
      <w:r>
        <w:rPr>
          <w:rFonts w:hint="default" w:ascii="Times New Roman" w:hAnsi="Times New Roman" w:eastAsia="Times New Roman" w:cs="Times New Roman"/>
          <w:sz w:val="21"/>
        </w:rPr>
        <w:t>NiCO</w:t>
      </w:r>
      <w:r>
        <w:rPr>
          <w:rFonts w:hint="default" w:ascii="Times New Roman" w:hAnsi="Times New Roman" w:eastAsia="Times New Roman" w:cs="Times New Roman"/>
          <w:sz w:val="21"/>
          <w:vertAlign w:val="subscript"/>
        </w:rPr>
        <w:t>3</w:t>
      </w:r>
      <w:r>
        <w:rPr>
          <w:rFonts w:hint="default" w:ascii="Times New Roman" w:hAnsi="Times New Roman" w:eastAsia="宋体" w:cs="Times New Roman"/>
          <w:sz w:val="21"/>
        </w:rPr>
        <w:t>，在</w:t>
      </w:r>
      <w:r>
        <w:rPr>
          <w:rFonts w:hint="default" w:ascii="Times New Roman" w:hAnsi="Times New Roman" w:eastAsia="Times New Roman" w:cs="Times New Roman"/>
          <w:sz w:val="21"/>
        </w:rPr>
        <w:t>D</w:t>
      </w:r>
      <w:r>
        <w:rPr>
          <w:rFonts w:hint="default" w:ascii="Times New Roman" w:hAnsi="Times New Roman" w:eastAsia="宋体" w:cs="Times New Roman"/>
          <w:sz w:val="21"/>
        </w:rPr>
        <w:t>点溶液中存在溶解平衡：</w:t>
      </w:r>
      <w:r>
        <w:rPr>
          <w:rFonts w:hint="default" w:ascii="Times New Roman" w:hAnsi="Times New Roman" w:eastAsia="Times New Roman" w:cs="Times New Roman"/>
          <w:sz w:val="21"/>
        </w:rPr>
        <w:t>NiS(s)</w:t>
      </w:r>
      <w:r>
        <w:rPr>
          <w:rFonts w:hint="default" w:ascii="Times New Roman" w:hAnsi="Times New Roman" w:eastAsia="Times New Romance" w:cs="Times New Roman"/>
          <w:sz w:val="21"/>
        </w:rPr>
        <w:t xml:space="preserve"> </w:t>
      </w:r>
      <w:r>
        <w:rPr>
          <w:rFonts w:hint="default" w:ascii="Times New Roman" w:hAnsi="Times New Roman" w:cs="Times New Roman"/>
        </w:rPr>
        <w:drawing>
          <wp:inline distT="0" distB="0" distL="114300" distR="114300">
            <wp:extent cx="314325" cy="95250"/>
            <wp:effectExtent l="0" t="0" r="9525" b="0"/>
            <wp:docPr id="122" name="图片 122"/>
            <wp:cNvGraphicFramePr/>
            <a:graphic xmlns:a="http://schemas.openxmlformats.org/drawingml/2006/main">
              <a:graphicData uri="http://schemas.openxmlformats.org/drawingml/2006/picture">
                <pic:pic xmlns:pic="http://schemas.openxmlformats.org/drawingml/2006/picture">
                  <pic:nvPicPr>
                    <pic:cNvPr id="122" name="图片 122"/>
                    <pic:cNvPicPr/>
                  </pic:nvPicPr>
                  <pic:blipFill>
                    <a:blip r:embed="rId137"/>
                    <a:stretch>
                      <a:fillRect/>
                    </a:stretch>
                  </pic:blipFill>
                  <pic:spPr>
                    <a:xfrm>
                      <a:off x="0" y="0"/>
                      <a:ext cx="314325" cy="95250"/>
                    </a:xfrm>
                    <a:prstGeom prst="rect">
                      <a:avLst/>
                    </a:prstGeom>
                  </pic:spPr>
                </pic:pic>
              </a:graphicData>
            </a:graphic>
          </wp:inline>
        </w:drawing>
      </w:r>
      <w:r>
        <w:rPr>
          <w:rFonts w:hint="default" w:ascii="Times New Roman" w:hAnsi="Times New Roman" w:eastAsia="Times New Romance" w:cs="Times New Roman"/>
          <w:sz w:val="21"/>
        </w:rPr>
        <w:t>Ni</w:t>
      </w:r>
      <w:r>
        <w:rPr>
          <w:rFonts w:hint="default" w:ascii="Times New Roman" w:hAnsi="Times New Roman" w:eastAsia="Times New Romance" w:cs="Times New Roman"/>
          <w:sz w:val="21"/>
          <w:vertAlign w:val="superscript"/>
        </w:rPr>
        <w:t>2+</w:t>
      </w:r>
      <w:r>
        <w:rPr>
          <w:rFonts w:hint="default" w:ascii="Times New Roman" w:hAnsi="Times New Roman" w:eastAsia="Times New Romance" w:cs="Times New Roman"/>
          <w:sz w:val="21"/>
        </w:rPr>
        <w:t>(aq)+S</w:t>
      </w:r>
      <w:r>
        <w:rPr>
          <w:rFonts w:hint="default" w:ascii="Times New Roman" w:hAnsi="Times New Roman" w:eastAsia="Times New Romance" w:cs="Times New Roman"/>
          <w:sz w:val="21"/>
          <w:vertAlign w:val="superscript"/>
        </w:rPr>
        <w:t>2-</w:t>
      </w:r>
      <w:r>
        <w:rPr>
          <w:rFonts w:hint="default" w:ascii="Times New Roman" w:hAnsi="Times New Roman" w:eastAsia="Times New Romance" w:cs="Times New Roman"/>
          <w:sz w:val="21"/>
        </w:rPr>
        <w:t>( aq)，</w:t>
      </w:r>
      <w:r>
        <w:rPr>
          <w:rFonts w:hint="default" w:ascii="Times New Roman" w:hAnsi="Times New Roman" w:eastAsia="宋体" w:cs="Times New Roman"/>
          <w:sz w:val="21"/>
        </w:rPr>
        <w:t>加入</w:t>
      </w:r>
      <w:r>
        <w:rPr>
          <w:rFonts w:hint="default" w:ascii="Times New Roman" w:hAnsi="Times New Roman" w:eastAsia="Times New Romance" w:cs="Times New Roman"/>
          <w:sz w:val="21"/>
        </w:rPr>
        <w:t>Na</w:t>
      </w:r>
      <w:r>
        <w:rPr>
          <w:rFonts w:hint="default" w:ascii="Times New Roman" w:hAnsi="Times New Roman" w:eastAsia="Times New Romance" w:cs="Times New Roman"/>
          <w:sz w:val="21"/>
          <w:vertAlign w:val="subscript"/>
        </w:rPr>
        <w:t>2</w:t>
      </w:r>
      <w:r>
        <w:rPr>
          <w:rFonts w:hint="default" w:ascii="Times New Roman" w:hAnsi="Times New Roman" w:eastAsia="Times New Romance" w:cs="Times New Roman"/>
          <w:sz w:val="21"/>
        </w:rPr>
        <w:t>S，S</w:t>
      </w:r>
      <w:r>
        <w:rPr>
          <w:rFonts w:hint="default" w:ascii="Times New Roman" w:hAnsi="Times New Roman" w:eastAsia="Times New Romance" w:cs="Times New Roman"/>
          <w:sz w:val="21"/>
          <w:vertAlign w:val="superscript"/>
        </w:rPr>
        <w:t>2-</w:t>
      </w:r>
      <w:r>
        <w:rPr>
          <w:rFonts w:hint="default" w:ascii="Times New Roman" w:hAnsi="Times New Roman" w:eastAsia="宋体" w:cs="Times New Roman"/>
          <w:sz w:val="21"/>
        </w:rPr>
        <w:t>浓度增大，平衡逆向移动，</w:t>
      </w:r>
      <w:r>
        <w:rPr>
          <w:rFonts w:hint="default" w:ascii="Times New Roman" w:hAnsi="Times New Roman" w:eastAsia="Times New Romance" w:cs="Times New Roman"/>
          <w:sz w:val="21"/>
        </w:rPr>
        <w:t>Ni</w:t>
      </w:r>
      <w:r>
        <w:rPr>
          <w:rFonts w:hint="default" w:ascii="Times New Roman" w:hAnsi="Times New Roman" w:eastAsia="Times New Romance" w:cs="Times New Roman"/>
          <w:sz w:val="21"/>
          <w:vertAlign w:val="superscript"/>
        </w:rPr>
        <w:t>2+</w:t>
      </w:r>
      <w:r>
        <w:rPr>
          <w:rFonts w:hint="default" w:ascii="Times New Roman" w:hAnsi="Times New Roman" w:eastAsia="宋体" w:cs="Times New Roman"/>
          <w:sz w:val="21"/>
        </w:rPr>
        <w:t>浓度减小</w:t>
      </w:r>
      <w:r>
        <w:rPr>
          <w:rFonts w:hint="default" w:ascii="Times New Roman" w:hAnsi="Times New Roman" w:eastAsia="Times New Romance" w:cs="Times New Roman"/>
          <w:sz w:val="21"/>
        </w:rPr>
        <w:t>，</w:t>
      </w:r>
      <w:r>
        <w:rPr>
          <w:rFonts w:hint="default" w:ascii="Times New Roman" w:hAnsi="Times New Roman" w:eastAsia="Times New Roman" w:cs="Times New Roman"/>
          <w:sz w:val="21"/>
        </w:rPr>
        <w:t>d</w:t>
      </w:r>
      <w:r>
        <w:rPr>
          <w:rFonts w:hint="default" w:ascii="Times New Roman" w:hAnsi="Times New Roman" w:eastAsia="宋体" w:cs="Times New Roman"/>
          <w:sz w:val="21"/>
        </w:rPr>
        <w:t>点向</w:t>
      </w:r>
      <w:r>
        <w:rPr>
          <w:rFonts w:hint="default" w:ascii="Times New Roman" w:hAnsi="Times New Roman" w:eastAsia="Times New Roman" w:cs="Times New Roman"/>
          <w:sz w:val="21"/>
        </w:rPr>
        <w:t>b</w:t>
      </w:r>
      <w:r>
        <w:rPr>
          <w:rFonts w:hint="default" w:ascii="Times New Roman" w:hAnsi="Times New Roman" w:eastAsia="宋体" w:cs="Times New Roman"/>
          <w:sz w:val="21"/>
        </w:rPr>
        <w:t>点移动，B正确</w:t>
      </w:r>
      <w:r>
        <w:rPr>
          <w:rFonts w:hint="default" w:ascii="Times New Roman" w:hAnsi="Times New Roman" w:eastAsia="Times New Roman" w:cs="Times New Roman"/>
          <w:sz w:val="21"/>
        </w:rPr>
        <w:t>；C，</w:t>
      </w:r>
      <w:r>
        <w:rPr>
          <w:rFonts w:hint="default" w:ascii="Times New Roman" w:hAnsi="Times New Roman" w:eastAsia="宋体" w:cs="Times New Roman"/>
          <w:sz w:val="21"/>
        </w:rPr>
        <w:t>对于曲线</w:t>
      </w:r>
      <w:r>
        <w:rPr>
          <w:rFonts w:hint="default" w:ascii="Times New Roman" w:hAnsi="Times New Roman" w:eastAsia="Times New Roman" w:cs="Times New Roman"/>
          <w:sz w:val="21"/>
        </w:rPr>
        <w:t>I</w:t>
      </w:r>
      <w:r>
        <w:rPr>
          <w:rFonts w:hint="default" w:ascii="Times New Roman" w:hAnsi="Times New Roman" w:eastAsia="宋体" w:cs="Times New Roman"/>
          <w:sz w:val="21"/>
        </w:rPr>
        <w:t>，在</w:t>
      </w:r>
      <w:r>
        <w:rPr>
          <w:rFonts w:hint="default" w:ascii="Times New Roman" w:hAnsi="Times New Roman" w:eastAsia="Times New Roman" w:cs="Times New Roman"/>
          <w:sz w:val="21"/>
        </w:rPr>
        <w:t>b</w:t>
      </w:r>
      <w:r>
        <w:rPr>
          <w:rFonts w:hint="default" w:ascii="Times New Roman" w:hAnsi="Times New Roman" w:eastAsia="宋体" w:cs="Times New Roman"/>
          <w:sz w:val="21"/>
        </w:rPr>
        <w:t>点加热</w:t>
      </w:r>
      <w:r>
        <w:rPr>
          <w:rFonts w:hint="default" w:ascii="Times New Roman" w:hAnsi="Times New Roman" w:eastAsia="Times New Roman" w:cs="Times New Roman"/>
          <w:sz w:val="21"/>
        </w:rPr>
        <w:t>，NiS</w:t>
      </w:r>
      <w:r>
        <w:rPr>
          <w:rFonts w:hint="default" w:ascii="Times New Roman" w:hAnsi="Times New Roman" w:eastAsia="宋体" w:cs="Times New Roman"/>
          <w:sz w:val="21"/>
        </w:rPr>
        <w:t>溶解度增大</w:t>
      </w:r>
      <w:r>
        <w:rPr>
          <w:rFonts w:hint="default" w:ascii="Times New Roman" w:hAnsi="Times New Roman" w:eastAsia="Times New Roman" w:cs="Times New Roman"/>
          <w:sz w:val="21"/>
        </w:rPr>
        <w:t>，</w:t>
      </w:r>
      <w:r>
        <w:rPr>
          <w:rFonts w:hint="default" w:ascii="Times New Roman" w:hAnsi="Times New Roman" w:eastAsia="Times New Romance" w:cs="Times New Roman"/>
          <w:sz w:val="21"/>
        </w:rPr>
        <w:t>S</w:t>
      </w:r>
      <w:r>
        <w:rPr>
          <w:rFonts w:hint="default" w:ascii="Times New Roman" w:hAnsi="Times New Roman" w:eastAsia="Times New Romance" w:cs="Times New Roman"/>
          <w:sz w:val="21"/>
          <w:vertAlign w:val="superscript"/>
        </w:rPr>
        <w:t>2-</w:t>
      </w:r>
      <w:r>
        <w:rPr>
          <w:rFonts w:hint="default" w:ascii="Times New Roman" w:hAnsi="Times New Roman" w:eastAsia="宋体" w:cs="Times New Roman"/>
          <w:sz w:val="21"/>
        </w:rPr>
        <w:t>和</w:t>
      </w:r>
      <w:r>
        <w:rPr>
          <w:rFonts w:hint="default" w:ascii="Times New Roman" w:hAnsi="Times New Roman" w:eastAsia="Times New Romance" w:cs="Times New Roman"/>
          <w:sz w:val="21"/>
        </w:rPr>
        <w:t>Ni</w:t>
      </w:r>
      <w:r>
        <w:rPr>
          <w:rFonts w:hint="default" w:ascii="Times New Roman" w:hAnsi="Times New Roman" w:eastAsia="Times New Romance" w:cs="Times New Roman"/>
          <w:sz w:val="21"/>
          <w:vertAlign w:val="superscript"/>
        </w:rPr>
        <w:t>2+</w:t>
      </w:r>
      <w:r>
        <w:rPr>
          <w:rFonts w:hint="default" w:ascii="Times New Roman" w:hAnsi="Times New Roman" w:eastAsia="宋体" w:cs="Times New Roman"/>
          <w:sz w:val="21"/>
        </w:rPr>
        <w:t>浓度均增大</w:t>
      </w:r>
      <w:r>
        <w:rPr>
          <w:rFonts w:hint="default" w:ascii="Times New Roman" w:hAnsi="Times New Roman" w:eastAsia="Times New Romance" w:cs="Times New Roman"/>
          <w:sz w:val="21"/>
        </w:rPr>
        <w:t>，</w:t>
      </w:r>
      <w:r>
        <w:rPr>
          <w:rFonts w:hint="default" w:ascii="Times New Roman" w:hAnsi="Times New Roman" w:eastAsia="Times New Roman" w:cs="Times New Roman"/>
          <w:sz w:val="21"/>
        </w:rPr>
        <w:t>b</w:t>
      </w:r>
      <w:r>
        <w:rPr>
          <w:rFonts w:hint="default" w:ascii="Times New Roman" w:hAnsi="Times New Roman" w:eastAsia="宋体" w:cs="Times New Roman"/>
          <w:sz w:val="21"/>
        </w:rPr>
        <w:t>点向a点移动，C错误；D，曲线</w:t>
      </w:r>
      <w:r>
        <w:rPr>
          <w:rFonts w:hint="default" w:ascii="Times New Roman" w:hAnsi="Times New Roman" w:eastAsia="Times New Roman" w:cs="Times New Roman"/>
          <w:sz w:val="21"/>
        </w:rPr>
        <w:t>II</w:t>
      </w:r>
      <w:r>
        <w:rPr>
          <w:rFonts w:hint="default" w:ascii="Times New Roman" w:hAnsi="Times New Roman" w:eastAsia="宋体" w:cs="Times New Roman"/>
          <w:sz w:val="21"/>
        </w:rPr>
        <w:t>代表</w:t>
      </w:r>
      <w:r>
        <w:rPr>
          <w:rFonts w:hint="default" w:ascii="Times New Roman" w:hAnsi="Times New Roman" w:eastAsia="Times New Roman" w:cs="Times New Roman"/>
          <w:sz w:val="21"/>
        </w:rPr>
        <w:t>NiCO</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rPr>
        <w:t>，a</w:t>
      </w:r>
      <w:r>
        <w:rPr>
          <w:rFonts w:hint="default" w:ascii="Times New Roman" w:hAnsi="Times New Roman" w:eastAsia="宋体" w:cs="Times New Roman"/>
          <w:sz w:val="21"/>
        </w:rPr>
        <w:t>点</w:t>
      </w:r>
      <w:r>
        <w:rPr>
          <w:rFonts w:hint="default" w:ascii="Times New Roman" w:hAnsi="Times New Roman" w:eastAsia="Times New Roman" w:cs="Times New Roman"/>
          <w:sz w:val="21"/>
        </w:rPr>
        <w:t>c(</w:t>
      </w:r>
      <w:r>
        <w:rPr>
          <w:rFonts w:hint="default" w:ascii="Times New Roman" w:hAnsi="Times New Roman" w:eastAsia="Times New Romance" w:cs="Times New Roman"/>
          <w:sz w:val="21"/>
        </w:rPr>
        <w:t>Ni</w:t>
      </w:r>
      <w:r>
        <w:rPr>
          <w:rFonts w:hint="default" w:ascii="Times New Roman" w:hAnsi="Times New Roman" w:eastAsia="Times New Romance" w:cs="Times New Roman"/>
          <w:sz w:val="21"/>
          <w:vertAlign w:val="superscript"/>
        </w:rPr>
        <w:t>2+</w:t>
      </w:r>
      <w:r>
        <w:rPr>
          <w:rFonts w:hint="default" w:ascii="Times New Roman" w:hAnsi="Times New Roman" w:eastAsia="Times New Roman" w:cs="Times New Roman"/>
          <w:sz w:val="21"/>
        </w:rPr>
        <w:t>)=c(CO</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vertAlign w:val="superscript"/>
        </w:rPr>
        <w:t>2-</w:t>
      </w:r>
      <w:r>
        <w:rPr>
          <w:rFonts w:hint="default" w:ascii="Times New Roman" w:hAnsi="Times New Roman" w:eastAsia="Times New Roman" w:cs="Times New Roman"/>
          <w:sz w:val="21"/>
        </w:rPr>
        <w:t>)，Ksp(NiCO</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rPr>
        <w:t>)= c(</w:t>
      </w:r>
      <w:r>
        <w:rPr>
          <w:rFonts w:hint="default" w:ascii="Times New Roman" w:hAnsi="Times New Roman" w:eastAsia="Times New Romance" w:cs="Times New Roman"/>
          <w:sz w:val="21"/>
        </w:rPr>
        <w:t>Ni</w:t>
      </w:r>
      <w:r>
        <w:rPr>
          <w:rFonts w:hint="default" w:ascii="Times New Roman" w:hAnsi="Times New Roman" w:eastAsia="Times New Romance" w:cs="Times New Roman"/>
          <w:sz w:val="21"/>
          <w:vertAlign w:val="superscript"/>
        </w:rPr>
        <w:t>2+</w:t>
      </w:r>
      <w:r>
        <w:rPr>
          <w:rFonts w:hint="default" w:ascii="Times New Roman" w:hAnsi="Times New Roman" w:eastAsia="Times New Roman" w:cs="Times New Roman"/>
          <w:sz w:val="21"/>
        </w:rPr>
        <w:t>)</w:t>
      </w:r>
      <m:oMath>
        <m:r>
          <w:rPr>
            <w:rFonts w:hint="default" w:ascii="Cambria Math" w:hAnsi="Cambria Math" w:cs="Times New Roman"/>
          </w:rPr>
          <m:t>∙</m:t>
        </m:r>
      </m:oMath>
      <w:r>
        <w:rPr>
          <w:rFonts w:hint="default" w:ascii="Times New Roman" w:hAnsi="Times New Roman" w:eastAsia="Times New Roman" w:cs="Times New Roman"/>
          <w:sz w:val="21"/>
        </w:rPr>
        <w:t>c(CO</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vertAlign w:val="superscript"/>
        </w:rPr>
        <w:t>2-</w:t>
      </w:r>
      <w:r>
        <w:rPr>
          <w:rFonts w:hint="default" w:ascii="Times New Roman" w:hAnsi="Times New Roman" w:eastAsia="Times New Roman" w:cs="Times New Roman"/>
          <w:sz w:val="21"/>
        </w:rPr>
        <w:t>)=1.0×10</w:t>
      </w:r>
      <w:r>
        <w:rPr>
          <w:rFonts w:hint="default" w:ascii="Times New Roman" w:hAnsi="Times New Roman" w:eastAsia="Times New Roman" w:cs="Times New Roman"/>
          <w:sz w:val="21"/>
          <w:vertAlign w:val="superscript"/>
        </w:rPr>
        <w:t>-7</w:t>
      </w:r>
      <w:r>
        <w:rPr>
          <w:rFonts w:hint="default" w:ascii="Times New Roman" w:hAnsi="Times New Roman" w:eastAsia="Times New Roman" w:cs="Times New Roman"/>
          <w:sz w:val="21"/>
        </w:rPr>
        <w:t>，c(</w:t>
      </w:r>
      <w:r>
        <w:rPr>
          <w:rFonts w:hint="default" w:ascii="Times New Roman" w:hAnsi="Times New Roman" w:eastAsia="Times New Romance" w:cs="Times New Roman"/>
          <w:sz w:val="21"/>
        </w:rPr>
        <w:t>Ni</w:t>
      </w:r>
      <w:r>
        <w:rPr>
          <w:rFonts w:hint="default" w:ascii="Times New Roman" w:hAnsi="Times New Roman" w:eastAsia="Times New Romance" w:cs="Times New Roman"/>
          <w:sz w:val="21"/>
          <w:vertAlign w:val="superscript"/>
        </w:rPr>
        <w:t>2+</w:t>
      </w:r>
      <w:r>
        <w:rPr>
          <w:rFonts w:hint="default" w:ascii="Times New Roman" w:hAnsi="Times New Roman" w:eastAsia="Times New Roman" w:cs="Times New Roman"/>
          <w:sz w:val="21"/>
        </w:rPr>
        <w:t>)=c(CO</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vertAlign w:val="superscript"/>
        </w:rPr>
        <w:t>2-</w:t>
      </w:r>
      <w:r>
        <w:rPr>
          <w:rFonts w:hint="default" w:ascii="Times New Roman" w:hAnsi="Times New Roman" w:eastAsia="Times New Roman" w:cs="Times New Roman"/>
          <w:sz w:val="21"/>
        </w:rPr>
        <w:t>)=1.0</w:t>
      </w:r>
      <m:oMath>
        <m:r>
          <w:rPr>
            <w:rFonts w:hint="default" w:ascii="Cambria Math" w:hAnsi="Cambria Math" w:cs="Times New Roman"/>
          </w:rPr>
          <m:t>×</m:t>
        </m:r>
      </m:oMath>
      <w:r>
        <w:rPr>
          <w:rFonts w:hint="default" w:ascii="Times New Roman" w:hAnsi="Times New Roman" w:eastAsia="Times New Roman" w:cs="Times New Roman"/>
          <w:sz w:val="21"/>
        </w:rPr>
        <w:t>10</w:t>
      </w:r>
      <w:r>
        <w:rPr>
          <w:rFonts w:hint="default" w:ascii="Times New Roman" w:hAnsi="Times New Roman" w:eastAsia="Times New Roman" w:cs="Times New Roman"/>
          <w:sz w:val="21"/>
          <w:vertAlign w:val="superscript"/>
        </w:rPr>
        <w:t>-3.5</w:t>
      </w:r>
      <w:r>
        <w:rPr>
          <w:rFonts w:hint="default" w:ascii="Times New Roman" w:hAnsi="Times New Roman" w:eastAsia="Times New Roman" w:cs="Times New Roman"/>
          <w:sz w:val="21"/>
        </w:rPr>
        <w:t>，p(M)=p(B)=3.5，</w:t>
      </w:r>
      <w:r>
        <w:rPr>
          <w:rFonts w:hint="default" w:ascii="Times New Roman" w:hAnsi="Times New Roman" w:eastAsia="宋体" w:cs="Times New Roman"/>
          <w:sz w:val="21"/>
        </w:rPr>
        <w:t>且对应的阴离子是</w:t>
      </w:r>
      <w:r>
        <w:rPr>
          <w:rFonts w:hint="default" w:ascii="Times New Roman" w:hAnsi="Times New Roman" w:eastAsia="Times New Roman" w:cs="Times New Roman"/>
          <w:sz w:val="21"/>
        </w:rPr>
        <w:t>CO</w:t>
      </w:r>
      <w:r>
        <w:rPr>
          <w:rFonts w:hint="default" w:ascii="Times New Roman" w:hAnsi="Times New Roman" w:eastAsia="Times New Roman" w:cs="Times New Roman"/>
          <w:sz w:val="21"/>
          <w:vertAlign w:val="subscript"/>
        </w:rPr>
        <w:t>3</w:t>
      </w:r>
      <w:r>
        <w:rPr>
          <w:rFonts w:hint="default" w:ascii="Times New Roman" w:hAnsi="Times New Roman" w:eastAsia="Times New Roman" w:cs="Times New Roman"/>
          <w:sz w:val="21"/>
          <w:vertAlign w:val="superscript"/>
        </w:rPr>
        <w:t>2-</w:t>
      </w:r>
      <w:r>
        <w:rPr>
          <w:rFonts w:hint="default" w:ascii="Times New Roman" w:hAnsi="Times New Roman" w:eastAsia="Times New Roman" w:cs="Times New Roman"/>
          <w:sz w:val="21"/>
        </w:rPr>
        <w:t>，D</w:t>
      </w:r>
      <w:r>
        <w:rPr>
          <w:rFonts w:hint="default" w:ascii="Times New Roman" w:hAnsi="Times New Roman" w:eastAsia="宋体" w:cs="Times New Roman"/>
          <w:sz w:val="21"/>
        </w:rPr>
        <w:t>项正确；综合以上分析，本题应选答案为</w:t>
      </w:r>
      <w:r>
        <w:rPr>
          <w:rFonts w:hint="default" w:ascii="Times New Roman" w:hAnsi="Times New Roman" w:eastAsia="Times New Roman" w:cs="Times New Roman"/>
          <w:sz w:val="21"/>
        </w:rPr>
        <w:t>C。</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eastAsia="宋体" w:cs="Times New Roman"/>
          <w:sz w:val="21"/>
        </w:rPr>
        <w:t>点睛：本题考查与沉淀溶解平衡有关的曲线分析，注意图像中p(Ni)、p(B)越大，Ni</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、B</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浓度越小是解题的关键。</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95．C</w:t>
      </w:r>
    </w:p>
    <w:p>
      <w:pPr>
        <w:spacing w:line="360" w:lineRule="auto"/>
        <w:rPr>
          <w:rFonts w:hint="default" w:ascii="Times New Roman" w:hAnsi="Times New Roman" w:eastAsia="Times New Roman" w:cs="Times New Roman"/>
        </w:rPr>
      </w:pPr>
      <w:r>
        <w:rPr>
          <w:rFonts w:hint="default" w:ascii="Times New Roman" w:hAnsi="Times New Roman" w:cs="Times New Roman"/>
        </w:rPr>
        <w:t>【解析】</w:t>
      </w:r>
      <w:r>
        <w:rPr>
          <w:rFonts w:hint="default" w:ascii="Times New Roman" w:hAnsi="Times New Roman" w:eastAsia="Times New Romance" w:cs="Times New Roman"/>
        </w:rPr>
        <w:t>A</w:t>
      </w:r>
      <w:r>
        <w:rPr>
          <w:rFonts w:hint="default" w:ascii="Times New Roman" w:hAnsi="Times New Roman" w:cs="Times New Roman"/>
        </w:rPr>
        <w:t>、</w:t>
      </w:r>
      <w:r>
        <w:rPr>
          <w:rFonts w:hint="default" w:ascii="Times New Roman" w:hAnsi="Times New Roman" w:eastAsia="Times New Roman" w:cs="Times New Roman"/>
        </w:rPr>
        <w:t>a</w:t>
      </w:r>
      <w:r>
        <w:rPr>
          <w:rFonts w:hint="default" w:ascii="Times New Roman" w:hAnsi="Times New Roman" w:cs="Times New Roman"/>
        </w:rPr>
        <w:t>溶液中Zn</w:t>
      </w:r>
      <w:r>
        <w:rPr>
          <w:rFonts w:hint="default" w:ascii="Times New Roman" w:hAnsi="Times New Roman" w:cs="Times New Roman"/>
          <w:vertAlign w:val="superscript"/>
        </w:rPr>
        <w:t>2+</w:t>
      </w:r>
      <w:r>
        <w:rPr>
          <w:rFonts w:hint="default" w:ascii="Times New Roman" w:hAnsi="Times New Roman" w:cs="Times New Roman"/>
        </w:rPr>
        <w:t>和Cu</w:t>
      </w:r>
      <w:r>
        <w:rPr>
          <w:rFonts w:hint="default" w:ascii="Times New Roman" w:hAnsi="Times New Roman" w:cs="Times New Roman"/>
          <w:vertAlign w:val="superscript"/>
        </w:rPr>
        <w:t>2+</w:t>
      </w:r>
      <w:r>
        <w:rPr>
          <w:rFonts w:hint="default" w:ascii="Times New Roman" w:hAnsi="Times New Roman" w:cs="Times New Roman"/>
        </w:rPr>
        <w:t>离子水解，溶液显酸性，分别加入硫化钠生成沉淀，b点接近中性，c点为Na</w:t>
      </w:r>
      <w:r>
        <w:rPr>
          <w:rFonts w:hint="default" w:ascii="Times New Roman" w:hAnsi="Times New Roman" w:cs="Times New Roman"/>
          <w:vertAlign w:val="subscript"/>
        </w:rPr>
        <w:t>2</w:t>
      </w:r>
      <w:r>
        <w:rPr>
          <w:rFonts w:hint="default" w:ascii="Times New Roman" w:hAnsi="Times New Roman" w:cs="Times New Roman"/>
        </w:rPr>
        <w:t>S溶液，溶液显碱性，故溶液</w:t>
      </w:r>
      <w:r>
        <w:rPr>
          <w:rFonts w:hint="default" w:ascii="Times New Roman" w:hAnsi="Times New Roman" w:eastAsia="Times New Roman" w:cs="Times New Roman"/>
        </w:rPr>
        <w:t>pH:a&lt;b&lt;e</w:t>
      </w:r>
      <w:r>
        <w:rPr>
          <w:rFonts w:hint="default" w:ascii="Times New Roman" w:hAnsi="Times New Roman" w:cs="Times New Roman"/>
        </w:rPr>
        <w:t>，选项</w:t>
      </w:r>
      <w:r>
        <w:rPr>
          <w:rFonts w:hint="default" w:ascii="Times New Roman" w:hAnsi="Times New Roman" w:eastAsia="Times New Romance" w:cs="Times New Roman"/>
        </w:rPr>
        <w:t>A</w:t>
      </w:r>
      <w:r>
        <w:rPr>
          <w:rFonts w:hint="default" w:ascii="Times New Roman" w:hAnsi="Times New Roman" w:cs="Times New Roman"/>
        </w:rPr>
        <w:t>正确；</w:t>
      </w:r>
      <w:r>
        <w:rPr>
          <w:rFonts w:hint="default" w:ascii="Times New Roman" w:hAnsi="Times New Roman" w:eastAsia="Times New Romance" w:cs="Times New Roman"/>
        </w:rPr>
        <w:t xml:space="preserve">B. </w:t>
      </w:r>
      <w:r>
        <w:rPr>
          <w:rFonts w:hint="default" w:ascii="Times New Roman" w:hAnsi="Times New Roman" w:eastAsia="Times New Roman" w:cs="Times New Roman"/>
        </w:rPr>
        <w:t>a </w:t>
      </w:r>
      <w:r>
        <w:rPr>
          <w:rFonts w:hint="default" w:ascii="Times New Roman" w:hAnsi="Times New Roman" w:cs="Times New Roman"/>
        </w:rPr>
        <w:t>点的</w:t>
      </w:r>
      <w:r>
        <w:rPr>
          <w:rFonts w:hint="default" w:ascii="Times New Roman" w:hAnsi="Times New Roman" w:eastAsia="Times New Roman" w:cs="Times New Roman"/>
        </w:rPr>
        <w:t>ZnCl</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 </w:t>
      </w:r>
      <w:r>
        <w:rPr>
          <w:rFonts w:hint="default" w:ascii="Times New Roman" w:hAnsi="Times New Roman" w:cs="Times New Roman"/>
        </w:rPr>
        <w:t>溶液显酸性，且存在电荷守恒有</w:t>
      </w:r>
      <w:r>
        <w:rPr>
          <w:rFonts w:hint="default" w:ascii="Times New Roman" w:hAnsi="Times New Roman" w:eastAsia="Times New Roman" w:cs="Times New Roman"/>
        </w:rPr>
        <w:t>c(Cl</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2c(Zn</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)&lt; 2[c(Zn</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，选项</w:t>
      </w:r>
      <w:r>
        <w:rPr>
          <w:rFonts w:hint="default" w:ascii="Times New Roman" w:hAnsi="Times New Roman" w:eastAsia="Times New Roman" w:cs="Times New Roman"/>
        </w:rPr>
        <w:t>B</w:t>
      </w:r>
      <w:r>
        <w:rPr>
          <w:rFonts w:hint="default" w:ascii="Times New Roman" w:hAnsi="Times New Roman" w:cs="Times New Roman"/>
        </w:rPr>
        <w:t>正确；</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(ZnS) &gt; 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(CuS)</w:t>
      </w:r>
      <w:r>
        <w:rPr>
          <w:rFonts w:hint="default" w:ascii="Times New Roman" w:hAnsi="Times New Roman" w:cs="Times New Roman"/>
        </w:rPr>
        <w:t>，硫离子浓度相同时，</w:t>
      </w:r>
      <w:r>
        <w:rPr>
          <w:rFonts w:hint="default" w:ascii="Times New Roman" w:hAnsi="Times New Roman" w:eastAsia="Times New Roman" w:cs="Times New Roman"/>
        </w:rPr>
        <w:t>-1gc(Cu</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cs="Times New Roman"/>
        </w:rPr>
        <w:t>&lt;</w:t>
      </w:r>
      <w:r>
        <w:rPr>
          <w:rFonts w:hint="default" w:ascii="Times New Roman" w:hAnsi="Times New Roman" w:eastAsia="Times New Roman" w:cs="Times New Roman"/>
        </w:rPr>
        <w:t>lgc(Zn</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cs="Times New Roman"/>
        </w:rPr>
        <w:t>，故</w:t>
      </w:r>
      <w:r>
        <w:rPr>
          <w:rFonts w:hint="default" w:ascii="Times New Roman" w:hAnsi="Times New Roman" w:eastAsia="Times New Roman" w:cs="Times New Roman"/>
        </w:rPr>
        <w:t>a-b-e</w:t>
      </w:r>
      <w:r>
        <w:rPr>
          <w:rFonts w:hint="default" w:ascii="Times New Roman" w:hAnsi="Times New Roman" w:cs="Times New Roman"/>
        </w:rPr>
        <w:t>为滴定</w:t>
      </w:r>
      <w:r>
        <w:rPr>
          <w:rFonts w:hint="default" w:ascii="Times New Roman" w:hAnsi="Times New Roman" w:eastAsia="Times New Roman" w:cs="Times New Roman"/>
        </w:rPr>
        <w:t>Zn Cl</w:t>
      </w:r>
      <w:r>
        <w:rPr>
          <w:rFonts w:hint="default" w:ascii="Times New Roman" w:hAnsi="Times New Roman" w:eastAsia="Times New Roman" w:cs="Times New Roman"/>
          <w:vertAlign w:val="subscript"/>
        </w:rPr>
        <w:t>2</w:t>
      </w:r>
      <w:r>
        <w:rPr>
          <w:rFonts w:hint="default" w:ascii="Times New Roman" w:hAnsi="Times New Roman" w:cs="Times New Roman"/>
        </w:rPr>
        <w:t>溶液的曲线，选项C错误；</w:t>
      </w:r>
      <w:r>
        <w:rPr>
          <w:rFonts w:hint="default" w:ascii="Times New Roman" w:hAnsi="Times New Roman" w:eastAsia="Times New Romance" w:cs="Times New Roman"/>
        </w:rPr>
        <w:t xml:space="preserve">D. </w:t>
      </w:r>
      <w:r>
        <w:rPr>
          <w:rFonts w:hint="default" w:ascii="Times New Roman" w:hAnsi="Times New Roman" w:eastAsia="Times New Roman" w:cs="Times New Roman"/>
        </w:rPr>
        <w:t>10 mL</w:t>
      </w:r>
      <w:r>
        <w:rPr>
          <w:rFonts w:hint="default" w:ascii="Times New Roman" w:hAnsi="Times New Roman" w:cs="Times New Roman"/>
        </w:rPr>
        <w:t>浓度均为</w:t>
      </w:r>
      <w:r>
        <w:rPr>
          <w:rFonts w:hint="default" w:ascii="Times New Roman" w:hAnsi="Times New Roman" w:eastAsia="Times New Roman" w:cs="Times New Roman"/>
        </w:rPr>
        <w:t>0.1mol/L</w:t>
      </w:r>
      <w:r>
        <w:rPr>
          <w:rFonts w:hint="default" w:ascii="Times New Roman" w:hAnsi="Times New Roman" w:cs="Times New Roman"/>
        </w:rPr>
        <w:t>的</w:t>
      </w:r>
      <w:r>
        <w:rPr>
          <w:rFonts w:hint="default" w:ascii="Times New Roman" w:hAnsi="Times New Roman" w:eastAsia="Times New Roman" w:cs="Times New Roman"/>
        </w:rPr>
        <w:t>CuCl</w:t>
      </w:r>
      <w:r>
        <w:rPr>
          <w:rFonts w:hint="default" w:ascii="Times New Roman" w:hAnsi="Times New Roman" w:eastAsia="Times New Roman" w:cs="Times New Roman"/>
          <w:vertAlign w:val="subscript"/>
        </w:rPr>
        <w:t>2</w:t>
      </w:r>
      <w:r>
        <w:rPr>
          <w:rFonts w:hint="default" w:ascii="Times New Roman" w:hAnsi="Times New Roman" w:cs="Times New Roman"/>
        </w:rPr>
        <w:t>和</w:t>
      </w:r>
      <w:r>
        <w:rPr>
          <w:rFonts w:hint="default" w:ascii="Times New Roman" w:hAnsi="Times New Roman" w:eastAsia="Times New Roman" w:cs="Times New Roman"/>
        </w:rPr>
        <w:t>ZnCl</w:t>
      </w:r>
      <w:r>
        <w:rPr>
          <w:rFonts w:hint="default" w:ascii="Times New Roman" w:hAnsi="Times New Roman" w:eastAsia="Times New Roman" w:cs="Times New Roman"/>
          <w:vertAlign w:val="subscript"/>
        </w:rPr>
        <w:t>2</w:t>
      </w:r>
      <w:r>
        <w:rPr>
          <w:rFonts w:hint="default" w:ascii="Times New Roman" w:hAnsi="Times New Roman" w:cs="Times New Roman"/>
        </w:rPr>
        <w:t>溶液中滴加</w:t>
      </w:r>
      <w:r>
        <w:rPr>
          <w:rFonts w:hint="default" w:ascii="Times New Roman" w:hAnsi="Times New Roman" w:eastAsia="Times New Roman" w:cs="Times New Roman"/>
        </w:rPr>
        <w:t>0.1mol/L</w:t>
      </w:r>
      <w:r>
        <w:rPr>
          <w:rFonts w:hint="default" w:ascii="Times New Roman" w:hAnsi="Times New Roman" w:cs="Times New Roman"/>
        </w:rPr>
        <w:t>的</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S </w:t>
      </w:r>
      <w:r>
        <w:rPr>
          <w:rFonts w:hint="default" w:ascii="Times New Roman" w:hAnsi="Times New Roman" w:cs="Times New Roman"/>
        </w:rPr>
        <w:t>溶液</w:t>
      </w:r>
      <w:r>
        <w:rPr>
          <w:rFonts w:hint="default" w:ascii="Times New Roman" w:hAnsi="Times New Roman" w:eastAsia="Times New Roman" w:cs="Times New Roman"/>
        </w:rPr>
        <w:t>10 mL</w:t>
      </w:r>
      <w:r>
        <w:rPr>
          <w:rFonts w:hint="default" w:ascii="Times New Roman" w:hAnsi="Times New Roman" w:cs="Times New Roman"/>
        </w:rPr>
        <w:t>达到滴定终点，则</w:t>
      </w:r>
      <w:r>
        <w:rPr>
          <w:rFonts w:hint="default" w:ascii="Times New Roman" w:hAnsi="Times New Roman" w:eastAsia="Times New Roman" w:cs="Times New Roman"/>
        </w:rPr>
        <w:t>-lgc(Zn</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)=17.7</w:t>
      </w:r>
      <w:r>
        <w:rPr>
          <w:rFonts w:hint="default" w:ascii="Times New Roman" w:hAnsi="Times New Roman" w:cs="Times New Roman"/>
        </w:rPr>
        <w:t>，</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sp</w:t>
      </w:r>
      <w:r>
        <w:rPr>
          <w:rFonts w:hint="default" w:ascii="Times New Roman" w:hAnsi="Times New Roman" w:eastAsia="Times New Roman" w:cs="Times New Roman"/>
        </w:rPr>
        <w:t>(ZnS)=10</w:t>
      </w:r>
      <w:r>
        <w:rPr>
          <w:rFonts w:hint="default" w:ascii="Times New Roman" w:hAnsi="Times New Roman" w:eastAsia="Times New Roman" w:cs="Times New Roman"/>
          <w:vertAlign w:val="superscript"/>
        </w:rPr>
        <w:t>-35.4</w:t>
      </w:r>
      <w:r>
        <w:rPr>
          <w:rFonts w:hint="default" w:ascii="Times New Roman" w:hAnsi="Times New Roman" w:cs="Times New Roman"/>
        </w:rPr>
        <w:t>，</w:t>
      </w:r>
      <w:r>
        <w:rPr>
          <w:rFonts w:hint="default" w:ascii="Times New Roman" w:hAnsi="Times New Roman" w:eastAsia="Times New Roman" w:cs="Times New Roman"/>
        </w:rPr>
        <w:t>d</w:t>
      </w:r>
      <w:r>
        <w:rPr>
          <w:rFonts w:hint="default" w:ascii="Times New Roman" w:hAnsi="Times New Roman" w:cs="Times New Roman"/>
        </w:rPr>
        <w:t>点时若c(S</w:t>
      </w:r>
      <w:r>
        <w:rPr>
          <w:rFonts w:hint="default" w:ascii="Times New Roman" w:hAnsi="Times New Roman" w:cs="Times New Roman"/>
          <w:vertAlign w:val="superscript"/>
        </w:rPr>
        <w:t>2-</w:t>
      </w:r>
      <w:r>
        <w:rPr>
          <w:rFonts w:hint="default" w:ascii="Times New Roman" w:hAnsi="Times New Roman" w:cs="Times New Roman"/>
        </w:rPr>
        <w:t>)=</w:t>
      </w:r>
      <w:r>
        <w:rPr>
          <w:rFonts w:hint="default" w:ascii="Times New Roman" w:hAnsi="Times New Roman" w:cs="Times New Roman"/>
          <w:position w:val="-24"/>
        </w:rPr>
        <w:object>
          <v:shape id="_x0000_i1037" o:spt="75" type="#_x0000_t75" style="height:30.75pt;width:18pt;" o:ole="t" filled="f" o:preferrelative="t" stroked="f" coordsize="21600,21600">
            <v:path/>
            <v:fill on="f" focussize="0,0"/>
            <v:stroke on="f" joinstyle="miter"/>
            <v:imagedata r:id="rId168" o:title=""/>
            <o:lock v:ext="edit" aspectratio="t"/>
            <w10:wrap type="none"/>
            <w10:anchorlock/>
          </v:shape>
          <o:OLEObject Type="Embed" ProgID="Equation.DSMT4" ShapeID="_x0000_i1037" DrawAspect="Content" ObjectID="_1468075737" r:id="rId167">
            <o:LockedField>false</o:LockedField>
          </o:OLEObject>
        </w:object>
      </w:r>
      <w:r>
        <w:rPr>
          <w:rFonts w:hint="default" w:ascii="Times New Roman" w:hAnsi="Times New Roman" w:eastAsia="Times New Roman" w:cs="Times New Roman"/>
        </w:rPr>
        <w:t>0.1mol/L</w:t>
      </w:r>
      <w:r>
        <w:rPr>
          <w:rFonts w:hint="default" w:ascii="Times New Roman" w:hAnsi="Times New Roman" w:cs="Times New Roman"/>
        </w:rPr>
        <w:t>，</w:t>
      </w:r>
      <w:r>
        <w:rPr>
          <w:rFonts w:hint="default" w:ascii="Times New Roman" w:hAnsi="Times New Roman" w:eastAsia="Times New Roman" w:cs="Times New Roman"/>
        </w:rPr>
        <w:t>c(Zn</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cs="Times New Roman"/>
          <w:position w:val="-54"/>
        </w:rPr>
        <w:object>
          <v:shape id="_x0000_i1038" o:spt="75" type="#_x0000_t75" style="height:48pt;width:80.25pt;" o:ole="t" filled="f" o:preferrelative="t" stroked="f" coordsize="21600,21600">
            <v:path/>
            <v:fill on="f" focussize="0,0"/>
            <v:stroke on="f" joinstyle="miter"/>
            <v:imagedata r:id="rId170" o:title=""/>
            <o:lock v:ext="edit" aspectratio="t"/>
            <w10:wrap type="none"/>
            <w10:anchorlock/>
          </v:shape>
          <o:OLEObject Type="Embed" ProgID="Equation.DSMT4" ShapeID="_x0000_i1038" DrawAspect="Content" ObjectID="_1468075738" r:id="rId169">
            <o:LockedField>false</o:LockedField>
          </o:OLEObject>
        </w:objec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-34.9</w:t>
      </w:r>
      <w:r>
        <w:rPr>
          <w:rFonts w:hint="default" w:ascii="Times New Roman" w:hAnsi="Times New Roman" w:cs="Times New Roman"/>
        </w:rPr>
        <w:t>，</w:t>
      </w:r>
      <w:r>
        <w:rPr>
          <w:rFonts w:hint="default" w:ascii="Times New Roman" w:hAnsi="Times New Roman" w:cs="Times New Roman"/>
        </w:rPr>
        <w:t>故</w:t>
      </w:r>
      <w:r>
        <w:rPr>
          <w:rFonts w:hint="default" w:ascii="Times New Roman" w:hAnsi="Times New Roman" w:eastAsia="Times New Roman" w:cs="Times New Roman"/>
        </w:rPr>
        <w:t>d</w:t>
      </w:r>
      <w:r>
        <w:rPr>
          <w:rFonts w:hint="default" w:ascii="Times New Roman" w:hAnsi="Times New Roman" w:cs="Times New Roman"/>
        </w:rPr>
        <w:t>点纵坐标小于</w:t>
      </w:r>
      <w:r>
        <w:rPr>
          <w:rFonts w:hint="default" w:ascii="Times New Roman" w:hAnsi="Times New Roman" w:eastAsia="Times New Roman" w:cs="Times New Roman"/>
        </w:rPr>
        <w:t>34.9</w:t>
      </w:r>
      <w:r>
        <w:rPr>
          <w:rFonts w:hint="default" w:ascii="Times New Roman" w:hAnsi="Times New Roman" w:cs="Times New Roman"/>
        </w:rPr>
        <w:t>，选项</w:t>
      </w:r>
      <w:r>
        <w:rPr>
          <w:rFonts w:hint="default" w:ascii="Times New Roman" w:hAnsi="Times New Roman" w:eastAsia="Times New Roman" w:cs="Times New Roman"/>
        </w:rPr>
        <w:t>D</w:t>
      </w:r>
      <w:r>
        <w:rPr>
          <w:rFonts w:hint="default" w:ascii="Times New Roman" w:hAnsi="Times New Roman" w:cs="Times New Roman"/>
        </w:rPr>
        <w:t>正确。答案选</w:t>
      </w:r>
      <w:r>
        <w:rPr>
          <w:rFonts w:hint="default" w:ascii="Times New Roman" w:hAnsi="Times New Roman" w:eastAsia="Times New Roman" w:cs="Times New Roman"/>
        </w:rPr>
        <w:t>C</w:t>
      </w:r>
      <w:r>
        <w:rPr>
          <w:rFonts w:hint="default" w:ascii="Times New Roman" w:hAnsi="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96．A</w:t>
      </w:r>
    </w:p>
    <w:p>
      <w:pPr>
        <w:spacing w:line="360" w:lineRule="auto"/>
        <w:jc w:val="left"/>
        <w:textAlignment w:val="center"/>
        <w:rPr>
          <w:rFonts w:hint="default" w:ascii="Times New Roman" w:hAnsi="Times New Roman" w:eastAsia="宋体" w:cs="Times New Roman"/>
        </w:rPr>
      </w:pPr>
      <w:r>
        <w:rPr>
          <w:rFonts w:hint="default" w:ascii="Times New Roman" w:hAnsi="Times New Roman" w:cs="Times New Roman"/>
        </w:rPr>
        <w:t>【解析】</w:t>
      </w:r>
      <w:r>
        <w:rPr>
          <w:rFonts w:hint="default" w:ascii="Times New Roman" w:hAnsi="Times New Roman" w:eastAsia="宋体" w:cs="Times New Roman"/>
        </w:rPr>
        <w:t>曲线I表示醋酸中加入氨水，滴加溶液到</w:t>
      </w:r>
      <w:r>
        <w:rPr>
          <w:rFonts w:hint="default" w:ascii="Times New Roman" w:hAnsi="Times New Roman" w:eastAsia="Times New Romance" w:cs="Times New Roman"/>
        </w:rPr>
        <w:t>10mL</w:t>
      </w:r>
      <w:r>
        <w:rPr>
          <w:rFonts w:hint="default" w:ascii="Times New Roman" w:hAnsi="Times New Roman" w:eastAsia="宋体" w:cs="Times New Roman"/>
        </w:rPr>
        <w:t>时</w:t>
      </w:r>
      <w:r>
        <w:rPr>
          <w:rFonts w:hint="default" w:ascii="Times New Roman" w:hAnsi="Times New Roman" w:eastAsia="Times New Romance" w:cs="Times New Roman"/>
        </w:rPr>
        <w:t>，</w:t>
      </w:r>
      <w:r>
        <w:rPr>
          <w:rFonts w:hint="default" w:ascii="Times New Roman" w:hAnsi="Times New Roman" w:eastAsia="宋体" w:cs="Times New Roman"/>
        </w:rPr>
        <w:t>溶质为等浓度的醋酸钠和醋酸的混合液</w:t>
      </w:r>
      <w:r>
        <w:rPr>
          <w:rFonts w:hint="default" w:ascii="Times New Roman" w:hAnsi="Times New Roman" w:eastAsia="Times New Romance" w:cs="Times New Roman"/>
        </w:rPr>
        <w:t>，</w:t>
      </w:r>
      <w:r>
        <w:rPr>
          <w:rFonts w:hint="default" w:ascii="Times New Roman" w:hAnsi="Times New Roman" w:eastAsia="宋体" w:cs="Times New Roman"/>
        </w:rPr>
        <w:t>根据物料守恒和电荷守恒</w:t>
      </w:r>
      <w:r>
        <w:rPr>
          <w:rFonts w:hint="default" w:ascii="Times New Roman" w:hAnsi="Times New Roman" w:eastAsia="Times New Romance" w:cs="Times New Roman"/>
        </w:rPr>
        <w:t>:2c(H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)+c(CH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COOH) =c(CH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COO</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)+2c(OH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故A正确</w:t>
      </w:r>
      <w:r>
        <w:rPr>
          <w:rFonts w:hint="default" w:ascii="Times New Roman" w:hAnsi="Times New Roman" w:eastAsia="Times New Romance" w:cs="Times New Roman"/>
        </w:rPr>
        <w:t>；</w:t>
      </w:r>
      <w:r>
        <w:rPr>
          <w:rFonts w:hint="default" w:ascii="Times New Roman" w:hAnsi="Times New Roman" w:eastAsia="宋体" w:cs="Times New Roman"/>
        </w:rPr>
        <w:t>曲线II表示氨水中滴加盐酸，滴加溶液到</w:t>
      </w:r>
      <w:r>
        <w:rPr>
          <w:rFonts w:hint="default" w:ascii="Times New Roman" w:hAnsi="Times New Roman" w:eastAsia="Times New Romance" w:cs="Times New Roman"/>
        </w:rPr>
        <w:t>20mL</w:t>
      </w:r>
      <w:r>
        <w:rPr>
          <w:rFonts w:hint="default" w:ascii="Times New Roman" w:hAnsi="Times New Roman" w:eastAsia="宋体" w:cs="Times New Roman"/>
        </w:rPr>
        <w:t>时</w:t>
      </w:r>
      <w:r>
        <w:rPr>
          <w:rFonts w:hint="default" w:ascii="Times New Roman" w:hAnsi="Times New Roman" w:eastAsia="Times New Romance" w:cs="Times New Roman"/>
        </w:rPr>
        <w:t>，</w:t>
      </w:r>
      <w:r>
        <w:rPr>
          <w:rFonts w:hint="default" w:ascii="Times New Roman" w:hAnsi="Times New Roman" w:eastAsia="宋体" w:cs="Times New Roman"/>
        </w:rPr>
        <w:t>溶质恰好是氯化铵</w:t>
      </w:r>
      <w:r>
        <w:rPr>
          <w:rFonts w:hint="default" w:ascii="Times New Roman" w:hAnsi="Times New Roman" w:eastAsia="Times New Romance" w:cs="Times New Roman"/>
        </w:rPr>
        <w:t>， c(Cl</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)&gt; c(NH</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)&gt;c(H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)&gt;c(OH </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eastAsia="宋体" w:cs="Times New Roman"/>
        </w:rPr>
        <w:t>故B错误</w:t>
      </w:r>
      <w:r>
        <w:rPr>
          <w:rFonts w:hint="default" w:ascii="Times New Roman" w:hAnsi="Times New Roman" w:eastAsia="Times New Romance" w:cs="Times New Roman"/>
        </w:rPr>
        <w:t>；</w:t>
      </w:r>
      <w:r>
        <w:rPr>
          <w:rFonts w:hint="default" w:ascii="Times New Roman" w:hAnsi="Times New Roman" w:eastAsia="宋体" w:cs="Times New Roman"/>
        </w:rPr>
        <w:t>曲线</w:t>
      </w:r>
      <w:r>
        <w:rPr>
          <w:rFonts w:hint="default" w:ascii="Times New Roman" w:hAnsi="Times New Roman" w:eastAsia="Times New Romance" w:cs="Times New Roman"/>
        </w:rPr>
        <w:t>II</w:t>
      </w:r>
      <w:r>
        <w:rPr>
          <w:rFonts w:hint="default" w:ascii="Times New Roman" w:hAnsi="Times New Roman" w:eastAsia="宋体" w:cs="Times New Roman"/>
        </w:rPr>
        <w:t>表示氨水中滴加盐酸，故C错误；</w:t>
      </w:r>
      <w:r>
        <w:rPr>
          <w:rFonts w:hint="default" w:ascii="Times New Roman" w:hAnsi="Times New Roman" w:eastAsia="Times New Romance" w:cs="Times New Roman"/>
        </w:rPr>
        <w:t>a </w:t>
      </w:r>
      <w:r>
        <w:rPr>
          <w:rFonts w:hint="default" w:ascii="Times New Roman" w:hAnsi="Times New Roman" w:eastAsia="宋体" w:cs="Times New Roman"/>
        </w:rPr>
        <w:t>和</w:t>
      </w:r>
      <w:r>
        <w:rPr>
          <w:rFonts w:hint="default" w:ascii="Times New Roman" w:hAnsi="Times New Roman" w:eastAsia="Times New Romance" w:cs="Times New Roman"/>
        </w:rPr>
        <w:t>b </w:t>
      </w:r>
      <w:r>
        <w:rPr>
          <w:rFonts w:hint="default" w:ascii="Times New Roman" w:hAnsi="Times New Roman" w:eastAsia="宋体" w:cs="Times New Roman"/>
        </w:rPr>
        <w:t>两点对应的溶液混合</w:t>
      </w:r>
      <w:r>
        <w:rPr>
          <w:rFonts w:hint="default" w:ascii="Times New Roman" w:hAnsi="Times New Roman" w:eastAsia="Times New Romance" w:cs="Times New Roman"/>
        </w:rPr>
        <w:t>，</w:t>
      </w:r>
      <w:r>
        <w:rPr>
          <w:rFonts w:hint="default" w:ascii="Times New Roman" w:hAnsi="Times New Roman" w:eastAsia="宋体" w:cs="Times New Roman"/>
        </w:rPr>
        <w:t>可理解为等物质的量的醋酸</w:t>
      </w:r>
      <w:r>
        <w:rPr>
          <w:rFonts w:hint="default" w:ascii="Times New Roman" w:hAnsi="Times New Roman" w:eastAsia="Times New Romance" w:cs="Times New Roman"/>
        </w:rPr>
        <w:t>、</w:t>
      </w:r>
      <w:r>
        <w:rPr>
          <w:rFonts w:hint="default" w:ascii="Times New Roman" w:hAnsi="Times New Roman" w:eastAsia="宋体" w:cs="Times New Roman"/>
        </w:rPr>
        <w:t>氨水混合生成醋酸铵</w:t>
      </w:r>
      <w:r>
        <w:rPr>
          <w:rFonts w:hint="default" w:ascii="Times New Roman" w:hAnsi="Times New Roman" w:eastAsia="Times New Romance" w:cs="Times New Roman"/>
        </w:rPr>
        <w:t>，</w:t>
      </w:r>
      <w:r>
        <w:rPr>
          <w:rFonts w:hint="default" w:ascii="Times New Roman" w:hAnsi="Times New Roman" w:eastAsia="宋体" w:cs="Times New Roman"/>
        </w:rPr>
        <w:t>醋酸和氨水的电离常数均为</w:t>
      </w:r>
      <w:r>
        <w:rPr>
          <w:rFonts w:hint="default" w:ascii="Times New Roman" w:hAnsi="Times New Roman" w:eastAsia="Times New Romance" w:cs="Times New Roman"/>
        </w:rPr>
        <w:t>1.8×10</w:t>
      </w:r>
      <w:r>
        <w:rPr>
          <w:rFonts w:hint="default" w:ascii="Times New Roman" w:hAnsi="Times New Roman" w:eastAsia="Times New Romance" w:cs="Times New Roman"/>
          <w:vertAlign w:val="superscript"/>
        </w:rPr>
        <w:t>-5</w:t>
      </w:r>
      <w:r>
        <w:rPr>
          <w:rFonts w:hint="default" w:ascii="Times New Roman" w:hAnsi="Times New Roman" w:eastAsia="Times New Romance" w:cs="Times New Roman"/>
        </w:rPr>
        <w:t>，</w:t>
      </w:r>
      <w:r>
        <w:rPr>
          <w:rFonts w:hint="default" w:ascii="Times New Roman" w:hAnsi="Times New Roman" w:eastAsia="宋体" w:cs="Times New Roman"/>
        </w:rPr>
        <w:t>所以醋酸铵溶液呈中性，再加入等物质的量的盐酸与氢氧化钠，溶液仍呈中性，故D错误。</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97．C</w:t>
      </w:r>
    </w:p>
    <w:p>
      <w:pPr>
        <w:spacing w:line="360" w:lineRule="auto"/>
        <w:rPr>
          <w:rFonts w:hint="default" w:ascii="Times New Roman" w:hAnsi="Times New Roman" w:eastAsia="Times New Roman" w:cs="Times New Roman"/>
        </w:rPr>
      </w:pPr>
      <w:r>
        <w:rPr>
          <w:rFonts w:hint="default" w:ascii="Times New Roman" w:hAnsi="Times New Roman" w:cs="Times New Roman"/>
        </w:rPr>
        <w:t>【解析】</w:t>
      </w:r>
      <w:r>
        <w:rPr>
          <w:rFonts w:hint="default" w:ascii="Times New Roman" w:hAnsi="Times New Roman" w:eastAsia="Times New Roman" w:cs="Times New Roman"/>
        </w:rPr>
        <w:t>A</w:t>
      </w:r>
      <w:r>
        <w:rPr>
          <w:rFonts w:hint="default" w:ascii="Times New Roman" w:hAnsi="Times New Roman" w:cs="Times New Roman"/>
        </w:rPr>
        <w:t>项，根据图像</w:t>
      </w:r>
      <w:r>
        <w:rPr>
          <w:rFonts w:hint="default" w:ascii="Times New Roman" w:hAnsi="Times New Roman" w:cs="Times New Roman"/>
        </w:rPr>
        <w:t>，</w:t>
      </w:r>
      <w:r>
        <w:rPr>
          <w:rFonts w:hint="default" w:ascii="Times New Roman" w:hAnsi="Times New Roman" w:cs="Times New Roman"/>
        </w:rPr>
        <w:t>当加入</w:t>
      </w:r>
      <w:r>
        <w:rPr>
          <w:rFonts w:hint="default" w:ascii="Times New Roman" w:hAnsi="Times New Roman" w:eastAsia="Times New Roman" w:cs="Times New Roman"/>
        </w:rPr>
        <w:t>10mLNaOH</w:t>
      </w:r>
      <w:r>
        <w:rPr>
          <w:rFonts w:hint="default" w:ascii="Times New Roman" w:hAnsi="Times New Roman" w:cs="Times New Roman"/>
        </w:rPr>
        <w:t>溶液时，点</w:t>
      </w:r>
      <w:r>
        <w:rPr>
          <w:rFonts w:hint="default" w:ascii="Times New Roman" w:hAnsi="Times New Roman" w:cs="Times New Roman"/>
        </w:rPr>
        <w:t>②</w:t>
      </w:r>
      <w:r>
        <w:rPr>
          <w:rFonts w:hint="default" w:ascii="Times New Roman" w:hAnsi="Times New Roman" w:cs="Times New Roman"/>
        </w:rPr>
        <w:t>得到等物质的量浓度的</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cs="Times New Roman"/>
        </w:rPr>
        <w:t>和</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COONa</w:t>
      </w:r>
      <w:r>
        <w:rPr>
          <w:rFonts w:hint="default" w:ascii="Times New Roman" w:hAnsi="Times New Roman" w:cs="Times New Roman"/>
        </w:rPr>
        <w:t>的混合液，点</w:t>
      </w:r>
      <w:r>
        <w:rPr>
          <w:rFonts w:hint="default" w:ascii="Times New Roman" w:hAnsi="Times New Roman" w:cs="Times New Roman"/>
        </w:rPr>
        <w:t>②</w:t>
      </w:r>
      <w:r>
        <w:rPr>
          <w:rFonts w:hint="default" w:ascii="Times New Roman" w:hAnsi="Times New Roman" w:cs="Times New Roman"/>
        </w:rPr>
        <w:t>溶液呈酸性，</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cs="Times New Roman"/>
        </w:rPr>
        <w:t>的电离程度大于</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cs="Times New Roman"/>
        </w:rPr>
        <w:t>的水解程度，溶液中粒子浓度由大到小顺序为</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cs="Times New Roman"/>
          <w:position w:val="-4"/>
        </w:rPr>
        <w:object>
          <v:shape id="_x0000_i1039" o:spt="75" type="#_x0000_t75" style="height:9.75pt;width:9.75pt;" o:ole="t" filled="f" coordsize="21600,21600">
            <v:path/>
            <v:fill on="f" focussize="0,0"/>
            <v:stroke/>
            <v:imagedata r:id="rId172" o:title=""/>
            <o:lock v:ext="edit" aspectratio="t"/>
            <w10:wrap type="none"/>
            <w10:anchorlock/>
          </v:shape>
          <o:OLEObject Type="Embed" ProgID="Equation.DSMT4" ShapeID="_x0000_i1039" DrawAspect="Content" ObjectID="_1468075739" r:id="rId171">
            <o:LockedField>false</o:LockedField>
          </o:OLEObject>
        </w:objec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cs="Times New Roman"/>
          <w:position w:val="-4"/>
        </w:rPr>
        <w:object>
          <v:shape id="_x0000_i1040" o:spt="75" type="#_x0000_t75" style="height:9.75pt;width:9.75pt;" o:ole="t" filled="f" coordsize="21600,21600">
            <v:path/>
            <v:fill on="f" focussize="0,0"/>
            <v:stroke/>
            <v:imagedata r:id="rId174" o:title=""/>
            <o:lock v:ext="edit" aspectratio="t"/>
            <w10:wrap type="none"/>
            <w10:anchorlock/>
          </v:shape>
          <o:OLEObject Type="Embed" ProgID="Equation.DSMT4" ShapeID="_x0000_i1040" DrawAspect="Content" ObjectID="_1468075740" r:id="rId173">
            <o:LockedField>false</o:LockedField>
          </o:OLEObject>
        </w:objec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cs="Times New Roman"/>
        </w:rPr>
        <w:t>），</w:t>
      </w:r>
      <w:r>
        <w:rPr>
          <w:rFonts w:hint="default" w:ascii="Times New Roman" w:hAnsi="Times New Roman" w:cs="Times New Roman"/>
        </w:rPr>
        <w:t>点</w:t>
      </w:r>
      <w:r>
        <w:rPr>
          <w:rFonts w:hint="default" w:ascii="Times New Roman" w:hAnsi="Times New Roman" w:cs="Times New Roman"/>
        </w:rPr>
        <w:t>①</w:t>
      </w:r>
      <w:r>
        <w:rPr>
          <w:rFonts w:hint="default" w:ascii="Times New Roman" w:hAnsi="Times New Roman" w:cs="Times New Roman"/>
        </w:rPr>
        <w:t>得到等物质的量浓度的</w:t>
      </w:r>
      <w:r>
        <w:rPr>
          <w:rFonts w:hint="default" w:ascii="Times New Roman" w:hAnsi="Times New Roman" w:eastAsia="Times New Roman" w:cs="Times New Roman"/>
        </w:rPr>
        <w:t>HCN</w:t>
      </w:r>
      <w:r>
        <w:rPr>
          <w:rFonts w:hint="default" w:ascii="Times New Roman" w:hAnsi="Times New Roman" w:cs="Times New Roman"/>
        </w:rPr>
        <w:t>和</w:t>
      </w:r>
      <w:r>
        <w:rPr>
          <w:rFonts w:hint="default" w:ascii="Times New Roman" w:hAnsi="Times New Roman" w:eastAsia="Times New Roman" w:cs="Times New Roman"/>
        </w:rPr>
        <w:t>NaCN</w:t>
      </w:r>
      <w:r>
        <w:rPr>
          <w:rFonts w:hint="default" w:ascii="Times New Roman" w:hAnsi="Times New Roman" w:cs="Times New Roman"/>
        </w:rPr>
        <w:t>的混合液，点</w:t>
      </w:r>
      <w:r>
        <w:rPr>
          <w:rFonts w:hint="default" w:ascii="Times New Roman" w:hAnsi="Times New Roman" w:cs="Times New Roman"/>
        </w:rPr>
        <w:t>①</w:t>
      </w:r>
      <w:r>
        <w:rPr>
          <w:rFonts w:hint="default" w:ascii="Times New Roman" w:hAnsi="Times New Roman" w:cs="Times New Roman"/>
        </w:rPr>
        <w:t>溶液呈碱性，</w:t>
      </w:r>
      <w:r>
        <w:rPr>
          <w:rFonts w:hint="default" w:ascii="Times New Roman" w:hAnsi="Times New Roman" w:eastAsia="Times New Roman" w:cs="Times New Roman"/>
        </w:rPr>
        <w:t>CN</w:t>
      </w:r>
      <w:r>
        <w:rPr>
          <w:rFonts w:hint="default" w:ascii="Times New Roman" w:hAnsi="Times New Roman" w:eastAsia="Times New Roman" w:cs="Times New Roman"/>
          <w:vertAlign w:val="superscript"/>
        </w:rPr>
        <w:t>-</w:t>
      </w:r>
      <w:r>
        <w:rPr>
          <w:rFonts w:hint="default" w:ascii="Times New Roman" w:hAnsi="Times New Roman" w:cs="Times New Roman"/>
        </w:rPr>
        <w:t>的水解程度大于</w:t>
      </w:r>
      <w:r>
        <w:rPr>
          <w:rFonts w:hint="default" w:ascii="Times New Roman" w:hAnsi="Times New Roman" w:eastAsia="Times New Roman" w:cs="Times New Roman"/>
        </w:rPr>
        <w:t>HCN</w:t>
      </w:r>
      <w:r>
        <w:rPr>
          <w:rFonts w:hint="default" w:ascii="Times New Roman" w:hAnsi="Times New Roman" w:cs="Times New Roman"/>
        </w:rPr>
        <w:t>的电离程度，溶液中粒子浓度由大到小顺序为</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HCN</w:t>
      </w:r>
      <w:r>
        <w:rPr>
          <w:rFonts w:hint="default" w:ascii="Times New Roman" w:hAnsi="Times New Roman" w:cs="Times New Roman"/>
        </w:rPr>
        <w:t>）</w:t>
      </w:r>
      <w:r>
        <w:rPr>
          <w:rFonts w:hint="default" w:ascii="Times New Roman" w:hAnsi="Times New Roman" w:cs="Times New Roman"/>
          <w:position w:val="-4"/>
        </w:rPr>
        <w:object>
          <v:shape id="_x0000_i1041" o:spt="75" type="#_x0000_t75" style="height:9.75pt;width:9.75pt;" o:ole="t" filled="f" coordsize="21600,21600">
            <v:path/>
            <v:fill on="f" focussize="0,0"/>
            <v:stroke/>
            <v:imagedata r:id="rId176" o:title=""/>
            <o:lock v:ext="edit" aspectratio="t"/>
            <w10:wrap type="none"/>
            <w10:anchorlock/>
          </v:shape>
          <o:OLEObject Type="Embed" ProgID="Equation.DSMT4" ShapeID="_x0000_i1041" DrawAspect="Content" ObjectID="_1468075741" r:id="rId175">
            <o:LockedField>false</o:LockedField>
          </o:OLEObject>
        </w:objec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cs="Times New Roman"/>
          <w:position w:val="-4"/>
        </w:rPr>
        <w:object>
          <v:shape id="_x0000_i1042" o:spt="75" type="#_x0000_t75" style="height:9.75pt;width:9.75pt;" o:ole="t" filled="f" coordsize="21600,21600">
            <v:path/>
            <v:fill on="f" focussize="0,0"/>
            <v:stroke/>
            <v:imagedata r:id="rId178" o:title=""/>
            <o:lock v:ext="edit" aspectratio="t"/>
            <w10:wrap type="none"/>
            <w10:anchorlock/>
          </v:shape>
          <o:OLEObject Type="Embed" ProgID="Equation.DSMT4" ShapeID="_x0000_i1042" DrawAspect="Content" ObjectID="_1468075742" r:id="rId177">
            <o:LockedField>false</o:LockedField>
          </o:OLEObject>
        </w:objec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CN</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cs="Times New Roman"/>
        </w:rPr>
        <w:t>加入</w:t>
      </w:r>
      <w:r>
        <w:rPr>
          <w:rFonts w:hint="default" w:ascii="Times New Roman" w:hAnsi="Times New Roman" w:eastAsia="Times New Roman" w:cs="Times New Roman"/>
        </w:rPr>
        <w:t>10mLNaOH</w:t>
      </w:r>
      <w:r>
        <w:rPr>
          <w:rFonts w:hint="default" w:ascii="Times New Roman" w:hAnsi="Times New Roman" w:cs="Times New Roman"/>
        </w:rPr>
        <w:t>溶液时，两溶液中</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cs="Times New Roman"/>
        </w:rPr>
        <w:t>）相等</w:t>
      </w:r>
      <w:r>
        <w:rPr>
          <w:rFonts w:hint="default" w:ascii="Times New Roman" w:hAnsi="Times New Roman" w:cs="Times New Roman"/>
        </w:rPr>
        <w:t>，</w:t>
      </w:r>
      <w:r>
        <w:rPr>
          <w:rFonts w:hint="default" w:ascii="Times New Roman" w:hAnsi="Times New Roman" w:cs="Times New Roman"/>
        </w:rPr>
        <w:t>两溶液中</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cs="Times New Roman"/>
        </w:rPr>
        <w:t>）</w:t>
      </w:r>
      <w:r>
        <w:rPr>
          <w:rFonts w:hint="default" w:ascii="Times New Roman" w:hAnsi="Times New Roman" w:cs="Times New Roman"/>
          <w:position w:val="-4"/>
        </w:rPr>
        <w:object>
          <v:shape id="_x0000_i1043" o:spt="75" type="#_x0000_t75" style="height:9.75pt;width:9.75pt;" o:ole="t" filled="f" coordsize="21600,21600">
            <v:path/>
            <v:fill on="f" focussize="0,0"/>
            <v:stroke/>
            <v:imagedata r:id="rId180" o:title=""/>
            <o:lock v:ext="edit" aspectratio="t"/>
            <w10:wrap type="none"/>
            <w10:anchorlock/>
          </v:shape>
          <o:OLEObject Type="Embed" ProgID="Equation.DSMT4" ShapeID="_x0000_i1043" DrawAspect="Content" ObjectID="_1468075743" r:id="rId179">
            <o:LockedField>false</o:LockedField>
          </o:OLEObject>
        </w:objec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HCN</w:t>
      </w:r>
      <w:r>
        <w:rPr>
          <w:rFonts w:hint="default" w:ascii="Times New Roman" w:hAnsi="Times New Roman" w:cs="Times New Roman"/>
        </w:rPr>
        <w:t>），</w:t>
      </w:r>
      <w:r>
        <w:rPr>
          <w:rFonts w:hint="default" w:ascii="Times New Roman" w:hAnsi="Times New Roman" w:eastAsia="Times New Roman" w:cs="Times New Roman"/>
        </w:rPr>
        <w:t>A</w:t>
      </w:r>
      <w:r>
        <w:rPr>
          <w:rFonts w:hint="default" w:ascii="Times New Roman" w:hAnsi="Times New Roman" w:cs="Times New Roman"/>
        </w:rPr>
        <w:t>项错误；</w:t>
      </w:r>
      <w:r>
        <w:rPr>
          <w:rFonts w:hint="default" w:ascii="Times New Roman" w:hAnsi="Times New Roman" w:eastAsia="Times New Roman" w:cs="Times New Roman"/>
        </w:rPr>
        <w:t>B</w:t>
      </w:r>
      <w:r>
        <w:rPr>
          <w:rFonts w:hint="default" w:ascii="Times New Roman" w:hAnsi="Times New Roman" w:cs="Times New Roman"/>
        </w:rPr>
        <w:t>项，点</w:t>
      </w:r>
      <w:r>
        <w:rPr>
          <w:rFonts w:hint="default" w:ascii="Times New Roman" w:hAnsi="Times New Roman" w:cs="Times New Roman"/>
        </w:rPr>
        <w:t>③</w:t>
      </w:r>
      <w:r>
        <w:rPr>
          <w:rFonts w:hint="default" w:ascii="Times New Roman" w:hAnsi="Times New Roman" w:cs="Times New Roman"/>
        </w:rPr>
        <w:t>和点</w:t>
      </w:r>
      <w:r>
        <w:rPr>
          <w:rFonts w:hint="default" w:ascii="Times New Roman" w:hAnsi="Times New Roman" w:cs="Times New Roman"/>
        </w:rPr>
        <w:t>④</w:t>
      </w:r>
      <w:r>
        <w:rPr>
          <w:rFonts w:hint="default" w:ascii="Times New Roman" w:hAnsi="Times New Roman" w:cs="Times New Roman"/>
        </w:rPr>
        <w:t>在</w:t>
      </w:r>
      <w:r>
        <w:rPr>
          <w:rFonts w:hint="default" w:ascii="Times New Roman" w:hAnsi="Times New Roman" w:eastAsia="Times New Roman" w:cs="Times New Roman"/>
        </w:rPr>
        <w:t>NaOH</w:t>
      </w:r>
      <w:r>
        <w:rPr>
          <w:rFonts w:hint="default" w:ascii="Times New Roman" w:hAnsi="Times New Roman" w:cs="Times New Roman"/>
        </w:rPr>
        <w:t>滴定</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cs="Times New Roman"/>
        </w:rPr>
        <w:t>溶液过程中的电荷守恒为</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cs="Times New Roman"/>
        </w:rPr>
        <w:t>点</w:t>
      </w:r>
      <w:r>
        <w:rPr>
          <w:rFonts w:hint="default" w:ascii="Times New Roman" w:hAnsi="Times New Roman" w:cs="Times New Roman"/>
        </w:rPr>
        <w:t>③</w:t>
      </w:r>
      <w:r>
        <w:rPr>
          <w:rFonts w:hint="default" w:ascii="Times New Roman" w:hAnsi="Times New Roman" w:cs="Times New Roman"/>
        </w:rPr>
        <w:t>溶液的</w:t>
      </w:r>
      <w:r>
        <w:rPr>
          <w:rFonts w:hint="default" w:ascii="Times New Roman" w:hAnsi="Times New Roman" w:eastAsia="Times New Roman" w:cs="Times New Roman"/>
        </w:rPr>
        <w:t>pH=7</w:t>
      </w:r>
      <w:r>
        <w:rPr>
          <w:rFonts w:hint="default" w:ascii="Times New Roman" w:hAnsi="Times New Roman" w:cs="Times New Roman"/>
        </w:rPr>
        <w:t>，</w:t>
      </w:r>
      <w:r>
        <w:rPr>
          <w:rFonts w:hint="default" w:ascii="Times New Roman" w:hAnsi="Times New Roman" w:cs="Times New Roman"/>
        </w:rPr>
        <w:t>点</w:t>
      </w:r>
      <w:r>
        <w:rPr>
          <w:rFonts w:hint="default" w:ascii="Times New Roman" w:hAnsi="Times New Roman" w:cs="Times New Roman"/>
        </w:rPr>
        <w:t>③</w:t>
      </w:r>
      <w:r>
        <w:rPr>
          <w:rFonts w:hint="default" w:ascii="Times New Roman" w:hAnsi="Times New Roman" w:cs="Times New Roman"/>
        </w:rPr>
        <w:t>溶液中</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cs="Times New Roman"/>
        </w:rPr>
        <w:t>点</w:t>
      </w:r>
      <w:r>
        <w:rPr>
          <w:rFonts w:hint="default" w:ascii="Times New Roman" w:hAnsi="Times New Roman" w:cs="Times New Roman"/>
        </w:rPr>
        <w:t>③</w:t>
      </w:r>
      <w:r>
        <w:rPr>
          <w:rFonts w:hint="default" w:ascii="Times New Roman" w:hAnsi="Times New Roman" w:cs="Times New Roman"/>
        </w:rPr>
        <w:t>溶液中</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cs="Times New Roman"/>
        </w:rPr>
        <w:t>点</w:t>
      </w:r>
      <w:r>
        <w:rPr>
          <w:rFonts w:hint="default" w:ascii="Times New Roman" w:hAnsi="Times New Roman" w:cs="Times New Roman"/>
        </w:rPr>
        <w:t>④</w:t>
      </w:r>
      <w:r>
        <w:rPr>
          <w:rFonts w:hint="default" w:ascii="Times New Roman" w:hAnsi="Times New Roman" w:cs="Times New Roman"/>
        </w:rPr>
        <w:t>加入</w:t>
      </w:r>
      <w:r>
        <w:rPr>
          <w:rFonts w:hint="default" w:ascii="Times New Roman" w:hAnsi="Times New Roman" w:eastAsia="Times New Roman" w:cs="Times New Roman"/>
        </w:rPr>
        <w:t>20mLNaOH</w:t>
      </w:r>
      <w:r>
        <w:rPr>
          <w:rFonts w:hint="default" w:ascii="Times New Roman" w:hAnsi="Times New Roman" w:cs="Times New Roman"/>
        </w:rPr>
        <w:t>溶液充分反应后得到</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COONa</w:t>
      </w:r>
      <w:r>
        <w:rPr>
          <w:rFonts w:hint="default" w:ascii="Times New Roman" w:hAnsi="Times New Roman" w:cs="Times New Roman"/>
        </w:rPr>
        <w:t>溶液</w:t>
      </w:r>
      <w:r>
        <w:rPr>
          <w:rFonts w:hint="default" w:ascii="Times New Roman" w:hAnsi="Times New Roman" w:cs="Times New Roman"/>
        </w:rPr>
        <w:t>，</w:t>
      </w:r>
      <w:r>
        <w:rPr>
          <w:rFonts w:hint="default" w:ascii="Times New Roman" w:hAnsi="Times New Roman" w:cs="Times New Roman"/>
        </w:rPr>
        <w:t>点</w:t>
      </w:r>
      <w:r>
        <w:rPr>
          <w:rFonts w:hint="default" w:ascii="Times New Roman" w:hAnsi="Times New Roman" w:cs="Times New Roman"/>
        </w:rPr>
        <w:t>④</w:t>
      </w:r>
      <w:r>
        <w:rPr>
          <w:rFonts w:hint="default" w:ascii="Times New Roman" w:hAnsi="Times New Roman" w:cs="Times New Roman"/>
        </w:rPr>
        <w:t>溶液中由于</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cs="Times New Roman"/>
        </w:rPr>
        <w:t>的水解溶液呈碱性，溶液中离子浓度由大到小的顺序为</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cs="Times New Roman"/>
          <w:position w:val="-4"/>
        </w:rPr>
        <w:object>
          <v:shape id="_x0000_i1044" o:spt="75" type="#_x0000_t75" style="height:9.75pt;width:9.75pt;" o:ole="t" filled="f" coordsize="21600,21600">
            <v:path/>
            <v:fill on="f" focussize="0,0"/>
            <v:stroke/>
            <v:imagedata r:id="rId182" o:title=""/>
            <o:lock v:ext="edit" aspectratio="t"/>
            <w10:wrap type="none"/>
            <w10:anchorlock/>
          </v:shape>
          <o:OLEObject Type="Embed" ProgID="Equation.DSMT4" ShapeID="_x0000_i1044" DrawAspect="Content" ObjectID="_1468075744" r:id="rId181">
            <o:LockedField>false</o:LockedField>
          </o:OLEObject>
        </w:objec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cs="Times New Roman"/>
          <w:position w:val="-4"/>
        </w:rPr>
        <w:object>
          <v:shape id="_x0000_i1045" o:spt="75" type="#_x0000_t75" style="height:9.75pt;width:9.75pt;" o:ole="t" filled="f" coordsize="21600,21600">
            <v:path/>
            <v:fill on="f" focussize="0,0"/>
            <v:stroke/>
            <v:imagedata r:id="rId184" o:title=""/>
            <o:lock v:ext="edit" aspectratio="t"/>
            <w10:wrap type="none"/>
            <w10:anchorlock/>
          </v:shape>
          <o:OLEObject Type="Embed" ProgID="Equation.DSMT4" ShapeID="_x0000_i1045" DrawAspect="Content" ObjectID="_1468075745" r:id="rId183">
            <o:LockedField>false</o:LockedField>
          </o:OLEObject>
        </w:objec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cs="Times New Roman"/>
          <w:position w:val="-4"/>
        </w:rPr>
        <w:object>
          <v:shape id="_x0000_i1046" o:spt="75" type="#_x0000_t75" style="height:9.75pt;width:9.75pt;" o:ole="t" filled="f" coordsize="21600,21600">
            <v:path/>
            <v:fill on="f" focussize="0,0"/>
            <v:stroke/>
            <v:imagedata r:id="rId186" o:title=""/>
            <o:lock v:ext="edit" aspectratio="t"/>
            <w10:wrap type="none"/>
            <w10:anchorlock/>
          </v:shape>
          <o:OLEObject Type="Embed" ProgID="Equation.DSMT4" ShapeID="_x0000_i1046" DrawAspect="Content" ObjectID="_1468075746" r:id="rId185">
            <o:LockedField>false</o:LockedField>
          </o:OLEObject>
        </w:objec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B</w:t>
      </w:r>
      <w:r>
        <w:rPr>
          <w:rFonts w:hint="default" w:ascii="Times New Roman" w:hAnsi="Times New Roman" w:cs="Times New Roman"/>
        </w:rPr>
        <w:t>项错误；</w:t>
      </w:r>
      <w:r>
        <w:rPr>
          <w:rFonts w:hint="default" w:ascii="Times New Roman" w:hAnsi="Times New Roman" w:eastAsia="Times New Roman" w:cs="Times New Roman"/>
        </w:rPr>
        <w:t>C</w:t>
      </w:r>
      <w:r>
        <w:rPr>
          <w:rFonts w:hint="default" w:ascii="Times New Roman" w:hAnsi="Times New Roman" w:cs="Times New Roman"/>
        </w:rPr>
        <w:t>项，根据图像</w:t>
      </w:r>
      <w:r>
        <w:rPr>
          <w:rFonts w:hint="default" w:ascii="Times New Roman" w:hAnsi="Times New Roman" w:eastAsia="Times New Roman" w:cs="Times New Roman"/>
        </w:rPr>
        <w:t>0.1mol/L</w:t>
      </w:r>
      <w:r>
        <w:rPr>
          <w:rFonts w:hint="default" w:ascii="Times New Roman" w:hAnsi="Times New Roman" w:cs="Times New Roman"/>
        </w:rPr>
        <w:t>的</w:t>
      </w:r>
      <w:r>
        <w:rPr>
          <w:rFonts w:hint="default" w:ascii="Times New Roman" w:hAnsi="Times New Roman" w:eastAsia="Times New Roman" w:cs="Times New Roman"/>
        </w:rPr>
        <w:t>HCN</w:t>
      </w:r>
      <w:r>
        <w:rPr>
          <w:rFonts w:hint="default" w:ascii="Times New Roman" w:hAnsi="Times New Roman" w:cs="Times New Roman"/>
        </w:rPr>
        <w:t>溶液的</w:t>
      </w:r>
      <w:r>
        <w:rPr>
          <w:rFonts w:hint="default" w:ascii="Times New Roman" w:hAnsi="Times New Roman" w:eastAsia="Times New Roman" w:cs="Times New Roman"/>
        </w:rPr>
        <w:t>pH</w:t>
      </w:r>
      <w:r>
        <w:rPr>
          <w:rFonts w:hint="default" w:ascii="Times New Roman" w:hAnsi="Times New Roman" w:cs="Times New Roman"/>
          <w:position w:val="-4"/>
        </w:rPr>
        <w:object>
          <v:shape id="_x0000_i1047" o:spt="75" type="#_x0000_t75" style="height:9.75pt;width:9.75pt;" o:ole="t" filled="f" coordsize="21600,21600">
            <v:path/>
            <v:fill on="f" focussize="0,0"/>
            <v:stroke/>
            <v:imagedata r:id="rId188" o:title=""/>
            <o:lock v:ext="edit" aspectratio="t"/>
            <w10:wrap type="none"/>
            <w10:anchorlock/>
          </v:shape>
          <o:OLEObject Type="Embed" ProgID="Equation.DSMT4" ShapeID="_x0000_i1047" DrawAspect="Content" ObjectID="_1468075747" r:id="rId187">
            <o:LockedField>false</o:LockedField>
          </o:OLEObject>
        </w:object>
      </w:r>
      <w:r>
        <w:rPr>
          <w:rFonts w:hint="default" w:ascii="Times New Roman" w:hAnsi="Times New Roman" w:eastAsia="Times New Roman" w:cs="Times New Roman"/>
        </w:rPr>
        <w:t>5</w:t>
      </w:r>
      <w:r>
        <w:rPr>
          <w:rFonts w:hint="default" w:ascii="Times New Roman" w:hAnsi="Times New Roman" w:cs="Times New Roman"/>
        </w:rPr>
        <w:t>即</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cs="Times New Roman"/>
          <w:position w:val="-4"/>
        </w:rPr>
        <w:object>
          <v:shape id="_x0000_i1048" o:spt="75" type="#_x0000_t75" style="height:9.75pt;width:9.75pt;" o:ole="t" filled="f" coordsize="21600,21600">
            <v:path/>
            <v:fill on="f" focussize="0,0"/>
            <v:stroke/>
            <v:imagedata r:id="rId190" o:title=""/>
            <o:lock v:ext="edit" aspectratio="t"/>
            <w10:wrap type="none"/>
            <w10:anchorlock/>
          </v:shape>
          <o:OLEObject Type="Embed" ProgID="Equation.DSMT4" ShapeID="_x0000_i1048" DrawAspect="Content" ObjectID="_1468075748" r:id="rId189">
            <o:LockedField>false</o:LockedField>
          </o:OLEObject>
        </w:object>
      </w:r>
      <w:r>
        <w:rPr>
          <w:rFonts w:hint="default" w:ascii="Times New Roman" w:hAnsi="Times New Roman" w:eastAsia="Times New Roman" w:cs="Times New Roman"/>
        </w:rPr>
        <w:t>1</w:t>
      </w:r>
      <w:r>
        <w:rPr>
          <w:rFonts w:hint="default" w:ascii="Times New Roman" w:hAnsi="Times New Roman" w:cs="Times New Roman"/>
          <w:position w:val="-4"/>
        </w:rPr>
        <w:object>
          <v:shape id="_x0000_i1049" o:spt="75" type="#_x0000_t75" style="height:9.75pt;width:9pt;" o:ole="t" filled="f" coordsize="21600,21600">
            <v:path/>
            <v:fill on="f" focussize="0,0"/>
            <v:stroke/>
            <v:imagedata r:id="rId192" o:title=""/>
            <o:lock v:ext="edit" aspectratio="t"/>
            <w10:wrap type="none"/>
            <w10:anchorlock/>
          </v:shape>
          <o:OLEObject Type="Embed" ProgID="Equation.DSMT4" ShapeID="_x0000_i1049" DrawAspect="Content" ObjectID="_1468075749" r:id="rId191">
            <o:LockedField>false</o:LockedField>
          </o:OLEObject>
        </w:objec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-5</w:t>
      </w:r>
      <w:r>
        <w:rPr>
          <w:rFonts w:hint="default" w:ascii="Times New Roman" w:hAnsi="Times New Roman" w:eastAsia="Times New Roman" w:cs="Times New Roman"/>
        </w:rPr>
        <w:t>mol/L</w:t>
      </w:r>
      <w:r>
        <w:rPr>
          <w:rFonts w:hint="default" w:ascii="Times New Roman" w:hAnsi="Times New Roman" w:cs="Times New Roman"/>
          <w:position w:val="-4"/>
        </w:rPr>
        <w:object>
          <v:shape id="_x0000_i1050" o:spt="75" type="#_x0000_t75" style="height:12.75pt;width:9.75pt;" o:ole="t" filled="f" coordsize="21600,21600">
            <v:path/>
            <v:fill on="f" focussize="0,0"/>
            <v:stroke/>
            <v:imagedata r:id="rId194" o:title=""/>
            <o:lock v:ext="edit" aspectratio="t"/>
            <w10:wrap type="none"/>
            <w10:anchorlock/>
          </v:shape>
          <o:OLEObject Type="Embed" ProgID="Equation.DSMT4" ShapeID="_x0000_i1050" DrawAspect="Content" ObjectID="_1468075750" r:id="rId193">
            <o:LockedField>false</o:LockedField>
          </o:OLEObject>
        </w:object>
      </w:r>
      <w:r>
        <w:rPr>
          <w:rFonts w:hint="default" w:ascii="Times New Roman" w:hAnsi="Times New Roman" w:eastAsia="Times New Roman" w:cs="Times New Roman"/>
        </w:rPr>
        <w:t>0.1mol/L</w:t>
      </w:r>
      <w:r>
        <w:rPr>
          <w:rFonts w:hint="default" w:ascii="Times New Roman" w:hAnsi="Times New Roman" w:cs="Times New Roman"/>
        </w:rPr>
        <w:t>，</w:t>
      </w:r>
      <w:r>
        <w:rPr>
          <w:rFonts w:hint="default" w:ascii="Times New Roman" w:hAnsi="Times New Roman" w:eastAsia="Times New Roman" w:cs="Times New Roman"/>
        </w:rPr>
        <w:t>HCN</w:t>
      </w:r>
      <w:r>
        <w:rPr>
          <w:rFonts w:hint="default" w:ascii="Times New Roman" w:hAnsi="Times New Roman" w:cs="Times New Roman"/>
        </w:rPr>
        <w:t>的电离方程式为</w:t>
      </w:r>
      <w:r>
        <w:rPr>
          <w:rFonts w:hint="default" w:ascii="Times New Roman" w:hAnsi="Times New Roman" w:eastAsia="Times New Roman" w:cs="Times New Roman"/>
        </w:rPr>
        <w:t>HCN</w:t>
      </w:r>
      <w:r>
        <w:rPr>
          <w:rFonts w:hint="default" w:ascii="Times New Roman" w:hAnsi="Times New Roman" w:cs="Times New Roman"/>
        </w:rPr>
        <w:drawing>
          <wp:inline distT="0" distB="0" distL="0" distR="0">
            <wp:extent cx="314325" cy="95250"/>
            <wp:effectExtent l="0" t="0" r="0" b="0"/>
            <wp:docPr id="123" name="图片 123"/>
            <wp:cNvGraphicFramePr/>
            <a:graphic xmlns:a="http://schemas.openxmlformats.org/drawingml/2006/main">
              <a:graphicData uri="http://schemas.openxmlformats.org/drawingml/2006/picture">
                <pic:pic xmlns:pic="http://schemas.openxmlformats.org/drawingml/2006/picture">
                  <pic:nvPicPr>
                    <pic:cNvPr id="123" name="图片 123"/>
                    <pic:cNvPicPr/>
                  </pic:nvPicPr>
                  <pic:blipFill>
                    <a:blip r:embed="rId18"/>
                    <a:stretch>
                      <a:fillRect/>
                    </a:stretch>
                  </pic:blipFill>
                  <pic:spPr>
                    <a:xfrm>
                      <a:off x="0" y="0"/>
                      <a:ext cx="314325" cy="95250"/>
                    </a:xfrm>
                    <a:prstGeom prst="rect">
                      <a:avLst/>
                    </a:prstGeom>
                  </pic:spPr>
                </pic:pic>
              </a:graphicData>
            </a:graphic>
          </wp:inline>
        </w:drawing>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+CN</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HCN</w:t>
      </w:r>
      <w:r>
        <w:rPr>
          <w:rFonts w:hint="default" w:ascii="Times New Roman" w:hAnsi="Times New Roman" w:cs="Times New Roman"/>
        </w:rPr>
        <w:t>的电离平衡常数</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w:t>
      </w:r>
      <w:r>
        <w:rPr>
          <w:rFonts w:hint="default" w:ascii="Times New Roman" w:hAnsi="Times New Roman" w:cs="Times New Roman"/>
        </w:rPr>
        <w:t>（</w:t>
      </w:r>
      <w:r>
        <w:rPr>
          <w:rFonts w:hint="default" w:ascii="Times New Roman" w:hAnsi="Times New Roman" w:eastAsia="Times New Roman" w:cs="Times New Roman"/>
        </w:rPr>
        <w:t>HCN</w:t>
      </w:r>
      <w:r>
        <w:rPr>
          <w:rFonts w:hint="default" w:ascii="Times New Roman" w:hAnsi="Times New Roman" w:cs="Times New Roman"/>
        </w:rPr>
        <w:t>）</w:t>
      </w:r>
      <w:r>
        <w:rPr>
          <w:rFonts w:hint="default" w:ascii="Times New Roman" w:hAnsi="Times New Roman" w:eastAsia="Times New Roman" w:cs="Times New Roman"/>
        </w:rPr>
        <w:t>=</w:t>
      </w:r>
      <w:r>
        <w:rPr>
          <w:rFonts w:hint="default" w:ascii="Times New Roman" w:hAnsi="Times New Roman" w:cs="Times New Roman"/>
        </w:rPr>
        <w:drawing>
          <wp:inline distT="0" distB="0" distL="0" distR="0">
            <wp:extent cx="1057275" cy="314325"/>
            <wp:effectExtent l="0" t="0" r="0" b="0"/>
            <wp:docPr id="124" name="图片 124"/>
            <wp:cNvGraphicFramePr/>
            <a:graphic xmlns:a="http://schemas.openxmlformats.org/drawingml/2006/main">
              <a:graphicData uri="http://schemas.openxmlformats.org/drawingml/2006/picture">
                <pic:pic xmlns:pic="http://schemas.openxmlformats.org/drawingml/2006/picture">
                  <pic:nvPicPr>
                    <pic:cNvPr id="124" name="图片 124"/>
                    <pic:cNvPicPr/>
                  </pic:nvPicPr>
                  <pic:blipFill>
                    <a:blip r:embed="rId195"/>
                    <a:stretch>
                      <a:fillRect/>
                    </a:stretch>
                  </pic:blipFill>
                  <pic:spPr>
                    <a:xfrm>
                      <a:off x="0" y="0"/>
                      <a:ext cx="1057275" cy="314325"/>
                    </a:xfrm>
                    <a:prstGeom prst="rect">
                      <a:avLst/>
                    </a:prstGeom>
                  </pic:spPr>
                </pic:pic>
              </a:graphicData>
            </a:graphic>
          </wp:inline>
        </w:drawing>
      </w:r>
      <w:r>
        <w:rPr>
          <w:rFonts w:hint="default" w:ascii="Times New Roman" w:hAnsi="Times New Roman" w:cs="Times New Roman"/>
          <w:position w:val="-24"/>
        </w:rPr>
        <w:object>
          <v:shape id="_x0000_i1051" o:spt="75" type="#_x0000_t75" style="height:33pt;width:90pt;" o:ole="t" filled="f" coordsize="21600,21600">
            <v:path/>
            <v:fill on="f" focussize="0,0"/>
            <v:stroke/>
            <v:imagedata r:id="rId197" o:title=""/>
            <o:lock v:ext="edit" aspectratio="t"/>
            <w10:wrap type="none"/>
            <w10:anchorlock/>
          </v:shape>
          <o:OLEObject Type="Embed" ProgID="Equation.DSMT4" ShapeID="_x0000_i1051" DrawAspect="Content" ObjectID="_1468075751" r:id="rId196">
            <o:LockedField>false</o:LockedField>
          </o:OLEObject>
        </w:object>
      </w:r>
      <w:r>
        <w:rPr>
          <w:rFonts w:hint="default" w:ascii="Times New Roman" w:hAnsi="Times New Roman" w:eastAsia="Times New Roman" w:cs="Times New Roman"/>
        </w:rPr>
        <w:t>=1</w:t>
      </w:r>
      <w:r>
        <w:rPr>
          <w:rFonts w:hint="default" w:ascii="Times New Roman" w:hAnsi="Times New Roman" w:cs="Times New Roman"/>
          <w:position w:val="-4"/>
        </w:rPr>
        <w:object>
          <v:shape id="_x0000_i1052" o:spt="75" type="#_x0000_t75" style="height:9.75pt;width:9pt;" o:ole="t" filled="f" coordsize="21600,21600">
            <v:path/>
            <v:fill on="f" focussize="0,0"/>
            <v:stroke/>
            <v:imagedata r:id="rId199" o:title=""/>
            <o:lock v:ext="edit" aspectratio="t"/>
            <w10:wrap type="none"/>
            <w10:anchorlock/>
          </v:shape>
          <o:OLEObject Type="Embed" ProgID="Equation.DSMT4" ShapeID="_x0000_i1052" DrawAspect="Content" ObjectID="_1468075752" r:id="rId198">
            <o:LockedField>false</o:LockedField>
          </o:OLEObject>
        </w:objec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-9</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b</w:t>
      </w:r>
      <w:r>
        <w:rPr>
          <w:rFonts w:hint="default" w:ascii="Times New Roman" w:hAnsi="Times New Roman" w:cs="Times New Roman"/>
        </w:rPr>
        <w:t>（</w:t>
      </w:r>
      <w:r>
        <w:rPr>
          <w:rFonts w:hint="default" w:ascii="Times New Roman" w:hAnsi="Times New Roman" w:eastAsia="Times New Roman" w:cs="Times New Roman"/>
        </w:rPr>
        <w:t>AOH</w:t>
      </w:r>
      <w:r>
        <w:rPr>
          <w:rFonts w:hint="default" w:ascii="Times New Roman" w:hAnsi="Times New Roman" w:cs="Times New Roman"/>
        </w:rPr>
        <w:t>），</w:t>
      </w:r>
      <w:r>
        <w:rPr>
          <w:rFonts w:hint="default" w:ascii="Times New Roman" w:hAnsi="Times New Roman" w:eastAsia="Times New Roman" w:cs="Times New Roman"/>
        </w:rPr>
        <w:t>ACN</w:t>
      </w:r>
      <w:r>
        <w:rPr>
          <w:rFonts w:hint="default" w:ascii="Times New Roman" w:hAnsi="Times New Roman" w:cs="Times New Roman"/>
        </w:rPr>
        <w:t>属于弱酸弱碱盐，根据盐类水解的规律“谁强显谁性</w:t>
      </w:r>
      <w:r>
        <w:rPr>
          <w:rFonts w:hint="default" w:ascii="Times New Roman" w:hAnsi="Times New Roman" w:eastAsia="Times New Roman" w:cs="Times New Roman"/>
        </w:rPr>
        <w:t>”</w:t>
      </w:r>
      <w:r>
        <w:rPr>
          <w:rFonts w:hint="default" w:ascii="Times New Roman" w:hAnsi="Times New Roman" w:cs="Times New Roman"/>
        </w:rPr>
        <w:t>，</w:t>
      </w:r>
      <w:r>
        <w:rPr>
          <w:rFonts w:hint="default" w:ascii="Times New Roman" w:hAnsi="Times New Roman" w:eastAsia="Times New Roman" w:cs="Times New Roman"/>
        </w:rPr>
        <w:t>ACN</w:t>
      </w:r>
      <w:r>
        <w:rPr>
          <w:rFonts w:hint="default" w:ascii="Times New Roman" w:hAnsi="Times New Roman" w:cs="Times New Roman"/>
        </w:rPr>
        <w:t>的水溶液呈碱性，</w:t>
      </w:r>
      <w:r>
        <w:rPr>
          <w:rFonts w:hint="default" w:ascii="Times New Roman" w:hAnsi="Times New Roman" w:eastAsia="Times New Roman" w:cs="Times New Roman"/>
        </w:rPr>
        <w:t>C</w:t>
      </w:r>
      <w:r>
        <w:rPr>
          <w:rFonts w:hint="default" w:ascii="Times New Roman" w:hAnsi="Times New Roman" w:cs="Times New Roman"/>
        </w:rPr>
        <w:t>项正确；</w:t>
      </w:r>
      <w:r>
        <w:rPr>
          <w:rFonts w:hint="default" w:ascii="Times New Roman" w:hAnsi="Times New Roman" w:eastAsia="Times New Roman" w:cs="Times New Roman"/>
        </w:rPr>
        <w:t>D</w:t>
      </w:r>
      <w:r>
        <w:rPr>
          <w:rFonts w:hint="default" w:ascii="Times New Roman" w:hAnsi="Times New Roman" w:cs="Times New Roman"/>
        </w:rPr>
        <w:t>项，点</w:t>
      </w:r>
      <w:r>
        <w:rPr>
          <w:rFonts w:hint="default" w:ascii="Times New Roman" w:hAnsi="Times New Roman" w:cs="Times New Roman"/>
        </w:rPr>
        <w:t>②</w:t>
      </w:r>
      <w:r>
        <w:rPr>
          <w:rFonts w:hint="default" w:ascii="Times New Roman" w:hAnsi="Times New Roman" w:cs="Times New Roman"/>
        </w:rPr>
        <w:t>所示溶液为等物质的量浓度的</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cs="Times New Roman"/>
        </w:rPr>
        <w:t>和</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COONa</w:t>
      </w:r>
      <w:r>
        <w:rPr>
          <w:rFonts w:hint="default" w:ascii="Times New Roman" w:hAnsi="Times New Roman" w:cs="Times New Roman"/>
        </w:rPr>
        <w:t>的混合液，点</w:t>
      </w:r>
      <w:r>
        <w:rPr>
          <w:rFonts w:hint="default" w:ascii="Times New Roman" w:hAnsi="Times New Roman" w:cs="Times New Roman"/>
        </w:rPr>
        <w:t>②</w:t>
      </w:r>
      <w:r>
        <w:rPr>
          <w:rFonts w:hint="default" w:ascii="Times New Roman" w:hAnsi="Times New Roman" w:cs="Times New Roman"/>
        </w:rPr>
        <w:t>溶液呈酸性，</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cs="Times New Roman"/>
        </w:rPr>
        <w:t>的电离程度大于</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cs="Times New Roman"/>
        </w:rPr>
        <w:t>的水解程度，溶液中粒子浓度由大到小顺序为</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cs="Times New Roman"/>
          <w:position w:val="-4"/>
        </w:rPr>
        <w:object>
          <v:shape id="_x0000_i1053" o:spt="75" type="#_x0000_t75" style="height:9.75pt;width:9.75pt;" o:ole="t" filled="f" coordsize="21600,21600">
            <v:path/>
            <v:fill on="f" focussize="0,0"/>
            <v:stroke/>
            <v:imagedata r:id="rId201" o:title=""/>
            <o:lock v:ext="edit" aspectratio="t"/>
            <w10:wrap type="none"/>
            <w10:anchorlock/>
          </v:shape>
          <o:OLEObject Type="Embed" ProgID="Equation.DSMT4" ShapeID="_x0000_i1053" DrawAspect="Content" ObjectID="_1468075753" r:id="rId200">
            <o:LockedField>false</o:LockedField>
          </o:OLEObject>
        </w:objec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cs="Times New Roman"/>
          <w:position w:val="-4"/>
        </w:rPr>
        <w:object>
          <v:shape id="_x0000_i1054" o:spt="75" type="#_x0000_t75" style="height:9.75pt;width:9.75pt;" o:ole="t" filled="f" coordsize="21600,21600">
            <v:path/>
            <v:fill on="f" focussize="0,0"/>
            <v:stroke/>
            <v:imagedata r:id="rId203" o:title=""/>
            <o:lock v:ext="edit" aspectratio="t"/>
            <w10:wrap type="none"/>
            <w10:anchorlock/>
          </v:shape>
          <o:OLEObject Type="Embed" ProgID="Equation.DSMT4" ShapeID="_x0000_i1054" DrawAspect="Content" ObjectID="_1468075754" r:id="rId202">
            <o:LockedField>false</o:LockedField>
          </o:OLEObject>
        </w:objec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cs="Times New Roman"/>
        </w:rPr>
        <w:t>），</w:t>
      </w:r>
      <w:r>
        <w:rPr>
          <w:rFonts w:hint="default" w:ascii="Times New Roman" w:hAnsi="Times New Roman" w:cs="Times New Roman"/>
        </w:rPr>
        <w:t>溶液中电荷守恒为</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cs="Times New Roman"/>
        </w:rPr>
        <w:t>点</w:t>
      </w:r>
      <w:r>
        <w:rPr>
          <w:rFonts w:hint="default" w:ascii="Times New Roman" w:hAnsi="Times New Roman" w:cs="Times New Roman"/>
        </w:rPr>
        <w:t>②</w:t>
      </w:r>
      <w:r>
        <w:rPr>
          <w:rFonts w:hint="default" w:ascii="Times New Roman" w:hAnsi="Times New Roman" w:cs="Times New Roman"/>
        </w:rPr>
        <w:t>溶液中</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cs="Times New Roman"/>
          <w:position w:val="-4"/>
        </w:rPr>
        <w:object>
          <v:shape id="_x0000_i1055" o:spt="75" type="#_x0000_t75" style="height:9.75pt;width:9.75pt;" o:ole="t" filled="f" coordsize="21600,21600">
            <v:path/>
            <v:fill on="f" focussize="0,0"/>
            <v:stroke/>
            <v:imagedata r:id="rId205" o:title=""/>
            <o:lock v:ext="edit" aspectratio="t"/>
            <w10:wrap type="none"/>
            <w10:anchorlock/>
          </v:shape>
          <o:OLEObject Type="Embed" ProgID="Equation.DSMT4" ShapeID="_x0000_i1055" DrawAspect="Content" ObjectID="_1468075755" r:id="rId204">
            <o:LockedField>false</o:LockedField>
          </o:OLEObject>
        </w:objec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cs="Times New Roman"/>
        </w:rPr>
        <w:t>）</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cs="Times New Roman"/>
        </w:rPr>
        <w:t>根据点</w:t>
      </w:r>
      <w:r>
        <w:rPr>
          <w:rFonts w:hint="default" w:ascii="Times New Roman" w:hAnsi="Times New Roman" w:cs="Times New Roman"/>
        </w:rPr>
        <w:t>③</w:t>
      </w:r>
      <w:r>
        <w:rPr>
          <w:rFonts w:hint="default" w:ascii="Times New Roman" w:hAnsi="Times New Roman" w:cs="Times New Roman"/>
        </w:rPr>
        <w:t>加入</w:t>
      </w:r>
      <w:r>
        <w:rPr>
          <w:rFonts w:hint="default" w:ascii="Times New Roman" w:hAnsi="Times New Roman" w:eastAsia="Times New Roman" w:cs="Times New Roman"/>
        </w:rPr>
        <w:t>NaOH</w:t>
      </w:r>
      <w:r>
        <w:rPr>
          <w:rFonts w:hint="default" w:ascii="Times New Roman" w:hAnsi="Times New Roman" w:cs="Times New Roman"/>
        </w:rPr>
        <w:t>溶液的体积</w:t>
      </w:r>
      <w:r>
        <w:rPr>
          <w:rFonts w:hint="default" w:ascii="Times New Roman" w:hAnsi="Times New Roman" w:cs="Times New Roman"/>
        </w:rPr>
        <w:t>，</w:t>
      </w:r>
      <w:r>
        <w:rPr>
          <w:rFonts w:hint="default" w:ascii="Times New Roman" w:hAnsi="Times New Roman" w:cs="Times New Roman"/>
        </w:rPr>
        <w:t>点</w:t>
      </w:r>
      <w:r>
        <w:rPr>
          <w:rFonts w:hint="default" w:ascii="Times New Roman" w:hAnsi="Times New Roman" w:cs="Times New Roman"/>
        </w:rPr>
        <w:t>③</w:t>
      </w:r>
      <w:r>
        <w:rPr>
          <w:rFonts w:hint="default" w:ascii="Times New Roman" w:hAnsi="Times New Roman" w:cs="Times New Roman"/>
        </w:rPr>
        <w:t>溶液由</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COONa</w:t>
      </w:r>
      <w:r>
        <w:rPr>
          <w:rFonts w:hint="default" w:ascii="Times New Roman" w:hAnsi="Times New Roman" w:cs="Times New Roman"/>
        </w:rPr>
        <w:t>和略过量的</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cs="Times New Roman"/>
        </w:rPr>
        <w:t>组成，点</w:t>
      </w:r>
      <w:r>
        <w:rPr>
          <w:rFonts w:hint="default" w:ascii="Times New Roman" w:hAnsi="Times New Roman" w:cs="Times New Roman"/>
        </w:rPr>
        <w:t>③</w:t>
      </w:r>
      <w:r>
        <w:rPr>
          <w:rFonts w:hint="default" w:ascii="Times New Roman" w:hAnsi="Times New Roman" w:cs="Times New Roman"/>
        </w:rPr>
        <w:t>溶液的</w:t>
      </w:r>
      <w:r>
        <w:rPr>
          <w:rFonts w:hint="default" w:ascii="Times New Roman" w:hAnsi="Times New Roman" w:eastAsia="Times New Roman" w:cs="Times New Roman"/>
        </w:rPr>
        <w:t>pH=7</w:t>
      </w:r>
      <w:r>
        <w:rPr>
          <w:rFonts w:hint="default" w:ascii="Times New Roman" w:hAnsi="Times New Roman" w:cs="Times New Roman"/>
        </w:rPr>
        <w:t>，</w:t>
      </w:r>
      <w:r>
        <w:rPr>
          <w:rFonts w:hint="default" w:ascii="Times New Roman" w:hAnsi="Times New Roman" w:cs="Times New Roman"/>
        </w:rPr>
        <w:t>根据电荷守恒</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cs="Times New Roman"/>
        </w:rPr>
        <w:t>点</w:t>
      </w:r>
      <w:r>
        <w:rPr>
          <w:rFonts w:hint="default" w:ascii="Times New Roman" w:hAnsi="Times New Roman" w:cs="Times New Roman"/>
        </w:rPr>
        <w:t>③</w:t>
      </w:r>
      <w:r>
        <w:rPr>
          <w:rFonts w:hint="default" w:ascii="Times New Roman" w:hAnsi="Times New Roman" w:cs="Times New Roman"/>
        </w:rPr>
        <w:t>溶液中</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cs="Times New Roman"/>
          <w:position w:val="-4"/>
        </w:rPr>
        <w:object>
          <v:shape id="_x0000_i1056" o:spt="75" type="#_x0000_t75" style="height:9.75pt;width:9.75pt;" o:ole="t" filled="f" coordsize="21600,21600">
            <v:path/>
            <v:fill on="f" focussize="0,0"/>
            <v:stroke/>
            <v:imagedata r:id="rId207" o:title=""/>
            <o:lock v:ext="edit" aspectratio="t"/>
            <w10:wrap type="none"/>
            <w10:anchorlock/>
          </v:shape>
          <o:OLEObject Type="Embed" ProgID="Equation.DSMT4" ShapeID="_x0000_i1056" DrawAspect="Content" ObjectID="_1468075756" r:id="rId206">
            <o:LockedField>false</o:LockedField>
          </o:OLEObject>
        </w:objec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cs="Times New Roman"/>
        </w:rPr>
        <w:t>），</w:t>
      </w:r>
      <w:r>
        <w:rPr>
          <w:rFonts w:hint="default" w:ascii="Times New Roman" w:hAnsi="Times New Roman" w:cs="Times New Roman"/>
        </w:rPr>
        <w:t>则</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cs="Times New Roman"/>
          <w:position w:val="-4"/>
        </w:rPr>
        <w:object>
          <v:shape id="_x0000_i1057" o:spt="75" type="#_x0000_t75" style="height:9.75pt;width:9.75pt;" o:ole="t" filled="f" coordsize="21600,21600">
            <v:path/>
            <v:fill on="f" focussize="0,0"/>
            <v:stroke/>
            <v:imagedata r:id="rId209" o:title=""/>
            <o:lock v:ext="edit" aspectratio="t"/>
            <w10:wrap type="none"/>
            <w10:anchorlock/>
          </v:shape>
          <o:OLEObject Type="Embed" ProgID="Equation.DSMT4" ShapeID="_x0000_i1057" DrawAspect="Content" ObjectID="_1468075757" r:id="rId208">
            <o:LockedField>false</o:LockedField>
          </o:OLEObject>
        </w:objec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COOH</w:t>
      </w:r>
      <w:r>
        <w:rPr>
          <w:rFonts w:hint="default" w:ascii="Times New Roman" w:hAnsi="Times New Roman" w:cs="Times New Roman"/>
        </w:rPr>
        <w:t>）</w:t>
      </w:r>
      <w:r>
        <w:rPr>
          <w:rFonts w:hint="default" w:ascii="Times New Roman" w:hAnsi="Times New Roman" w:eastAsia="Times New Roman" w:cs="Times New Roman"/>
        </w:rPr>
        <w:t>+c</w:t>
      </w:r>
      <w:r>
        <w:rPr>
          <w:rFonts w:hint="default" w:ascii="Times New Roman" w:hAnsi="Times New Roman" w:cs="Times New Roman"/>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D</w:t>
      </w:r>
      <w:r>
        <w:rPr>
          <w:rFonts w:hint="default" w:ascii="Times New Roman" w:hAnsi="Times New Roman" w:cs="Times New Roman"/>
        </w:rPr>
        <w:t>项错误；答案选</w:t>
      </w:r>
      <w:r>
        <w:rPr>
          <w:rFonts w:hint="default" w:ascii="Times New Roman" w:hAnsi="Times New Roman" w:eastAsia="Times New Roman" w:cs="Times New Roman"/>
        </w:rPr>
        <w:t>C</w:t>
      </w:r>
      <w:r>
        <w:rPr>
          <w:rFonts w:hint="default" w:ascii="Times New Roman" w:hAnsi="Times New Roman" w:cs="Times New Roman"/>
        </w:rPr>
        <w:t>。</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点睛</w:t>
      </w:r>
      <w:r>
        <w:rPr>
          <w:rFonts w:hint="default" w:ascii="Times New Roman" w:hAnsi="Times New Roman" w:eastAsia="Times New Roman" w:cs="Times New Roman"/>
        </w:rPr>
        <w:t>：</w:t>
      </w:r>
      <w:r>
        <w:rPr>
          <w:rFonts w:hint="default" w:ascii="Times New Roman" w:hAnsi="Times New Roman" w:cs="Times New Roman"/>
        </w:rPr>
        <w:t>本题以酸碱中和滴定的</w:t>
      </w:r>
      <w:r>
        <w:rPr>
          <w:rFonts w:hint="default" w:ascii="Times New Roman" w:hAnsi="Times New Roman" w:eastAsia="Times New Roman" w:cs="Times New Roman"/>
        </w:rPr>
        <w:t>pH</w:t>
      </w:r>
      <w:r>
        <w:rPr>
          <w:rFonts w:hint="default" w:ascii="Times New Roman" w:hAnsi="Times New Roman" w:cs="Times New Roman"/>
        </w:rPr>
        <w:t>曲线为载体，考查溶液中粒子浓度的大小关系和盐类水解的规律，明确各点溶液中溶质的组成和溶液的酸碱性是解题的关键，比较溶液中粒子浓度大小关系时注意分清主次，巧用电荷守恒、物料守恒</w:t>
      </w:r>
      <w:r>
        <w:rPr>
          <w:rFonts w:hint="default" w:ascii="Times New Roman" w:hAnsi="Times New Roman" w:eastAsia="Times New Roman" w:cs="Times New Roman"/>
        </w:rPr>
        <w:t>、</w:t>
      </w:r>
      <w:r>
        <w:rPr>
          <w:rFonts w:hint="default" w:ascii="Times New Roman" w:hAnsi="Times New Roman" w:cs="Times New Roman"/>
        </w:rPr>
        <w:t>质子守恒（质子守恒一般可由电荷守恒和物料守恒推导得出</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98．D</w:t>
      </w:r>
    </w:p>
    <w:p>
      <w:pPr>
        <w:spacing w:line="360" w:lineRule="auto"/>
        <w:rPr>
          <w:rFonts w:hint="default" w:ascii="Times New Roman" w:hAnsi="Times New Roman" w:eastAsia="Times New Roman" w:cs="Times New Roman"/>
        </w:rPr>
      </w:pPr>
      <w:r>
        <w:rPr>
          <w:rFonts w:hint="default" w:ascii="Times New Roman" w:hAnsi="Times New Roman" w:cs="Times New Roman"/>
        </w:rPr>
        <w:t>【解析】</w:t>
      </w:r>
      <w:r>
        <w:rPr>
          <w:rFonts w:hint="default" w:ascii="Times New Roman" w:hAnsi="Times New Roman" w:eastAsia="Times New Roman" w:cs="Times New Roman"/>
        </w:rPr>
        <w:t>A</w:t>
      </w:r>
      <w:r>
        <w:rPr>
          <w:rFonts w:hint="default" w:ascii="Times New Roman" w:hAnsi="Times New Roman" w:cs="Times New Roman"/>
        </w:rPr>
        <w:t>．由图像可知开始没有</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cs="Times New Roman"/>
        </w:rPr>
        <w:t>，后来也不存在</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cs="Times New Roman"/>
        </w:rPr>
        <w:t>，在</w:t>
      </w:r>
      <w:r>
        <w:rPr>
          <w:rFonts w:hint="default" w:ascii="Times New Roman" w:hAnsi="Times New Roman" w:eastAsia="Times New Roman" w:cs="Times New Roman"/>
        </w:rPr>
        <w:t>8.5&lt;pH&lt;10.5</w:t>
      </w:r>
      <w:r>
        <w:rPr>
          <w:rFonts w:hint="default" w:ascii="Times New Roman" w:hAnsi="Times New Roman" w:cs="Times New Roman"/>
        </w:rPr>
        <w:t>时，存在</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cs="Times New Roman"/>
        </w:rPr>
        <w:t>，所以</w:t>
      </w:r>
      <w:r>
        <w:rPr>
          <w:rFonts w:hint="default" w:ascii="Times New Roman" w:hAnsi="Times New Roman" w:eastAsia="Times New Roman" w:cs="Times New Roman"/>
        </w:rPr>
        <w:t>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cs="Times New Roman"/>
        </w:rPr>
        <w:t>为中间产物，故</w:t>
      </w:r>
      <w:r>
        <w:rPr>
          <w:rFonts w:hint="default" w:ascii="Times New Roman" w:hAnsi="Times New Roman" w:eastAsia="Times New Roman" w:cs="Times New Roman"/>
        </w:rPr>
        <w:t>A</w:t>
      </w:r>
      <w:r>
        <w:rPr>
          <w:rFonts w:hint="default" w:ascii="Times New Roman" w:hAnsi="Times New Roman" w:cs="Times New Roman"/>
        </w:rPr>
        <w:t>正确；</w:t>
      </w:r>
      <w:r>
        <w:rPr>
          <w:rFonts w:hint="default" w:ascii="Times New Roman" w:hAnsi="Times New Roman" w:eastAsia="Times New Roman" w:cs="Times New Roman"/>
        </w:rPr>
        <w:t>B</w:t>
      </w:r>
      <w:r>
        <w:rPr>
          <w:rFonts w:hint="default" w:ascii="Times New Roman" w:hAnsi="Times New Roman" w:cs="Times New Roman"/>
        </w:rPr>
        <w:t>．</w:t>
      </w:r>
      <w:r>
        <w:rPr>
          <w:rFonts w:hint="default" w:ascii="Times New Roman" w:hAnsi="Times New Roman" w:eastAsia="Times New Roman" w:cs="Times New Roman"/>
        </w:rPr>
        <w:t>pH=9.5</w:t>
      </w:r>
      <w:r>
        <w:rPr>
          <w:rFonts w:hint="default" w:ascii="Times New Roman" w:hAnsi="Times New Roman" w:cs="Times New Roman"/>
        </w:rPr>
        <w:t>时，图像中各种离子浓度的大小关系：</w:t>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w:t>
      </w:r>
      <w:r>
        <w:rPr>
          <w:rFonts w:hint="default" w:ascii="Times New Roman" w:hAnsi="Times New Roman" w:eastAsia="Times New Roman" w:cs="Times New Roman"/>
        </w:rPr>
        <w:t>c(HCO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w:t>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w:t>
      </w:r>
      <w:r>
        <w:rPr>
          <w:rFonts w:hint="default" w:ascii="Times New Roman" w:hAnsi="Times New Roman" w:eastAsia="Times New Roman" w:cs="Times New Roman"/>
        </w:rPr>
        <w:t>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w:t>
      </w:r>
      <w:r>
        <w:rPr>
          <w:rFonts w:hint="default" w:ascii="Times New Roman" w:hAnsi="Times New Roman" w:cs="Times New Roman"/>
        </w:rPr>
        <w:t>，故</w:t>
      </w:r>
      <w:r>
        <w:rPr>
          <w:rFonts w:hint="default" w:ascii="Times New Roman" w:hAnsi="Times New Roman" w:eastAsia="Times New Roman" w:cs="Times New Roman"/>
        </w:rPr>
        <w:t>B</w:t>
      </w:r>
      <w:r>
        <w:rPr>
          <w:rFonts w:hint="default" w:ascii="Times New Roman" w:hAnsi="Times New Roman" w:cs="Times New Roman"/>
        </w:rPr>
        <w:t>正确；</w:t>
      </w:r>
      <w:r>
        <w:rPr>
          <w:rFonts w:hint="default" w:ascii="Times New Roman" w:hAnsi="Times New Roman" w:eastAsia="Times New Roman" w:cs="Times New Roman"/>
        </w:rPr>
        <w:t>C</w:t>
      </w:r>
      <w:r>
        <w:rPr>
          <w:rFonts w:hint="default" w:ascii="Times New Roman" w:hAnsi="Times New Roman" w:cs="Times New Roman"/>
        </w:rPr>
        <w:t>．溶液中存在电荷守恒，即正电荷的总浓度等于负电荷的总浓度，则不同</w:t>
      </w:r>
      <w:r>
        <w:rPr>
          <w:rFonts w:hint="default" w:ascii="Times New Roman" w:hAnsi="Times New Roman" w:eastAsia="Times New Roman" w:cs="Times New Roman"/>
        </w:rPr>
        <w:t>pH</w:t>
      </w:r>
      <w:r>
        <w:rPr>
          <w:rFonts w:hint="default" w:ascii="Times New Roman" w:hAnsi="Times New Roman" w:cs="Times New Roman"/>
        </w:rPr>
        <w:t>的溶液中存在电荷守恒关系为：</w:t>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)=2c(CO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)+c(HCO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COO</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，故</w:t>
      </w:r>
      <w:r>
        <w:rPr>
          <w:rFonts w:hint="default" w:ascii="Times New Roman" w:hAnsi="Times New Roman" w:eastAsia="Times New Roman" w:cs="Times New Roman"/>
        </w:rPr>
        <w:t>C</w:t>
      </w:r>
      <w:r>
        <w:rPr>
          <w:rFonts w:hint="default" w:ascii="Times New Roman" w:hAnsi="Times New Roman" w:cs="Times New Roman"/>
        </w:rPr>
        <w:t>正确；</w:t>
      </w:r>
      <w:r>
        <w:rPr>
          <w:rFonts w:hint="default" w:ascii="Times New Roman" w:hAnsi="Times New Roman" w:eastAsia="Times New Roman" w:cs="Times New Roman"/>
        </w:rPr>
        <w:t>D</w:t>
      </w:r>
      <w:r>
        <w:rPr>
          <w:rFonts w:hint="default" w:ascii="Times New Roman" w:hAnsi="Times New Roman" w:cs="Times New Roman"/>
        </w:rPr>
        <w:t>．已知</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b</w:t>
      </w:r>
      <w:r>
        <w:rPr>
          <w:rFonts w:hint="default" w:ascii="Times New Roman" w:hAnsi="Times New Roman" w:eastAsia="Times New Roman" w:cs="Times New Roman"/>
        </w:rPr>
        <w:t>=</w:t>
      </w:r>
      <w:r>
        <w:rPr>
          <w:rFonts w:hint="default" w:ascii="Times New Roman" w:hAnsi="Times New Roman" w:cs="Times New Roman"/>
          <w:position w:val="-32"/>
        </w:rPr>
        <w:object>
          <v:shape id="_x0000_i1058" o:spt="75" type="#_x0000_t75" style="height:41.25pt;width:90.75pt;" o:ole="t" filled="f" coordsize="21600,21600">
            <v:path/>
            <v:fill on="f" focussize="0,0"/>
            <v:stroke/>
            <v:imagedata r:id="rId211" o:title=""/>
            <o:lock v:ext="edit" aspectratio="t"/>
            <w10:wrap type="none"/>
            <w10:anchorlock/>
          </v:shape>
          <o:OLEObject Type="Embed" ProgID="Equation.DSMT4" ShapeID="_x0000_i1058" DrawAspect="Content" ObjectID="_1468075758" r:id="rId210">
            <o:LockedField>false</o:LockedField>
          </o:OLEObject>
        </w:object>
      </w:r>
      <w:r>
        <w:rPr>
          <w:rFonts w:hint="default" w:ascii="Times New Roman" w:hAnsi="Times New Roman" w:cs="Times New Roman"/>
        </w:rPr>
        <w:t>，温度一定时，</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b</w:t>
      </w:r>
      <w:r>
        <w:rPr>
          <w:rFonts w:hint="default" w:ascii="Times New Roman" w:hAnsi="Times New Roman" w:cs="Times New Roman"/>
        </w:rPr>
        <w:t>为常数，不随浓度的变化而变化，随着</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2</w:t>
      </w:r>
      <w:r>
        <w:rPr>
          <w:rFonts w:hint="default" w:ascii="Times New Roman" w:hAnsi="Times New Roman" w:cs="Times New Roman"/>
        </w:rPr>
        <w:t>的通入，</w:t>
      </w:r>
      <w:r>
        <w:rPr>
          <w:rFonts w:hint="default" w:ascii="Times New Roman" w:hAnsi="Times New Roman" w:eastAsia="Times New Roman" w:cs="Times New Roman"/>
        </w:rPr>
        <w:t>c(NH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cs="Times New Roman"/>
        </w:rPr>
        <w:t>逐渐增大，则</w:t>
      </w:r>
      <w:r>
        <w:rPr>
          <w:rFonts w:hint="default" w:ascii="Times New Roman" w:hAnsi="Times New Roman" w:cs="Times New Roman"/>
          <w:position w:val="-32"/>
        </w:rPr>
        <w:object>
          <v:shape id="_x0000_i1059" o:spt="75" type="#_x0000_t75" style="height:41.25pt;width:75pt;" o:ole="t" filled="f" coordsize="21600,21600">
            <v:path/>
            <v:fill on="f" focussize="0,0"/>
            <v:stroke/>
            <v:imagedata r:id="rId213" o:title=""/>
            <o:lock v:ext="edit" aspectratio="t"/>
            <w10:wrap type="none"/>
            <w10:anchorlock/>
          </v:shape>
          <o:OLEObject Type="Embed" ProgID="Equation.DSMT4" ShapeID="_x0000_i1059" DrawAspect="Content" ObjectID="_1468075759" r:id="rId212">
            <o:LockedField>false</o:LockedField>
          </o:OLEObject>
        </w:object>
      </w:r>
      <w:r>
        <w:rPr>
          <w:rFonts w:hint="default" w:ascii="Times New Roman" w:hAnsi="Times New Roman" w:cs="Times New Roman"/>
        </w:rPr>
        <w:t>不断减小，则</w:t>
      </w:r>
      <w:r>
        <w:rPr>
          <w:rFonts w:hint="default" w:ascii="Times New Roman" w:hAnsi="Times New Roman" w:cs="Times New Roman"/>
          <w:position w:val="-38"/>
        </w:rPr>
        <w:object>
          <v:shape id="_x0000_i1060" o:spt="75" type="#_x0000_t75" style="height:39.75pt;width:75pt;" o:ole="t" filled="f" coordsize="21600,21600">
            <v:path/>
            <v:fill on="f" focussize="0,0"/>
            <v:stroke/>
            <v:imagedata r:id="rId215" o:title=""/>
            <o:lock v:ext="edit" aspectratio="t"/>
            <w10:wrap type="none"/>
            <w10:anchorlock/>
          </v:shape>
          <o:OLEObject Type="Embed" ProgID="Equation.DSMT4" ShapeID="_x0000_i1060" DrawAspect="Content" ObjectID="_1468075760" r:id="rId214">
            <o:LockedField>false</o:LockedField>
          </o:OLEObject>
        </w:object>
      </w:r>
      <w:r>
        <w:rPr>
          <w:rFonts w:hint="default" w:ascii="Times New Roman" w:hAnsi="Times New Roman" w:cs="Times New Roman"/>
        </w:rPr>
        <w:t>不断增大，故</w:t>
      </w:r>
      <w:r>
        <w:rPr>
          <w:rFonts w:hint="default" w:ascii="Times New Roman" w:hAnsi="Times New Roman" w:eastAsia="Times New Roman" w:cs="Times New Roman"/>
        </w:rPr>
        <w:t>D</w:t>
      </w:r>
      <w:r>
        <w:rPr>
          <w:rFonts w:hint="default" w:ascii="Times New Roman" w:hAnsi="Times New Roman" w:cs="Times New Roman"/>
        </w:rPr>
        <w:t>错误；故选</w:t>
      </w:r>
      <w:r>
        <w:rPr>
          <w:rFonts w:hint="default" w:ascii="Times New Roman" w:hAnsi="Times New Roman" w:eastAsia="Times New Roman" w:cs="Times New Roman"/>
        </w:rPr>
        <w:t>D</w:t>
      </w:r>
      <w:r>
        <w:rPr>
          <w:rFonts w:hint="default" w:ascii="Times New Roman" w:hAnsi="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点睛：本题考查了溶液中离子浓度大小比较、电荷守恒的应用、图像的分析与应用等。本题的易错点为</w:t>
      </w:r>
      <w:r>
        <w:rPr>
          <w:rFonts w:hint="default" w:ascii="Times New Roman" w:hAnsi="Times New Roman" w:eastAsia="Times New Roman" w:cs="Times New Roman"/>
        </w:rPr>
        <w:t>D</w:t>
      </w:r>
      <w:r>
        <w:rPr>
          <w:rFonts w:hint="default" w:ascii="Times New Roman" w:hAnsi="Times New Roman" w:cs="Times New Roman"/>
        </w:rPr>
        <w:t>，要注意根据平衡常数分析判断。</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99．B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r>
        <w:rPr>
          <w:rFonts w:hint="default" w:ascii="Times New Roman" w:hAnsi="Times New Roman" w:eastAsia="Times New Romance" w:cs="Times New Roman"/>
        </w:rPr>
        <w:t>A. b</w:t>
      </w:r>
      <w:r>
        <w:rPr>
          <w:rFonts w:hint="default" w:ascii="Times New Roman" w:hAnsi="Times New Roman" w:cs="Times New Roman"/>
        </w:rPr>
        <w:t>点溶液中</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—6</w:t>
      </w:r>
      <w:r>
        <w:rPr>
          <w:rFonts w:hint="default" w:ascii="Times New Roman" w:hAnsi="Times New Roman" w:eastAsia="Times New Romance" w:cs="Times New Roman"/>
        </w:rPr>
        <w:t>mol•L</w:t>
      </w:r>
      <w:r>
        <w:rPr>
          <w:rFonts w:hint="default" w:ascii="Times New Roman" w:hAnsi="Times New Roman" w:eastAsia="Times New Romance" w:cs="Times New Roman"/>
          <w:vertAlign w:val="superscript"/>
        </w:rPr>
        <w:t>—1</w:t>
      </w:r>
      <w:r>
        <w:rPr>
          <w:rFonts w:hint="default" w:ascii="Times New Roman" w:hAnsi="Times New Roman" w:cs="Times New Roman"/>
        </w:rPr>
        <w:t>,溶液显酸性，如NH</w:t>
      </w:r>
      <w:r>
        <w:rPr>
          <w:rFonts w:hint="default" w:ascii="Times New Roman" w:hAnsi="Times New Roman" w:eastAsia="Times New Romance" w:cs="Times New Roman"/>
          <w:vertAlign w:val="subscript"/>
        </w:rPr>
        <w:t>4</w:t>
      </w:r>
      <w:r>
        <w:rPr>
          <w:rFonts w:hint="default" w:ascii="Times New Roman" w:hAnsi="Times New Roman" w:cs="Times New Roman"/>
        </w:rPr>
        <w:t>Cl溶液中，NH</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O=NH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 H</w:t>
      </w:r>
      <w:r>
        <w:rPr>
          <w:rFonts w:hint="default" w:ascii="Times New Roman" w:hAnsi="Times New Roman" w:eastAsia="Times New Romance" w:cs="Times New Roman"/>
          <w:vertAlign w:val="superscript"/>
        </w:rPr>
        <w:t>+</w:t>
      </w:r>
      <w:r>
        <w:rPr>
          <w:rFonts w:hint="default" w:ascii="Times New Roman" w:hAnsi="Times New Roman" w:cs="Times New Roman"/>
        </w:rPr>
        <w:t>，溶液显酸性，也有</w:t>
      </w:r>
      <w:r>
        <w:rPr>
          <w:rFonts w:hint="default" w:ascii="Times New Roman" w:hAnsi="Times New Roman" w:eastAsia="Times New Romance" w:cs="Times New Roman"/>
        </w:rPr>
        <w:t>NH</w:t>
      </w:r>
      <w:r>
        <w:rPr>
          <w:rFonts w:hint="default" w:ascii="Times New Roman" w:hAnsi="Times New Roman" w:eastAsia="Times New Romance" w:cs="Times New Roman"/>
          <w:vertAlign w:val="subscript"/>
        </w:rPr>
        <w:t>3</w:t>
      </w:r>
      <w:r>
        <w:rPr>
          <w:rFonts w:hint="default" w:ascii="Times New Roman" w:hAnsi="Times New Roman" w:eastAsia="Times New Romance" w:cs="Times New Roman"/>
        </w:rPr>
        <w:t>·H</w:t>
      </w:r>
      <w:r>
        <w:rPr>
          <w:rFonts w:hint="default" w:ascii="Times New Roman" w:hAnsi="Times New Roman" w:eastAsia="Times New Romance" w:cs="Times New Roman"/>
          <w:vertAlign w:val="subscript"/>
        </w:rPr>
        <w:t>2</w:t>
      </w:r>
      <w:r>
        <w:rPr>
          <w:rFonts w:hint="default" w:ascii="Times New Roman" w:hAnsi="Times New Roman" w:eastAsia="Times New Romance" w:cs="Times New Roman"/>
        </w:rPr>
        <w:t>O</w:t>
      </w:r>
      <w:r>
        <w:rPr>
          <w:rFonts w:hint="default" w:ascii="Times New Roman" w:hAnsi="Times New Roman" w:cs="Times New Roman"/>
        </w:rPr>
        <w:t>存在，故A错误；</w:t>
      </w:r>
      <w:r>
        <w:rPr>
          <w:rFonts w:hint="default" w:ascii="Times New Roman" w:hAnsi="Times New Roman" w:eastAsia="Times New Romance" w:cs="Times New Roman"/>
        </w:rPr>
        <w:t>B. b、c</w:t>
      </w:r>
      <w:r>
        <w:rPr>
          <w:rFonts w:hint="default" w:ascii="Times New Roman" w:hAnsi="Times New Roman" w:cs="Times New Roman"/>
        </w:rPr>
        <w:t>两点</w:t>
      </w:r>
      <w:r>
        <w:rPr>
          <w:rFonts w:hint="default" w:ascii="Times New Roman" w:hAnsi="Times New Roman" w:eastAsia="Times New Romance" w:cs="Times New Roman"/>
        </w:rPr>
        <w:t>pH</w:t>
      </w:r>
      <w:r>
        <w:rPr>
          <w:rFonts w:hint="default" w:ascii="Times New Roman" w:hAnsi="Times New Roman" w:cs="Times New Roman"/>
        </w:rPr>
        <w:t>相同</w:t>
      </w:r>
      <w:r>
        <w:rPr>
          <w:rFonts w:hint="default" w:ascii="Times New Roman" w:hAnsi="Times New Roman" w:eastAsia="Times New Romance" w:cs="Times New Roman"/>
        </w:rPr>
        <w:t>,</w:t>
      </w:r>
      <w:r>
        <w:rPr>
          <w:rFonts w:hint="default" w:ascii="Times New Roman" w:hAnsi="Times New Roman" w:cs="Times New Roman"/>
        </w:rPr>
        <w:t>但溶液的温度不同，</w:t>
      </w:r>
      <w:r>
        <w:rPr>
          <w:rFonts w:hint="default" w:ascii="Times New Roman" w:hAnsi="Times New Roman" w:eastAsia="Times New Romance" w:cs="Times New Roman"/>
        </w:rPr>
        <w:t>b</w:t>
      </w:r>
      <w:r>
        <w:rPr>
          <w:rFonts w:hint="default" w:ascii="Times New Roman" w:hAnsi="Times New Roman" w:cs="Times New Roman"/>
        </w:rPr>
        <w:t>点溶液中</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—6</w:t>
      </w:r>
      <w:r>
        <w:rPr>
          <w:rFonts w:hint="default" w:ascii="Times New Roman" w:hAnsi="Times New Roman" w:eastAsia="Times New Romance" w:cs="Times New Roman"/>
        </w:rPr>
        <w:t>mol•L</w:t>
      </w:r>
      <w:r>
        <w:rPr>
          <w:rFonts w:hint="default" w:ascii="Times New Roman" w:hAnsi="Times New Roman" w:eastAsia="Times New Romance" w:cs="Times New Roman"/>
          <w:vertAlign w:val="superscript"/>
        </w:rPr>
        <w:t>—1</w:t>
      </w:r>
      <w:r>
        <w:rPr>
          <w:rFonts w:hint="default" w:ascii="Times New Roman" w:hAnsi="Times New Roman" w:cs="Times New Roman"/>
        </w:rPr>
        <w:t>,溶液显酸性，c点溶液为中性，故C正确；</w:t>
      </w:r>
      <w:r>
        <w:rPr>
          <w:rFonts w:hint="default" w:ascii="Times New Roman" w:hAnsi="Times New Roman" w:eastAsia="Times New Romance" w:cs="Times New Roman"/>
        </w:rPr>
        <w:t>D. a</w:t>
      </w:r>
      <w:r>
        <w:rPr>
          <w:rFonts w:hint="default" w:ascii="Times New Roman" w:hAnsi="Times New Roman" w:cs="Times New Roman"/>
        </w:rPr>
        <w:t>点溶液中</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)=10</w:t>
      </w:r>
      <w:r>
        <w:rPr>
          <w:rFonts w:hint="default" w:ascii="Times New Roman" w:hAnsi="Times New Roman" w:eastAsia="Times New Romance" w:cs="Times New Roman"/>
          <w:vertAlign w:val="superscript"/>
        </w:rPr>
        <w:t>—7</w:t>
      </w:r>
      <w:r>
        <w:rPr>
          <w:rFonts w:hint="default" w:ascii="Times New Roman" w:hAnsi="Times New Roman" w:eastAsia="Times New Romance" w:cs="Times New Roman"/>
        </w:rPr>
        <w:t>mol•L</w:t>
      </w:r>
      <w:r>
        <w:rPr>
          <w:rFonts w:hint="default" w:ascii="Times New Roman" w:hAnsi="Times New Roman" w:eastAsia="Times New Romance" w:cs="Times New Roman"/>
          <w:vertAlign w:val="superscript"/>
        </w:rPr>
        <w:t>—1</w:t>
      </w:r>
      <w:r>
        <w:rPr>
          <w:rFonts w:hint="default" w:ascii="Times New Roman" w:hAnsi="Times New Roman" w:cs="Times New Roman"/>
        </w:rPr>
        <w:t>，溶液为中性，</w:t>
      </w:r>
      <w:r>
        <w:rPr>
          <w:rFonts w:hint="default" w:ascii="Times New Roman" w:hAnsi="Times New Roman" w:eastAsia="Times New Romance" w:cs="Times New Roman"/>
        </w:rPr>
        <w:t>Fe</w:t>
      </w:r>
      <w:r>
        <w:rPr>
          <w:rFonts w:hint="default" w:ascii="Times New Roman" w:hAnsi="Times New Roman" w:eastAsia="Times New Romance" w:cs="Times New Roman"/>
          <w:vertAlign w:val="superscript"/>
        </w:rPr>
        <w:t>3+</w:t>
      </w:r>
      <w:r>
        <w:rPr>
          <w:rFonts w:hint="default" w:ascii="Times New Roman" w:hAnsi="Times New Roman" w:cs="Times New Roman"/>
        </w:rPr>
        <w:t>发生水解，生成氢氧化铁沉淀，所以</w:t>
      </w:r>
      <w:r>
        <w:rPr>
          <w:rFonts w:hint="default" w:ascii="Times New Roman" w:hAnsi="Times New Roman" w:eastAsia="Times New Romance" w:cs="Times New Roman"/>
        </w:rPr>
        <w:t>a</w:t>
      </w:r>
      <w:r>
        <w:rPr>
          <w:rFonts w:hint="default" w:ascii="Times New Roman" w:hAnsi="Times New Roman" w:cs="Times New Roman"/>
        </w:rPr>
        <w:t>点溶液中</w:t>
      </w:r>
      <w:r>
        <w:rPr>
          <w:rFonts w:hint="default" w:ascii="Times New Roman" w:hAnsi="Times New Roman" w:eastAsia="Times New Romance" w:cs="Times New Roman"/>
        </w:rPr>
        <w:t>Fe</w:t>
      </w:r>
      <w:r>
        <w:rPr>
          <w:rFonts w:hint="default" w:ascii="Times New Roman" w:hAnsi="Times New Roman" w:eastAsia="Times New Romance" w:cs="Times New Roman"/>
          <w:vertAlign w:val="superscript"/>
        </w:rPr>
        <w:t>3+</w:t>
      </w:r>
      <w:r>
        <w:rPr>
          <w:rFonts w:hint="default" w:ascii="Times New Roman" w:hAnsi="Times New Roman" w:eastAsia="Times New Romance" w:cs="Times New Roman"/>
        </w:rPr>
        <w:t>、Na</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、Cl</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、SO</w:t>
      </w:r>
      <w:r>
        <w:rPr>
          <w:rFonts w:hint="default" w:ascii="Times New Roman" w:hAnsi="Times New Roman" w:eastAsia="Times New Romance" w:cs="Times New Roman"/>
          <w:vertAlign w:val="subscript"/>
        </w:rPr>
        <w:t>4</w:t>
      </w:r>
      <w:r>
        <w:rPr>
          <w:rFonts w:hint="default" w:ascii="Times New Roman" w:hAnsi="Times New Roman" w:eastAsia="Times New Romance" w:cs="Times New Roman"/>
          <w:vertAlign w:val="superscript"/>
        </w:rPr>
        <w:t>2-</w:t>
      </w:r>
      <w:r>
        <w:rPr>
          <w:rFonts w:hint="default" w:ascii="Times New Roman" w:hAnsi="Times New Roman" w:cs="Times New Roman"/>
        </w:rPr>
        <w:t>不能大量共存，故D错误；答案：B。</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点睛：根据溶液的酸碱性判断离子共存。如在中性溶液中，</w:t>
      </w:r>
      <w:r>
        <w:rPr>
          <w:rFonts w:hint="default" w:ascii="Times New Roman" w:hAnsi="Times New Roman" w:eastAsia="Times New Roman" w:cs="Times New Roman"/>
        </w:rPr>
        <w:t>Fe</w:t>
      </w:r>
      <w:r>
        <w:rPr>
          <w:rFonts w:hint="default" w:ascii="Times New Roman" w:hAnsi="Times New Roman" w:eastAsia="Times New Roman" w:cs="Times New Roman"/>
          <w:vertAlign w:val="superscript"/>
        </w:rPr>
        <w:t>3+</w:t>
      </w:r>
      <w:r>
        <w:rPr>
          <w:rFonts w:hint="default" w:ascii="Times New Roman" w:hAnsi="Times New Roman" w:cs="Times New Roman"/>
        </w:rPr>
        <w:t>离子发生水解生成</w:t>
      </w:r>
      <w:r>
        <w:rPr>
          <w:rFonts w:hint="default" w:ascii="Times New Roman" w:hAnsi="Times New Roman" w:eastAsia="Times New Roman" w:cs="Times New Roman"/>
        </w:rPr>
        <w:t>Fe(OH)</w:t>
      </w:r>
      <w:r>
        <w:rPr>
          <w:rFonts w:hint="default" w:ascii="Times New Roman" w:hAnsi="Times New Roman" w:eastAsia="Times New Roman" w:cs="Times New Roman"/>
          <w:vertAlign w:val="subscript"/>
        </w:rPr>
        <w:t>3</w:t>
      </w:r>
      <w:r>
        <w:rPr>
          <w:rFonts w:hint="default" w:ascii="Times New Roman" w:hAnsi="Times New Roman" w:cs="Times New Roman"/>
        </w:rPr>
        <w:t>的沉淀。根据图像推断溶液的酸碱性，水的离子积常数只与温度有关，与</w:t>
      </w:r>
      <w:r>
        <w:rPr>
          <w:rFonts w:hint="default" w:ascii="Times New Roman" w:hAnsi="Times New Roman" w:eastAsia="Times New Romance" w:cs="Times New Roman"/>
        </w:rPr>
        <w:t>c(H</w:t>
      </w:r>
      <w:r>
        <w:rPr>
          <w:rFonts w:hint="default" w:ascii="Times New Roman" w:hAnsi="Times New Roman" w:eastAsia="Times New Romance" w:cs="Times New Roman"/>
          <w:vertAlign w:val="superscript"/>
        </w:rPr>
        <w:t>+</w:t>
      </w:r>
      <w:r>
        <w:rPr>
          <w:rFonts w:hint="default" w:ascii="Times New Roman" w:hAnsi="Times New Roman" w:eastAsia="Times New Romance" w:cs="Times New Roman"/>
        </w:rPr>
        <w:t>)</w:t>
      </w:r>
      <w:r>
        <w:rPr>
          <w:rFonts w:hint="default" w:ascii="Times New Roman" w:hAnsi="Times New Roman" w:cs="Times New Roman"/>
        </w:rPr>
        <w:t>和c(OH</w:t>
      </w:r>
      <w:r>
        <w:rPr>
          <w:rFonts w:hint="default" w:ascii="Times New Roman" w:hAnsi="Times New Roman" w:eastAsia="Times New Romance" w:cs="Times New Roman"/>
          <w:vertAlign w:val="superscript"/>
        </w:rPr>
        <w:t>-</w:t>
      </w:r>
      <w:r>
        <w:rPr>
          <w:rFonts w:hint="default" w:ascii="Times New Roman" w:hAnsi="Times New Roman" w:cs="Times New Roman"/>
        </w:rPr>
        <w:t>)的大小无关。</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100．C</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【解析】</w:t>
      </w:r>
      <w:r>
        <w:rPr>
          <w:rFonts w:hint="default" w:ascii="Times New Roman" w:hAnsi="Times New Roman" w:eastAsia="宋体" w:cs="Times New Roman"/>
        </w:rPr>
        <w:t>根据起点的</w:t>
      </w:r>
      <w:r>
        <w:rPr>
          <w:rFonts w:hint="default" w:ascii="Times New Roman" w:hAnsi="Times New Roman" w:eastAsia="Times New Roman" w:cs="Times New Roman"/>
        </w:rPr>
        <w:t>pH</w:t>
      </w:r>
      <w:r>
        <w:rPr>
          <w:rFonts w:hint="default" w:ascii="Times New Roman" w:hAnsi="Times New Roman" w:eastAsia="宋体" w:cs="Times New Roman"/>
        </w:rPr>
        <w:t>得到：浓度相等的时候，溶液的</w:t>
      </w:r>
      <w:r>
        <w:rPr>
          <w:rFonts w:hint="default" w:ascii="Times New Roman" w:hAnsi="Times New Roman" w:eastAsia="Times New Roman" w:cs="Times New Roman"/>
        </w:rPr>
        <w:t>pH</w:t>
      </w:r>
      <w:r>
        <w:rPr>
          <w:rFonts w:hint="default" w:ascii="Times New Roman" w:hAnsi="Times New Roman" w:eastAsia="宋体" w:cs="Times New Roman"/>
        </w:rPr>
        <w:t>为</w:t>
      </w:r>
      <w:r>
        <w:rPr>
          <w:rFonts w:hint="default" w:ascii="Times New Roman" w:hAnsi="Times New Roman" w:eastAsia="Times New Roman" w:cs="Times New Roman"/>
        </w:rPr>
        <w:t>HZ＞HY＞HX</w:t>
      </w:r>
      <w:r>
        <w:rPr>
          <w:rFonts w:hint="default" w:ascii="Times New Roman" w:hAnsi="Times New Roman" w:eastAsia="宋体" w:cs="Times New Roman"/>
        </w:rPr>
        <w:t>，所以说明酸性的顺序为：</w:t>
      </w:r>
      <w:r>
        <w:rPr>
          <w:rFonts w:hint="default" w:ascii="Times New Roman" w:hAnsi="Times New Roman" w:eastAsia="Times New Roman" w:cs="Times New Roman"/>
        </w:rPr>
        <w:t>HZ＜HY＜HX</w:t>
      </w:r>
      <w:r>
        <w:rPr>
          <w:rFonts w:hint="default" w:ascii="Times New Roman" w:hAnsi="Times New Roman" w:eastAsia="宋体" w:cs="Times New Roman"/>
        </w:rPr>
        <w:t>，即电离平衡常数为：</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(HX)&gt;K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(HY)&gt;K</w:t>
      </w:r>
      <w:r>
        <w:rPr>
          <w:rFonts w:hint="default" w:ascii="Times New Roman" w:hAnsi="Times New Roman" w:eastAsia="Times New Roman" w:cs="Times New Roman"/>
          <w:vertAlign w:val="subscript"/>
        </w:rPr>
        <w:t>a</w:t>
      </w:r>
      <w:r>
        <w:rPr>
          <w:rFonts w:hint="default" w:ascii="Times New Roman" w:hAnsi="Times New Roman" w:eastAsia="Times New Roman" w:cs="Times New Roman"/>
        </w:rPr>
        <w:t>(HZ)，</w:t>
      </w:r>
      <w:r>
        <w:rPr>
          <w:rFonts w:hint="default" w:ascii="Times New Roman" w:hAnsi="Times New Roman" w:eastAsia="宋体" w:cs="Times New Roman"/>
        </w:rPr>
        <w:t>选项</w:t>
      </w:r>
      <w:r>
        <w:rPr>
          <w:rFonts w:hint="default" w:ascii="Times New Roman" w:hAnsi="Times New Roman" w:eastAsia="Times New Roman" w:cs="Times New Roman"/>
        </w:rPr>
        <w:t>A</w:t>
      </w:r>
      <w:r>
        <w:rPr>
          <w:rFonts w:hint="default" w:ascii="Times New Roman" w:hAnsi="Times New Roman" w:eastAsia="宋体" w:cs="Times New Roman"/>
        </w:rPr>
        <w:t>正确。图中</w:t>
      </w:r>
      <w:r>
        <w:rPr>
          <w:rFonts w:hint="default" w:ascii="Times New Roman" w:hAnsi="Times New Roman" w:eastAsia="Times New Roman" w:cs="Times New Roman"/>
        </w:rPr>
        <w:t>A</w:t>
      </w:r>
      <w:r>
        <w:rPr>
          <w:rFonts w:hint="default" w:ascii="Times New Roman" w:hAnsi="Times New Roman" w:eastAsia="宋体" w:cs="Times New Roman"/>
        </w:rPr>
        <w:t>点代表中和</w:t>
      </w:r>
      <w:r>
        <w:rPr>
          <w:rFonts w:hint="default" w:ascii="Times New Roman" w:hAnsi="Times New Roman" w:eastAsia="Times New Roman" w:cs="Times New Roman"/>
        </w:rPr>
        <w:t>50%，</w:t>
      </w:r>
      <w:r>
        <w:rPr>
          <w:rFonts w:hint="default" w:ascii="Times New Roman" w:hAnsi="Times New Roman" w:eastAsia="宋体" w:cs="Times New Roman"/>
        </w:rPr>
        <w:t>此时溶液为</w:t>
      </w:r>
      <w:r>
        <w:rPr>
          <w:rFonts w:hint="default" w:ascii="Times New Roman" w:hAnsi="Times New Roman" w:eastAsia="Times New Roman" w:cs="Times New Roman"/>
        </w:rPr>
        <w:t>HY</w:t>
      </w:r>
      <w:r>
        <w:rPr>
          <w:rFonts w:hint="default" w:ascii="Times New Roman" w:hAnsi="Times New Roman" w:eastAsia="宋体" w:cs="Times New Roman"/>
        </w:rPr>
        <w:t>和</w:t>
      </w:r>
      <w:r>
        <w:rPr>
          <w:rFonts w:hint="default" w:ascii="Times New Roman" w:hAnsi="Times New Roman" w:eastAsia="Times New Roman" w:cs="Times New Roman"/>
        </w:rPr>
        <w:t>NaY</w:t>
      </w:r>
      <w:r>
        <w:rPr>
          <w:rFonts w:hint="default" w:ascii="Times New Roman" w:hAnsi="Times New Roman" w:eastAsia="宋体" w:cs="Times New Roman"/>
        </w:rPr>
        <w:t>浓度相等的混合溶液</w:t>
      </w:r>
      <w:r>
        <w:rPr>
          <w:rFonts w:hint="default" w:ascii="Times New Roman" w:hAnsi="Times New Roman" w:eastAsia="Times New Roman" w:cs="Times New Roman"/>
        </w:rPr>
        <w:t>，</w:t>
      </w:r>
      <w:r>
        <w:rPr>
          <w:rFonts w:hint="default" w:ascii="Times New Roman" w:hAnsi="Times New Roman" w:eastAsia="宋体" w:cs="Times New Roman"/>
        </w:rPr>
        <w:t>初始时不考虑电离和水解</w:t>
      </w:r>
      <w:r>
        <w:rPr>
          <w:rFonts w:hint="default" w:ascii="Times New Roman" w:hAnsi="Times New Roman" w:eastAsia="Times New Roman" w:cs="Times New Roman"/>
        </w:rPr>
        <w:t>，</w:t>
      </w:r>
      <w:r>
        <w:rPr>
          <w:rFonts w:hint="default" w:ascii="Times New Roman" w:hAnsi="Times New Roman" w:eastAsia="宋体" w:cs="Times New Roman"/>
        </w:rPr>
        <w:t>有</w:t>
      </w:r>
      <w:r>
        <w:rPr>
          <w:rFonts w:hint="default" w:ascii="Times New Roman" w:hAnsi="Times New Roman" w:eastAsia="Times New Roman" w:cs="Times New Roman"/>
        </w:rPr>
        <w:t>：c(Y</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)＝c(HY)，</w:t>
      </w:r>
      <w:r>
        <w:rPr>
          <w:rFonts w:hint="default" w:ascii="Times New Roman" w:hAnsi="Times New Roman" w:eastAsia="宋体" w:cs="Times New Roman"/>
        </w:rPr>
        <w:t>因为溶液显酸性</w:t>
      </w:r>
      <w:r>
        <w:rPr>
          <w:rFonts w:hint="default" w:ascii="Times New Roman" w:hAnsi="Times New Roman" w:eastAsia="Times New Roman" w:cs="Times New Roman"/>
        </w:rPr>
        <w:t>，</w:t>
      </w:r>
      <w:r>
        <w:rPr>
          <w:rFonts w:hint="default" w:ascii="Times New Roman" w:hAnsi="Times New Roman" w:eastAsia="宋体" w:cs="Times New Roman"/>
        </w:rPr>
        <w:t>所以</w:t>
      </w:r>
      <w:r>
        <w:rPr>
          <w:rFonts w:hint="default" w:ascii="Times New Roman" w:hAnsi="Times New Roman" w:eastAsia="Times New Roman" w:cs="Times New Roman"/>
        </w:rPr>
        <w:t>HY</w:t>
      </w:r>
      <w:r>
        <w:rPr>
          <w:rFonts w:hint="default" w:ascii="Times New Roman" w:hAnsi="Times New Roman" w:eastAsia="宋体" w:cs="Times New Roman"/>
        </w:rPr>
        <w:t>的电离大于</w:t>
      </w:r>
      <w:r>
        <w:rPr>
          <w:rFonts w:hint="default" w:ascii="Times New Roman" w:hAnsi="Times New Roman" w:eastAsia="Times New Roman" w:cs="Times New Roman"/>
        </w:rPr>
        <w:t>Y</w:t>
      </w:r>
      <w:r>
        <w:rPr>
          <w:rFonts w:hint="default" w:ascii="Times New Roman" w:hAnsi="Times New Roman" w:eastAsia="Times New Roman" w:cs="Times New Roman"/>
          <w:vertAlign w:val="superscript"/>
        </w:rPr>
        <w:t>-</w:t>
      </w:r>
      <w:r>
        <w:rPr>
          <w:rFonts w:hint="default" w:ascii="Times New Roman" w:hAnsi="Times New Roman" w:eastAsia="宋体" w:cs="Times New Roman"/>
        </w:rPr>
        <w:t>的水解</w:t>
      </w:r>
      <w:r>
        <w:rPr>
          <w:rFonts w:hint="default" w:ascii="Times New Roman" w:hAnsi="Times New Roman" w:eastAsia="Times New Roman" w:cs="Times New Roman"/>
        </w:rPr>
        <w:t>，</w:t>
      </w:r>
      <w:r>
        <w:rPr>
          <w:rFonts w:hint="default" w:ascii="Times New Roman" w:hAnsi="Times New Roman" w:eastAsia="宋体" w:cs="Times New Roman"/>
        </w:rPr>
        <w:t>因此有</w:t>
      </w:r>
      <w:r>
        <w:rPr>
          <w:rFonts w:hint="default" w:ascii="Times New Roman" w:hAnsi="Times New Roman" w:eastAsia="Times New Roman" w:cs="Times New Roman"/>
        </w:rPr>
        <w:t>：c(Y</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)&gt;c(HY)&gt;c(H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)&gt;c(OH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选项</w:t>
      </w:r>
      <w:r>
        <w:rPr>
          <w:rFonts w:hint="default" w:ascii="Times New Roman" w:hAnsi="Times New Roman" w:eastAsia="Times New Roman" w:cs="Times New Roman"/>
        </w:rPr>
        <w:t>B</w:t>
      </w:r>
      <w:r>
        <w:rPr>
          <w:rFonts w:hint="default" w:ascii="Times New Roman" w:hAnsi="Times New Roman" w:eastAsia="宋体" w:cs="Times New Roman"/>
        </w:rPr>
        <w:t>正确</w:t>
      </w:r>
      <w:r>
        <w:rPr>
          <w:rFonts w:hint="default" w:ascii="Times New Roman" w:hAnsi="Times New Roman" w:eastAsia="Times New Roman" w:cs="Times New Roman"/>
        </w:rPr>
        <w:t>。</w:t>
      </w:r>
      <w:r>
        <w:rPr>
          <w:rFonts w:hint="default" w:ascii="Times New Roman" w:hAnsi="Times New Roman" w:eastAsia="宋体" w:cs="Times New Roman"/>
        </w:rPr>
        <w:t>溶液</w:t>
      </w:r>
      <w:r>
        <w:rPr>
          <w:rFonts w:hint="default" w:ascii="Times New Roman" w:hAnsi="Times New Roman" w:eastAsia="Times New Roman" w:cs="Times New Roman"/>
        </w:rPr>
        <w:t>pH=7</w:t>
      </w:r>
      <w:r>
        <w:rPr>
          <w:rFonts w:hint="default" w:ascii="Times New Roman" w:hAnsi="Times New Roman" w:eastAsia="宋体" w:cs="Times New Roman"/>
        </w:rPr>
        <w:t>的时候，氢离子和氢氧根离子浓度相等，根据电荷守恒得到</w:t>
      </w:r>
      <w:r>
        <w:rPr>
          <w:rFonts w:hint="default" w:ascii="Times New Roman" w:hAnsi="Times New Roman" w:eastAsia="Times New Roman" w:cs="Times New Roman"/>
        </w:rPr>
        <w:t>c(X</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)、c(Y</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)、c(Z</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分别等于其各自溶液中的</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因为三种酸的强弱不同</w:t>
      </w:r>
      <w:r>
        <w:rPr>
          <w:rFonts w:hint="default" w:ascii="Times New Roman" w:hAnsi="Times New Roman" w:eastAsia="Times New Roman" w:cs="Times New Roman"/>
        </w:rPr>
        <w:t>，</w:t>
      </w:r>
      <w:r>
        <w:rPr>
          <w:rFonts w:hint="default" w:ascii="Times New Roman" w:hAnsi="Times New Roman" w:eastAsia="宋体" w:cs="Times New Roman"/>
        </w:rPr>
        <w:t>将浓度相等的三种酸溶液中和至</w:t>
      </w:r>
      <w:r>
        <w:rPr>
          <w:rFonts w:hint="default" w:ascii="Times New Roman" w:hAnsi="Times New Roman" w:eastAsia="Times New Roman" w:cs="Times New Roman"/>
        </w:rPr>
        <w:t>pH=7</w:t>
      </w:r>
      <w:r>
        <w:rPr>
          <w:rFonts w:hint="default" w:ascii="Times New Roman" w:hAnsi="Times New Roman" w:eastAsia="宋体" w:cs="Times New Roman"/>
        </w:rPr>
        <w:t>需要的氢氧化钠的量一定不同，所以三个溶液中的</w:t>
      </w:r>
      <w:r>
        <w:rPr>
          <w:rFonts w:hint="default" w:ascii="Times New Roman" w:hAnsi="Times New Roman" w:eastAsia="Times New Roman" w:cs="Times New Roman"/>
        </w:rPr>
        <w:t>C(Na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一定不等</w:t>
      </w:r>
      <w:r>
        <w:rPr>
          <w:rFonts w:hint="default" w:ascii="Times New Roman" w:hAnsi="Times New Roman" w:eastAsia="Times New Roman" w:cs="Times New Roman"/>
        </w:rPr>
        <w:t>，</w:t>
      </w:r>
      <w:r>
        <w:rPr>
          <w:rFonts w:hint="default" w:ascii="Times New Roman" w:hAnsi="Times New Roman" w:eastAsia="宋体" w:cs="Times New Roman"/>
        </w:rPr>
        <w:t>即</w:t>
      </w:r>
      <w:r>
        <w:rPr>
          <w:rFonts w:hint="default" w:ascii="Times New Roman" w:hAnsi="Times New Roman" w:eastAsia="Times New Roman" w:cs="Times New Roman"/>
        </w:rPr>
        <w:t>c(X</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)、c(Y</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)、c(Z</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一定不等</w:t>
      </w:r>
      <w:r>
        <w:rPr>
          <w:rFonts w:hint="default" w:ascii="Times New Roman" w:hAnsi="Times New Roman" w:eastAsia="Times New Roman" w:cs="Times New Roman"/>
        </w:rPr>
        <w:t>，</w:t>
      </w:r>
      <w:r>
        <w:rPr>
          <w:rFonts w:hint="default" w:ascii="Times New Roman" w:hAnsi="Times New Roman" w:eastAsia="宋体" w:cs="Times New Roman"/>
        </w:rPr>
        <w:t>选项</w:t>
      </w:r>
      <w:r>
        <w:rPr>
          <w:rFonts w:hint="default" w:ascii="Times New Roman" w:hAnsi="Times New Roman" w:eastAsia="Times New Roman" w:cs="Times New Roman"/>
        </w:rPr>
        <w:t>C</w:t>
      </w:r>
      <w:r>
        <w:rPr>
          <w:rFonts w:hint="default" w:ascii="Times New Roman" w:hAnsi="Times New Roman" w:eastAsia="宋体" w:cs="Times New Roman"/>
        </w:rPr>
        <w:t>错误</w:t>
      </w:r>
      <w:r>
        <w:rPr>
          <w:rFonts w:hint="default" w:ascii="Times New Roman" w:hAnsi="Times New Roman" w:eastAsia="Times New Roman" w:cs="Times New Roman"/>
        </w:rPr>
        <w:t>。</w:t>
      </w:r>
      <w:r>
        <w:rPr>
          <w:rFonts w:hint="default" w:ascii="Times New Roman" w:hAnsi="Times New Roman" w:eastAsia="宋体" w:cs="Times New Roman"/>
        </w:rPr>
        <w:t>当中和百分数达</w:t>
      </w:r>
      <w:r>
        <w:rPr>
          <w:rFonts w:hint="default" w:ascii="Times New Roman" w:hAnsi="Times New Roman" w:eastAsia="Times New Roman" w:cs="Times New Roman"/>
        </w:rPr>
        <w:t>100</w:t>
      </w:r>
      <w:r>
        <w:rPr>
          <w:rFonts w:hint="default" w:ascii="Times New Roman" w:hAnsi="Times New Roman" w:eastAsia="宋体" w:cs="Times New Roman"/>
        </w:rPr>
        <w:t>％时，将三种溶液混合后是</w:t>
      </w:r>
      <w:r>
        <w:rPr>
          <w:rFonts w:hint="default" w:ascii="Times New Roman" w:hAnsi="Times New Roman" w:eastAsia="Times New Roman" w:cs="Times New Roman"/>
        </w:rPr>
        <w:t>NaX、NaY、NaZ</w:t>
      </w:r>
      <w:r>
        <w:rPr>
          <w:rFonts w:hint="default" w:ascii="Times New Roman" w:hAnsi="Times New Roman" w:eastAsia="宋体" w:cs="Times New Roman"/>
        </w:rPr>
        <w:t>三种盐浓度相等的溶液，所以有该溶液的质子守恒：</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)+c(HX)+c(HY)+c(HZ)=c(OH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因此选项</w:t>
      </w:r>
      <w:r>
        <w:rPr>
          <w:rFonts w:hint="default" w:ascii="Times New Roman" w:hAnsi="Times New Roman" w:eastAsia="Times New Roman" w:cs="Times New Roman"/>
        </w:rPr>
        <w:t>D</w:t>
      </w:r>
      <w:r>
        <w:rPr>
          <w:rFonts w:hint="default" w:ascii="Times New Roman" w:hAnsi="Times New Roman" w:eastAsia="宋体" w:cs="Times New Roman"/>
        </w:rPr>
        <w:t>正确</w:t>
      </w:r>
      <w:r>
        <w:rPr>
          <w:rFonts w:hint="default" w:ascii="Times New Roman" w:hAnsi="Times New Roman" w:eastAsia="Times New Roman" w:cs="Times New Roman"/>
        </w:rPr>
        <w:t>。</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101．C</w:t>
      </w:r>
    </w:p>
    <w:p>
      <w:pPr>
        <w:spacing w:line="360" w:lineRule="auto"/>
        <w:jc w:val="left"/>
        <w:textAlignment w:val="center"/>
        <w:rPr>
          <w:rFonts w:hint="default" w:ascii="Times New Roman" w:hAnsi="Times New Roman" w:eastAsia="Times New Roman" w:cs="Times New Roman"/>
        </w:rPr>
      </w:pPr>
      <w:r>
        <w:rPr>
          <w:rFonts w:hint="default" w:ascii="Times New Roman" w:hAnsi="Times New Roman" w:cs="Times New Roman"/>
        </w:rPr>
        <w:t>【解析】</w:t>
      </w:r>
      <w:r>
        <w:rPr>
          <w:rFonts w:hint="default" w:ascii="Times New Roman" w:hAnsi="Times New Roman" w:eastAsia="宋体" w:cs="Times New Roman"/>
        </w:rPr>
        <w:t>从图像可知</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 </w:t>
      </w:r>
      <w:r>
        <w:rPr>
          <w:rFonts w:hint="default" w:ascii="Times New Roman" w:hAnsi="Times New Roman" w:eastAsia="宋体" w:cs="Times New Roman"/>
        </w:rPr>
        <w:t>为弱酸，存在电离平衡，</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w:t>
      </w:r>
      <w:r>
        <w:rPr>
          <w:rFonts w:hint="default" w:ascii="Times New Roman" w:hAnsi="Times New Roman" w:cs="Times New Roman"/>
        </w:rPr>
        <w:drawing>
          <wp:inline distT="0" distB="0" distL="114300" distR="114300">
            <wp:extent cx="314325" cy="114300"/>
            <wp:effectExtent l="0" t="0" r="9525" b="0"/>
            <wp:docPr id="125" name="图片 125"/>
            <wp:cNvGraphicFramePr/>
            <a:graphic xmlns:a="http://schemas.openxmlformats.org/drawingml/2006/main">
              <a:graphicData uri="http://schemas.openxmlformats.org/drawingml/2006/picture">
                <pic:pic xmlns:pic="http://schemas.openxmlformats.org/drawingml/2006/picture">
                  <pic:nvPicPr>
                    <pic:cNvPr id="125" name="图片 125"/>
                    <pic:cNvPicPr/>
                  </pic:nvPicPr>
                  <pic:blipFill>
                    <a:blip r:embed="rId216"/>
                    <a:stretch>
                      <a:fillRect/>
                    </a:stretch>
                  </pic:blipFill>
                  <pic:spPr>
                    <a:xfrm>
                      <a:off x="0" y="0"/>
                      <a:ext cx="314325" cy="114300"/>
                    </a:xfrm>
                    <a:prstGeom prst="rect">
                      <a:avLst/>
                    </a:prstGeom>
                  </pic:spPr>
                </pic:pic>
              </a:graphicData>
            </a:graphic>
          </wp:inline>
        </w:drawing>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K</w:t>
      </w:r>
      <w:r>
        <w:rPr>
          <w:rFonts w:hint="default" w:ascii="Times New Roman" w:hAnsi="Times New Roman" w:eastAsia="Times New Roman" w:cs="Times New Roman"/>
          <w:vertAlign w:val="subscript"/>
        </w:rPr>
        <w:t>a1</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A)=10</w:t>
      </w:r>
      <w:r>
        <w:rPr>
          <w:rFonts w:hint="default" w:ascii="Times New Roman" w:hAnsi="Times New Roman" w:eastAsia="Times New Roman" w:cs="Times New Roman"/>
          <w:vertAlign w:val="superscript"/>
        </w:rPr>
        <w:t>-2.2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cs="Times New Roman"/>
        </w:rPr>
        <w:drawing>
          <wp:inline distT="0" distB="0" distL="114300" distR="114300">
            <wp:extent cx="314325" cy="114300"/>
            <wp:effectExtent l="0" t="0" r="9525" b="0"/>
            <wp:docPr id="126" name="图片 126"/>
            <wp:cNvGraphicFramePr/>
            <a:graphic xmlns:a="http://schemas.openxmlformats.org/drawingml/2006/main">
              <a:graphicData uri="http://schemas.openxmlformats.org/drawingml/2006/picture">
                <pic:pic xmlns:pic="http://schemas.openxmlformats.org/drawingml/2006/picture">
                  <pic:nvPicPr>
                    <pic:cNvPr id="126" name="图片 126"/>
                    <pic:cNvPicPr/>
                  </pic:nvPicPr>
                  <pic:blipFill>
                    <a:blip r:embed="rId216"/>
                    <a:stretch>
                      <a:fillRect/>
                    </a:stretch>
                  </pic:blipFill>
                  <pic:spPr>
                    <a:xfrm>
                      <a:off x="0" y="0"/>
                      <a:ext cx="314325" cy="114300"/>
                    </a:xfrm>
                    <a:prstGeom prst="rect">
                      <a:avLst/>
                    </a:prstGeom>
                  </pic:spPr>
                </pic:pic>
              </a:graphicData>
            </a:graphic>
          </wp:inline>
        </w:drawing>
      </w:r>
      <w:r>
        <w:rPr>
          <w:rFonts w:hint="default" w:ascii="Times New Roman" w:hAnsi="Times New Roman" w:eastAsia="Times New Roman" w:cs="Times New Roman"/>
        </w:rPr>
        <w:t xml:space="preserve"> HA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a2</w:t>
      </w:r>
      <w:r>
        <w:rPr>
          <w:rFonts w:hint="default" w:ascii="Times New Roman" w:hAnsi="Times New Roman" w:eastAsia="Times New Roman" w:cs="Times New Roman"/>
        </w:rPr>
        <w:t>=[ c(HA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 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-7,2</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cs="Times New Roman"/>
        </w:rPr>
        <w:drawing>
          <wp:inline distT="0" distB="0" distL="114300" distR="114300">
            <wp:extent cx="314325" cy="114300"/>
            <wp:effectExtent l="0" t="0" r="9525" b="0"/>
            <wp:docPr id="127" name="图片 127"/>
            <wp:cNvGraphicFramePr/>
            <a:graphic xmlns:a="http://schemas.openxmlformats.org/drawingml/2006/main">
              <a:graphicData uri="http://schemas.openxmlformats.org/drawingml/2006/picture">
                <pic:pic xmlns:pic="http://schemas.openxmlformats.org/drawingml/2006/picture">
                  <pic:nvPicPr>
                    <pic:cNvPr id="127" name="图片 127"/>
                    <pic:cNvPicPr/>
                  </pic:nvPicPr>
                  <pic:blipFill>
                    <a:blip r:embed="rId216"/>
                    <a:stretch>
                      <a:fillRect/>
                    </a:stretch>
                  </pic:blipFill>
                  <pic:spPr>
                    <a:xfrm>
                      <a:off x="0" y="0"/>
                      <a:ext cx="314325" cy="114300"/>
                    </a:xfrm>
                    <a:prstGeom prst="rect">
                      <a:avLst/>
                    </a:prstGeom>
                  </pic:spPr>
                </pic:pic>
              </a:graphicData>
            </a:graphic>
          </wp:inline>
        </w:drawing>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A+OH</w:t>
      </w:r>
      <w:r>
        <w:rPr>
          <w:rFonts w:hint="default" w:ascii="Times New Roman" w:hAnsi="Times New Roman" w:eastAsia="Times New Roman" w:cs="Times New Roman"/>
          <w:vertAlign w:val="superscript"/>
        </w:rPr>
        <w:t>-</w:t>
      </w:r>
      <w:r>
        <w:rPr>
          <w:rFonts w:hint="default" w:ascii="Times New Roman" w:hAnsi="Times New Roman" w:eastAsia="宋体" w:cs="Times New Roman"/>
        </w:rPr>
        <w:t>水解常数为</w:t>
      </w:r>
      <w:r>
        <w:rPr>
          <w:rFonts w:hint="default" w:ascii="Times New Roman" w:hAnsi="Times New Roman" w:eastAsia="Times New Roman" w:cs="Times New Roman"/>
        </w:rPr>
        <w:t>K= 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水的离子积常数为</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W</w:t>
      </w:r>
      <w:r>
        <w:rPr>
          <w:rFonts w:hint="default" w:ascii="Times New Roman" w:hAnsi="Times New Roman" w:eastAsia="Times New Roman" w:cs="Times New Roman"/>
        </w:rPr>
        <w:t>= 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-14</w:t>
      </w:r>
      <w:r>
        <w:rPr>
          <w:rFonts w:hint="default" w:ascii="Times New Roman" w:hAnsi="Times New Roman" w:eastAsia="Times New Roman" w:cs="Times New Roman"/>
        </w:rPr>
        <w:t>，</w:t>
      </w:r>
      <w:r>
        <w:rPr>
          <w:rFonts w:hint="default" w:ascii="Times New Roman" w:hAnsi="Times New Roman" w:eastAsia="宋体" w:cs="Times New Roman"/>
        </w:rPr>
        <w:t>所以</w:t>
      </w:r>
      <w:r>
        <w:rPr>
          <w:rFonts w:hint="default" w:ascii="Times New Roman" w:hAnsi="Times New Roman" w:eastAsia="Times New Roman" w:cs="Times New Roman"/>
        </w:rPr>
        <w:t>K= 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 K</w:t>
      </w:r>
      <w:r>
        <w:rPr>
          <w:rFonts w:hint="default" w:ascii="Times New Roman" w:hAnsi="Times New Roman" w:eastAsia="Times New Roman" w:cs="Times New Roman"/>
          <w:vertAlign w:val="subscript"/>
        </w:rPr>
        <w:t>W</w:t>
      </w:r>
      <w:r>
        <w:rPr>
          <w:rFonts w:hint="default" w:ascii="Times New Roman" w:hAnsi="Times New Roman" w:eastAsia="Times New Roman" w:cs="Times New Roman"/>
        </w:rPr>
        <w:t>/ 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W</w:t>
      </w:r>
      <w:r>
        <w:rPr>
          <w:rFonts w:hint="default" w:ascii="Times New Roman" w:hAnsi="Times New Roman" w:eastAsia="Times New Roman" w:cs="Times New Roman"/>
        </w:rPr>
        <w:t>/ K</w:t>
      </w:r>
      <w:r>
        <w:rPr>
          <w:rFonts w:hint="default" w:ascii="Times New Roman" w:hAnsi="Times New Roman" w:eastAsia="Times New Roman" w:cs="Times New Roman"/>
          <w:vertAlign w:val="subscript"/>
        </w:rPr>
        <w:t>a1</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-11.8</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a2</w:t>
      </w:r>
      <w:r>
        <w:rPr>
          <w:rFonts w:hint="default" w:ascii="Times New Roman" w:hAnsi="Times New Roman" w:eastAsia="Times New Roman" w:cs="Times New Roman"/>
        </w:rPr>
        <w:t>/K=[ c(HA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 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-7.2</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-11.8</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4.6</w:t>
      </w:r>
      <w:r>
        <w:rPr>
          <w:rFonts w:hint="default" w:ascii="Times New Roman" w:hAnsi="Times New Roman" w:eastAsia="Times New Roman" w:cs="Times New Roman"/>
        </w:rPr>
        <w:t>&gt;1,</w:t>
      </w:r>
      <w:r>
        <w:rPr>
          <w:rFonts w:hint="default" w:ascii="Times New Roman" w:hAnsi="Times New Roman" w:eastAsia="宋体" w:cs="Times New Roman"/>
        </w:rPr>
        <w:t>所以电离大于水解，所以</w:t>
      </w:r>
      <w:r>
        <w:rPr>
          <w:rFonts w:hint="default" w:ascii="Times New Roman" w:hAnsi="Times New Roman" w:eastAsia="Times New Roman" w:cs="Times New Roman"/>
        </w:rPr>
        <w:t xml:space="preserve"> NaH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 </w:t>
      </w:r>
      <w:r>
        <w:rPr>
          <w:rFonts w:hint="default" w:ascii="Times New Roman" w:hAnsi="Times New Roman" w:eastAsia="宋体" w:cs="Times New Roman"/>
        </w:rPr>
        <w:t>水溶液呈酸性，故</w:t>
      </w:r>
      <w:r>
        <w:rPr>
          <w:rFonts w:hint="default" w:ascii="Times New Roman" w:hAnsi="Times New Roman" w:eastAsia="Times New Roman" w:cs="Times New Roman"/>
        </w:rPr>
        <w:t>A</w:t>
      </w:r>
      <w:r>
        <w:rPr>
          <w:rFonts w:hint="default" w:ascii="Times New Roman" w:hAnsi="Times New Roman" w:eastAsia="宋体" w:cs="Times New Roman"/>
        </w:rPr>
        <w:t>错误；</w:t>
      </w:r>
      <w:r>
        <w:rPr>
          <w:rFonts w:hint="default" w:ascii="Times New Roman" w:hAnsi="Times New Roman" w:eastAsia="Times New Roman" w:cs="Times New Roman"/>
        </w:rPr>
        <w:t>B.HA</w:t>
      </w:r>
      <w:r>
        <w:rPr>
          <w:rFonts w:hint="default" w:ascii="Times New Roman" w:hAnsi="Times New Roman" w:eastAsia="Times New Roman" w:cs="Times New Roman"/>
          <w:vertAlign w:val="superscript"/>
        </w:rPr>
        <w:t>2-</w:t>
      </w:r>
      <w:r>
        <w:rPr>
          <w:rFonts w:hint="default" w:ascii="Times New Roman" w:hAnsi="Times New Roman" w:cs="Times New Roman"/>
        </w:rPr>
        <w:drawing>
          <wp:inline distT="0" distB="0" distL="114300" distR="114300">
            <wp:extent cx="314325" cy="114300"/>
            <wp:effectExtent l="0" t="0" r="9525" b="0"/>
            <wp:docPr id="128" name="图片 128"/>
            <wp:cNvGraphicFramePr/>
            <a:graphic xmlns:a="http://schemas.openxmlformats.org/drawingml/2006/main">
              <a:graphicData uri="http://schemas.openxmlformats.org/drawingml/2006/picture">
                <pic:pic xmlns:pic="http://schemas.openxmlformats.org/drawingml/2006/picture">
                  <pic:nvPicPr>
                    <pic:cNvPr id="128" name="图片 128"/>
                    <pic:cNvPicPr/>
                  </pic:nvPicPr>
                  <pic:blipFill>
                    <a:blip r:embed="rId216"/>
                    <a:stretch>
                      <a:fillRect/>
                    </a:stretch>
                  </pic:blipFill>
                  <pic:spPr>
                    <a:xfrm>
                      <a:off x="0" y="0"/>
                      <a:ext cx="314325" cy="114300"/>
                    </a:xfrm>
                    <a:prstGeom prst="rect">
                      <a:avLst/>
                    </a:prstGeom>
                  </pic:spPr>
                </pic:pic>
              </a:graphicData>
            </a:graphic>
          </wp:inline>
        </w:drawing>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w:t>
      </w:r>
      <w:r>
        <w:rPr>
          <w:rFonts w:hint="default" w:ascii="Times New Roman" w:hAnsi="Times New Roman" w:cs="Times New Roman"/>
        </w:rPr>
        <w:drawing>
          <wp:inline distT="0" distB="0" distL="114300" distR="114300">
            <wp:extent cx="314325" cy="114300"/>
            <wp:effectExtent l="0" t="0" r="9525" b="0"/>
            <wp:docPr id="129" name="图片 129"/>
            <wp:cNvGraphicFramePr/>
            <a:graphic xmlns:a="http://schemas.openxmlformats.org/drawingml/2006/main">
              <a:graphicData uri="http://schemas.openxmlformats.org/drawingml/2006/picture">
                <pic:pic xmlns:pic="http://schemas.openxmlformats.org/drawingml/2006/picture">
                  <pic:nvPicPr>
                    <pic:cNvPr id="129" name="图片 129"/>
                    <pic:cNvPicPr/>
                  </pic:nvPicPr>
                  <pic:blipFill>
                    <a:blip r:embed="rId216"/>
                    <a:stretch>
                      <a:fillRect/>
                    </a:stretch>
                  </pic:blipFill>
                  <pic:spPr>
                    <a:xfrm>
                      <a:off x="0" y="0"/>
                      <a:ext cx="314325" cy="114300"/>
                    </a:xfrm>
                    <a:prstGeom prst="rect">
                      <a:avLst/>
                    </a:prstGeom>
                  </pic:spPr>
                </pic:pic>
              </a:graphicData>
            </a:graphic>
          </wp:inline>
        </w:drawing>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w:t>
      </w:r>
      <w:r>
        <w:rPr>
          <w:rFonts w:hint="default" w:ascii="Times New Roman" w:hAnsi="Times New Roman" w:eastAsia="宋体" w:cs="Times New Roman"/>
        </w:rPr>
        <w:t>根据电荷守恒</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)=c(OH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)+2c(HA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)+3c(A</w:t>
      </w:r>
      <w:r>
        <w:rPr>
          <w:rFonts w:hint="default" w:ascii="Times New Roman" w:hAnsi="Times New Roman" w:eastAsia="Times New Roman" w:cs="Times New Roman"/>
          <w:vertAlign w:val="superscript"/>
        </w:rPr>
        <w:t>3-</w:t>
      </w:r>
      <w:r>
        <w:rPr>
          <w:rFonts w:hint="default" w:ascii="Times New Roman" w:hAnsi="Times New Roman" w:eastAsia="Times New Roman" w:cs="Times New Roman"/>
        </w:rPr>
        <w:t>),B</w:t>
      </w:r>
      <w:r>
        <w:rPr>
          <w:rFonts w:hint="default" w:ascii="Times New Roman" w:hAnsi="Times New Roman" w:eastAsia="宋体" w:cs="Times New Roman"/>
        </w:rPr>
        <w:t>错误；</w:t>
      </w:r>
      <w:r>
        <w:rPr>
          <w:rFonts w:hint="default" w:ascii="Times New Roman" w:hAnsi="Times New Roman" w:eastAsia="Times New Roman" w:cs="Times New Roman"/>
        </w:rPr>
        <w:t>C.</w:t>
      </w:r>
      <w:r>
        <w:rPr>
          <w:rFonts w:hint="default" w:ascii="Times New Roman" w:hAnsi="Times New Roman" w:eastAsia="宋体" w:cs="Times New Roman"/>
        </w:rPr>
        <w:t>因为</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a1</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A)=10</w:t>
      </w:r>
      <w:r>
        <w:rPr>
          <w:rFonts w:hint="default" w:ascii="Times New Roman" w:hAnsi="Times New Roman" w:eastAsia="Times New Roman" w:cs="Times New Roman"/>
          <w:vertAlign w:val="superscript"/>
        </w:rPr>
        <w:t>-2.2</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a1</w:t>
      </w:r>
      <w:r>
        <w:rPr>
          <w:rFonts w:hint="default" w:ascii="Times New Roman" w:hAnsi="Times New Roman" w:eastAsia="Times New Roman" w:cs="Times New Roman"/>
        </w:rPr>
        <w:t>=[c(HA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-7,2</w:t>
      </w:r>
      <w:r>
        <w:rPr>
          <w:rFonts w:hint="default" w:ascii="Times New Roman" w:hAnsi="Times New Roman" w:eastAsia="Times New Roman" w:cs="Times New Roman"/>
        </w:rPr>
        <w:t>,K</w:t>
      </w:r>
      <w:r>
        <w:rPr>
          <w:rFonts w:hint="default" w:ascii="Times New Roman" w:hAnsi="Times New Roman" w:eastAsia="Times New Roman" w:cs="Times New Roman"/>
          <w:vertAlign w:val="subscript"/>
        </w:rPr>
        <w:t>a1</w:t>
      </w:r>
      <w:r>
        <w:rPr>
          <w:rFonts w:hint="default" w:ascii="Times New Roman" w:hAnsi="Times New Roman" w:eastAsia="Times New Roman" w:cs="Times New Roman"/>
        </w:rPr>
        <w:t>. K</w:t>
      </w:r>
      <w:r>
        <w:rPr>
          <w:rFonts w:hint="default" w:ascii="Times New Roman" w:hAnsi="Times New Roman" w:eastAsia="Times New Roman" w:cs="Times New Roman"/>
          <w:vertAlign w:val="subscript"/>
        </w:rPr>
        <w:t>a1</w:t>
      </w:r>
      <w:r>
        <w:rPr>
          <w:rFonts w:hint="default" w:ascii="Times New Roman" w:hAnsi="Times New Roman" w:eastAsia="Times New Roman" w:cs="Times New Roman"/>
        </w:rPr>
        <w:t>=[c(HA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).C</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 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 （K</w:t>
      </w:r>
      <w:r>
        <w:rPr>
          <w:rFonts w:hint="default" w:ascii="Times New Roman" w:hAnsi="Times New Roman" w:eastAsia="Times New Roman" w:cs="Times New Roman"/>
          <w:vertAlign w:val="subscript"/>
        </w:rPr>
        <w:t>a1</w:t>
      </w:r>
      <w:r>
        <w:rPr>
          <w:rFonts w:hint="default" w:ascii="Times New Roman" w:hAnsi="Times New Roman" w:eastAsia="Times New Roman" w:cs="Times New Roman"/>
        </w:rPr>
        <w:t>. K</w:t>
      </w:r>
      <w:r>
        <w:rPr>
          <w:rFonts w:hint="default" w:ascii="Times New Roman" w:hAnsi="Times New Roman" w:eastAsia="Times New Roman" w:cs="Times New Roman"/>
          <w:vertAlign w:val="subscript"/>
        </w:rPr>
        <w:t>a2</w:t>
      </w:r>
      <w:r>
        <w:rPr>
          <w:rFonts w:hint="default" w:ascii="Times New Roman" w:hAnsi="Times New Roman" w:eastAsia="Times New Roman" w:cs="Times New Roman"/>
        </w:rPr>
        <w:t>）/ C</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)=c(HA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 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w:t>
      </w:r>
      <w:r>
        <w:rPr>
          <w:rFonts w:hint="default" w:ascii="Times New Roman" w:hAnsi="Times New Roman" w:eastAsia="宋体" w:cs="Times New Roman"/>
        </w:rPr>
        <w:t>当溶液至</w:t>
      </w:r>
      <w:r>
        <w:rPr>
          <w:rFonts w:hint="default" w:ascii="Times New Roman" w:hAnsi="Times New Roman" w:eastAsia="Times New Roman" w:cs="Times New Roman"/>
        </w:rPr>
        <w:t>pH=5</w:t>
      </w:r>
      <w:r>
        <w:rPr>
          <w:rFonts w:hint="default" w:ascii="Times New Roman" w:hAnsi="Times New Roman" w:eastAsia="宋体" w:cs="Times New Roman"/>
        </w:rPr>
        <w:t>时</w:t>
      </w:r>
      <w:r>
        <w:rPr>
          <w:rFonts w:hint="default" w:ascii="Times New Roman" w:hAnsi="Times New Roman" w:eastAsia="Times New Roman" w:cs="Times New Roman"/>
        </w:rPr>
        <w:t>, c(H</w:t>
      </w:r>
      <w:r>
        <w:rPr>
          <w:rFonts w:hint="default" w:ascii="Times New Roman" w:hAnsi="Times New Roman" w:eastAsia="Times New Roman" w:cs="Times New Roman"/>
          <w:vertAlign w:val="superscript"/>
        </w:rPr>
        <w:t>+</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-5</w:t>
      </w:r>
      <w:r>
        <w:rPr>
          <w:rFonts w:hint="default" w:ascii="Times New Roman" w:hAnsi="Times New Roman" w:eastAsia="Times New Roman" w:cs="Times New Roman"/>
        </w:rPr>
        <w:t xml:space="preserve"> c(HA</w:t>
      </w:r>
      <w:r>
        <w:rPr>
          <w:rFonts w:hint="default" w:ascii="Times New Roman" w:hAnsi="Times New Roman" w:eastAsia="Times New Roman" w:cs="Times New Roman"/>
          <w:vertAlign w:val="superscript"/>
        </w:rPr>
        <w:t>2-</w:t>
      </w:r>
      <w:r>
        <w:rPr>
          <w:rFonts w:hint="default" w:ascii="Times New Roman" w:hAnsi="Times New Roman" w:eastAsia="Times New Roman" w:cs="Times New Roman"/>
        </w:rPr>
        <w:t>)/ c(H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 (10</w:t>
      </w:r>
      <w:r>
        <w:rPr>
          <w:rFonts w:hint="default" w:ascii="Times New Roman" w:hAnsi="Times New Roman" w:eastAsia="Times New Roman" w:cs="Times New Roman"/>
          <w:vertAlign w:val="superscript"/>
        </w:rPr>
        <w:t>-2.2</w:t>
      </w:r>
      <w:r>
        <w:rPr>
          <w:rFonts w:hint="default" w:ascii="Times New Roman" w:hAnsi="Times New Roman" w:eastAsia="Times New Roman" w:cs="Times New Roman"/>
        </w:rPr>
        <w:t>. 10</w:t>
      </w:r>
      <w:r>
        <w:rPr>
          <w:rFonts w:hint="default" w:ascii="Times New Roman" w:hAnsi="Times New Roman" w:eastAsia="Times New Roman" w:cs="Times New Roman"/>
          <w:vertAlign w:val="superscript"/>
        </w:rPr>
        <w:t>-7,2</w:t>
      </w:r>
      <w:r>
        <w:rPr>
          <w:rFonts w:hint="default" w:ascii="Times New Roman" w:hAnsi="Times New Roman" w:eastAsia="Times New Roman" w:cs="Times New Roman"/>
        </w:rPr>
        <w:t>)/ 10</w:t>
      </w:r>
      <w:r>
        <w:rPr>
          <w:rFonts w:hint="default" w:ascii="Times New Roman" w:hAnsi="Times New Roman" w:eastAsia="Times New Roman" w:cs="Times New Roman"/>
          <w:vertAlign w:val="superscript"/>
        </w:rPr>
        <w:t>-10</w:t>
      </w:r>
      <w:r>
        <w:rPr>
          <w:rFonts w:hint="default" w:ascii="Times New Roman" w:hAnsi="Times New Roman" w:eastAsia="Times New Roman" w:cs="Times New Roman"/>
        </w:rPr>
        <w:t>=10</w:t>
      </w:r>
      <w:r>
        <w:rPr>
          <w:rFonts w:hint="default" w:ascii="Times New Roman" w:hAnsi="Times New Roman" w:eastAsia="Times New Roman" w:cs="Times New Roman"/>
          <w:vertAlign w:val="superscript"/>
        </w:rPr>
        <w:t>-0.6</w:t>
      </w:r>
      <w:r>
        <w:rPr>
          <w:rFonts w:hint="default" w:ascii="Times New Roman" w:hAnsi="Times New Roman" w:eastAsia="Times New Roman" w:cs="Times New Roman"/>
        </w:rPr>
        <w:t>,</w:t>
      </w:r>
      <w:r>
        <w:rPr>
          <w:rFonts w:hint="default" w:ascii="Times New Roman" w:hAnsi="Times New Roman" w:eastAsia="宋体" w:cs="Times New Roman"/>
        </w:rPr>
        <w:t>故</w:t>
      </w:r>
      <w:r>
        <w:rPr>
          <w:rFonts w:hint="default" w:ascii="Times New Roman" w:hAnsi="Times New Roman" w:eastAsia="Times New Roman" w:cs="Times New Roman"/>
        </w:rPr>
        <w:t>C</w:t>
      </w:r>
      <w:r>
        <w:rPr>
          <w:rFonts w:hint="default" w:ascii="Times New Roman" w:hAnsi="Times New Roman" w:eastAsia="宋体" w:cs="Times New Roman"/>
        </w:rPr>
        <w:t>正确；</w:t>
      </w:r>
      <w:r>
        <w:rPr>
          <w:rFonts w:hint="default" w:ascii="Times New Roman" w:hAnsi="Times New Roman" w:eastAsia="Times New Roman" w:cs="Times New Roman"/>
        </w:rPr>
        <w:t>D.</w:t>
      </w:r>
      <w:r>
        <w:rPr>
          <w:rFonts w:hint="default" w:ascii="Times New Roman" w:hAnsi="Times New Roman" w:eastAsia="宋体" w:cs="Times New Roman"/>
        </w:rPr>
        <w:t>因为</w:t>
      </w:r>
      <w:r>
        <w:rPr>
          <w:rFonts w:hint="default" w:ascii="Times New Roman" w:hAnsi="Times New Roman" w:eastAsia="Times New Roman" w:cs="Times New Roman"/>
        </w:rPr>
        <w:t xml:space="preserve"> </w:t>
      </w:r>
      <w:r>
        <w:rPr>
          <w:rFonts w:hint="default" w:ascii="Times New Roman" w:hAnsi="Times New Roman" w:eastAsia="宋体" w:cs="Times New Roman"/>
        </w:rPr>
        <w:t>氨水为弱电解质，所以在离子反应方程式中不能拆，故</w:t>
      </w:r>
      <w:r>
        <w:rPr>
          <w:rFonts w:hint="default" w:ascii="Times New Roman" w:hAnsi="Times New Roman" w:eastAsia="Times New Roman" w:cs="Times New Roman"/>
        </w:rPr>
        <w:t xml:space="preserve">D </w:t>
      </w:r>
      <w:r>
        <w:rPr>
          <w:rFonts w:hint="default" w:ascii="Times New Roman" w:hAnsi="Times New Roman" w:eastAsia="宋体" w:cs="Times New Roman"/>
        </w:rPr>
        <w:t>错误。本题答案：</w:t>
      </w:r>
      <w:r>
        <w:rPr>
          <w:rFonts w:hint="default" w:ascii="Times New Roman" w:hAnsi="Times New Roman" w:eastAsia="Times New Roman" w:cs="Times New Roman"/>
        </w:rPr>
        <w:t>C。</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点睛：解决此题的关键就是时刻把握题中给定的图像中曲线的变化情况，尤其是两条曲线的交点（共有</w:t>
      </w:r>
      <w:r>
        <w:rPr>
          <w:rFonts w:hint="default" w:ascii="Times New Roman" w:hAnsi="Times New Roman" w:eastAsia="Times New Roman" w:cs="Times New Roman"/>
        </w:rPr>
        <w:t>3</w:t>
      </w:r>
      <w:r>
        <w:rPr>
          <w:rFonts w:hint="default" w:ascii="Times New Roman" w:hAnsi="Times New Roman" w:eastAsia="宋体" w:cs="Times New Roman"/>
        </w:rPr>
        <w:t>处），</w:t>
      </w:r>
      <w:r>
        <w:rPr>
          <w:rFonts w:hint="default" w:ascii="Times New Roman" w:hAnsi="Times New Roman" w:eastAsia="Times New Roman" w:cs="Times New Roman"/>
        </w:rPr>
        <w:t>pH=2.2</w:t>
      </w:r>
      <w:r>
        <w:rPr>
          <w:rFonts w:hint="default" w:ascii="Times New Roman" w:hAnsi="Times New Roman" w:eastAsia="宋体" w:cs="Times New Roman"/>
        </w:rPr>
        <w:t>处为</w:t>
      </w:r>
      <w:r>
        <w:rPr>
          <w:rFonts w:hint="default" w:ascii="Times New Roman" w:hAnsi="Times New Roman" w:eastAsia="Times New Roman" w:cs="Times New Roman"/>
        </w:rPr>
        <w:t>H</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w:t>
      </w:r>
      <w:r>
        <w:rPr>
          <w:rFonts w:hint="default" w:ascii="Times New Roman" w:hAnsi="Times New Roman" w:eastAsia="宋体" w:cs="Times New Roman"/>
        </w:rPr>
        <w:t>和</w:t>
      </w:r>
      <w:r>
        <w:rPr>
          <w:rFonts w:hint="default" w:ascii="Times New Roman" w:hAnsi="Times New Roman" w:eastAsia="Times New Roman" w:cs="Times New Roman"/>
        </w:rPr>
        <w:t>NaH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宋体" w:cs="Times New Roman"/>
        </w:rPr>
        <w:t>的混合液，溶液显酸性；</w:t>
      </w:r>
      <w:r>
        <w:rPr>
          <w:rFonts w:hint="default" w:ascii="Times New Roman" w:hAnsi="Times New Roman" w:eastAsia="Times New Roman" w:cs="Times New Roman"/>
        </w:rPr>
        <w:t>pH=7</w:t>
      </w:r>
      <w:r>
        <w:rPr>
          <w:rFonts w:hint="default" w:ascii="Times New Roman" w:hAnsi="Times New Roman" w:eastAsia="宋体" w:cs="Times New Roman"/>
        </w:rPr>
        <w:t>处为</w:t>
      </w:r>
      <w:r>
        <w:rPr>
          <w:rFonts w:hint="default" w:ascii="Times New Roman" w:hAnsi="Times New Roman" w:eastAsia="Times New Roman" w:cs="Times New Roman"/>
        </w:rPr>
        <w:t>NaH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A</w:t>
      </w:r>
      <w:r>
        <w:rPr>
          <w:rFonts w:hint="default" w:ascii="Times New Roman" w:hAnsi="Times New Roman" w:eastAsia="Times New Roman" w:cs="Times New Roman"/>
          <w:sz w:val="26"/>
        </w:rPr>
        <w:t> </w:t>
      </w:r>
      <w:r>
        <w:rPr>
          <w:rFonts w:hint="default" w:ascii="Times New Roman" w:hAnsi="Times New Roman" w:eastAsia="宋体" w:cs="Times New Roman"/>
        </w:rPr>
        <w:t>和</w:t>
      </w:r>
      <w:r>
        <w:rPr>
          <w:rFonts w:hint="default" w:ascii="Times New Roman" w:hAnsi="Times New Roman" w:eastAsia="Times New Roman" w:cs="Times New Roman"/>
          <w:sz w:val="26"/>
        </w:rPr>
        <w:t> </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HA</w:t>
      </w:r>
      <w:r>
        <w:rPr>
          <w:rFonts w:hint="default" w:ascii="Times New Roman" w:hAnsi="Times New Roman" w:eastAsia="Times New Roman" w:cs="Times New Roman"/>
          <w:sz w:val="26"/>
        </w:rPr>
        <w:t> </w:t>
      </w:r>
      <w:r>
        <w:rPr>
          <w:rFonts w:hint="default" w:ascii="Times New Roman" w:hAnsi="Times New Roman" w:eastAsia="宋体" w:cs="Times New Roman"/>
        </w:rPr>
        <w:t>混合液，溶液呈中性；</w:t>
      </w:r>
      <w:r>
        <w:rPr>
          <w:rFonts w:hint="default" w:ascii="Times New Roman" w:hAnsi="Times New Roman" w:eastAsia="Times New Roman" w:cs="Times New Roman"/>
        </w:rPr>
        <w:t>pH=12.4</w:t>
      </w:r>
      <w:r>
        <w:rPr>
          <w:rFonts w:hint="default" w:ascii="Times New Roman" w:hAnsi="Times New Roman" w:eastAsia="宋体" w:cs="Times New Roman"/>
        </w:rPr>
        <w:t>处为</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HA</w:t>
      </w:r>
      <w:r>
        <w:rPr>
          <w:rFonts w:hint="default" w:ascii="Times New Roman" w:hAnsi="Times New Roman" w:eastAsia="宋体" w:cs="Times New Roman"/>
        </w:rPr>
        <w:t>和</w:t>
      </w:r>
      <w:r>
        <w:rPr>
          <w:rFonts w:hint="default" w:ascii="Times New Roman" w:hAnsi="Times New Roman" w:eastAsia="Times New Roman" w:cs="Times New Roman"/>
        </w:rPr>
        <w:t>Na</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A</w:t>
      </w:r>
      <w:r>
        <w:rPr>
          <w:rFonts w:hint="default" w:ascii="Times New Roman" w:hAnsi="Times New Roman" w:eastAsia="宋体" w:cs="Times New Roman"/>
        </w:rPr>
        <w:t>的混合液，溶液呈碱性。</w:t>
      </w:r>
    </w:p>
    <w:sectPr>
      <w:headerReference r:id="rId7" w:type="default"/>
      <w:footerReference r:id="rId9" w:type="default"/>
      <w:headerReference r:id="rId8" w:type="even"/>
      <w:footerReference r:id="rId10" w:type="even"/>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S UI Gothic">
    <w:panose1 w:val="020B0600070205080204"/>
    <w:charset w:val="80"/>
    <w:family w:val="auto"/>
    <w:pitch w:val="default"/>
    <w:sig w:usb0="E00002FF" w:usb1="6AC7FDFB" w:usb2="00000012" w:usb3="00000000" w:csb0="4002009F" w:csb1="DFD70000"/>
  </w:font>
  <w:font w:name="Cambria Math">
    <w:panose1 w:val="02040503050406030204"/>
    <w:charset w:val="00"/>
    <w:family w:val="auto"/>
    <w:pitch w:val="default"/>
    <w:sig w:usb0="E00002FF" w:usb1="420024FF" w:usb2="00000000" w:usb3="00000000" w:csb0="2000019F" w:csb1="00000000"/>
  </w:font>
  <w:font w:name="Arial">
    <w:panose1 w:val="020B0604020202020204"/>
    <w:charset w:val="00"/>
    <w:family w:val="auto"/>
    <w:pitch w:val="default"/>
    <w:sig w:usb0="E0002AFF" w:usb1="C0007843" w:usb2="00000009" w:usb3="00000000" w:csb0="400001FF" w:csb1="FFFF0000"/>
  </w:font>
  <w:font w:name="PMingLiU">
    <w:panose1 w:val="02020500000000000000"/>
    <w:charset w:val="88"/>
    <w:family w:val="auto"/>
    <w:pitch w:val="default"/>
    <w:sig w:usb0="A00002FF" w:usb1="28CFFCFA" w:usb2="00000016" w:usb3="00000000" w:csb0="00100001" w:csb1="00000000"/>
  </w:font>
  <w:font w:name="Times New Romance">
    <w:altName w:val="Segoe Print"/>
    <w:panose1 w:val="00000000000000000000"/>
    <w:charset w:val="00"/>
    <w:family w:val="auto"/>
    <w:pitch w:val="default"/>
    <w:sig w:usb0="00000000" w:usb1="00000000" w:usb2="00000000" w:usb3="00000000" w:csb0="00000000" w:csb1="00000000"/>
  </w:font>
  <w:font w:name="zuoyeFont_mathFont">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 w:name="MS Mincho">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*2-1</w:instrText>
    </w:r>
    <w:r>
      <w:instrText xml:space="preserve"> </w:instrText>
    </w:r>
    <w:r>
      <w:fldChar w:fldCharType="separate"/>
    </w:r>
    <w:r>
      <w:t>1</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 xml:space="preserve">页          </w:t>
    </w:r>
    <w:r>
      <w:rPr>
        <w:rFonts w:hint="eastAsia" w:ascii="宋体" w:hAnsi="宋体" w:eastAsia="宋体"/>
      </w:rPr>
      <w:t>◎</w:t>
    </w:r>
    <w:r>
      <w:rPr>
        <w:rFonts w:hint="eastAsia"/>
      </w:rPr>
      <w:t xml:space="preserve">          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w:instrText>
    </w:r>
    <w:r>
      <w:instrText xml:space="preserve"> </w:instrText>
    </w:r>
    <w:r>
      <w:fldChar w:fldCharType="separate"/>
    </w:r>
    <w:r>
      <w:t>2</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*2-1</w:instrText>
    </w:r>
    <w:r>
      <w:instrText xml:space="preserve"> </w:instrText>
    </w:r>
    <w:r>
      <w:fldChar w:fldCharType="separate"/>
    </w:r>
    <w:r>
      <w:t>1</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 xml:space="preserve">页          </w:t>
    </w:r>
    <w:r>
      <w:rPr>
        <w:rFonts w:hint="eastAsia" w:ascii="宋体" w:hAnsi="宋体" w:eastAsia="宋体"/>
      </w:rPr>
      <w:t>◎</w:t>
    </w:r>
    <w:r>
      <w:rPr>
        <w:rFonts w:hint="eastAsia"/>
      </w:rPr>
      <w:t xml:space="preserve">          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w:instrText>
    </w:r>
    <w:r>
      <w:instrText xml:space="preserve"> </w:instrText>
    </w:r>
    <w:r>
      <w:fldChar w:fldCharType="separate"/>
    </w:r>
    <w:r>
      <w:t>2</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pict>
        <v:shape id="_x0000_s3078" o:spid="_x0000_s3078" o:spt="202" type="#_x0000_t202" style="position:absolute;left:0pt;margin-left:-46pt;margin-top:-43pt;height:730pt;width:26pt;z-index:251660288;v-text-anchor:middle;mso-width-relative:page;mso-height-relative:page;" coordsize="21600,21600">
          <v:path/>
          <v:fill focussize="0,0"/>
          <v:stroke joinstyle="miter"/>
          <v:imagedata o:title=""/>
          <o:lock v:ext="edit"/>
          <v:textbox style="layout-flow:vertical;mso-layout-flow-alt:bottom-to-top;mso-next-textbox:#_x0000_s3073;">
            <w:txbxContent>
              <w:p>
                <w:pPr>
                  <w:jc w:val="distribute"/>
                </w:pPr>
                <w:r>
                  <w:rPr>
                    <w:rFonts w:hint="eastAsia"/>
                  </w:rPr>
                  <w:t>…………○…………内…………○…………装…………○…………订…………○…………线…………○…………</w:t>
                </w:r>
              </w:p>
            </w:txbxContent>
          </v:textbox>
        </v:shape>
      </w:pict>
    </w:r>
    <w:r>
      <w:pict>
        <v:shape id="_x0000_s3079" o:spid="_x0000_s3079" o:spt="202" type="#_x0000_t202" style="position:absolute;left:0pt;margin-left:-114pt;margin-top:-43pt;height:730pt;width:68pt;z-index:251659264;v-text-anchor:middle;mso-width-relative:page;mso-height-relative:page;" fillcolor="#D8D8D8 [2732]" filled="t" coordsize="21600,21600">
          <v:path/>
          <v:fill on="t" focussize="0,0"/>
          <v:stroke joinstyle="miter"/>
          <v:imagedata o:title=""/>
          <o:lock v:ext="edit"/>
          <v:textbox style="layout-flow:vertical;mso-layout-flow-alt:bottom-to-top;">
            <w:txbxContent>
              <w:p>
                <w:pPr>
                  <w:jc w:val="center"/>
                </w:pPr>
                <w:r>
                  <w:rPr>
                    <w:rFonts w:hint="eastAsia"/>
                  </w:rPr>
                  <w:t>学校:___________姓名：___________班级：___________考号：___________</w:t>
                </w:r>
              </w:p>
            </w:txbxContent>
          </v:textbox>
        </v:shape>
      </w:pict>
    </w:r>
    <w:r>
      <w:pict>
        <v:rect id="_x0000_s3080" o:spid="_x0000_s3080" o:spt="1" style="position:absolute;left:0pt;margin-left:-114pt;margin-top:-43pt;height:50pt;width:68pt;z-index:351661056;mso-width-relative:page;mso-height-relative:page;" fillcolor="#808080 [1629]" filled="t" coordsize="21600,21600">
          <v:path/>
          <v:fill on="t" focussize="0,0"/>
          <v:stroke/>
          <v:imagedata o:title=""/>
          <o:lock v:ext="edit"/>
        </v:rect>
      </w:pict>
    </w:r>
    <w:r>
      <w:pict>
        <v:rect id="_x0000_s3081" o:spid="_x0000_s3081" o:spt="1" style="position:absolute;left:0pt;margin-left:-114pt;margin-top:637pt;height:50pt;width:68pt;z-index:351661056;mso-width-relative:page;mso-height-relative:page;" fillcolor="#808080 [1629]" filled="t" coordsize="21600,21600">
          <v:path/>
          <v:fill on="t" focussize="0,0"/>
          <v:stroke/>
          <v:imagedata o:title=""/>
          <o:lock v:ext="edit"/>
        </v:rect>
      </w:pict>
    </w:r>
    <w:r>
      <w:pict>
        <v:shape id="_x0000_s3082" o:spid="_x0000_s3082" o:spt="202" type="#_x0000_t202" style="position:absolute;left:0pt;margin-left:-140pt;margin-top:-43pt;height:730pt;width:26pt;z-index:251658240;v-text-anchor:middle;mso-width-relative:page;mso-height-relative:page;" coordsize="21600,21600">
          <v:path/>
          <v:fill focussize="0,0"/>
          <v:stroke joinstyle="miter"/>
          <v:imagedata o:title=""/>
          <o:lock v:ext="edit"/>
          <v:textbox style="layout-flow:vertical;mso-layout-flow-alt:bottom-to-top;">
            <w:txbxContent>
              <w:p>
                <w:pPr>
                  <w:jc w:val="distribute"/>
                </w:pPr>
                <w:r>
                  <w:rPr>
                    <w:rFonts w:hint="eastAsia"/>
                  </w:rPr>
                  <w:t>…………○…………外…………○…………装…………○…………订…………○…………线…………○…………</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pict>
        <v:shape id="_x0000_s3073" o:spid="_x0000_s3073" o:spt="202" type="#_x0000_t202" style="position:absolute;left:0pt;margin-left:822pt;margin-top:-43pt;height:730pt;width:26pt;z-index:251660288;v-text-anchor:middle;mso-width-relative:page;mso-height-relative:page;" coordsize="21600,21600">
          <v:path/>
          <v:fill focussize="0,0"/>
          <v:stroke joinstyle="miter"/>
          <v:imagedata o:title=""/>
          <o:lock v:ext="edit"/>
          <v:textbox style="layout-flow:vertical;mso-layout-flow-alt:bottom-to-top;">
            <w:txbxContent>
              <w:p>
                <w:pPr>
                  <w:jc w:val="distribute"/>
                </w:pPr>
                <w:r>
                  <w:rPr>
                    <w:rFonts w:hint="eastAsia"/>
                  </w:rPr>
                  <w:t>…………○…………内…………○…………装…………○…………订…………○…………线…………○…………</w:t>
                </w:r>
              </w:p>
            </w:txbxContent>
          </v:textbox>
        </v:shape>
      </w:pict>
    </w:r>
    <w:r>
      <w:pict>
        <v:shape id="_x0000_s3074" o:spid="_x0000_s3074" o:spt="202" type="#_x0000_t202" style="position:absolute;left:0pt;margin-left:848pt;margin-top:-43pt;height:730pt;width:68pt;z-index:251659264;v-text-anchor:middle;mso-width-relative:page;mso-height-relative:page;" fillcolor="#D8D8D8 [2732]" filled="t" coordsize="21600,21600">
          <v:path/>
          <v:fill on="t" focussize="0,0"/>
          <v:stroke joinstyle="miter"/>
          <v:imagedata o:title=""/>
          <o:lock v:ext="edit"/>
          <v:textbox style="layout-flow:vertical;mso-layout-flow-alt:bottom-to-top;">
            <w:txbxContent>
              <w:p>
                <w:pPr>
                  <w:jc w:val="center"/>
                </w:pPr>
                <w:r>
                  <w:rPr>
                    <w:rFonts w:hint="eastAsia"/>
                  </w:rPr>
                  <w:t>※※请※※不※※要※※在※※装※※订※※线※※内※※答※※题※※</w:t>
                </w:r>
              </w:p>
            </w:txbxContent>
          </v:textbox>
        </v:shape>
      </w:pict>
    </w:r>
    <w:r>
      <w:pict>
        <v:rect id="_x0000_s3075" o:spid="_x0000_s3075" o:spt="1" style="position:absolute;left:0pt;margin-left:848pt;margin-top:-43pt;height:50pt;width:68pt;z-index:351661056;mso-width-relative:page;mso-height-relative:page;" fillcolor="#808080 [1629]" filled="t" coordsize="21600,21600">
          <v:path/>
          <v:fill on="t" focussize="0,0"/>
          <v:stroke/>
          <v:imagedata o:title=""/>
          <o:lock v:ext="edit"/>
        </v:rect>
      </w:pict>
    </w:r>
    <w:r>
      <w:pict>
        <v:rect id="_x0000_s3076" o:spid="_x0000_s3076" o:spt="1" style="position:absolute;left:0pt;margin-left:848pt;margin-top:637pt;height:50pt;width:68pt;z-index:351661056;mso-width-relative:page;mso-height-relative:page;" fillcolor="#808080 [1629]" filled="t" coordsize="21600,21600">
          <v:path/>
          <v:fill on="t" focussize="0,0"/>
          <v:stroke/>
          <v:imagedata o:title=""/>
          <o:lock v:ext="edit"/>
        </v:rect>
      </w:pict>
    </w:r>
    <w:r>
      <w:pict>
        <v:shape id="_x0000_s3077" o:spid="_x0000_s3077" o:spt="202" type="#_x0000_t202" style="position:absolute;left:0pt;margin-left:916pt;margin-top:-43pt;height:730pt;width:26pt;z-index:251658240;v-text-anchor:middle;mso-width-relative:page;mso-height-relative:page;" coordsize="21600,21600">
          <v:path/>
          <v:fill focussize="0,0"/>
          <v:stroke joinstyle="miter"/>
          <v:imagedata o:title=""/>
          <o:lock v:ext="edit"/>
          <v:textbox style="layout-flow:vertical;mso-layout-flow-alt:bottom-to-top;">
            <w:txbxContent>
              <w:p>
                <w:pPr>
                  <w:jc w:val="distribute"/>
                </w:pPr>
                <w:r>
                  <w:rPr>
                    <w:rFonts w:hint="eastAsia"/>
                  </w:rPr>
                  <w:t>…………○…………外…………○…………装…………○…………订…………○…………线…………○…………</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val="en-US" w:eastAsia="zh-CN"/>
      </w:rPr>
    </w:pPr>
    <w:r>
      <w:rPr>
        <w:rFonts w:hint="eastAsia"/>
        <w:lang w:val="en-US" w:eastAsia="zh-CN"/>
      </w:rPr>
      <w:t>C3H3化学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default" w:ascii="Times New Roman" w:hAnsi="Times New Roman" w:cs="Times New Roman"/>
        <w:lang w:eastAsia="zh-CN"/>
      </w:rPr>
    </w:pPr>
    <w:bookmarkStart w:id="0" w:name="_GoBack"/>
    <w:r>
      <w:rPr>
        <w:rFonts w:hint="default" w:ascii="Times New Roman" w:hAnsi="Times New Roman" w:cs="Times New Roman"/>
        <w:lang w:eastAsia="zh-CN"/>
      </w:rPr>
      <w:t>Ｃ３Ｈ３化学</w:t>
    </w:r>
  </w:p>
  <w:bookmarkEnd w:id="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val="1"/>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AD3992"/>
    <w:rsid w:val="00026C90"/>
    <w:rsid w:val="002A2386"/>
    <w:rsid w:val="004E63D0"/>
    <w:rsid w:val="007543DC"/>
    <w:rsid w:val="007A55E5"/>
    <w:rsid w:val="007A64BA"/>
    <w:rsid w:val="009E1FB8"/>
    <w:rsid w:val="00A0138B"/>
    <w:rsid w:val="00AD3992"/>
    <w:rsid w:val="00DD4B4F"/>
    <w:rsid w:val="00E17E42"/>
    <w:rsid w:val="00E55184"/>
    <w:rsid w:val="00EA770D"/>
    <w:rsid w:val="00FA5C16"/>
    <w:rsid w:val="00FF71A6"/>
    <w:rsid w:val="0D8E7A48"/>
    <w:rsid w:val="1C0549A7"/>
    <w:rsid w:val="241B5C4D"/>
    <w:rsid w:val="324A1CBA"/>
    <w:rsid w:val="4D7C354C"/>
    <w:rsid w:val="578429F3"/>
    <w:rsid w:val="776C5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uiPriority w:val="99"/>
    <w:rPr>
      <w:sz w:val="18"/>
      <w:szCs w:val="18"/>
    </w:rPr>
  </w:style>
  <w:style w:type="character" w:customStyle="1" w:styleId="8">
    <w:name w:val="页脚 Char"/>
    <w:basedOn w:val="5"/>
    <w:link w:val="3"/>
    <w:semiHidden/>
    <w:uiPriority w:val="99"/>
    <w:rPr>
      <w:sz w:val="18"/>
      <w:szCs w:val="18"/>
    </w:rPr>
  </w:style>
  <w:style w:type="character" w:customStyle="1" w:styleId="9">
    <w:name w:val="批注框文本 Char"/>
    <w:basedOn w:val="5"/>
    <w:link w:val="2"/>
    <w:semiHidden/>
    <w:qFormat/>
    <w:uiPriority w:val="99"/>
    <w:rPr>
      <w:sz w:val="18"/>
      <w:szCs w:val="18"/>
    </w:rPr>
  </w:style>
  <w:style w:type="paragraph" w:styleId="10">
    <w:name w:val="No Spacing"/>
    <w:link w:val="11"/>
    <w:qFormat/>
    <w:uiPriority w:val="1"/>
    <w:rPr>
      <w:rFonts w:asciiTheme="minorHAnsi" w:hAnsiTheme="minorHAnsi" w:eastAsiaTheme="minorEastAsia" w:cstheme="minorBidi"/>
      <w:kern w:val="0"/>
      <w:sz w:val="22"/>
      <w:szCs w:val="22"/>
      <w:lang w:val="en-US" w:eastAsia="zh-CN" w:bidi="ar-SA"/>
    </w:rPr>
  </w:style>
  <w:style w:type="character" w:customStyle="1" w:styleId="11">
    <w:name w:val="无间隔 Char"/>
    <w:basedOn w:val="5"/>
    <w:link w:val="10"/>
    <w:uiPriority w:val="1"/>
    <w:rPr>
      <w:kern w:val="0"/>
      <w:sz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wmf"/><Relationship Id="rId94" Type="http://schemas.openxmlformats.org/officeDocument/2006/relationships/oleObject" Target="embeddings/oleObject1.bin"/><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footer" Target="footer3.xml"/><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header" Target="header4.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9" Type="http://schemas.openxmlformats.org/officeDocument/2006/relationships/fontTable" Target="fontTable.xml"/><Relationship Id="rId218" Type="http://schemas.openxmlformats.org/officeDocument/2006/relationships/customXml" Target="../customXml/item2.xml"/><Relationship Id="rId217" Type="http://schemas.openxmlformats.org/officeDocument/2006/relationships/customXml" Target="../customXml/item1.xml"/><Relationship Id="rId216" Type="http://schemas.openxmlformats.org/officeDocument/2006/relationships/image" Target="media/image169.png"/><Relationship Id="rId215" Type="http://schemas.openxmlformats.org/officeDocument/2006/relationships/image" Target="media/image168.wmf"/><Relationship Id="rId214" Type="http://schemas.openxmlformats.org/officeDocument/2006/relationships/oleObject" Target="embeddings/oleObject36.bin"/><Relationship Id="rId213" Type="http://schemas.openxmlformats.org/officeDocument/2006/relationships/image" Target="media/image167.wmf"/><Relationship Id="rId212" Type="http://schemas.openxmlformats.org/officeDocument/2006/relationships/oleObject" Target="embeddings/oleObject35.bin"/><Relationship Id="rId211" Type="http://schemas.openxmlformats.org/officeDocument/2006/relationships/image" Target="media/image166.wmf"/><Relationship Id="rId210" Type="http://schemas.openxmlformats.org/officeDocument/2006/relationships/oleObject" Target="embeddings/oleObject34.bin"/><Relationship Id="rId21" Type="http://schemas.openxmlformats.org/officeDocument/2006/relationships/image" Target="media/image10.png"/><Relationship Id="rId209" Type="http://schemas.openxmlformats.org/officeDocument/2006/relationships/image" Target="media/image165.wmf"/><Relationship Id="rId208" Type="http://schemas.openxmlformats.org/officeDocument/2006/relationships/oleObject" Target="embeddings/oleObject33.bin"/><Relationship Id="rId207" Type="http://schemas.openxmlformats.org/officeDocument/2006/relationships/image" Target="media/image164.wmf"/><Relationship Id="rId206" Type="http://schemas.openxmlformats.org/officeDocument/2006/relationships/oleObject" Target="embeddings/oleObject32.bin"/><Relationship Id="rId205" Type="http://schemas.openxmlformats.org/officeDocument/2006/relationships/image" Target="media/image163.wmf"/><Relationship Id="rId204" Type="http://schemas.openxmlformats.org/officeDocument/2006/relationships/oleObject" Target="embeddings/oleObject31.bin"/><Relationship Id="rId203" Type="http://schemas.openxmlformats.org/officeDocument/2006/relationships/image" Target="media/image162.wmf"/><Relationship Id="rId202" Type="http://schemas.openxmlformats.org/officeDocument/2006/relationships/oleObject" Target="embeddings/oleObject30.bin"/><Relationship Id="rId201" Type="http://schemas.openxmlformats.org/officeDocument/2006/relationships/image" Target="media/image161.wmf"/><Relationship Id="rId200" Type="http://schemas.openxmlformats.org/officeDocument/2006/relationships/oleObject" Target="embeddings/oleObject29.bin"/><Relationship Id="rId20" Type="http://schemas.openxmlformats.org/officeDocument/2006/relationships/image" Target="media/image9.png"/><Relationship Id="rId2" Type="http://schemas.openxmlformats.org/officeDocument/2006/relationships/settings" Target="settings.xml"/><Relationship Id="rId199" Type="http://schemas.openxmlformats.org/officeDocument/2006/relationships/image" Target="media/image160.wmf"/><Relationship Id="rId198" Type="http://schemas.openxmlformats.org/officeDocument/2006/relationships/oleObject" Target="embeddings/oleObject28.bin"/><Relationship Id="rId197" Type="http://schemas.openxmlformats.org/officeDocument/2006/relationships/image" Target="media/image159.wmf"/><Relationship Id="rId196" Type="http://schemas.openxmlformats.org/officeDocument/2006/relationships/oleObject" Target="embeddings/oleObject27.bin"/><Relationship Id="rId195" Type="http://schemas.openxmlformats.org/officeDocument/2006/relationships/image" Target="media/image158.png"/><Relationship Id="rId194" Type="http://schemas.openxmlformats.org/officeDocument/2006/relationships/image" Target="media/image157.wmf"/><Relationship Id="rId193" Type="http://schemas.openxmlformats.org/officeDocument/2006/relationships/oleObject" Target="embeddings/oleObject26.bin"/><Relationship Id="rId192" Type="http://schemas.openxmlformats.org/officeDocument/2006/relationships/image" Target="media/image156.wmf"/><Relationship Id="rId191" Type="http://schemas.openxmlformats.org/officeDocument/2006/relationships/oleObject" Target="embeddings/oleObject25.bin"/><Relationship Id="rId190" Type="http://schemas.openxmlformats.org/officeDocument/2006/relationships/image" Target="media/image155.wmf"/><Relationship Id="rId19" Type="http://schemas.openxmlformats.org/officeDocument/2006/relationships/image" Target="media/image8.png"/><Relationship Id="rId189" Type="http://schemas.openxmlformats.org/officeDocument/2006/relationships/oleObject" Target="embeddings/oleObject24.bin"/><Relationship Id="rId188" Type="http://schemas.openxmlformats.org/officeDocument/2006/relationships/image" Target="media/image154.wmf"/><Relationship Id="rId187" Type="http://schemas.openxmlformats.org/officeDocument/2006/relationships/oleObject" Target="embeddings/oleObject23.bin"/><Relationship Id="rId186" Type="http://schemas.openxmlformats.org/officeDocument/2006/relationships/image" Target="media/image153.wmf"/><Relationship Id="rId185" Type="http://schemas.openxmlformats.org/officeDocument/2006/relationships/oleObject" Target="embeddings/oleObject22.bin"/><Relationship Id="rId184" Type="http://schemas.openxmlformats.org/officeDocument/2006/relationships/image" Target="media/image152.wmf"/><Relationship Id="rId183" Type="http://schemas.openxmlformats.org/officeDocument/2006/relationships/oleObject" Target="embeddings/oleObject21.bin"/><Relationship Id="rId182" Type="http://schemas.openxmlformats.org/officeDocument/2006/relationships/image" Target="media/image151.wmf"/><Relationship Id="rId181" Type="http://schemas.openxmlformats.org/officeDocument/2006/relationships/oleObject" Target="embeddings/oleObject20.bin"/><Relationship Id="rId180" Type="http://schemas.openxmlformats.org/officeDocument/2006/relationships/image" Target="media/image150.wmf"/><Relationship Id="rId18" Type="http://schemas.openxmlformats.org/officeDocument/2006/relationships/image" Target="media/image7.png"/><Relationship Id="rId179" Type="http://schemas.openxmlformats.org/officeDocument/2006/relationships/oleObject" Target="embeddings/oleObject19.bin"/><Relationship Id="rId178" Type="http://schemas.openxmlformats.org/officeDocument/2006/relationships/image" Target="media/image149.wmf"/><Relationship Id="rId177" Type="http://schemas.openxmlformats.org/officeDocument/2006/relationships/oleObject" Target="embeddings/oleObject18.bin"/><Relationship Id="rId176" Type="http://schemas.openxmlformats.org/officeDocument/2006/relationships/image" Target="media/image148.wmf"/><Relationship Id="rId175" Type="http://schemas.openxmlformats.org/officeDocument/2006/relationships/oleObject" Target="embeddings/oleObject17.bin"/><Relationship Id="rId174" Type="http://schemas.openxmlformats.org/officeDocument/2006/relationships/image" Target="media/image147.wmf"/><Relationship Id="rId173" Type="http://schemas.openxmlformats.org/officeDocument/2006/relationships/oleObject" Target="embeddings/oleObject16.bin"/><Relationship Id="rId172" Type="http://schemas.openxmlformats.org/officeDocument/2006/relationships/image" Target="media/image146.wmf"/><Relationship Id="rId171" Type="http://schemas.openxmlformats.org/officeDocument/2006/relationships/oleObject" Target="embeddings/oleObject15.bin"/><Relationship Id="rId170" Type="http://schemas.openxmlformats.org/officeDocument/2006/relationships/image" Target="media/image145.wmf"/><Relationship Id="rId17" Type="http://schemas.openxmlformats.org/officeDocument/2006/relationships/image" Target="media/image6.png"/><Relationship Id="rId169" Type="http://schemas.openxmlformats.org/officeDocument/2006/relationships/oleObject" Target="embeddings/oleObject14.bin"/><Relationship Id="rId168" Type="http://schemas.openxmlformats.org/officeDocument/2006/relationships/image" Target="media/image144.wmf"/><Relationship Id="rId167" Type="http://schemas.openxmlformats.org/officeDocument/2006/relationships/oleObject" Target="embeddings/oleObject13.bin"/><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wmf"/><Relationship Id="rId161" Type="http://schemas.openxmlformats.org/officeDocument/2006/relationships/oleObject" Target="embeddings/oleObject12.bin"/><Relationship Id="rId160" Type="http://schemas.openxmlformats.org/officeDocument/2006/relationships/image" Target="media/image138.wmf"/><Relationship Id="rId16" Type="http://schemas.openxmlformats.org/officeDocument/2006/relationships/image" Target="media/image5.png"/><Relationship Id="rId159" Type="http://schemas.openxmlformats.org/officeDocument/2006/relationships/oleObject" Target="embeddings/oleObject11.bin"/><Relationship Id="rId158" Type="http://schemas.openxmlformats.org/officeDocument/2006/relationships/image" Target="media/image137.wmf"/><Relationship Id="rId157" Type="http://schemas.openxmlformats.org/officeDocument/2006/relationships/oleObject" Target="embeddings/oleObject10.bin"/><Relationship Id="rId156" Type="http://schemas.openxmlformats.org/officeDocument/2006/relationships/image" Target="media/image136.wmf"/><Relationship Id="rId155" Type="http://schemas.openxmlformats.org/officeDocument/2006/relationships/oleObject" Target="embeddings/oleObject9.bin"/><Relationship Id="rId154" Type="http://schemas.openxmlformats.org/officeDocument/2006/relationships/image" Target="media/image135.wmf"/><Relationship Id="rId153" Type="http://schemas.openxmlformats.org/officeDocument/2006/relationships/oleObject" Target="embeddings/oleObject8.bin"/><Relationship Id="rId152" Type="http://schemas.openxmlformats.org/officeDocument/2006/relationships/image" Target="media/image134.png"/><Relationship Id="rId151" Type="http://schemas.openxmlformats.org/officeDocument/2006/relationships/image" Target="media/image133.wmf"/><Relationship Id="rId150" Type="http://schemas.openxmlformats.org/officeDocument/2006/relationships/oleObject" Target="embeddings/oleObject7.bin"/><Relationship Id="rId15" Type="http://schemas.openxmlformats.org/officeDocument/2006/relationships/image" Target="media/image4.png"/><Relationship Id="rId149" Type="http://schemas.openxmlformats.org/officeDocument/2006/relationships/image" Target="media/image132.wmf"/><Relationship Id="rId148" Type="http://schemas.openxmlformats.org/officeDocument/2006/relationships/oleObject" Target="embeddings/oleObject6.bin"/><Relationship Id="rId147" Type="http://schemas.openxmlformats.org/officeDocument/2006/relationships/image" Target="media/image131.wmf"/><Relationship Id="rId146" Type="http://schemas.openxmlformats.org/officeDocument/2006/relationships/oleObject" Target="embeddings/oleObject5.bin"/><Relationship Id="rId145" Type="http://schemas.openxmlformats.org/officeDocument/2006/relationships/image" Target="media/image130.wmf"/><Relationship Id="rId144" Type="http://schemas.openxmlformats.org/officeDocument/2006/relationships/oleObject" Target="embeddings/oleObject4.bin"/><Relationship Id="rId143" Type="http://schemas.openxmlformats.org/officeDocument/2006/relationships/image" Target="media/image129.wmf"/><Relationship Id="rId142" Type="http://schemas.openxmlformats.org/officeDocument/2006/relationships/oleObject" Target="embeddings/oleObject3.bin"/><Relationship Id="rId141" Type="http://schemas.openxmlformats.org/officeDocument/2006/relationships/image" Target="media/image128.png"/><Relationship Id="rId140" Type="http://schemas.openxmlformats.org/officeDocument/2006/relationships/image" Target="media/image127.png"/><Relationship Id="rId14" Type="http://schemas.openxmlformats.org/officeDocument/2006/relationships/image" Target="media/image3.png"/><Relationship Id="rId139" Type="http://schemas.openxmlformats.org/officeDocument/2006/relationships/image" Target="media/image126.png"/><Relationship Id="rId138" Type="http://schemas.openxmlformats.org/officeDocument/2006/relationships/image" Target="media/image125.png"/><Relationship Id="rId137" Type="http://schemas.openxmlformats.org/officeDocument/2006/relationships/image" Target="media/image124.png"/><Relationship Id="rId136" Type="http://schemas.openxmlformats.org/officeDocument/2006/relationships/image" Target="media/image123.png"/><Relationship Id="rId135" Type="http://schemas.openxmlformats.org/officeDocument/2006/relationships/image" Target="media/image122.png"/><Relationship Id="rId134" Type="http://schemas.openxmlformats.org/officeDocument/2006/relationships/image" Target="media/image121.png"/><Relationship Id="rId133" Type="http://schemas.openxmlformats.org/officeDocument/2006/relationships/image" Target="media/image120.wmf"/><Relationship Id="rId132" Type="http://schemas.openxmlformats.org/officeDocument/2006/relationships/oleObject" Target="embeddings/oleObject2.bin"/><Relationship Id="rId131" Type="http://schemas.openxmlformats.org/officeDocument/2006/relationships/image" Target="media/image119.png"/><Relationship Id="rId130" Type="http://schemas.openxmlformats.org/officeDocument/2006/relationships/image" Target="media/image118.png"/><Relationship Id="rId13" Type="http://schemas.openxmlformats.org/officeDocument/2006/relationships/image" Target="media/image2.png"/><Relationship Id="rId129" Type="http://schemas.openxmlformats.org/officeDocument/2006/relationships/image" Target="media/image117.png"/><Relationship Id="rId128" Type="http://schemas.openxmlformats.org/officeDocument/2006/relationships/image" Target="media/image116.png"/><Relationship Id="rId127" Type="http://schemas.openxmlformats.org/officeDocument/2006/relationships/image" Target="media/image115.png"/><Relationship Id="rId126" Type="http://schemas.openxmlformats.org/officeDocument/2006/relationships/image" Target="media/image114.png"/><Relationship Id="rId125" Type="http://schemas.openxmlformats.org/officeDocument/2006/relationships/image" Target="media/image113.png"/><Relationship Id="rId124" Type="http://schemas.openxmlformats.org/officeDocument/2006/relationships/image" Target="media/image112.png"/><Relationship Id="rId123" Type="http://schemas.openxmlformats.org/officeDocument/2006/relationships/image" Target="media/image111.png"/><Relationship Id="rId122" Type="http://schemas.openxmlformats.org/officeDocument/2006/relationships/image" Target="media/image110.png"/><Relationship Id="rId121" Type="http://schemas.openxmlformats.org/officeDocument/2006/relationships/image" Target="media/image109.png"/><Relationship Id="rId120" Type="http://schemas.openxmlformats.org/officeDocument/2006/relationships/image" Target="media/image108.png"/><Relationship Id="rId12" Type="http://schemas.openxmlformats.org/officeDocument/2006/relationships/image" Target="media/image1.png"/><Relationship Id="rId119" Type="http://schemas.openxmlformats.org/officeDocument/2006/relationships/image" Target="media/image107.png"/><Relationship Id="rId118" Type="http://schemas.openxmlformats.org/officeDocument/2006/relationships/image" Target="media/image106.png"/><Relationship Id="rId117" Type="http://schemas.openxmlformats.org/officeDocument/2006/relationships/image" Target="media/image105.png"/><Relationship Id="rId116" Type="http://schemas.openxmlformats.org/officeDocument/2006/relationships/image" Target="media/image104.png"/><Relationship Id="rId115" Type="http://schemas.openxmlformats.org/officeDocument/2006/relationships/image" Target="media/image103.png"/><Relationship Id="rId114" Type="http://schemas.openxmlformats.org/officeDocument/2006/relationships/image" Target="media/image102.png"/><Relationship Id="rId113" Type="http://schemas.openxmlformats.org/officeDocument/2006/relationships/image" Target="media/image101.png"/><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theme" Target="theme/theme1.xml"/><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8"/>
    <customShpInfo spid="_x0000_s3079"/>
    <customShpInfo spid="_x0000_s3080"/>
    <customShpInfo spid="_x0000_s3081"/>
    <customShpInfo spid="_x0000_s3082"/>
    <customShpInfo spid="_x0000_s3073"/>
    <customShpInfo spid="_x0000_s3074"/>
    <customShpInfo spid="_x0000_s3075"/>
    <customShpInfo spid="_x0000_s3076"/>
    <customShpInfo spid="_x0000_s30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73ED69-878D-4213-8577-CEEE7592A04B}">
  <ds:schemaRefs/>
</ds:datastoreItem>
</file>

<file path=docProps/app.xml><?xml version="1.0" encoding="utf-8"?>
<Properties xmlns="http://schemas.openxmlformats.org/officeDocument/2006/extended-properties" xmlns:vt="http://schemas.openxmlformats.org/officeDocument/2006/docPropsVTypes">
  <Template>Normal.dotm</Template>
  <Company>zxxk.com</Company>
  <Pages>1</Pages>
  <Words>0</Words>
  <Characters>0</Characters>
  <Lines>1</Lines>
  <Paragraphs>1</Paragraphs>
  <TotalTime>6</TotalTime>
  <ScaleCrop>false</ScaleCrop>
  <LinksUpToDate>false</LinksUpToDate>
  <CharactersWithSpaces>0</CharactersWithSpaces>
  <Application>WPS Office_10.8.2.6949_F1E327BC-269C-435d-A152-05C5408002CA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zxxk</dc:creator>
  <cp:lastModifiedBy>Administrator</cp:lastModifiedBy>
  <dcterms:modified xsi:type="dcterms:W3CDTF">2019-04-20T05:09:55Z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2052-10.8.2.6949</vt:lpwstr>
  </property>
</Properties>
</file>