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44"/>
          <w:szCs w:val="44"/>
          <w:lang w:val="en-US" w:eastAsia="zh-CN"/>
        </w:rPr>
      </w:pPr>
      <w:r>
        <w:rPr>
          <w:b/>
          <w:sz w:val="44"/>
          <w:szCs w:val="44"/>
        </w:rPr>
        <w:drawing>
          <wp:anchor distT="0" distB="0" distL="114300" distR="114300" simplePos="0" relativeHeight="251658240" behindDoc="0" locked="0" layoutInCell="1" allowOverlap="1">
            <wp:simplePos x="0" y="0"/>
            <wp:positionH relativeFrom="page">
              <wp:posOffset>12687300</wp:posOffset>
            </wp:positionH>
            <wp:positionV relativeFrom="topMargin">
              <wp:posOffset>10566400</wp:posOffset>
            </wp:positionV>
            <wp:extent cx="495300" cy="292100"/>
            <wp:effectExtent l="0" t="0" r="0" b="0"/>
            <wp:wrapNone/>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10"/>
                    <a:stretch>
                      <a:fillRect/>
                    </a:stretch>
                  </pic:blipFill>
                  <pic:spPr>
                    <a:xfrm>
                      <a:off x="0" y="0"/>
                      <a:ext cx="495300" cy="292100"/>
                    </a:xfrm>
                    <a:prstGeom prst="rect">
                      <a:avLst/>
                    </a:prstGeom>
                  </pic:spPr>
                </pic:pic>
              </a:graphicData>
            </a:graphic>
          </wp:anchor>
        </w:drawing>
      </w:r>
      <w:r>
        <w:rPr>
          <w:b/>
          <w:sz w:val="44"/>
          <w:szCs w:val="44"/>
        </w:rPr>
        <w:t>晶体的性质</w:t>
      </w:r>
      <w:r>
        <w:rPr>
          <w:rFonts w:hint="eastAsia"/>
          <w:b/>
          <w:sz w:val="44"/>
          <w:szCs w:val="44"/>
          <w:lang w:val="en-US" w:eastAsia="zh-CN"/>
        </w:rPr>
        <w:t>专题专练</w:t>
      </w:r>
      <w:bookmarkStart w:id="0" w:name="_GoBack"/>
      <w:bookmarkEnd w:id="0"/>
    </w:p>
    <w:p>
      <w:pPr>
        <w:rPr>
          <w:b/>
          <w:sz w:val="44"/>
          <w:szCs w:val="44"/>
        </w:rPr>
      </w:pPr>
      <w:r>
        <w:rPr>
          <w:b/>
          <w:color w:val="000000"/>
          <w:szCs w:val="21"/>
        </w:rPr>
        <w:drawing>
          <wp:inline distT="0" distB="0" distL="0" distR="0">
            <wp:extent cx="2172335" cy="561975"/>
            <wp:effectExtent l="0" t="0" r="0" b="0"/>
            <wp:docPr id="33"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238430" cy="578983"/>
                    </a:xfrm>
                    <a:prstGeom prst="rect">
                      <a:avLst/>
                    </a:prstGeom>
                    <a:noFill/>
                    <a:ln>
                      <a:noFill/>
                    </a:ln>
                  </pic:spPr>
                </pic:pic>
              </a:graphicData>
            </a:graphic>
          </wp:inline>
        </w:drawing>
      </w:r>
    </w:p>
    <w:p>
      <w:pPr>
        <w:pStyle w:val="2"/>
        <w:snapToGrid w:val="0"/>
        <w:spacing w:line="360" w:lineRule="auto"/>
        <w:rPr>
          <w:rFonts w:ascii="Times New Roman" w:hAnsi="Times New Roman" w:cs="Times New Roman"/>
          <w:b/>
          <w:bCs/>
        </w:rPr>
      </w:pPr>
      <w:r>
        <w:rPr>
          <w:rFonts w:ascii="Times New Roman" w:hAnsi="Times New Roman" w:cs="Times New Roman"/>
          <w:b/>
          <w:bCs/>
        </w:rPr>
        <w:t>1．化学键类型及其比较</w:t>
      </w:r>
    </w:p>
    <w:tbl>
      <w:tblPr>
        <w:tblStyle w:val="6"/>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2616"/>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类型</w:t>
            </w:r>
          </w:p>
        </w:tc>
        <w:tc>
          <w:tcPr>
            <w:tcW w:w="2614"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离子键</w:t>
            </w:r>
          </w:p>
        </w:tc>
        <w:tc>
          <w:tcPr>
            <w:tcW w:w="225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共价键</w:t>
            </w:r>
          </w:p>
        </w:tc>
        <w:tc>
          <w:tcPr>
            <w:tcW w:w="225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金属键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概念</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阴、阳离子间通过静电作用所形成的化学键</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原子间通过共用电子对(电子云重叠)所形成的化学键</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金属阳离子和自由电子之间的静电作用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成键微粒</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阴、阳离子</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原子</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金属阳离子、自由电子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作用本质</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阴、阳离子间的静电作用</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共用电子对(电子云重叠)对两原子核产生的电性作用</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金属阳离子和自由电子之间的静电作用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形成条件</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活泼金属和活泼非金属化合时形成离子键</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非金属元素形成单质或化合物时形成共价键</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能形成自由电子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键的强弱</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离子电荷数越大，离子半径越小，键能越大</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原子半径越小，共用电子对数越多，键能越大</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金属阳离子半径越小，离子所带电荷数越多，金属键越强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影响性质</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离子化合物的熔沸点、硬度等</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分子的稳定性，原子晶体的熔沸点、硬度等</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金属单质的熔沸点等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存在举例</w:t>
            </w:r>
          </w:p>
        </w:tc>
        <w:tc>
          <w:tcPr>
            <w:tcW w:w="2614"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离子化合物，如NaCl</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非金属单质，如H</w:t>
            </w:r>
            <w:r>
              <w:rPr>
                <w:rFonts w:ascii="Times New Roman" w:hAnsi="Times New Roman" w:cs="Times New Roman"/>
                <w:vertAlign w:val="subscript"/>
              </w:rPr>
              <w:t>2</w:t>
            </w:r>
            <w:r>
              <w:rPr>
                <w:rFonts w:ascii="Times New Roman" w:hAnsi="Times New Roman" w:cs="Times New Roman"/>
              </w:rPr>
              <w:t>；共价化合物，如HCl；离子化合物，如NaOH</w:t>
            </w:r>
          </w:p>
        </w:tc>
        <w:tc>
          <w:tcPr>
            <w:tcW w:w="225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金属单质，如Na</w:t>
            </w:r>
          </w:p>
        </w:tc>
      </w:tr>
    </w:tbl>
    <w:p>
      <w:pPr>
        <w:pStyle w:val="2"/>
        <w:snapToGrid w:val="0"/>
        <w:spacing w:line="360" w:lineRule="auto"/>
        <w:rPr>
          <w:rFonts w:ascii="Times New Roman" w:hAnsi="Times New Roman" w:cs="Times New Roman"/>
        </w:rPr>
      </w:pPr>
      <w:r>
        <w:rPr>
          <w:rFonts w:ascii="Times New Roman" w:hAnsi="Times New Roman" w:cs="Times New Roman"/>
          <w:b/>
          <w:bCs/>
        </w:rPr>
        <w:t>2．晶体类型及比较</w:t>
      </w:r>
    </w:p>
    <w:tbl>
      <w:tblPr>
        <w:tblStyle w:val="6"/>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139"/>
        <w:gridCol w:w="1634"/>
        <w:gridCol w:w="1589"/>
        <w:gridCol w:w="1664"/>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pStyle w:val="2"/>
              <w:snapToGrid w:val="0"/>
              <w:spacing w:line="360" w:lineRule="auto"/>
              <w:jc w:val="right"/>
              <w:rPr>
                <w:rFonts w:ascii="Times New Roman" w:hAnsi="Times New Roman" w:cs="Times New Roman"/>
              </w:rPr>
            </w:pPr>
            <w:r>
              <w:rPr>
                <w:rFonts w:ascii="Times New Roman" w:hAnsi="Times New Roman" w:cs="Times New Roman"/>
              </w:rPr>
              <w:t>类型</w:t>
            </w:r>
          </w:p>
          <w:p>
            <w:pPr>
              <w:pStyle w:val="2"/>
              <w:snapToGrid w:val="0"/>
              <w:spacing w:line="360" w:lineRule="auto"/>
              <w:jc w:val="left"/>
              <w:rPr>
                <w:rFonts w:ascii="Times New Roman" w:hAnsi="Times New Roman" w:cs="Times New Roman"/>
              </w:rPr>
            </w:pPr>
            <w:r>
              <w:rPr>
                <w:rFonts w:ascii="Times New Roman" w:hAnsi="Times New Roman" w:cs="Times New Roman"/>
              </w:rPr>
              <w:t>比较</w:t>
            </w:r>
          </w:p>
        </w:tc>
        <w:tc>
          <w:tcPr>
            <w:tcW w:w="163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离子晶体</w:t>
            </w:r>
          </w:p>
        </w:tc>
        <w:tc>
          <w:tcPr>
            <w:tcW w:w="159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原子晶体</w:t>
            </w:r>
          </w:p>
        </w:tc>
        <w:tc>
          <w:tcPr>
            <w:tcW w:w="1665"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分子晶体</w:t>
            </w:r>
          </w:p>
        </w:tc>
        <w:tc>
          <w:tcPr>
            <w:tcW w:w="160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金属晶体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构成粒子</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阴、阳离子</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原子</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分子</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金属阳离子、自由电子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粒子间作用力</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离子键(强)</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共价键</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分子间作用力</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粒子间的静电作用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r>
              <w:rPr>
                <w:rFonts w:ascii="Times New Roman" w:hAnsi="Times New Roman" w:cs="Times New Roman"/>
              </w:rPr>
              <w:t>物</w:t>
            </w:r>
          </w:p>
          <w:p>
            <w:pPr>
              <w:pStyle w:val="2"/>
              <w:snapToGrid w:val="0"/>
              <w:spacing w:line="360" w:lineRule="auto"/>
              <w:jc w:val="center"/>
              <w:rPr>
                <w:rFonts w:ascii="Times New Roman" w:hAnsi="Times New Roman" w:cs="Times New Roman"/>
              </w:rPr>
            </w:pPr>
            <w:r>
              <w:rPr>
                <w:rFonts w:ascii="Times New Roman" w:hAnsi="Times New Roman" w:cs="Times New Roman"/>
              </w:rPr>
              <w:t>质</w:t>
            </w:r>
          </w:p>
          <w:p>
            <w:pPr>
              <w:pStyle w:val="2"/>
              <w:snapToGrid w:val="0"/>
              <w:spacing w:line="360" w:lineRule="auto"/>
              <w:jc w:val="center"/>
              <w:rPr>
                <w:rFonts w:ascii="Times New Roman" w:hAnsi="Times New Roman" w:cs="Times New Roman"/>
              </w:rPr>
            </w:pPr>
            <w:r>
              <w:rPr>
                <w:rFonts w:ascii="Times New Roman" w:hAnsi="Times New Roman" w:cs="Times New Roman"/>
              </w:rPr>
              <w:t>的</w:t>
            </w:r>
          </w:p>
          <w:p>
            <w:pPr>
              <w:pStyle w:val="2"/>
              <w:snapToGrid w:val="0"/>
              <w:spacing w:line="360" w:lineRule="auto"/>
              <w:jc w:val="center"/>
              <w:rPr>
                <w:rFonts w:ascii="Times New Roman" w:hAnsi="Times New Roman" w:cs="Times New Roman"/>
              </w:rPr>
            </w:pPr>
            <w:r>
              <w:rPr>
                <w:rFonts w:ascii="Times New Roman" w:hAnsi="Times New Roman" w:cs="Times New Roman"/>
              </w:rPr>
              <w:t>性</w:t>
            </w:r>
          </w:p>
          <w:p>
            <w:pPr>
              <w:pStyle w:val="2"/>
              <w:snapToGrid w:val="0"/>
              <w:spacing w:line="360" w:lineRule="auto"/>
              <w:jc w:val="center"/>
              <w:rPr>
                <w:rFonts w:ascii="Times New Roman" w:hAnsi="Times New Roman" w:cs="Times New Roman"/>
              </w:rPr>
            </w:pPr>
            <w:r>
              <w:rPr>
                <w:rFonts w:ascii="Times New Roman" w:hAnsi="Times New Roman" w:cs="Times New Roman"/>
              </w:rPr>
              <w:t>质</w:t>
            </w:r>
          </w:p>
        </w:tc>
        <w:tc>
          <w:tcPr>
            <w:tcW w:w="114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ascii="Times New Roman" w:hAnsi="Times New Roman" w:cs="Times New Roman"/>
              </w:rPr>
            </w:pPr>
            <w:r>
              <w:rPr>
                <w:rFonts w:ascii="Times New Roman" w:hAnsi="Times New Roman" w:cs="Times New Roman"/>
              </w:rPr>
              <w:t>熔、沸点</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较高</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很高</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低</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一般较高，少部分低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硬度</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硬而脆</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大</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小</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一般较大，少部分小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导电性</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不良(熔融或水溶液能导电)</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绝缘体(半导体)</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晶体、熔融均导电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传热性</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延展性</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不良</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溶解性</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易溶于极性溶剂，难溶于有机溶剂</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不溶于任何溶剂</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“相似相溶”</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难溶(Na等与水反应)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典型实例</w:t>
            </w:r>
          </w:p>
        </w:tc>
        <w:tc>
          <w:tcPr>
            <w:tcW w:w="163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NaCl、KBr</w:t>
            </w:r>
          </w:p>
        </w:tc>
        <w:tc>
          <w:tcPr>
            <w:tcW w:w="159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单质：金刚石</w:t>
            </w:r>
          </w:p>
          <w:p>
            <w:pPr>
              <w:pStyle w:val="2"/>
              <w:snapToGrid w:val="0"/>
              <w:spacing w:line="360" w:lineRule="auto"/>
              <w:rPr>
                <w:rFonts w:ascii="Times New Roman" w:hAnsi="Times New Roman" w:cs="Times New Roman"/>
              </w:rPr>
            </w:pPr>
            <w:r>
              <w:rPr>
                <w:rFonts w:ascii="Times New Roman" w:hAnsi="Times New Roman" w:cs="Times New Roman"/>
              </w:rPr>
              <w:t>化合物：SiO</w:t>
            </w:r>
            <w:r>
              <w:rPr>
                <w:rFonts w:ascii="Times New Roman" w:hAnsi="Times New Roman" w:cs="Times New Roman"/>
                <w:vertAlign w:val="subscript"/>
              </w:rPr>
              <w:t>2</w:t>
            </w:r>
          </w:p>
        </w:tc>
        <w:tc>
          <w:tcPr>
            <w:tcW w:w="1665"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单质：O</w:t>
            </w:r>
            <w:r>
              <w:rPr>
                <w:rFonts w:ascii="Times New Roman" w:hAnsi="Times New Roman" w:cs="Times New Roman"/>
                <w:vertAlign w:val="subscript"/>
              </w:rPr>
              <w:t>2</w:t>
            </w:r>
            <w:r>
              <w:rPr>
                <w:rFonts w:ascii="Times New Roman" w:hAnsi="Times New Roman" w:cs="Times New Roman"/>
              </w:rPr>
              <w:t>；化合物：干冰</w:t>
            </w:r>
          </w:p>
        </w:tc>
        <w:tc>
          <w:tcPr>
            <w:tcW w:w="1600" w:type="dxa"/>
            <w:tcBorders>
              <w:top w:val="single" w:color="auto" w:sz="4" w:space="0"/>
              <w:left w:val="single" w:color="auto" w:sz="4" w:space="0"/>
              <w:bottom w:val="single" w:color="auto" w:sz="4" w:space="0"/>
              <w:right w:val="single" w:color="auto" w:sz="4" w:space="0"/>
            </w:tcBorders>
          </w:tcPr>
          <w:p>
            <w:pPr>
              <w:pStyle w:val="2"/>
              <w:snapToGrid w:val="0"/>
              <w:spacing w:line="360" w:lineRule="auto"/>
              <w:rPr>
                <w:rFonts w:ascii="Times New Roman" w:hAnsi="Times New Roman" w:cs="Times New Roman"/>
              </w:rPr>
            </w:pPr>
            <w:r>
              <w:rPr>
                <w:rFonts w:ascii="Times New Roman" w:hAnsi="Times New Roman" w:cs="Times New Roman"/>
              </w:rPr>
              <w:t>Na、Mg</w:t>
            </w:r>
          </w:p>
        </w:tc>
      </w:tr>
    </w:tbl>
    <w:p>
      <w:pPr>
        <w:pStyle w:val="2"/>
        <w:snapToGrid w:val="0"/>
        <w:spacing w:line="360" w:lineRule="auto"/>
        <w:rPr>
          <w:rFonts w:ascii="Times New Roman" w:hAnsi="Times New Roman" w:cs="Times New Roman"/>
          <w:b/>
          <w:bCs/>
        </w:rPr>
      </w:pPr>
      <w:r>
        <w:rPr>
          <w:rFonts w:ascii="Times New Roman" w:hAnsi="Times New Roman" w:cs="Times New Roman"/>
          <w:b/>
          <w:bCs/>
        </w:rPr>
        <w:t>3．晶体类型与化学键的关系</w:t>
      </w:r>
    </w:p>
    <w:p>
      <w:pPr>
        <w:pStyle w:val="2"/>
        <w:snapToGrid w:val="0"/>
        <w:spacing w:line="360" w:lineRule="auto"/>
        <w:rPr>
          <w:rFonts w:ascii="Times New Roman" w:hAnsi="Times New Roman" w:cs="Times New Roman"/>
        </w:rPr>
      </w:pPr>
      <w:r>
        <w:rPr>
          <w:rFonts w:ascii="Times New Roman" w:hAnsi="Times New Roman" w:cs="Times New Roman"/>
        </w:rPr>
        <w:t>（1）离子晶体与化学键的关系：离子晶体中一定含有离子键，可能含有共价键。注意，可以再细化：离子晶体中一定含有离子键，可能含有极性共价键、非极性共价键、配位键；含有离子键的化合物一定是离子化合物；离子晶体一定是由阴、阳离子构成的，但晶体中可以含有分子。如，结晶水合物；离子晶体中一定含有阳离子，但含有阳离子的晶体不一定是离子晶体；非金属元素也可以形成离子化合物。如NH</w:t>
      </w:r>
      <w:r>
        <w:rPr>
          <w:rFonts w:ascii="Times New Roman" w:hAnsi="Times New Roman" w:cs="Times New Roman"/>
          <w:vertAlign w:val="subscript"/>
        </w:rPr>
        <w:t>4</w:t>
      </w:r>
      <w:r>
        <w:rPr>
          <w:rFonts w:ascii="Times New Roman" w:hAnsi="Times New Roman" w:cs="Times New Roman"/>
        </w:rPr>
        <w:t>Cl、NH</w:t>
      </w:r>
      <w:r>
        <w:rPr>
          <w:rFonts w:ascii="Times New Roman" w:hAnsi="Times New Roman" w:cs="Times New Roman"/>
          <w:vertAlign w:val="subscript"/>
        </w:rPr>
        <w:t>4</w:t>
      </w:r>
      <w:r>
        <w:rPr>
          <w:rFonts w:ascii="Times New Roman" w:hAnsi="Times New Roman" w:cs="Times New Roman"/>
        </w:rPr>
        <w:t>NO</w:t>
      </w:r>
      <w:r>
        <w:rPr>
          <w:rFonts w:ascii="Times New Roman" w:hAnsi="Times New Roman" w:cs="Times New Roman"/>
          <w:vertAlign w:val="subscript"/>
        </w:rPr>
        <w:t>3</w:t>
      </w:r>
      <w:r>
        <w:rPr>
          <w:rFonts w:ascii="Times New Roman" w:hAnsi="Times New Roman" w:cs="Times New Roman"/>
        </w:rPr>
        <w:t>等都是离子化合物。</w:t>
      </w:r>
    </w:p>
    <w:p>
      <w:pPr>
        <w:pStyle w:val="2"/>
        <w:snapToGrid w:val="0"/>
        <w:spacing w:line="360" w:lineRule="auto"/>
        <w:rPr>
          <w:rFonts w:ascii="Times New Roman" w:hAnsi="Times New Roman" w:cs="Times New Roman"/>
        </w:rPr>
      </w:pPr>
      <w:r>
        <w:rPr>
          <w:rFonts w:ascii="Times New Roman" w:hAnsi="Times New Roman" w:cs="Times New Roman"/>
        </w:rPr>
        <w:t>(2)分子晶体与化学键(力)的关系：分子晶体中一定含有分子间作用力；稀有气体形成的晶体是分子晶体，而稀有气体是单原子分子，其晶体中只含有分子间作用力；除稀有气体外的其他分子晶体均含有分子间作用力和分子内共价键；分子晶体中的分子间作用力决定物质的物理性质(如熔沸点、硬度、溶解性等)，而共价键决定分子的化学性质。</w:t>
      </w:r>
    </w:p>
    <w:p>
      <w:pPr>
        <w:pStyle w:val="2"/>
        <w:snapToGrid w:val="0"/>
        <w:spacing w:line="360" w:lineRule="auto"/>
        <w:rPr>
          <w:rFonts w:ascii="Times New Roman" w:hAnsi="Times New Roman" w:cs="Times New Roman"/>
        </w:rPr>
      </w:pPr>
      <w:r>
        <w:rPr>
          <w:rFonts w:ascii="Times New Roman" w:hAnsi="Times New Roman" w:cs="Times New Roman"/>
        </w:rPr>
        <w:t>(3)原子晶体与化学键的关系：原子晶体中一定有共价键，且只有共价键，无分子间作用力；原子晶体一定是由原子构成的，可以是同种元素的原子，也可以是不同种元素的原子；共价化合物形成的晶体可能是原子晶体，也可能是分子晶体；含有共价键的化合物不一定是共价化合物；原子晶体可以由极性键构成，也可以由非极性键构成。</w:t>
      </w:r>
    </w:p>
    <w:p>
      <w:pPr>
        <w:pStyle w:val="2"/>
        <w:snapToGrid w:val="0"/>
        <w:spacing w:line="360" w:lineRule="auto"/>
        <w:rPr>
          <w:rFonts w:ascii="Times New Roman" w:hAnsi="Times New Roman" w:cs="Times New Roman"/>
        </w:rPr>
      </w:pPr>
      <w:r>
        <w:rPr>
          <w:rFonts w:ascii="Times New Roman" w:hAnsi="Times New Roman" w:cs="Times New Roman"/>
        </w:rPr>
        <w:t>(4)金属晶体与化学键的关系：金属晶体中一定有金属键，但有时也有不同程度的其他键。如，合金中可含有共价键；金属键不一定就比分子间作用力强。如，汞常温下为液态，就说明汞中的金属键很弱；具有金属光泽且能导电的单质不一定就是金属，如石墨能导电，有金属光泽，却属于非金属。</w:t>
      </w:r>
    </w:p>
    <w:p>
      <w:pPr>
        <w:pStyle w:val="2"/>
        <w:tabs>
          <w:tab w:val="left" w:pos="4678"/>
        </w:tabs>
        <w:spacing w:line="360" w:lineRule="auto"/>
        <w:rPr>
          <w:rFonts w:ascii="Times New Roman" w:hAnsi="Times New Roman" w:cs="Times New Roman"/>
          <w:b/>
          <w:bCs/>
        </w:rPr>
      </w:pPr>
      <w:r>
        <w:rPr>
          <w:rFonts w:ascii="Times New Roman" w:hAnsi="Times New Roman" w:cs="Times New Roman"/>
          <w:b/>
          <w:bCs/>
        </w:rPr>
        <w:t>4.晶体类型的判断</w:t>
      </w:r>
    </w:p>
    <w:p>
      <w:pPr>
        <w:pStyle w:val="2"/>
        <w:tabs>
          <w:tab w:val="left" w:pos="4678"/>
        </w:tabs>
        <w:spacing w:line="360" w:lineRule="auto"/>
        <w:rPr>
          <w:rFonts w:ascii="Times New Roman" w:hAnsi="Times New Roman" w:cs="Times New Roman"/>
        </w:rPr>
      </w:pPr>
      <w:r>
        <w:rPr>
          <w:rFonts w:ascii="Times New Roman" w:hAnsi="Times New Roman" w:cs="Times New Roman"/>
        </w:rPr>
        <w:t>(1)依据构成晶体的微粒和微粒间的作用判断：离子晶体的构成微粒是阴、阳离子，微粒间的作用是离子键；原子晶体的构成微粒是原子，微粒间的作用是共价键；分子晶体的构成微粒是分子，微粒间的作用为分子间作用力；金属晶体的构成微粒是金属阳离子和自由电子，微粒间的作用是金属键。</w:t>
      </w:r>
    </w:p>
    <w:p>
      <w:pPr>
        <w:pStyle w:val="2"/>
        <w:tabs>
          <w:tab w:val="left" w:pos="4678"/>
        </w:tabs>
        <w:spacing w:line="360" w:lineRule="auto"/>
        <w:rPr>
          <w:rFonts w:ascii="Times New Roman" w:hAnsi="Times New Roman" w:cs="Times New Roman"/>
        </w:rPr>
      </w:pPr>
      <w:r>
        <w:rPr>
          <w:rFonts w:ascii="Times New Roman" w:hAnsi="Times New Roman" w:cs="Times New Roman"/>
        </w:rPr>
        <w:t>(2)依据物质的分类判断：金属氧化物(如K</w:t>
      </w:r>
      <w:r>
        <w:rPr>
          <w:rFonts w:ascii="Times New Roman" w:hAnsi="Times New Roman" w:cs="Times New Roman"/>
          <w:vertAlign w:val="subscript"/>
        </w:rPr>
        <w:t>2</w:t>
      </w:r>
      <w:r>
        <w:rPr>
          <w:rFonts w:ascii="Times New Roman" w:hAnsi="Times New Roman" w:cs="Times New Roman"/>
        </w:rPr>
        <w:t>O、Na</w:t>
      </w:r>
      <w:r>
        <w:rPr>
          <w:rFonts w:ascii="Times New Roman" w:hAnsi="Times New Roman" w:cs="Times New Roman"/>
          <w:vertAlign w:val="subscript"/>
        </w:rPr>
        <w:t>2</w:t>
      </w:r>
      <w:r>
        <w:rPr>
          <w:rFonts w:ascii="Times New Roman" w:hAnsi="Times New Roman" w:cs="Times New Roman"/>
        </w:rPr>
        <w:t>O等)、强碱(NaOH、KOH等)和绝大多数的盐类是离子晶体；大多数非金属单质(除金刚石、石墨、晶体硅等)、非金属氢化物、非金属氧化物(除SiO</w:t>
      </w:r>
      <w:r>
        <w:rPr>
          <w:rFonts w:ascii="Times New Roman" w:hAnsi="Times New Roman" w:cs="Times New Roman"/>
          <w:vertAlign w:val="subscript"/>
        </w:rPr>
        <w:t>2</w:t>
      </w:r>
      <w:r>
        <w:rPr>
          <w:rFonts w:ascii="Times New Roman" w:hAnsi="Times New Roman" w:cs="Times New Roman"/>
        </w:rPr>
        <w:t>外)、几乎所有的酸、绝大多数有机物(除有机盐外)是分子晶体；常见的单质类原子晶体有金刚石、晶体硅、晶体硼等，常见的化合物类原子晶体有碳化硅、二氧化硅等；金属单质、合金是金属晶体。</w:t>
      </w:r>
    </w:p>
    <w:p>
      <w:pPr>
        <w:pStyle w:val="2"/>
        <w:tabs>
          <w:tab w:val="left" w:pos="4678"/>
        </w:tabs>
        <w:spacing w:line="360" w:lineRule="auto"/>
        <w:rPr>
          <w:rFonts w:ascii="Times New Roman" w:hAnsi="Times New Roman" w:cs="Times New Roman"/>
        </w:rPr>
      </w:pPr>
      <w:r>
        <w:rPr>
          <w:rFonts w:ascii="Times New Roman" w:hAnsi="Times New Roman" w:cs="Times New Roman"/>
        </w:rPr>
        <w:t xml:space="preserve">(3)根据各类晶体的特征性质判断：一般来说，低熔、沸点的化合物属于分子晶体；熔、沸点较高，且在水溶液中或熔融状态下能导电的化合物为离子晶体；熔、沸点很高，不导电，不溶于一般溶剂的物质属原子晶体；能导电、传热、具有延展性的晶体为金属晶体。 </w:t>
      </w:r>
    </w:p>
    <w:p>
      <w:pPr>
        <w:pStyle w:val="2"/>
        <w:snapToGrid w:val="0"/>
        <w:spacing w:line="360" w:lineRule="auto"/>
        <w:rPr>
          <w:rFonts w:ascii="Times New Roman" w:hAnsi="Times New Roman" w:cs="Times New Roman"/>
          <w:b/>
          <w:bCs/>
        </w:rPr>
      </w:pPr>
      <w:r>
        <w:rPr>
          <w:rFonts w:ascii="Times New Roman" w:hAnsi="Times New Roman" w:cs="Times New Roman"/>
          <w:b/>
          <w:bCs/>
        </w:rPr>
        <w:t>5.物质熔、沸点的比较</w:t>
      </w:r>
    </w:p>
    <w:p>
      <w:pPr>
        <w:pStyle w:val="2"/>
        <w:snapToGrid w:val="0"/>
        <w:spacing w:line="360" w:lineRule="auto"/>
        <w:rPr>
          <w:rFonts w:ascii="Times New Roman" w:hAnsi="Times New Roman" w:cs="Times New Roman"/>
        </w:rPr>
      </w:pPr>
      <w:r>
        <w:rPr>
          <w:rFonts w:ascii="Times New Roman" w:hAnsi="Times New Roman" w:cs="Times New Roman"/>
        </w:rPr>
        <w:t>一般情况下，原子晶体&gt;离子晶体&gt;分子晶体；金属晶体(除少数外)&gt;分子晶体。金属晶体的熔、沸点有的很高，如钨、铂等，有的则很低，如汞、铯、镓等。构成晶体质点间的作用力大，则熔、沸点高，反之则低。</w:t>
      </w:r>
    </w:p>
    <w:p>
      <w:pPr>
        <w:pStyle w:val="2"/>
        <w:snapToGrid w:val="0"/>
        <w:spacing w:line="360" w:lineRule="auto"/>
        <w:rPr>
          <w:rFonts w:ascii="Times New Roman" w:hAnsi="Times New Roman" w:cs="Times New Roman"/>
        </w:rPr>
      </w:pPr>
      <w:r>
        <w:rPr>
          <w:rFonts w:ascii="Times New Roman" w:hAnsi="Times New Roman" w:cs="Times New Roman"/>
        </w:rPr>
        <w:t>(1)离子晶体：离子所带的电荷数越高，离子半径越小，则其熔、沸点就越高。例如：NaCl&gt;CsCl；MgO&gt;MgCl</w:t>
      </w:r>
      <w:r>
        <w:rPr>
          <w:rFonts w:ascii="Times New Roman" w:hAnsi="Times New Roman" w:cs="Times New Roman"/>
          <w:vertAlign w:val="subscript"/>
        </w:rPr>
        <w:t>2</w:t>
      </w:r>
      <w:r>
        <w:rPr>
          <w:rFonts w:ascii="Times New Roman" w:hAnsi="Times New Roman" w:cs="Times New Roman"/>
        </w:rPr>
        <w:t>。</w:t>
      </w:r>
    </w:p>
    <w:p>
      <w:pPr>
        <w:pStyle w:val="2"/>
        <w:snapToGrid w:val="0"/>
        <w:spacing w:line="360" w:lineRule="auto"/>
        <w:rPr>
          <w:rFonts w:ascii="Times New Roman" w:hAnsi="Times New Roman" w:cs="Times New Roman"/>
        </w:rPr>
      </w:pPr>
      <w:r>
        <w:rPr>
          <w:rFonts w:ascii="Times New Roman" w:hAnsi="Times New Roman" w:cs="Times New Roman"/>
        </w:rPr>
        <w:t>(2)分子晶体：组成和结构相似的分子晶体，一般相对分子质量越大，分子间作用力越强，则熔、沸点越高，如I</w:t>
      </w:r>
      <w:r>
        <w:rPr>
          <w:rFonts w:ascii="Times New Roman" w:hAnsi="Times New Roman" w:cs="Times New Roman"/>
          <w:vertAlign w:val="subscript"/>
        </w:rPr>
        <w:t>2</w:t>
      </w:r>
      <w:r>
        <w:rPr>
          <w:rFonts w:ascii="Times New Roman" w:hAnsi="Times New Roman" w:cs="Times New Roman"/>
        </w:rPr>
        <w:t>&gt;Br</w:t>
      </w:r>
      <w:r>
        <w:rPr>
          <w:rFonts w:ascii="Times New Roman" w:hAnsi="Times New Roman" w:cs="Times New Roman"/>
          <w:vertAlign w:val="subscript"/>
        </w:rPr>
        <w:t>2</w:t>
      </w:r>
      <w:r>
        <w:rPr>
          <w:rFonts w:ascii="Times New Roman" w:hAnsi="Times New Roman" w:cs="Times New Roman"/>
        </w:rPr>
        <w:t>&gt;Cl</w:t>
      </w:r>
      <w:r>
        <w:rPr>
          <w:rFonts w:ascii="Times New Roman" w:hAnsi="Times New Roman" w:cs="Times New Roman"/>
          <w:vertAlign w:val="subscript"/>
        </w:rPr>
        <w:t>2</w:t>
      </w:r>
      <w:r>
        <w:rPr>
          <w:rFonts w:ascii="Times New Roman" w:hAnsi="Times New Roman" w:cs="Times New Roman"/>
        </w:rPr>
        <w:t>&gt;F</w:t>
      </w:r>
      <w:r>
        <w:rPr>
          <w:rFonts w:ascii="Times New Roman" w:hAnsi="Times New Roman" w:cs="Times New Roman"/>
          <w:vertAlign w:val="subscript"/>
        </w:rPr>
        <w:t>2</w:t>
      </w:r>
      <w:r>
        <w:rPr>
          <w:rFonts w:ascii="Times New Roman" w:hAnsi="Times New Roman" w:cs="Times New Roman"/>
        </w:rPr>
        <w:t>；组成和结构不相似的物质，分子的极性越大，熔、沸点越高，如CO&gt;N</w:t>
      </w:r>
      <w:r>
        <w:rPr>
          <w:rFonts w:ascii="Times New Roman" w:hAnsi="Times New Roman" w:cs="Times New Roman"/>
          <w:vertAlign w:val="subscript"/>
        </w:rPr>
        <w:t>2</w:t>
      </w:r>
      <w:r>
        <w:rPr>
          <w:rFonts w:ascii="Times New Roman" w:hAnsi="Times New Roman" w:cs="Times New Roman"/>
        </w:rPr>
        <w:t>；同分异构体之间一般支链越多，熔、沸点越低，如沸点：正戊烷&gt;异戊烷&gt;新戊烷；若分子间有氢键，则分子间作用力比结构相似的同类晶体大，故熔、沸点较高，如沸点：HF&gt;HI&gt;HBr&gt;HCl。</w:t>
      </w:r>
    </w:p>
    <w:p>
      <w:pPr>
        <w:pStyle w:val="2"/>
        <w:snapToGrid w:val="0"/>
        <w:spacing w:line="360" w:lineRule="auto"/>
        <w:rPr>
          <w:rFonts w:ascii="Times New Roman" w:hAnsi="Times New Roman" w:cs="Times New Roman"/>
        </w:rPr>
      </w:pPr>
      <w:r>
        <w:rPr>
          <w:rFonts w:ascii="Times New Roman" w:hAnsi="Times New Roman" w:cs="Times New Roman"/>
        </w:rPr>
        <w:t>(3)原子晶体：一般半径越小，键长越短，键能越大，则熔、沸点越高。例如：金刚石&gt;二氧化硅&gt;碳化硅&gt;晶体硅。</w:t>
      </w:r>
    </w:p>
    <w:p>
      <w:pPr>
        <w:pStyle w:val="2"/>
        <w:snapToGrid w:val="0"/>
        <w:spacing w:line="360" w:lineRule="auto"/>
        <w:rPr>
          <w:rFonts w:ascii="Times New Roman" w:hAnsi="Times New Roman" w:cs="Times New Roman"/>
        </w:rPr>
      </w:pPr>
      <w:r>
        <w:rPr>
          <w:rFonts w:ascii="Times New Roman" w:hAnsi="Times New Roman" w:cs="Times New Roman"/>
        </w:rPr>
        <w:t>(4)金属晶体：金属阳离子所带电荷数越多，离子半径越小，则金属键越强，熔、沸点越高。例如：Al&gt;Mg&gt;Na。</w:t>
      </w:r>
    </w:p>
    <w:p>
      <w:pPr>
        <w:rPr>
          <w:rFonts w:eastAsiaTheme="minorEastAsia"/>
          <w:b/>
          <w:sz w:val="30"/>
          <w:szCs w:val="30"/>
        </w:rPr>
      </w:pPr>
      <w:r>
        <w:rPr>
          <w:color w:val="000000"/>
        </w:rPr>
        <w:drawing>
          <wp:inline distT="0" distB="0" distL="0" distR="0">
            <wp:extent cx="2283460" cy="592455"/>
            <wp:effectExtent l="0" t="0" r="2540" b="0"/>
            <wp:docPr id="34"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题试卷、教案、课件、教学论文、素材等各类教学资源库下载，还有大量丰富的教学资讯！"/>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366499" cy="614427"/>
                    </a:xfrm>
                    <a:prstGeom prst="rect">
                      <a:avLst/>
                    </a:prstGeom>
                    <a:noFill/>
                    <a:ln>
                      <a:noFill/>
                    </a:ln>
                  </pic:spPr>
                </pic:pic>
              </a:graphicData>
            </a:graphic>
          </wp:inline>
        </w:drawing>
      </w:r>
    </w:p>
    <w:p>
      <w:pPr>
        <w:spacing w:line="360" w:lineRule="auto"/>
        <w:jc w:val="left"/>
        <w:textAlignment w:val="center"/>
      </w:pPr>
      <w:r>
        <w:t>1．观察下列模型并结合有关信息，判断下列说法不正确的是（    ）</w:t>
      </w:r>
    </w:p>
    <w:tbl>
      <w:tblPr>
        <w:tblStyle w:val="6"/>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50"/>
        <w:gridCol w:w="1950"/>
        <w:gridCol w:w="1950"/>
        <w:gridCol w:w="195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晶体硼（其每个结构单元中有</w:t>
            </w:r>
            <w:r>
              <w:rPr>
                <w:rFonts w:eastAsia="Times New Roman"/>
              </w:rPr>
              <w:t>12</w:t>
            </w:r>
            <w:r>
              <w:t>个</w:t>
            </w:r>
            <w:r>
              <w:rPr>
                <w:rFonts w:eastAsia="Times New Roman"/>
              </w:rPr>
              <w:t>B</w:t>
            </w:r>
            <w:r>
              <w:t>原子）</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NaCl</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S</w:t>
            </w:r>
            <w:r>
              <w:rPr>
                <w:rFonts w:eastAsia="Times New Roman"/>
                <w:vertAlign w:val="subscript"/>
              </w:rPr>
              <w:t>8</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HCN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结构模型示意图</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drawing>
                <wp:inline distT="0" distB="0" distL="0" distR="0">
                  <wp:extent cx="885825" cy="914400"/>
                  <wp:effectExtent l="0" t="0" r="0" b="0"/>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学科网(www.zxxk.com)--教育资源门户，提供试题试卷、教案、课件、教学论文、素材等各类教学资源库下载，还有大量丰富的教学资讯！"/>
                          <pic:cNvPicPr>
                            <a:picLocks noChangeAspect="1"/>
                          </pic:cNvPicPr>
                        </pic:nvPicPr>
                        <pic:blipFill>
                          <a:blip r:embed="rId13"/>
                          <a:stretch>
                            <a:fillRect/>
                          </a:stretch>
                        </pic:blipFill>
                        <pic:spPr>
                          <a:xfrm>
                            <a:off x="0" y="0"/>
                            <a:ext cx="885825" cy="914400"/>
                          </a:xfrm>
                          <a:prstGeom prst="rect">
                            <a:avLst/>
                          </a:prstGeom>
                        </pic:spPr>
                      </pic:pic>
                    </a:graphicData>
                  </a:graphic>
                </wp:inline>
              </w:drawing>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drawing>
                <wp:inline distT="0" distB="0" distL="0" distR="0">
                  <wp:extent cx="990600" cy="1162050"/>
                  <wp:effectExtent l="0" t="0" r="0"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题试卷、教案、课件、教学论文、素材等各类教学资源库下载，还有大量丰富的教学资讯！"/>
                          <pic:cNvPicPr>
                            <a:picLocks noChangeAspect="1"/>
                          </pic:cNvPicPr>
                        </pic:nvPicPr>
                        <pic:blipFill>
                          <a:blip r:embed="rId14"/>
                          <a:stretch>
                            <a:fillRect/>
                          </a:stretch>
                        </pic:blipFill>
                        <pic:spPr>
                          <a:xfrm>
                            <a:off x="0" y="0"/>
                            <a:ext cx="990600" cy="1162050"/>
                          </a:xfrm>
                          <a:prstGeom prst="rect">
                            <a:avLst/>
                          </a:prstGeom>
                        </pic:spPr>
                      </pic:pic>
                    </a:graphicData>
                  </a:graphic>
                </wp:inline>
              </w:drawing>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drawing>
                <wp:inline distT="0" distB="0" distL="0" distR="0">
                  <wp:extent cx="1057275" cy="838200"/>
                  <wp:effectExtent l="0" t="0" r="0" b="0"/>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题试卷、教案、课件、教学论文、素材等各类教学资源库下载，还有大量丰富的教学资讯！"/>
                          <pic:cNvPicPr>
                            <a:picLocks noChangeAspect="1"/>
                          </pic:cNvPicPr>
                        </pic:nvPicPr>
                        <pic:blipFill>
                          <a:blip r:embed="rId15"/>
                          <a:stretch>
                            <a:fillRect/>
                          </a:stretch>
                        </pic:blipFill>
                        <pic:spPr>
                          <a:xfrm>
                            <a:off x="0" y="0"/>
                            <a:ext cx="1057275" cy="838200"/>
                          </a:xfrm>
                          <a:prstGeom prst="rect">
                            <a:avLst/>
                          </a:prstGeom>
                        </pic:spPr>
                      </pic:pic>
                    </a:graphicData>
                  </a:graphic>
                </wp:inline>
              </w:drawing>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drawing>
                <wp:inline distT="0" distB="0" distL="0" distR="0">
                  <wp:extent cx="857250" cy="619125"/>
                  <wp:effectExtent l="0" t="0" r="0" b="0"/>
                  <wp:docPr id="100005" name="图片 1000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题试卷、教案、课件、教学论文、素材等各类教学资源库下载，还有大量丰富的教学资讯！"/>
                          <pic:cNvPicPr>
                            <a:picLocks noChangeAspect="1"/>
                          </pic:cNvPicPr>
                        </pic:nvPicPr>
                        <pic:blipFill>
                          <a:blip r:embed="rId16"/>
                          <a:stretch>
                            <a:fillRect/>
                          </a:stretch>
                        </pic:blipFill>
                        <pic:spPr>
                          <a:xfrm>
                            <a:off x="0" y="0"/>
                            <a:ext cx="857250" cy="6191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备注</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熔点</w:t>
            </w:r>
            <w:r>
              <w:rPr>
                <w:rFonts w:eastAsia="Times New Roman"/>
              </w:rPr>
              <w:t>2573K</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易溶于</w:t>
            </w:r>
            <w:r>
              <w:rPr>
                <w:rFonts w:eastAsia="Times New Roman"/>
              </w:rPr>
              <w:t>CS</w:t>
            </w:r>
            <w:r>
              <w:rPr>
                <w:rFonts w:eastAsia="Times New Roman"/>
                <w:vertAlign w:val="subscript"/>
              </w:rPr>
              <w:t>2</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w:t>
            </w:r>
          </w:p>
        </w:tc>
      </w:tr>
    </w:tbl>
    <w:p>
      <w:pPr>
        <w:spacing w:line="360" w:lineRule="auto"/>
        <w:jc w:val="left"/>
        <w:textAlignment w:val="center"/>
      </w:pPr>
      <w:r>
        <w:t>A．晶体硼属于原子晶体，结构单元中含有</w:t>
      </w:r>
      <w:r>
        <w:rPr>
          <w:rFonts w:eastAsia="Times New Roman"/>
        </w:rPr>
        <w:t>30</w:t>
      </w:r>
      <w:r>
        <w:t>个</w:t>
      </w:r>
      <w:r>
        <w:rPr>
          <w:rFonts w:eastAsia="Times New Roman"/>
        </w:rPr>
        <w:t>B</w:t>
      </w:r>
      <w:r>
        <w:t>-</w:t>
      </w:r>
      <w:r>
        <w:rPr>
          <w:rFonts w:eastAsia="Times New Roman"/>
        </w:rPr>
        <w:t>B</w:t>
      </w:r>
      <w:r>
        <w:t>键，含</w:t>
      </w:r>
      <w:r>
        <w:rPr>
          <w:rFonts w:eastAsia="Times New Roman"/>
        </w:rPr>
        <w:t>20</w:t>
      </w:r>
      <w:r>
        <w:t>个正三角形</w:t>
      </w:r>
    </w:p>
    <w:p>
      <w:pPr>
        <w:spacing w:line="360" w:lineRule="auto"/>
        <w:jc w:val="left"/>
        <w:textAlignment w:val="center"/>
      </w:pPr>
      <w:r>
        <w:t>B．</w:t>
      </w:r>
      <w:r>
        <w:rPr>
          <w:rFonts w:eastAsia="Times New Roman"/>
        </w:rPr>
        <w:t>NaCl</w:t>
      </w:r>
      <w:r>
        <w:t>晶体中每个</w:t>
      </w:r>
      <w:r>
        <w:rPr>
          <w:rFonts w:eastAsia="Times New Roman"/>
        </w:rPr>
        <w:t>Na</w:t>
      </w:r>
      <w:r>
        <w:rPr>
          <w:vertAlign w:val="superscript"/>
        </w:rPr>
        <w:t>+</w:t>
      </w:r>
      <w:r>
        <w:t>周围距离最近且相等的</w:t>
      </w:r>
      <w:r>
        <w:rPr>
          <w:rFonts w:eastAsia="Times New Roman"/>
        </w:rPr>
        <w:t>Na</w:t>
      </w:r>
      <w:r>
        <w:rPr>
          <w:vertAlign w:val="superscript"/>
        </w:rPr>
        <w:t>+</w:t>
      </w:r>
      <w:r>
        <w:t>有</w:t>
      </w:r>
      <w:r>
        <w:rPr>
          <w:rFonts w:eastAsia="Times New Roman"/>
        </w:rPr>
        <w:t>6</w:t>
      </w:r>
      <w:r>
        <w:t>个</w:t>
      </w:r>
    </w:p>
    <w:p>
      <w:pPr>
        <w:spacing w:line="360" w:lineRule="auto"/>
        <w:jc w:val="left"/>
        <w:textAlignment w:val="center"/>
      </w:pPr>
      <w:r>
        <w:t>C．</w:t>
      </w:r>
      <w:r>
        <w:rPr>
          <w:rFonts w:eastAsia="Times New Roman"/>
        </w:rPr>
        <w:t>S</w:t>
      </w:r>
      <w:r>
        <w:rPr>
          <w:rFonts w:eastAsia="Times New Roman"/>
          <w:vertAlign w:val="subscript"/>
        </w:rPr>
        <w:t>8</w:t>
      </w:r>
      <w:r>
        <w:t>分子中的共价键为非极性键</w:t>
      </w:r>
    </w:p>
    <w:p>
      <w:pPr>
        <w:spacing w:line="360" w:lineRule="auto"/>
        <w:jc w:val="left"/>
        <w:textAlignment w:val="center"/>
      </w:pPr>
      <w:r>
        <w:t>D．</w:t>
      </w:r>
      <w:r>
        <w:rPr>
          <w:rFonts w:eastAsia="Times New Roman"/>
        </w:rPr>
        <w:t>HCN</w:t>
      </w:r>
      <w:r>
        <w:t>分子中含有</w:t>
      </w:r>
      <w:r>
        <w:rPr>
          <w:rFonts w:eastAsia="Times New Roman"/>
        </w:rPr>
        <w:t>2</w:t>
      </w:r>
      <w:r>
        <w:t>个</w:t>
      </w:r>
      <w:r>
        <w:rPr>
          <w:rFonts w:eastAsia="Times New Roman"/>
        </w:rPr>
        <w:t>σ</w:t>
      </w:r>
      <w:r>
        <w:t>键，</w:t>
      </w:r>
      <w:r>
        <w:rPr>
          <w:rFonts w:eastAsia="Times New Roman"/>
        </w:rPr>
        <w:t>2</w:t>
      </w:r>
      <w:r>
        <w:t>个</w:t>
      </w:r>
      <w:r>
        <w:rPr>
          <w:rFonts w:eastAsia="Times New Roman"/>
        </w:rPr>
        <w:t>π</w:t>
      </w:r>
      <w:r>
        <w:t>键</w:t>
      </w:r>
    </w:p>
    <w:p>
      <w:pPr>
        <w:spacing w:line="360" w:lineRule="auto"/>
        <w:jc w:val="left"/>
        <w:textAlignment w:val="center"/>
      </w:pPr>
      <w:r>
        <w:t>2．下列叙述错误的是</w:t>
      </w:r>
    </w:p>
    <w:p>
      <w:pPr>
        <w:spacing w:line="360" w:lineRule="auto"/>
        <w:jc w:val="left"/>
        <w:textAlignment w:val="center"/>
      </w:pPr>
      <w:r>
        <w:t>A．金属晶体中，六方最密堆积的空间利用率大于面心立方最密堆积</w:t>
      </w:r>
    </w:p>
    <w:p>
      <w:pPr>
        <w:spacing w:line="360" w:lineRule="auto"/>
        <w:jc w:val="left"/>
        <w:textAlignment w:val="center"/>
      </w:pPr>
      <w:r>
        <w:t>B．由于</w:t>
      </w:r>
      <w:r>
        <w:rPr>
          <w:rFonts w:eastAsia="Times New Roman"/>
        </w:rPr>
        <w:t>ZnS</w:t>
      </w:r>
      <w:r>
        <w:t>的晶格能大于</w:t>
      </w:r>
      <w:r>
        <w:rPr>
          <w:rFonts w:eastAsia="Times New Roman"/>
        </w:rPr>
        <w:t>PbS</w:t>
      </w:r>
      <w:r>
        <w:t>的晶格能，所以岩浆冷却时</w:t>
      </w:r>
      <w:r>
        <w:rPr>
          <w:rFonts w:eastAsia="Times New Roman"/>
        </w:rPr>
        <w:t>ZnS</w:t>
      </w:r>
      <w:r>
        <w:t>先析出</w:t>
      </w:r>
    </w:p>
    <w:p>
      <w:pPr>
        <w:spacing w:line="360" w:lineRule="auto"/>
        <w:jc w:val="left"/>
        <w:textAlignment w:val="center"/>
      </w:pPr>
      <w:r>
        <w:t>C．干冰晶体中，每个</w:t>
      </w:r>
      <w:r>
        <w:rPr>
          <w:rFonts w:eastAsia="Times New Roman"/>
        </w:rPr>
        <w:t>CO</w:t>
      </w:r>
      <w:r>
        <w:rPr>
          <w:rFonts w:eastAsia="Times New Roman"/>
          <w:vertAlign w:val="subscript"/>
        </w:rPr>
        <w:t>2</w:t>
      </w:r>
      <w:r>
        <w:t>分子周围距离相等且最近的</w:t>
      </w:r>
      <w:r>
        <w:rPr>
          <w:rFonts w:eastAsia="Times New Roman"/>
        </w:rPr>
        <w:t>CO</w:t>
      </w:r>
      <w:r>
        <w:rPr>
          <w:rFonts w:eastAsia="Times New Roman"/>
          <w:vertAlign w:val="subscript"/>
        </w:rPr>
        <w:t>2</w:t>
      </w:r>
      <w:r>
        <w:t>分子共有</w:t>
      </w:r>
      <w:r>
        <w:rPr>
          <w:rFonts w:eastAsia="Times New Roman"/>
        </w:rPr>
        <w:t>12</w:t>
      </w:r>
      <w:r>
        <w:t>个</w:t>
      </w:r>
    </w:p>
    <w:p>
      <w:pPr>
        <w:spacing w:line="360" w:lineRule="auto"/>
        <w:jc w:val="left"/>
        <w:textAlignment w:val="center"/>
      </w:pPr>
      <w:r>
        <w:t>D．</w:t>
      </w:r>
      <w:r>
        <w:rPr>
          <w:rFonts w:eastAsia="Times New Roman"/>
        </w:rPr>
        <w:t>AgCl</w:t>
      </w:r>
      <w:r>
        <w:t>沉淀不溶于硝酸，但能溶于氨水</w:t>
      </w:r>
    </w:p>
    <w:p>
      <w:pPr>
        <w:spacing w:line="360" w:lineRule="auto"/>
        <w:jc w:val="left"/>
        <w:textAlignment w:val="center"/>
      </w:pPr>
      <w:r>
        <w:t>3．下列说法中正确的是</w:t>
      </w:r>
    </w:p>
    <w:p>
      <w:pPr>
        <w:spacing w:line="360" w:lineRule="auto"/>
        <w:jc w:val="left"/>
        <w:textAlignment w:val="center"/>
      </w:pPr>
      <w:r>
        <w:t>A．</w:t>
      </w:r>
      <w:r>
        <w:rPr>
          <w:rFonts w:eastAsia="Times New Roman"/>
        </w:rPr>
        <w:t>NO</w:t>
      </w:r>
      <w:r>
        <w:rPr>
          <w:rFonts w:eastAsia="Times New Roman"/>
          <w:vertAlign w:val="subscript"/>
        </w:rPr>
        <w:t>2</w:t>
      </w:r>
      <w:r>
        <w:t>、</w:t>
      </w:r>
      <w:r>
        <w:rPr>
          <w:rFonts w:eastAsia="Times New Roman"/>
        </w:rPr>
        <w:t>BF</w:t>
      </w:r>
      <w:r>
        <w:rPr>
          <w:rFonts w:eastAsia="Times New Roman"/>
          <w:vertAlign w:val="subscript"/>
        </w:rPr>
        <w:t>3</w:t>
      </w:r>
      <w:r>
        <w:t>、</w:t>
      </w:r>
      <w:r>
        <w:rPr>
          <w:rFonts w:eastAsia="Times New Roman"/>
        </w:rPr>
        <w:t>PCl</w:t>
      </w:r>
      <w:r>
        <w:rPr>
          <w:rFonts w:eastAsia="Times New Roman"/>
          <w:vertAlign w:val="subscript"/>
        </w:rPr>
        <w:t>3</w:t>
      </w:r>
      <w:r>
        <w:t>这三个分子中的所有原子最外层电子均未满足</w:t>
      </w:r>
      <w:r>
        <w:rPr>
          <w:rFonts w:eastAsia="Times New Roman"/>
        </w:rPr>
        <w:t>8</w:t>
      </w:r>
      <w:r>
        <w:t>电子稳定结构</w:t>
      </w:r>
    </w:p>
    <w:p>
      <w:pPr>
        <w:spacing w:line="360" w:lineRule="auto"/>
        <w:jc w:val="left"/>
        <w:textAlignment w:val="center"/>
      </w:pPr>
      <w:r>
        <w:t>B．在干冰中，每个</w:t>
      </w:r>
      <w:r>
        <w:rPr>
          <w:rFonts w:eastAsia="Times New Roman"/>
        </w:rPr>
        <w:t>CO</w:t>
      </w:r>
      <w:r>
        <w:rPr>
          <w:rFonts w:eastAsia="Times New Roman"/>
          <w:vertAlign w:val="subscript"/>
        </w:rPr>
        <w:t>2</w:t>
      </w:r>
      <w:r>
        <w:t>分子周围有</w:t>
      </w:r>
      <w:r>
        <w:rPr>
          <w:rFonts w:eastAsia="Times New Roman"/>
        </w:rPr>
        <w:t>6</w:t>
      </w:r>
      <w:r>
        <w:t>个紧邻的分子</w:t>
      </w:r>
    </w:p>
    <w:p>
      <w:pPr>
        <w:spacing w:line="360" w:lineRule="auto"/>
        <w:jc w:val="left"/>
        <w:textAlignment w:val="center"/>
        <w:rPr>
          <w:rFonts w:eastAsia="Times New Roman"/>
        </w:rPr>
      </w:pPr>
      <w:r>
        <w:t>C．在</w:t>
      </w:r>
      <w:r>
        <w:rPr>
          <w:rFonts w:eastAsia="Times New Roman"/>
        </w:rPr>
        <w:t>NaCl</w:t>
      </w:r>
      <w:r>
        <w:t>晶体中，</w:t>
      </w:r>
      <w:r>
        <w:rPr>
          <w:rFonts w:eastAsia="Times New Roman"/>
        </w:rPr>
        <w:t>Na</w:t>
      </w:r>
      <w:r>
        <w:rPr>
          <w:rFonts w:eastAsia="Times New Roman"/>
          <w:vertAlign w:val="superscript"/>
        </w:rPr>
        <w:t>+</w:t>
      </w:r>
      <w:r>
        <w:t>的配位数为</w:t>
      </w:r>
      <w:r>
        <w:rPr>
          <w:rFonts w:eastAsia="Times New Roman"/>
        </w:rPr>
        <w:t>6</w:t>
      </w:r>
    </w:p>
    <w:p>
      <w:pPr>
        <w:spacing w:line="360" w:lineRule="auto"/>
        <w:jc w:val="left"/>
        <w:textAlignment w:val="center"/>
      </w:pPr>
      <w:r>
        <w:t>D．金属导电的实质是金属阳离子在外电场作用下的定向移动</w:t>
      </w:r>
    </w:p>
    <w:p>
      <w:pPr>
        <w:spacing w:line="360" w:lineRule="auto"/>
        <w:jc w:val="left"/>
        <w:textAlignment w:val="center"/>
        <w:rPr>
          <w:rFonts w:eastAsia="Times New Roman"/>
        </w:rPr>
      </w:pPr>
      <w:r>
        <w:t>4．</w:t>
      </w:r>
      <w:r>
        <w:rPr>
          <w:rFonts w:eastAsia="Times New Roman"/>
        </w:rPr>
        <w:t>C</w:t>
      </w:r>
      <w:r>
        <w:rPr>
          <w:rFonts w:eastAsia="Times New Roman"/>
          <w:vertAlign w:val="subscript"/>
        </w:rPr>
        <w:t>60</w:t>
      </w:r>
      <w:r>
        <w:rPr>
          <w:rFonts w:eastAsia="Times New Roman"/>
        </w:rPr>
        <w:t xml:space="preserve"> </w:t>
      </w:r>
      <w:r>
        <w:t>晶体的晶胞结构如图所示，下列说法正确的是</w:t>
      </w:r>
      <w:r>
        <w:rPr>
          <w:rFonts w:eastAsia="Times New Roman"/>
        </w:rPr>
        <w:t>(    )</w:t>
      </w:r>
    </w:p>
    <w:p>
      <w:pPr>
        <w:spacing w:line="360" w:lineRule="auto"/>
        <w:jc w:val="left"/>
        <w:textAlignment w:val="center"/>
      </w:pPr>
      <w:r>
        <w:drawing>
          <wp:inline distT="0" distB="0" distL="0" distR="0">
            <wp:extent cx="1066800" cy="1247775"/>
            <wp:effectExtent l="0" t="0" r="0" b="0"/>
            <wp:docPr id="896145071" name="图片 89614507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45071" name="图片 896145071" descr="学科网(www.zxxk.com)--教育资源门户，提供试题试卷、教案、课件、教学论文、素材等各类教学资源库下载，还有大量丰富的教学资讯！"/>
                    <pic:cNvPicPr>
                      <a:picLocks noChangeAspect="1"/>
                    </pic:cNvPicPr>
                  </pic:nvPicPr>
                  <pic:blipFill>
                    <a:blip r:embed="rId17"/>
                    <a:stretch>
                      <a:fillRect/>
                    </a:stretch>
                  </pic:blipFill>
                  <pic:spPr>
                    <a:xfrm>
                      <a:off x="0" y="0"/>
                      <a:ext cx="1066800" cy="1247775"/>
                    </a:xfrm>
                    <a:prstGeom prst="rect">
                      <a:avLst/>
                    </a:prstGeom>
                  </pic:spPr>
                </pic:pic>
              </a:graphicData>
            </a:graphic>
          </wp:inline>
        </w:drawing>
      </w:r>
    </w:p>
    <w:p>
      <w:pPr>
        <w:spacing w:line="360" w:lineRule="auto"/>
        <w:jc w:val="left"/>
        <w:textAlignment w:val="center"/>
      </w:pPr>
      <w:r>
        <w:t>A．该晶体熔化时需克服共价键</w:t>
      </w:r>
    </w:p>
    <w:p>
      <w:pPr>
        <w:spacing w:line="360" w:lineRule="auto"/>
        <w:jc w:val="left"/>
        <w:textAlignment w:val="center"/>
      </w:pPr>
      <w:r>
        <w:t>B．</w:t>
      </w:r>
      <w:r>
        <w:rPr>
          <w:rFonts w:eastAsia="Times New Roman"/>
        </w:rPr>
        <w:t>1</w:t>
      </w:r>
      <w:r>
        <w:t>个晶胞中含有</w:t>
      </w:r>
      <w:r>
        <w:rPr>
          <w:rFonts w:eastAsia="Times New Roman"/>
        </w:rPr>
        <w:t xml:space="preserve"> 8 </w:t>
      </w:r>
      <w:r>
        <w:t>个</w:t>
      </w:r>
      <w:r>
        <w:rPr>
          <w:rFonts w:eastAsia="Times New Roman"/>
        </w:rPr>
        <w:t xml:space="preserve"> C</w:t>
      </w:r>
      <w:r>
        <w:rPr>
          <w:rFonts w:eastAsia="Times New Roman"/>
          <w:vertAlign w:val="subscript"/>
        </w:rPr>
        <w:t>60</w:t>
      </w:r>
      <w:r>
        <w:rPr>
          <w:rFonts w:eastAsia="Times New Roman"/>
        </w:rPr>
        <w:t xml:space="preserve"> </w:t>
      </w:r>
      <w:r>
        <w:t>分子</w:t>
      </w:r>
    </w:p>
    <w:p>
      <w:pPr>
        <w:spacing w:line="360" w:lineRule="auto"/>
        <w:jc w:val="left"/>
        <w:textAlignment w:val="center"/>
      </w:pPr>
      <w:r>
        <w:t>C．晶体中</w:t>
      </w:r>
      <w:r>
        <w:rPr>
          <w:rFonts w:eastAsia="Times New Roman"/>
        </w:rPr>
        <w:t xml:space="preserve"> 1 </w:t>
      </w:r>
      <w:r>
        <w:t>个</w:t>
      </w:r>
      <w:r>
        <w:rPr>
          <w:rFonts w:eastAsia="Times New Roman"/>
        </w:rPr>
        <w:t xml:space="preserve"> C</w:t>
      </w:r>
      <w:r>
        <w:rPr>
          <w:rFonts w:eastAsia="Times New Roman"/>
          <w:vertAlign w:val="subscript"/>
        </w:rPr>
        <w:t>60</w:t>
      </w:r>
      <w:r>
        <w:rPr>
          <w:rFonts w:eastAsia="Times New Roman"/>
        </w:rPr>
        <w:t xml:space="preserve"> </w:t>
      </w:r>
      <w:r>
        <w:t>分子有</w:t>
      </w:r>
      <w:r>
        <w:rPr>
          <w:rFonts w:eastAsia="Times New Roman"/>
        </w:rPr>
        <w:t xml:space="preserve"> 12 </w:t>
      </w:r>
      <w:r>
        <w:t>个紧邻的</w:t>
      </w:r>
      <w:r>
        <w:rPr>
          <w:rFonts w:eastAsia="Times New Roman"/>
        </w:rPr>
        <w:t>C</w:t>
      </w:r>
      <w:r>
        <w:rPr>
          <w:rFonts w:eastAsia="Times New Roman"/>
          <w:vertAlign w:val="subscript"/>
        </w:rPr>
        <w:t>60</w:t>
      </w:r>
      <w:r>
        <w:rPr>
          <w:rFonts w:eastAsia="Times New Roman"/>
        </w:rPr>
        <w:t xml:space="preserve"> </w:t>
      </w:r>
      <w:r>
        <w:t>分子，属于分子密堆积类型</w:t>
      </w:r>
    </w:p>
    <w:p>
      <w:pPr>
        <w:spacing w:line="360" w:lineRule="auto"/>
        <w:jc w:val="left"/>
        <w:textAlignment w:val="center"/>
      </w:pPr>
      <w:r>
        <w:t>D．晶体中</w:t>
      </w:r>
      <w:r>
        <w:rPr>
          <w:rFonts w:eastAsia="Times New Roman"/>
        </w:rPr>
        <w:t xml:space="preserve"> C</w:t>
      </w:r>
      <w:r>
        <w:rPr>
          <w:rFonts w:eastAsia="Times New Roman"/>
          <w:vertAlign w:val="subscript"/>
        </w:rPr>
        <w:t>60</w:t>
      </w:r>
      <w:r>
        <w:rPr>
          <w:rFonts w:eastAsia="Times New Roman"/>
        </w:rPr>
        <w:t xml:space="preserve"> </w:t>
      </w:r>
      <w:r>
        <w:t>分子间以范德华力结合，故</w:t>
      </w:r>
      <w:r>
        <w:rPr>
          <w:rFonts w:eastAsia="Times New Roman"/>
        </w:rPr>
        <w:t xml:space="preserve"> C</w:t>
      </w:r>
      <w:r>
        <w:rPr>
          <w:rFonts w:eastAsia="Times New Roman"/>
          <w:vertAlign w:val="subscript"/>
        </w:rPr>
        <w:t>60</w:t>
      </w:r>
      <w:r>
        <w:rPr>
          <w:rFonts w:eastAsia="Times New Roman"/>
        </w:rPr>
        <w:t xml:space="preserve"> </w:t>
      </w:r>
      <w:r>
        <w:t>分子的热稳定性较差</w:t>
      </w:r>
    </w:p>
    <w:p>
      <w:pPr>
        <w:spacing w:line="360" w:lineRule="auto"/>
        <w:jc w:val="left"/>
        <w:textAlignment w:val="center"/>
        <w:rPr>
          <w:rFonts w:eastAsia="Times New Roman"/>
        </w:rPr>
      </w:pPr>
      <w:r>
        <w:t>5．硅酸盐与二氧化硅一样，都以硅氧四面体作为基本结构单元。硅氧四面体可以表示成</w:t>
      </w:r>
      <w:r>
        <w:drawing>
          <wp:inline distT="0" distB="0" distL="0" distR="0">
            <wp:extent cx="628650" cy="428625"/>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学科网(www.zxxk.com)--教育资源门户，提供试题试卷、教案、课件、教学论文、素材等各类教学资源库下载，还有大量丰富的教学资讯！"/>
                    <pic:cNvPicPr>
                      <a:picLocks noChangeAspect="1"/>
                    </pic:cNvPicPr>
                  </pic:nvPicPr>
                  <pic:blipFill>
                    <a:blip r:embed="rId18"/>
                    <a:stretch>
                      <a:fillRect/>
                    </a:stretch>
                  </pic:blipFill>
                  <pic:spPr>
                    <a:xfrm>
                      <a:off x="0" y="0"/>
                      <a:ext cx="628650" cy="428625"/>
                    </a:xfrm>
                    <a:prstGeom prst="rect">
                      <a:avLst/>
                    </a:prstGeom>
                  </pic:spPr>
                </pic:pic>
              </a:graphicData>
            </a:graphic>
          </wp:inline>
        </w:drawing>
      </w:r>
      <w:r>
        <w:t>，其中</w:t>
      </w:r>
      <w:r>
        <w:rPr>
          <w:rFonts w:eastAsia="Times New Roman"/>
        </w:rPr>
        <w:t>○</w:t>
      </w:r>
      <w:r>
        <w:t>表示氧原子，黑点表示硅原子。硅氧四面体通过不同方式的连接可以组成不同的多聚硅酸根离子。如图所示为某无限长单键的多聚硅酸根离子的结构，试确定该阴离子中硅原子与氧原子的个数之比为</w:t>
      </w:r>
      <w:r>
        <w:rPr>
          <w:rFonts w:eastAsia="Times New Roman"/>
        </w:rPr>
        <w:t>(  )</w:t>
      </w:r>
    </w:p>
    <w:p>
      <w:pPr>
        <w:spacing w:line="360" w:lineRule="auto"/>
        <w:jc w:val="left"/>
        <w:textAlignment w:val="center"/>
      </w:pPr>
      <w:r>
        <w:drawing>
          <wp:inline distT="0" distB="0" distL="0" distR="0">
            <wp:extent cx="2790825" cy="476250"/>
            <wp:effectExtent l="0" t="0" r="0" b="0"/>
            <wp:docPr id="606259803" name="图片 6062598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59803" name="图片 606259803" descr="学科网(www.zxxk.com)--教育资源门户，提供试题试卷、教案、课件、教学论文、素材等各类教学资源库下载，还有大量丰富的教学资讯！"/>
                    <pic:cNvPicPr>
                      <a:picLocks noChangeAspect="1"/>
                    </pic:cNvPicPr>
                  </pic:nvPicPr>
                  <pic:blipFill>
                    <a:blip r:embed="rId19"/>
                    <a:stretch>
                      <a:fillRect/>
                    </a:stretch>
                  </pic:blipFill>
                  <pic:spPr>
                    <a:xfrm>
                      <a:off x="0" y="0"/>
                      <a:ext cx="2790825" cy="476250"/>
                    </a:xfrm>
                    <a:prstGeom prst="rect">
                      <a:avLst/>
                    </a:prstGeom>
                  </pic:spPr>
                </pic:pic>
              </a:graphicData>
            </a:graphic>
          </wp:inline>
        </w:drawing>
      </w:r>
    </w:p>
    <w:p>
      <w:pPr>
        <w:tabs>
          <w:tab w:val="left" w:pos="2076"/>
          <w:tab w:val="left" w:pos="4153"/>
          <w:tab w:val="left" w:pos="6229"/>
        </w:tabs>
        <w:spacing w:line="360" w:lineRule="auto"/>
        <w:jc w:val="left"/>
        <w:textAlignment w:val="center"/>
        <w:rPr>
          <w:rFonts w:eastAsia="Times New Roman"/>
        </w:rPr>
      </w:pPr>
      <w:r>
        <w:t>A．</w:t>
      </w:r>
      <w:r>
        <w:rPr>
          <w:rFonts w:eastAsia="Times New Roman"/>
        </w:rPr>
        <w:t>1</w:t>
      </w:r>
      <w:r>
        <w:rPr>
          <w:rFonts w:hint="eastAsia" w:ascii="宋体" w:hAnsi="宋体" w:cs="宋体"/>
        </w:rPr>
        <w:t>∶</w:t>
      </w:r>
      <w:r>
        <w:rPr>
          <w:rFonts w:eastAsia="Times New Roman"/>
        </w:rPr>
        <w:t>2</w:t>
      </w:r>
      <w:r>
        <w:tab/>
      </w:r>
      <w:r>
        <w:t>B．</w:t>
      </w:r>
      <w:r>
        <w:rPr>
          <w:rFonts w:eastAsia="Times New Roman"/>
        </w:rPr>
        <w:t>1</w:t>
      </w:r>
      <w:r>
        <w:rPr>
          <w:rFonts w:hint="eastAsia" w:ascii="宋体" w:hAnsi="宋体" w:cs="宋体"/>
        </w:rPr>
        <w:t>∶</w:t>
      </w:r>
      <w:r>
        <w:rPr>
          <w:rFonts w:eastAsia="Times New Roman"/>
        </w:rPr>
        <w:t>3</w:t>
      </w:r>
      <w:r>
        <w:tab/>
      </w:r>
      <w:r>
        <w:t>C．</w:t>
      </w:r>
      <w:r>
        <w:rPr>
          <w:rFonts w:eastAsia="Times New Roman"/>
        </w:rPr>
        <w:t>1</w:t>
      </w:r>
      <w:r>
        <w:rPr>
          <w:rFonts w:hint="eastAsia" w:ascii="宋体" w:hAnsi="宋体" w:cs="宋体"/>
        </w:rPr>
        <w:t>∶</w:t>
      </w:r>
      <w:r>
        <w:rPr>
          <w:rFonts w:eastAsia="Times New Roman"/>
        </w:rPr>
        <w:t>4</w:t>
      </w:r>
      <w:r>
        <w:tab/>
      </w:r>
      <w:r>
        <w:t>D．</w:t>
      </w:r>
      <w:r>
        <w:rPr>
          <w:rFonts w:eastAsia="Times New Roman"/>
        </w:rPr>
        <w:t>2</w:t>
      </w:r>
      <w:r>
        <w:rPr>
          <w:rFonts w:hint="eastAsia" w:ascii="宋体" w:hAnsi="宋体" w:cs="宋体"/>
        </w:rPr>
        <w:t>∶</w:t>
      </w:r>
      <w:r>
        <w:rPr>
          <w:rFonts w:eastAsia="Times New Roman"/>
        </w:rPr>
        <w:t>5</w:t>
      </w:r>
    </w:p>
    <w:p>
      <w:pPr>
        <w:spacing w:line="360" w:lineRule="auto"/>
        <w:jc w:val="left"/>
        <w:textAlignment w:val="center"/>
      </w:pPr>
      <w:r>
        <w:t>6．β</w:t>
      </w:r>
      <w:r>
        <w:rPr>
          <w:rFonts w:eastAsia="Times New Roman"/>
        </w:rPr>
        <w:t>-</w:t>
      </w:r>
      <w:r>
        <w:t>氮化碳的硬度超过金刚石晶体，成为首屈一指的超硬新材料，已知该氮化碳的二维晶体结构如图所示。下列说法不正确的是（</w:t>
      </w:r>
      <w:r>
        <w:rPr>
          <w:rFonts w:eastAsia="Times New Roman"/>
        </w:rPr>
        <w:t xml:space="preserve">     </w:t>
      </w:r>
      <w:r>
        <w:t>）</w:t>
      </w:r>
    </w:p>
    <w:p>
      <w:pPr>
        <w:spacing w:line="360" w:lineRule="auto"/>
        <w:jc w:val="left"/>
        <w:textAlignment w:val="center"/>
      </w:pPr>
      <w:r>
        <w:drawing>
          <wp:inline distT="0" distB="0" distL="0" distR="0">
            <wp:extent cx="2266950" cy="1666875"/>
            <wp:effectExtent l="0" t="0" r="0" b="0"/>
            <wp:docPr id="1154031012" name="图片 1154031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31012" name="图片 1154031012" descr="学科网(www.zxxk.com)--教育资源门户，提供试题试卷、教案、课件、教学论文、素材等各类教学资源库下载，还有大量丰富的教学资讯！"/>
                    <pic:cNvPicPr>
                      <a:picLocks noChangeAspect="1"/>
                    </pic:cNvPicPr>
                  </pic:nvPicPr>
                  <pic:blipFill>
                    <a:blip r:embed="rId20"/>
                    <a:stretch>
                      <a:fillRect/>
                    </a:stretch>
                  </pic:blipFill>
                  <pic:spPr>
                    <a:xfrm>
                      <a:off x="0" y="0"/>
                      <a:ext cx="2266950" cy="1666875"/>
                    </a:xfrm>
                    <a:prstGeom prst="rect">
                      <a:avLst/>
                    </a:prstGeom>
                  </pic:spPr>
                </pic:pic>
              </a:graphicData>
            </a:graphic>
          </wp:inline>
        </w:drawing>
      </w:r>
    </w:p>
    <w:p>
      <w:pPr>
        <w:spacing w:line="360" w:lineRule="auto"/>
        <w:jc w:val="left"/>
        <w:textAlignment w:val="center"/>
      </w:pPr>
      <w:r>
        <w:t>A．该晶体中的碳、氮原子都满足</w:t>
      </w:r>
      <w:r>
        <w:rPr>
          <w:rFonts w:eastAsia="Times New Roman"/>
        </w:rPr>
        <w:t>8</w:t>
      </w:r>
      <w:r>
        <w:t>电子稳定结构</w:t>
      </w:r>
    </w:p>
    <w:p>
      <w:pPr>
        <w:spacing w:line="360" w:lineRule="auto"/>
        <w:jc w:val="left"/>
        <w:textAlignment w:val="center"/>
      </w:pPr>
      <w:r>
        <w:t>B．该晶体中碳显</w:t>
      </w:r>
      <w:r>
        <w:rPr>
          <w:rFonts w:eastAsia="Times New Roman"/>
        </w:rPr>
        <w:t>+4</w:t>
      </w:r>
      <w:r>
        <w:t>价，氮显</w:t>
      </w:r>
      <w:r>
        <w:rPr>
          <w:rFonts w:eastAsia="Times New Roman"/>
        </w:rPr>
        <w:t>-3</w:t>
      </w:r>
      <w:r>
        <w:t>价</w:t>
      </w:r>
    </w:p>
    <w:p>
      <w:pPr>
        <w:spacing w:line="360" w:lineRule="auto"/>
        <w:jc w:val="left"/>
        <w:textAlignment w:val="center"/>
      </w:pPr>
      <w:r>
        <w:t>C．该晶体中每个碳原子与四个氮原子相连，每个氮原子与三个碳原子相连</w:t>
      </w:r>
    </w:p>
    <w:p>
      <w:pPr>
        <w:spacing w:line="360" w:lineRule="auto"/>
        <w:jc w:val="left"/>
        <w:textAlignment w:val="center"/>
        <w:rPr>
          <w:rFonts w:eastAsia="Times New Roman"/>
        </w:rPr>
      </w:pPr>
      <w:r>
        <w:t>D．该晶体的分子式为</w:t>
      </w:r>
      <w:r>
        <w:rPr>
          <w:rFonts w:eastAsia="Times New Roman"/>
        </w:rPr>
        <w:t>C</w:t>
      </w:r>
      <w:r>
        <w:rPr>
          <w:rFonts w:eastAsia="Times New Roman"/>
          <w:vertAlign w:val="subscript"/>
        </w:rPr>
        <w:t>3</w:t>
      </w:r>
      <w:r>
        <w:rPr>
          <w:rFonts w:eastAsia="Times New Roman"/>
        </w:rPr>
        <w:t>N</w:t>
      </w:r>
      <w:r>
        <w:rPr>
          <w:rFonts w:eastAsia="Times New Roman"/>
          <w:vertAlign w:val="subscript"/>
        </w:rPr>
        <w:t>4</w:t>
      </w:r>
    </w:p>
    <w:p>
      <w:pPr>
        <w:spacing w:line="360" w:lineRule="auto"/>
        <w:jc w:val="left"/>
        <w:textAlignment w:val="center"/>
      </w:pPr>
      <w:r>
        <w:t>7．已知</w:t>
      </w:r>
      <w:r>
        <w:rPr>
          <w:rFonts w:eastAsia="Times New Roman"/>
        </w:rPr>
        <w:t>C</w:t>
      </w:r>
      <w:r>
        <w:rPr>
          <w:rFonts w:eastAsia="Times New Roman"/>
          <w:vertAlign w:val="subscript"/>
        </w:rPr>
        <w:t>3</w:t>
      </w:r>
      <w:r>
        <w:rPr>
          <w:rFonts w:eastAsia="Times New Roman"/>
        </w:rPr>
        <w:t>N</w:t>
      </w:r>
      <w:r>
        <w:rPr>
          <w:rFonts w:eastAsia="Times New Roman"/>
          <w:vertAlign w:val="subscript"/>
        </w:rPr>
        <w:t>4</w:t>
      </w:r>
      <w:r>
        <w:t>晶体的硬度与金刚石相差不大，且原子间均以单键结合，下列关于</w:t>
      </w:r>
      <w:r>
        <w:rPr>
          <w:rFonts w:eastAsia="Times New Roman"/>
        </w:rPr>
        <w:t>C</w:t>
      </w:r>
      <w:r>
        <w:rPr>
          <w:rFonts w:eastAsia="Times New Roman"/>
          <w:vertAlign w:val="subscript"/>
        </w:rPr>
        <w:t>3</w:t>
      </w:r>
      <w:r>
        <w:rPr>
          <w:rFonts w:eastAsia="Times New Roman"/>
        </w:rPr>
        <w:t>N</w:t>
      </w:r>
      <w:r>
        <w:rPr>
          <w:rFonts w:eastAsia="Times New Roman"/>
          <w:vertAlign w:val="subscript"/>
        </w:rPr>
        <w:t>4</w:t>
      </w:r>
      <w:r>
        <w:t>的说法错误的是</w:t>
      </w:r>
    </w:p>
    <w:p>
      <w:pPr>
        <w:spacing w:line="360" w:lineRule="auto"/>
        <w:jc w:val="left"/>
        <w:textAlignment w:val="center"/>
      </w:pPr>
      <w:r>
        <w:drawing>
          <wp:inline distT="0" distB="0" distL="0" distR="0">
            <wp:extent cx="1590675" cy="476250"/>
            <wp:effectExtent l="0" t="0" r="0" b="0"/>
            <wp:docPr id="100021" name="图片 1000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题试卷、教案、课件、教学论文、素材等各类教学资源库下载，还有大量丰富的教学资讯！"/>
                    <pic:cNvPicPr>
                      <a:picLocks noChangeAspect="1"/>
                    </pic:cNvPicPr>
                  </pic:nvPicPr>
                  <pic:blipFill>
                    <a:blip r:embed="rId21"/>
                    <a:stretch>
                      <a:fillRect/>
                    </a:stretch>
                  </pic:blipFill>
                  <pic:spPr>
                    <a:xfrm>
                      <a:off x="0" y="0"/>
                      <a:ext cx="1590675" cy="476250"/>
                    </a:xfrm>
                    <a:prstGeom prst="rect">
                      <a:avLst/>
                    </a:prstGeom>
                  </pic:spPr>
                </pic:pic>
              </a:graphicData>
            </a:graphic>
          </wp:inline>
        </w:drawing>
      </w:r>
    </w:p>
    <w:p>
      <w:pPr>
        <w:spacing w:line="360" w:lineRule="auto"/>
        <w:jc w:val="left"/>
        <w:textAlignment w:val="center"/>
      </w:pPr>
      <w:r>
        <w:t>A．该晶体中碳原子和氮原子的最外层都满足</w:t>
      </w:r>
      <w:r>
        <w:rPr>
          <w:rFonts w:eastAsia="Times New Roman"/>
        </w:rPr>
        <w:t>8</w:t>
      </w:r>
      <w:r>
        <w:t>电子稳定结构</w:t>
      </w:r>
    </w:p>
    <w:p>
      <w:pPr>
        <w:spacing w:line="360" w:lineRule="auto"/>
        <w:jc w:val="left"/>
        <w:textAlignment w:val="center"/>
      </w:pPr>
      <w:r>
        <w:t>B．</w:t>
      </w:r>
      <w:r>
        <w:rPr>
          <w:rFonts w:eastAsia="Times New Roman"/>
        </w:rPr>
        <w:t>C</w:t>
      </w:r>
      <w:r>
        <w:rPr>
          <w:rFonts w:eastAsia="Times New Roman"/>
          <w:vertAlign w:val="subscript"/>
        </w:rPr>
        <w:t>3</w:t>
      </w:r>
      <w:r>
        <w:rPr>
          <w:rFonts w:eastAsia="Times New Roman"/>
        </w:rPr>
        <w:t>N</w:t>
      </w:r>
      <w:r>
        <w:rPr>
          <w:rFonts w:eastAsia="Times New Roman"/>
          <w:vertAlign w:val="subscript"/>
        </w:rPr>
        <w:t>4</w:t>
      </w:r>
      <w:r>
        <w:t>晶体中</w:t>
      </w:r>
      <w:r>
        <w:rPr>
          <w:rFonts w:eastAsia="Times New Roman"/>
        </w:rPr>
        <w:t>C</w:t>
      </w:r>
      <w:r>
        <w:t>－</w:t>
      </w:r>
      <w:r>
        <w:rPr>
          <w:rFonts w:eastAsia="Times New Roman"/>
        </w:rPr>
        <w:t>N</w:t>
      </w:r>
      <w:r>
        <w:t>键的键长比金刚石的</w:t>
      </w:r>
      <w:r>
        <w:rPr>
          <w:rFonts w:eastAsia="Times New Roman"/>
        </w:rPr>
        <w:t>C</w:t>
      </w:r>
      <w:r>
        <w:t>－</w:t>
      </w:r>
      <w:r>
        <w:rPr>
          <w:rFonts w:eastAsia="Times New Roman"/>
        </w:rPr>
        <w:t>C</w:t>
      </w:r>
      <w:r>
        <w:t>键的键长要长</w:t>
      </w:r>
    </w:p>
    <w:p>
      <w:pPr>
        <w:spacing w:line="360" w:lineRule="auto"/>
        <w:jc w:val="left"/>
        <w:textAlignment w:val="center"/>
      </w:pPr>
      <w:r>
        <w:t>C．</w:t>
      </w:r>
      <w:r>
        <w:rPr>
          <w:rFonts w:eastAsia="Times New Roman"/>
        </w:rPr>
        <w:t>C</w:t>
      </w:r>
      <w:r>
        <w:rPr>
          <w:rFonts w:eastAsia="Times New Roman"/>
          <w:vertAlign w:val="subscript"/>
        </w:rPr>
        <w:t>3</w:t>
      </w:r>
      <w:r>
        <w:rPr>
          <w:rFonts w:eastAsia="Times New Roman"/>
        </w:rPr>
        <w:t>N</w:t>
      </w:r>
      <w:r>
        <w:rPr>
          <w:rFonts w:eastAsia="Times New Roman"/>
          <w:vertAlign w:val="subscript"/>
        </w:rPr>
        <w:t>4</w:t>
      </w:r>
      <w:r>
        <w:t>晶体中每个</w:t>
      </w:r>
      <w:r>
        <w:rPr>
          <w:rFonts w:eastAsia="Times New Roman"/>
        </w:rPr>
        <w:t>C</w:t>
      </w:r>
      <w:r>
        <w:t>原子连接</w:t>
      </w:r>
      <w:r>
        <w:rPr>
          <w:rFonts w:eastAsia="Times New Roman"/>
        </w:rPr>
        <w:t>4</w:t>
      </w:r>
      <w:r>
        <w:t>个</w:t>
      </w:r>
      <w:r>
        <w:rPr>
          <w:rFonts w:eastAsia="Times New Roman"/>
        </w:rPr>
        <w:t>N</w:t>
      </w:r>
      <w:r>
        <w:t>原子，每个</w:t>
      </w:r>
      <w:r>
        <w:rPr>
          <w:rFonts w:eastAsia="Times New Roman"/>
        </w:rPr>
        <w:t>N</w:t>
      </w:r>
      <w:r>
        <w:t>原子连接</w:t>
      </w:r>
      <w:r>
        <w:rPr>
          <w:rFonts w:eastAsia="Times New Roman"/>
        </w:rPr>
        <w:t>3</w:t>
      </w:r>
      <w:r>
        <w:t>个</w:t>
      </w:r>
      <w:r>
        <w:rPr>
          <w:rFonts w:eastAsia="Times New Roman"/>
        </w:rPr>
        <w:t>C</w:t>
      </w:r>
      <w:r>
        <w:t>原子</w:t>
      </w:r>
    </w:p>
    <w:p>
      <w:pPr>
        <w:spacing w:line="360" w:lineRule="auto"/>
        <w:jc w:val="left"/>
        <w:textAlignment w:val="center"/>
      </w:pPr>
      <w:r>
        <w:t>D．该晶体与金刚石相似，都是原子间以共价键形成的空间网状结构</w:t>
      </w:r>
    </w:p>
    <w:p>
      <w:pPr>
        <w:spacing w:line="360" w:lineRule="auto"/>
        <w:jc w:val="left"/>
        <w:textAlignment w:val="center"/>
        <w:rPr>
          <w:rFonts w:eastAsia="Times New Roman"/>
        </w:rPr>
      </w:pPr>
      <w:r>
        <w:t>8．铁有如下</w:t>
      </w:r>
      <w:r>
        <w:rPr>
          <w:rFonts w:eastAsia="Times New Roman"/>
        </w:rPr>
        <w:t>δ</w:t>
      </w:r>
      <w:r>
        <w:t>、</w:t>
      </w:r>
      <w:r>
        <w:rPr>
          <w:rFonts w:eastAsia="Times New Roman"/>
        </w:rPr>
        <w:t>γ</w:t>
      </w:r>
      <w:r>
        <w:t>、</w:t>
      </w:r>
      <w:r>
        <w:rPr>
          <w:rFonts w:eastAsia="Times New Roman"/>
        </w:rPr>
        <w:t>α</w:t>
      </w:r>
      <w:r>
        <w:t>三种晶体结构，三种晶体在不同温度下能发生转化。下列说法不正确的是</w:t>
      </w:r>
      <w:r>
        <w:rPr>
          <w:rFonts w:eastAsia="Times New Roman"/>
        </w:rPr>
        <w:t>(</w:t>
      </w:r>
      <w:r>
        <w:t>　　</w:t>
      </w:r>
      <w:r>
        <w:rPr>
          <w:rFonts w:eastAsia="Times New Roman"/>
        </w:rPr>
        <w:t>)</w:t>
      </w:r>
    </w:p>
    <w:p>
      <w:pPr>
        <w:spacing w:line="360" w:lineRule="auto"/>
        <w:jc w:val="left"/>
        <w:textAlignment w:val="center"/>
      </w:pPr>
      <w:r>
        <w:drawing>
          <wp:inline distT="0" distB="0" distL="0" distR="0">
            <wp:extent cx="3962400" cy="1323975"/>
            <wp:effectExtent l="0" t="0" r="0" b="0"/>
            <wp:docPr id="100006" name="图片 10000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题试卷、教案、课件、教学论文、素材等各类教学资源库下载，还有大量丰富的教学资讯！"/>
                    <pic:cNvPicPr>
                      <a:picLocks noChangeAspect="1"/>
                    </pic:cNvPicPr>
                  </pic:nvPicPr>
                  <pic:blipFill>
                    <a:blip r:embed="rId22"/>
                    <a:stretch>
                      <a:fillRect/>
                    </a:stretch>
                  </pic:blipFill>
                  <pic:spPr>
                    <a:xfrm>
                      <a:off x="0" y="0"/>
                      <a:ext cx="3962400" cy="1323975"/>
                    </a:xfrm>
                    <a:prstGeom prst="rect">
                      <a:avLst/>
                    </a:prstGeom>
                  </pic:spPr>
                </pic:pic>
              </a:graphicData>
            </a:graphic>
          </wp:inline>
        </w:drawing>
      </w:r>
    </w:p>
    <w:p>
      <w:pPr>
        <w:spacing w:line="360" w:lineRule="auto"/>
        <w:jc w:val="left"/>
        <w:textAlignment w:val="center"/>
      </w:pPr>
      <w:r>
        <w:t>A．</w:t>
      </w:r>
      <w:r>
        <w:rPr>
          <w:rFonts w:eastAsia="Times New Roman"/>
        </w:rPr>
        <w:t>δ</w:t>
      </w:r>
      <w:r>
        <w:t>、</w:t>
      </w:r>
      <w:r>
        <w:rPr>
          <w:rFonts w:eastAsia="Times New Roman"/>
        </w:rPr>
        <w:t>γ</w:t>
      </w:r>
      <w:r>
        <w:t>、</w:t>
      </w:r>
      <w:r>
        <w:rPr>
          <w:rFonts w:eastAsia="Times New Roman"/>
        </w:rPr>
        <w:t>α</w:t>
      </w:r>
      <w:r>
        <w:t>三种晶体互为同分异构体</w:t>
      </w:r>
    </w:p>
    <w:p>
      <w:pPr>
        <w:spacing w:line="360" w:lineRule="auto"/>
        <w:jc w:val="left"/>
        <w:textAlignment w:val="center"/>
      </w:pPr>
      <w:r>
        <w:t>B．</w:t>
      </w:r>
      <w:r>
        <w:rPr>
          <w:rFonts w:eastAsia="Times New Roman"/>
        </w:rPr>
        <w:t>α­Fe</w:t>
      </w:r>
      <w:r>
        <w:t>晶体中与每个铁原子等距离且最近的铁原子有</w:t>
      </w:r>
      <w:r>
        <w:rPr>
          <w:rFonts w:eastAsia="Times New Roman"/>
        </w:rPr>
        <w:t>6</w:t>
      </w:r>
      <w:r>
        <w:t>个</w:t>
      </w:r>
    </w:p>
    <w:p>
      <w:pPr>
        <w:spacing w:line="360" w:lineRule="auto"/>
        <w:jc w:val="left"/>
        <w:textAlignment w:val="center"/>
      </w:pPr>
      <w:r>
        <w:t>C．将铁加热到</w:t>
      </w:r>
      <w:r>
        <w:rPr>
          <w:rFonts w:eastAsia="Times New Roman"/>
        </w:rPr>
        <w:t>1500</w:t>
      </w:r>
      <w:r>
        <w:rPr>
          <w:rFonts w:hint="eastAsia" w:ascii="宋体" w:hAnsi="宋体" w:cs="宋体"/>
        </w:rPr>
        <w:t>℃</w:t>
      </w:r>
      <w:r>
        <w:t>分别急速冷却和缓慢冷却，得到的晶体类型不同，化学性质相同</w:t>
      </w:r>
    </w:p>
    <w:p>
      <w:pPr>
        <w:spacing w:line="360" w:lineRule="auto"/>
        <w:jc w:val="left"/>
        <w:textAlignment w:val="center"/>
      </w:pPr>
      <w:r>
        <w:t>D．</w:t>
      </w:r>
      <w:r>
        <w:rPr>
          <w:rFonts w:eastAsia="Times New Roman"/>
        </w:rPr>
        <w:t>γ­Fe</w:t>
      </w:r>
      <w:r>
        <w:t>晶体为面心立方堆积</w:t>
      </w:r>
    </w:p>
    <w:p>
      <w:pPr>
        <w:spacing w:line="360" w:lineRule="auto"/>
        <w:jc w:val="left"/>
        <w:textAlignment w:val="center"/>
        <w:rPr>
          <w:rFonts w:eastAsia="Times New Roman"/>
        </w:rPr>
      </w:pPr>
      <w:r>
        <w:t>9．金属原子在二维空间里的放置有下图所示的两种方式</w:t>
      </w:r>
      <w:r>
        <w:rPr>
          <w:rFonts w:eastAsia="Times New Roman"/>
        </w:rPr>
        <w:t>,</w:t>
      </w:r>
      <w:r>
        <w:t>下列说法中正确的是</w:t>
      </w:r>
      <w:r>
        <w:rPr>
          <w:rFonts w:eastAsia="Times New Roman"/>
        </w:rPr>
        <w:t>(   )</w:t>
      </w:r>
    </w:p>
    <w:p>
      <w:pPr>
        <w:spacing w:line="360" w:lineRule="auto"/>
        <w:jc w:val="left"/>
        <w:textAlignment w:val="center"/>
      </w:pPr>
      <w:r>
        <w:drawing>
          <wp:inline distT="0" distB="0" distL="0" distR="0">
            <wp:extent cx="2114550" cy="885825"/>
            <wp:effectExtent l="0" t="0" r="0" b="0"/>
            <wp:docPr id="100034" name="图片 1000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2114550" cy="885825"/>
                    </a:xfrm>
                    <a:prstGeom prst="rect">
                      <a:avLst/>
                    </a:prstGeom>
                  </pic:spPr>
                </pic:pic>
              </a:graphicData>
            </a:graphic>
          </wp:inline>
        </w:drawing>
      </w:r>
    </w:p>
    <w:p>
      <w:pPr>
        <w:spacing w:line="360" w:lineRule="auto"/>
        <w:jc w:val="left"/>
        <w:textAlignment w:val="center"/>
        <w:rPr>
          <w:rFonts w:eastAsia="Times New Roman"/>
        </w:rPr>
      </w:pPr>
      <w:r>
        <w:t>A．图</w:t>
      </w:r>
      <w:r>
        <w:rPr>
          <w:rFonts w:eastAsia="Times New Roman"/>
        </w:rPr>
        <w:t>(a)</w:t>
      </w:r>
      <w:r>
        <w:t>为非密置层</w:t>
      </w:r>
      <w:r>
        <w:rPr>
          <w:rFonts w:eastAsia="Times New Roman"/>
        </w:rPr>
        <w:t>,</w:t>
      </w:r>
      <w:r>
        <w:t>配位数为</w:t>
      </w:r>
      <w:r>
        <w:rPr>
          <w:rFonts w:eastAsia="Times New Roman"/>
        </w:rPr>
        <w:t>6</w:t>
      </w:r>
    </w:p>
    <w:p>
      <w:pPr>
        <w:spacing w:line="360" w:lineRule="auto"/>
        <w:jc w:val="left"/>
        <w:textAlignment w:val="center"/>
        <w:rPr>
          <w:rFonts w:eastAsia="Times New Roman"/>
        </w:rPr>
      </w:pPr>
      <w:r>
        <w:t>B．图</w:t>
      </w:r>
      <w:r>
        <w:rPr>
          <w:rFonts w:eastAsia="Times New Roman"/>
        </w:rPr>
        <w:t>(b)</w:t>
      </w:r>
      <w:r>
        <w:t>为密置层</w:t>
      </w:r>
      <w:r>
        <w:rPr>
          <w:rFonts w:eastAsia="Times New Roman"/>
        </w:rPr>
        <w:t>,</w:t>
      </w:r>
      <w:r>
        <w:t>配位数为</w:t>
      </w:r>
      <w:r>
        <w:rPr>
          <w:rFonts w:eastAsia="Times New Roman"/>
        </w:rPr>
        <w:t>4</w:t>
      </w:r>
    </w:p>
    <w:p>
      <w:pPr>
        <w:spacing w:line="360" w:lineRule="auto"/>
        <w:jc w:val="left"/>
        <w:textAlignment w:val="center"/>
      </w:pPr>
      <w:r>
        <w:t>C．图</w:t>
      </w:r>
      <w:r>
        <w:rPr>
          <w:rFonts w:eastAsia="Times New Roman"/>
        </w:rPr>
        <w:t>(a)</w:t>
      </w:r>
      <w:r>
        <w:t>在三维空间里堆积可得六方密堆积和面心立方密堆积</w:t>
      </w:r>
    </w:p>
    <w:p>
      <w:pPr>
        <w:spacing w:line="360" w:lineRule="auto"/>
        <w:jc w:val="left"/>
        <w:textAlignment w:val="center"/>
      </w:pPr>
      <w:r>
        <w:t>D．图</w:t>
      </w:r>
      <w:r>
        <w:rPr>
          <w:rFonts w:eastAsia="Times New Roman"/>
        </w:rPr>
        <w:t>(b)</w:t>
      </w:r>
      <w:r>
        <w:t>在三维空间里堆积仅得简单立方堆积</w:t>
      </w:r>
    </w:p>
    <w:p>
      <w:pPr>
        <w:spacing w:line="360" w:lineRule="auto"/>
        <w:jc w:val="left"/>
        <w:textAlignment w:val="center"/>
      </w:pPr>
      <w:r>
        <w:t>10．有四种不同堆积方式的金属晶体的晶胞如图所示，下列有关说法正确的是（</w:t>
      </w:r>
      <w:r>
        <w:rPr>
          <w:rFonts w:eastAsia="Times New Roman"/>
        </w:rPr>
        <w:t xml:space="preserve">     </w:t>
      </w:r>
      <w:r>
        <w:t>）</w:t>
      </w:r>
    </w:p>
    <w:p>
      <w:pPr>
        <w:spacing w:line="360" w:lineRule="auto"/>
        <w:jc w:val="left"/>
        <w:textAlignment w:val="center"/>
      </w:pPr>
      <w:r>
        <w:drawing>
          <wp:inline distT="0" distB="0" distL="0" distR="0">
            <wp:extent cx="4381500" cy="1485900"/>
            <wp:effectExtent l="0" t="0" r="0" b="0"/>
            <wp:docPr id="1884581356" name="图片 188458135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81356" name="图片 1884581356" descr="学科网(www.zxxk.com)--教育资源门户，提供试题试卷、教案、课件、教学论文、素材等各类教学资源库下载，还有大量丰富的教学资讯！"/>
                    <pic:cNvPicPr>
                      <a:picLocks noChangeAspect="1"/>
                    </pic:cNvPicPr>
                  </pic:nvPicPr>
                  <pic:blipFill>
                    <a:blip r:embed="rId24"/>
                    <a:stretch>
                      <a:fillRect/>
                    </a:stretch>
                  </pic:blipFill>
                  <pic:spPr>
                    <a:xfrm>
                      <a:off x="0" y="0"/>
                      <a:ext cx="4381500" cy="1485900"/>
                    </a:xfrm>
                    <a:prstGeom prst="rect">
                      <a:avLst/>
                    </a:prstGeom>
                  </pic:spPr>
                </pic:pic>
              </a:graphicData>
            </a:graphic>
          </wp:inline>
        </w:drawing>
      </w:r>
    </w:p>
    <w:p>
      <w:pPr>
        <w:spacing w:line="360" w:lineRule="auto"/>
        <w:jc w:val="left"/>
        <w:textAlignment w:val="center"/>
      </w:pPr>
      <w:r>
        <w:t>A．</w:t>
      </w:r>
      <w:r>
        <w:rPr>
          <w:rFonts w:hint="eastAsia" w:ascii="宋体" w:hAnsi="宋体" w:cs="宋体"/>
        </w:rPr>
        <w:t>①</w:t>
      </w:r>
      <w:r>
        <w:t>为简单立方堆积，</w:t>
      </w:r>
      <w:r>
        <w:rPr>
          <w:rFonts w:hint="eastAsia" w:ascii="宋体" w:hAnsi="宋体" w:cs="宋体"/>
        </w:rPr>
        <w:t>②</w:t>
      </w:r>
      <w:r>
        <w:t>为</w:t>
      </w:r>
      <w:r>
        <w:rPr>
          <w:rFonts w:eastAsia="Times New Roman"/>
        </w:rPr>
        <w:t>A</w:t>
      </w:r>
      <w:r>
        <w:rPr>
          <w:rFonts w:eastAsia="Times New Roman"/>
          <w:vertAlign w:val="subscript"/>
        </w:rPr>
        <w:t>3</w:t>
      </w:r>
      <w:r>
        <w:t>型最密堆积，</w:t>
      </w:r>
      <w:r>
        <w:rPr>
          <w:rFonts w:hint="eastAsia" w:ascii="宋体" w:hAnsi="宋体" w:cs="宋体"/>
        </w:rPr>
        <w:t>③</w:t>
      </w:r>
      <w:r>
        <w:rPr>
          <w:rFonts w:eastAsia="Times New Roman"/>
        </w:rPr>
        <w:t>3</w:t>
      </w:r>
      <w:r>
        <w:t>为</w:t>
      </w:r>
      <w:r>
        <w:rPr>
          <w:rFonts w:eastAsia="Times New Roman"/>
        </w:rPr>
        <w:t>A</w:t>
      </w:r>
      <w:r>
        <w:rPr>
          <w:rFonts w:eastAsia="Times New Roman"/>
          <w:vertAlign w:val="subscript"/>
        </w:rPr>
        <w:t>2</w:t>
      </w:r>
      <w:r>
        <w:t>型密堆积，</w:t>
      </w:r>
      <w:r>
        <w:rPr>
          <w:rFonts w:hint="eastAsia" w:ascii="宋体" w:hAnsi="宋体" w:cs="宋体"/>
        </w:rPr>
        <w:t>④</w:t>
      </w:r>
      <w:r>
        <w:t>为</w:t>
      </w:r>
      <w:r>
        <w:rPr>
          <w:rFonts w:eastAsia="Times New Roman"/>
        </w:rPr>
        <w:t>A</w:t>
      </w:r>
      <w:r>
        <w:rPr>
          <w:rFonts w:eastAsia="Times New Roman"/>
          <w:vertAlign w:val="subscript"/>
        </w:rPr>
        <w:t>1</w:t>
      </w:r>
      <w:r>
        <w:t>型最密堆积</w:t>
      </w:r>
    </w:p>
    <w:p>
      <w:pPr>
        <w:spacing w:line="360" w:lineRule="auto"/>
        <w:jc w:val="left"/>
        <w:textAlignment w:val="center"/>
      </w:pPr>
      <w:r>
        <w:t>B．每个晶胞都是规则排列的</w:t>
      </w:r>
    </w:p>
    <w:p>
      <w:pPr>
        <w:spacing w:line="360" w:lineRule="auto"/>
        <w:jc w:val="left"/>
        <w:textAlignment w:val="center"/>
        <w:rPr>
          <w:rFonts w:eastAsia="Times New Roman"/>
        </w:rPr>
      </w:pPr>
      <w:r>
        <w:t>C．晶体中原子的配位数分别为：</w:t>
      </w:r>
      <w:r>
        <w:rPr>
          <w:rFonts w:hint="eastAsia" w:ascii="宋体" w:hAnsi="宋体" w:cs="宋体"/>
        </w:rPr>
        <w:t>①</w:t>
      </w:r>
      <w:r>
        <w:rPr>
          <w:rFonts w:eastAsia="Times New Roman"/>
        </w:rPr>
        <w:t>6</w:t>
      </w:r>
      <w:r>
        <w:t>，</w:t>
      </w:r>
      <w:r>
        <w:rPr>
          <w:rFonts w:hint="eastAsia" w:ascii="宋体" w:hAnsi="宋体" w:cs="宋体"/>
        </w:rPr>
        <w:t>②</w:t>
      </w:r>
      <w:r>
        <w:rPr>
          <w:rFonts w:eastAsia="Times New Roman"/>
        </w:rPr>
        <w:t>8</w:t>
      </w:r>
      <w:r>
        <w:t>，</w:t>
      </w:r>
      <w:r>
        <w:rPr>
          <w:rFonts w:hint="eastAsia" w:ascii="宋体" w:hAnsi="宋体" w:cs="宋体"/>
        </w:rPr>
        <w:t>③</w:t>
      </w:r>
      <w:r>
        <w:rPr>
          <w:rFonts w:eastAsia="Times New Roman"/>
        </w:rPr>
        <w:t>8</w:t>
      </w:r>
      <w:r>
        <w:t>，</w:t>
      </w:r>
      <w:r>
        <w:rPr>
          <w:rFonts w:hint="eastAsia" w:ascii="宋体" w:hAnsi="宋体" w:cs="宋体"/>
        </w:rPr>
        <w:t>④</w:t>
      </w:r>
      <w:r>
        <w:rPr>
          <w:rFonts w:eastAsia="Times New Roman"/>
        </w:rPr>
        <w:t>12</w:t>
      </w:r>
    </w:p>
    <w:p>
      <w:pPr>
        <w:spacing w:line="360" w:lineRule="auto"/>
        <w:jc w:val="left"/>
        <w:textAlignment w:val="center"/>
      </w:pPr>
      <w:r>
        <w:t>D．空间利用率的大小关系为：</w:t>
      </w:r>
      <w:r>
        <w:rPr>
          <w:rFonts w:hint="eastAsia" w:ascii="宋体" w:hAnsi="宋体" w:cs="宋体"/>
        </w:rPr>
        <w:t>①</w:t>
      </w:r>
      <w:r>
        <w:rPr>
          <w:rFonts w:eastAsia="Times New Roman"/>
        </w:rPr>
        <w:t>&lt;</w:t>
      </w:r>
      <w:r>
        <w:rPr>
          <w:rFonts w:hint="eastAsia" w:ascii="宋体" w:hAnsi="宋体" w:cs="宋体"/>
        </w:rPr>
        <w:t>②</w:t>
      </w:r>
      <w:r>
        <w:rPr>
          <w:rFonts w:eastAsia="Times New Roman"/>
        </w:rPr>
        <w:t>&lt;</w:t>
      </w:r>
      <w:r>
        <w:rPr>
          <w:rFonts w:hint="eastAsia" w:ascii="宋体" w:hAnsi="宋体" w:cs="宋体"/>
        </w:rPr>
        <w:t>③</w:t>
      </w:r>
      <w:r>
        <w:rPr>
          <w:rFonts w:eastAsia="Times New Roman"/>
        </w:rPr>
        <w:t>&lt;</w:t>
      </w:r>
      <w:r>
        <w:rPr>
          <w:rFonts w:hint="eastAsia" w:ascii="宋体" w:hAnsi="宋体" w:cs="宋体"/>
        </w:rPr>
        <w:t>④</w:t>
      </w:r>
    </w:p>
    <w:p>
      <w:pPr>
        <w:spacing w:line="360" w:lineRule="auto"/>
        <w:jc w:val="left"/>
        <w:textAlignment w:val="center"/>
        <w:rPr>
          <w:rFonts w:eastAsia="Times New Roman"/>
        </w:rPr>
      </w:pPr>
      <w:r>
        <w:t>11．金属晶体和离子晶体是重要晶体类型。关于它们的说法中正确的是</w:t>
      </w:r>
      <w:r>
        <w:rPr>
          <w:rFonts w:eastAsia="Times New Roman"/>
        </w:rPr>
        <w:t>(</w:t>
      </w:r>
      <w:r>
        <w:t>　　</w:t>
      </w:r>
      <w:r>
        <w:rPr>
          <w:rFonts w:eastAsia="Times New Roman"/>
        </w:rPr>
        <w:t>)</w:t>
      </w:r>
    </w:p>
    <w:p>
      <w:pPr>
        <w:spacing w:line="360" w:lineRule="auto"/>
        <w:jc w:val="left"/>
        <w:textAlignment w:val="center"/>
      </w:pPr>
      <w:r>
        <w:rPr>
          <w:rFonts w:hint="eastAsia" w:ascii="宋体" w:hAnsi="宋体" w:cs="宋体"/>
        </w:rPr>
        <w:t>①</w:t>
      </w:r>
      <w:r>
        <w:t>金属晶体导电，离子晶体在一定条件下也能导电</w:t>
      </w:r>
    </w:p>
    <w:p>
      <w:pPr>
        <w:spacing w:line="360" w:lineRule="auto"/>
        <w:jc w:val="left"/>
        <w:textAlignment w:val="center"/>
      </w:pPr>
      <w:r>
        <w:rPr>
          <w:rFonts w:hint="eastAsia" w:ascii="宋体" w:hAnsi="宋体" w:cs="宋体"/>
        </w:rPr>
        <w:t>②</w:t>
      </w:r>
      <w:r>
        <w:rPr>
          <w:rFonts w:eastAsia="Times New Roman"/>
        </w:rPr>
        <w:t>CsCl</w:t>
      </w:r>
      <w:r>
        <w:t>晶体中，每个</w:t>
      </w:r>
      <w:r>
        <w:rPr>
          <w:rFonts w:eastAsia="Times New Roman"/>
        </w:rPr>
        <w:t>Cs</w:t>
      </w:r>
      <w:r>
        <w:rPr>
          <w:vertAlign w:val="superscript"/>
        </w:rPr>
        <w:t>＋</w:t>
      </w:r>
      <w:r>
        <w:t>周围有</w:t>
      </w:r>
      <w:r>
        <w:rPr>
          <w:rFonts w:eastAsia="Times New Roman"/>
        </w:rPr>
        <w:t>6</w:t>
      </w:r>
      <w:r>
        <w:t>个</w:t>
      </w:r>
      <w:r>
        <w:rPr>
          <w:rFonts w:eastAsia="Times New Roman"/>
        </w:rPr>
        <w:t>Cl</w:t>
      </w:r>
      <w:r>
        <w:rPr>
          <w:vertAlign w:val="superscript"/>
        </w:rPr>
        <w:t>－</w:t>
      </w:r>
    </w:p>
    <w:p>
      <w:pPr>
        <w:spacing w:line="360" w:lineRule="auto"/>
        <w:jc w:val="left"/>
        <w:textAlignment w:val="center"/>
      </w:pPr>
      <w:r>
        <w:rPr>
          <w:rFonts w:hint="eastAsia" w:ascii="宋体" w:hAnsi="宋体" w:cs="宋体"/>
        </w:rPr>
        <w:t>③</w:t>
      </w:r>
      <w:r>
        <w:t>金属晶体和离子晶体都可采取</w:t>
      </w:r>
      <w:r>
        <w:rPr>
          <w:rFonts w:eastAsia="Times New Roman"/>
        </w:rPr>
        <w:t>“</w:t>
      </w:r>
      <w:r>
        <w:t>紧密堆积</w:t>
      </w:r>
      <w:r>
        <w:rPr>
          <w:rFonts w:eastAsia="Times New Roman"/>
        </w:rPr>
        <w:t>”</w:t>
      </w:r>
      <w:r>
        <w:t>方式</w:t>
      </w:r>
    </w:p>
    <w:p>
      <w:pPr>
        <w:spacing w:line="360" w:lineRule="auto"/>
        <w:jc w:val="left"/>
        <w:textAlignment w:val="center"/>
      </w:pPr>
      <w:r>
        <w:rPr>
          <w:rFonts w:hint="eastAsia" w:ascii="宋体" w:hAnsi="宋体" w:cs="宋体"/>
        </w:rPr>
        <w:t>④</w:t>
      </w:r>
      <w:r>
        <w:t>金属晶体和离子晶体中分别存在金属键和离子键等强烈的相互作用，很难断裂，因而都具有延展性</w:t>
      </w:r>
    </w:p>
    <w:p>
      <w:pPr>
        <w:tabs>
          <w:tab w:val="left" w:pos="2076"/>
          <w:tab w:val="left" w:pos="4153"/>
          <w:tab w:val="left" w:pos="6229"/>
        </w:tabs>
        <w:spacing w:line="360" w:lineRule="auto"/>
        <w:jc w:val="left"/>
        <w:textAlignment w:val="center"/>
      </w:pPr>
      <w:r>
        <w:t>A．</w:t>
      </w:r>
      <w:r>
        <w:rPr>
          <w:rFonts w:hint="eastAsia" w:ascii="宋体" w:hAnsi="宋体" w:cs="宋体"/>
        </w:rPr>
        <w:t>①②</w:t>
      </w:r>
      <w:r>
        <w:tab/>
      </w:r>
      <w:r>
        <w:t>B．</w:t>
      </w:r>
      <w:r>
        <w:rPr>
          <w:rFonts w:hint="eastAsia" w:ascii="宋体" w:hAnsi="宋体" w:cs="宋体"/>
        </w:rPr>
        <w:t>①③</w:t>
      </w:r>
      <w:r>
        <w:tab/>
      </w:r>
      <w:r>
        <w:t>C．</w:t>
      </w:r>
      <w:r>
        <w:rPr>
          <w:rFonts w:hint="eastAsia" w:ascii="宋体" w:hAnsi="宋体" w:cs="宋体"/>
        </w:rPr>
        <w:t>③</w:t>
      </w:r>
      <w:r>
        <w:tab/>
      </w:r>
      <w:r>
        <w:t>D．</w:t>
      </w:r>
      <w:r>
        <w:rPr>
          <w:rFonts w:hint="eastAsia" w:ascii="宋体" w:hAnsi="宋体" w:cs="宋体"/>
        </w:rPr>
        <w:t>①④</w:t>
      </w:r>
    </w:p>
    <w:p>
      <w:pPr>
        <w:spacing w:line="360" w:lineRule="auto"/>
        <w:jc w:val="left"/>
        <w:textAlignment w:val="center"/>
      </w:pPr>
      <w:r>
        <w:t>12．下列各图是从晶体结构图中分割出来的部分结构图（图中白球表示阳离子，黑球表示阴离子），其中属于从</w:t>
      </w:r>
      <w:r>
        <w:rPr>
          <w:rFonts w:eastAsia="Times New Roman"/>
        </w:rPr>
        <w:t>NaCl</w:t>
      </w:r>
      <w:r>
        <w:t>晶体中分割出来的结构图是</w:t>
      </w:r>
    </w:p>
    <w:p>
      <w:pPr>
        <w:tabs>
          <w:tab w:val="left" w:pos="2076"/>
          <w:tab w:val="left" w:pos="4153"/>
          <w:tab w:val="left" w:pos="6229"/>
        </w:tabs>
        <w:spacing w:line="360" w:lineRule="auto"/>
        <w:jc w:val="left"/>
        <w:textAlignment w:val="center"/>
      </w:pPr>
      <w:r>
        <w:t>A．</w:t>
      </w:r>
      <w:r>
        <w:drawing>
          <wp:inline distT="0" distB="0" distL="0" distR="0">
            <wp:extent cx="971550" cy="695325"/>
            <wp:effectExtent l="0" t="0" r="0" b="0"/>
            <wp:docPr id="993416286" name="图片 99341628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16286" name="图片 993416286" descr="学科网(www.zxxk.com)--教育资源门户，提供试题试卷、教案、课件、教学论文、素材等各类教学资源库下载，还有大量丰富的教学资讯！"/>
                    <pic:cNvPicPr>
                      <a:picLocks noChangeAspect="1"/>
                    </pic:cNvPicPr>
                  </pic:nvPicPr>
                  <pic:blipFill>
                    <a:blip r:embed="rId25"/>
                    <a:stretch>
                      <a:fillRect/>
                    </a:stretch>
                  </pic:blipFill>
                  <pic:spPr>
                    <a:xfrm>
                      <a:off x="0" y="0"/>
                      <a:ext cx="971550" cy="695325"/>
                    </a:xfrm>
                    <a:prstGeom prst="rect">
                      <a:avLst/>
                    </a:prstGeom>
                  </pic:spPr>
                </pic:pic>
              </a:graphicData>
            </a:graphic>
          </wp:inline>
        </w:drawing>
      </w:r>
      <w:r>
        <w:tab/>
      </w:r>
      <w:r>
        <w:t>B．</w:t>
      </w:r>
      <w:r>
        <w:drawing>
          <wp:inline distT="0" distB="0" distL="0" distR="0">
            <wp:extent cx="857250" cy="714375"/>
            <wp:effectExtent l="0" t="0" r="0" b="0"/>
            <wp:docPr id="515290938" name="图片 5152909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90938" name="图片 515290938" descr="学科网(www.zxxk.com)--教育资源门户，提供试题试卷、教案、课件、教学论文、素材等各类教学资源库下载，还有大量丰富的教学资讯！"/>
                    <pic:cNvPicPr>
                      <a:picLocks noChangeAspect="1"/>
                    </pic:cNvPicPr>
                  </pic:nvPicPr>
                  <pic:blipFill>
                    <a:blip r:embed="rId26"/>
                    <a:stretch>
                      <a:fillRect/>
                    </a:stretch>
                  </pic:blipFill>
                  <pic:spPr>
                    <a:xfrm>
                      <a:off x="0" y="0"/>
                      <a:ext cx="857250" cy="714375"/>
                    </a:xfrm>
                    <a:prstGeom prst="rect">
                      <a:avLst/>
                    </a:prstGeom>
                  </pic:spPr>
                </pic:pic>
              </a:graphicData>
            </a:graphic>
          </wp:inline>
        </w:drawing>
      </w:r>
      <w:r>
        <w:tab/>
      </w:r>
      <w:r>
        <w:t>C．</w:t>
      </w:r>
      <w:r>
        <w:drawing>
          <wp:inline distT="0" distB="0" distL="0" distR="0">
            <wp:extent cx="742950" cy="609600"/>
            <wp:effectExtent l="0" t="0" r="0" b="0"/>
            <wp:docPr id="2078428950" name="图片 207842895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28950" name="图片 2078428950" descr="学科网(www.zxxk.com)--教育资源门户，提供试题试卷、教案、课件、教学论文、素材等各类教学资源库下载，还有大量丰富的教学资讯！"/>
                    <pic:cNvPicPr>
                      <a:picLocks noChangeAspect="1"/>
                    </pic:cNvPicPr>
                  </pic:nvPicPr>
                  <pic:blipFill>
                    <a:blip r:embed="rId27"/>
                    <a:stretch>
                      <a:fillRect/>
                    </a:stretch>
                  </pic:blipFill>
                  <pic:spPr>
                    <a:xfrm>
                      <a:off x="0" y="0"/>
                      <a:ext cx="742950" cy="609600"/>
                    </a:xfrm>
                    <a:prstGeom prst="rect">
                      <a:avLst/>
                    </a:prstGeom>
                  </pic:spPr>
                </pic:pic>
              </a:graphicData>
            </a:graphic>
          </wp:inline>
        </w:drawing>
      </w:r>
      <w:r>
        <w:tab/>
      </w:r>
      <w:r>
        <w:t>D．</w:t>
      </w:r>
      <w:r>
        <w:drawing>
          <wp:inline distT="0" distB="0" distL="0" distR="0">
            <wp:extent cx="838200" cy="771525"/>
            <wp:effectExtent l="0" t="0" r="0" b="0"/>
            <wp:docPr id="1458771982" name="图片 145877198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71982" name="图片 1458771982" descr="学科网(www.zxxk.com)--教育资源门户，提供试题试卷、教案、课件、教学论文、素材等各类教学资源库下载，还有大量丰富的教学资讯！"/>
                    <pic:cNvPicPr>
                      <a:picLocks noChangeAspect="1"/>
                    </pic:cNvPicPr>
                  </pic:nvPicPr>
                  <pic:blipFill>
                    <a:blip r:embed="rId28"/>
                    <a:stretch>
                      <a:fillRect/>
                    </a:stretch>
                  </pic:blipFill>
                  <pic:spPr>
                    <a:xfrm>
                      <a:off x="0" y="0"/>
                      <a:ext cx="838200" cy="771525"/>
                    </a:xfrm>
                    <a:prstGeom prst="rect">
                      <a:avLst/>
                    </a:prstGeom>
                  </pic:spPr>
                </pic:pic>
              </a:graphicData>
            </a:graphic>
          </wp:inline>
        </w:drawing>
      </w:r>
    </w:p>
    <w:p>
      <w:pPr>
        <w:spacing w:line="360" w:lineRule="auto"/>
        <w:jc w:val="left"/>
        <w:textAlignment w:val="center"/>
      </w:pPr>
      <w:r>
        <w:t>13．下列关于离子键特征的叙述正确的是（</w:t>
      </w:r>
      <w:r>
        <w:rPr>
          <w:rFonts w:eastAsia="Times New Roman"/>
        </w:rPr>
        <w:t xml:space="preserve">    </w:t>
      </w:r>
      <w:r>
        <w:t>）</w:t>
      </w:r>
    </w:p>
    <w:p>
      <w:pPr>
        <w:spacing w:line="360" w:lineRule="auto"/>
        <w:jc w:val="left"/>
        <w:textAlignment w:val="center"/>
      </w:pPr>
      <w:r>
        <w:rPr>
          <w:rFonts w:hint="eastAsia" w:ascii="宋体" w:hAnsi="宋体" w:cs="宋体"/>
        </w:rPr>
        <w:t>①</w:t>
      </w:r>
      <w:r>
        <w:t>离子键的实质是静电吸引</w:t>
      </w:r>
      <w:r>
        <w:rPr>
          <w:rFonts w:eastAsia="Times New Roman"/>
        </w:rPr>
        <w:t xml:space="preserve"> </w:t>
      </w:r>
      <w:r>
        <w:rPr>
          <w:rFonts w:hint="eastAsia" w:ascii="宋体" w:hAnsi="宋体" w:cs="宋体"/>
        </w:rPr>
        <w:t>②</w:t>
      </w:r>
      <w:r>
        <w:t>因为离子键无方向性，故阴、阳离子的排列是没有规律的，是随意的</w:t>
      </w:r>
      <w:r>
        <w:rPr>
          <w:rFonts w:hint="eastAsia" w:ascii="宋体" w:hAnsi="宋体" w:cs="宋体"/>
        </w:rPr>
        <w:t>③</w:t>
      </w:r>
      <w:r>
        <w:t>因为氯化钠的化学式是</w:t>
      </w:r>
      <w:r>
        <w:rPr>
          <w:rFonts w:eastAsia="Times New Roman"/>
        </w:rPr>
        <w:t>NaCl</w:t>
      </w:r>
      <w:r>
        <w:t>，故每个</w:t>
      </w:r>
      <w:r>
        <w:rPr>
          <w:rFonts w:eastAsia="Times New Roman"/>
        </w:rPr>
        <w:t>Na</w:t>
      </w:r>
      <w:r>
        <w:rPr>
          <w:rFonts w:eastAsia="Times New Roman"/>
          <w:vertAlign w:val="superscript"/>
        </w:rPr>
        <w:t>+</w:t>
      </w:r>
      <w:r>
        <w:t>周围吸引一个</w:t>
      </w:r>
      <w:r>
        <w:rPr>
          <w:rFonts w:eastAsia="Times New Roman"/>
        </w:rPr>
        <w:t>Cl</w:t>
      </w:r>
      <w:r>
        <w:rPr>
          <w:rFonts w:eastAsia="Times New Roman"/>
          <w:vertAlign w:val="superscript"/>
        </w:rPr>
        <w:t>-</w:t>
      </w:r>
      <w:r>
        <w:rPr>
          <w:rFonts w:eastAsia="Times New Roman"/>
        </w:rPr>
        <w:t xml:space="preserve"> </w:t>
      </w:r>
      <w:r>
        <w:rPr>
          <w:rFonts w:hint="eastAsia" w:ascii="宋体" w:hAnsi="宋体" w:cs="宋体"/>
        </w:rPr>
        <w:t>④</w:t>
      </w:r>
      <w:r>
        <w:t>因为离子键无饱和性，故一个离子周围可以吸引任意多个带异性电荷的离子</w:t>
      </w:r>
      <w:r>
        <w:rPr>
          <w:rFonts w:eastAsia="Times New Roman"/>
        </w:rPr>
        <w:t xml:space="preserve"> </w:t>
      </w:r>
      <w:r>
        <w:rPr>
          <w:rFonts w:hint="eastAsia" w:ascii="宋体" w:hAnsi="宋体" w:cs="宋体"/>
        </w:rPr>
        <w:t>⑤</w:t>
      </w:r>
      <w:r>
        <w:t>一种离子对带异性电荷离子的吸引作用与其所处的方向无关，故离子键无方向性</w:t>
      </w:r>
      <w:r>
        <w:rPr>
          <w:rFonts w:eastAsia="Times New Roman"/>
        </w:rPr>
        <w:t xml:space="preserve"> </w:t>
      </w:r>
      <w:r>
        <w:rPr>
          <w:rFonts w:hint="eastAsia" w:ascii="宋体" w:hAnsi="宋体" w:cs="宋体"/>
        </w:rPr>
        <w:t>⑥</w:t>
      </w:r>
      <w:r>
        <w:t>每个离子周围排列尽可能多的带异性电荷的离子，能够使体系的能量降低</w:t>
      </w:r>
    </w:p>
    <w:p>
      <w:pPr>
        <w:tabs>
          <w:tab w:val="left" w:pos="2076"/>
          <w:tab w:val="left" w:pos="4153"/>
          <w:tab w:val="left" w:pos="6229"/>
        </w:tabs>
        <w:spacing w:line="360" w:lineRule="auto"/>
        <w:jc w:val="left"/>
        <w:textAlignment w:val="center"/>
      </w:pPr>
      <w:r>
        <w:t>A．</w:t>
      </w:r>
      <w:r>
        <w:rPr>
          <w:rFonts w:hint="eastAsia" w:ascii="宋体" w:hAnsi="宋体" w:cs="宋体"/>
        </w:rPr>
        <w:t>①②③④⑤⑥</w:t>
      </w:r>
      <w:r>
        <w:tab/>
      </w:r>
      <w:r>
        <w:t>B．</w:t>
      </w:r>
      <w:r>
        <w:rPr>
          <w:rFonts w:hint="eastAsia" w:ascii="宋体" w:hAnsi="宋体" w:cs="宋体"/>
        </w:rPr>
        <w:t>②③④⑤⑥</w:t>
      </w:r>
      <w:r>
        <w:tab/>
      </w:r>
      <w:r>
        <w:t>C．</w:t>
      </w:r>
      <w:r>
        <w:rPr>
          <w:rFonts w:hint="eastAsia" w:ascii="宋体" w:hAnsi="宋体" w:cs="宋体"/>
        </w:rPr>
        <w:t>③④⑤⑥</w:t>
      </w:r>
      <w:r>
        <w:tab/>
      </w:r>
      <w:r>
        <w:t>D．</w:t>
      </w:r>
      <w:r>
        <w:rPr>
          <w:rFonts w:hint="eastAsia" w:ascii="宋体" w:hAnsi="宋体" w:cs="宋体"/>
        </w:rPr>
        <w:t>⑤⑥</w:t>
      </w:r>
    </w:p>
    <w:p>
      <w:pPr>
        <w:spacing w:line="360" w:lineRule="auto"/>
        <w:jc w:val="left"/>
        <w:textAlignment w:val="center"/>
      </w:pPr>
      <w:r>
        <w:t>14．下图是从</w:t>
      </w:r>
      <w:r>
        <w:rPr>
          <w:rFonts w:eastAsia="Times New Roman"/>
        </w:rPr>
        <w:t>NaCl</w:t>
      </w:r>
      <w:r>
        <w:t>或</w:t>
      </w:r>
      <w:r>
        <w:rPr>
          <w:rFonts w:eastAsia="Times New Roman"/>
        </w:rPr>
        <w:t>CsCl</w:t>
      </w:r>
      <w:r>
        <w:t>晶体结构中分割出来的部分结构示意图，试判断属于</w:t>
      </w:r>
      <w:r>
        <w:rPr>
          <w:rFonts w:eastAsia="Times New Roman"/>
        </w:rPr>
        <w:t>NaCl</w:t>
      </w:r>
      <w:r>
        <w:t>晶体结构的是（</w:t>
      </w:r>
      <w:r>
        <w:rPr>
          <w:rFonts w:eastAsia="Times New Roman"/>
        </w:rPr>
        <w:t xml:space="preserve">     </w:t>
      </w:r>
      <w:r>
        <w:t>）</w:t>
      </w:r>
    </w:p>
    <w:p>
      <w:pPr>
        <w:spacing w:line="360" w:lineRule="auto"/>
        <w:jc w:val="left"/>
        <w:textAlignment w:val="center"/>
      </w:pPr>
      <w:r>
        <w:drawing>
          <wp:inline distT="0" distB="0" distL="0" distR="0">
            <wp:extent cx="4314825" cy="1304925"/>
            <wp:effectExtent l="0" t="0" r="0" b="0"/>
            <wp:docPr id="100008" name="图片 10000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题试卷、教案、课件、教学论文、素材等各类教学资源库下载，还有大量丰富的教学资讯！"/>
                    <pic:cNvPicPr>
                      <a:picLocks noChangeAspect="1"/>
                    </pic:cNvPicPr>
                  </pic:nvPicPr>
                  <pic:blipFill>
                    <a:blip r:embed="rId29"/>
                    <a:stretch>
                      <a:fillRect/>
                    </a:stretch>
                  </pic:blipFill>
                  <pic:spPr>
                    <a:xfrm>
                      <a:off x="0" y="0"/>
                      <a:ext cx="4314825" cy="1304925"/>
                    </a:xfrm>
                    <a:prstGeom prst="rect">
                      <a:avLst/>
                    </a:prstGeom>
                  </pic:spPr>
                </pic:pic>
              </a:graphicData>
            </a:graphic>
          </wp:inline>
        </w:drawing>
      </w:r>
    </w:p>
    <w:p>
      <w:pPr>
        <w:tabs>
          <w:tab w:val="left" w:pos="2076"/>
          <w:tab w:val="left" w:pos="4153"/>
          <w:tab w:val="left" w:pos="6229"/>
        </w:tabs>
        <w:spacing w:line="360" w:lineRule="auto"/>
        <w:jc w:val="left"/>
        <w:textAlignment w:val="center"/>
        <w:rPr>
          <w:rFonts w:eastAsia="Times New Roman"/>
        </w:rPr>
      </w:pPr>
      <w:r>
        <w:t>A．</w:t>
      </w:r>
      <w:r>
        <w:rPr>
          <w:rFonts w:eastAsia="Times New Roman"/>
        </w:rPr>
        <w:t>a</w:t>
      </w:r>
      <w:r>
        <w:t>和</w:t>
      </w:r>
      <w:r>
        <w:rPr>
          <w:rFonts w:eastAsia="Times New Roman"/>
        </w:rPr>
        <w:t>c</w:t>
      </w:r>
      <w:r>
        <w:tab/>
      </w:r>
      <w:r>
        <w:t>B．</w:t>
      </w:r>
      <w:r>
        <w:rPr>
          <w:rFonts w:eastAsia="Times New Roman"/>
        </w:rPr>
        <w:t>b</w:t>
      </w:r>
      <w:r>
        <w:t>和</w:t>
      </w:r>
      <w:r>
        <w:rPr>
          <w:rFonts w:eastAsia="Times New Roman"/>
        </w:rPr>
        <w:t>c</w:t>
      </w:r>
      <w:r>
        <w:tab/>
      </w:r>
      <w:r>
        <w:t>C．</w:t>
      </w:r>
      <w:r>
        <w:rPr>
          <w:rFonts w:eastAsia="Times New Roman"/>
        </w:rPr>
        <w:t>a</w:t>
      </w:r>
      <w:r>
        <w:t>和</w:t>
      </w:r>
      <w:r>
        <w:rPr>
          <w:rFonts w:eastAsia="Times New Roman"/>
        </w:rPr>
        <w:t>d</w:t>
      </w:r>
      <w:r>
        <w:tab/>
      </w:r>
      <w:r>
        <w:t>D．只有</w:t>
      </w:r>
      <w:r>
        <w:rPr>
          <w:rFonts w:eastAsia="Times New Roman"/>
        </w:rPr>
        <w:t>a</w:t>
      </w:r>
    </w:p>
    <w:p>
      <w:pPr>
        <w:spacing w:line="360" w:lineRule="auto"/>
        <w:jc w:val="left"/>
        <w:textAlignment w:val="center"/>
      </w:pPr>
      <w:r>
        <w:t>15．有关晶体的结构如图所示，下列说法中不正确的是（</w:t>
      </w:r>
      <w:r>
        <w:rPr>
          <w:rFonts w:eastAsia="Times New Roman"/>
        </w:rPr>
        <w:t xml:space="preserve">    </w:t>
      </w:r>
      <w:r>
        <w:t>）</w:t>
      </w:r>
    </w:p>
    <w:p>
      <w:pPr>
        <w:spacing w:line="360" w:lineRule="auto"/>
        <w:jc w:val="left"/>
        <w:textAlignment w:val="center"/>
      </w:pPr>
      <w:r>
        <w:drawing>
          <wp:inline distT="0" distB="0" distL="0" distR="0">
            <wp:extent cx="5276850" cy="1409700"/>
            <wp:effectExtent l="0" t="0" r="0" b="0"/>
            <wp:docPr id="1282227214" name="图片 12822272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27214" name="图片 1282227214" descr="学科网(www.zxxk.com)--教育资源门户，提供试题试卷、教案、课件、教学论文、素材等各类教学资源库下载，还有大量丰富的教学资讯！"/>
                    <pic:cNvPicPr>
                      <a:picLocks noChangeAspect="1"/>
                    </pic:cNvPicPr>
                  </pic:nvPicPr>
                  <pic:blipFill>
                    <a:blip r:embed="rId30"/>
                    <a:stretch>
                      <a:fillRect/>
                    </a:stretch>
                  </pic:blipFill>
                  <pic:spPr>
                    <a:xfrm>
                      <a:off x="0" y="0"/>
                      <a:ext cx="5276850" cy="1409700"/>
                    </a:xfrm>
                    <a:prstGeom prst="rect">
                      <a:avLst/>
                    </a:prstGeom>
                  </pic:spPr>
                </pic:pic>
              </a:graphicData>
            </a:graphic>
          </wp:inline>
        </w:drawing>
      </w:r>
    </w:p>
    <w:p>
      <w:pPr>
        <w:spacing w:line="360" w:lineRule="auto"/>
        <w:jc w:val="left"/>
        <w:textAlignment w:val="center"/>
      </w:pPr>
      <w:r>
        <w:t>A．在</w:t>
      </w:r>
      <w:r>
        <w:rPr>
          <w:rFonts w:eastAsia="Times New Roman"/>
        </w:rPr>
        <w:t>NaCl</w:t>
      </w:r>
      <w:r>
        <w:t>晶体中，距</w:t>
      </w:r>
      <w:r>
        <w:rPr>
          <w:rFonts w:eastAsia="Times New Roman"/>
        </w:rPr>
        <w:t>Na</w:t>
      </w:r>
      <w:r>
        <w:rPr>
          <w:rFonts w:eastAsia="Times New Roman"/>
          <w:vertAlign w:val="superscript"/>
        </w:rPr>
        <w:t>+</w:t>
      </w:r>
      <w:r>
        <w:t>最近的</w:t>
      </w:r>
      <w:r>
        <w:rPr>
          <w:rFonts w:eastAsia="Times New Roman"/>
        </w:rPr>
        <w:t>Cl</w:t>
      </w:r>
      <w:r>
        <w:rPr>
          <w:rFonts w:eastAsia="Times New Roman"/>
          <w:vertAlign w:val="superscript"/>
        </w:rPr>
        <w:t>-</w:t>
      </w:r>
      <w:r>
        <w:t>有</w:t>
      </w:r>
      <w:r>
        <w:rPr>
          <w:rFonts w:eastAsia="Times New Roman"/>
        </w:rPr>
        <w:t>6</w:t>
      </w:r>
      <w:r>
        <w:t>个</w:t>
      </w:r>
    </w:p>
    <w:p>
      <w:pPr>
        <w:spacing w:line="360" w:lineRule="auto"/>
        <w:jc w:val="left"/>
        <w:textAlignment w:val="center"/>
        <w:rPr>
          <w:rFonts w:eastAsia="Times New Roman"/>
        </w:rPr>
      </w:pPr>
      <w:r>
        <w:t>B．在</w:t>
      </w:r>
      <w:r>
        <w:rPr>
          <w:rFonts w:eastAsia="Times New Roman"/>
        </w:rPr>
        <w:t>CaF</w:t>
      </w:r>
      <w:r>
        <w:rPr>
          <w:rFonts w:eastAsia="Times New Roman"/>
          <w:vertAlign w:val="subscript"/>
        </w:rPr>
        <w:t>2</w:t>
      </w:r>
      <w:r>
        <w:t>晶体中，每个晶胞平均占有</w:t>
      </w:r>
      <w:r>
        <w:rPr>
          <w:rFonts w:eastAsia="Times New Roman"/>
        </w:rPr>
        <w:t>4</w:t>
      </w:r>
      <w:r>
        <w:t>个</w:t>
      </w:r>
      <w:r>
        <w:rPr>
          <w:rFonts w:eastAsia="Times New Roman"/>
        </w:rPr>
        <w:t>Ca</w:t>
      </w:r>
      <w:r>
        <w:rPr>
          <w:rFonts w:eastAsia="Times New Roman"/>
          <w:vertAlign w:val="superscript"/>
        </w:rPr>
        <w:t>2+</w:t>
      </w:r>
    </w:p>
    <w:p>
      <w:pPr>
        <w:spacing w:line="360" w:lineRule="auto"/>
        <w:jc w:val="left"/>
        <w:textAlignment w:val="center"/>
        <w:rPr>
          <w:rFonts w:eastAsia="Times New Roman"/>
        </w:rPr>
      </w:pPr>
      <w:r>
        <w:t>C．在金刚石晶体中，碳原子与碳碳键个数的比为</w:t>
      </w:r>
      <w:r>
        <w:rPr>
          <w:rFonts w:eastAsia="Times New Roman"/>
        </w:rPr>
        <w:t>1</w:t>
      </w:r>
      <w:r>
        <w:rPr>
          <w:rFonts w:hint="eastAsia" w:ascii="宋体" w:hAnsi="宋体" w:cs="宋体"/>
        </w:rPr>
        <w:t>∶</w:t>
      </w:r>
      <w:r>
        <w:rPr>
          <w:rFonts w:eastAsia="Times New Roman"/>
        </w:rPr>
        <w:t>2</w:t>
      </w:r>
    </w:p>
    <w:p>
      <w:pPr>
        <w:spacing w:line="360" w:lineRule="auto"/>
        <w:jc w:val="left"/>
        <w:textAlignment w:val="center"/>
        <w:rPr>
          <w:rFonts w:eastAsia="Times New Roman"/>
        </w:rPr>
      </w:pPr>
      <w:r>
        <w:t>D．该气态团簇分子的分子式为</w:t>
      </w:r>
      <w:r>
        <w:rPr>
          <w:rFonts w:eastAsia="Times New Roman"/>
        </w:rPr>
        <w:t>EF</w:t>
      </w:r>
      <w:r>
        <w:t>或</w:t>
      </w:r>
      <w:r>
        <w:rPr>
          <w:rFonts w:eastAsia="Times New Roman"/>
        </w:rPr>
        <w:t>FE</w:t>
      </w:r>
    </w:p>
    <w:p/>
    <w:p/>
    <w:tbl>
      <w:tblPr>
        <w:tblStyle w:val="6"/>
        <w:tblW w:w="0" w:type="auto"/>
        <w:tblInd w:w="0" w:type="dxa"/>
        <w:tblLayout w:type="autofit"/>
        <w:tblCellMar>
          <w:top w:w="0" w:type="dxa"/>
          <w:left w:w="108" w:type="dxa"/>
          <w:bottom w:w="0" w:type="dxa"/>
          <w:right w:w="108" w:type="dxa"/>
        </w:tblCellMar>
      </w:tblPr>
      <w:tblGrid>
        <w:gridCol w:w="2184"/>
        <w:gridCol w:w="1271"/>
      </w:tblGrid>
      <w:tr>
        <w:tc>
          <w:tcPr>
            <w:tcW w:w="0" w:type="auto"/>
          </w:tcPr>
          <w:tbl>
            <w:tblPr>
              <w:tblStyle w:val="6"/>
              <w:tblW w:w="193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69"/>
              <w:gridCol w:w="9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4" w:hRule="atLeast"/>
              </w:trPr>
              <w:tc>
                <w:tcPr>
                  <w:tcW w:w="969" w:type="dxa"/>
                </w:tcPr>
                <w:p>
                  <w:pPr>
                    <w:jc w:val="center"/>
                  </w:pPr>
                  <w:r>
                    <w:t>评卷人</w:t>
                  </w:r>
                </w:p>
              </w:tc>
              <w:tc>
                <w:tcPr>
                  <w:tcW w:w="969" w:type="dxa"/>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trPr>
              <w:tc>
                <w:tcPr>
                  <w:tcW w:w="969" w:type="dxa"/>
                </w:tcPr>
                <w:p>
                  <w:pPr>
                    <w:jc w:val="center"/>
                  </w:pPr>
                </w:p>
              </w:tc>
              <w:tc>
                <w:tcPr>
                  <w:tcW w:w="969" w:type="dxa"/>
                </w:tcPr>
                <w:p>
                  <w:pPr>
                    <w:jc w:val="center"/>
                  </w:pPr>
                </w:p>
              </w:tc>
            </w:tr>
          </w:tbl>
          <w:p/>
        </w:tc>
        <w:tc>
          <w:tcPr>
            <w:tcW w:w="0" w:type="auto"/>
            <w:vAlign w:val="center"/>
          </w:tcPr>
          <w:p>
            <w:pPr>
              <w:rPr>
                <w:b/>
              </w:rPr>
            </w:pPr>
            <w:r>
              <w:rPr>
                <w:b/>
              </w:rPr>
              <w:t>二、填空题</w:t>
            </w:r>
          </w:p>
        </w:tc>
      </w:tr>
    </w:tbl>
    <w:p>
      <w:pPr>
        <w:spacing w:line="360" w:lineRule="auto"/>
        <w:jc w:val="left"/>
        <w:textAlignment w:val="center"/>
      </w:pPr>
      <w:r>
        <w:t>16．如图表示一些晶体中的某些结构，请回答下列问题：</w:t>
      </w:r>
    </w:p>
    <w:p>
      <w:pPr>
        <w:spacing w:line="360" w:lineRule="auto"/>
        <w:jc w:val="left"/>
        <w:textAlignment w:val="center"/>
      </w:pPr>
      <w:r>
        <w:drawing>
          <wp:inline distT="0" distB="0" distL="0" distR="0">
            <wp:extent cx="2686050" cy="1800225"/>
            <wp:effectExtent l="0" t="0" r="0" b="0"/>
            <wp:docPr id="100023" name="图片 1000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题试卷、教案、课件、教学论文、素材等各类教学资源库下载，还有大量丰富的教学资讯！"/>
                    <pic:cNvPicPr>
                      <a:picLocks noChangeAspect="1"/>
                    </pic:cNvPicPr>
                  </pic:nvPicPr>
                  <pic:blipFill>
                    <a:blip r:embed="rId31"/>
                    <a:stretch>
                      <a:fillRect/>
                    </a:stretch>
                  </pic:blipFill>
                  <pic:spPr>
                    <a:xfrm>
                      <a:off x="0" y="0"/>
                      <a:ext cx="2686050" cy="1800225"/>
                    </a:xfrm>
                    <a:prstGeom prst="rect">
                      <a:avLst/>
                    </a:prstGeom>
                  </pic:spPr>
                </pic:pic>
              </a:graphicData>
            </a:graphic>
          </wp:inline>
        </w:drawing>
      </w:r>
    </w:p>
    <w:p>
      <w:pPr>
        <w:spacing w:line="360" w:lineRule="auto"/>
        <w:jc w:val="left"/>
        <w:textAlignment w:val="center"/>
      </w:pPr>
      <w:r>
        <w:t>（</w:t>
      </w:r>
      <w:r>
        <w:rPr>
          <w:rFonts w:eastAsia="Times New Roman"/>
        </w:rPr>
        <w:t>1</w:t>
      </w:r>
      <w:r>
        <w:t>）代表金刚石的是(填编号字母，下同)___，其中每个碳原子与____个碳原子最近且距离相等。金刚石属于____晶体。</w:t>
      </w:r>
    </w:p>
    <w:p>
      <w:pPr>
        <w:spacing w:line="360" w:lineRule="auto"/>
        <w:jc w:val="left"/>
        <w:textAlignment w:val="center"/>
      </w:pPr>
      <w:r>
        <w:t>（</w:t>
      </w:r>
      <w:r>
        <w:rPr>
          <w:rFonts w:eastAsia="Times New Roman"/>
        </w:rPr>
        <w:t>2</w:t>
      </w:r>
      <w:r>
        <w:t>）代表石墨的是____，每个正六边形占有的碳原子数平均为____个。</w:t>
      </w:r>
    </w:p>
    <w:p>
      <w:pPr>
        <w:spacing w:line="360" w:lineRule="auto"/>
        <w:jc w:val="left"/>
        <w:textAlignment w:val="center"/>
      </w:pPr>
      <w:r>
        <w:t>（</w:t>
      </w:r>
      <w:r>
        <w:rPr>
          <w:rFonts w:eastAsia="Times New Roman"/>
        </w:rPr>
        <w:t>3</w:t>
      </w:r>
      <w:r>
        <w:t>）代表</w:t>
      </w:r>
      <w:r>
        <w:rPr>
          <w:rFonts w:eastAsia="Times New Roman"/>
        </w:rPr>
        <w:t>NaCl</w:t>
      </w:r>
      <w:r>
        <w:t>的是___，每个</w:t>
      </w:r>
      <w:r>
        <w:rPr>
          <w:rFonts w:eastAsia="Times New Roman"/>
        </w:rPr>
        <w:t>Na</w:t>
      </w:r>
      <w:r>
        <w:rPr>
          <w:vertAlign w:val="superscript"/>
        </w:rPr>
        <w:t>＋</w:t>
      </w:r>
      <w:r>
        <w:t>周围与它最近且距离相等的</w:t>
      </w:r>
      <w:r>
        <w:rPr>
          <w:rFonts w:eastAsia="Times New Roman"/>
        </w:rPr>
        <w:t>Na</w:t>
      </w:r>
      <w:r>
        <w:rPr>
          <w:vertAlign w:val="superscript"/>
        </w:rPr>
        <w:t>＋</w:t>
      </w:r>
      <w:r>
        <w:t>有___个。</w:t>
      </w:r>
    </w:p>
    <w:p>
      <w:pPr>
        <w:spacing w:line="360" w:lineRule="auto"/>
        <w:jc w:val="left"/>
        <w:textAlignment w:val="center"/>
      </w:pPr>
      <w:r>
        <w:t>（</w:t>
      </w:r>
      <w:r>
        <w:rPr>
          <w:rFonts w:eastAsia="Times New Roman"/>
        </w:rPr>
        <w:t>4</w:t>
      </w:r>
      <w:r>
        <w:t>）代表</w:t>
      </w:r>
      <w:r>
        <w:rPr>
          <w:rFonts w:eastAsia="Times New Roman"/>
        </w:rPr>
        <w:t>CsCl</w:t>
      </w:r>
      <w:r>
        <w:t>的是___，它属于____晶体，每个</w:t>
      </w:r>
      <w:r>
        <w:rPr>
          <w:rFonts w:eastAsia="Times New Roman"/>
        </w:rPr>
        <w:t>Cs</w:t>
      </w:r>
      <w:r>
        <w:rPr>
          <w:vertAlign w:val="superscript"/>
        </w:rPr>
        <w:t>＋</w:t>
      </w:r>
      <w:r>
        <w:t>与____个</w:t>
      </w:r>
      <w:r>
        <w:rPr>
          <w:rFonts w:eastAsia="Times New Roman"/>
        </w:rPr>
        <w:t>Cl</w:t>
      </w:r>
      <w:r>
        <w:rPr>
          <w:vertAlign w:val="superscript"/>
        </w:rPr>
        <w:t>－</w:t>
      </w:r>
      <w:r>
        <w:t>紧邻。</w:t>
      </w:r>
    </w:p>
    <w:p>
      <w:pPr>
        <w:spacing w:line="360" w:lineRule="auto"/>
        <w:jc w:val="left"/>
        <w:textAlignment w:val="center"/>
      </w:pPr>
      <w:r>
        <w:t>（</w:t>
      </w:r>
      <w:r>
        <w:rPr>
          <w:rFonts w:eastAsia="Times New Roman"/>
        </w:rPr>
        <w:t>5</w:t>
      </w:r>
      <w:r>
        <w:t>）代表干冰的是___，它属于___晶体，每个</w:t>
      </w:r>
      <w:r>
        <w:rPr>
          <w:rFonts w:eastAsia="Times New Roman"/>
        </w:rPr>
        <w:t>CO</w:t>
      </w:r>
      <w:r>
        <w:rPr>
          <w:rFonts w:eastAsia="Times New Roman"/>
          <w:vertAlign w:val="subscript"/>
        </w:rPr>
        <w:t>2</w:t>
      </w:r>
      <w:r>
        <w:t>分子与___个</w:t>
      </w:r>
      <w:r>
        <w:rPr>
          <w:rFonts w:eastAsia="Times New Roman"/>
        </w:rPr>
        <w:t>CO</w:t>
      </w:r>
      <w:r>
        <w:rPr>
          <w:rFonts w:eastAsia="Times New Roman"/>
          <w:vertAlign w:val="subscript"/>
        </w:rPr>
        <w:t>2</w:t>
      </w:r>
      <w:r>
        <w:t>分子紧邻。</w:t>
      </w:r>
    </w:p>
    <w:p>
      <w:pPr>
        <w:spacing w:line="360" w:lineRule="auto"/>
        <w:jc w:val="left"/>
        <w:textAlignment w:val="center"/>
      </w:pPr>
      <w:r>
        <w:t>（</w:t>
      </w:r>
      <w:r>
        <w:rPr>
          <w:rFonts w:eastAsia="Times New Roman"/>
        </w:rPr>
        <w:t>6</w:t>
      </w:r>
      <w:r>
        <w:t>）已知石墨中碳碳键的键长比金刚石中碳碳键的键长短，则上述五种物质熔点由高到低的排列顺序为____。</w:t>
      </w:r>
    </w:p>
    <w:p>
      <w:pPr>
        <w:spacing w:line="360" w:lineRule="auto"/>
        <w:jc w:val="left"/>
        <w:textAlignment w:val="center"/>
      </w:pPr>
      <w:r>
        <w:t>17．如图所示，直线交点处的圆圈为</w:t>
      </w:r>
      <w:r>
        <w:rPr>
          <w:rFonts w:eastAsia="Times New Roman"/>
        </w:rPr>
        <w:t>NaCl</w:t>
      </w:r>
      <w:r>
        <w:t>晶体中</w:t>
      </w:r>
      <w:r>
        <w:rPr>
          <w:rFonts w:eastAsia="Times New Roman"/>
        </w:rPr>
        <w:t>Na</w:t>
      </w:r>
      <w:r>
        <w:rPr>
          <w:vertAlign w:val="superscript"/>
        </w:rPr>
        <w:t>＋</w:t>
      </w:r>
      <w:r>
        <w:t>或</w:t>
      </w:r>
      <w:r>
        <w:rPr>
          <w:rFonts w:eastAsia="Times New Roman"/>
        </w:rPr>
        <w:t>Cl</w:t>
      </w:r>
      <w:r>
        <w:rPr>
          <w:vertAlign w:val="superscript"/>
        </w:rPr>
        <w:t>－</w:t>
      </w:r>
      <w:r>
        <w:t>所处的位置。这两种离子在空间三个互相垂直的方向上都是等距离排列的。</w:t>
      </w:r>
    </w:p>
    <w:p>
      <w:pPr>
        <w:spacing w:line="360" w:lineRule="auto"/>
        <w:jc w:val="left"/>
        <w:textAlignment w:val="center"/>
      </w:pPr>
      <w:r>
        <w:drawing>
          <wp:inline distT="0" distB="0" distL="0" distR="0">
            <wp:extent cx="1162050" cy="1219200"/>
            <wp:effectExtent l="0" t="0" r="0" b="0"/>
            <wp:docPr id="100022" name="图片 1000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题试卷、教案、课件、教学论文、素材等各类教学资源库下载，还有大量丰富的教学资讯！"/>
                    <pic:cNvPicPr>
                      <a:picLocks noChangeAspect="1"/>
                    </pic:cNvPicPr>
                  </pic:nvPicPr>
                  <pic:blipFill>
                    <a:blip r:embed="rId32"/>
                    <a:stretch>
                      <a:fillRect/>
                    </a:stretch>
                  </pic:blipFill>
                  <pic:spPr>
                    <a:xfrm>
                      <a:off x="0" y="0"/>
                      <a:ext cx="1162050" cy="1219200"/>
                    </a:xfrm>
                    <a:prstGeom prst="rect">
                      <a:avLst/>
                    </a:prstGeom>
                  </pic:spPr>
                </pic:pic>
              </a:graphicData>
            </a:graphic>
          </wp:inline>
        </w:drawing>
      </w:r>
    </w:p>
    <w:p>
      <w:pPr>
        <w:spacing w:line="360" w:lineRule="auto"/>
        <w:jc w:val="left"/>
        <w:textAlignment w:val="center"/>
      </w:pPr>
      <w:r>
        <w:t>（</w:t>
      </w:r>
      <w:r>
        <w:rPr>
          <w:rFonts w:eastAsia="Times New Roman"/>
        </w:rPr>
        <w:t>1</w:t>
      </w:r>
      <w:r>
        <w:t>）请将其中代表</w:t>
      </w:r>
      <w:r>
        <w:rPr>
          <w:rFonts w:eastAsia="Times New Roman"/>
        </w:rPr>
        <w:t>Na</w:t>
      </w:r>
      <w:r>
        <w:rPr>
          <w:vertAlign w:val="superscript"/>
        </w:rPr>
        <w:t>＋</w:t>
      </w:r>
      <w:r>
        <w:t>的圆圈涂黑(不必考虑体积大小)，以完成</w:t>
      </w:r>
      <w:r>
        <w:rPr>
          <w:rFonts w:eastAsia="Times New Roman"/>
        </w:rPr>
        <w:t>NaCl</w:t>
      </w:r>
      <w:r>
        <w:t>晶体的结构示意图_____________。</w:t>
      </w:r>
    </w:p>
    <w:p>
      <w:pPr>
        <w:spacing w:line="360" w:lineRule="auto"/>
        <w:jc w:val="left"/>
        <w:textAlignment w:val="center"/>
      </w:pPr>
      <w:r>
        <w:t>（</w:t>
      </w:r>
      <w:r>
        <w:rPr>
          <w:rFonts w:eastAsia="Times New Roman"/>
        </w:rPr>
        <w:t>2</w:t>
      </w:r>
      <w:r>
        <w:t>）在晶体中，每个</w:t>
      </w:r>
      <w:r>
        <w:rPr>
          <w:rFonts w:eastAsia="Times New Roman"/>
        </w:rPr>
        <w:t>Na</w:t>
      </w:r>
      <w:r>
        <w:rPr>
          <w:vertAlign w:val="superscript"/>
        </w:rPr>
        <w:t>＋</w:t>
      </w:r>
      <w:r>
        <w:t>的周围与它最接近且距离相等的</w:t>
      </w:r>
      <w:r>
        <w:rPr>
          <w:rFonts w:eastAsia="Times New Roman"/>
        </w:rPr>
        <w:t>Na</w:t>
      </w:r>
      <w:r>
        <w:rPr>
          <w:vertAlign w:val="superscript"/>
        </w:rPr>
        <w:t>＋</w:t>
      </w:r>
      <w:r>
        <w:t>共有________个。</w:t>
      </w:r>
    </w:p>
    <w:p>
      <w:pPr>
        <w:spacing w:line="360" w:lineRule="auto"/>
        <w:jc w:val="left"/>
        <w:textAlignment w:val="center"/>
      </w:pPr>
      <w:r>
        <w:t>（</w:t>
      </w:r>
      <w:r>
        <w:rPr>
          <w:rFonts w:eastAsia="Times New Roman"/>
        </w:rPr>
        <w:t>3</w:t>
      </w:r>
      <w:r>
        <w:t>）晶体中每一个重复的结构单元叫晶胞。在</w:t>
      </w:r>
      <w:r>
        <w:rPr>
          <w:rFonts w:eastAsia="Times New Roman"/>
        </w:rPr>
        <w:t>NaCl</w:t>
      </w:r>
      <w:r>
        <w:t>晶胞中正六面体的顶角上、面上、棱上的</w:t>
      </w:r>
      <w:r>
        <w:rPr>
          <w:rFonts w:eastAsia="Times New Roman"/>
        </w:rPr>
        <w:t>Na</w:t>
      </w:r>
      <w:r>
        <w:rPr>
          <w:vertAlign w:val="superscript"/>
        </w:rPr>
        <w:t>＋</w:t>
      </w:r>
      <w:r>
        <w:t>或</w:t>
      </w:r>
      <w:r>
        <w:rPr>
          <w:rFonts w:eastAsia="Times New Roman"/>
        </w:rPr>
        <w:t>Cl</w:t>
      </w:r>
      <w:r>
        <w:rPr>
          <w:vertAlign w:val="superscript"/>
        </w:rPr>
        <w:t>－</w:t>
      </w:r>
      <w:r>
        <w:t>为该晶胞与其相邻的晶胞所共有，一个晶胞中</w:t>
      </w:r>
      <w:r>
        <w:rPr>
          <w:rFonts w:eastAsia="Times New Roman"/>
        </w:rPr>
        <w:t>Cl</w:t>
      </w:r>
      <w:r>
        <w:rPr>
          <w:vertAlign w:val="superscript"/>
        </w:rPr>
        <w:t>－</w:t>
      </w:r>
      <w:r>
        <w:t>的个数等于________，即________(填计算式)；</w:t>
      </w:r>
      <w:r>
        <w:rPr>
          <w:rFonts w:eastAsia="Times New Roman"/>
        </w:rPr>
        <w:t>Na</w:t>
      </w:r>
      <w:r>
        <w:rPr>
          <w:vertAlign w:val="superscript"/>
        </w:rPr>
        <w:t>＋</w:t>
      </w:r>
      <w:r>
        <w:t>的个数等于________，即________(填计算式)。</w:t>
      </w:r>
    </w:p>
    <w:p>
      <w:pPr>
        <w:spacing w:line="360" w:lineRule="auto"/>
        <w:jc w:val="left"/>
        <w:textAlignment w:val="center"/>
      </w:pPr>
      <w:r>
        <w:t>（</w:t>
      </w:r>
      <w:r>
        <w:rPr>
          <w:rFonts w:eastAsia="Times New Roman"/>
        </w:rPr>
        <w:t>4</w:t>
      </w:r>
      <w:r>
        <w:t>）设</w:t>
      </w:r>
      <w:r>
        <w:rPr>
          <w:rFonts w:eastAsia="Times New Roman"/>
        </w:rPr>
        <w:t>NaCl</w:t>
      </w:r>
      <w:r>
        <w:t>的摩尔质量为</w:t>
      </w:r>
      <w:r>
        <w:rPr>
          <w:rFonts w:eastAsia="Times New Roman"/>
        </w:rPr>
        <w:t>M</w:t>
      </w:r>
      <w:r>
        <w:t xml:space="preserve"> </w:t>
      </w:r>
      <w:r>
        <w:rPr>
          <w:rFonts w:eastAsia="Times New Roman"/>
        </w:rPr>
        <w:t>g</w:t>
      </w:r>
      <w:r>
        <w:t>/</w:t>
      </w:r>
      <w:r>
        <w:rPr>
          <w:rFonts w:eastAsia="Times New Roman"/>
        </w:rPr>
        <w:t>mol</w:t>
      </w:r>
      <w:r>
        <w:t>，食盐晶体的密度为</w:t>
      </w:r>
      <w:r>
        <w:rPr>
          <w:rFonts w:eastAsia="Times New Roman"/>
        </w:rPr>
        <w:t>ρ</w:t>
      </w:r>
      <w:r>
        <w:t xml:space="preserve"> </w:t>
      </w:r>
      <w:r>
        <w:rPr>
          <w:rFonts w:eastAsia="Times New Roman"/>
        </w:rPr>
        <w:t>g</w:t>
      </w:r>
      <w:r>
        <w:t>/</w:t>
      </w:r>
      <w:r>
        <w:rPr>
          <w:rFonts w:eastAsia="Times New Roman"/>
        </w:rPr>
        <w:t>cm</w:t>
      </w:r>
      <w:r>
        <w:rPr>
          <w:rFonts w:eastAsia="Times New Roman"/>
          <w:vertAlign w:val="superscript"/>
        </w:rPr>
        <w:t>3</w:t>
      </w:r>
      <w:r>
        <w:t>，阿伏加德罗常数为</w:t>
      </w:r>
      <w:r>
        <w:rPr>
          <w:rFonts w:eastAsia="Times New Roman"/>
        </w:rPr>
        <w:t>N</w:t>
      </w:r>
      <w:r>
        <w:rPr>
          <w:rFonts w:eastAsia="Times New Roman"/>
          <w:vertAlign w:val="subscript"/>
        </w:rPr>
        <w:t>A</w:t>
      </w:r>
      <w:r>
        <w:t>，食盐晶体中两个距离最近的钠离子间的距离为________</w:t>
      </w:r>
      <w:r>
        <w:rPr>
          <w:rFonts w:eastAsia="Times New Roman"/>
        </w:rPr>
        <w:t>cm</w:t>
      </w:r>
      <w:r>
        <w:t>。</w:t>
      </w:r>
    </w:p>
    <w:p>
      <w:pPr>
        <w:spacing w:line="360" w:lineRule="auto"/>
        <w:jc w:val="left"/>
        <w:textAlignment w:val="center"/>
      </w:pPr>
      <w:r>
        <w:t>18．钛被称为继铁、铝之后的第三金属，回答下列问题：</w:t>
      </w:r>
    </w:p>
    <w:p>
      <w:pPr>
        <w:spacing w:line="360" w:lineRule="auto"/>
        <w:jc w:val="left"/>
        <w:textAlignment w:val="center"/>
      </w:pPr>
      <w:r>
        <w:drawing>
          <wp:inline distT="0" distB="0" distL="0" distR="0">
            <wp:extent cx="2514600" cy="638175"/>
            <wp:effectExtent l="0" t="0" r="0" b="0"/>
            <wp:docPr id="100010" name="图片 10001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题试卷、教案、课件、教学论文、素材等各类教学资源库下载，还有大量丰富的教学资讯！"/>
                    <pic:cNvPicPr/>
                  </pic:nvPicPr>
                  <pic:blipFill>
                    <a:blip r:embed="rId33"/>
                    <a:stretch>
                      <a:fillRect/>
                    </a:stretch>
                  </pic:blipFill>
                  <pic:spPr>
                    <a:xfrm>
                      <a:off x="0" y="0"/>
                      <a:ext cx="2514600" cy="638175"/>
                    </a:xfrm>
                    <a:prstGeom prst="rect">
                      <a:avLst/>
                    </a:prstGeom>
                  </pic:spPr>
                </pic:pic>
              </a:graphicData>
            </a:graphic>
          </wp:inline>
        </w:drawing>
      </w:r>
      <w:r>
        <w:drawing>
          <wp:inline distT="0" distB="0" distL="0" distR="0">
            <wp:extent cx="2181225" cy="676275"/>
            <wp:effectExtent l="0" t="0" r="0" b="0"/>
            <wp:docPr id="100011" name="图片 10001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题试卷、教案、课件、教学论文、素材等各类教学资源库下载，还有大量丰富的教学资讯！"/>
                    <pic:cNvPicPr/>
                  </pic:nvPicPr>
                  <pic:blipFill>
                    <a:blip r:embed="rId34"/>
                    <a:stretch>
                      <a:fillRect/>
                    </a:stretch>
                  </pic:blipFill>
                  <pic:spPr>
                    <a:xfrm>
                      <a:off x="0" y="0"/>
                      <a:ext cx="2181225" cy="676275"/>
                    </a:xfrm>
                    <a:prstGeom prst="rect">
                      <a:avLst/>
                    </a:prstGeom>
                  </pic:spPr>
                </pic:pic>
              </a:graphicData>
            </a:graphic>
          </wp:inline>
        </w:drawing>
      </w:r>
    </w:p>
    <w:p>
      <w:pPr>
        <w:spacing w:line="360" w:lineRule="auto"/>
        <w:jc w:val="left"/>
        <w:textAlignment w:val="center"/>
      </w:pPr>
      <w:r>
        <w:rPr>
          <w:rFonts w:eastAsia="Times New Roman"/>
        </w:rPr>
        <w:t>(1)</w:t>
      </w:r>
      <w:r>
        <w:t>金属钛晶胞如图</w:t>
      </w:r>
      <w:r>
        <w:rPr>
          <w:rFonts w:eastAsia="Times New Roman"/>
        </w:rPr>
        <w:t>1</w:t>
      </w:r>
      <w:r>
        <w:t>所示，为___________堆积（填堆积方式）。</w:t>
      </w:r>
    </w:p>
    <w:p>
      <w:pPr>
        <w:spacing w:line="360" w:lineRule="auto"/>
        <w:jc w:val="left"/>
        <w:textAlignment w:val="center"/>
      </w:pPr>
      <w:r>
        <w:rPr>
          <w:rFonts w:eastAsia="Times New Roman"/>
        </w:rPr>
        <w:t>(2)</w:t>
      </w:r>
      <w:r>
        <w:t>纳米</w:t>
      </w:r>
      <w:r>
        <w:rPr>
          <w:rFonts w:eastAsia="Times New Roman"/>
        </w:rPr>
        <w:t>TiO</w:t>
      </w:r>
      <w:r>
        <w:rPr>
          <w:rFonts w:eastAsia="Times New Roman"/>
          <w:vertAlign w:val="subscript"/>
        </w:rPr>
        <w:t>2</w:t>
      </w:r>
      <w:r>
        <w:t>是一种应用广泛的催化剂，其催化的一个实例如图</w:t>
      </w:r>
      <w:r>
        <w:rPr>
          <w:rFonts w:eastAsia="Times New Roman"/>
        </w:rPr>
        <w:t>2</w:t>
      </w:r>
      <w:r>
        <w:t>。化合物乙的沸点明显高于化合物甲，主要原因是________________。</w:t>
      </w:r>
    </w:p>
    <w:p>
      <w:pPr>
        <w:spacing w:line="360" w:lineRule="auto"/>
        <w:jc w:val="left"/>
        <w:textAlignment w:val="center"/>
      </w:pPr>
      <w:r>
        <w:rPr>
          <w:rFonts w:eastAsia="Times New Roman"/>
        </w:rPr>
        <w:t>(3)</w:t>
      </w:r>
      <w:r>
        <w:t>硫酸氧钛晶体中阳离子为链状聚合形式的离子，结构如图</w:t>
      </w:r>
      <w:r>
        <w:rPr>
          <w:rFonts w:eastAsia="Times New Roman"/>
        </w:rPr>
        <w:t>3</w:t>
      </w:r>
      <w:r>
        <w:t>所示，其化学式为_______________。</w:t>
      </w:r>
    </w:p>
    <w:p>
      <w:pPr>
        <w:spacing w:line="360" w:lineRule="auto"/>
        <w:jc w:val="left"/>
        <w:textAlignment w:val="center"/>
      </w:pPr>
      <w:r>
        <w:rPr>
          <w:rFonts w:eastAsia="Times New Roman"/>
        </w:rPr>
        <w:t>(4)</w:t>
      </w:r>
      <w:r>
        <w:t>钙钛矿晶体的结构如图</w:t>
      </w:r>
      <w:r>
        <w:rPr>
          <w:rFonts w:eastAsia="Times New Roman"/>
        </w:rPr>
        <w:t>4</w:t>
      </w:r>
      <w:r>
        <w:t>所示。钛离子位于立方晶胞的顶角，被__________个氧离子包围成配位八面体；钙离子位于立方晶胞的体心，被__________个氧离子包围，钙钛矿晶体的化学式为____________。</w:t>
      </w:r>
    </w:p>
    <w:p>
      <w:pPr>
        <w:spacing w:before="150" w:line="360" w:lineRule="auto"/>
        <w:jc w:val="left"/>
        <w:textAlignment w:val="center"/>
      </w:pPr>
      <w:r>
        <w:t>19．铁和钴是两种重要的过渡元素。</w:t>
      </w:r>
    </w:p>
    <w:p>
      <w:pPr>
        <w:spacing w:line="360" w:lineRule="auto"/>
        <w:jc w:val="left"/>
        <w:textAlignment w:val="center"/>
        <w:rPr>
          <w:rFonts w:eastAsia="Times New Roman"/>
        </w:rPr>
      </w:pPr>
      <w:r>
        <w:rPr>
          <w:rFonts w:hint="eastAsia" w:ascii="宋体" w:hAnsi="宋体" w:cs="宋体"/>
        </w:rPr>
        <w:t>（</w:t>
      </w:r>
      <w:r>
        <w:rPr>
          <w:rFonts w:eastAsia="Times New Roman"/>
        </w:rPr>
        <w:t>1</w:t>
      </w:r>
      <w:r>
        <w:rPr>
          <w:rFonts w:hint="eastAsia" w:ascii="宋体" w:hAnsi="宋体" w:cs="宋体"/>
        </w:rPr>
        <w:t>）</w:t>
      </w:r>
      <w:r>
        <w:t>钴位于元素周期表的第______族</w:t>
      </w:r>
      <w:r>
        <w:rPr>
          <w:rFonts w:hint="eastAsia" w:ascii="宋体" w:hAnsi="宋体" w:cs="宋体"/>
        </w:rPr>
        <w:t>，</w:t>
      </w:r>
      <w:r>
        <w:t>其基态原子中未成对电子个数为________</w:t>
      </w:r>
      <w:r>
        <w:rPr>
          <w:rFonts w:hint="eastAsia" w:ascii="宋体" w:hAnsi="宋体" w:cs="宋体"/>
        </w:rPr>
        <w:t>。</w:t>
      </w:r>
    </w:p>
    <w:p>
      <w:pPr>
        <w:spacing w:line="360" w:lineRule="auto"/>
        <w:jc w:val="left"/>
        <w:textAlignment w:val="center"/>
        <w:rPr>
          <w:rFonts w:eastAsia="Times New Roman"/>
        </w:rPr>
      </w:pPr>
      <w:r>
        <w:rPr>
          <w:rFonts w:hint="eastAsia" w:ascii="宋体" w:hAnsi="宋体" w:cs="宋体"/>
        </w:rPr>
        <w:t>（</w:t>
      </w:r>
      <w:r>
        <w:rPr>
          <w:rFonts w:eastAsia="Times New Roman"/>
        </w:rPr>
        <w:t>2</w:t>
      </w:r>
      <w:r>
        <w:rPr>
          <w:rFonts w:hint="eastAsia" w:ascii="宋体" w:hAnsi="宋体" w:cs="宋体"/>
        </w:rPr>
        <w:t>）</w:t>
      </w:r>
      <w:r>
        <w:rPr>
          <w:rFonts w:eastAsia="Times New Roman"/>
        </w:rPr>
        <w:t>[Fe(H</w:t>
      </w:r>
      <w:r>
        <w:rPr>
          <w:rFonts w:eastAsia="Times New Roman"/>
          <w:vertAlign w:val="subscript"/>
        </w:rPr>
        <w:t>2</w:t>
      </w:r>
      <w:r>
        <w:rPr>
          <w:rFonts w:eastAsia="Times New Roman"/>
        </w:rPr>
        <w:t>NCONH</w:t>
      </w:r>
      <w:r>
        <w:rPr>
          <w:rFonts w:eastAsia="Times New Roman"/>
          <w:vertAlign w:val="subscript"/>
        </w:rPr>
        <w:t>2</w:t>
      </w:r>
      <w:r>
        <w:rPr>
          <w:rFonts w:eastAsia="Times New Roman"/>
        </w:rPr>
        <w:t>)]</w:t>
      </w:r>
      <w:r>
        <w:rPr>
          <w:rFonts w:eastAsia="Times New Roman"/>
          <w:vertAlign w:val="subscript"/>
        </w:rPr>
        <w:t>6</w:t>
      </w:r>
      <w:r>
        <w:rPr>
          <w:rFonts w:eastAsia="Times New Roman"/>
        </w:rPr>
        <w:t>(NO</w:t>
      </w:r>
      <w:r>
        <w:rPr>
          <w:rFonts w:eastAsia="Times New Roman"/>
          <w:vertAlign w:val="subscript"/>
        </w:rPr>
        <w:t>3</w:t>
      </w:r>
      <w:r>
        <w:rPr>
          <w:rFonts w:eastAsia="Times New Roman"/>
        </w:rPr>
        <w:t>)</w:t>
      </w:r>
      <w:r>
        <w:rPr>
          <w:rFonts w:eastAsia="Times New Roman"/>
          <w:vertAlign w:val="subscript"/>
        </w:rPr>
        <w:t>3</w:t>
      </w:r>
      <w:r>
        <w:t>的名称是三硝酸六尿素合铁</w:t>
      </w:r>
      <w:r>
        <w:rPr>
          <w:rFonts w:eastAsia="Times New Roman"/>
        </w:rPr>
        <w:t>(</w:t>
      </w:r>
      <w:r>
        <w:rPr>
          <w:rFonts w:hint="eastAsia" w:ascii="宋体" w:hAnsi="宋体" w:cs="宋体"/>
        </w:rPr>
        <w:t>Ⅲ</w:t>
      </w:r>
      <w:r>
        <w:rPr>
          <w:rFonts w:eastAsia="Times New Roman"/>
        </w:rPr>
        <w:t>)</w:t>
      </w:r>
      <w:r>
        <w:rPr>
          <w:rFonts w:hint="eastAsia" w:ascii="宋体" w:hAnsi="宋体" w:cs="宋体"/>
        </w:rPr>
        <w:t>，</w:t>
      </w:r>
      <w:r>
        <w:t>是一种重要的配合物。该化合物中</w:t>
      </w:r>
      <w:r>
        <w:rPr>
          <w:rFonts w:eastAsia="Times New Roman"/>
        </w:rPr>
        <w:t>Fe</w:t>
      </w:r>
      <w:r>
        <w:rPr>
          <w:rFonts w:eastAsia="Times New Roman"/>
          <w:vertAlign w:val="superscript"/>
        </w:rPr>
        <w:t>3+</w:t>
      </w:r>
      <w:r>
        <w:t>的核外电子排布式为_________________________________</w:t>
      </w:r>
      <w:r>
        <w:rPr>
          <w:rFonts w:hint="eastAsia" w:ascii="宋体" w:hAnsi="宋体" w:cs="宋体"/>
        </w:rPr>
        <w:t>，</w:t>
      </w:r>
      <w:r>
        <w:t>所含非金属元素的电负性由大到小的顺序是_____________________________</w:t>
      </w:r>
      <w:r>
        <w:rPr>
          <w:rFonts w:hint="eastAsia" w:ascii="宋体" w:hAnsi="宋体" w:cs="宋体"/>
        </w:rPr>
        <w:t>。</w:t>
      </w:r>
    </w:p>
    <w:p>
      <w:pPr>
        <w:spacing w:line="360" w:lineRule="auto"/>
        <w:jc w:val="left"/>
        <w:textAlignment w:val="center"/>
        <w:rPr>
          <w:rFonts w:eastAsia="Times New Roman"/>
        </w:rPr>
      </w:pPr>
      <w:r>
        <w:rPr>
          <w:rFonts w:hint="eastAsia" w:ascii="宋体" w:hAnsi="宋体" w:cs="宋体"/>
        </w:rPr>
        <w:t>（</w:t>
      </w:r>
      <w:r>
        <w:rPr>
          <w:rFonts w:eastAsia="Times New Roman"/>
        </w:rPr>
        <w:t>3</w:t>
      </w:r>
      <w:r>
        <w:rPr>
          <w:rFonts w:hint="eastAsia" w:ascii="宋体" w:hAnsi="宋体" w:cs="宋体"/>
        </w:rPr>
        <w:t>）</w:t>
      </w:r>
      <w:r>
        <w:t>尿素</w:t>
      </w:r>
      <w:r>
        <w:rPr>
          <w:rFonts w:eastAsia="Times New Roman"/>
        </w:rPr>
        <w:t>[CO(NH</w:t>
      </w:r>
      <w:r>
        <w:rPr>
          <w:rFonts w:eastAsia="Times New Roman"/>
          <w:vertAlign w:val="subscript"/>
        </w:rPr>
        <w:t>2</w:t>
      </w:r>
      <w:r>
        <w:rPr>
          <w:rFonts w:eastAsia="Times New Roman"/>
        </w:rPr>
        <w:t>)</w:t>
      </w:r>
      <w:r>
        <w:rPr>
          <w:rFonts w:eastAsia="Times New Roman"/>
          <w:vertAlign w:val="subscript"/>
        </w:rPr>
        <w:t>2</w:t>
      </w:r>
      <w:r>
        <w:rPr>
          <w:rFonts w:eastAsia="Times New Roman"/>
        </w:rPr>
        <w:t>]</w:t>
      </w:r>
      <w:r>
        <w:t>分子中</w:t>
      </w:r>
      <w:r>
        <w:rPr>
          <w:rFonts w:hint="eastAsia" w:ascii="宋体" w:hAnsi="宋体" w:cs="宋体"/>
        </w:rPr>
        <w:t>，</w:t>
      </w:r>
      <w:r>
        <w:t>碳原子为_______杂化</w:t>
      </w:r>
      <w:r>
        <w:rPr>
          <w:rFonts w:hint="eastAsia" w:ascii="宋体" w:hAnsi="宋体" w:cs="宋体"/>
        </w:rPr>
        <w:t>，</w:t>
      </w:r>
      <w:r>
        <w:t>分子中</w:t>
      </w:r>
      <w:r>
        <w:rPr>
          <w:rFonts w:eastAsia="Times New Roman"/>
        </w:rPr>
        <w:t>σ</w:t>
      </w:r>
      <w:r>
        <w:t>键与</w:t>
      </w:r>
      <w:r>
        <w:rPr>
          <w:rFonts w:eastAsia="Times New Roman"/>
        </w:rPr>
        <w:t>π</w:t>
      </w:r>
      <w:r>
        <w:t>键的数目之比为_________</w:t>
      </w:r>
      <w:r>
        <w:rPr>
          <w:rFonts w:hint="eastAsia" w:ascii="宋体" w:hAnsi="宋体" w:cs="宋体"/>
        </w:rPr>
        <w:t>。</w:t>
      </w:r>
    </w:p>
    <w:p>
      <w:pPr>
        <w:spacing w:line="360" w:lineRule="auto"/>
        <w:jc w:val="left"/>
        <w:textAlignment w:val="center"/>
        <w:rPr>
          <w:rFonts w:eastAsia="Times New Roman"/>
        </w:rPr>
      </w:pPr>
      <w:r>
        <w:rPr>
          <w:rFonts w:hint="eastAsia" w:ascii="宋体" w:hAnsi="宋体" w:cs="宋体"/>
        </w:rPr>
        <w:t>（</w:t>
      </w:r>
      <w:r>
        <w:rPr>
          <w:rFonts w:eastAsia="Times New Roman"/>
        </w:rPr>
        <w:t>4</w:t>
      </w:r>
      <w:r>
        <w:rPr>
          <w:rFonts w:hint="eastAsia" w:ascii="宋体" w:hAnsi="宋体" w:cs="宋体"/>
        </w:rPr>
        <w:t>）</w:t>
      </w:r>
      <w:r>
        <w:rPr>
          <w:rFonts w:eastAsia="Times New Roman"/>
        </w:rPr>
        <w:t>FeO</w:t>
      </w:r>
      <w:r>
        <w:t>晶体与</w:t>
      </w:r>
      <w:r>
        <w:rPr>
          <w:rFonts w:eastAsia="Times New Roman"/>
        </w:rPr>
        <w:t>NaCl</w:t>
      </w:r>
      <w:r>
        <w:t>晶体结构相似</w:t>
      </w:r>
      <w:r>
        <w:rPr>
          <w:rFonts w:hint="eastAsia" w:ascii="宋体" w:hAnsi="宋体" w:cs="宋体"/>
        </w:rPr>
        <w:t>，</w:t>
      </w:r>
      <w:r>
        <w:t>比较</w:t>
      </w:r>
      <w:r>
        <w:rPr>
          <w:rFonts w:eastAsia="Times New Roman"/>
        </w:rPr>
        <w:t>FeO</w:t>
      </w:r>
      <w:r>
        <w:t>与</w:t>
      </w:r>
      <w:r>
        <w:rPr>
          <w:rFonts w:eastAsia="Times New Roman"/>
        </w:rPr>
        <w:t>NaCl</w:t>
      </w:r>
      <w:r>
        <w:t>的晶格能大小</w:t>
      </w:r>
      <w:r>
        <w:rPr>
          <w:rFonts w:hint="eastAsia" w:ascii="宋体" w:hAnsi="宋体" w:cs="宋体"/>
        </w:rPr>
        <w:t>，</w:t>
      </w:r>
      <w:r>
        <w:t>还需知道的数据是</w:t>
      </w:r>
      <w:r>
        <w:rPr>
          <w:rFonts w:eastAsia="Times New Roman"/>
        </w:rPr>
        <w:t xml:space="preserve">  </w:t>
      </w:r>
      <w:r>
        <w:t>________________________________________</w:t>
      </w:r>
      <w:r>
        <w:rPr>
          <w:rFonts w:hint="eastAsia" w:ascii="宋体" w:hAnsi="宋体" w:cs="宋体"/>
        </w:rPr>
        <w:t>。</w:t>
      </w:r>
    </w:p>
    <w:p>
      <w:pPr>
        <w:spacing w:line="360" w:lineRule="auto"/>
        <w:jc w:val="left"/>
        <w:textAlignment w:val="center"/>
        <w:rPr>
          <w:rFonts w:eastAsia="Times New Roman"/>
        </w:rPr>
      </w:pPr>
      <w:r>
        <w:rPr>
          <w:rFonts w:hint="eastAsia" w:ascii="宋体" w:hAnsi="宋体" w:cs="宋体"/>
        </w:rPr>
        <w:t>（</w:t>
      </w:r>
      <w:r>
        <w:rPr>
          <w:rFonts w:eastAsia="Times New Roman"/>
        </w:rPr>
        <w:t>5</w:t>
      </w:r>
      <w:r>
        <w:rPr>
          <w:rFonts w:hint="eastAsia" w:ascii="宋体" w:hAnsi="宋体" w:cs="宋体"/>
        </w:rPr>
        <w:t>）</w:t>
      </w:r>
      <w:r>
        <w:rPr>
          <w:rFonts w:eastAsia="Times New Roman"/>
        </w:rPr>
        <w:t>Co(NH</w:t>
      </w:r>
      <w:r>
        <w:rPr>
          <w:rFonts w:eastAsia="Times New Roman"/>
          <w:vertAlign w:val="subscript"/>
        </w:rPr>
        <w:t>3</w:t>
      </w:r>
      <w:r>
        <w:rPr>
          <w:rFonts w:eastAsia="Times New Roman"/>
        </w:rPr>
        <w:t>)</w:t>
      </w:r>
      <w:r>
        <w:rPr>
          <w:rFonts w:eastAsia="Times New Roman"/>
          <w:vertAlign w:val="subscript"/>
        </w:rPr>
        <w:t>5</w:t>
      </w:r>
      <w:r>
        <w:rPr>
          <w:rFonts w:eastAsia="Times New Roman"/>
        </w:rPr>
        <w:t>BrSO</w:t>
      </w:r>
      <w:r>
        <w:rPr>
          <w:rFonts w:eastAsia="Times New Roman"/>
          <w:vertAlign w:val="subscript"/>
        </w:rPr>
        <w:t>4</w:t>
      </w:r>
      <w:r>
        <w:t>可形成两种钴的配合物</w:t>
      </w:r>
      <w:r>
        <w:rPr>
          <w:rFonts w:eastAsia="Times New Roman"/>
        </w:rPr>
        <w:t>,</w:t>
      </w:r>
      <w:r>
        <w:t>结构分别为</w:t>
      </w:r>
      <w:r>
        <w:rPr>
          <w:rFonts w:eastAsia="Times New Roman"/>
        </w:rPr>
        <w:t>[Co(NH</w:t>
      </w:r>
      <w:r>
        <w:rPr>
          <w:rFonts w:eastAsia="Times New Roman"/>
          <w:vertAlign w:val="subscript"/>
        </w:rPr>
        <w:t>3</w:t>
      </w:r>
      <w:r>
        <w:rPr>
          <w:rFonts w:eastAsia="Times New Roman"/>
        </w:rPr>
        <w:t>)</w:t>
      </w:r>
      <w:r>
        <w:rPr>
          <w:rFonts w:eastAsia="Times New Roman"/>
          <w:vertAlign w:val="subscript"/>
        </w:rPr>
        <w:t>5</w:t>
      </w:r>
      <w:r>
        <w:rPr>
          <w:rFonts w:eastAsia="Times New Roman"/>
        </w:rPr>
        <w:t>Br]SO</w:t>
      </w:r>
      <w:r>
        <w:rPr>
          <w:rFonts w:eastAsia="Times New Roman"/>
          <w:vertAlign w:val="subscript"/>
        </w:rPr>
        <w:t>4</w:t>
      </w:r>
      <w:r>
        <w:t>和</w:t>
      </w:r>
      <w:r>
        <w:rPr>
          <w:rFonts w:eastAsia="Times New Roman"/>
        </w:rPr>
        <w:t>[Co(SO</w:t>
      </w:r>
      <w:r>
        <w:rPr>
          <w:rFonts w:eastAsia="Times New Roman"/>
          <w:vertAlign w:val="subscript"/>
        </w:rPr>
        <w:t>4</w:t>
      </w:r>
      <w:r>
        <w:rPr>
          <w:rFonts w:eastAsia="Times New Roman"/>
        </w:rPr>
        <w:t>)(NH</w:t>
      </w:r>
      <w:r>
        <w:rPr>
          <w:rFonts w:eastAsia="Times New Roman"/>
          <w:vertAlign w:val="subscript"/>
        </w:rPr>
        <w:t>3</w:t>
      </w:r>
      <w:r>
        <w:rPr>
          <w:rFonts w:eastAsia="Times New Roman"/>
        </w:rPr>
        <w:t>)</w:t>
      </w:r>
      <w:r>
        <w:rPr>
          <w:rFonts w:eastAsia="Times New Roman"/>
          <w:vertAlign w:val="subscript"/>
        </w:rPr>
        <w:t>5</w:t>
      </w:r>
      <w:r>
        <w:rPr>
          <w:rFonts w:eastAsia="Times New Roman"/>
        </w:rPr>
        <w:t>]Br</w:t>
      </w:r>
      <w:r>
        <w:t>。已知</w:t>
      </w:r>
      <w:r>
        <w:rPr>
          <w:rFonts w:eastAsia="Times New Roman"/>
        </w:rPr>
        <w:t>Co</w:t>
      </w:r>
      <w:r>
        <w:rPr>
          <w:rFonts w:eastAsia="Times New Roman"/>
          <w:vertAlign w:val="superscript"/>
        </w:rPr>
        <w:t>3+</w:t>
      </w:r>
      <w:r>
        <w:t>的配位数为</w:t>
      </w:r>
      <w:r>
        <w:rPr>
          <w:rFonts w:eastAsia="Times New Roman"/>
        </w:rPr>
        <w:t>6</w:t>
      </w:r>
      <w:r>
        <w:rPr>
          <w:rFonts w:hint="eastAsia" w:ascii="宋体" w:hAnsi="宋体" w:cs="宋体"/>
        </w:rPr>
        <w:t>，</w:t>
      </w:r>
      <w:r>
        <w:t>为确定钴的配合物的结构</w:t>
      </w:r>
      <w:r>
        <w:rPr>
          <w:rFonts w:hint="eastAsia" w:ascii="宋体" w:hAnsi="宋体" w:cs="宋体"/>
        </w:rPr>
        <w:t>，</w:t>
      </w:r>
      <w:r>
        <w:t>现对两种配合物进行如下实验</w:t>
      </w:r>
      <w:r>
        <w:rPr>
          <w:rFonts w:hint="eastAsia" w:ascii="宋体" w:hAnsi="宋体" w:cs="宋体"/>
        </w:rPr>
        <w:t>：</w:t>
      </w:r>
      <w:r>
        <w:t>在第一种配合物溶液中加入硝酸银溶液产生白色沉淀</w:t>
      </w:r>
      <w:r>
        <w:rPr>
          <w:rFonts w:hint="eastAsia" w:ascii="宋体" w:hAnsi="宋体" w:cs="宋体"/>
        </w:rPr>
        <w:t>，</w:t>
      </w:r>
      <w:r>
        <w:t>在第二种配合物溶液中加入硝酸银溶液产生淡黄色沉淀。则第二种配合物的配体为___________________</w:t>
      </w:r>
      <w:r>
        <w:rPr>
          <w:rFonts w:hint="eastAsia" w:ascii="宋体" w:hAnsi="宋体" w:cs="宋体"/>
        </w:rPr>
        <w:t>。</w:t>
      </w:r>
    </w:p>
    <w:p>
      <w:pPr>
        <w:spacing w:line="360" w:lineRule="auto"/>
        <w:jc w:val="left"/>
        <w:textAlignment w:val="center"/>
        <w:rPr>
          <w:rFonts w:eastAsia="Times New Roman"/>
        </w:rPr>
      </w:pPr>
      <w:r>
        <w:rPr>
          <w:rFonts w:hint="eastAsia" w:ascii="宋体" w:hAnsi="宋体" w:cs="宋体"/>
        </w:rPr>
        <w:t>（</w:t>
      </w:r>
      <w:r>
        <w:rPr>
          <w:rFonts w:eastAsia="Times New Roman"/>
        </w:rPr>
        <w:t>6</w:t>
      </w:r>
      <w:r>
        <w:rPr>
          <w:rFonts w:hint="eastAsia" w:ascii="宋体" w:hAnsi="宋体" w:cs="宋体"/>
        </w:rPr>
        <w:t>）</w:t>
      </w:r>
      <w:r>
        <w:t>奥氏体是碳溶解在</w:t>
      </w:r>
      <w:r>
        <w:rPr>
          <w:rFonts w:eastAsia="Times New Roman"/>
        </w:rPr>
        <w:t>r-Fe</w:t>
      </w:r>
      <w:r>
        <w:t>中形成的一种间隙固溶体</w:t>
      </w:r>
      <w:r>
        <w:rPr>
          <w:rFonts w:hint="eastAsia" w:ascii="宋体" w:hAnsi="宋体" w:cs="宋体"/>
        </w:rPr>
        <w:t>，</w:t>
      </w:r>
      <w:r>
        <w:t>无磁性</w:t>
      </w:r>
      <w:r>
        <w:rPr>
          <w:rFonts w:hint="eastAsia" w:ascii="宋体" w:hAnsi="宋体" w:cs="宋体"/>
        </w:rPr>
        <w:t>，</w:t>
      </w:r>
      <w:r>
        <w:t>其晶胞为面心立方结构</w:t>
      </w:r>
      <w:r>
        <w:rPr>
          <w:rFonts w:hint="eastAsia" w:ascii="宋体" w:hAnsi="宋体" w:cs="宋体"/>
        </w:rPr>
        <w:t>，</w:t>
      </w:r>
      <w:r>
        <w:t>如图所示</w:t>
      </w:r>
      <w:r>
        <w:rPr>
          <w:rFonts w:hint="eastAsia" w:ascii="宋体" w:hAnsi="宋体" w:cs="宋体"/>
        </w:rPr>
        <w:t>，</w:t>
      </w:r>
      <w:r>
        <w:t>则该物质的化学式为____________。若晶体密度为</w:t>
      </w:r>
      <w:r>
        <w:rPr>
          <w:rFonts w:eastAsia="Times New Roman"/>
        </w:rPr>
        <w:t>d g·cm</w:t>
      </w:r>
      <w:r>
        <w:rPr>
          <w:rFonts w:eastAsia="Times New Roman"/>
          <w:vertAlign w:val="superscript"/>
        </w:rPr>
        <w:t>-3</w:t>
      </w:r>
      <w:r>
        <w:rPr>
          <w:rFonts w:hint="eastAsia" w:ascii="宋体" w:hAnsi="宋体" w:cs="宋体"/>
        </w:rPr>
        <w:t>，</w:t>
      </w:r>
      <w:r>
        <w:t>则晶胞中最近的两个碳原子的距离为___________________</w:t>
      </w:r>
      <w:r>
        <w:rPr>
          <w:rFonts w:eastAsia="Times New Roman"/>
        </w:rPr>
        <w:t>pm(</w:t>
      </w:r>
      <w:r>
        <w:t>阿伏加德罗常数的值用</w:t>
      </w:r>
      <w:r>
        <w:rPr>
          <w:rFonts w:eastAsia="Times New Roman"/>
        </w:rPr>
        <w:t>N</w:t>
      </w:r>
      <w:r>
        <w:rPr>
          <w:rFonts w:eastAsia="Times New Roman"/>
          <w:vertAlign w:val="subscript"/>
        </w:rPr>
        <w:t>A</w:t>
      </w:r>
      <w:r>
        <w:t>表示</w:t>
      </w:r>
      <w:r>
        <w:rPr>
          <w:rFonts w:hint="eastAsia" w:ascii="宋体" w:hAnsi="宋体" w:cs="宋体"/>
        </w:rPr>
        <w:t>，</w:t>
      </w:r>
      <w:r>
        <w:t>写出简化后的计算式即可</w:t>
      </w:r>
      <w:r>
        <w:rPr>
          <w:rFonts w:eastAsia="Times New Roman"/>
        </w:rPr>
        <w:t>)</w:t>
      </w:r>
      <w:r>
        <w:rPr>
          <w:rFonts w:hint="eastAsia" w:ascii="宋体" w:hAnsi="宋体" w:cs="宋体"/>
        </w:rPr>
        <w:t>。</w:t>
      </w:r>
    </w:p>
    <w:p>
      <w:pPr>
        <w:spacing w:line="360" w:lineRule="auto"/>
        <w:jc w:val="left"/>
        <w:textAlignment w:val="center"/>
      </w:pPr>
      <w:r>
        <w:drawing>
          <wp:inline distT="0" distB="0" distL="0" distR="0">
            <wp:extent cx="1800225" cy="1171575"/>
            <wp:effectExtent l="0" t="0" r="0" b="0"/>
            <wp:docPr id="77156279" name="图片 7715627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7156279" name="图片 77156279" descr="学科网(www.zxxk.com)--教育资源门户，提供试题试卷、教案、课件、教学论文、素材等各类教学资源库下载，还有大量丰富的教学资讯！"/>
                    <pic:cNvPicPr/>
                  </pic:nvPicPr>
                  <pic:blipFill>
                    <a:blip r:embed="rId35"/>
                    <a:stretch>
                      <a:fillRect/>
                    </a:stretch>
                  </pic:blipFill>
                  <pic:spPr>
                    <a:xfrm>
                      <a:off x="0" y="0"/>
                      <a:ext cx="1800225" cy="1171575"/>
                    </a:xfrm>
                    <a:prstGeom prst="rect">
                      <a:avLst/>
                    </a:prstGeom>
                  </pic:spPr>
                </pic:pic>
              </a:graphicData>
            </a:graphic>
          </wp:inline>
        </w:drawing>
      </w:r>
    </w:p>
    <w:p>
      <w:pPr>
        <w:spacing w:line="360" w:lineRule="auto"/>
        <w:jc w:val="left"/>
        <w:textAlignment w:val="center"/>
      </w:pPr>
      <w:r>
        <w:t>20．世界上最旱发现并使用锌的是中国，明朝末年《天工开物》一书中有世界上最早的关于炼锌技术的记载。回答下列问題：</w:t>
      </w:r>
    </w:p>
    <w:p>
      <w:pPr>
        <w:spacing w:line="360" w:lineRule="auto"/>
        <w:jc w:val="left"/>
        <w:textAlignment w:val="center"/>
      </w:pPr>
      <w:r>
        <w:t>(1)基态Zn原子的核外电子所占据的最高能层符号为_____________，Zn</w:t>
      </w:r>
      <w:r>
        <w:rPr>
          <w:vertAlign w:val="superscript"/>
        </w:rPr>
        <w:t>2+</w:t>
      </w:r>
      <w:r>
        <w:t>基态核外电子排布式为_______________________。</w:t>
      </w:r>
    </w:p>
    <w:p>
      <w:pPr>
        <w:spacing w:line="360" w:lineRule="auto"/>
        <w:jc w:val="left"/>
        <w:textAlignment w:val="center"/>
      </w:pPr>
      <w:r>
        <w:t>(2)硫酸锌溶于过量的氨水可形成[Zn(NH</w:t>
      </w:r>
      <w:r>
        <w:rPr>
          <w:vertAlign w:val="subscript"/>
        </w:rPr>
        <w:t>3</w:t>
      </w:r>
      <w:r>
        <w:t>)</w:t>
      </w:r>
      <w:r>
        <w:rPr>
          <w:vertAlign w:val="subscript"/>
        </w:rPr>
        <w:t>4</w:t>
      </w:r>
      <w:r>
        <w:t>]SO</w:t>
      </w:r>
      <w:r>
        <w:rPr>
          <w:vertAlign w:val="subscript"/>
        </w:rPr>
        <w:t>4</w:t>
      </w:r>
      <w:r>
        <w:t>溶液。</w:t>
      </w:r>
    </w:p>
    <w:p>
      <w:pPr>
        <w:spacing w:line="360" w:lineRule="auto"/>
        <w:jc w:val="left"/>
        <w:textAlignment w:val="center"/>
      </w:pPr>
      <w:r>
        <w:rPr>
          <w:rFonts w:hint="eastAsia" w:ascii="宋体" w:hAnsi="宋体" w:cs="宋体"/>
        </w:rPr>
        <w:t>①</w:t>
      </w:r>
      <w:r>
        <w:t>[Zn(NH</w:t>
      </w:r>
      <w:r>
        <w:rPr>
          <w:vertAlign w:val="subscript"/>
        </w:rPr>
        <w:t>3</w:t>
      </w:r>
      <w:r>
        <w:t>)</w:t>
      </w:r>
      <w:r>
        <w:rPr>
          <w:vertAlign w:val="subscript"/>
        </w:rPr>
        <w:t>4</w:t>
      </w:r>
      <w:r>
        <w:t>]SO</w:t>
      </w:r>
      <w:r>
        <w:rPr>
          <w:vertAlign w:val="subscript"/>
        </w:rPr>
        <w:t>4</w:t>
      </w:r>
      <w:r>
        <w:t>中阴离子的空间构型为    _____________（用文字描述）；</w:t>
      </w:r>
    </w:p>
    <w:p>
      <w:pPr>
        <w:spacing w:line="360" w:lineRule="auto"/>
        <w:jc w:val="left"/>
        <w:textAlignment w:val="center"/>
      </w:pPr>
      <w:r>
        <w:rPr>
          <w:rFonts w:hint="eastAsia" w:ascii="宋体" w:hAnsi="宋体" w:cs="宋体"/>
        </w:rPr>
        <w:t>②</w:t>
      </w:r>
      <w:r>
        <w:t>SO</w:t>
      </w:r>
      <w:r>
        <w:rPr>
          <w:vertAlign w:val="subscript"/>
        </w:rPr>
        <w:t>4</w:t>
      </w:r>
      <w:r>
        <w:rPr>
          <w:vertAlign w:val="superscript"/>
        </w:rPr>
        <w:t>2-</w:t>
      </w:r>
      <w:r>
        <w:t>中，中心原子的轨道杂化类型为______________；</w:t>
      </w:r>
    </w:p>
    <w:p>
      <w:pPr>
        <w:spacing w:line="360" w:lineRule="auto"/>
        <w:jc w:val="left"/>
        <w:textAlignment w:val="center"/>
      </w:pPr>
      <w:r>
        <w:rPr>
          <w:rFonts w:hint="eastAsia" w:ascii="宋体" w:hAnsi="宋体" w:cs="宋体"/>
        </w:rPr>
        <w:t>③</w:t>
      </w:r>
      <w:r>
        <w:t>写出一种与SO</w:t>
      </w:r>
      <w:r>
        <w:rPr>
          <w:vertAlign w:val="subscript"/>
        </w:rPr>
        <w:t>4</w:t>
      </w:r>
      <w:r>
        <w:rPr>
          <w:vertAlign w:val="superscript"/>
        </w:rPr>
        <w:t>2-</w:t>
      </w:r>
      <w:r>
        <w:t>互为等电子体的分子的化学式_____________；</w:t>
      </w:r>
    </w:p>
    <w:p>
      <w:pPr>
        <w:spacing w:line="360" w:lineRule="auto"/>
        <w:jc w:val="left"/>
        <w:textAlignment w:val="center"/>
      </w:pPr>
      <w:r>
        <w:rPr>
          <w:rFonts w:hint="eastAsia" w:ascii="宋体" w:hAnsi="宋体" w:cs="宋体"/>
        </w:rPr>
        <w:t>④</w:t>
      </w:r>
      <w:r>
        <w:t>NH</w:t>
      </w:r>
      <w:r>
        <w:rPr>
          <w:vertAlign w:val="subscript"/>
        </w:rPr>
        <w:t>3</w:t>
      </w:r>
      <w:r>
        <w:t>极易溶于水，除因为它们都是极性分子外，还因为_______________________。</w:t>
      </w:r>
    </w:p>
    <w:p>
      <w:pPr>
        <w:spacing w:line="360" w:lineRule="auto"/>
        <w:jc w:val="left"/>
        <w:textAlignment w:val="center"/>
      </w:pPr>
      <w:r>
        <w:t>(3)Zn与S所形成化合物晶体的晶胞如图所示。</w:t>
      </w:r>
    </w:p>
    <w:p>
      <w:pPr>
        <w:spacing w:line="360" w:lineRule="auto"/>
        <w:jc w:val="left"/>
        <w:textAlignment w:val="center"/>
      </w:pPr>
      <w:r>
        <w:drawing>
          <wp:inline distT="0" distB="0" distL="0" distR="0">
            <wp:extent cx="857250" cy="742950"/>
            <wp:effectExtent l="0" t="0" r="0" b="0"/>
            <wp:docPr id="1968848964" name="图片 196884896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48964" name="图片 1968848964" descr="学科网(www.zxxk.com)--教育资源门户，提供试题试卷、教案、课件、教学论文、素材等各类教学资源库下载，还有大量丰富的教学资讯！"/>
                    <pic:cNvPicPr>
                      <a:picLocks noChangeAspect="1"/>
                    </pic:cNvPicPr>
                  </pic:nvPicPr>
                  <pic:blipFill>
                    <a:blip r:embed="rId36"/>
                    <a:stretch>
                      <a:fillRect/>
                    </a:stretch>
                  </pic:blipFill>
                  <pic:spPr>
                    <a:xfrm>
                      <a:off x="0" y="0"/>
                      <a:ext cx="857250" cy="742950"/>
                    </a:xfrm>
                    <a:prstGeom prst="rect">
                      <a:avLst/>
                    </a:prstGeom>
                  </pic:spPr>
                </pic:pic>
              </a:graphicData>
            </a:graphic>
          </wp:inline>
        </w:drawing>
      </w:r>
    </w:p>
    <w:p>
      <w:pPr>
        <w:spacing w:line="360" w:lineRule="auto"/>
        <w:jc w:val="left"/>
        <w:textAlignment w:val="center"/>
      </w:pPr>
      <w:r>
        <w:rPr>
          <w:rFonts w:hint="eastAsia" w:ascii="宋体" w:hAnsi="宋体" w:cs="宋体"/>
        </w:rPr>
        <w:t>①</w:t>
      </w:r>
      <w:r>
        <w:t>该化合物的化学式为___________；</w:t>
      </w:r>
    </w:p>
    <w:p>
      <w:pPr>
        <w:spacing w:line="360" w:lineRule="auto"/>
        <w:jc w:val="left"/>
        <w:textAlignment w:val="center"/>
      </w:pPr>
      <w:r>
        <w:rPr>
          <w:rFonts w:hint="eastAsia" w:ascii="宋体" w:hAnsi="宋体" w:cs="宋体"/>
        </w:rPr>
        <w:t>②</w:t>
      </w:r>
      <w:r>
        <w:t>已知该晶体的晶胞参数a=541 pm，其密度为___________g·cm</w:t>
      </w:r>
      <w:r>
        <w:rPr>
          <w:vertAlign w:val="superscript"/>
        </w:rPr>
        <w:t>-3</w:t>
      </w:r>
      <w:r>
        <w:t>（列出计算式即可）。</w:t>
      </w:r>
    </w:p>
    <w:p>
      <w:pPr>
        <w:spacing w:line="360" w:lineRule="auto"/>
        <w:textAlignment w:val="center"/>
      </w:pPr>
      <w:r>
        <w:t>21．【化学一选修3:物质结构与性质】X、Y、Z、W四种元素的部分信息如下表所示。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420"/>
        <w:gridCol w:w="2750"/>
        <w:gridCol w:w="1118"/>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5" w:type="dxa"/>
            <w:tcBorders>
              <w:top w:val="single" w:color="000000" w:sz="6" w:space="0"/>
              <w:left w:val="single" w:color="000000" w:sz="6" w:space="0"/>
              <w:bottom w:val="nil"/>
              <w:right w:val="nil"/>
            </w:tcBorders>
            <w:tcMar>
              <w:top w:w="75" w:type="dxa"/>
              <w:bottom w:w="75" w:type="dxa"/>
            </w:tcMar>
            <w:vAlign w:val="center"/>
          </w:tcPr>
          <w:p>
            <w:pPr>
              <w:spacing w:line="360" w:lineRule="auto"/>
              <w:textAlignment w:val="center"/>
            </w:pPr>
            <w:r>
              <w:t>元素</w:t>
            </w:r>
          </w:p>
        </w:tc>
        <w:tc>
          <w:tcPr>
            <w:tcW w:w="1530" w:type="dxa"/>
            <w:tcBorders>
              <w:top w:val="single" w:color="000000" w:sz="6" w:space="0"/>
              <w:left w:val="single" w:color="000000" w:sz="6" w:space="0"/>
              <w:bottom w:val="nil"/>
              <w:right w:val="nil"/>
            </w:tcBorders>
            <w:tcMar>
              <w:top w:w="75" w:type="dxa"/>
              <w:bottom w:w="75" w:type="dxa"/>
            </w:tcMar>
            <w:vAlign w:val="center"/>
          </w:tcPr>
          <w:p>
            <w:pPr>
              <w:spacing w:line="360" w:lineRule="auto"/>
              <w:textAlignment w:val="center"/>
            </w:pPr>
            <w:r>
              <w:t>X</w:t>
            </w:r>
          </w:p>
        </w:tc>
        <w:tc>
          <w:tcPr>
            <w:tcW w:w="3045" w:type="dxa"/>
            <w:tcBorders>
              <w:top w:val="single" w:color="000000" w:sz="6" w:space="0"/>
              <w:left w:val="single" w:color="000000" w:sz="6" w:space="0"/>
              <w:bottom w:val="nil"/>
              <w:right w:val="nil"/>
            </w:tcBorders>
            <w:tcMar>
              <w:top w:w="75" w:type="dxa"/>
              <w:bottom w:w="75" w:type="dxa"/>
            </w:tcMar>
            <w:vAlign w:val="center"/>
          </w:tcPr>
          <w:p>
            <w:pPr>
              <w:spacing w:line="360" w:lineRule="auto"/>
              <w:textAlignment w:val="center"/>
            </w:pPr>
            <w:r>
              <w:t>Y</w:t>
            </w:r>
          </w:p>
        </w:tc>
        <w:tc>
          <w:tcPr>
            <w:tcW w:w="1215" w:type="dxa"/>
            <w:tcBorders>
              <w:top w:val="single" w:color="000000" w:sz="6" w:space="0"/>
              <w:left w:val="single" w:color="000000" w:sz="6" w:space="0"/>
              <w:bottom w:val="nil"/>
              <w:right w:val="nil"/>
            </w:tcBorders>
            <w:tcMar>
              <w:top w:w="75" w:type="dxa"/>
              <w:bottom w:w="75" w:type="dxa"/>
            </w:tcMar>
            <w:vAlign w:val="center"/>
          </w:tcPr>
          <w:p>
            <w:pPr>
              <w:spacing w:line="360" w:lineRule="auto"/>
              <w:textAlignment w:val="center"/>
            </w:pPr>
            <w:r>
              <w:t>Z</w:t>
            </w:r>
          </w:p>
        </w:tc>
        <w:tc>
          <w:tcPr>
            <w:tcW w:w="2535" w:type="dxa"/>
            <w:tcBorders>
              <w:top w:val="single" w:color="000000" w:sz="6" w:space="0"/>
              <w:left w:val="nil"/>
              <w:bottom w:val="nil"/>
              <w:right w:val="single" w:color="000000" w:sz="6" w:space="0"/>
            </w:tcBorders>
            <w:tcMar>
              <w:top w:w="75" w:type="dxa"/>
              <w:bottom w:w="75" w:type="dxa"/>
            </w:tcMar>
            <w:vAlign w:val="center"/>
          </w:tcPr>
          <w:p>
            <w:pPr>
              <w:spacing w:line="360" w:lineRule="auto"/>
              <w:textAlignment w:val="center"/>
            </w:pPr>
            <w: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25" w:type="dxa"/>
            <w:tcBorders>
              <w:top w:val="single" w:color="000000" w:sz="6" w:space="0"/>
              <w:left w:val="single" w:color="000000" w:sz="6" w:space="0"/>
              <w:bottom w:val="single" w:color="000000" w:sz="6" w:space="0"/>
              <w:right w:val="nil"/>
            </w:tcBorders>
            <w:tcMar>
              <w:top w:w="75" w:type="dxa"/>
              <w:bottom w:w="75" w:type="dxa"/>
            </w:tcMar>
            <w:vAlign w:val="center"/>
          </w:tcPr>
          <w:p>
            <w:pPr>
              <w:spacing w:line="360" w:lineRule="auto"/>
              <w:textAlignment w:val="center"/>
            </w:pPr>
            <w:r>
              <w:t>相关</w:t>
            </w:r>
          </w:p>
          <w:p>
            <w:pPr>
              <w:spacing w:line="360" w:lineRule="auto"/>
              <w:jc w:val="center"/>
              <w:textAlignment w:val="center"/>
            </w:pPr>
            <w:r>
              <w:t>信息</w:t>
            </w:r>
          </w:p>
        </w:tc>
        <w:tc>
          <w:tcPr>
            <w:tcW w:w="1530" w:type="dxa"/>
            <w:tcBorders>
              <w:top w:val="single" w:color="000000" w:sz="6" w:space="0"/>
              <w:left w:val="single" w:color="000000" w:sz="6" w:space="0"/>
              <w:bottom w:val="single" w:color="000000" w:sz="6" w:space="0"/>
              <w:right w:val="nil"/>
            </w:tcBorders>
            <w:tcMar>
              <w:top w:w="75" w:type="dxa"/>
              <w:bottom w:w="75" w:type="dxa"/>
            </w:tcMar>
            <w:vAlign w:val="center"/>
          </w:tcPr>
          <w:p>
            <w:pPr>
              <w:spacing w:line="360" w:lineRule="auto"/>
              <w:textAlignment w:val="center"/>
            </w:pPr>
            <w:r>
              <w:t>短周期元素，最高化合价为 +7价</w:t>
            </w:r>
          </w:p>
        </w:tc>
        <w:tc>
          <w:tcPr>
            <w:tcW w:w="3045" w:type="dxa"/>
            <w:tcBorders>
              <w:top w:val="single" w:color="000000" w:sz="6" w:space="0"/>
              <w:left w:val="single" w:color="000000" w:sz="6" w:space="0"/>
              <w:bottom w:val="single" w:color="000000" w:sz="6" w:space="0"/>
              <w:right w:val="nil"/>
            </w:tcBorders>
            <w:tcMar>
              <w:top w:w="75" w:type="dxa"/>
              <w:bottom w:w="75" w:type="dxa"/>
            </w:tcMar>
            <w:vAlign w:val="center"/>
          </w:tcPr>
          <w:p>
            <w:pPr>
              <w:spacing w:line="360" w:lineRule="auto"/>
              <w:textAlignment w:val="center"/>
            </w:pPr>
            <w:r>
              <w:t>基态原子中，电子占据的最高能层符号为L,最高 能级上只有两个自旋方向相同的电子</w:t>
            </w:r>
          </w:p>
        </w:tc>
        <w:tc>
          <w:tcPr>
            <w:tcW w:w="1215" w:type="dxa"/>
            <w:tcBorders>
              <w:top w:val="single" w:color="000000" w:sz="6" w:space="0"/>
              <w:left w:val="single" w:color="000000" w:sz="6" w:space="0"/>
              <w:bottom w:val="single" w:color="000000" w:sz="6" w:space="0"/>
              <w:right w:val="nil"/>
            </w:tcBorders>
            <w:tcMar>
              <w:top w:w="75" w:type="dxa"/>
              <w:bottom w:w="75" w:type="dxa"/>
            </w:tcMar>
            <w:vAlign w:val="center"/>
          </w:tcPr>
          <w:p>
            <w:pPr>
              <w:spacing w:line="360" w:lineRule="auto"/>
              <w:textAlignment w:val="center"/>
            </w:pPr>
            <w:r>
              <w:t>核外电子共有15种运动状态</w:t>
            </w:r>
          </w:p>
        </w:tc>
        <w:tc>
          <w:tcPr>
            <w:tcW w:w="25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能与X形成两种常见化合物WX</w:t>
            </w:r>
            <w:r>
              <w:rPr>
                <w:vertAlign w:val="subscript"/>
              </w:rPr>
              <w:t>2</w:t>
            </w:r>
            <w:r>
              <w:t>、WX</w:t>
            </w:r>
            <w:r>
              <w:rPr>
                <w:vertAlign w:val="subscript"/>
              </w:rPr>
              <w:t>3</w:t>
            </w:r>
            <w:r>
              <w:t>，酚遇WX</w:t>
            </w:r>
            <w:r>
              <w:rPr>
                <w:vertAlign w:val="subscript"/>
              </w:rPr>
              <w:t>3</w:t>
            </w:r>
            <w:r>
              <w:t>溶液能发生显色反应</w:t>
            </w:r>
          </w:p>
        </w:tc>
      </w:tr>
    </w:tbl>
    <w:p>
      <w:pPr>
        <w:spacing w:line="360" w:lineRule="auto"/>
        <w:textAlignment w:val="center"/>
      </w:pPr>
      <w:r>
        <w:t>回答下列问题：</w:t>
      </w:r>
    </w:p>
    <w:p>
      <w:pPr>
        <w:spacing w:line="360" w:lineRule="auto"/>
        <w:textAlignment w:val="center"/>
      </w:pPr>
      <w:r>
        <w:t>(1) W的基态原子电子排布式为____, X、Y、Z三种元素电负性由大到小的顺序为___(用具体的元素符号填写)。</w:t>
      </w:r>
    </w:p>
    <w:p>
      <w:pPr>
        <w:spacing w:line="360" w:lineRule="auto"/>
        <w:textAlignment w:val="center"/>
      </w:pPr>
      <w:r>
        <w:t>(2)化合物YX</w:t>
      </w:r>
      <w:r>
        <w:rPr>
          <w:vertAlign w:val="subscript"/>
        </w:rPr>
        <w:t>4</w:t>
      </w:r>
      <w:r>
        <w:t>、ZX</w:t>
      </w:r>
      <w:r>
        <w:rPr>
          <w:vertAlign w:val="subscript"/>
        </w:rPr>
        <w:t>3</w:t>
      </w:r>
      <w:r>
        <w:t>、ZX</w:t>
      </w:r>
      <w:r>
        <w:rPr>
          <w:vertAlign w:val="subscript"/>
        </w:rPr>
        <w:t>5</w:t>
      </w:r>
      <w:r>
        <w:t xml:space="preserve"> (气态或液态时)中，中心原子的轨道类型不是sp</w:t>
      </w:r>
      <w:r>
        <w:rPr>
          <w:vertAlign w:val="superscript"/>
        </w:rPr>
        <w:t>3</w:t>
      </w:r>
      <w:r>
        <w:t>杂化的是________(填化学式，下同），分子构型是正四面体的是______,    属于极性分子的是____。</w:t>
      </w:r>
    </w:p>
    <w:p>
      <w:pPr>
        <w:spacing w:line="360" w:lineRule="auto"/>
        <w:textAlignment w:val="center"/>
      </w:pPr>
      <w:r>
        <w:t>(3)已知WX</w:t>
      </w:r>
      <w:r>
        <w:rPr>
          <w:vertAlign w:val="subscript"/>
        </w:rPr>
        <w:t>3</w:t>
      </w:r>
      <w:r>
        <w:t>的熔点：306</w:t>
      </w:r>
      <w:r>
        <w:rPr>
          <w:rFonts w:hint="eastAsia" w:ascii="宋体" w:hAnsi="宋体" w:cs="宋体"/>
        </w:rPr>
        <w:t>℃</w:t>
      </w:r>
      <w:r>
        <w:t>，沸点：319</w:t>
      </w:r>
      <w:r>
        <w:rPr>
          <w:rFonts w:hint="eastAsia" w:ascii="宋体" w:hAnsi="宋体" w:cs="宋体"/>
        </w:rPr>
        <w:t>℃</w:t>
      </w:r>
      <w:r>
        <w:t>，则WX</w:t>
      </w:r>
      <w:r>
        <w:rPr>
          <w:vertAlign w:val="subscript"/>
        </w:rPr>
        <w:t>3</w:t>
      </w:r>
      <w:r>
        <w:t>的晶体类型为____，Y与氢元素能形成Y</w:t>
      </w:r>
      <w:r>
        <w:rPr>
          <w:vertAlign w:val="subscript"/>
        </w:rPr>
        <w:t>n</w:t>
      </w:r>
      <w:r>
        <w:t>H</w:t>
      </w:r>
      <w:r>
        <w:rPr>
          <w:vertAlign w:val="subscript"/>
        </w:rPr>
        <w:t xml:space="preserve">2n+2 </w:t>
      </w:r>
      <w:r>
        <w:t>(n为正整数）的一系列物质，这一系列物质沸点的变化规律以及影响的因素是______________。</w:t>
      </w:r>
    </w:p>
    <w:p>
      <w:pPr>
        <w:spacing w:line="360" w:lineRule="auto"/>
        <w:textAlignment w:val="center"/>
      </w:pPr>
      <w:r>
        <w:t>(4)Z可形成多种含氧酸，如H</w:t>
      </w:r>
      <w:r>
        <w:rPr>
          <w:vertAlign w:val="subscript"/>
        </w:rPr>
        <w:t>3</w:t>
      </w:r>
      <w:r>
        <w:t>ZO</w:t>
      </w:r>
      <w:r>
        <w:rPr>
          <w:vertAlign w:val="subscript"/>
        </w:rPr>
        <w:t>4</w:t>
      </w:r>
      <w:r>
        <w:t>、HZO</w:t>
      </w:r>
      <w:r>
        <w:rPr>
          <w:vertAlign w:val="subscript"/>
        </w:rPr>
        <w:t>3</w:t>
      </w:r>
      <w:r>
        <w:t>、H</w:t>
      </w:r>
      <w:r>
        <w:rPr>
          <w:vertAlign w:val="subscript"/>
        </w:rPr>
        <w:t>3</w:t>
      </w:r>
      <w:r>
        <w:t>ZO</w:t>
      </w:r>
      <w:r>
        <w:rPr>
          <w:vertAlign w:val="subscript"/>
        </w:rPr>
        <w:t>3</w:t>
      </w:r>
      <w:r>
        <w:t>等，其中酸性最强的是______（填化学式）。</w:t>
      </w:r>
    </w:p>
    <w:p>
      <w:pPr>
        <w:spacing w:line="360" w:lineRule="auto"/>
        <w:textAlignment w:val="center"/>
      </w:pPr>
      <w:r>
        <w:t>(5)W元素的单质晶体在不同温度下有两种堆积方式，晶胞分别如下图所示。在面心立方晶胞中W原子的配位数为___；若W的原子半径为r cm，阿伏加德罗常数为N</w:t>
      </w:r>
      <w:r>
        <w:rPr>
          <w:vertAlign w:val="subscript"/>
        </w:rPr>
        <w:t>A</w:t>
      </w:r>
      <w:r>
        <w:t>，则其体心立方晶体的密度可表示为_____g•cm</w:t>
      </w:r>
      <w:r>
        <w:rPr>
          <w:vertAlign w:val="superscript"/>
        </w:rPr>
        <w:t>-3。</w:t>
      </w:r>
    </w:p>
    <w:p>
      <w:pPr>
        <w:spacing w:line="360" w:lineRule="auto"/>
        <w:ind w:left="420"/>
        <w:jc w:val="center"/>
        <w:textAlignment w:val="center"/>
      </w:pPr>
      <w:r>
        <w:drawing>
          <wp:inline distT="0" distB="0" distL="0" distR="0">
            <wp:extent cx="2133600" cy="1009650"/>
            <wp:effectExtent l="0" t="0" r="0" b="0"/>
            <wp:docPr id="100000" name="图片 10000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00" name="图片 100000" descr="学科网(www.zxxk.com)--教育资源门户，提供试题试卷、教案、课件、教学论文、素材等各类教学资源库下载，还有大量丰富的教学资讯！"/>
                    <pic:cNvPicPr/>
                  </pic:nvPicPr>
                  <pic:blipFill>
                    <a:blip r:embed="rId37"/>
                    <a:stretch>
                      <a:fillRect/>
                    </a:stretch>
                  </pic:blipFill>
                  <pic:spPr>
                    <a:xfrm>
                      <a:off x="0" y="0"/>
                      <a:ext cx="2133600" cy="1009650"/>
                    </a:xfrm>
                    <a:prstGeom prst="rect">
                      <a:avLst/>
                    </a:prstGeom>
                  </pic:spPr>
                </pic:pic>
              </a:graphicData>
            </a:graphic>
          </wp:inline>
        </w:drawing>
      </w:r>
    </w:p>
    <w:p>
      <w:pPr>
        <w:spacing w:line="360" w:lineRule="auto"/>
        <w:jc w:val="left"/>
        <w:textAlignment w:val="center"/>
      </w:pPr>
      <w:r>
        <w:t>22．</w:t>
      </w:r>
      <w:r>
        <w:rPr>
          <w:rFonts w:eastAsia="Times New Roman"/>
        </w:rPr>
        <w:t>(1)</w:t>
      </w:r>
      <w:r>
        <w:t>如图甲所示为二维平面晶体示意图，所表示物质的化学式为</w:t>
      </w:r>
      <w:r>
        <w:rPr>
          <w:rFonts w:eastAsia="Times New Roman"/>
        </w:rPr>
        <w:t>AX</w:t>
      </w:r>
      <w:r>
        <w:rPr>
          <w:rFonts w:eastAsia="Times New Roman"/>
          <w:vertAlign w:val="subscript"/>
        </w:rPr>
        <w:t>3</w:t>
      </w:r>
      <w:r>
        <w:t>的是__________。</w:t>
      </w:r>
    </w:p>
    <w:p>
      <w:pPr>
        <w:spacing w:line="360" w:lineRule="auto"/>
        <w:jc w:val="left"/>
        <w:textAlignment w:val="center"/>
      </w:pPr>
      <w:r>
        <w:drawing>
          <wp:inline distT="0" distB="0" distL="0" distR="0">
            <wp:extent cx="3390900" cy="1285875"/>
            <wp:effectExtent l="0" t="0" r="0" b="0"/>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题试卷、教案、课件、教学论文、素材等各类教学资源库下载，还有大量丰富的教学资讯！"/>
                    <pic:cNvPicPr>
                      <a:picLocks noChangeAspect="1"/>
                    </pic:cNvPicPr>
                  </pic:nvPicPr>
                  <pic:blipFill>
                    <a:blip r:embed="rId38"/>
                    <a:stretch>
                      <a:fillRect/>
                    </a:stretch>
                  </pic:blipFill>
                  <pic:spPr>
                    <a:xfrm>
                      <a:off x="0" y="0"/>
                      <a:ext cx="3390900" cy="1285875"/>
                    </a:xfrm>
                    <a:prstGeom prst="rect">
                      <a:avLst/>
                    </a:prstGeom>
                  </pic:spPr>
                </pic:pic>
              </a:graphicData>
            </a:graphic>
          </wp:inline>
        </w:drawing>
      </w:r>
    </w:p>
    <w:p>
      <w:pPr>
        <w:spacing w:line="360" w:lineRule="auto"/>
        <w:jc w:val="left"/>
        <w:textAlignment w:val="center"/>
      </w:pPr>
      <w:r>
        <w:rPr>
          <w:rFonts w:eastAsia="Times New Roman"/>
        </w:rPr>
        <w:t>(2)</w:t>
      </w:r>
      <w:r>
        <w:t>图乙为一个金属铜的晶胞，请完成以下各题。</w:t>
      </w:r>
    </w:p>
    <w:p>
      <w:pPr>
        <w:spacing w:line="360" w:lineRule="auto"/>
        <w:jc w:val="left"/>
        <w:textAlignment w:val="center"/>
      </w:pPr>
      <w:r>
        <w:drawing>
          <wp:inline distT="0" distB="0" distL="0" distR="0">
            <wp:extent cx="1314450" cy="1419225"/>
            <wp:effectExtent l="0" t="0" r="0" b="0"/>
            <wp:docPr id="588340871" name="图片 58834087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40871" name="图片 588340871" descr="学科网(www.zxxk.com)--教育资源门户，提供试题试卷、教案、课件、教学论文、素材等各类教学资源库下载，还有大量丰富的教学资讯！"/>
                    <pic:cNvPicPr>
                      <a:picLocks noChangeAspect="1"/>
                    </pic:cNvPicPr>
                  </pic:nvPicPr>
                  <pic:blipFill>
                    <a:blip r:embed="rId39"/>
                    <a:stretch>
                      <a:fillRect/>
                    </a:stretch>
                  </pic:blipFill>
                  <pic:spPr>
                    <a:xfrm>
                      <a:off x="0" y="0"/>
                      <a:ext cx="1314450" cy="1419225"/>
                    </a:xfrm>
                    <a:prstGeom prst="rect">
                      <a:avLst/>
                    </a:prstGeom>
                  </pic:spPr>
                </pic:pic>
              </a:graphicData>
            </a:graphic>
          </wp:inline>
        </w:drawing>
      </w:r>
    </w:p>
    <w:p>
      <w:pPr>
        <w:spacing w:line="360" w:lineRule="auto"/>
        <w:jc w:val="left"/>
        <w:textAlignment w:val="center"/>
      </w:pPr>
      <w:r>
        <w:rPr>
          <w:rFonts w:hint="eastAsia" w:ascii="宋体" w:hAnsi="宋体" w:cs="宋体"/>
        </w:rPr>
        <w:t>①</w:t>
      </w:r>
      <w:r>
        <w:t>该晶胞</w:t>
      </w:r>
      <w:r>
        <w:rPr>
          <w:rFonts w:eastAsia="Times New Roman"/>
        </w:rPr>
        <w:t>“</w:t>
      </w:r>
      <w:r>
        <w:t>实际</w:t>
      </w:r>
      <w:r>
        <w:rPr>
          <w:rFonts w:eastAsia="Times New Roman"/>
        </w:rPr>
        <w:t>”</w:t>
      </w:r>
      <w:r>
        <w:t>拥有的铜原子数是_________个。</w:t>
      </w:r>
    </w:p>
    <w:p>
      <w:pPr>
        <w:spacing w:line="360" w:lineRule="auto"/>
        <w:jc w:val="left"/>
        <w:textAlignment w:val="center"/>
        <w:rPr>
          <w:rFonts w:eastAsia="Times New Roman"/>
        </w:rPr>
      </w:pPr>
      <w:r>
        <w:rPr>
          <w:rFonts w:hint="eastAsia" w:ascii="宋体" w:hAnsi="宋体" w:cs="宋体"/>
        </w:rPr>
        <w:t>②</w:t>
      </w:r>
      <w:r>
        <w:t>该晶胞称为_____________。</w:t>
      </w:r>
      <w:r>
        <w:rPr>
          <w:rFonts w:eastAsia="Times New Roman"/>
        </w:rPr>
        <w:t>(</w:t>
      </w:r>
      <w:r>
        <w:t>填序号</w:t>
      </w:r>
      <w:r>
        <w:rPr>
          <w:rFonts w:eastAsia="Times New Roman"/>
        </w:rPr>
        <w:t>)</w:t>
      </w:r>
    </w:p>
    <w:p>
      <w:pPr>
        <w:spacing w:line="360" w:lineRule="auto"/>
        <w:jc w:val="left"/>
        <w:textAlignment w:val="center"/>
      </w:pPr>
      <w:r>
        <w:rPr>
          <w:rFonts w:eastAsia="Times New Roman"/>
        </w:rPr>
        <w:t>A</w:t>
      </w:r>
      <w:r>
        <w:t>．六方晶胞</w:t>
      </w:r>
    </w:p>
    <w:p>
      <w:pPr>
        <w:spacing w:line="360" w:lineRule="auto"/>
        <w:jc w:val="left"/>
        <w:textAlignment w:val="center"/>
      </w:pPr>
      <w:r>
        <w:rPr>
          <w:rFonts w:eastAsia="Times New Roman"/>
        </w:rPr>
        <w:t>B</w:t>
      </w:r>
      <w:r>
        <w:t>．体心立方晶胞</w:t>
      </w:r>
    </w:p>
    <w:p>
      <w:pPr>
        <w:spacing w:line="360" w:lineRule="auto"/>
        <w:jc w:val="left"/>
        <w:textAlignment w:val="center"/>
      </w:pPr>
      <w:r>
        <w:rPr>
          <w:rFonts w:eastAsia="Times New Roman"/>
        </w:rPr>
        <w:t>C</w:t>
      </w:r>
      <w:r>
        <w:t>．面心立方晶胞</w:t>
      </w:r>
    </w:p>
    <w:p>
      <w:pPr>
        <w:spacing w:line="360" w:lineRule="auto"/>
        <w:jc w:val="left"/>
        <w:textAlignment w:val="center"/>
      </w:pPr>
      <w:r>
        <w:rPr>
          <w:rFonts w:hint="eastAsia" w:ascii="宋体" w:hAnsi="宋体" w:cs="宋体"/>
        </w:rPr>
        <w:t>③</w:t>
      </w:r>
      <w:r>
        <w:t>我们在晶体结构中可以划出一块正立方体的结构单元，金属原子处于正立方体的八个顶点和六个侧面上，</w:t>
      </w:r>
      <w:r>
        <w:rPr>
          <w:rFonts w:eastAsia="Times New Roman"/>
        </w:rPr>
        <w:t>(</w:t>
      </w:r>
      <w:r>
        <w:t>图示如下图</w:t>
      </w:r>
      <w:r>
        <w:rPr>
          <w:rFonts w:eastAsia="Times New Roman"/>
        </w:rPr>
        <w:t>)</w:t>
      </w:r>
      <w:r>
        <w:t>这类金属晶体中原子的空间利用率是_____________。</w:t>
      </w:r>
    </w:p>
    <w:p>
      <w:pPr>
        <w:spacing w:line="360" w:lineRule="auto"/>
        <w:jc w:val="left"/>
        <w:textAlignment w:val="center"/>
      </w:pPr>
      <w:r>
        <w:drawing>
          <wp:inline distT="0" distB="0" distL="0" distR="0">
            <wp:extent cx="2590800" cy="1076325"/>
            <wp:effectExtent l="0" t="0" r="0" b="0"/>
            <wp:docPr id="156963590" name="图片 15696359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3590" name="图片 156963590" descr="学科网(www.zxxk.com)--教育资源门户，提供试题试卷、教案、课件、教学论文、素材等各类教学资源库下载，还有大量丰富的教学资讯！"/>
                    <pic:cNvPicPr>
                      <a:picLocks noChangeAspect="1"/>
                    </pic:cNvPicPr>
                  </pic:nvPicPr>
                  <pic:blipFill>
                    <a:blip r:embed="rId40"/>
                    <a:stretch>
                      <a:fillRect/>
                    </a:stretch>
                  </pic:blipFill>
                  <pic:spPr>
                    <a:xfrm>
                      <a:off x="0" y="0"/>
                      <a:ext cx="2590800" cy="1076325"/>
                    </a:xfrm>
                    <a:prstGeom prst="rect">
                      <a:avLst/>
                    </a:prstGeom>
                  </pic:spPr>
                </pic:pic>
              </a:graphicData>
            </a:graphic>
          </wp:inline>
        </w:drawing>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color w:val="FF0000"/>
          <w:sz w:val="32"/>
          <w:szCs w:val="32"/>
        </w:rPr>
      </w:pPr>
      <w:r>
        <w:rPr>
          <w:b/>
          <w:color w:val="FF0000"/>
          <w:sz w:val="32"/>
          <w:szCs w:val="32"/>
        </w:rPr>
        <w:t>参考答案</w:t>
      </w:r>
    </w:p>
    <w:p>
      <w:pPr>
        <w:spacing w:line="360" w:lineRule="auto"/>
        <w:jc w:val="left"/>
        <w:textAlignment w:val="center"/>
        <w:rPr>
          <w:color w:val="FF0000"/>
        </w:rPr>
      </w:pPr>
      <w:r>
        <w:rPr>
          <w:color w:val="FF0000"/>
        </w:rPr>
        <w:t>1．B【解析】</w:t>
      </w:r>
      <w:r>
        <w:rPr>
          <w:rFonts w:eastAsia="Times New Roman"/>
          <w:color w:val="FF0000"/>
        </w:rPr>
        <w:t>A</w:t>
      </w:r>
      <w:r>
        <w:rPr>
          <w:color w:val="FF0000"/>
        </w:rPr>
        <w:t>.晶体硼是由非金属原子通过共价键形成的，且其熔点高，应属于原子晶体，每个硼原子与其他硼原子间形成</w:t>
      </w:r>
      <w:r>
        <w:rPr>
          <w:rFonts w:eastAsia="Times New Roman"/>
          <w:color w:val="FF0000"/>
        </w:rPr>
        <w:t>5</w:t>
      </w:r>
      <w:r>
        <w:rPr>
          <w:color w:val="FF0000"/>
        </w:rPr>
        <w:t>个共价键，则该结构单元中含</w:t>
      </w:r>
      <w:r>
        <w:rPr>
          <w:rFonts w:eastAsia="Times New Roman"/>
          <w:color w:val="FF0000"/>
        </w:rPr>
        <w:t>B</w:t>
      </w:r>
      <w:r>
        <w:rPr>
          <w:color w:val="FF0000"/>
        </w:rPr>
        <w:t>一</w:t>
      </w:r>
      <w:r>
        <w:rPr>
          <w:rFonts w:eastAsia="Times New Roman"/>
          <w:color w:val="FF0000"/>
        </w:rPr>
        <w:t>B</w:t>
      </w:r>
      <w:r>
        <w:rPr>
          <w:color w:val="FF0000"/>
        </w:rPr>
        <w:t>键的个数为</w:t>
      </w:r>
      <w:r>
        <w:rPr>
          <w:color w:val="FF0000"/>
        </w:rPr>
        <w:object>
          <v:shape id="_x0000_i1025" o:spt="75" alt="学科网(www.zxxk.com)--教育资源门户，提供试题试卷、教案、课件、教学论文、素材等各类教学资源库下载，还有大量丰富的教学资讯！" type="#_x0000_t75" style="height:30.55pt;width:55pt;" o:ole="t" filled="f" o:preferrelative="t" stroked="f" coordsize="21600,21600">
            <v:path/>
            <v:fill on="f" focussize="0,0"/>
            <v:stroke on="f" joinstyle="miter"/>
            <v:imagedata r:id="rId42" o:title="eqId0f15b8484f2a4b7a83415e49013027e9"/>
            <o:lock v:ext="edit" aspectratio="t"/>
            <w10:wrap type="none"/>
            <w10:anchorlock/>
          </v:shape>
          <o:OLEObject Type="Embed" ProgID="Equation.DSMT4" ShapeID="_x0000_i1025" DrawAspect="Content" ObjectID="_1468075725" r:id="rId41">
            <o:LockedField>false</o:LockedField>
          </o:OLEObject>
        </w:object>
      </w:r>
      <w:r>
        <w:rPr>
          <w:color w:val="FF0000"/>
        </w:rPr>
        <w:t>，每个正三角形平均占有硼原子的个数为</w:t>
      </w:r>
      <w:r>
        <w:rPr>
          <w:color w:val="FF0000"/>
        </w:rPr>
        <w:object>
          <v:shape id="_x0000_i1026" o:spt="75" alt="学科网(www.zxxk.com)--教育资源门户，提供试题试卷、教案、课件、教学论文、素材等各类教学资源库下载，还有大量丰富的教学资讯！" type="#_x0000_t75" style="height:30.55pt;width:44.85pt;" o:ole="t" filled="f" o:preferrelative="t" stroked="f" coordsize="21600,21600">
            <v:path/>
            <v:fill on="f" focussize="0,0"/>
            <v:stroke on="f" joinstyle="miter"/>
            <v:imagedata r:id="rId44" o:title="eqIdde091042924242118d21efba1f6cdfb3"/>
            <o:lock v:ext="edit" aspectratio="t"/>
            <w10:wrap type="none"/>
            <w10:anchorlock/>
          </v:shape>
          <o:OLEObject Type="Embed" ProgID="Equation.DSMT4" ShapeID="_x0000_i1026" DrawAspect="Content" ObjectID="_1468075726" r:id="rId43">
            <o:LockedField>false</o:LockedField>
          </o:OLEObject>
        </w:object>
      </w:r>
      <w:r>
        <w:rPr>
          <w:color w:val="FF0000"/>
        </w:rPr>
        <w:t>，故结构单元中含正三角形个数为</w:t>
      </w:r>
      <w:r>
        <w:rPr>
          <w:color w:val="FF0000"/>
        </w:rPr>
        <w:object>
          <v:shape id="_x0000_i1027" o:spt="75" alt="学科网(www.zxxk.com)--教育资源门户，提供试题试卷、教案、课件、教学论文、素材等各类教学资源库下载，还有大量丰富的教学资讯！" type="#_x0000_t75" style="height:30.55pt;width:56.4pt;" o:ole="t" filled="f" o:preferrelative="t" stroked="f" coordsize="21600,21600">
            <v:path/>
            <v:fill on="f" focussize="0,0"/>
            <v:stroke on="f" joinstyle="miter"/>
            <v:imagedata r:id="rId46" o:title="eqId6cbe4c4c1edf48c291dab23c3b4b9fab"/>
            <o:lock v:ext="edit" aspectratio="t"/>
            <w10:wrap type="none"/>
            <w10:anchorlock/>
          </v:shape>
          <o:OLEObject Type="Embed" ProgID="Equation.DSMT4" ShapeID="_x0000_i1027" DrawAspect="Content" ObjectID="_1468075727" r:id="rId45">
            <o:LockedField>false</o:LockedField>
          </o:OLEObject>
        </w:object>
      </w:r>
      <w:r>
        <w:rPr>
          <w:color w:val="FF0000"/>
        </w:rPr>
        <w:t>，故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NaCl</w:t>
      </w:r>
      <w:r>
        <w:rPr>
          <w:color w:val="FF0000"/>
        </w:rPr>
        <w:t>晶体中每个</w:t>
      </w:r>
      <w:r>
        <w:rPr>
          <w:rFonts w:eastAsia="Times New Roman"/>
          <w:color w:val="FF0000"/>
        </w:rPr>
        <w:t>Na</w:t>
      </w:r>
      <w:r>
        <w:rPr>
          <w:color w:val="FF0000"/>
          <w:vertAlign w:val="superscript"/>
        </w:rPr>
        <w:t>+</w:t>
      </w:r>
      <w:r>
        <w:rPr>
          <w:color w:val="FF0000"/>
        </w:rPr>
        <w:t>周围距离最近且相等的</w:t>
      </w:r>
      <w:r>
        <w:rPr>
          <w:rFonts w:eastAsia="Times New Roman"/>
          <w:color w:val="FF0000"/>
        </w:rPr>
        <w:t>Na</w:t>
      </w:r>
      <w:r>
        <w:rPr>
          <w:color w:val="FF0000"/>
          <w:vertAlign w:val="superscript"/>
        </w:rPr>
        <w:t>+</w:t>
      </w:r>
      <w:r>
        <w:rPr>
          <w:color w:val="FF0000"/>
        </w:rPr>
        <w:t>有</w:t>
      </w:r>
      <w:r>
        <w:rPr>
          <w:rFonts w:eastAsia="Times New Roman"/>
          <w:color w:val="FF0000"/>
        </w:rPr>
        <w:t>12</w:t>
      </w:r>
      <w:r>
        <w:rPr>
          <w:color w:val="FF0000"/>
        </w:rPr>
        <w:t>个，故</w:t>
      </w:r>
      <w:r>
        <w:rPr>
          <w:rFonts w:eastAsia="Times New Roman"/>
          <w:color w:val="FF0000"/>
        </w:rPr>
        <w:t>B</w:t>
      </w:r>
      <w:r>
        <w:rPr>
          <w:color w:val="FF0000"/>
        </w:rPr>
        <w:t>不正确；</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S</w:t>
      </w:r>
      <w:r>
        <w:rPr>
          <w:rFonts w:eastAsia="Times New Roman"/>
          <w:color w:val="FF0000"/>
          <w:vertAlign w:val="subscript"/>
        </w:rPr>
        <w:t>8</w:t>
      </w:r>
      <w:r>
        <w:rPr>
          <w:color w:val="FF0000"/>
        </w:rPr>
        <w:t>分子中同种原子间形成非极性键，故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HCN</w:t>
      </w:r>
      <w:r>
        <w:rPr>
          <w:color w:val="FF0000"/>
        </w:rPr>
        <w:t>的结构式为</w:t>
      </w:r>
      <w:r>
        <w:rPr>
          <w:rFonts w:eastAsia="Times New Roman"/>
          <w:color w:val="FF0000"/>
        </w:rPr>
        <w:t>H</w:t>
      </w:r>
      <w:r>
        <w:rPr>
          <w:color w:val="FF0000"/>
        </w:rPr>
        <w:t>－</w:t>
      </w:r>
      <w:r>
        <w:rPr>
          <w:rFonts w:eastAsia="Times New Roman"/>
          <w:color w:val="FF0000"/>
        </w:rPr>
        <w:t>C</w:t>
      </w:r>
      <w:r>
        <w:rPr>
          <w:color w:val="FF0000"/>
        </w:rPr>
        <w:t>≡</w:t>
      </w:r>
      <w:r>
        <w:rPr>
          <w:rFonts w:eastAsia="Times New Roman"/>
          <w:color w:val="FF0000"/>
        </w:rPr>
        <w:t>N</w:t>
      </w:r>
      <w:r>
        <w:rPr>
          <w:color w:val="FF0000"/>
        </w:rPr>
        <w:t>，故其分子中含有</w:t>
      </w:r>
      <w:r>
        <w:rPr>
          <w:rFonts w:eastAsia="Times New Roman"/>
          <w:color w:val="FF0000"/>
        </w:rPr>
        <w:t>2</w:t>
      </w:r>
      <w:r>
        <w:rPr>
          <w:color w:val="FF0000"/>
        </w:rPr>
        <w:t>个</w:t>
      </w:r>
      <w:r>
        <w:rPr>
          <w:rFonts w:eastAsia="Times New Roman"/>
          <w:color w:val="FF0000"/>
        </w:rPr>
        <w:t>σ</w:t>
      </w:r>
      <w:r>
        <w:rPr>
          <w:color w:val="FF0000"/>
        </w:rPr>
        <w:t>键、</w:t>
      </w:r>
      <w:r>
        <w:rPr>
          <w:rFonts w:eastAsia="Times New Roman"/>
          <w:color w:val="FF0000"/>
        </w:rPr>
        <w:t>2</w:t>
      </w:r>
      <w:r>
        <w:rPr>
          <w:color w:val="FF0000"/>
        </w:rPr>
        <w:t>个</w:t>
      </w:r>
      <w:r>
        <w:rPr>
          <w:rFonts w:eastAsia="Times New Roman"/>
          <w:color w:val="FF0000"/>
        </w:rPr>
        <w:t>π</w:t>
      </w:r>
      <w:r>
        <w:rPr>
          <w:color w:val="FF0000"/>
        </w:rPr>
        <w:t>键，故</w:t>
      </w:r>
      <w:r>
        <w:rPr>
          <w:rFonts w:eastAsia="Times New Roman"/>
          <w:color w:val="FF0000"/>
        </w:rPr>
        <w:t>D</w:t>
      </w:r>
      <w:r>
        <w:rPr>
          <w:color w:val="FF0000"/>
        </w:rPr>
        <w:t>正确；</w:t>
      </w:r>
    </w:p>
    <w:p>
      <w:pPr>
        <w:spacing w:line="360" w:lineRule="auto"/>
        <w:jc w:val="left"/>
        <w:textAlignment w:val="center"/>
        <w:rPr>
          <w:color w:val="FF0000"/>
        </w:rPr>
      </w:pPr>
      <w:r>
        <w:rPr>
          <w:color w:val="FF0000"/>
        </w:rPr>
        <w:t>故答案选：</w:t>
      </w:r>
      <w:r>
        <w:rPr>
          <w:rFonts w:eastAsia="Times New Roman"/>
          <w:color w:val="FF0000"/>
        </w:rPr>
        <w:t>B</w:t>
      </w:r>
      <w:r>
        <w:rPr>
          <w:color w:val="FF0000"/>
        </w:rPr>
        <w:t>。</w:t>
      </w:r>
    </w:p>
    <w:p>
      <w:pPr>
        <w:spacing w:line="360" w:lineRule="auto"/>
        <w:jc w:val="left"/>
        <w:textAlignment w:val="center"/>
        <w:rPr>
          <w:color w:val="FF0000"/>
        </w:rPr>
      </w:pPr>
      <w:r>
        <w:rPr>
          <w:color w:val="FF0000"/>
        </w:rPr>
        <w:t>2．A【解析】</w:t>
      </w:r>
      <w:r>
        <w:rPr>
          <w:rFonts w:eastAsia="Times New Roman"/>
          <w:color w:val="FF0000"/>
        </w:rPr>
        <w:t xml:space="preserve">A. </w:t>
      </w:r>
      <w:r>
        <w:rPr>
          <w:color w:val="FF0000"/>
        </w:rPr>
        <w:t>金属晶体中，六方最密堆积的空间利用率等于面心立方最密堆积的空间利用率，空间利用率都为</w:t>
      </w:r>
      <w:r>
        <w:rPr>
          <w:rFonts w:eastAsia="Times New Roman"/>
          <w:color w:val="FF0000"/>
        </w:rPr>
        <w:t>74%</w:t>
      </w:r>
      <w:r>
        <w:rPr>
          <w:color w:val="FF0000"/>
        </w:rPr>
        <w:t>，故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 xml:space="preserve">B. </w:t>
      </w:r>
      <w:r>
        <w:rPr>
          <w:color w:val="FF0000"/>
        </w:rPr>
        <w:t>由于</w:t>
      </w:r>
      <w:r>
        <w:rPr>
          <w:rFonts w:eastAsia="Times New Roman"/>
          <w:color w:val="FF0000"/>
        </w:rPr>
        <w:t>ZnS</w:t>
      </w:r>
      <w:r>
        <w:rPr>
          <w:color w:val="FF0000"/>
        </w:rPr>
        <w:t>的晶格能大于</w:t>
      </w:r>
      <w:r>
        <w:rPr>
          <w:rFonts w:eastAsia="Times New Roman"/>
          <w:color w:val="FF0000"/>
        </w:rPr>
        <w:t>PbS</w:t>
      </w:r>
      <w:r>
        <w:rPr>
          <w:color w:val="FF0000"/>
        </w:rPr>
        <w:t>的晶格能，</w:t>
      </w:r>
      <w:r>
        <w:rPr>
          <w:rFonts w:eastAsia="Times New Roman"/>
          <w:color w:val="FF0000"/>
        </w:rPr>
        <w:t>ZnS</w:t>
      </w:r>
      <w:r>
        <w:rPr>
          <w:color w:val="FF0000"/>
        </w:rPr>
        <w:t>的熔点高于</w:t>
      </w:r>
      <w:r>
        <w:rPr>
          <w:rFonts w:eastAsia="Times New Roman"/>
          <w:color w:val="FF0000"/>
        </w:rPr>
        <w:t>PbS</w:t>
      </w:r>
      <w:r>
        <w:rPr>
          <w:color w:val="FF0000"/>
        </w:rPr>
        <w:t>的熔点，冷却时，先析出的是熔点高的，因此岩浆冷却时</w:t>
      </w:r>
      <w:r>
        <w:rPr>
          <w:rFonts w:eastAsia="Times New Roman"/>
          <w:color w:val="FF0000"/>
        </w:rPr>
        <w:t>ZnS</w:t>
      </w:r>
      <w:r>
        <w:rPr>
          <w:color w:val="FF0000"/>
        </w:rPr>
        <w:t>先析出，故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 xml:space="preserve">C. </w:t>
      </w:r>
      <w:r>
        <w:rPr>
          <w:color w:val="FF0000"/>
        </w:rPr>
        <w:t>干冰晶体中，以顶点</w:t>
      </w:r>
      <w:r>
        <w:rPr>
          <w:rFonts w:eastAsia="Times New Roman"/>
          <w:color w:val="FF0000"/>
        </w:rPr>
        <w:t>CO</w:t>
      </w:r>
      <w:r>
        <w:rPr>
          <w:rFonts w:eastAsia="Times New Roman"/>
          <w:color w:val="FF0000"/>
          <w:vertAlign w:val="subscript"/>
        </w:rPr>
        <w:t>2</w:t>
      </w:r>
      <w:r>
        <w:rPr>
          <w:color w:val="FF0000"/>
        </w:rPr>
        <w:t>分析，每个面的面心</w:t>
      </w:r>
      <w:r>
        <w:rPr>
          <w:rFonts w:eastAsia="Times New Roman"/>
          <w:color w:val="FF0000"/>
        </w:rPr>
        <w:t>CO</w:t>
      </w:r>
      <w:r>
        <w:rPr>
          <w:rFonts w:eastAsia="Times New Roman"/>
          <w:color w:val="FF0000"/>
          <w:vertAlign w:val="subscript"/>
        </w:rPr>
        <w:t>2</w:t>
      </w:r>
      <w:r>
        <w:rPr>
          <w:color w:val="FF0000"/>
        </w:rPr>
        <w:t>分析，一个面有</w:t>
      </w:r>
      <w:r>
        <w:rPr>
          <w:rFonts w:eastAsia="Times New Roman"/>
          <w:color w:val="FF0000"/>
        </w:rPr>
        <w:t>4</w:t>
      </w:r>
      <w:r>
        <w:rPr>
          <w:color w:val="FF0000"/>
        </w:rPr>
        <w:t>个，三个面共</w:t>
      </w:r>
      <w:r>
        <w:rPr>
          <w:rFonts w:eastAsia="Times New Roman"/>
          <w:color w:val="FF0000"/>
        </w:rPr>
        <w:t>12</w:t>
      </w:r>
      <w:r>
        <w:rPr>
          <w:color w:val="FF0000"/>
        </w:rPr>
        <w:t>个，因此每个</w:t>
      </w:r>
      <w:r>
        <w:rPr>
          <w:rFonts w:eastAsia="Times New Roman"/>
          <w:color w:val="FF0000"/>
        </w:rPr>
        <w:t>CO</w:t>
      </w:r>
      <w:r>
        <w:rPr>
          <w:rFonts w:eastAsia="Times New Roman"/>
          <w:color w:val="FF0000"/>
          <w:vertAlign w:val="subscript"/>
        </w:rPr>
        <w:t>2</w:t>
      </w:r>
      <w:r>
        <w:rPr>
          <w:color w:val="FF0000"/>
        </w:rPr>
        <w:t>分子周围距离相等且最近的</w:t>
      </w:r>
      <w:r>
        <w:rPr>
          <w:rFonts w:eastAsia="Times New Roman"/>
          <w:color w:val="FF0000"/>
        </w:rPr>
        <w:t>CO</w:t>
      </w:r>
      <w:r>
        <w:rPr>
          <w:rFonts w:eastAsia="Times New Roman"/>
          <w:color w:val="FF0000"/>
          <w:vertAlign w:val="subscript"/>
        </w:rPr>
        <w:t>2</w:t>
      </w:r>
      <w:r>
        <w:rPr>
          <w:color w:val="FF0000"/>
        </w:rPr>
        <w:t>分子共有</w:t>
      </w:r>
      <w:r>
        <w:rPr>
          <w:rFonts w:eastAsia="Times New Roman"/>
          <w:color w:val="FF0000"/>
        </w:rPr>
        <w:t>12</w:t>
      </w:r>
      <w:r>
        <w:rPr>
          <w:color w:val="FF0000"/>
        </w:rPr>
        <w:t>个，故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 AgCl</w:t>
      </w:r>
      <w:r>
        <w:rPr>
          <w:color w:val="FF0000"/>
        </w:rPr>
        <w:t>沉淀不溶于硝酸，但能溶于氨水形成配合物，故</w:t>
      </w:r>
      <w:r>
        <w:rPr>
          <w:rFonts w:eastAsia="Times New Roman"/>
          <w:color w:val="FF0000"/>
        </w:rPr>
        <w:t>D</w:t>
      </w:r>
      <w:r>
        <w:rPr>
          <w:color w:val="FF0000"/>
        </w:rPr>
        <w:t>正确。</w:t>
      </w:r>
    </w:p>
    <w:p>
      <w:pPr>
        <w:spacing w:line="360" w:lineRule="auto"/>
        <w:jc w:val="left"/>
        <w:textAlignment w:val="center"/>
        <w:rPr>
          <w:color w:val="FF0000"/>
        </w:rPr>
      </w:pPr>
      <w:r>
        <w:rPr>
          <w:color w:val="FF0000"/>
        </w:rPr>
        <w:t>综上所述，答案为</w:t>
      </w:r>
      <w:r>
        <w:rPr>
          <w:rFonts w:eastAsia="Times New Roman"/>
          <w:color w:val="FF0000"/>
        </w:rPr>
        <w:t>A</w:t>
      </w:r>
      <w:r>
        <w:rPr>
          <w:color w:val="FF0000"/>
        </w:rPr>
        <w:t>。</w:t>
      </w:r>
    </w:p>
    <w:p>
      <w:pPr>
        <w:spacing w:line="360" w:lineRule="auto"/>
        <w:jc w:val="left"/>
        <w:textAlignment w:val="center"/>
        <w:rPr>
          <w:color w:val="FF0000"/>
        </w:rPr>
      </w:pPr>
      <w:r>
        <w:rPr>
          <w:color w:val="FF0000"/>
        </w:rPr>
        <w:t>3．C【解析】</w:t>
      </w:r>
      <w:r>
        <w:rPr>
          <w:rFonts w:eastAsia="Times New Roman"/>
          <w:color w:val="FF0000"/>
        </w:rPr>
        <w:t>A.</w:t>
      </w:r>
      <w:r>
        <w:rPr>
          <w:color w:val="FF0000"/>
        </w:rPr>
        <w:t>氮的化合价是＋</w:t>
      </w:r>
      <w:r>
        <w:rPr>
          <w:rFonts w:eastAsia="Times New Roman"/>
          <w:color w:val="FF0000"/>
        </w:rPr>
        <w:t>4</w:t>
      </w:r>
      <w:r>
        <w:rPr>
          <w:color w:val="FF0000"/>
        </w:rPr>
        <w:t>价，而氮原子的最外层电子数是</w:t>
      </w:r>
      <w:r>
        <w:rPr>
          <w:rFonts w:eastAsia="Times New Roman"/>
          <w:color w:val="FF0000"/>
        </w:rPr>
        <w:t>5</w:t>
      </w:r>
      <w:r>
        <w:rPr>
          <w:color w:val="FF0000"/>
        </w:rPr>
        <w:t>，所以不满足</w:t>
      </w:r>
      <w:r>
        <w:rPr>
          <w:rFonts w:eastAsia="Times New Roman"/>
          <w:color w:val="FF0000"/>
        </w:rPr>
        <w:t>8</w:t>
      </w:r>
      <w:r>
        <w:rPr>
          <w:color w:val="FF0000"/>
        </w:rPr>
        <w:t>电子稳定结构。</w:t>
      </w:r>
      <w:r>
        <w:rPr>
          <w:rFonts w:eastAsia="Times New Roman"/>
          <w:color w:val="FF0000"/>
        </w:rPr>
        <w:t>BF</w:t>
      </w:r>
      <w:r>
        <w:rPr>
          <w:rFonts w:eastAsia="Times New Roman"/>
          <w:color w:val="FF0000"/>
          <w:vertAlign w:val="subscript"/>
        </w:rPr>
        <w:t>3</w:t>
      </w:r>
      <w:r>
        <w:rPr>
          <w:color w:val="FF0000"/>
        </w:rPr>
        <w:t>中</w:t>
      </w:r>
      <w:r>
        <w:rPr>
          <w:rFonts w:eastAsia="Times New Roman"/>
          <w:color w:val="FF0000"/>
        </w:rPr>
        <w:t>B</w:t>
      </w:r>
      <w:r>
        <w:rPr>
          <w:color w:val="FF0000"/>
        </w:rPr>
        <w:t>的化合价是＋</w:t>
      </w:r>
      <w:r>
        <w:rPr>
          <w:rFonts w:eastAsia="Times New Roman"/>
          <w:color w:val="FF0000"/>
        </w:rPr>
        <w:t>3</w:t>
      </w:r>
      <w:r>
        <w:rPr>
          <w:color w:val="FF0000"/>
        </w:rPr>
        <w:t>价，原子的最外层电子数是</w:t>
      </w:r>
      <w:r>
        <w:rPr>
          <w:rFonts w:eastAsia="Times New Roman"/>
          <w:color w:val="FF0000"/>
        </w:rPr>
        <w:t>3</w:t>
      </w:r>
      <w:r>
        <w:rPr>
          <w:color w:val="FF0000"/>
        </w:rPr>
        <w:t>个，所以不满足</w:t>
      </w:r>
      <w:r>
        <w:rPr>
          <w:rFonts w:eastAsia="Times New Roman"/>
          <w:color w:val="FF0000"/>
        </w:rPr>
        <w:t>8</w:t>
      </w:r>
      <w:r>
        <w:rPr>
          <w:color w:val="FF0000"/>
        </w:rPr>
        <w:t>电子稳定结构。其它原子均满足</w:t>
      </w:r>
      <w:r>
        <w:rPr>
          <w:rFonts w:eastAsia="Times New Roman"/>
          <w:color w:val="FF0000"/>
        </w:rPr>
        <w:t>8</w:t>
      </w:r>
      <w:r>
        <w:rPr>
          <w:color w:val="FF0000"/>
        </w:rPr>
        <w:t>电子稳定结构，故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在干冰中，每个</w:t>
      </w:r>
      <w:r>
        <w:rPr>
          <w:rFonts w:eastAsia="Times New Roman"/>
          <w:color w:val="FF0000"/>
        </w:rPr>
        <w:t>CO</w:t>
      </w:r>
      <w:r>
        <w:rPr>
          <w:rFonts w:eastAsia="Times New Roman"/>
          <w:color w:val="FF0000"/>
          <w:vertAlign w:val="subscript"/>
        </w:rPr>
        <w:t>2</w:t>
      </w:r>
      <w:r>
        <w:rPr>
          <w:color w:val="FF0000"/>
        </w:rPr>
        <w:t>分子周围有</w:t>
      </w:r>
      <w:r>
        <w:rPr>
          <w:rFonts w:eastAsia="Times New Roman"/>
          <w:color w:val="FF0000"/>
        </w:rPr>
        <w:t>12</w:t>
      </w:r>
      <w:r>
        <w:rPr>
          <w:color w:val="FF0000"/>
        </w:rPr>
        <w:t>个紧邻的分子，故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在</w:t>
      </w:r>
      <w:r>
        <w:rPr>
          <w:rFonts w:eastAsia="Times New Roman"/>
          <w:color w:val="FF0000"/>
        </w:rPr>
        <w:t>NaCl</w:t>
      </w:r>
      <w:r>
        <w:rPr>
          <w:color w:val="FF0000"/>
        </w:rPr>
        <w:t>晶体中，</w:t>
      </w:r>
      <w:r>
        <w:rPr>
          <w:rFonts w:eastAsia="Times New Roman"/>
          <w:color w:val="FF0000"/>
        </w:rPr>
        <w:t>Na</w:t>
      </w:r>
      <w:r>
        <w:rPr>
          <w:rFonts w:eastAsia="Times New Roman"/>
          <w:color w:val="FF0000"/>
          <w:vertAlign w:val="superscript"/>
        </w:rPr>
        <w:t>+</w:t>
      </w:r>
      <w:r>
        <w:rPr>
          <w:color w:val="FF0000"/>
        </w:rPr>
        <w:t>的配位数为</w:t>
      </w:r>
      <w:r>
        <w:rPr>
          <w:rFonts w:eastAsia="Times New Roman"/>
          <w:color w:val="FF0000"/>
        </w:rPr>
        <w:t>6</w:t>
      </w:r>
      <w:r>
        <w:rPr>
          <w:color w:val="FF0000"/>
        </w:rPr>
        <w:t>，故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金属导电的实质是自由电子在外电场作用下的定向移动，故</w:t>
      </w:r>
      <w:r>
        <w:rPr>
          <w:rFonts w:eastAsia="Times New Roman"/>
          <w:color w:val="FF0000"/>
        </w:rPr>
        <w:t>D</w:t>
      </w:r>
      <w:r>
        <w:rPr>
          <w:color w:val="FF0000"/>
        </w:rPr>
        <w:t>错误。</w:t>
      </w:r>
    </w:p>
    <w:p>
      <w:pPr>
        <w:spacing w:line="360" w:lineRule="auto"/>
        <w:jc w:val="left"/>
        <w:textAlignment w:val="center"/>
        <w:rPr>
          <w:color w:val="FF0000"/>
        </w:rPr>
      </w:pPr>
      <w:r>
        <w:rPr>
          <w:color w:val="FF0000"/>
        </w:rPr>
        <w:t>故答案选：</w:t>
      </w:r>
      <w:r>
        <w:rPr>
          <w:rFonts w:eastAsia="Times New Roman"/>
          <w:color w:val="FF0000"/>
        </w:rPr>
        <w:t>C</w:t>
      </w:r>
      <w:r>
        <w:rPr>
          <w:color w:val="FF0000"/>
        </w:rPr>
        <w:t>。</w:t>
      </w:r>
    </w:p>
    <w:p>
      <w:pPr>
        <w:spacing w:line="360" w:lineRule="auto"/>
        <w:jc w:val="left"/>
        <w:textAlignment w:val="center"/>
        <w:rPr>
          <w:color w:val="FF0000"/>
        </w:rPr>
      </w:pPr>
      <w:r>
        <w:rPr>
          <w:color w:val="FF0000"/>
        </w:rPr>
        <w:t>4．C【解析】</w:t>
      </w:r>
      <w:r>
        <w:rPr>
          <w:rFonts w:eastAsia="Times New Roman"/>
          <w:color w:val="FF0000"/>
        </w:rPr>
        <w:t xml:space="preserve">A. </w:t>
      </w:r>
      <w:r>
        <w:rPr>
          <w:color w:val="FF0000"/>
        </w:rPr>
        <w:t>该晶体是分子晶体，熔化时需克服范德华力，故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 C</w:t>
      </w:r>
      <w:r>
        <w:rPr>
          <w:rFonts w:eastAsia="Times New Roman"/>
          <w:color w:val="FF0000"/>
          <w:vertAlign w:val="subscript"/>
        </w:rPr>
        <w:t>60</w:t>
      </w:r>
      <w:r>
        <w:rPr>
          <w:rFonts w:eastAsia="Times New Roman"/>
          <w:color w:val="FF0000"/>
        </w:rPr>
        <w:t xml:space="preserve"> </w:t>
      </w:r>
      <w:r>
        <w:rPr>
          <w:color w:val="FF0000"/>
        </w:rPr>
        <w:t>晶体为面心立方排布，因此</w:t>
      </w:r>
      <w:r>
        <w:rPr>
          <w:rFonts w:eastAsia="Times New Roman"/>
          <w:color w:val="FF0000"/>
        </w:rPr>
        <w:t>1</w:t>
      </w:r>
      <w:r>
        <w:rPr>
          <w:color w:val="FF0000"/>
        </w:rPr>
        <w:t>个晶胞中含有</w:t>
      </w:r>
      <w:r>
        <w:rPr>
          <w:rFonts w:eastAsia="Times New Roman"/>
          <w:color w:val="FF0000"/>
        </w:rPr>
        <w:t>4</w:t>
      </w:r>
      <w:r>
        <w:rPr>
          <w:color w:val="FF0000"/>
        </w:rPr>
        <w:t>个</w:t>
      </w:r>
      <w:r>
        <w:rPr>
          <w:rFonts w:eastAsia="Times New Roman"/>
          <w:color w:val="FF0000"/>
        </w:rPr>
        <w:t>C</w:t>
      </w:r>
      <w:r>
        <w:rPr>
          <w:rFonts w:eastAsia="Times New Roman"/>
          <w:color w:val="FF0000"/>
          <w:vertAlign w:val="subscript"/>
        </w:rPr>
        <w:t>60</w:t>
      </w:r>
      <w:r>
        <w:rPr>
          <w:color w:val="FF0000"/>
        </w:rPr>
        <w:t>分子，故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 C</w:t>
      </w:r>
      <w:r>
        <w:rPr>
          <w:rFonts w:eastAsia="Times New Roman"/>
          <w:color w:val="FF0000"/>
          <w:vertAlign w:val="subscript"/>
        </w:rPr>
        <w:t>60</w:t>
      </w:r>
      <w:r>
        <w:rPr>
          <w:rFonts w:eastAsia="Times New Roman"/>
          <w:color w:val="FF0000"/>
        </w:rPr>
        <w:t xml:space="preserve"> </w:t>
      </w:r>
      <w:r>
        <w:rPr>
          <w:color w:val="FF0000"/>
        </w:rPr>
        <w:t>晶体为面心立方排布，因此晶体中</w:t>
      </w:r>
      <w:r>
        <w:rPr>
          <w:rFonts w:eastAsia="Times New Roman"/>
          <w:color w:val="FF0000"/>
        </w:rPr>
        <w:t>1</w:t>
      </w:r>
      <w:r>
        <w:rPr>
          <w:color w:val="FF0000"/>
        </w:rPr>
        <w:t>个</w:t>
      </w:r>
      <w:r>
        <w:rPr>
          <w:rFonts w:eastAsia="Times New Roman"/>
          <w:color w:val="FF0000"/>
        </w:rPr>
        <w:t>C</w:t>
      </w:r>
      <w:r>
        <w:rPr>
          <w:rFonts w:eastAsia="Times New Roman"/>
          <w:color w:val="FF0000"/>
          <w:vertAlign w:val="subscript"/>
        </w:rPr>
        <w:t>60</w:t>
      </w:r>
      <w:r>
        <w:rPr>
          <w:color w:val="FF0000"/>
        </w:rPr>
        <w:t>分子有</w:t>
      </w:r>
      <w:r>
        <w:rPr>
          <w:rFonts w:eastAsia="Times New Roman"/>
          <w:color w:val="FF0000"/>
        </w:rPr>
        <w:t xml:space="preserve">12 </w:t>
      </w:r>
      <w:r>
        <w:rPr>
          <w:color w:val="FF0000"/>
        </w:rPr>
        <w:t>个紧邻的</w:t>
      </w:r>
      <w:r>
        <w:rPr>
          <w:rFonts w:eastAsia="Times New Roman"/>
          <w:color w:val="FF0000"/>
        </w:rPr>
        <w:t>C</w:t>
      </w:r>
      <w:r>
        <w:rPr>
          <w:rFonts w:eastAsia="Times New Roman"/>
          <w:color w:val="FF0000"/>
          <w:vertAlign w:val="subscript"/>
        </w:rPr>
        <w:t>60</w:t>
      </w:r>
      <w:r>
        <w:rPr>
          <w:rFonts w:eastAsia="Times New Roman"/>
          <w:color w:val="FF0000"/>
        </w:rPr>
        <w:t xml:space="preserve"> </w:t>
      </w:r>
      <w:r>
        <w:rPr>
          <w:color w:val="FF0000"/>
        </w:rPr>
        <w:t>分子，属于分子密堆积类型，故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 xml:space="preserve">D. </w:t>
      </w:r>
      <w:r>
        <w:rPr>
          <w:color w:val="FF0000"/>
        </w:rPr>
        <w:t>范德华力与分子的热稳定性无直接关系，故</w:t>
      </w:r>
      <w:r>
        <w:rPr>
          <w:rFonts w:eastAsia="Times New Roman"/>
          <w:color w:val="FF0000"/>
        </w:rPr>
        <w:t>D</w:t>
      </w:r>
      <w:r>
        <w:rPr>
          <w:color w:val="FF0000"/>
        </w:rPr>
        <w:t>错误。</w:t>
      </w:r>
    </w:p>
    <w:p>
      <w:pPr>
        <w:spacing w:line="360" w:lineRule="auto"/>
        <w:jc w:val="left"/>
        <w:textAlignment w:val="center"/>
        <w:rPr>
          <w:color w:val="FF0000"/>
        </w:rPr>
      </w:pPr>
      <w:r>
        <w:rPr>
          <w:color w:val="FF0000"/>
        </w:rPr>
        <w:t>综上所述，答案为</w:t>
      </w:r>
      <w:r>
        <w:rPr>
          <w:rFonts w:eastAsia="Times New Roman"/>
          <w:color w:val="FF0000"/>
        </w:rPr>
        <w:t>C</w:t>
      </w:r>
      <w:r>
        <w:rPr>
          <w:color w:val="FF0000"/>
        </w:rPr>
        <w:t>。</w:t>
      </w:r>
    </w:p>
    <w:p>
      <w:pPr>
        <w:spacing w:line="360" w:lineRule="auto"/>
        <w:jc w:val="left"/>
        <w:textAlignment w:val="center"/>
        <w:rPr>
          <w:color w:val="FF0000"/>
        </w:rPr>
      </w:pPr>
      <w:r>
        <w:rPr>
          <w:color w:val="FF0000"/>
        </w:rPr>
        <w:t>5．B【解析】由无限长单链的多聚硅酸根离子的结构图可知，重复结构单元为</w:t>
      </w:r>
      <w:r>
        <w:rPr>
          <w:color w:val="FF0000"/>
        </w:rPr>
        <w:drawing>
          <wp:inline distT="0" distB="0" distL="0" distR="0">
            <wp:extent cx="647700" cy="361950"/>
            <wp:effectExtent l="0" t="0" r="0" b="0"/>
            <wp:docPr id="207511928" name="图片 2075119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1928" name="图片 207511928"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47700" cy="361950"/>
                    </a:xfrm>
                    <a:prstGeom prst="rect">
                      <a:avLst/>
                    </a:prstGeom>
                  </pic:spPr>
                </pic:pic>
              </a:graphicData>
            </a:graphic>
          </wp:inline>
        </w:drawing>
      </w:r>
      <w:r>
        <w:rPr>
          <w:color w:val="FF0000"/>
        </w:rPr>
        <w:t>，</w:t>
      </w:r>
      <w:r>
        <w:rPr>
          <w:rFonts w:eastAsia="Times New Roman"/>
          <w:color w:val="FF0000"/>
        </w:rPr>
        <w:t>○</w:t>
      </w:r>
      <w:r>
        <w:rPr>
          <w:color w:val="FF0000"/>
        </w:rPr>
        <w:t>表示氧原子，中心黑点表示硅原子，则结构单元中硅原子个数为</w:t>
      </w:r>
      <w:r>
        <w:rPr>
          <w:rFonts w:eastAsia="Times New Roman"/>
          <w:color w:val="FF0000"/>
        </w:rPr>
        <w:t>1</w:t>
      </w:r>
      <w:r>
        <w:rPr>
          <w:color w:val="FF0000"/>
        </w:rPr>
        <w:t>，氧原子个数为</w:t>
      </w:r>
      <w:r>
        <w:rPr>
          <w:rFonts w:eastAsia="Times New Roman"/>
          <w:color w:val="FF0000"/>
        </w:rPr>
        <w:t>2</w:t>
      </w:r>
      <w:r>
        <w:rPr>
          <w:color w:val="FF0000"/>
        </w:rPr>
        <w:t>＋</w:t>
      </w:r>
      <w:r>
        <w:rPr>
          <w:rFonts w:eastAsia="Times New Roman"/>
          <w:color w:val="FF0000"/>
        </w:rPr>
        <w:t>2×</w:t>
      </w:r>
      <w:r>
        <w:rPr>
          <w:color w:val="FF0000"/>
        </w:rPr>
        <w:object>
          <v:shape id="_x0000_i1028"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49" o:title="eqId767acf51abfd4d97a757561d1a882151"/>
            <o:lock v:ext="edit" aspectratio="t"/>
            <w10:wrap type="none"/>
            <w10:anchorlock/>
          </v:shape>
          <o:OLEObject Type="Embed" ProgID="Equation.DSMT4" ShapeID="_x0000_i1028" DrawAspect="Content" ObjectID="_1468075728" r:id="rId48">
            <o:LockedField>false</o:LockedField>
          </o:OLEObject>
        </w:object>
      </w:r>
      <w:r>
        <w:rPr>
          <w:color w:val="FF0000"/>
        </w:rPr>
        <w:t>＝</w:t>
      </w:r>
      <w:r>
        <w:rPr>
          <w:rFonts w:eastAsia="Times New Roman"/>
          <w:color w:val="FF0000"/>
        </w:rPr>
        <w:t>3</w:t>
      </w:r>
      <w:r>
        <w:rPr>
          <w:color w:val="FF0000"/>
        </w:rPr>
        <w:t>，所以该阴离子中硅原子与氧原子的个数之比为</w:t>
      </w:r>
      <w:r>
        <w:rPr>
          <w:rFonts w:eastAsia="Times New Roman"/>
          <w:color w:val="FF0000"/>
        </w:rPr>
        <w:t>1</w:t>
      </w:r>
      <w:r>
        <w:rPr>
          <w:rFonts w:hint="eastAsia" w:ascii="宋体" w:hAnsi="宋体" w:cs="宋体"/>
          <w:color w:val="FF0000"/>
        </w:rPr>
        <w:t>∶</w:t>
      </w:r>
      <w:r>
        <w:rPr>
          <w:rFonts w:eastAsia="Times New Roman"/>
          <w:color w:val="FF0000"/>
        </w:rPr>
        <w:t>3</w:t>
      </w:r>
      <w:r>
        <w:rPr>
          <w:color w:val="FF0000"/>
        </w:rPr>
        <w:t>。</w:t>
      </w:r>
    </w:p>
    <w:p>
      <w:pPr>
        <w:spacing w:line="360" w:lineRule="auto"/>
        <w:jc w:val="left"/>
        <w:textAlignment w:val="center"/>
        <w:rPr>
          <w:color w:val="FF0000"/>
        </w:rPr>
      </w:pPr>
      <w:r>
        <w:rPr>
          <w:color w:val="FF0000"/>
        </w:rPr>
        <w:t>故选</w:t>
      </w:r>
      <w:r>
        <w:rPr>
          <w:rFonts w:eastAsia="Times New Roman"/>
          <w:color w:val="FF0000"/>
        </w:rPr>
        <w:t>B</w:t>
      </w:r>
      <w:r>
        <w:rPr>
          <w:color w:val="FF0000"/>
        </w:rPr>
        <w:t>。</w:t>
      </w:r>
    </w:p>
    <w:p>
      <w:pPr>
        <w:spacing w:line="360" w:lineRule="auto"/>
        <w:jc w:val="left"/>
        <w:textAlignment w:val="center"/>
        <w:rPr>
          <w:color w:val="FF0000"/>
        </w:rPr>
      </w:pPr>
      <w:r>
        <w:rPr>
          <w:color w:val="FF0000"/>
        </w:rPr>
        <w:t>6．D【解析】氮化碳硬度大，为原子晶体，组成微粒为原子，由氮化碳的二维晶体结构可知，晶体中每个</w:t>
      </w:r>
      <w:r>
        <w:rPr>
          <w:rFonts w:eastAsia="Times New Roman"/>
          <w:color w:val="FF0000"/>
        </w:rPr>
        <w:t>C</w:t>
      </w:r>
      <w:r>
        <w:rPr>
          <w:color w:val="FF0000"/>
        </w:rPr>
        <w:t>原子与</w:t>
      </w:r>
      <w:r>
        <w:rPr>
          <w:rFonts w:eastAsia="Times New Roman"/>
          <w:color w:val="FF0000"/>
        </w:rPr>
        <w:t>4</w:t>
      </w:r>
      <w:r>
        <w:rPr>
          <w:color w:val="FF0000"/>
        </w:rPr>
        <w:t>个</w:t>
      </w:r>
      <w:r>
        <w:rPr>
          <w:rFonts w:eastAsia="Times New Roman"/>
          <w:color w:val="FF0000"/>
        </w:rPr>
        <w:t>N</w:t>
      </w:r>
      <w:r>
        <w:rPr>
          <w:color w:val="FF0000"/>
        </w:rPr>
        <w:t>原子相连，而每个</w:t>
      </w:r>
      <w:r>
        <w:rPr>
          <w:rFonts w:eastAsia="Times New Roman"/>
          <w:color w:val="FF0000"/>
        </w:rPr>
        <w:t>N</w:t>
      </w:r>
      <w:r>
        <w:rPr>
          <w:color w:val="FF0000"/>
        </w:rPr>
        <w:t>原子与</w:t>
      </w:r>
      <w:r>
        <w:rPr>
          <w:rFonts w:eastAsia="Times New Roman"/>
          <w:color w:val="FF0000"/>
        </w:rPr>
        <w:t>3</w:t>
      </w:r>
      <w:r>
        <w:rPr>
          <w:color w:val="FF0000"/>
        </w:rPr>
        <w:t>个</w:t>
      </w:r>
      <w:r>
        <w:rPr>
          <w:rFonts w:eastAsia="Times New Roman"/>
          <w:color w:val="FF0000"/>
        </w:rPr>
        <w:t>C</w:t>
      </w:r>
      <w:r>
        <w:rPr>
          <w:color w:val="FF0000"/>
        </w:rPr>
        <w:t>原子相连，由于非金属性</w:t>
      </w:r>
      <w:r>
        <w:rPr>
          <w:rFonts w:eastAsia="Times New Roman"/>
          <w:color w:val="FF0000"/>
        </w:rPr>
        <w:t>N&gt;C</w:t>
      </w:r>
      <w:r>
        <w:rPr>
          <w:color w:val="FF0000"/>
        </w:rPr>
        <w:t>，则</w:t>
      </w:r>
      <w:r>
        <w:rPr>
          <w:rFonts w:eastAsia="Times New Roman"/>
          <w:color w:val="FF0000"/>
        </w:rPr>
        <w:t>N</w:t>
      </w:r>
      <w:r>
        <w:rPr>
          <w:color w:val="FF0000"/>
        </w:rPr>
        <w:t>为</w:t>
      </w:r>
      <w:r>
        <w:rPr>
          <w:rFonts w:eastAsia="Times New Roman"/>
          <w:color w:val="FF0000"/>
        </w:rPr>
        <w:t>-3</w:t>
      </w:r>
      <w:r>
        <w:rPr>
          <w:color w:val="FF0000"/>
        </w:rPr>
        <w:t>价、</w:t>
      </w:r>
      <w:r>
        <w:rPr>
          <w:rFonts w:eastAsia="Times New Roman"/>
          <w:color w:val="FF0000"/>
        </w:rPr>
        <w:t>C</w:t>
      </w:r>
      <w:r>
        <w:rPr>
          <w:color w:val="FF0000"/>
        </w:rPr>
        <w:t>为</w:t>
      </w:r>
      <w:r>
        <w:rPr>
          <w:rFonts w:eastAsia="Times New Roman"/>
          <w:color w:val="FF0000"/>
        </w:rPr>
        <w:t>+4</w:t>
      </w:r>
      <w:r>
        <w:rPr>
          <w:color w:val="FF0000"/>
        </w:rPr>
        <w:t>价，且</w:t>
      </w:r>
      <w:r>
        <w:rPr>
          <w:rFonts w:eastAsia="Times New Roman"/>
          <w:color w:val="FF0000"/>
        </w:rPr>
        <w:t>N</w:t>
      </w:r>
      <w:r>
        <w:rPr>
          <w:color w:val="FF0000"/>
        </w:rPr>
        <w:t>原子有一个孤电子对，以此解答该题。</w:t>
      </w:r>
    </w:p>
    <w:p>
      <w:pPr>
        <w:spacing w:line="360" w:lineRule="auto"/>
        <w:jc w:val="left"/>
        <w:textAlignment w:val="center"/>
        <w:rPr>
          <w:color w:val="FF0000"/>
        </w:rPr>
      </w:pPr>
      <w:r>
        <w:rPr>
          <w:rFonts w:eastAsia="Times New Roman"/>
          <w:color w:val="FF0000"/>
        </w:rPr>
        <w:t xml:space="preserve">A. </w:t>
      </w:r>
      <w:r>
        <w:rPr>
          <w:color w:val="FF0000"/>
        </w:rPr>
        <w:t>根据图中结构可知，每个碳原子周围有四个共价键，每个氮原子周围有三个共价键，碳原子最外层有</w:t>
      </w:r>
      <w:r>
        <w:rPr>
          <w:rFonts w:eastAsia="Times New Roman"/>
          <w:color w:val="FF0000"/>
        </w:rPr>
        <w:t>4</w:t>
      </w:r>
      <w:r>
        <w:rPr>
          <w:color w:val="FF0000"/>
        </w:rPr>
        <w:t>个电子，形成四个共价健后成</w:t>
      </w:r>
      <w:r>
        <w:rPr>
          <w:rFonts w:eastAsia="Times New Roman"/>
          <w:color w:val="FF0000"/>
        </w:rPr>
        <w:t>8</w:t>
      </w:r>
      <w:r>
        <w:rPr>
          <w:color w:val="FF0000"/>
        </w:rPr>
        <w:t>电子稳定结构，氮原子最外层有</w:t>
      </w:r>
      <w:r>
        <w:rPr>
          <w:rFonts w:eastAsia="Times New Roman"/>
          <w:color w:val="FF0000"/>
        </w:rPr>
        <w:t>5</w:t>
      </w:r>
      <w:r>
        <w:rPr>
          <w:color w:val="FF0000"/>
        </w:rPr>
        <w:t>个电子，形成三个共价键后，也是</w:t>
      </w:r>
      <w:r>
        <w:rPr>
          <w:rFonts w:eastAsia="Times New Roman"/>
          <w:color w:val="FF0000"/>
        </w:rPr>
        <w:t>8</w:t>
      </w:r>
      <w:r>
        <w:rPr>
          <w:color w:val="FF0000"/>
        </w:rPr>
        <w:t>电子稳定结构，故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 xml:space="preserve">B. </w:t>
      </w:r>
      <w:r>
        <w:rPr>
          <w:color w:val="FF0000"/>
        </w:rPr>
        <w:t>氮元素的电负性大于碳元素，所以在氮化碳中氮元素显</w:t>
      </w:r>
      <w:r>
        <w:rPr>
          <w:rFonts w:eastAsia="Times New Roman"/>
          <w:color w:val="FF0000"/>
        </w:rPr>
        <w:t>−3</w:t>
      </w:r>
      <w:r>
        <w:rPr>
          <w:color w:val="FF0000"/>
        </w:rPr>
        <w:t>价，碳元素显</w:t>
      </w:r>
      <w:r>
        <w:rPr>
          <w:rFonts w:eastAsia="Times New Roman"/>
          <w:color w:val="FF0000"/>
        </w:rPr>
        <w:t>+4</w:t>
      </w:r>
      <w:r>
        <w:rPr>
          <w:color w:val="FF0000"/>
        </w:rPr>
        <w:t>价，故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 xml:space="preserve">C. </w:t>
      </w:r>
      <w:r>
        <w:rPr>
          <w:color w:val="FF0000"/>
        </w:rPr>
        <w:t>根据图知，每个碳原子与四个氮原子相连，每个氮原子与三个碳原子相连，故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 xml:space="preserve">D. </w:t>
      </w:r>
      <w:r>
        <w:rPr>
          <w:color w:val="FF0000"/>
        </w:rPr>
        <w:t>因为氮化碳是原子晶体，不存在分子，故没有分子式，故</w:t>
      </w:r>
      <w:r>
        <w:rPr>
          <w:rFonts w:eastAsia="Times New Roman"/>
          <w:color w:val="FF0000"/>
        </w:rPr>
        <w:t>D</w:t>
      </w:r>
      <w:r>
        <w:rPr>
          <w:color w:val="FF0000"/>
        </w:rPr>
        <w:t>错误。</w:t>
      </w:r>
    </w:p>
    <w:p>
      <w:pPr>
        <w:spacing w:line="360" w:lineRule="auto"/>
        <w:jc w:val="left"/>
        <w:textAlignment w:val="center"/>
        <w:rPr>
          <w:color w:val="FF0000"/>
        </w:rPr>
      </w:pPr>
      <w:r>
        <w:rPr>
          <w:color w:val="FF0000"/>
        </w:rPr>
        <w:t>故选：</w:t>
      </w:r>
      <w:r>
        <w:rPr>
          <w:rFonts w:eastAsia="Times New Roman"/>
          <w:color w:val="FF0000"/>
        </w:rPr>
        <w:t>D</w:t>
      </w:r>
      <w:r>
        <w:rPr>
          <w:color w:val="FF0000"/>
        </w:rPr>
        <w:t>。</w:t>
      </w:r>
    </w:p>
    <w:p>
      <w:pPr>
        <w:spacing w:line="360" w:lineRule="auto"/>
        <w:jc w:val="left"/>
        <w:textAlignment w:val="center"/>
        <w:rPr>
          <w:color w:val="FF0000"/>
        </w:rPr>
      </w:pPr>
      <w:r>
        <w:rPr>
          <w:color w:val="FF0000"/>
        </w:rPr>
        <w:t>7．B【解析】</w:t>
      </w:r>
      <w:r>
        <w:rPr>
          <w:rFonts w:eastAsia="Times New Roman"/>
          <w:color w:val="FF0000"/>
        </w:rPr>
        <w:t>A</w:t>
      </w:r>
      <w:r>
        <w:rPr>
          <w:color w:val="FF0000"/>
        </w:rPr>
        <w:t>．</w:t>
      </w:r>
      <w:r>
        <w:rPr>
          <w:rFonts w:eastAsia="Times New Roman"/>
          <w:color w:val="FF0000"/>
        </w:rPr>
        <w:t>C</w:t>
      </w:r>
      <w:r>
        <w:rPr>
          <w:color w:val="FF0000"/>
        </w:rPr>
        <w:t>最外层有</w:t>
      </w:r>
      <w:r>
        <w:rPr>
          <w:rFonts w:eastAsia="Times New Roman"/>
          <w:color w:val="FF0000"/>
        </w:rPr>
        <w:t>4</w:t>
      </w:r>
      <w:r>
        <w:rPr>
          <w:color w:val="FF0000"/>
        </w:rPr>
        <w:t>个电子，且与</w:t>
      </w:r>
      <w:r>
        <w:rPr>
          <w:rFonts w:eastAsia="Times New Roman"/>
          <w:color w:val="FF0000"/>
        </w:rPr>
        <w:t>N</w:t>
      </w:r>
      <w:r>
        <w:rPr>
          <w:color w:val="FF0000"/>
        </w:rPr>
        <w:t>形成</w:t>
      </w:r>
      <w:r>
        <w:rPr>
          <w:rFonts w:eastAsia="Times New Roman"/>
          <w:color w:val="FF0000"/>
        </w:rPr>
        <w:t>4</w:t>
      </w:r>
      <w:r>
        <w:rPr>
          <w:color w:val="FF0000"/>
        </w:rPr>
        <w:t>个单键，</w:t>
      </w:r>
      <w:r>
        <w:rPr>
          <w:rFonts w:eastAsia="Times New Roman"/>
          <w:color w:val="FF0000"/>
        </w:rPr>
        <w:t>N</w:t>
      </w:r>
      <w:r>
        <w:rPr>
          <w:color w:val="FF0000"/>
        </w:rPr>
        <w:t>原子最外层有</w:t>
      </w:r>
      <w:r>
        <w:rPr>
          <w:rFonts w:eastAsia="Times New Roman"/>
          <w:color w:val="FF0000"/>
        </w:rPr>
        <w:t>5</w:t>
      </w:r>
      <w:r>
        <w:rPr>
          <w:color w:val="FF0000"/>
        </w:rPr>
        <w:t>个电子，且与</w:t>
      </w:r>
      <w:r>
        <w:rPr>
          <w:rFonts w:eastAsia="Times New Roman"/>
          <w:color w:val="FF0000"/>
        </w:rPr>
        <w:t>C</w:t>
      </w:r>
      <w:r>
        <w:rPr>
          <w:color w:val="FF0000"/>
        </w:rPr>
        <w:t>形成</w:t>
      </w:r>
      <w:r>
        <w:rPr>
          <w:rFonts w:eastAsia="Times New Roman"/>
          <w:color w:val="FF0000"/>
        </w:rPr>
        <w:t>3</w:t>
      </w:r>
      <w:r>
        <w:rPr>
          <w:color w:val="FF0000"/>
        </w:rPr>
        <w:t>个单键可知</w:t>
      </w:r>
      <w:r>
        <w:rPr>
          <w:rFonts w:eastAsia="Times New Roman"/>
          <w:color w:val="FF0000"/>
        </w:rPr>
        <w:t>C</w:t>
      </w:r>
      <w:r>
        <w:rPr>
          <w:color w:val="FF0000"/>
        </w:rPr>
        <w:t>、</w:t>
      </w:r>
      <w:r>
        <w:rPr>
          <w:rFonts w:eastAsia="Times New Roman"/>
          <w:color w:val="FF0000"/>
        </w:rPr>
        <w:t>N</w:t>
      </w:r>
      <w:r>
        <w:rPr>
          <w:color w:val="FF0000"/>
        </w:rPr>
        <w:t>最外层都满足</w:t>
      </w:r>
      <w:r>
        <w:rPr>
          <w:rFonts w:eastAsia="Times New Roman"/>
          <w:color w:val="FF0000"/>
        </w:rPr>
        <w:t>8</w:t>
      </w:r>
      <w:r>
        <w:rPr>
          <w:color w:val="FF0000"/>
        </w:rPr>
        <w:t>电子稳定结构，</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C</w:t>
      </w:r>
      <w:r>
        <w:rPr>
          <w:color w:val="FF0000"/>
        </w:rPr>
        <w:t>原子半径比</w:t>
      </w:r>
      <w:r>
        <w:rPr>
          <w:rFonts w:eastAsia="Times New Roman"/>
          <w:color w:val="FF0000"/>
        </w:rPr>
        <w:t>N</w:t>
      </w:r>
      <w:r>
        <w:rPr>
          <w:color w:val="FF0000"/>
        </w:rPr>
        <w:t>原子半径大，所以</w:t>
      </w:r>
      <w:r>
        <w:rPr>
          <w:rFonts w:eastAsia="Times New Roman"/>
          <w:color w:val="FF0000"/>
        </w:rPr>
        <w:t>C</w:t>
      </w:r>
      <w:r>
        <w:rPr>
          <w:color w:val="FF0000"/>
        </w:rPr>
        <w:t>－</w:t>
      </w:r>
      <w:r>
        <w:rPr>
          <w:rFonts w:eastAsia="Times New Roman"/>
          <w:color w:val="FF0000"/>
        </w:rPr>
        <w:t>C</w:t>
      </w:r>
      <w:r>
        <w:rPr>
          <w:color w:val="FF0000"/>
        </w:rPr>
        <w:t>键的键长比</w:t>
      </w:r>
      <w:r>
        <w:rPr>
          <w:rFonts w:eastAsia="Times New Roman"/>
          <w:color w:val="FF0000"/>
        </w:rPr>
        <w:t>C</w:t>
      </w:r>
      <w:r>
        <w:rPr>
          <w:color w:val="FF0000"/>
        </w:rPr>
        <w:t>－</w:t>
      </w:r>
      <w:r>
        <w:rPr>
          <w:rFonts w:eastAsia="Times New Roman"/>
          <w:color w:val="FF0000"/>
        </w:rPr>
        <w:t>N</w:t>
      </w:r>
      <w:r>
        <w:rPr>
          <w:color w:val="FF0000"/>
        </w:rPr>
        <w:t>键的键长要长，</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．由结构可知：</w:t>
      </w:r>
      <w:r>
        <w:rPr>
          <w:rFonts w:eastAsia="Times New Roman"/>
          <w:color w:val="FF0000"/>
        </w:rPr>
        <w:t>C</w:t>
      </w:r>
      <w:r>
        <w:rPr>
          <w:rFonts w:eastAsia="Times New Roman"/>
          <w:color w:val="FF0000"/>
          <w:vertAlign w:val="subscript"/>
        </w:rPr>
        <w:t>3</w:t>
      </w:r>
      <w:r>
        <w:rPr>
          <w:rFonts w:eastAsia="Times New Roman"/>
          <w:color w:val="FF0000"/>
        </w:rPr>
        <w:t>N</w:t>
      </w:r>
      <w:r>
        <w:rPr>
          <w:rFonts w:eastAsia="Times New Roman"/>
          <w:color w:val="FF0000"/>
          <w:vertAlign w:val="subscript"/>
        </w:rPr>
        <w:t>4</w:t>
      </w:r>
      <w:r>
        <w:rPr>
          <w:color w:val="FF0000"/>
        </w:rPr>
        <w:t>晶体中每个</w:t>
      </w:r>
      <w:r>
        <w:rPr>
          <w:rFonts w:eastAsia="Times New Roman"/>
          <w:color w:val="FF0000"/>
        </w:rPr>
        <w:t>C</w:t>
      </w:r>
      <w:r>
        <w:rPr>
          <w:color w:val="FF0000"/>
        </w:rPr>
        <w:t>原子连接</w:t>
      </w:r>
      <w:r>
        <w:rPr>
          <w:rFonts w:eastAsia="Times New Roman"/>
          <w:color w:val="FF0000"/>
        </w:rPr>
        <w:t>4</w:t>
      </w:r>
      <w:r>
        <w:rPr>
          <w:color w:val="FF0000"/>
        </w:rPr>
        <w:t>个</w:t>
      </w:r>
      <w:r>
        <w:rPr>
          <w:rFonts w:eastAsia="Times New Roman"/>
          <w:color w:val="FF0000"/>
        </w:rPr>
        <w:t>N</w:t>
      </w:r>
      <w:r>
        <w:rPr>
          <w:color w:val="FF0000"/>
        </w:rPr>
        <w:t>原子，每个</w:t>
      </w:r>
      <w:r>
        <w:rPr>
          <w:rFonts w:eastAsia="Times New Roman"/>
          <w:color w:val="FF0000"/>
        </w:rPr>
        <w:t>N</w:t>
      </w:r>
      <w:r>
        <w:rPr>
          <w:color w:val="FF0000"/>
        </w:rPr>
        <w:t>原子连接</w:t>
      </w:r>
      <w:r>
        <w:rPr>
          <w:rFonts w:eastAsia="Times New Roman"/>
          <w:color w:val="FF0000"/>
        </w:rPr>
        <w:t>3</w:t>
      </w:r>
      <w:r>
        <w:rPr>
          <w:color w:val="FF0000"/>
        </w:rPr>
        <w:t>个</w:t>
      </w:r>
      <w:r>
        <w:rPr>
          <w:rFonts w:eastAsia="Times New Roman"/>
          <w:color w:val="FF0000"/>
        </w:rPr>
        <w:t>C</w:t>
      </w:r>
      <w:r>
        <w:rPr>
          <w:color w:val="FF0000"/>
        </w:rPr>
        <w:t>原子，</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C</w:t>
      </w:r>
      <w:r>
        <w:rPr>
          <w:rFonts w:eastAsia="Times New Roman"/>
          <w:color w:val="FF0000"/>
          <w:vertAlign w:val="subscript"/>
        </w:rPr>
        <w:t>3</w:t>
      </w:r>
      <w:r>
        <w:rPr>
          <w:rFonts w:eastAsia="Times New Roman"/>
          <w:color w:val="FF0000"/>
        </w:rPr>
        <w:t>N</w:t>
      </w:r>
      <w:r>
        <w:rPr>
          <w:rFonts w:eastAsia="Times New Roman"/>
          <w:color w:val="FF0000"/>
          <w:vertAlign w:val="subscript"/>
        </w:rPr>
        <w:t>4</w:t>
      </w:r>
      <w:r>
        <w:rPr>
          <w:color w:val="FF0000"/>
        </w:rPr>
        <w:t>晶体的硬度与金刚石相差不大可知，该晶体的结构和金刚石差不多，都是以共价键结合成的空间网状结构，</w:t>
      </w:r>
      <w:r>
        <w:rPr>
          <w:rFonts w:eastAsia="Times New Roman"/>
          <w:color w:val="FF0000"/>
        </w:rPr>
        <w:t>D</w:t>
      </w:r>
      <w:r>
        <w:rPr>
          <w:color w:val="FF0000"/>
        </w:rPr>
        <w:t>正确。</w:t>
      </w:r>
    </w:p>
    <w:p>
      <w:pPr>
        <w:spacing w:line="360" w:lineRule="auto"/>
        <w:jc w:val="left"/>
        <w:textAlignment w:val="center"/>
        <w:rPr>
          <w:color w:val="FF0000"/>
        </w:rPr>
      </w:pPr>
      <w:r>
        <w:rPr>
          <w:color w:val="FF0000"/>
        </w:rPr>
        <w:t>答案选</w:t>
      </w:r>
      <w:r>
        <w:rPr>
          <w:rFonts w:eastAsia="Times New Roman"/>
          <w:color w:val="FF0000"/>
        </w:rPr>
        <w:t>B</w:t>
      </w:r>
      <w:r>
        <w:rPr>
          <w:color w:val="FF0000"/>
        </w:rPr>
        <w:t>。</w:t>
      </w:r>
    </w:p>
    <w:p>
      <w:pPr>
        <w:spacing w:line="360" w:lineRule="auto"/>
        <w:jc w:val="left"/>
        <w:textAlignment w:val="center"/>
        <w:rPr>
          <w:color w:val="FF0000"/>
        </w:rPr>
      </w:pPr>
      <w:r>
        <w:rPr>
          <w:color w:val="FF0000"/>
        </w:rPr>
        <w:t>8．A【解析】</w:t>
      </w:r>
      <w:r>
        <w:rPr>
          <w:rFonts w:eastAsia="Times New Roman"/>
          <w:color w:val="FF0000"/>
        </w:rPr>
        <w:t>A</w:t>
      </w:r>
      <w:r>
        <w:rPr>
          <w:color w:val="FF0000"/>
        </w:rPr>
        <w:t>．</w:t>
      </w:r>
      <w:r>
        <w:rPr>
          <w:rFonts w:eastAsia="Times New Roman"/>
          <w:color w:val="FF0000"/>
        </w:rPr>
        <w:t>Fe</w:t>
      </w:r>
      <w:r>
        <w:rPr>
          <w:color w:val="FF0000"/>
        </w:rPr>
        <w:t>的</w:t>
      </w:r>
      <w:r>
        <w:rPr>
          <w:rFonts w:eastAsia="Times New Roman"/>
          <w:color w:val="FF0000"/>
        </w:rPr>
        <w:t>δ</w:t>
      </w:r>
      <w:r>
        <w:rPr>
          <w:color w:val="FF0000"/>
        </w:rPr>
        <w:t>、</w:t>
      </w:r>
      <w:r>
        <w:rPr>
          <w:rFonts w:eastAsia="Times New Roman"/>
          <w:color w:val="FF0000"/>
        </w:rPr>
        <w:t>γ</w:t>
      </w:r>
      <w:r>
        <w:rPr>
          <w:color w:val="FF0000"/>
        </w:rPr>
        <w:t>、</w:t>
      </w:r>
      <w:r>
        <w:rPr>
          <w:rFonts w:eastAsia="Times New Roman"/>
          <w:color w:val="FF0000"/>
        </w:rPr>
        <w:t>α</w:t>
      </w:r>
      <w:r>
        <w:rPr>
          <w:color w:val="FF0000"/>
        </w:rPr>
        <w:t>三种晶体结构不同，属于同素异形体，不是同分异构体，</w:t>
      </w:r>
      <w:r>
        <w:rPr>
          <w:rFonts w:eastAsia="Times New Roman"/>
          <w:color w:val="FF0000"/>
        </w:rPr>
        <w:t>A</w:t>
      </w:r>
      <w:r>
        <w:rPr>
          <w:color w:val="FF0000"/>
        </w:rPr>
        <w:t>项错误；</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α-Fe</w:t>
      </w:r>
      <w:r>
        <w:rPr>
          <w:color w:val="FF0000"/>
        </w:rPr>
        <w:t>晶体中与每个铁原子距离相等且最近的铁原子是相邻顶点上的铁原子，与每个铁原子等距离且最近的铁原子有</w:t>
      </w:r>
      <w:r>
        <w:rPr>
          <w:rFonts w:eastAsia="Times New Roman"/>
          <w:color w:val="FF0000"/>
        </w:rPr>
        <w:t>2×3</w:t>
      </w:r>
      <w:r>
        <w:rPr>
          <w:color w:val="FF0000"/>
        </w:rPr>
        <w:t>＝</w:t>
      </w:r>
      <w:r>
        <w:rPr>
          <w:rFonts w:eastAsia="Times New Roman"/>
          <w:color w:val="FF0000"/>
        </w:rPr>
        <w:t>6</w:t>
      </w:r>
      <w:r>
        <w:rPr>
          <w:color w:val="FF0000"/>
        </w:rPr>
        <w:t>个，</w:t>
      </w:r>
      <w:r>
        <w:rPr>
          <w:rFonts w:eastAsia="Times New Roman"/>
          <w:color w:val="FF0000"/>
        </w:rPr>
        <w:t>B</w:t>
      </w:r>
      <w:r>
        <w:rPr>
          <w:color w:val="FF0000"/>
        </w:rPr>
        <w:t>项正确；</w:t>
      </w:r>
    </w:p>
    <w:p>
      <w:pPr>
        <w:spacing w:line="360" w:lineRule="auto"/>
        <w:jc w:val="left"/>
        <w:textAlignment w:val="center"/>
        <w:rPr>
          <w:color w:val="FF0000"/>
        </w:rPr>
      </w:pPr>
      <w:r>
        <w:rPr>
          <w:rFonts w:eastAsia="Times New Roman"/>
          <w:color w:val="FF0000"/>
        </w:rPr>
        <w:t>C</w:t>
      </w:r>
      <w:r>
        <w:rPr>
          <w:color w:val="FF0000"/>
        </w:rPr>
        <w:t>．急速冷却和缓慢冷却，得到的晶体类型不同，结构不同，物理性质不同，但化学性质相同，</w:t>
      </w:r>
      <w:r>
        <w:rPr>
          <w:rFonts w:eastAsia="Times New Roman"/>
          <w:color w:val="FF0000"/>
        </w:rPr>
        <w:t>C</w:t>
      </w:r>
      <w:r>
        <w:rPr>
          <w:color w:val="FF0000"/>
        </w:rPr>
        <w:t>项正确；</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γ-Fe</w:t>
      </w:r>
      <w:r>
        <w:rPr>
          <w:color w:val="FF0000"/>
        </w:rPr>
        <w:t>晶体中</w:t>
      </w:r>
      <w:r>
        <w:rPr>
          <w:rFonts w:eastAsia="Times New Roman"/>
          <w:color w:val="FF0000"/>
        </w:rPr>
        <w:t>Fe</w:t>
      </w:r>
      <w:r>
        <w:rPr>
          <w:color w:val="FF0000"/>
        </w:rPr>
        <w:t>原子处于顶点与面心，属于面心立方堆积，</w:t>
      </w:r>
      <w:r>
        <w:rPr>
          <w:rFonts w:eastAsia="Times New Roman"/>
          <w:color w:val="FF0000"/>
        </w:rPr>
        <w:t>D</w:t>
      </w:r>
      <w:r>
        <w:rPr>
          <w:color w:val="FF0000"/>
        </w:rPr>
        <w:t>项正确；</w:t>
      </w:r>
    </w:p>
    <w:p>
      <w:pPr>
        <w:spacing w:line="360" w:lineRule="auto"/>
        <w:jc w:val="left"/>
        <w:textAlignment w:val="center"/>
        <w:rPr>
          <w:color w:val="FF0000"/>
        </w:rPr>
      </w:pPr>
      <w:r>
        <w:rPr>
          <w:color w:val="FF0000"/>
        </w:rPr>
        <w:t>答案选</w:t>
      </w:r>
      <w:r>
        <w:rPr>
          <w:rFonts w:eastAsia="Times New Roman"/>
          <w:color w:val="FF0000"/>
        </w:rPr>
        <w:t>A</w:t>
      </w:r>
      <w:r>
        <w:rPr>
          <w:color w:val="FF0000"/>
        </w:rPr>
        <w:t>。</w:t>
      </w:r>
    </w:p>
    <w:p>
      <w:pPr>
        <w:spacing w:line="360" w:lineRule="auto"/>
        <w:jc w:val="left"/>
        <w:textAlignment w:val="center"/>
        <w:rPr>
          <w:color w:val="FF0000"/>
        </w:rPr>
      </w:pPr>
      <w:r>
        <w:rPr>
          <w:color w:val="FF0000"/>
        </w:rPr>
        <w:t>9．C【解析】金属原子在二维空间里有两种排列方式，一种是密置层排列，一种是非密置层排列，图</w:t>
      </w:r>
      <w:r>
        <w:rPr>
          <w:rFonts w:eastAsia="Times New Roman"/>
          <w:color w:val="FF0000"/>
        </w:rPr>
        <w:t>1</w:t>
      </w:r>
      <w:r>
        <w:rPr>
          <w:color w:val="FF0000"/>
        </w:rPr>
        <w:t>为密置层，图</w:t>
      </w:r>
      <w:r>
        <w:rPr>
          <w:rFonts w:eastAsia="Times New Roman"/>
          <w:color w:val="FF0000"/>
        </w:rPr>
        <w:t>2</w:t>
      </w:r>
      <w:r>
        <w:rPr>
          <w:color w:val="FF0000"/>
        </w:rPr>
        <w:t>为非密置层，据此可分析解答。</w:t>
      </w:r>
    </w:p>
    <w:p>
      <w:pPr>
        <w:spacing w:line="360" w:lineRule="auto"/>
        <w:jc w:val="left"/>
        <w:textAlignment w:val="center"/>
        <w:rPr>
          <w:color w:val="FF0000"/>
        </w:rPr>
      </w:pPr>
      <w:r>
        <w:rPr>
          <w:rFonts w:eastAsia="Times New Roman"/>
          <w:color w:val="FF0000"/>
        </w:rPr>
        <w:t>A</w:t>
      </w:r>
      <w:r>
        <w:rPr>
          <w:color w:val="FF0000"/>
        </w:rPr>
        <w:t>．据上述分析，图</w:t>
      </w:r>
      <w:r>
        <w:rPr>
          <w:rFonts w:eastAsia="Times New Roman"/>
          <w:color w:val="FF0000"/>
        </w:rPr>
        <w:t>1</w:t>
      </w:r>
      <w:r>
        <w:rPr>
          <w:color w:val="FF0000"/>
        </w:rPr>
        <w:t>为密置层，原子的配位数为</w:t>
      </w:r>
      <w:r>
        <w:rPr>
          <w:rFonts w:eastAsia="Times New Roman"/>
          <w:color w:val="FF0000"/>
        </w:rPr>
        <w:t>6</w:t>
      </w:r>
      <w:r>
        <w:rPr>
          <w:color w:val="FF0000"/>
        </w:rPr>
        <w:t>，</w:t>
      </w:r>
      <w:r>
        <w:rPr>
          <w:rFonts w:eastAsia="Times New Roman"/>
          <w:color w:val="FF0000"/>
        </w:rPr>
        <w:t>A</w:t>
      </w:r>
      <w:r>
        <w:rPr>
          <w:color w:val="FF0000"/>
        </w:rPr>
        <w:t>选项错误；</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2</w:t>
      </w:r>
      <w:r>
        <w:rPr>
          <w:color w:val="FF0000"/>
        </w:rPr>
        <w:t>为非密置层，非密置层的配位数较密置层小，配位数为</w:t>
      </w:r>
      <w:r>
        <w:rPr>
          <w:rFonts w:eastAsia="Times New Roman"/>
          <w:color w:val="FF0000"/>
        </w:rPr>
        <w:t>4</w:t>
      </w:r>
      <w:r>
        <w:rPr>
          <w:color w:val="FF0000"/>
        </w:rPr>
        <w:t>，</w:t>
      </w:r>
      <w:r>
        <w:rPr>
          <w:rFonts w:eastAsia="Times New Roman"/>
          <w:color w:val="FF0000"/>
        </w:rPr>
        <w:t>B</w:t>
      </w:r>
      <w:r>
        <w:rPr>
          <w:color w:val="FF0000"/>
        </w:rPr>
        <w:t>选项错误；</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1</w:t>
      </w:r>
      <w:r>
        <w:rPr>
          <w:color w:val="FF0000"/>
        </w:rPr>
        <w:t>为密置层，密置层在三维空间堆积可得到六方最密堆积和面心立方最密堆积两种堆积模型，</w:t>
      </w:r>
      <w:r>
        <w:rPr>
          <w:rFonts w:eastAsia="Times New Roman"/>
          <w:color w:val="FF0000"/>
        </w:rPr>
        <w:t>C</w:t>
      </w:r>
      <w:r>
        <w:rPr>
          <w:color w:val="FF0000"/>
        </w:rPr>
        <w:t>选项正确；</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2</w:t>
      </w:r>
      <w:r>
        <w:rPr>
          <w:color w:val="FF0000"/>
        </w:rPr>
        <w:t>为非密置层，非密置层在三维空间堆积可得简单立方堆积和体心立方堆积两种堆积模型，</w:t>
      </w:r>
      <w:r>
        <w:rPr>
          <w:rFonts w:eastAsia="Times New Roman"/>
          <w:color w:val="FF0000"/>
        </w:rPr>
        <w:t>D</w:t>
      </w:r>
      <w:r>
        <w:rPr>
          <w:color w:val="FF0000"/>
        </w:rPr>
        <w:t>选项错误；</w:t>
      </w:r>
    </w:p>
    <w:p>
      <w:pPr>
        <w:spacing w:line="360" w:lineRule="auto"/>
        <w:jc w:val="left"/>
        <w:textAlignment w:val="center"/>
        <w:rPr>
          <w:color w:val="FF0000"/>
        </w:rPr>
      </w:pPr>
      <w:r>
        <w:rPr>
          <w:color w:val="FF0000"/>
        </w:rPr>
        <w:t>答案选</w:t>
      </w:r>
      <w:r>
        <w:rPr>
          <w:rFonts w:eastAsia="Times New Roman"/>
          <w:color w:val="FF0000"/>
        </w:rPr>
        <w:t>C</w:t>
      </w:r>
      <w:r>
        <w:rPr>
          <w:color w:val="FF0000"/>
        </w:rPr>
        <w:t>。</w:t>
      </w:r>
    </w:p>
    <w:p>
      <w:pPr>
        <w:spacing w:line="360" w:lineRule="auto"/>
        <w:jc w:val="left"/>
        <w:textAlignment w:val="center"/>
        <w:rPr>
          <w:color w:val="FF0000"/>
        </w:rPr>
      </w:pPr>
      <w:r>
        <w:rPr>
          <w:color w:val="FF0000"/>
        </w:rPr>
        <w:t>10．B【解析】</w:t>
      </w:r>
      <w:r>
        <w:rPr>
          <w:rFonts w:eastAsia="Times New Roman"/>
          <w:color w:val="FF0000"/>
        </w:rPr>
        <w:t>A</w:t>
      </w:r>
      <w:r>
        <w:rPr>
          <w:color w:val="FF0000"/>
        </w:rPr>
        <w:t>．</w:t>
      </w:r>
      <w:r>
        <w:rPr>
          <w:rFonts w:hint="eastAsia" w:ascii="宋体" w:hAnsi="宋体" w:cs="宋体"/>
          <w:color w:val="FF0000"/>
        </w:rPr>
        <w:t>①</w:t>
      </w:r>
      <w:r>
        <w:rPr>
          <w:color w:val="FF0000"/>
        </w:rPr>
        <w:t>为简单立方堆积，</w:t>
      </w:r>
      <w:r>
        <w:rPr>
          <w:rFonts w:hint="eastAsia" w:ascii="宋体" w:hAnsi="宋体" w:cs="宋体"/>
          <w:color w:val="FF0000"/>
        </w:rPr>
        <w:t>②</w:t>
      </w:r>
      <w:r>
        <w:rPr>
          <w:color w:val="FF0000"/>
        </w:rPr>
        <w:t>为</w:t>
      </w:r>
      <w:r>
        <w:rPr>
          <w:rFonts w:eastAsia="Times New Roman"/>
          <w:color w:val="FF0000"/>
        </w:rPr>
        <w:t>A</w:t>
      </w:r>
      <w:r>
        <w:rPr>
          <w:rFonts w:eastAsia="Times New Roman"/>
          <w:color w:val="FF0000"/>
          <w:vertAlign w:val="subscript"/>
        </w:rPr>
        <w:t>2</w:t>
      </w:r>
      <w:r>
        <w:rPr>
          <w:color w:val="FF0000"/>
        </w:rPr>
        <w:t>型密堆积，</w:t>
      </w:r>
      <w:r>
        <w:rPr>
          <w:rFonts w:hint="eastAsia" w:ascii="宋体" w:hAnsi="宋体" w:cs="宋体"/>
          <w:color w:val="FF0000"/>
        </w:rPr>
        <w:t>③</w:t>
      </w:r>
      <w:r>
        <w:rPr>
          <w:color w:val="FF0000"/>
        </w:rPr>
        <w:t>为</w:t>
      </w:r>
      <w:r>
        <w:rPr>
          <w:rFonts w:eastAsia="Times New Roman"/>
          <w:color w:val="FF0000"/>
        </w:rPr>
        <w:t>A</w:t>
      </w:r>
      <w:r>
        <w:rPr>
          <w:rFonts w:eastAsia="Times New Roman"/>
          <w:color w:val="FF0000"/>
          <w:vertAlign w:val="subscript"/>
        </w:rPr>
        <w:t>3</w:t>
      </w:r>
      <w:r>
        <w:rPr>
          <w:color w:val="FF0000"/>
        </w:rPr>
        <w:t>型最密堆积，</w:t>
      </w:r>
      <w:r>
        <w:rPr>
          <w:rFonts w:hint="eastAsia" w:ascii="宋体" w:hAnsi="宋体" w:cs="宋体"/>
          <w:color w:val="FF0000"/>
        </w:rPr>
        <w:t>④</w:t>
      </w:r>
      <w:r>
        <w:rPr>
          <w:color w:val="FF0000"/>
        </w:rPr>
        <w:t>为</w:t>
      </w:r>
      <w:r>
        <w:rPr>
          <w:rFonts w:eastAsia="Times New Roman"/>
          <w:color w:val="FF0000"/>
        </w:rPr>
        <w:t>A</w:t>
      </w:r>
      <w:r>
        <w:rPr>
          <w:rFonts w:eastAsia="Times New Roman"/>
          <w:color w:val="FF0000"/>
          <w:vertAlign w:val="subscript"/>
        </w:rPr>
        <w:t>1</w:t>
      </w:r>
      <w:r>
        <w:rPr>
          <w:color w:val="FF0000"/>
        </w:rPr>
        <w:t>型最密堆积，</w:t>
      </w:r>
      <w:r>
        <w:rPr>
          <w:rFonts w:eastAsia="Times New Roman"/>
          <w:color w:val="FF0000"/>
        </w:rPr>
        <w:t>A</w:t>
      </w:r>
      <w:r>
        <w:rPr>
          <w:color w:val="FF0000"/>
        </w:rPr>
        <w:t>选项错误；</w:t>
      </w:r>
    </w:p>
    <w:p>
      <w:pPr>
        <w:spacing w:line="360" w:lineRule="auto"/>
        <w:jc w:val="left"/>
        <w:textAlignment w:val="center"/>
        <w:rPr>
          <w:color w:val="FF0000"/>
        </w:rPr>
      </w:pPr>
      <w:r>
        <w:rPr>
          <w:rFonts w:eastAsia="Times New Roman"/>
          <w:color w:val="FF0000"/>
        </w:rPr>
        <w:t>B</w:t>
      </w:r>
      <w:r>
        <w:rPr>
          <w:color w:val="FF0000"/>
        </w:rPr>
        <w:t>．金属晶体中每个晶胞都是规则排列的，</w:t>
      </w:r>
      <w:r>
        <w:rPr>
          <w:rFonts w:eastAsia="Times New Roman"/>
          <w:color w:val="FF0000"/>
        </w:rPr>
        <w:t>B</w:t>
      </w:r>
      <w:r>
        <w:rPr>
          <w:color w:val="FF0000"/>
        </w:rPr>
        <w:t>选项正确；</w:t>
      </w:r>
    </w:p>
    <w:p>
      <w:pPr>
        <w:spacing w:line="360" w:lineRule="auto"/>
        <w:jc w:val="left"/>
        <w:textAlignment w:val="center"/>
        <w:rPr>
          <w:color w:val="FF0000"/>
        </w:rPr>
      </w:pPr>
      <w:r>
        <w:rPr>
          <w:rFonts w:eastAsia="Times New Roman"/>
          <w:color w:val="FF0000"/>
        </w:rPr>
        <w:t>C</w:t>
      </w:r>
      <w:r>
        <w:rPr>
          <w:color w:val="FF0000"/>
        </w:rPr>
        <w:t>．</w:t>
      </w:r>
      <w:r>
        <w:rPr>
          <w:rFonts w:hint="eastAsia" w:ascii="宋体" w:hAnsi="宋体" w:cs="宋体"/>
          <w:color w:val="FF0000"/>
        </w:rPr>
        <w:t>③</w:t>
      </w:r>
      <w:r>
        <w:rPr>
          <w:color w:val="FF0000"/>
        </w:rPr>
        <w:t>中原子的配位数应为</w:t>
      </w:r>
      <w:r>
        <w:rPr>
          <w:rFonts w:eastAsia="Times New Roman"/>
          <w:color w:val="FF0000"/>
        </w:rPr>
        <w:t>12</w:t>
      </w:r>
      <w:r>
        <w:rPr>
          <w:color w:val="FF0000"/>
        </w:rPr>
        <w:t>，</w:t>
      </w:r>
      <w:r>
        <w:rPr>
          <w:rFonts w:eastAsia="Times New Roman"/>
          <w:color w:val="FF0000"/>
        </w:rPr>
        <w:t>C</w:t>
      </w:r>
      <w:r>
        <w:rPr>
          <w:color w:val="FF0000"/>
        </w:rPr>
        <w:t>选项错误；</w:t>
      </w:r>
    </w:p>
    <w:p>
      <w:pPr>
        <w:spacing w:line="360" w:lineRule="auto"/>
        <w:jc w:val="left"/>
        <w:textAlignment w:val="center"/>
        <w:rPr>
          <w:color w:val="FF0000"/>
        </w:rPr>
      </w:pPr>
      <w:r>
        <w:rPr>
          <w:rFonts w:eastAsia="Times New Roman"/>
          <w:color w:val="FF0000"/>
        </w:rPr>
        <w:t>D</w:t>
      </w:r>
      <w:r>
        <w:rPr>
          <w:color w:val="FF0000"/>
        </w:rPr>
        <w:t>．四种晶体的空间利用率分别为</w:t>
      </w:r>
      <w:r>
        <w:rPr>
          <w:rFonts w:eastAsia="Times New Roman"/>
          <w:color w:val="FF0000"/>
        </w:rPr>
        <w:t>52%</w:t>
      </w:r>
      <w:r>
        <w:rPr>
          <w:color w:val="FF0000"/>
        </w:rPr>
        <w:t>、</w:t>
      </w:r>
      <w:r>
        <w:rPr>
          <w:rFonts w:eastAsia="Times New Roman"/>
          <w:color w:val="FF0000"/>
        </w:rPr>
        <w:t>68%</w:t>
      </w:r>
      <w:r>
        <w:rPr>
          <w:color w:val="FF0000"/>
        </w:rPr>
        <w:t>、</w:t>
      </w:r>
      <w:r>
        <w:rPr>
          <w:rFonts w:eastAsia="Times New Roman"/>
          <w:color w:val="FF0000"/>
        </w:rPr>
        <w:t>74%</w:t>
      </w:r>
      <w:r>
        <w:rPr>
          <w:color w:val="FF0000"/>
        </w:rPr>
        <w:t>、</w:t>
      </w:r>
      <w:r>
        <w:rPr>
          <w:rFonts w:eastAsia="Times New Roman"/>
          <w:color w:val="FF0000"/>
        </w:rPr>
        <w:t>74%</w:t>
      </w:r>
      <w:r>
        <w:rPr>
          <w:color w:val="FF0000"/>
        </w:rPr>
        <w:t>，应为</w:t>
      </w:r>
      <w:r>
        <w:rPr>
          <w:rFonts w:hint="eastAsia" w:ascii="宋体" w:hAnsi="宋体" w:cs="宋体"/>
          <w:color w:val="FF0000"/>
        </w:rPr>
        <w:t>④</w:t>
      </w:r>
      <w:r>
        <w:rPr>
          <w:rFonts w:eastAsia="Times New Roman"/>
          <w:color w:val="FF0000"/>
        </w:rPr>
        <w:t>=</w:t>
      </w:r>
      <w:r>
        <w:rPr>
          <w:rFonts w:hint="eastAsia" w:ascii="宋体" w:hAnsi="宋体" w:cs="宋体"/>
          <w:color w:val="FF0000"/>
        </w:rPr>
        <w:t>③</w:t>
      </w:r>
      <w:r>
        <w:rPr>
          <w:rFonts w:eastAsia="Times New Roman"/>
          <w:color w:val="FF0000"/>
        </w:rPr>
        <w:t>&gt;</w:t>
      </w:r>
      <w:r>
        <w:rPr>
          <w:rFonts w:hint="eastAsia" w:ascii="宋体" w:hAnsi="宋体" w:cs="宋体"/>
          <w:color w:val="FF0000"/>
        </w:rPr>
        <w:t>②</w:t>
      </w:r>
      <w:r>
        <w:rPr>
          <w:rFonts w:eastAsia="Times New Roman"/>
          <w:color w:val="FF0000"/>
        </w:rPr>
        <w:t>&gt;</w:t>
      </w:r>
      <w:r>
        <w:rPr>
          <w:rFonts w:hint="eastAsia" w:ascii="宋体" w:hAnsi="宋体" w:cs="宋体"/>
          <w:color w:val="FF0000"/>
        </w:rPr>
        <w:t>①</w:t>
      </w:r>
      <w:r>
        <w:rPr>
          <w:color w:val="FF0000"/>
        </w:rPr>
        <w:t>，</w:t>
      </w:r>
      <w:r>
        <w:rPr>
          <w:rFonts w:eastAsia="Times New Roman"/>
          <w:color w:val="FF0000"/>
        </w:rPr>
        <w:t>D</w:t>
      </w:r>
      <w:r>
        <w:rPr>
          <w:color w:val="FF0000"/>
        </w:rPr>
        <w:t>选项错误；</w:t>
      </w:r>
    </w:p>
    <w:p>
      <w:pPr>
        <w:spacing w:line="360" w:lineRule="auto"/>
        <w:jc w:val="left"/>
        <w:textAlignment w:val="center"/>
        <w:rPr>
          <w:color w:val="FF0000"/>
        </w:rPr>
      </w:pPr>
      <w:r>
        <w:rPr>
          <w:color w:val="FF0000"/>
        </w:rPr>
        <w:t>答案选</w:t>
      </w:r>
      <w:r>
        <w:rPr>
          <w:rFonts w:eastAsia="Times New Roman"/>
          <w:color w:val="FF0000"/>
        </w:rPr>
        <w:t>B</w:t>
      </w:r>
      <w:r>
        <w:rPr>
          <w:color w:val="FF0000"/>
        </w:rPr>
        <w:t>。</w:t>
      </w:r>
    </w:p>
    <w:p>
      <w:pPr>
        <w:spacing w:line="360" w:lineRule="auto"/>
        <w:jc w:val="left"/>
        <w:textAlignment w:val="center"/>
        <w:rPr>
          <w:color w:val="FF0000"/>
        </w:rPr>
      </w:pPr>
      <w:r>
        <w:rPr>
          <w:color w:val="FF0000"/>
        </w:rPr>
        <w:t>11．B【解析】</w:t>
      </w:r>
      <w:r>
        <w:rPr>
          <w:rFonts w:hint="eastAsia" w:ascii="宋体" w:hAnsi="宋体" w:cs="宋体"/>
          <w:color w:val="FF0000"/>
        </w:rPr>
        <w:t>①</w:t>
      </w:r>
      <w:r>
        <w:rPr>
          <w:color w:val="FF0000"/>
        </w:rPr>
        <w:t>金属晶体中含自由电子，能导电，而离子晶体只有在溶于水或熔化状态下才能导电，在固态时不导电，在一定条件下也能导电，</w:t>
      </w:r>
      <w:r>
        <w:rPr>
          <w:rFonts w:hint="eastAsia" w:ascii="宋体" w:hAnsi="宋体" w:cs="宋体"/>
          <w:color w:val="FF0000"/>
        </w:rPr>
        <w:t>①</w:t>
      </w:r>
      <w:r>
        <w:rPr>
          <w:color w:val="FF0000"/>
        </w:rPr>
        <w:t>正确；</w:t>
      </w:r>
    </w:p>
    <w:p>
      <w:pPr>
        <w:spacing w:line="360" w:lineRule="auto"/>
        <w:jc w:val="left"/>
        <w:textAlignment w:val="center"/>
        <w:rPr>
          <w:color w:val="FF0000"/>
        </w:rPr>
      </w:pPr>
      <w:r>
        <w:rPr>
          <w:rFonts w:hint="eastAsia" w:ascii="宋体" w:hAnsi="宋体" w:cs="宋体"/>
          <w:color w:val="FF0000"/>
        </w:rPr>
        <w:t>②</w:t>
      </w:r>
      <w:r>
        <w:rPr>
          <w:color w:val="FF0000"/>
        </w:rPr>
        <w:t>CsCl晶体中，每个Cs</w:t>
      </w:r>
      <w:r>
        <w:rPr>
          <w:color w:val="FF0000"/>
          <w:vertAlign w:val="superscript"/>
        </w:rPr>
        <w:t>＋</w:t>
      </w:r>
      <w:r>
        <w:rPr>
          <w:color w:val="FF0000"/>
        </w:rPr>
        <w:t>周围有8个Cl</w:t>
      </w:r>
      <w:r>
        <w:rPr>
          <w:color w:val="FF0000"/>
          <w:vertAlign w:val="superscript"/>
        </w:rPr>
        <w:t>－</w:t>
      </w:r>
      <w:r>
        <w:rPr>
          <w:color w:val="FF0000"/>
        </w:rPr>
        <w:t>，故</w:t>
      </w:r>
      <w:r>
        <w:rPr>
          <w:rFonts w:hint="eastAsia" w:ascii="宋体" w:hAnsi="宋体" w:cs="宋体"/>
          <w:color w:val="FF0000"/>
        </w:rPr>
        <w:t>②</w:t>
      </w:r>
      <w:r>
        <w:rPr>
          <w:color w:val="FF0000"/>
        </w:rPr>
        <w:t>错误；</w:t>
      </w:r>
    </w:p>
    <w:p>
      <w:pPr>
        <w:spacing w:line="360" w:lineRule="auto"/>
        <w:jc w:val="left"/>
        <w:textAlignment w:val="center"/>
        <w:rPr>
          <w:color w:val="FF0000"/>
        </w:rPr>
      </w:pPr>
      <w:r>
        <w:rPr>
          <w:rFonts w:hint="eastAsia" w:ascii="宋体" w:hAnsi="宋体" w:cs="宋体"/>
          <w:color w:val="FF0000"/>
        </w:rPr>
        <w:t>③</w:t>
      </w:r>
      <w:r>
        <w:rPr>
          <w:color w:val="FF0000"/>
        </w:rPr>
        <w:t>金属晶体和离子晶体都可采取“紧密堆积”方式，</w:t>
      </w:r>
      <w:r>
        <w:rPr>
          <w:rFonts w:hint="eastAsia" w:ascii="宋体" w:hAnsi="宋体" w:cs="宋体"/>
          <w:color w:val="FF0000"/>
        </w:rPr>
        <w:t>③</w:t>
      </w:r>
      <w:r>
        <w:rPr>
          <w:color w:val="FF0000"/>
        </w:rPr>
        <w:t>正确；</w:t>
      </w:r>
    </w:p>
    <w:p>
      <w:pPr>
        <w:spacing w:line="360" w:lineRule="auto"/>
        <w:jc w:val="left"/>
        <w:textAlignment w:val="center"/>
        <w:rPr>
          <w:color w:val="FF0000"/>
        </w:rPr>
      </w:pPr>
      <w:r>
        <w:rPr>
          <w:rFonts w:hint="eastAsia" w:ascii="宋体" w:hAnsi="宋体" w:cs="宋体"/>
          <w:color w:val="FF0000"/>
        </w:rPr>
        <w:t>④</w:t>
      </w:r>
      <w:r>
        <w:rPr>
          <w:color w:val="FF0000"/>
        </w:rPr>
        <w:t>离子键在受到锤打或锻压时会断裂，因而离子晶体没有延展性，</w:t>
      </w:r>
      <w:r>
        <w:rPr>
          <w:rFonts w:hint="eastAsia" w:ascii="宋体" w:hAnsi="宋体" w:cs="宋体"/>
          <w:color w:val="FF0000"/>
        </w:rPr>
        <w:t>④</w:t>
      </w:r>
      <w:r>
        <w:rPr>
          <w:color w:val="FF0000"/>
        </w:rPr>
        <w:t>错误。</w:t>
      </w:r>
    </w:p>
    <w:p>
      <w:pPr>
        <w:spacing w:line="360" w:lineRule="auto"/>
        <w:jc w:val="left"/>
        <w:textAlignment w:val="center"/>
        <w:rPr>
          <w:color w:val="FF0000"/>
        </w:rPr>
      </w:pPr>
      <w:r>
        <w:rPr>
          <w:color w:val="FF0000"/>
        </w:rPr>
        <w:t>故选B。</w:t>
      </w:r>
    </w:p>
    <w:p>
      <w:pPr>
        <w:spacing w:line="360" w:lineRule="auto"/>
        <w:jc w:val="left"/>
        <w:textAlignment w:val="center"/>
        <w:rPr>
          <w:color w:val="FF0000"/>
        </w:rPr>
      </w:pPr>
      <w:r>
        <w:rPr>
          <w:color w:val="FF0000"/>
        </w:rPr>
        <w:t>12．B【解析】</w:t>
      </w:r>
      <w:r>
        <w:rPr>
          <w:rFonts w:eastAsia="Times New Roman"/>
          <w:color w:val="FF0000"/>
        </w:rPr>
        <w:t xml:space="preserve">A. </w:t>
      </w:r>
      <w:r>
        <w:rPr>
          <w:color w:val="FF0000"/>
        </w:rPr>
        <w:t>图中阳离子配位数为</w:t>
      </w:r>
      <w:r>
        <w:rPr>
          <w:rFonts w:eastAsia="Times New Roman"/>
          <w:color w:val="FF0000"/>
        </w:rPr>
        <w:t>8</w:t>
      </w:r>
      <w:r>
        <w:rPr>
          <w:color w:val="FF0000"/>
        </w:rPr>
        <w:t>，</w:t>
      </w:r>
      <w:r>
        <w:rPr>
          <w:rFonts w:eastAsia="Times New Roman"/>
          <w:color w:val="FF0000"/>
        </w:rPr>
        <w:t>A</w:t>
      </w:r>
      <w:r>
        <w:rPr>
          <w:color w:val="FF0000"/>
        </w:rPr>
        <w:t>项错误；</w:t>
      </w:r>
    </w:p>
    <w:p>
      <w:pPr>
        <w:spacing w:line="360" w:lineRule="auto"/>
        <w:jc w:val="left"/>
        <w:textAlignment w:val="center"/>
        <w:rPr>
          <w:color w:val="FF0000"/>
        </w:rPr>
      </w:pPr>
      <w:r>
        <w:rPr>
          <w:rFonts w:eastAsia="Times New Roman"/>
          <w:color w:val="FF0000"/>
        </w:rPr>
        <w:t xml:space="preserve">B. </w:t>
      </w:r>
      <w:r>
        <w:rPr>
          <w:color w:val="FF0000"/>
        </w:rPr>
        <w:t>图中选取任意一个离子，然后沿着</w:t>
      </w:r>
      <w:r>
        <w:rPr>
          <w:rFonts w:eastAsia="Times New Roman"/>
          <w:color w:val="FF0000"/>
        </w:rPr>
        <w:t>X</w:t>
      </w:r>
      <w:r>
        <w:rPr>
          <w:color w:val="FF0000"/>
        </w:rPr>
        <w:t>、</w:t>
      </w:r>
      <w:r>
        <w:rPr>
          <w:rFonts w:eastAsia="Times New Roman"/>
          <w:color w:val="FF0000"/>
        </w:rPr>
        <w:t>Y</w:t>
      </w:r>
      <w:r>
        <w:rPr>
          <w:color w:val="FF0000"/>
        </w:rPr>
        <w:t>、</w:t>
      </w:r>
      <w:r>
        <w:rPr>
          <w:rFonts w:eastAsia="Times New Roman"/>
          <w:color w:val="FF0000"/>
        </w:rPr>
        <w:t>Z</w:t>
      </w:r>
      <w:r>
        <w:rPr>
          <w:color w:val="FF0000"/>
        </w:rPr>
        <w:t>轴切割可得到</w:t>
      </w:r>
      <w:r>
        <w:rPr>
          <w:rFonts w:eastAsia="Times New Roman"/>
          <w:color w:val="FF0000"/>
        </w:rPr>
        <w:t>6</w:t>
      </w:r>
      <w:r>
        <w:rPr>
          <w:color w:val="FF0000"/>
        </w:rPr>
        <w:t>个等距离且最近的带相反电荷的离子，阴阳离子配位数都为</w:t>
      </w:r>
      <w:r>
        <w:rPr>
          <w:rFonts w:eastAsia="Times New Roman"/>
          <w:color w:val="FF0000"/>
        </w:rPr>
        <w:t>6</w:t>
      </w:r>
      <w:r>
        <w:rPr>
          <w:color w:val="FF0000"/>
        </w:rPr>
        <w:t>，</w:t>
      </w:r>
      <w:r>
        <w:rPr>
          <w:rFonts w:eastAsia="Times New Roman"/>
          <w:color w:val="FF0000"/>
        </w:rPr>
        <w:t>B</w:t>
      </w:r>
      <w:r>
        <w:rPr>
          <w:color w:val="FF0000"/>
        </w:rPr>
        <w:t>项正确；</w:t>
      </w:r>
    </w:p>
    <w:p>
      <w:pPr>
        <w:spacing w:line="360" w:lineRule="auto"/>
        <w:jc w:val="left"/>
        <w:textAlignment w:val="center"/>
        <w:rPr>
          <w:color w:val="FF0000"/>
        </w:rPr>
      </w:pPr>
      <w:r>
        <w:rPr>
          <w:rFonts w:eastAsia="Times New Roman"/>
          <w:color w:val="FF0000"/>
        </w:rPr>
        <w:t xml:space="preserve">C. </w:t>
      </w:r>
      <w:r>
        <w:rPr>
          <w:color w:val="FF0000"/>
        </w:rPr>
        <w:t>图中阳离子配位数为</w:t>
      </w:r>
      <w:r>
        <w:rPr>
          <w:rFonts w:eastAsia="Times New Roman"/>
          <w:color w:val="FF0000"/>
        </w:rPr>
        <w:t>8</w:t>
      </w:r>
      <w:r>
        <w:rPr>
          <w:color w:val="FF0000"/>
        </w:rPr>
        <w:t>，</w:t>
      </w:r>
      <w:r>
        <w:rPr>
          <w:rFonts w:eastAsia="Times New Roman"/>
          <w:color w:val="FF0000"/>
        </w:rPr>
        <w:t>C</w:t>
      </w:r>
      <w:r>
        <w:rPr>
          <w:color w:val="FF0000"/>
        </w:rPr>
        <w:t>项错误；</w:t>
      </w:r>
    </w:p>
    <w:p>
      <w:pPr>
        <w:spacing w:line="360" w:lineRule="auto"/>
        <w:jc w:val="left"/>
        <w:textAlignment w:val="center"/>
        <w:rPr>
          <w:color w:val="FF0000"/>
        </w:rPr>
      </w:pPr>
      <w:r>
        <w:rPr>
          <w:rFonts w:eastAsia="Times New Roman"/>
          <w:color w:val="FF0000"/>
        </w:rPr>
        <w:t xml:space="preserve">D. </w:t>
      </w:r>
      <w:r>
        <w:rPr>
          <w:color w:val="FF0000"/>
        </w:rPr>
        <w:t>图中阳离子其配位数为</w:t>
      </w:r>
      <w:r>
        <w:rPr>
          <w:rFonts w:eastAsia="Times New Roman"/>
          <w:color w:val="FF0000"/>
        </w:rPr>
        <w:t>6</w:t>
      </w:r>
      <w:r>
        <w:rPr>
          <w:color w:val="FF0000"/>
        </w:rPr>
        <w:t>，而阴离子配位数为</w:t>
      </w:r>
      <w:r>
        <w:rPr>
          <w:rFonts w:eastAsia="Times New Roman"/>
          <w:color w:val="FF0000"/>
        </w:rPr>
        <w:t>8</w:t>
      </w:r>
      <w:r>
        <w:rPr>
          <w:color w:val="FF0000"/>
        </w:rPr>
        <w:t>，</w:t>
      </w:r>
      <w:r>
        <w:rPr>
          <w:rFonts w:eastAsia="Times New Roman"/>
          <w:color w:val="FF0000"/>
        </w:rPr>
        <w:t>D</w:t>
      </w:r>
      <w:r>
        <w:rPr>
          <w:color w:val="FF0000"/>
        </w:rPr>
        <w:t>项错误；</w:t>
      </w:r>
    </w:p>
    <w:p>
      <w:pPr>
        <w:spacing w:line="360" w:lineRule="auto"/>
        <w:jc w:val="left"/>
        <w:textAlignment w:val="center"/>
        <w:rPr>
          <w:color w:val="FF0000"/>
        </w:rPr>
      </w:pPr>
      <w:r>
        <w:rPr>
          <w:color w:val="FF0000"/>
        </w:rPr>
        <w:t>答案选</w:t>
      </w:r>
      <w:r>
        <w:rPr>
          <w:rFonts w:eastAsia="Times New Romance"/>
          <w:color w:val="FF0000"/>
        </w:rPr>
        <w:t>B</w:t>
      </w:r>
      <w:r>
        <w:rPr>
          <w:color w:val="FF0000"/>
        </w:rPr>
        <w:t>。</w:t>
      </w:r>
    </w:p>
    <w:p>
      <w:pPr>
        <w:spacing w:line="360" w:lineRule="auto"/>
        <w:jc w:val="left"/>
        <w:textAlignment w:val="center"/>
        <w:rPr>
          <w:color w:val="FF0000"/>
        </w:rPr>
      </w:pPr>
      <w:r>
        <w:rPr>
          <w:color w:val="FF0000"/>
        </w:rPr>
        <w:t>13．D【解析】</w:t>
      </w:r>
      <w:r>
        <w:rPr>
          <w:rFonts w:hint="eastAsia" w:ascii="宋体" w:hAnsi="宋体" w:cs="宋体"/>
          <w:color w:val="FF0000"/>
        </w:rPr>
        <w:t>①</w:t>
      </w:r>
      <w:r>
        <w:rPr>
          <w:color w:val="FF0000"/>
        </w:rPr>
        <w:t>离子键的实质是阴阳离子之间的静电作用，包括静电吸引和排斥，</w:t>
      </w:r>
      <w:r>
        <w:rPr>
          <w:rFonts w:hint="eastAsia" w:ascii="宋体" w:hAnsi="宋体" w:cs="宋体"/>
          <w:color w:val="FF0000"/>
        </w:rPr>
        <w:t>①</w:t>
      </w:r>
      <w:r>
        <w:rPr>
          <w:color w:val="FF0000"/>
        </w:rPr>
        <w:t>错误；</w:t>
      </w:r>
      <w:r>
        <w:rPr>
          <w:rFonts w:eastAsia="Times New Roman"/>
          <w:color w:val="FF0000"/>
        </w:rPr>
        <w:t xml:space="preserve"> </w:t>
      </w:r>
    </w:p>
    <w:p>
      <w:pPr>
        <w:spacing w:line="360" w:lineRule="auto"/>
        <w:jc w:val="left"/>
        <w:textAlignment w:val="center"/>
        <w:rPr>
          <w:color w:val="FF0000"/>
        </w:rPr>
      </w:pPr>
      <w:r>
        <w:rPr>
          <w:rFonts w:hint="eastAsia" w:ascii="宋体" w:hAnsi="宋体" w:cs="宋体"/>
          <w:color w:val="FF0000"/>
        </w:rPr>
        <w:t>②</w:t>
      </w:r>
      <w:r>
        <w:rPr>
          <w:color w:val="FF0000"/>
        </w:rPr>
        <w:t>离子键无方向性，但阴、阳离子周期性有序排列形成晶体，</w:t>
      </w:r>
      <w:r>
        <w:rPr>
          <w:rFonts w:hint="eastAsia" w:ascii="宋体" w:hAnsi="宋体" w:cs="宋体"/>
          <w:color w:val="FF0000"/>
        </w:rPr>
        <w:t>②</w:t>
      </w:r>
      <w:r>
        <w:rPr>
          <w:color w:val="FF0000"/>
        </w:rPr>
        <w:t>错误；</w:t>
      </w:r>
    </w:p>
    <w:p>
      <w:pPr>
        <w:spacing w:line="360" w:lineRule="auto"/>
        <w:jc w:val="left"/>
        <w:textAlignment w:val="center"/>
        <w:rPr>
          <w:color w:val="FF0000"/>
        </w:rPr>
      </w:pPr>
      <w:r>
        <w:rPr>
          <w:rFonts w:hint="eastAsia" w:ascii="宋体" w:hAnsi="宋体" w:cs="宋体"/>
          <w:color w:val="FF0000"/>
        </w:rPr>
        <w:t>③</w:t>
      </w:r>
      <w:r>
        <w:rPr>
          <w:rFonts w:eastAsia="Times New Roman"/>
          <w:color w:val="FF0000"/>
        </w:rPr>
        <w:t>NaCl</w:t>
      </w:r>
      <w:r>
        <w:rPr>
          <w:color w:val="FF0000"/>
        </w:rPr>
        <w:t>晶体中，每个</w:t>
      </w:r>
      <w:r>
        <w:rPr>
          <w:rFonts w:eastAsia="Times New Roman"/>
          <w:color w:val="FF0000"/>
        </w:rPr>
        <w:t>Na</w:t>
      </w:r>
      <w:r>
        <w:rPr>
          <w:rFonts w:eastAsia="Times New Roman"/>
          <w:color w:val="FF0000"/>
          <w:vertAlign w:val="superscript"/>
        </w:rPr>
        <w:t>+</w:t>
      </w:r>
      <w:r>
        <w:rPr>
          <w:color w:val="FF0000"/>
        </w:rPr>
        <w:t>周围最近且等距离的</w:t>
      </w:r>
      <w:r>
        <w:rPr>
          <w:rFonts w:eastAsia="Times New Roman"/>
          <w:color w:val="FF0000"/>
        </w:rPr>
        <w:t>Cl</w:t>
      </w:r>
      <w:r>
        <w:rPr>
          <w:rFonts w:eastAsia="Times New Roman"/>
          <w:color w:val="FF0000"/>
          <w:vertAlign w:val="superscript"/>
        </w:rPr>
        <w:t>-</w:t>
      </w:r>
      <w:r>
        <w:rPr>
          <w:color w:val="FF0000"/>
        </w:rPr>
        <w:t>有</w:t>
      </w:r>
      <w:r>
        <w:rPr>
          <w:rFonts w:eastAsia="Times New Roman"/>
          <w:color w:val="FF0000"/>
        </w:rPr>
        <w:t>6</w:t>
      </w:r>
      <w:r>
        <w:rPr>
          <w:color w:val="FF0000"/>
        </w:rPr>
        <w:t>个，</w:t>
      </w:r>
      <w:r>
        <w:rPr>
          <w:rFonts w:hint="eastAsia" w:ascii="宋体" w:hAnsi="宋体" w:cs="宋体"/>
          <w:color w:val="FF0000"/>
        </w:rPr>
        <w:t>③</w:t>
      </w:r>
      <w:r>
        <w:rPr>
          <w:color w:val="FF0000"/>
        </w:rPr>
        <w:t>错误；</w:t>
      </w:r>
    </w:p>
    <w:p>
      <w:pPr>
        <w:spacing w:line="360" w:lineRule="auto"/>
        <w:jc w:val="left"/>
        <w:textAlignment w:val="center"/>
        <w:rPr>
          <w:rFonts w:eastAsia="Times New Roman"/>
          <w:color w:val="FF0000"/>
        </w:rPr>
      </w:pPr>
      <w:r>
        <w:rPr>
          <w:rFonts w:hint="eastAsia" w:ascii="宋体" w:hAnsi="宋体" w:cs="宋体"/>
          <w:color w:val="FF0000"/>
        </w:rPr>
        <w:t>④</w:t>
      </w:r>
      <w:r>
        <w:rPr>
          <w:color w:val="FF0000"/>
        </w:rPr>
        <w:t>因为同号离子不能接触，所以一个离子周围不可能吸引任意多个带异性电荷的离子，</w:t>
      </w:r>
      <w:r>
        <w:rPr>
          <w:rFonts w:hint="eastAsia" w:ascii="宋体" w:hAnsi="宋体" w:cs="宋体"/>
          <w:color w:val="FF0000"/>
        </w:rPr>
        <w:t>④</w:t>
      </w:r>
      <w:r>
        <w:rPr>
          <w:color w:val="FF0000"/>
        </w:rPr>
        <w:t>错误；</w:t>
      </w:r>
      <w:r>
        <w:rPr>
          <w:rFonts w:eastAsia="Times New Roman"/>
          <w:color w:val="FF0000"/>
        </w:rPr>
        <w:t xml:space="preserve"> </w:t>
      </w:r>
    </w:p>
    <w:p>
      <w:pPr>
        <w:spacing w:line="360" w:lineRule="auto"/>
        <w:jc w:val="left"/>
        <w:textAlignment w:val="center"/>
        <w:rPr>
          <w:rFonts w:eastAsia="Times New Roman"/>
          <w:color w:val="FF0000"/>
        </w:rPr>
      </w:pPr>
      <w:r>
        <w:rPr>
          <w:rFonts w:hint="eastAsia" w:ascii="宋体" w:hAnsi="宋体" w:cs="宋体"/>
          <w:color w:val="FF0000"/>
        </w:rPr>
        <w:t>⑤</w:t>
      </w:r>
      <w:r>
        <w:rPr>
          <w:color w:val="FF0000"/>
        </w:rPr>
        <w:t>一种离子对带异性电荷离子的吸引作用与其所处的方向无关，故离子键无方向性，无误，</w:t>
      </w:r>
      <w:r>
        <w:rPr>
          <w:rFonts w:hint="eastAsia" w:ascii="宋体" w:hAnsi="宋体" w:cs="宋体"/>
          <w:color w:val="FF0000"/>
        </w:rPr>
        <w:t>⑤</w:t>
      </w:r>
      <w:r>
        <w:rPr>
          <w:color w:val="FF0000"/>
        </w:rPr>
        <w:t>正确；</w:t>
      </w:r>
      <w:r>
        <w:rPr>
          <w:rFonts w:eastAsia="Times New Roman"/>
          <w:color w:val="FF0000"/>
        </w:rPr>
        <w:t xml:space="preserve"> </w:t>
      </w:r>
    </w:p>
    <w:p>
      <w:pPr>
        <w:spacing w:line="360" w:lineRule="auto"/>
        <w:jc w:val="left"/>
        <w:textAlignment w:val="center"/>
        <w:rPr>
          <w:color w:val="FF0000"/>
        </w:rPr>
      </w:pPr>
      <w:r>
        <w:rPr>
          <w:rFonts w:hint="eastAsia" w:ascii="宋体" w:hAnsi="宋体" w:cs="宋体"/>
          <w:color w:val="FF0000"/>
        </w:rPr>
        <w:t>⑥</w:t>
      </w:r>
      <w:r>
        <w:rPr>
          <w:color w:val="FF0000"/>
        </w:rPr>
        <w:t>每个离子周围排列尽可能多的带异性电荷的离子，能够使体系的能量降低，无误，</w:t>
      </w:r>
      <w:r>
        <w:rPr>
          <w:rFonts w:hint="eastAsia" w:ascii="宋体" w:hAnsi="宋体" w:cs="宋体"/>
          <w:color w:val="FF0000"/>
        </w:rPr>
        <w:t>⑥</w:t>
      </w:r>
      <w:r>
        <w:rPr>
          <w:color w:val="FF0000"/>
        </w:rPr>
        <w:t>正确；</w:t>
      </w:r>
    </w:p>
    <w:p>
      <w:pPr>
        <w:spacing w:line="360" w:lineRule="auto"/>
        <w:jc w:val="left"/>
        <w:textAlignment w:val="center"/>
        <w:rPr>
          <w:color w:val="FF0000"/>
        </w:rPr>
      </w:pPr>
      <w:r>
        <w:rPr>
          <w:color w:val="FF0000"/>
        </w:rPr>
        <w:t>总之，</w:t>
      </w:r>
      <w:r>
        <w:rPr>
          <w:rFonts w:hint="eastAsia" w:ascii="宋体" w:hAnsi="宋体" w:cs="宋体"/>
          <w:color w:val="FF0000"/>
        </w:rPr>
        <w:t>⑤⑥</w:t>
      </w:r>
      <w:r>
        <w:rPr>
          <w:color w:val="FF0000"/>
        </w:rPr>
        <w:t>正确，</w:t>
      </w:r>
      <w:r>
        <w:rPr>
          <w:rFonts w:eastAsia="Times New Roman"/>
          <w:color w:val="FF0000"/>
        </w:rPr>
        <w:t>D</w:t>
      </w:r>
      <w:r>
        <w:rPr>
          <w:color w:val="FF0000"/>
        </w:rPr>
        <w:t>选项正确；</w:t>
      </w:r>
    </w:p>
    <w:p>
      <w:pPr>
        <w:spacing w:line="360" w:lineRule="auto"/>
        <w:jc w:val="left"/>
        <w:textAlignment w:val="center"/>
        <w:rPr>
          <w:color w:val="FF0000"/>
        </w:rPr>
      </w:pPr>
      <w:r>
        <w:rPr>
          <w:color w:val="FF0000"/>
        </w:rPr>
        <w:t>答案选</w:t>
      </w:r>
      <w:r>
        <w:rPr>
          <w:rFonts w:eastAsia="Times New Roman"/>
          <w:color w:val="FF0000"/>
        </w:rPr>
        <w:t>D</w:t>
      </w:r>
      <w:r>
        <w:rPr>
          <w:color w:val="FF0000"/>
        </w:rPr>
        <w:t>。</w:t>
      </w:r>
    </w:p>
    <w:p>
      <w:pPr>
        <w:spacing w:line="360" w:lineRule="auto"/>
        <w:jc w:val="left"/>
        <w:textAlignment w:val="center"/>
        <w:rPr>
          <w:color w:val="FF0000"/>
        </w:rPr>
      </w:pPr>
      <w:r>
        <w:rPr>
          <w:color w:val="FF0000"/>
        </w:rPr>
        <w:t>14．C【解析】因为在</w:t>
      </w:r>
      <w:r>
        <w:rPr>
          <w:rFonts w:eastAsia="Times New Roman"/>
          <w:color w:val="FF0000"/>
        </w:rPr>
        <w:t>NaCl</w:t>
      </w:r>
      <w:r>
        <w:rPr>
          <w:color w:val="FF0000"/>
        </w:rPr>
        <w:t>晶体中，每个</w:t>
      </w:r>
      <w:r>
        <w:rPr>
          <w:rFonts w:eastAsia="Times New Roman"/>
          <w:color w:val="FF0000"/>
        </w:rPr>
        <w:t>Na</w:t>
      </w:r>
      <w:r>
        <w:rPr>
          <w:rFonts w:eastAsia="Times New Roman"/>
          <w:color w:val="FF0000"/>
          <w:vertAlign w:val="superscript"/>
        </w:rPr>
        <w:t>+</w:t>
      </w:r>
      <w:r>
        <w:rPr>
          <w:color w:val="FF0000"/>
        </w:rPr>
        <w:t>周围同时吸引着最近的等距离的</w:t>
      </w:r>
      <w:r>
        <w:rPr>
          <w:rFonts w:eastAsia="Times New Roman"/>
          <w:color w:val="FF0000"/>
        </w:rPr>
        <w:t>6</w:t>
      </w:r>
      <w:r>
        <w:rPr>
          <w:color w:val="FF0000"/>
        </w:rPr>
        <w:t>个</w:t>
      </w:r>
      <w:r>
        <w:rPr>
          <w:rFonts w:eastAsia="Times New Roman"/>
          <w:color w:val="FF0000"/>
        </w:rPr>
        <w:t>Cl</w:t>
      </w:r>
      <w:r>
        <w:rPr>
          <w:rFonts w:eastAsia="Times New Roman"/>
          <w:color w:val="FF0000"/>
          <w:vertAlign w:val="superscript"/>
        </w:rPr>
        <w:t>-</w:t>
      </w:r>
      <w:r>
        <w:rPr>
          <w:color w:val="FF0000"/>
        </w:rPr>
        <w:t>，同样，每个</w:t>
      </w:r>
      <w:r>
        <w:rPr>
          <w:rFonts w:eastAsia="Times New Roman"/>
          <w:color w:val="FF0000"/>
        </w:rPr>
        <w:t>Cl</w:t>
      </w:r>
      <w:r>
        <w:rPr>
          <w:rFonts w:eastAsia="Times New Roman"/>
          <w:color w:val="FF0000"/>
          <w:vertAlign w:val="superscript"/>
        </w:rPr>
        <w:t>-</w:t>
      </w:r>
      <w:r>
        <w:rPr>
          <w:color w:val="FF0000"/>
        </w:rPr>
        <w:t>周围吸引着最近的等距离的</w:t>
      </w:r>
      <w:r>
        <w:rPr>
          <w:rFonts w:eastAsia="Times New Roman"/>
          <w:color w:val="FF0000"/>
        </w:rPr>
        <w:t>6</w:t>
      </w:r>
      <w:r>
        <w:rPr>
          <w:color w:val="FF0000"/>
        </w:rPr>
        <w:t>个</w:t>
      </w:r>
      <w:r>
        <w:rPr>
          <w:rFonts w:eastAsia="Times New Roman"/>
          <w:color w:val="FF0000"/>
        </w:rPr>
        <w:t>Na</w:t>
      </w:r>
      <w:r>
        <w:rPr>
          <w:rFonts w:eastAsia="Times New Roman"/>
          <w:color w:val="FF0000"/>
          <w:vertAlign w:val="superscript"/>
        </w:rPr>
        <w:t>+</w:t>
      </w:r>
      <w:r>
        <w:rPr>
          <w:color w:val="FF0000"/>
        </w:rPr>
        <w:t>。</w:t>
      </w:r>
    </w:p>
    <w:p>
      <w:pPr>
        <w:spacing w:line="360" w:lineRule="auto"/>
        <w:jc w:val="left"/>
        <w:textAlignment w:val="center"/>
        <w:rPr>
          <w:color w:val="FF0000"/>
        </w:rPr>
      </w:pPr>
      <w:r>
        <w:rPr>
          <w:rFonts w:eastAsia="Times New Roman"/>
          <w:color w:val="FF0000"/>
        </w:rPr>
        <w:t>a</w:t>
      </w:r>
      <w:r>
        <w:rPr>
          <w:color w:val="FF0000"/>
        </w:rPr>
        <w:t>图中，如果把中心微粒看作</w:t>
      </w:r>
      <w:r>
        <w:rPr>
          <w:rFonts w:eastAsia="Times New Roman"/>
          <w:color w:val="FF0000"/>
        </w:rPr>
        <w:t>Na</w:t>
      </w:r>
      <w:r>
        <w:rPr>
          <w:rFonts w:eastAsia="Times New Roman"/>
          <w:color w:val="FF0000"/>
          <w:vertAlign w:val="superscript"/>
        </w:rPr>
        <w:t>+</w:t>
      </w:r>
      <w:r>
        <w:rPr>
          <w:color w:val="FF0000"/>
        </w:rPr>
        <w:t>，其周围为</w:t>
      </w:r>
      <w:r>
        <w:rPr>
          <w:rFonts w:eastAsia="Times New Roman"/>
          <w:color w:val="FF0000"/>
        </w:rPr>
        <w:t>6</w:t>
      </w:r>
      <w:r>
        <w:rPr>
          <w:color w:val="FF0000"/>
        </w:rPr>
        <w:t>个</w:t>
      </w:r>
      <w:r>
        <w:rPr>
          <w:rFonts w:eastAsia="Times New Roman"/>
          <w:color w:val="FF0000"/>
        </w:rPr>
        <w:t>Cl</w:t>
      </w:r>
      <w:r>
        <w:rPr>
          <w:rFonts w:eastAsia="Times New Roman"/>
          <w:color w:val="FF0000"/>
          <w:vertAlign w:val="superscript"/>
        </w:rPr>
        <w:t>-</w:t>
      </w:r>
      <w:r>
        <w:rPr>
          <w:color w:val="FF0000"/>
        </w:rPr>
        <w:t>，</w:t>
      </w:r>
      <w:r>
        <w:rPr>
          <w:rFonts w:eastAsia="Times New Roman"/>
          <w:color w:val="FF0000"/>
        </w:rPr>
        <w:t>a</w:t>
      </w:r>
      <w:r>
        <w:rPr>
          <w:color w:val="FF0000"/>
        </w:rPr>
        <w:t>图符合条件；</w:t>
      </w:r>
    </w:p>
    <w:p>
      <w:pPr>
        <w:spacing w:line="360" w:lineRule="auto"/>
        <w:jc w:val="left"/>
        <w:textAlignment w:val="center"/>
        <w:rPr>
          <w:color w:val="FF0000"/>
        </w:rPr>
      </w:pPr>
      <w:r>
        <w:rPr>
          <w:rFonts w:eastAsia="Times New Roman"/>
          <w:color w:val="FF0000"/>
        </w:rPr>
        <w:t>b</w:t>
      </w:r>
      <w:r>
        <w:rPr>
          <w:color w:val="FF0000"/>
        </w:rPr>
        <w:t>图中，如果把顶点看成</w:t>
      </w:r>
      <w:r>
        <w:rPr>
          <w:rFonts w:eastAsia="Times New Roman"/>
          <w:color w:val="FF0000"/>
        </w:rPr>
        <w:t>Na</w:t>
      </w:r>
      <w:r>
        <w:rPr>
          <w:rFonts w:eastAsia="Times New Roman"/>
          <w:color w:val="FF0000"/>
          <w:vertAlign w:val="superscript"/>
        </w:rPr>
        <w:t>+</w:t>
      </w:r>
      <w:r>
        <w:rPr>
          <w:color w:val="FF0000"/>
        </w:rPr>
        <w:t>，则周围有</w:t>
      </w:r>
      <w:r>
        <w:rPr>
          <w:rFonts w:eastAsia="Times New Roman"/>
          <w:color w:val="FF0000"/>
        </w:rPr>
        <w:t>8</w:t>
      </w:r>
      <w:r>
        <w:rPr>
          <w:color w:val="FF0000"/>
        </w:rPr>
        <w:t>个</w:t>
      </w:r>
      <w:r>
        <w:rPr>
          <w:rFonts w:eastAsia="Times New Roman"/>
          <w:color w:val="FF0000"/>
        </w:rPr>
        <w:t>Cl</w:t>
      </w:r>
      <w:r>
        <w:rPr>
          <w:color w:val="FF0000"/>
          <w:vertAlign w:val="superscript"/>
        </w:rPr>
        <w:noBreakHyphen/>
      </w:r>
      <w:r>
        <w:rPr>
          <w:color w:val="FF0000"/>
        </w:rPr>
        <w:t>，</w:t>
      </w:r>
      <w:r>
        <w:rPr>
          <w:rFonts w:eastAsia="Times New Roman"/>
          <w:color w:val="FF0000"/>
        </w:rPr>
        <w:t>b</w:t>
      </w:r>
      <w:r>
        <w:rPr>
          <w:color w:val="FF0000"/>
        </w:rPr>
        <w:t>图不符合条件；</w:t>
      </w:r>
    </w:p>
    <w:p>
      <w:pPr>
        <w:spacing w:line="360" w:lineRule="auto"/>
        <w:jc w:val="left"/>
        <w:textAlignment w:val="center"/>
        <w:rPr>
          <w:color w:val="FF0000"/>
        </w:rPr>
      </w:pPr>
      <w:r>
        <w:rPr>
          <w:rFonts w:eastAsia="Times New Roman"/>
          <w:color w:val="FF0000"/>
        </w:rPr>
        <w:t>c</w:t>
      </w:r>
      <w:r>
        <w:rPr>
          <w:color w:val="FF0000"/>
        </w:rPr>
        <w:t>图中，如果把中心微粒看作</w:t>
      </w:r>
      <w:r>
        <w:rPr>
          <w:rFonts w:eastAsia="Times New Roman"/>
          <w:color w:val="FF0000"/>
        </w:rPr>
        <w:t>Na</w:t>
      </w:r>
      <w:r>
        <w:rPr>
          <w:rFonts w:eastAsia="Times New Roman"/>
          <w:color w:val="FF0000"/>
          <w:vertAlign w:val="superscript"/>
        </w:rPr>
        <w:t>+</w:t>
      </w:r>
      <w:r>
        <w:rPr>
          <w:color w:val="FF0000"/>
        </w:rPr>
        <w:t>，其周围为</w:t>
      </w:r>
      <w:r>
        <w:rPr>
          <w:rFonts w:eastAsia="Times New Roman"/>
          <w:color w:val="FF0000"/>
        </w:rPr>
        <w:t>8</w:t>
      </w:r>
      <w:r>
        <w:rPr>
          <w:color w:val="FF0000"/>
        </w:rPr>
        <w:t>个</w:t>
      </w:r>
      <w:r>
        <w:rPr>
          <w:rFonts w:eastAsia="Times New Roman"/>
          <w:color w:val="FF0000"/>
        </w:rPr>
        <w:t>Cl</w:t>
      </w:r>
      <w:r>
        <w:rPr>
          <w:rFonts w:eastAsia="Times New Roman"/>
          <w:color w:val="FF0000"/>
          <w:vertAlign w:val="superscript"/>
        </w:rPr>
        <w:t>-</w:t>
      </w:r>
      <w:r>
        <w:rPr>
          <w:color w:val="FF0000"/>
        </w:rPr>
        <w:t>，</w:t>
      </w:r>
      <w:r>
        <w:rPr>
          <w:rFonts w:eastAsia="Times New Roman"/>
          <w:color w:val="FF0000"/>
        </w:rPr>
        <w:t>c</w:t>
      </w:r>
      <w:r>
        <w:rPr>
          <w:color w:val="FF0000"/>
        </w:rPr>
        <w:t>图不符合条件；</w:t>
      </w:r>
    </w:p>
    <w:p>
      <w:pPr>
        <w:spacing w:line="360" w:lineRule="auto"/>
        <w:jc w:val="left"/>
        <w:textAlignment w:val="center"/>
        <w:rPr>
          <w:color w:val="FF0000"/>
        </w:rPr>
      </w:pPr>
      <w:r>
        <w:rPr>
          <w:rFonts w:eastAsia="Times New Roman"/>
          <w:color w:val="FF0000"/>
        </w:rPr>
        <w:t>d</w:t>
      </w:r>
      <w:r>
        <w:rPr>
          <w:color w:val="FF0000"/>
        </w:rPr>
        <w:t>图中，选取其中一个离子，然后沿</w:t>
      </w:r>
      <w:r>
        <w:rPr>
          <w:rFonts w:eastAsia="Times New Roman"/>
          <w:color w:val="FF0000"/>
        </w:rPr>
        <w:t>X</w:t>
      </w:r>
      <w:r>
        <w:rPr>
          <w:color w:val="FF0000"/>
        </w:rPr>
        <w:t>、</w:t>
      </w:r>
      <w:r>
        <w:rPr>
          <w:rFonts w:eastAsia="Times New Roman"/>
          <w:color w:val="FF0000"/>
        </w:rPr>
        <w:t>Y</w:t>
      </w:r>
      <w:r>
        <w:rPr>
          <w:color w:val="FF0000"/>
        </w:rPr>
        <w:t>、</w:t>
      </w:r>
      <w:r>
        <w:rPr>
          <w:rFonts w:eastAsia="Times New Roman"/>
          <w:color w:val="FF0000"/>
        </w:rPr>
        <w:t>Z</w:t>
      </w:r>
      <w:r>
        <w:rPr>
          <w:color w:val="FF0000"/>
        </w:rPr>
        <w:t>三轴切割得到</w:t>
      </w:r>
      <w:r>
        <w:rPr>
          <w:rFonts w:eastAsia="Times New Roman"/>
          <w:color w:val="FF0000"/>
        </w:rPr>
        <w:t>6</w:t>
      </w:r>
      <w:r>
        <w:rPr>
          <w:color w:val="FF0000"/>
        </w:rPr>
        <w:t>个等距离且最近的带相反电荷的离子，所以配位数也为</w:t>
      </w:r>
      <w:r>
        <w:rPr>
          <w:rFonts w:eastAsia="Times New Roman"/>
          <w:color w:val="FF0000"/>
        </w:rPr>
        <w:t>6</w:t>
      </w:r>
      <w:r>
        <w:rPr>
          <w:color w:val="FF0000"/>
        </w:rPr>
        <w:t>，</w:t>
      </w:r>
      <w:r>
        <w:rPr>
          <w:rFonts w:eastAsia="Times New Roman"/>
          <w:color w:val="FF0000"/>
        </w:rPr>
        <w:t>d</w:t>
      </w:r>
      <w:r>
        <w:rPr>
          <w:color w:val="FF0000"/>
        </w:rPr>
        <w:t>图符合条件，综上，</w:t>
      </w:r>
      <w:r>
        <w:rPr>
          <w:rFonts w:eastAsia="Times New Roman"/>
          <w:color w:val="FF0000"/>
        </w:rPr>
        <w:t>ad</w:t>
      </w:r>
      <w:r>
        <w:rPr>
          <w:color w:val="FF0000"/>
        </w:rPr>
        <w:t>符合题意；</w:t>
      </w:r>
    </w:p>
    <w:p>
      <w:pPr>
        <w:spacing w:line="360" w:lineRule="auto"/>
        <w:jc w:val="left"/>
        <w:textAlignment w:val="center"/>
        <w:rPr>
          <w:rFonts w:eastAsia="Times New Roman"/>
          <w:color w:val="FF0000"/>
        </w:rPr>
      </w:pPr>
      <w:r>
        <w:rPr>
          <w:color w:val="FF0000"/>
        </w:rPr>
        <w:t>答案选</w:t>
      </w:r>
      <w:r>
        <w:rPr>
          <w:rFonts w:eastAsia="Times New Roman"/>
          <w:color w:val="FF0000"/>
        </w:rPr>
        <w:t>C</w:t>
      </w:r>
    </w:p>
    <w:p>
      <w:pPr>
        <w:spacing w:line="360" w:lineRule="auto"/>
        <w:jc w:val="left"/>
        <w:textAlignment w:val="center"/>
        <w:rPr>
          <w:color w:val="FF0000"/>
        </w:rPr>
      </w:pPr>
      <w:r>
        <w:rPr>
          <w:color w:val="FF0000"/>
        </w:rPr>
        <w:t>15．D【解析】</w:t>
      </w:r>
      <w:r>
        <w:rPr>
          <w:rFonts w:eastAsia="Times New Roman"/>
          <w:color w:val="FF0000"/>
        </w:rPr>
        <w:t>A</w:t>
      </w:r>
      <w:r>
        <w:rPr>
          <w:color w:val="FF0000"/>
        </w:rPr>
        <w:t>．在</w:t>
      </w:r>
      <w:r>
        <w:rPr>
          <w:rFonts w:eastAsia="Times New Roman"/>
          <w:color w:val="FF0000"/>
        </w:rPr>
        <w:t>NaCl</w:t>
      </w:r>
      <w:r>
        <w:rPr>
          <w:color w:val="FF0000"/>
        </w:rPr>
        <w:t>晶体中，距</w:t>
      </w:r>
      <w:r>
        <w:rPr>
          <w:rFonts w:eastAsia="Times New Roman"/>
          <w:color w:val="FF0000"/>
        </w:rPr>
        <w:t>Na</w:t>
      </w:r>
      <w:r>
        <w:rPr>
          <w:rFonts w:eastAsia="Times New Roman"/>
          <w:color w:val="FF0000"/>
          <w:vertAlign w:val="superscript"/>
        </w:rPr>
        <w:t>+</w:t>
      </w:r>
      <w:r>
        <w:rPr>
          <w:color w:val="FF0000"/>
        </w:rPr>
        <w:t>最近的</w:t>
      </w:r>
      <w:r>
        <w:rPr>
          <w:rFonts w:eastAsia="Times New Roman"/>
          <w:color w:val="FF0000"/>
        </w:rPr>
        <w:t>Cl</w:t>
      </w:r>
      <w:r>
        <w:rPr>
          <w:rFonts w:eastAsia="Times New Roman"/>
          <w:color w:val="FF0000"/>
          <w:vertAlign w:val="superscript"/>
        </w:rPr>
        <w:t>-</w:t>
      </w:r>
      <w:r>
        <w:rPr>
          <w:color w:val="FF0000"/>
        </w:rPr>
        <w:t>有</w:t>
      </w:r>
      <w:r>
        <w:rPr>
          <w:rFonts w:eastAsia="Times New Roman"/>
          <w:color w:val="FF0000"/>
        </w:rPr>
        <w:t>6</w:t>
      </w:r>
      <w:r>
        <w:rPr>
          <w:color w:val="FF0000"/>
        </w:rPr>
        <w:t>个，所以钠离子的配位数是</w:t>
      </w:r>
      <w:r>
        <w:rPr>
          <w:rFonts w:eastAsia="Times New Roman"/>
          <w:color w:val="FF0000"/>
        </w:rPr>
        <w:t>6</w:t>
      </w:r>
      <w:r>
        <w:rPr>
          <w:color w:val="FF0000"/>
        </w:rPr>
        <w:t>，故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．在</w:t>
      </w:r>
      <w:r>
        <w:rPr>
          <w:rFonts w:eastAsia="Times New Roman"/>
          <w:color w:val="FF0000"/>
        </w:rPr>
        <w:t>CaF</w:t>
      </w:r>
      <w:r>
        <w:rPr>
          <w:rFonts w:eastAsia="Times New Roman"/>
          <w:color w:val="FF0000"/>
          <w:vertAlign w:val="subscript"/>
        </w:rPr>
        <w:t>2</w:t>
      </w:r>
      <w:r>
        <w:rPr>
          <w:color w:val="FF0000"/>
        </w:rPr>
        <w:t>晶体中，</w:t>
      </w:r>
      <w:r>
        <w:rPr>
          <w:rFonts w:eastAsia="Times New Roman"/>
          <w:color w:val="FF0000"/>
        </w:rPr>
        <w:t>Ca</w:t>
      </w:r>
      <w:r>
        <w:rPr>
          <w:rFonts w:eastAsia="Times New Roman"/>
          <w:color w:val="FF0000"/>
          <w:vertAlign w:val="superscript"/>
        </w:rPr>
        <w:t>2+</w:t>
      </w:r>
      <w:r>
        <w:rPr>
          <w:color w:val="FF0000"/>
        </w:rPr>
        <w:t>位于晶胞的顶点和面心，晶胞中含有</w:t>
      </w:r>
      <w:r>
        <w:rPr>
          <w:rFonts w:eastAsia="Times New Roman"/>
          <w:color w:val="FF0000"/>
        </w:rPr>
        <w:t>Ca</w:t>
      </w:r>
      <w:r>
        <w:rPr>
          <w:rFonts w:eastAsia="Times New Roman"/>
          <w:color w:val="FF0000"/>
          <w:vertAlign w:val="superscript"/>
        </w:rPr>
        <w:t>2+</w:t>
      </w:r>
      <w:r>
        <w:rPr>
          <w:color w:val="FF0000"/>
        </w:rPr>
        <w:t>的个数为：</w:t>
      </w:r>
      <w:r>
        <w:rPr>
          <w:rFonts w:eastAsia="Times New Roman"/>
          <w:color w:val="FF0000"/>
        </w:rPr>
        <w:t>8×</w:t>
      </w:r>
      <w:r>
        <w:rPr>
          <w:color w:val="FF0000"/>
        </w:rPr>
        <w:object>
          <v:shape id="_x0000_i1029" o:spt="75" alt="学科网(www.zxxk.com)--教育资源门户，提供试题试卷、教案、课件、教学论文、素材等各类教学资源库下载，还有大量丰富的教学资讯！" type="#_x0000_t75" style="height:30.55pt;width:11.55pt;" o:ole="t" filled="f" o:preferrelative="t" stroked="f" coordsize="21600,21600">
            <v:path/>
            <v:fill on="f" focussize="0,0"/>
            <v:stroke on="f" joinstyle="miter"/>
            <v:imagedata r:id="rId51" o:title="eqId231e56cfb91a489890b9c771c5aad8e9"/>
            <o:lock v:ext="edit" aspectratio="t"/>
            <w10:wrap type="none"/>
            <w10:anchorlock/>
          </v:shape>
          <o:OLEObject Type="Embed" ProgID="Equation.DSMT4" ShapeID="_x0000_i1029" DrawAspect="Content" ObjectID="_1468075729" r:id="rId50">
            <o:LockedField>false</o:LockedField>
          </o:OLEObject>
        </w:object>
      </w:r>
      <w:r>
        <w:rPr>
          <w:rFonts w:eastAsia="Times New Roman"/>
          <w:color w:val="FF0000"/>
        </w:rPr>
        <w:t>+6×</w:t>
      </w:r>
      <w:r>
        <w:rPr>
          <w:color w:val="FF0000"/>
        </w:rPr>
        <w:object>
          <v:shape id="_x0000_i1030"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49" o:title="eqId767acf51abfd4d97a757561d1a882151"/>
            <o:lock v:ext="edit" aspectratio="t"/>
            <w10:wrap type="none"/>
            <w10:anchorlock/>
          </v:shape>
          <o:OLEObject Type="Embed" ProgID="Equation.DSMT4" ShapeID="_x0000_i1030" DrawAspect="Content" ObjectID="_1468075730" r:id="rId52">
            <o:LockedField>false</o:LockedField>
          </o:OLEObject>
        </w:object>
      </w:r>
      <w:r>
        <w:rPr>
          <w:rFonts w:eastAsia="Times New Roman"/>
          <w:color w:val="FF0000"/>
        </w:rPr>
        <w:t>=4</w:t>
      </w:r>
      <w:r>
        <w:rPr>
          <w:color w:val="FF0000"/>
        </w:rPr>
        <w:t>，故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．在金刚石晶体中，每个碳原子形成</w:t>
      </w:r>
      <w:r>
        <w:rPr>
          <w:rFonts w:eastAsia="Times New Roman"/>
          <w:color w:val="FF0000"/>
        </w:rPr>
        <w:t>4</w:t>
      </w:r>
      <w:r>
        <w:rPr>
          <w:color w:val="FF0000"/>
        </w:rPr>
        <w:t>个共价键，每两个碳原子形成一个共价键，则每个碳原子形成的共价键平均为</w:t>
      </w:r>
      <w:r>
        <w:rPr>
          <w:rFonts w:eastAsia="Times New Roman"/>
          <w:color w:val="FF0000"/>
        </w:rPr>
        <w:t>4×</w:t>
      </w:r>
      <w:r>
        <w:rPr>
          <w:color w:val="FF0000"/>
        </w:rPr>
        <w:object>
          <v:shape id="_x0000_i1031"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49" o:title="eqId767acf51abfd4d97a757561d1a882151"/>
            <o:lock v:ext="edit" aspectratio="t"/>
            <w10:wrap type="none"/>
            <w10:anchorlock/>
          </v:shape>
          <o:OLEObject Type="Embed" ProgID="Equation.DSMT4" ShapeID="_x0000_i1031" DrawAspect="Content" ObjectID="_1468075731" r:id="rId53">
            <o:LockedField>false</o:LockedField>
          </o:OLEObject>
        </w:object>
      </w:r>
      <w:r>
        <w:rPr>
          <w:rFonts w:eastAsia="Times New Roman"/>
          <w:color w:val="FF0000"/>
        </w:rPr>
        <w:t>=2</w:t>
      </w:r>
      <w:r>
        <w:rPr>
          <w:color w:val="FF0000"/>
        </w:rPr>
        <w:t>，所以在金刚石晶体中，碳原子与碳碳键数之比为</w:t>
      </w:r>
      <w:r>
        <w:rPr>
          <w:rFonts w:eastAsia="Times New Roman"/>
          <w:color w:val="FF0000"/>
        </w:rPr>
        <w:t>1</w:t>
      </w:r>
      <w:r>
        <w:rPr>
          <w:rFonts w:hint="eastAsia" w:ascii="宋体" w:hAnsi="宋体" w:cs="宋体"/>
          <w:color w:val="FF0000"/>
        </w:rPr>
        <w:t>∶</w:t>
      </w:r>
      <w:r>
        <w:rPr>
          <w:rFonts w:eastAsia="Times New Roman"/>
          <w:color w:val="FF0000"/>
        </w:rPr>
        <w:t>2</w:t>
      </w:r>
      <w:r>
        <w:rPr>
          <w:color w:val="FF0000"/>
        </w:rPr>
        <w:t>，故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．气态团簇分子不同于晶胞，气态团簇分子中含有</w:t>
      </w:r>
      <w:r>
        <w:rPr>
          <w:rFonts w:eastAsia="Times New Roman"/>
          <w:color w:val="FF0000"/>
        </w:rPr>
        <w:t>4</w:t>
      </w:r>
      <w:r>
        <w:rPr>
          <w:color w:val="FF0000"/>
        </w:rPr>
        <w:t>个</w:t>
      </w:r>
      <w:r>
        <w:rPr>
          <w:rFonts w:eastAsia="Times New Roman"/>
          <w:color w:val="FF0000"/>
        </w:rPr>
        <w:t>E</w:t>
      </w:r>
      <w:r>
        <w:rPr>
          <w:color w:val="FF0000"/>
        </w:rPr>
        <w:t>原子，</w:t>
      </w:r>
      <w:r>
        <w:rPr>
          <w:rFonts w:eastAsia="Times New Roman"/>
          <w:color w:val="FF0000"/>
        </w:rPr>
        <w:t>4</w:t>
      </w:r>
      <w:r>
        <w:rPr>
          <w:color w:val="FF0000"/>
        </w:rPr>
        <w:t>个</w:t>
      </w:r>
      <w:r>
        <w:rPr>
          <w:rFonts w:eastAsia="Times New Roman"/>
          <w:color w:val="FF0000"/>
        </w:rPr>
        <w:t>F</w:t>
      </w:r>
      <w:r>
        <w:rPr>
          <w:color w:val="FF0000"/>
        </w:rPr>
        <w:t>原子，则分子式为</w:t>
      </w:r>
      <w:r>
        <w:rPr>
          <w:rFonts w:eastAsia="Times New Roman"/>
          <w:color w:val="FF0000"/>
        </w:rPr>
        <w:t>E</w:t>
      </w:r>
      <w:r>
        <w:rPr>
          <w:rFonts w:eastAsia="Times New Roman"/>
          <w:color w:val="FF0000"/>
          <w:vertAlign w:val="subscript"/>
        </w:rPr>
        <w:t>4</w:t>
      </w:r>
      <w:r>
        <w:rPr>
          <w:rFonts w:eastAsia="Times New Roman"/>
          <w:color w:val="FF0000"/>
        </w:rPr>
        <w:t>F</w:t>
      </w:r>
      <w:r>
        <w:rPr>
          <w:rFonts w:eastAsia="Times New Roman"/>
          <w:color w:val="FF0000"/>
          <w:vertAlign w:val="subscript"/>
        </w:rPr>
        <w:t>4</w:t>
      </w:r>
      <w:r>
        <w:rPr>
          <w:color w:val="FF0000"/>
        </w:rPr>
        <w:t>或</w:t>
      </w:r>
      <w:r>
        <w:rPr>
          <w:rFonts w:eastAsia="Times New Roman"/>
          <w:color w:val="FF0000"/>
        </w:rPr>
        <w:t>F</w:t>
      </w:r>
      <w:r>
        <w:rPr>
          <w:rFonts w:eastAsia="Times New Roman"/>
          <w:color w:val="FF0000"/>
          <w:vertAlign w:val="subscript"/>
        </w:rPr>
        <w:t>4</w:t>
      </w:r>
      <w:r>
        <w:rPr>
          <w:rFonts w:eastAsia="Times New Roman"/>
          <w:color w:val="FF0000"/>
        </w:rPr>
        <w:t>E</w:t>
      </w:r>
      <w:r>
        <w:rPr>
          <w:rFonts w:eastAsia="Times New Roman"/>
          <w:color w:val="FF0000"/>
          <w:vertAlign w:val="subscript"/>
        </w:rPr>
        <w:t>4</w:t>
      </w:r>
      <w:r>
        <w:rPr>
          <w:color w:val="FF0000"/>
        </w:rPr>
        <w:t>，故</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D</w:t>
      </w:r>
      <w:r>
        <w:rPr>
          <w:color w:val="FF0000"/>
        </w:rPr>
        <w:t>。</w:t>
      </w:r>
    </w:p>
    <w:p>
      <w:pPr>
        <w:spacing w:line="360" w:lineRule="auto"/>
        <w:jc w:val="left"/>
        <w:textAlignment w:val="center"/>
        <w:rPr>
          <w:color w:val="FF0000"/>
        </w:rPr>
      </w:pPr>
      <w:r>
        <w:rPr>
          <w:color w:val="FF0000"/>
        </w:rPr>
        <w:t>16．</w:t>
      </w:r>
      <w:r>
        <w:rPr>
          <w:rFonts w:eastAsia="Times New Roman"/>
          <w:color w:val="FF0000"/>
        </w:rPr>
        <w:t>D</w:t>
      </w:r>
      <w:r>
        <w:rPr>
          <w:color w:val="FF0000"/>
        </w:rPr>
        <w:t xml:space="preserve">    </w:t>
      </w:r>
      <w:r>
        <w:rPr>
          <w:rFonts w:eastAsia="Times New Roman"/>
          <w:color w:val="FF0000"/>
        </w:rPr>
        <w:t>4</w:t>
      </w:r>
      <w:r>
        <w:rPr>
          <w:color w:val="FF0000"/>
        </w:rPr>
        <w:t xml:space="preserve">    原子    </w:t>
      </w:r>
      <w:r>
        <w:rPr>
          <w:rFonts w:eastAsia="Times New Roman"/>
          <w:color w:val="FF0000"/>
        </w:rPr>
        <w:t>E</w:t>
      </w:r>
      <w:r>
        <w:rPr>
          <w:color w:val="FF0000"/>
        </w:rPr>
        <w:t xml:space="preserve">    </w:t>
      </w:r>
      <w:r>
        <w:rPr>
          <w:rFonts w:eastAsia="Times New Roman"/>
          <w:color w:val="FF0000"/>
        </w:rPr>
        <w:t>2</w:t>
      </w:r>
      <w:r>
        <w:rPr>
          <w:color w:val="FF0000"/>
        </w:rPr>
        <w:t xml:space="preserve">    </w:t>
      </w:r>
      <w:r>
        <w:rPr>
          <w:rFonts w:eastAsia="Times New Roman"/>
          <w:color w:val="FF0000"/>
        </w:rPr>
        <w:t>A</w:t>
      </w:r>
      <w:r>
        <w:rPr>
          <w:color w:val="FF0000"/>
        </w:rPr>
        <w:t xml:space="preserve">    </w:t>
      </w:r>
      <w:r>
        <w:rPr>
          <w:rFonts w:eastAsia="Times New Roman"/>
          <w:color w:val="FF0000"/>
        </w:rPr>
        <w:t>12</w:t>
      </w:r>
      <w:r>
        <w:rPr>
          <w:color w:val="FF0000"/>
        </w:rPr>
        <w:t xml:space="preserve">    </w:t>
      </w:r>
      <w:r>
        <w:rPr>
          <w:rFonts w:eastAsia="Times New Roman"/>
          <w:color w:val="FF0000"/>
        </w:rPr>
        <w:t>C</w:t>
      </w:r>
      <w:r>
        <w:rPr>
          <w:color w:val="FF0000"/>
        </w:rPr>
        <w:t xml:space="preserve">    离子    </w:t>
      </w:r>
      <w:r>
        <w:rPr>
          <w:rFonts w:eastAsia="Times New Roman"/>
          <w:color w:val="FF0000"/>
        </w:rPr>
        <w:t>8</w:t>
      </w:r>
      <w:r>
        <w:rPr>
          <w:color w:val="FF0000"/>
        </w:rPr>
        <w:t xml:space="preserve">    </w:t>
      </w:r>
      <w:r>
        <w:rPr>
          <w:rFonts w:eastAsia="Times New Roman"/>
          <w:color w:val="FF0000"/>
        </w:rPr>
        <w:t>B</w:t>
      </w:r>
      <w:r>
        <w:rPr>
          <w:color w:val="FF0000"/>
        </w:rPr>
        <w:t xml:space="preserve">    分子    </w:t>
      </w:r>
      <w:r>
        <w:rPr>
          <w:rFonts w:eastAsia="Times New Roman"/>
          <w:color w:val="FF0000"/>
        </w:rPr>
        <w:t>12</w:t>
      </w:r>
      <w:r>
        <w:rPr>
          <w:color w:val="FF0000"/>
        </w:rPr>
        <w:t xml:space="preserve">    石墨＞金刚石＞</w:t>
      </w:r>
      <w:r>
        <w:rPr>
          <w:rFonts w:eastAsia="Times New Roman"/>
          <w:color w:val="FF0000"/>
        </w:rPr>
        <w:t>NaCl</w:t>
      </w:r>
      <w:r>
        <w:rPr>
          <w:color w:val="FF0000"/>
        </w:rPr>
        <w:t>＞</w:t>
      </w:r>
      <w:r>
        <w:rPr>
          <w:rFonts w:eastAsia="Times New Roman"/>
          <w:color w:val="FF0000"/>
        </w:rPr>
        <w:t>CsCl</w:t>
      </w:r>
      <w:r>
        <w:rPr>
          <w:color w:val="FF0000"/>
        </w:rPr>
        <w:t xml:space="preserve">＞干冰    </w:t>
      </w:r>
    </w:p>
    <w:p>
      <w:pPr>
        <w:spacing w:line="360" w:lineRule="auto"/>
        <w:jc w:val="left"/>
        <w:textAlignment w:val="center"/>
        <w:rPr>
          <w:color w:val="FF0000"/>
        </w:rPr>
      </w:pPr>
      <w:r>
        <w:rPr>
          <w:color w:val="FF0000"/>
        </w:rPr>
        <w:t>【解析】（</w:t>
      </w:r>
      <w:r>
        <w:rPr>
          <w:rFonts w:eastAsia="Times New Roman"/>
          <w:color w:val="FF0000"/>
        </w:rPr>
        <w:t>1</w:t>
      </w:r>
      <w:r>
        <w:rPr>
          <w:color w:val="FF0000"/>
        </w:rPr>
        <w:t>）在金刚石晶胞中，每个碳原子连接</w:t>
      </w:r>
      <w:r>
        <w:rPr>
          <w:rFonts w:eastAsia="Times New Roman"/>
          <w:color w:val="FF0000"/>
        </w:rPr>
        <w:t>4</w:t>
      </w:r>
      <w:r>
        <w:rPr>
          <w:color w:val="FF0000"/>
        </w:rPr>
        <w:t>个碳原子，原子间以共价键相结合，将这</w:t>
      </w:r>
      <w:r>
        <w:rPr>
          <w:rFonts w:eastAsia="Times New Roman"/>
          <w:color w:val="FF0000"/>
        </w:rPr>
        <w:t>4</w:t>
      </w:r>
      <w:r>
        <w:rPr>
          <w:color w:val="FF0000"/>
        </w:rPr>
        <w:t>个碳原子连接后形成四面体，体心有一个碳原子，因此</w:t>
      </w:r>
      <w:r>
        <w:rPr>
          <w:rFonts w:eastAsia="Times New Roman"/>
          <w:color w:val="FF0000"/>
        </w:rPr>
        <w:t>D</w:t>
      </w:r>
      <w:r>
        <w:rPr>
          <w:color w:val="FF0000"/>
        </w:rPr>
        <w:t>为金刚石，每个原子与</w:t>
      </w:r>
      <w:r>
        <w:rPr>
          <w:rFonts w:eastAsia="Times New Roman"/>
          <w:color w:val="FF0000"/>
        </w:rPr>
        <w:t>4</w:t>
      </w:r>
      <w:r>
        <w:rPr>
          <w:color w:val="FF0000"/>
        </w:rPr>
        <w:t>个碳原子最近且距离相等，金刚石是空间网状结构，属于原子晶体；</w:t>
      </w:r>
    </w:p>
    <w:p>
      <w:pPr>
        <w:spacing w:line="360" w:lineRule="auto"/>
        <w:jc w:val="left"/>
        <w:textAlignment w:val="center"/>
        <w:rPr>
          <w:color w:val="FF0000"/>
        </w:rPr>
      </w:pPr>
      <w:r>
        <w:rPr>
          <w:color w:val="FF0000"/>
        </w:rPr>
        <w:t>（</w:t>
      </w:r>
      <w:r>
        <w:rPr>
          <w:rFonts w:eastAsia="Times New Roman"/>
          <w:color w:val="FF0000"/>
        </w:rPr>
        <w:t>2</w:t>
      </w:r>
      <w:r>
        <w:rPr>
          <w:color w:val="FF0000"/>
        </w:rPr>
        <w:t>）石墨是层状结构，在层与层之间以范德华力相互作用，在层内碳与碳之间以共价键相互作用，形成六边形，因此</w:t>
      </w:r>
      <w:r>
        <w:rPr>
          <w:rFonts w:eastAsia="Times New Roman"/>
          <w:color w:val="FF0000"/>
        </w:rPr>
        <w:t>E</w:t>
      </w:r>
      <w:r>
        <w:rPr>
          <w:color w:val="FF0000"/>
        </w:rPr>
        <w:t>为石墨的结构，每个正六边形的碳原子数平均为</w:t>
      </w:r>
      <w:r>
        <w:rPr>
          <w:rFonts w:eastAsia="Times New Roman"/>
          <w:color w:val="FF0000"/>
        </w:rPr>
        <w:t>6</w:t>
      </w:r>
      <w:r>
        <w:rPr>
          <w:color w:val="FF0000"/>
        </w:rPr>
        <w:t>×</w:t>
      </w:r>
      <w:r>
        <w:rPr>
          <w:color w:val="FF0000"/>
        </w:rPr>
        <w:object>
          <v:shape id="_x0000_i1032" o:spt="75" alt="学科网(www.zxxk.com)--教育资源门户，提供试题试卷、教案、课件、教学论文、素材等各类教学资源库下载，还有大量丰富的教学资讯！" type="#_x0000_t75" style="height:30.55pt;width:11.55pt;" o:ole="t" filled="f" o:preferrelative="t" stroked="f" coordsize="21600,21600">
            <v:path/>
            <v:fill on="f" focussize="0,0"/>
            <v:stroke on="f" joinstyle="miter"/>
            <v:imagedata r:id="rId55" o:title="eqIda8012d5322b240128851ebf3cd086e12"/>
            <o:lock v:ext="edit" aspectratio="t"/>
            <w10:wrap type="none"/>
            <w10:anchorlock/>
          </v:shape>
          <o:OLEObject Type="Embed" ProgID="Equation.DSMT4" ShapeID="_x0000_i1032" DrawAspect="Content" ObjectID="_1468075732" r:id="rId54">
            <o:LockedField>false</o:LockedField>
          </o:OLEObject>
        </w:object>
      </w:r>
      <w:r>
        <w:rPr>
          <w:color w:val="FF0000"/>
        </w:rPr>
        <w:t>=</w:t>
      </w:r>
      <w:r>
        <w:rPr>
          <w:rFonts w:eastAsia="Times New Roman"/>
          <w:color w:val="FF0000"/>
        </w:rPr>
        <w:t>2</w:t>
      </w:r>
      <w:r>
        <w:rPr>
          <w:color w:val="FF0000"/>
        </w:rPr>
        <w:t>；</w:t>
      </w:r>
    </w:p>
    <w:p>
      <w:pPr>
        <w:spacing w:line="360" w:lineRule="auto"/>
        <w:jc w:val="left"/>
        <w:textAlignment w:val="center"/>
        <w:rPr>
          <w:color w:val="FF0000"/>
        </w:rPr>
      </w:pPr>
      <w:r>
        <w:rPr>
          <w:color w:val="FF0000"/>
        </w:rPr>
        <w:t>（</w:t>
      </w:r>
      <w:r>
        <w:rPr>
          <w:rFonts w:eastAsia="Times New Roman"/>
          <w:color w:val="FF0000"/>
        </w:rPr>
        <w:t>3</w:t>
      </w:r>
      <w:r>
        <w:rPr>
          <w:color w:val="FF0000"/>
        </w:rPr>
        <w:t>）在</w:t>
      </w:r>
      <w:r>
        <w:rPr>
          <w:rFonts w:eastAsia="Times New Roman"/>
          <w:color w:val="FF0000"/>
        </w:rPr>
        <w:t>NaCl</w:t>
      </w:r>
      <w:r>
        <w:rPr>
          <w:color w:val="FF0000"/>
        </w:rPr>
        <w:t>晶胞中，每个</w:t>
      </w:r>
      <w:r>
        <w:rPr>
          <w:rFonts w:eastAsia="Times New Roman"/>
          <w:color w:val="FF0000"/>
        </w:rPr>
        <w:t>Na</w:t>
      </w:r>
      <w:r>
        <w:rPr>
          <w:color w:val="FF0000"/>
          <w:vertAlign w:val="superscript"/>
        </w:rPr>
        <w:t>+</w:t>
      </w:r>
      <w:r>
        <w:rPr>
          <w:color w:val="FF0000"/>
        </w:rPr>
        <w:t>周围有</w:t>
      </w:r>
      <w:r>
        <w:rPr>
          <w:rFonts w:eastAsia="Times New Roman"/>
          <w:color w:val="FF0000"/>
        </w:rPr>
        <w:t>6</w:t>
      </w:r>
      <w:r>
        <w:rPr>
          <w:color w:val="FF0000"/>
        </w:rPr>
        <w:t>个</w:t>
      </w:r>
      <w:r>
        <w:rPr>
          <w:rFonts w:eastAsia="Times New Roman"/>
          <w:color w:val="FF0000"/>
        </w:rPr>
        <w:t>Cl</w:t>
      </w:r>
      <w:r>
        <w:rPr>
          <w:color w:val="FF0000"/>
          <w:vertAlign w:val="superscript"/>
        </w:rPr>
        <w:t>-</w:t>
      </w:r>
      <w:r>
        <w:rPr>
          <w:color w:val="FF0000"/>
        </w:rPr>
        <w:t>，每个</w:t>
      </w:r>
      <w:r>
        <w:rPr>
          <w:rFonts w:eastAsia="Times New Roman"/>
          <w:color w:val="FF0000"/>
        </w:rPr>
        <w:t>Cl</w:t>
      </w:r>
      <w:r>
        <w:rPr>
          <w:color w:val="FF0000"/>
          <w:vertAlign w:val="superscript"/>
        </w:rPr>
        <w:t>-</w:t>
      </w:r>
      <w:r>
        <w:rPr>
          <w:color w:val="FF0000"/>
        </w:rPr>
        <w:t>周围也有</w:t>
      </w:r>
      <w:r>
        <w:rPr>
          <w:rFonts w:eastAsia="Times New Roman"/>
          <w:color w:val="FF0000"/>
        </w:rPr>
        <w:t>6</w:t>
      </w:r>
      <w:r>
        <w:rPr>
          <w:color w:val="FF0000"/>
        </w:rPr>
        <w:t>个</w:t>
      </w:r>
      <w:r>
        <w:rPr>
          <w:rFonts w:eastAsia="Times New Roman"/>
          <w:color w:val="FF0000"/>
        </w:rPr>
        <w:t>Na</w:t>
      </w:r>
      <w:r>
        <w:rPr>
          <w:color w:val="FF0000"/>
          <w:vertAlign w:val="superscript"/>
        </w:rPr>
        <w:t>+</w:t>
      </w:r>
      <w:r>
        <w:rPr>
          <w:color w:val="FF0000"/>
        </w:rPr>
        <w:t>，所以</w:t>
      </w:r>
      <w:r>
        <w:rPr>
          <w:rFonts w:eastAsia="Times New Roman"/>
          <w:color w:val="FF0000"/>
        </w:rPr>
        <w:t>A</w:t>
      </w:r>
      <w:r>
        <w:rPr>
          <w:color w:val="FF0000"/>
        </w:rPr>
        <w:t>图为</w:t>
      </w:r>
      <w:r>
        <w:rPr>
          <w:rFonts w:eastAsia="Times New Roman"/>
          <w:color w:val="FF0000"/>
        </w:rPr>
        <w:t>NaCl</w:t>
      </w:r>
      <w:r>
        <w:rPr>
          <w:color w:val="FF0000"/>
        </w:rPr>
        <w:t>的结构；根据晶胞的结构，每个</w:t>
      </w:r>
      <w:r>
        <w:rPr>
          <w:rFonts w:eastAsia="Times New Roman"/>
          <w:color w:val="FF0000"/>
        </w:rPr>
        <w:t>Na</w:t>
      </w:r>
      <w:r>
        <w:rPr>
          <w:color w:val="FF0000"/>
          <w:vertAlign w:val="superscript"/>
        </w:rPr>
        <w:t>+</w:t>
      </w:r>
      <w:r>
        <w:rPr>
          <w:color w:val="FF0000"/>
        </w:rPr>
        <w:t>周围距离最近的</w:t>
      </w:r>
      <w:r>
        <w:rPr>
          <w:rFonts w:eastAsia="Times New Roman"/>
          <w:color w:val="FF0000"/>
        </w:rPr>
        <w:t>Na</w:t>
      </w:r>
      <w:r>
        <w:rPr>
          <w:color w:val="FF0000"/>
          <w:vertAlign w:val="superscript"/>
        </w:rPr>
        <w:t>+</w:t>
      </w:r>
      <w:r>
        <w:rPr>
          <w:color w:val="FF0000"/>
        </w:rPr>
        <w:t>在小立方体的面对角线上，每个</w:t>
      </w:r>
      <w:r>
        <w:rPr>
          <w:rFonts w:eastAsia="Times New Roman"/>
          <w:color w:val="FF0000"/>
        </w:rPr>
        <w:t>Na</w:t>
      </w:r>
      <w:r>
        <w:rPr>
          <w:color w:val="FF0000"/>
          <w:vertAlign w:val="superscript"/>
        </w:rPr>
        <w:t>+</w:t>
      </w:r>
      <w:r>
        <w:rPr>
          <w:color w:val="FF0000"/>
        </w:rPr>
        <w:t>周围有</w:t>
      </w:r>
      <w:r>
        <w:rPr>
          <w:rFonts w:eastAsia="Times New Roman"/>
          <w:color w:val="FF0000"/>
        </w:rPr>
        <w:t>8</w:t>
      </w:r>
      <w:r>
        <w:rPr>
          <w:color w:val="FF0000"/>
        </w:rPr>
        <w:t>个这样的立方体，所以，每个</w:t>
      </w:r>
      <w:r>
        <w:rPr>
          <w:rFonts w:eastAsia="Times New Roman"/>
          <w:color w:val="FF0000"/>
        </w:rPr>
        <w:t>Na</w:t>
      </w:r>
      <w:r>
        <w:rPr>
          <w:color w:val="FF0000"/>
          <w:vertAlign w:val="superscript"/>
        </w:rPr>
        <w:t>+</w:t>
      </w:r>
      <w:r>
        <w:rPr>
          <w:color w:val="FF0000"/>
        </w:rPr>
        <w:t>周围与它距离相等的</w:t>
      </w:r>
      <w:r>
        <w:rPr>
          <w:rFonts w:eastAsia="Times New Roman"/>
          <w:color w:val="FF0000"/>
        </w:rPr>
        <w:t>Na</w:t>
      </w:r>
      <w:r>
        <w:rPr>
          <w:color w:val="FF0000"/>
          <w:vertAlign w:val="superscript"/>
        </w:rPr>
        <w:t>+</w:t>
      </w:r>
      <w:r>
        <w:rPr>
          <w:color w:val="FF0000"/>
        </w:rPr>
        <w:t>有</w:t>
      </w:r>
      <w:r>
        <w:rPr>
          <w:rFonts w:eastAsia="Times New Roman"/>
          <w:color w:val="FF0000"/>
        </w:rPr>
        <w:t>12</w:t>
      </w:r>
      <w:r>
        <w:rPr>
          <w:color w:val="FF0000"/>
        </w:rPr>
        <w:t>个；</w:t>
      </w:r>
    </w:p>
    <w:p>
      <w:pPr>
        <w:spacing w:line="360" w:lineRule="auto"/>
        <w:jc w:val="left"/>
        <w:textAlignment w:val="center"/>
        <w:rPr>
          <w:color w:val="FF0000"/>
        </w:rPr>
      </w:pPr>
      <w:r>
        <w:rPr>
          <w:color w:val="FF0000"/>
        </w:rPr>
        <w:t>（</w:t>
      </w:r>
      <w:r>
        <w:rPr>
          <w:rFonts w:eastAsia="Times New Roman"/>
          <w:color w:val="FF0000"/>
        </w:rPr>
        <w:t>4</w:t>
      </w:r>
      <w:r>
        <w:rPr>
          <w:color w:val="FF0000"/>
        </w:rPr>
        <w:t>）</w:t>
      </w:r>
      <w:r>
        <w:rPr>
          <w:rFonts w:eastAsia="Times New Roman"/>
          <w:color w:val="FF0000"/>
        </w:rPr>
        <w:t>CsCl</w:t>
      </w:r>
      <w:r>
        <w:rPr>
          <w:color w:val="FF0000"/>
        </w:rPr>
        <w:t>的晶胞中</w:t>
      </w:r>
      <w:r>
        <w:rPr>
          <w:rFonts w:eastAsia="Times New Roman"/>
          <w:color w:val="FF0000"/>
        </w:rPr>
        <w:t>Cs</w:t>
      </w:r>
      <w:r>
        <w:rPr>
          <w:color w:val="FF0000"/>
          <w:vertAlign w:val="superscript"/>
        </w:rPr>
        <w:t>+</w:t>
      </w:r>
      <w:r>
        <w:rPr>
          <w:color w:val="FF0000"/>
        </w:rPr>
        <w:t>和</w:t>
      </w:r>
      <w:r>
        <w:rPr>
          <w:rFonts w:eastAsia="Times New Roman"/>
          <w:color w:val="FF0000"/>
        </w:rPr>
        <w:t>Cl</w:t>
      </w:r>
      <w:r>
        <w:rPr>
          <w:color w:val="FF0000"/>
          <w:vertAlign w:val="superscript"/>
        </w:rPr>
        <w:t>-</w:t>
      </w:r>
      <w:r>
        <w:rPr>
          <w:color w:val="FF0000"/>
        </w:rPr>
        <w:t>的配位数都是</w:t>
      </w:r>
      <w:r>
        <w:rPr>
          <w:rFonts w:eastAsia="Times New Roman"/>
          <w:color w:val="FF0000"/>
        </w:rPr>
        <w:t>8</w:t>
      </w:r>
      <w:r>
        <w:rPr>
          <w:color w:val="FF0000"/>
        </w:rPr>
        <w:t>，即每个</w:t>
      </w:r>
      <w:r>
        <w:rPr>
          <w:rFonts w:eastAsia="Times New Roman"/>
          <w:color w:val="FF0000"/>
        </w:rPr>
        <w:t>Cs</w:t>
      </w:r>
      <w:r>
        <w:rPr>
          <w:color w:val="FF0000"/>
          <w:vertAlign w:val="superscript"/>
        </w:rPr>
        <w:t>+</w:t>
      </w:r>
      <w:r>
        <w:rPr>
          <w:color w:val="FF0000"/>
        </w:rPr>
        <w:t>周围有</w:t>
      </w:r>
      <w:r>
        <w:rPr>
          <w:rFonts w:eastAsia="Times New Roman"/>
          <w:color w:val="FF0000"/>
        </w:rPr>
        <w:t>8</w:t>
      </w:r>
      <w:r>
        <w:rPr>
          <w:color w:val="FF0000"/>
        </w:rPr>
        <w:t>个</w:t>
      </w:r>
      <w:r>
        <w:rPr>
          <w:rFonts w:eastAsia="Times New Roman"/>
          <w:color w:val="FF0000"/>
        </w:rPr>
        <w:t>Cl</w:t>
      </w:r>
      <w:r>
        <w:rPr>
          <w:color w:val="FF0000"/>
          <w:vertAlign w:val="superscript"/>
        </w:rPr>
        <w:t>-</w:t>
      </w:r>
      <w:r>
        <w:rPr>
          <w:color w:val="FF0000"/>
        </w:rPr>
        <w:t>，每个</w:t>
      </w:r>
      <w:r>
        <w:rPr>
          <w:rFonts w:eastAsia="Times New Roman"/>
          <w:color w:val="FF0000"/>
        </w:rPr>
        <w:t>Cl</w:t>
      </w:r>
      <w:r>
        <w:rPr>
          <w:color w:val="FF0000"/>
          <w:vertAlign w:val="superscript"/>
        </w:rPr>
        <w:t>-</w:t>
      </w:r>
      <w:r>
        <w:rPr>
          <w:color w:val="FF0000"/>
        </w:rPr>
        <w:t>的周围也有</w:t>
      </w:r>
      <w:r>
        <w:rPr>
          <w:rFonts w:eastAsia="Times New Roman"/>
          <w:color w:val="FF0000"/>
        </w:rPr>
        <w:t>8</w:t>
      </w:r>
      <w:r>
        <w:rPr>
          <w:color w:val="FF0000"/>
        </w:rPr>
        <w:t>个</w:t>
      </w:r>
      <w:r>
        <w:rPr>
          <w:rFonts w:eastAsia="Times New Roman"/>
          <w:color w:val="FF0000"/>
        </w:rPr>
        <w:t>Cs</w:t>
      </w:r>
      <w:r>
        <w:rPr>
          <w:color w:val="FF0000"/>
          <w:vertAlign w:val="superscript"/>
        </w:rPr>
        <w:t>+</w:t>
      </w:r>
      <w:r>
        <w:rPr>
          <w:color w:val="FF0000"/>
        </w:rPr>
        <w:t>，所以</w:t>
      </w:r>
      <w:r>
        <w:rPr>
          <w:rFonts w:eastAsia="Times New Roman"/>
          <w:color w:val="FF0000"/>
        </w:rPr>
        <w:t>C</w:t>
      </w:r>
      <w:r>
        <w:rPr>
          <w:color w:val="FF0000"/>
        </w:rPr>
        <w:t>图为</w:t>
      </w:r>
      <w:r>
        <w:rPr>
          <w:rFonts w:eastAsia="Times New Roman"/>
          <w:color w:val="FF0000"/>
        </w:rPr>
        <w:t>CsCl</w:t>
      </w:r>
      <w:r>
        <w:rPr>
          <w:color w:val="FF0000"/>
        </w:rPr>
        <w:t>的晶胞，属于离子晶体；</w:t>
      </w:r>
    </w:p>
    <w:p>
      <w:pPr>
        <w:spacing w:line="360" w:lineRule="auto"/>
        <w:jc w:val="left"/>
        <w:textAlignment w:val="center"/>
        <w:rPr>
          <w:color w:val="FF0000"/>
        </w:rPr>
      </w:pPr>
      <w:r>
        <w:rPr>
          <w:color w:val="FF0000"/>
        </w:rPr>
        <w:t>（</w:t>
      </w:r>
      <w:r>
        <w:rPr>
          <w:rFonts w:eastAsia="Times New Roman"/>
          <w:color w:val="FF0000"/>
        </w:rPr>
        <w:t>5</w:t>
      </w:r>
      <w:r>
        <w:rPr>
          <w:color w:val="FF0000"/>
        </w:rPr>
        <w:t>）干冰属于分子晶体，</w:t>
      </w:r>
      <w:r>
        <w:rPr>
          <w:rFonts w:eastAsia="Times New Roman"/>
          <w:color w:val="FF0000"/>
        </w:rPr>
        <w:t>CO</w:t>
      </w:r>
      <w:r>
        <w:rPr>
          <w:rFonts w:eastAsia="Times New Roman"/>
          <w:color w:val="FF0000"/>
          <w:vertAlign w:val="subscript"/>
        </w:rPr>
        <w:t>2</w:t>
      </w:r>
      <w:r>
        <w:rPr>
          <w:color w:val="FF0000"/>
        </w:rPr>
        <w:t>位于立方体的顶点和面心上，以顶点上的</w:t>
      </w:r>
      <w:r>
        <w:rPr>
          <w:rFonts w:eastAsia="Times New Roman"/>
          <w:color w:val="FF0000"/>
        </w:rPr>
        <w:t>CO</w:t>
      </w:r>
      <w:r>
        <w:rPr>
          <w:rFonts w:eastAsia="Times New Roman"/>
          <w:color w:val="FF0000"/>
          <w:vertAlign w:val="subscript"/>
        </w:rPr>
        <w:t>2</w:t>
      </w:r>
      <w:r>
        <w:rPr>
          <w:color w:val="FF0000"/>
        </w:rPr>
        <w:t>为例，与它距离最近的</w:t>
      </w:r>
      <w:r>
        <w:rPr>
          <w:rFonts w:eastAsia="Times New Roman"/>
          <w:color w:val="FF0000"/>
        </w:rPr>
        <w:t>CO</w:t>
      </w:r>
      <w:r>
        <w:rPr>
          <w:rFonts w:eastAsia="Times New Roman"/>
          <w:color w:val="FF0000"/>
          <w:vertAlign w:val="subscript"/>
        </w:rPr>
        <w:t>2</w:t>
      </w:r>
      <w:r>
        <w:rPr>
          <w:color w:val="FF0000"/>
        </w:rPr>
        <w:t>位于与该顶点相连的</w:t>
      </w:r>
      <w:r>
        <w:rPr>
          <w:rFonts w:eastAsia="Times New Roman"/>
          <w:color w:val="FF0000"/>
        </w:rPr>
        <w:t>12</w:t>
      </w:r>
      <w:r>
        <w:rPr>
          <w:color w:val="FF0000"/>
        </w:rPr>
        <w:t>个面的面心上，因此</w:t>
      </w:r>
      <w:r>
        <w:rPr>
          <w:rFonts w:eastAsia="Times New Roman"/>
          <w:color w:val="FF0000"/>
        </w:rPr>
        <w:t>B</w:t>
      </w:r>
      <w:r>
        <w:rPr>
          <w:color w:val="FF0000"/>
        </w:rPr>
        <w:t>图为干冰晶体；</w:t>
      </w:r>
    </w:p>
    <w:p>
      <w:pPr>
        <w:spacing w:line="360" w:lineRule="auto"/>
        <w:jc w:val="left"/>
        <w:textAlignment w:val="center"/>
        <w:rPr>
          <w:color w:val="FF0000"/>
        </w:rPr>
      </w:pPr>
      <w:r>
        <w:rPr>
          <w:color w:val="FF0000"/>
        </w:rPr>
        <w:t>（</w:t>
      </w:r>
      <w:r>
        <w:rPr>
          <w:rFonts w:eastAsia="Times New Roman"/>
          <w:color w:val="FF0000"/>
        </w:rPr>
        <w:t>6</w:t>
      </w:r>
      <w:r>
        <w:rPr>
          <w:color w:val="FF0000"/>
        </w:rPr>
        <w:t>）熔点：原子晶体＞离子晶体＞分子晶体，石墨的熔点大于金刚石，在离子晶体中，半径越大，晶格能越小，熔点越低，由于</w:t>
      </w:r>
      <w:r>
        <w:rPr>
          <w:rFonts w:eastAsia="Times New Roman"/>
          <w:color w:val="FF0000"/>
        </w:rPr>
        <w:t>Cs</w:t>
      </w:r>
      <w:r>
        <w:rPr>
          <w:color w:val="FF0000"/>
          <w:vertAlign w:val="superscript"/>
        </w:rPr>
        <w:t>+</w:t>
      </w:r>
      <w:r>
        <w:rPr>
          <w:color w:val="FF0000"/>
        </w:rPr>
        <w:t>半径大于</w:t>
      </w:r>
      <w:r>
        <w:rPr>
          <w:rFonts w:eastAsia="Times New Roman"/>
          <w:color w:val="FF0000"/>
        </w:rPr>
        <w:t>Na</w:t>
      </w:r>
      <w:r>
        <w:rPr>
          <w:color w:val="FF0000"/>
          <w:vertAlign w:val="superscript"/>
        </w:rPr>
        <w:t>+</w:t>
      </w:r>
      <w:r>
        <w:rPr>
          <w:color w:val="FF0000"/>
        </w:rPr>
        <w:t>，因此熔点由高到低的顺序为：石墨＞金刚石＞</w:t>
      </w:r>
      <w:r>
        <w:rPr>
          <w:rFonts w:eastAsia="Times New Roman"/>
          <w:color w:val="FF0000"/>
        </w:rPr>
        <w:t>NaCl</w:t>
      </w:r>
      <w:r>
        <w:rPr>
          <w:color w:val="FF0000"/>
        </w:rPr>
        <w:t>＞</w:t>
      </w:r>
      <w:r>
        <w:rPr>
          <w:rFonts w:eastAsia="Times New Roman"/>
          <w:color w:val="FF0000"/>
        </w:rPr>
        <w:t>CsCl</w:t>
      </w:r>
      <w:r>
        <w:rPr>
          <w:color w:val="FF0000"/>
        </w:rPr>
        <w:t>＞干冰。</w:t>
      </w:r>
    </w:p>
    <w:p>
      <w:pPr>
        <w:spacing w:line="360" w:lineRule="auto"/>
        <w:jc w:val="left"/>
        <w:textAlignment w:val="center"/>
        <w:rPr>
          <w:color w:val="FF0000"/>
        </w:rPr>
      </w:pPr>
      <w:r>
        <w:rPr>
          <w:color w:val="FF0000"/>
        </w:rPr>
        <w:t>17．</w:t>
      </w:r>
      <w:r>
        <w:rPr>
          <w:color w:val="FF0000"/>
        </w:rPr>
        <w:drawing>
          <wp:inline distT="0" distB="0" distL="0" distR="0">
            <wp:extent cx="885825" cy="885825"/>
            <wp:effectExtent l="0" t="0" r="0" b="0"/>
            <wp:docPr id="1554938443" name="图片 15549384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38443" name="图片 1554938443" descr="学科网(www.zxxk.com)--教育资源门户，提供试题试卷、教案、课件、教学论文、素材等各类教学资源库下载，还有大量丰富的教学资讯！"/>
                    <pic:cNvPicPr>
                      <a:picLocks noChangeAspect="1"/>
                    </pic:cNvPicPr>
                  </pic:nvPicPr>
                  <pic:blipFill>
                    <a:blip r:embed="rId56"/>
                    <a:stretch>
                      <a:fillRect/>
                    </a:stretch>
                  </pic:blipFill>
                  <pic:spPr>
                    <a:xfrm>
                      <a:off x="0" y="0"/>
                      <a:ext cx="885825" cy="885825"/>
                    </a:xfrm>
                    <a:prstGeom prst="rect">
                      <a:avLst/>
                    </a:prstGeom>
                  </pic:spPr>
                </pic:pic>
              </a:graphicData>
            </a:graphic>
          </wp:inline>
        </w:drawing>
      </w:r>
      <w:r>
        <w:rPr>
          <w:color w:val="FF0000"/>
        </w:rPr>
        <w:t xml:space="preserve">    </w:t>
      </w:r>
      <w:r>
        <w:rPr>
          <w:rFonts w:eastAsia="Times New Roman"/>
          <w:color w:val="FF0000"/>
        </w:rPr>
        <w:t>12</w:t>
      </w:r>
      <w:r>
        <w:rPr>
          <w:color w:val="FF0000"/>
        </w:rPr>
        <w:t xml:space="preserve">    </w:t>
      </w:r>
      <w:r>
        <w:rPr>
          <w:rFonts w:eastAsia="Times New Roman"/>
          <w:color w:val="FF0000"/>
        </w:rPr>
        <w:t>4</w:t>
      </w:r>
      <w:r>
        <w:rPr>
          <w:color w:val="FF0000"/>
        </w:rPr>
        <w:t xml:space="preserve">    </w:t>
      </w:r>
      <w:r>
        <w:rPr>
          <w:rFonts w:eastAsia="Times New Roman"/>
          <w:color w:val="FF0000"/>
        </w:rPr>
        <w:t>8</w:t>
      </w:r>
      <w:r>
        <w:rPr>
          <w:color w:val="FF0000"/>
        </w:rPr>
        <w:t>×</w:t>
      </w:r>
      <w:r>
        <w:rPr>
          <w:color w:val="FF0000"/>
        </w:rPr>
        <w:object>
          <v:shape id="_x0000_i1033" o:spt="75" alt="学科网(www.zxxk.com)--教育资源门户，提供试题试卷、教案、课件、教学论文、素材等各类教学资源库下载，还有大量丰富的教学资讯！" type="#_x0000_t75" style="height:30.55pt;width:11.55pt;" o:ole="t" filled="f" o:preferrelative="t" stroked="f" coordsize="21600,21600">
            <v:path/>
            <v:fill on="f" focussize="0,0"/>
            <v:stroke on="f" joinstyle="miter"/>
            <v:imagedata r:id="rId51" o:title="eqId231e56cfb91a489890b9c771c5aad8e9"/>
            <o:lock v:ext="edit" aspectratio="t"/>
            <w10:wrap type="none"/>
            <w10:anchorlock/>
          </v:shape>
          <o:OLEObject Type="Embed" ProgID="Equation.DSMT4" ShapeID="_x0000_i1033" DrawAspect="Content" ObjectID="_1468075733" r:id="rId57">
            <o:LockedField>false</o:LockedField>
          </o:OLEObject>
        </w:object>
      </w:r>
      <w:r>
        <w:rPr>
          <w:color w:val="FF0000"/>
        </w:rPr>
        <w:t>＋</w:t>
      </w:r>
      <w:r>
        <w:rPr>
          <w:rFonts w:eastAsia="Times New Roman"/>
          <w:color w:val="FF0000"/>
        </w:rPr>
        <w:t>6</w:t>
      </w:r>
      <w:r>
        <w:rPr>
          <w:color w:val="FF0000"/>
        </w:rPr>
        <w:t>×</w:t>
      </w:r>
      <w:r>
        <w:rPr>
          <w:color w:val="FF0000"/>
        </w:rPr>
        <w:object>
          <v:shape id="_x0000_i1034"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49" o:title="eqId767acf51abfd4d97a757561d1a882151"/>
            <o:lock v:ext="edit" aspectratio="t"/>
            <w10:wrap type="none"/>
            <w10:anchorlock/>
          </v:shape>
          <o:OLEObject Type="Embed" ProgID="Equation.DSMT4" ShapeID="_x0000_i1034" DrawAspect="Content" ObjectID="_1468075734" r:id="rId58">
            <o:LockedField>false</o:LockedField>
          </o:OLEObject>
        </w:object>
      </w:r>
      <w:r>
        <w:rPr>
          <w:color w:val="FF0000"/>
        </w:rPr>
        <w:t xml:space="preserve">    </w:t>
      </w:r>
      <w:r>
        <w:rPr>
          <w:rFonts w:eastAsia="Times New Roman"/>
          <w:color w:val="FF0000"/>
        </w:rPr>
        <w:t>4</w:t>
      </w:r>
      <w:r>
        <w:rPr>
          <w:color w:val="FF0000"/>
        </w:rPr>
        <w:t xml:space="preserve">    </w:t>
      </w:r>
      <w:r>
        <w:rPr>
          <w:rFonts w:eastAsia="Times New Roman"/>
          <w:color w:val="FF0000"/>
        </w:rPr>
        <w:t>12</w:t>
      </w:r>
      <w:r>
        <w:rPr>
          <w:color w:val="FF0000"/>
        </w:rPr>
        <w:t>×</w:t>
      </w:r>
      <w:r>
        <w:rPr>
          <w:color w:val="FF0000"/>
        </w:rPr>
        <w:object>
          <v:shape id="_x0000_i1035"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60" o:title="eqIde41289c7307b48bd893a195b321d250f"/>
            <o:lock v:ext="edit" aspectratio="t"/>
            <w10:wrap type="none"/>
            <w10:anchorlock/>
          </v:shape>
          <o:OLEObject Type="Embed" ProgID="Equation.DSMT4" ShapeID="_x0000_i1035" DrawAspect="Content" ObjectID="_1468075735" r:id="rId59">
            <o:LockedField>false</o:LockedField>
          </o:OLEObject>
        </w:object>
      </w:r>
      <w:r>
        <w:rPr>
          <w:color w:val="FF0000"/>
        </w:rPr>
        <w:t>＋</w:t>
      </w:r>
      <w:r>
        <w:rPr>
          <w:rFonts w:eastAsia="Times New Roman"/>
          <w:color w:val="FF0000"/>
        </w:rPr>
        <w:t>1</w:t>
      </w:r>
      <w:r>
        <w:rPr>
          <w:color w:val="FF0000"/>
        </w:rPr>
        <w:t xml:space="preserve">    </w:t>
      </w:r>
      <w:r>
        <w:rPr>
          <w:color w:val="FF0000"/>
        </w:rPr>
        <w:object>
          <v:shape id="_x0000_i1036" o:spt="75" alt="学科网(www.zxxk.com)--教育资源门户，提供试题试卷、教案、课件、教学论文、素材等各类教学资源库下载，还有大量丰富的教学资讯！" type="#_x0000_t75" style="height:38.05pt;width:62.5pt;" o:ole="t" filled="f" o:preferrelative="t" stroked="f" coordsize="21600,21600">
            <v:path/>
            <v:fill on="f" focussize="0,0"/>
            <v:stroke on="f" joinstyle="miter"/>
            <v:imagedata r:id="rId62" o:title="eqIdfcf2e10fa7184907b4a1223597462561"/>
            <o:lock v:ext="edit" aspectratio="t"/>
            <w10:wrap type="none"/>
            <w10:anchorlock/>
          </v:shape>
          <o:OLEObject Type="Embed" ProgID="Equation.DSMT4" ShapeID="_x0000_i1036" DrawAspect="Content" ObjectID="_1468075736" r:id="rId61">
            <o:LockedField>false</o:LockedField>
          </o:OLEObject>
        </w:object>
      </w:r>
      <w:r>
        <w:rPr>
          <w:color w:val="FF0000"/>
        </w:rPr>
        <w:t xml:space="preserve">    </w:t>
      </w:r>
    </w:p>
    <w:p>
      <w:pPr>
        <w:spacing w:line="360" w:lineRule="auto"/>
        <w:jc w:val="left"/>
        <w:textAlignment w:val="center"/>
        <w:rPr>
          <w:color w:val="FF0000"/>
        </w:rPr>
      </w:pPr>
      <w:r>
        <w:rPr>
          <w:color w:val="FF0000"/>
        </w:rPr>
        <w:t>【解析】 (</w:t>
      </w:r>
      <w:r>
        <w:rPr>
          <w:rFonts w:eastAsia="Times New Roman"/>
          <w:color w:val="FF0000"/>
        </w:rPr>
        <w:t>1</w:t>
      </w:r>
      <w:r>
        <w:rPr>
          <w:color w:val="FF0000"/>
        </w:rPr>
        <w:t>)</w:t>
      </w:r>
      <w:r>
        <w:rPr>
          <w:rFonts w:eastAsia="Times New Roman"/>
          <w:color w:val="FF0000"/>
        </w:rPr>
        <w:t>NaCl</w:t>
      </w:r>
      <w:r>
        <w:rPr>
          <w:color w:val="FF0000"/>
        </w:rPr>
        <w:t>晶体中</w:t>
      </w:r>
      <w:r>
        <w:rPr>
          <w:rFonts w:eastAsia="Times New Roman"/>
          <w:color w:val="FF0000"/>
        </w:rPr>
        <w:t>Na</w:t>
      </w:r>
      <w:r>
        <w:rPr>
          <w:color w:val="FF0000"/>
          <w:vertAlign w:val="superscript"/>
        </w:rPr>
        <w:t>＋</w:t>
      </w:r>
      <w:r>
        <w:rPr>
          <w:color w:val="FF0000"/>
        </w:rPr>
        <w:t>和</w:t>
      </w:r>
      <w:r>
        <w:rPr>
          <w:rFonts w:eastAsia="Times New Roman"/>
          <w:color w:val="FF0000"/>
        </w:rPr>
        <w:t>Cl</w:t>
      </w:r>
      <w:r>
        <w:rPr>
          <w:color w:val="FF0000"/>
          <w:vertAlign w:val="superscript"/>
        </w:rPr>
        <w:t>－</w:t>
      </w:r>
      <w:r>
        <w:rPr>
          <w:color w:val="FF0000"/>
        </w:rPr>
        <w:t>的配位数均是</w:t>
      </w:r>
      <w:r>
        <w:rPr>
          <w:rFonts w:eastAsia="Times New Roman"/>
          <w:color w:val="FF0000"/>
        </w:rPr>
        <w:t>6</w:t>
      </w:r>
      <w:r>
        <w:rPr>
          <w:color w:val="FF0000"/>
        </w:rPr>
        <w:t>，则晶胞结构为</w:t>
      </w:r>
      <w:r>
        <w:rPr>
          <w:color w:val="FF0000"/>
        </w:rPr>
        <w:drawing>
          <wp:inline distT="0" distB="0" distL="0" distR="0">
            <wp:extent cx="885825" cy="885825"/>
            <wp:effectExtent l="0" t="0" r="0" b="0"/>
            <wp:docPr id="100024" name="图片 1000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题试卷、教案、课件、教学论文、素材等各类教学资源库下载，还有大量丰富的教学资讯！"/>
                    <pic:cNvPicPr>
                      <a:picLocks noChangeAspect="1"/>
                    </pic:cNvPicPr>
                  </pic:nvPicPr>
                  <pic:blipFill>
                    <a:blip r:embed="rId56"/>
                    <a:stretch>
                      <a:fillRect/>
                    </a:stretch>
                  </pic:blipFill>
                  <pic:spPr>
                    <a:xfrm>
                      <a:off x="0" y="0"/>
                      <a:ext cx="885825" cy="885825"/>
                    </a:xfrm>
                    <a:prstGeom prst="rect">
                      <a:avLst/>
                    </a:prstGeom>
                  </pic:spPr>
                </pic:pic>
              </a:graphicData>
            </a:graphic>
          </wp:inline>
        </w:drawing>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)从体心</w:t>
      </w:r>
      <w:r>
        <w:rPr>
          <w:rFonts w:eastAsia="Times New Roman"/>
          <w:color w:val="FF0000"/>
        </w:rPr>
        <w:t>Na</w:t>
      </w:r>
      <w:r>
        <w:rPr>
          <w:color w:val="FF0000"/>
          <w:vertAlign w:val="superscript"/>
        </w:rPr>
        <w:t>＋</w:t>
      </w:r>
      <w:r>
        <w:rPr>
          <w:color w:val="FF0000"/>
        </w:rPr>
        <w:t>看，与它最近的且距离相等的</w:t>
      </w:r>
      <w:r>
        <w:rPr>
          <w:rFonts w:eastAsia="Times New Roman"/>
          <w:color w:val="FF0000"/>
        </w:rPr>
        <w:t>Na</w:t>
      </w:r>
      <w:r>
        <w:rPr>
          <w:color w:val="FF0000"/>
          <w:vertAlign w:val="superscript"/>
        </w:rPr>
        <w:t>＋</w:t>
      </w:r>
      <w:r>
        <w:rPr>
          <w:color w:val="FF0000"/>
        </w:rPr>
        <w:t>共有</w:t>
      </w:r>
      <w:r>
        <w:rPr>
          <w:rFonts w:eastAsia="Times New Roman"/>
          <w:color w:val="FF0000"/>
        </w:rPr>
        <w:t>12</w:t>
      </w:r>
      <w:r>
        <w:rPr>
          <w:color w:val="FF0000"/>
        </w:rPr>
        <w:t>个。</w:t>
      </w:r>
    </w:p>
    <w:p>
      <w:pPr>
        <w:spacing w:line="360" w:lineRule="auto"/>
        <w:jc w:val="left"/>
        <w:textAlignment w:val="center"/>
        <w:rPr>
          <w:color w:val="FF0000"/>
        </w:rPr>
      </w:pPr>
      <w:r>
        <w:rPr>
          <w:color w:val="FF0000"/>
        </w:rPr>
        <w:t>(</w:t>
      </w:r>
      <w:r>
        <w:rPr>
          <w:rFonts w:eastAsia="Times New Roman"/>
          <w:color w:val="FF0000"/>
        </w:rPr>
        <w:t>3</w:t>
      </w:r>
      <w:r>
        <w:rPr>
          <w:color w:val="FF0000"/>
        </w:rPr>
        <w:t>)根据立方体结构的特点，可求阴、阳离子的个数。</w:t>
      </w:r>
      <w:r>
        <w:rPr>
          <w:rFonts w:eastAsia="Times New Roman"/>
          <w:color w:val="FF0000"/>
        </w:rPr>
        <w:t>NaCl</w:t>
      </w:r>
      <w:r>
        <w:rPr>
          <w:color w:val="FF0000"/>
        </w:rPr>
        <w:t>晶胞中，含</w:t>
      </w:r>
      <w:r>
        <w:rPr>
          <w:rFonts w:eastAsia="Times New Roman"/>
          <w:color w:val="FF0000"/>
        </w:rPr>
        <w:t>Cl</w:t>
      </w:r>
      <w:r>
        <w:rPr>
          <w:color w:val="FF0000"/>
          <w:vertAlign w:val="superscript"/>
        </w:rPr>
        <w:t>－</w:t>
      </w:r>
      <w:r>
        <w:rPr>
          <w:color w:val="FF0000"/>
        </w:rPr>
        <w:t>：</w:t>
      </w:r>
      <w:r>
        <w:rPr>
          <w:rFonts w:eastAsia="Times New Roman"/>
          <w:color w:val="FF0000"/>
        </w:rPr>
        <w:t>8</w:t>
      </w:r>
      <w:r>
        <w:rPr>
          <w:color w:val="FF0000"/>
        </w:rPr>
        <w:t>×</w:t>
      </w:r>
      <w:r>
        <w:rPr>
          <w:color w:val="FF0000"/>
        </w:rPr>
        <w:object>
          <v:shape id="_x0000_i1037" o:spt="75" alt="学科网(www.zxxk.com)--教育资源门户，提供试题试卷、教案、课件、教学论文、素材等各类教学资源库下载，还有大量丰富的教学资讯！" type="#_x0000_t75" style="height:30.55pt;width:11.55pt;" o:ole="t" filled="f" o:preferrelative="t" stroked="f" coordsize="21600,21600">
            <v:path/>
            <v:fill on="f" focussize="0,0"/>
            <v:stroke on="f" joinstyle="miter"/>
            <v:imagedata r:id="rId51" o:title="eqId231e56cfb91a489890b9c771c5aad8e9"/>
            <o:lock v:ext="edit" aspectratio="t"/>
            <w10:wrap type="none"/>
            <w10:anchorlock/>
          </v:shape>
          <o:OLEObject Type="Embed" ProgID="Equation.DSMT4" ShapeID="_x0000_i1037" DrawAspect="Content" ObjectID="_1468075737" r:id="rId63">
            <o:LockedField>false</o:LockedField>
          </o:OLEObject>
        </w:object>
      </w:r>
      <w:r>
        <w:rPr>
          <w:color w:val="FF0000"/>
        </w:rPr>
        <w:t>＋</w:t>
      </w:r>
      <w:r>
        <w:rPr>
          <w:rFonts w:eastAsia="Times New Roman"/>
          <w:color w:val="FF0000"/>
        </w:rPr>
        <w:t>6</w:t>
      </w:r>
      <w:r>
        <w:rPr>
          <w:color w:val="FF0000"/>
        </w:rPr>
        <w:t>×</w:t>
      </w:r>
      <w:r>
        <w:rPr>
          <w:color w:val="FF0000"/>
        </w:rPr>
        <w:object>
          <v:shape id="_x0000_i1038"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49" o:title="eqId767acf51abfd4d97a757561d1a882151"/>
            <o:lock v:ext="edit" aspectratio="t"/>
            <w10:wrap type="none"/>
            <w10:anchorlock/>
          </v:shape>
          <o:OLEObject Type="Embed" ProgID="Equation.DSMT4" ShapeID="_x0000_i1038" DrawAspect="Content" ObjectID="_1468075738" r:id="rId64">
            <o:LockedField>false</o:LockedField>
          </o:OLEObject>
        </w:object>
      </w:r>
      <w:r>
        <w:rPr>
          <w:color w:val="FF0000"/>
        </w:rPr>
        <w:t>＝</w:t>
      </w:r>
      <w:r>
        <w:rPr>
          <w:rFonts w:eastAsia="Times New Roman"/>
          <w:color w:val="FF0000"/>
        </w:rPr>
        <w:t>4</w:t>
      </w:r>
      <w:r>
        <w:rPr>
          <w:color w:val="FF0000"/>
        </w:rPr>
        <w:t>(个)，含</w:t>
      </w:r>
      <w:r>
        <w:rPr>
          <w:rFonts w:eastAsia="Times New Roman"/>
          <w:color w:val="FF0000"/>
        </w:rPr>
        <w:t>Na</w:t>
      </w:r>
      <w:r>
        <w:rPr>
          <w:color w:val="FF0000"/>
          <w:vertAlign w:val="superscript"/>
        </w:rPr>
        <w:t>＋</w:t>
      </w:r>
      <w:r>
        <w:rPr>
          <w:color w:val="FF0000"/>
        </w:rPr>
        <w:t>：</w:t>
      </w:r>
      <w:r>
        <w:rPr>
          <w:rFonts w:eastAsia="Times New Roman"/>
          <w:color w:val="FF0000"/>
        </w:rPr>
        <w:t>12</w:t>
      </w:r>
      <w:r>
        <w:rPr>
          <w:color w:val="FF0000"/>
        </w:rPr>
        <w:t>×</w:t>
      </w:r>
      <w:r>
        <w:rPr>
          <w:color w:val="FF0000"/>
        </w:rPr>
        <w:object>
          <v:shape id="_x0000_i1039"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60" o:title="eqIde41289c7307b48bd893a195b321d250f"/>
            <o:lock v:ext="edit" aspectratio="t"/>
            <w10:wrap type="none"/>
            <w10:anchorlock/>
          </v:shape>
          <o:OLEObject Type="Embed" ProgID="Equation.DSMT4" ShapeID="_x0000_i1039" DrawAspect="Content" ObjectID="_1468075739" r:id="rId65">
            <o:LockedField>false</o:LockedField>
          </o:OLEObject>
        </w:object>
      </w:r>
      <w:r>
        <w:rPr>
          <w:color w:val="FF0000"/>
        </w:rPr>
        <w:t>＋</w:t>
      </w:r>
      <w:r>
        <w:rPr>
          <w:rFonts w:eastAsia="Times New Roman"/>
          <w:color w:val="FF0000"/>
        </w:rPr>
        <w:t>1</w:t>
      </w:r>
      <w:r>
        <w:rPr>
          <w:color w:val="FF0000"/>
        </w:rPr>
        <w:t>＝</w:t>
      </w:r>
      <w:r>
        <w:rPr>
          <w:rFonts w:eastAsia="Times New Roman"/>
          <w:color w:val="FF0000"/>
        </w:rPr>
        <w:t>4</w:t>
      </w:r>
      <w:r>
        <w:rPr>
          <w:color w:val="FF0000"/>
        </w:rPr>
        <w:t>(个)。</w:t>
      </w:r>
    </w:p>
    <w:p>
      <w:pPr>
        <w:spacing w:line="360" w:lineRule="auto"/>
        <w:ind w:left="105"/>
        <w:jc w:val="left"/>
        <w:textAlignment w:val="center"/>
        <w:rPr>
          <w:color w:val="FF0000"/>
        </w:rPr>
      </w:pPr>
      <w:r>
        <w:rPr>
          <w:color w:val="FF0000"/>
        </w:rPr>
        <w:t>(</w:t>
      </w:r>
      <w:r>
        <w:rPr>
          <w:rFonts w:eastAsia="Times New Roman"/>
          <w:color w:val="FF0000"/>
        </w:rPr>
        <w:t>4</w:t>
      </w:r>
      <w:r>
        <w:rPr>
          <w:color w:val="FF0000"/>
        </w:rPr>
        <w:t>)设两个</w:t>
      </w:r>
      <w:r>
        <w:rPr>
          <w:rFonts w:eastAsia="Times New Roman"/>
          <w:color w:val="FF0000"/>
        </w:rPr>
        <w:t>Na</w:t>
      </w:r>
      <w:r>
        <w:rPr>
          <w:color w:val="FF0000"/>
          <w:vertAlign w:val="superscript"/>
        </w:rPr>
        <w:t>＋</w:t>
      </w:r>
      <w:r>
        <w:rPr>
          <w:color w:val="FF0000"/>
        </w:rPr>
        <w:t>的最近距离为</w:t>
      </w:r>
      <w:r>
        <w:rPr>
          <w:rFonts w:eastAsia="Times New Roman"/>
          <w:color w:val="FF0000"/>
        </w:rPr>
        <w:t>a</w:t>
      </w:r>
      <w:r>
        <w:rPr>
          <w:color w:val="FF0000"/>
        </w:rPr>
        <w:t xml:space="preserve"> </w:t>
      </w:r>
      <w:r>
        <w:rPr>
          <w:rFonts w:eastAsia="Times New Roman"/>
          <w:color w:val="FF0000"/>
        </w:rPr>
        <w:t>cm</w:t>
      </w:r>
      <w:r>
        <w:rPr>
          <w:color w:val="FF0000"/>
        </w:rPr>
        <w:t>，则晶胞的面对角线为</w:t>
      </w:r>
      <w:r>
        <w:rPr>
          <w:rFonts w:eastAsia="Times New Roman"/>
          <w:color w:val="FF0000"/>
        </w:rPr>
        <w:t>2a</w:t>
      </w:r>
      <w:r>
        <w:rPr>
          <w:color w:val="FF0000"/>
        </w:rPr>
        <w:t xml:space="preserve"> </w:t>
      </w:r>
      <w:r>
        <w:rPr>
          <w:rFonts w:eastAsia="Times New Roman"/>
          <w:color w:val="FF0000"/>
        </w:rPr>
        <w:t>cm</w:t>
      </w:r>
      <w:r>
        <w:rPr>
          <w:color w:val="FF0000"/>
        </w:rPr>
        <w:t>，晶胞棱长为</w:t>
      </w:r>
      <w:r>
        <w:rPr>
          <w:color w:val="FF0000"/>
        </w:rPr>
        <w:object>
          <v:shape id="_x0000_i1040" o:spt="75" alt="学科网(www.zxxk.com)--教育资源门户，提供试题试卷、教案、课件、教学论文、素材等各类教学资源库下载，还有大量丰富的教学资讯！" type="#_x0000_t75" style="height:16.3pt;width:19.7pt;" o:ole="t" filled="f" o:preferrelative="t" stroked="f" coordsize="21600,21600">
            <v:path/>
            <v:fill on="f" focussize="0,0"/>
            <v:stroke on="f" joinstyle="miter"/>
            <v:imagedata r:id="rId67" o:title="eqId65021072e3ee4edc934739d219c8c5e2"/>
            <o:lock v:ext="edit" aspectratio="t"/>
            <w10:wrap type="none"/>
            <w10:anchorlock/>
          </v:shape>
          <o:OLEObject Type="Embed" ProgID="Equation.DSMT4" ShapeID="_x0000_i1040" DrawAspect="Content" ObjectID="_1468075740" r:id="rId66">
            <o:LockedField>false</o:LockedField>
          </o:OLEObject>
        </w:object>
      </w:r>
      <w:r>
        <w:rPr>
          <w:rFonts w:eastAsia="Times New Roman"/>
          <w:color w:val="FF0000"/>
        </w:rPr>
        <w:t>a</w:t>
      </w:r>
      <w:r>
        <w:rPr>
          <w:color w:val="FF0000"/>
        </w:rPr>
        <w:t xml:space="preserve"> </w:t>
      </w:r>
      <w:r>
        <w:rPr>
          <w:rFonts w:eastAsia="Times New Roman"/>
          <w:color w:val="FF0000"/>
        </w:rPr>
        <w:t>cm</w:t>
      </w:r>
      <w:r>
        <w:rPr>
          <w:color w:val="FF0000"/>
        </w:rPr>
        <w:t>，因此根据密度公式可知</w:t>
      </w:r>
      <w:r>
        <w:rPr>
          <w:color w:val="FF0000"/>
        </w:rPr>
        <w:object>
          <v:shape id="_x0000_i1041" o:spt="75" alt="学科网(www.zxxk.com)--教育资源门户，提供试题试卷、教案、课件、教学论文、素材等各类教学资源库下载，还有大量丰富的教学资讯！" type="#_x0000_t75" style="height:50.25pt;width:78.1pt;" o:ole="t" filled="f" o:preferrelative="t" stroked="f" coordsize="21600,21600">
            <v:path/>
            <v:fill on="f" focussize="0,0"/>
            <v:stroke on="f" joinstyle="miter"/>
            <v:imagedata r:id="rId69" o:title="eqId6eb31246cf9d427c9943b67d58579163"/>
            <o:lock v:ext="edit" aspectratio="t"/>
            <w10:wrap type="none"/>
            <w10:anchorlock/>
          </v:shape>
          <o:OLEObject Type="Embed" ProgID="Equation.DSMT4" ShapeID="_x0000_i1041" DrawAspect="Content" ObjectID="_1468075741" r:id="rId68">
            <o:LockedField>false</o:LockedField>
          </o:OLEObject>
        </w:object>
      </w:r>
      <w:r>
        <w:rPr>
          <w:color w:val="FF0000"/>
        </w:rPr>
        <w:t>，解得</w:t>
      </w:r>
      <w:r>
        <w:rPr>
          <w:rFonts w:eastAsia="Times New Roman"/>
          <w:color w:val="FF0000"/>
        </w:rPr>
        <w:t>a</w:t>
      </w:r>
      <w:r>
        <w:rPr>
          <w:color w:val="FF0000"/>
        </w:rPr>
        <w:t>＝</w:t>
      </w:r>
      <w:r>
        <w:rPr>
          <w:color w:val="FF0000"/>
        </w:rPr>
        <w:object>
          <v:shape id="_x0000_i1042" o:spt="75" alt="学科网(www.zxxk.com)--教育资源门户，提供试题试卷、教案、课件、教学论文、素材等各类教学资源库下载，还有大量丰富的教学资讯！" type="#_x0000_t75" style="height:38.05pt;width:62.5pt;" o:ole="t" filled="f" o:preferrelative="t" stroked="f" coordsize="21600,21600">
            <v:path/>
            <v:fill on="f" focussize="0,0"/>
            <v:stroke on="f" joinstyle="miter"/>
            <v:imagedata r:id="rId62" o:title="eqIdfcf2e10fa7184907b4a1223597462561"/>
            <o:lock v:ext="edit" aspectratio="t"/>
            <w10:wrap type="none"/>
            <w10:anchorlock/>
          </v:shape>
          <o:OLEObject Type="Embed" ProgID="Equation.DSMT4" ShapeID="_x0000_i1042" DrawAspect="Content" ObjectID="_1468075742" r:id="rId70">
            <o:LockedField>false</o:LockedField>
          </o:OLEObject>
        </w:object>
      </w:r>
      <w:r>
        <w:rPr>
          <w:color w:val="FF0000"/>
        </w:rPr>
        <w:t>。</w:t>
      </w:r>
    </w:p>
    <w:p>
      <w:pPr>
        <w:spacing w:line="360" w:lineRule="auto"/>
        <w:jc w:val="left"/>
        <w:textAlignment w:val="center"/>
        <w:rPr>
          <w:rFonts w:eastAsia="Times New Roman"/>
          <w:color w:val="FF0000"/>
        </w:rPr>
      </w:pPr>
      <w:r>
        <w:rPr>
          <w:color w:val="FF0000"/>
        </w:rPr>
        <w:t>18．六方最密    化合物乙含有</w:t>
      </w:r>
      <w:r>
        <w:rPr>
          <w:rFonts w:eastAsia="Times New Roman"/>
          <w:color w:val="FF0000"/>
        </w:rPr>
        <w:t>N—H</w:t>
      </w:r>
      <w:r>
        <w:rPr>
          <w:color w:val="FF0000"/>
        </w:rPr>
        <w:t xml:space="preserve">键，化合物乙分子间形成氢键    </w:t>
      </w:r>
      <w:r>
        <w:rPr>
          <w:color w:val="FF0000"/>
        </w:rPr>
        <w:object>
          <v:shape id="_x0000_i1043" o:spt="75" alt="学科网(www.zxxk.com)--教育资源门户，提供试题试卷、教案、课件、教学论文、素材等各类教学资源库下载，还有大量丰富的教学资讯！" type="#_x0000_t75" style="height:12.9pt;width:24.45pt;" o:ole="t" filled="f" o:preferrelative="t" stroked="f" coordsize="21600,21600">
            <v:path/>
            <v:fill on="f" focussize="0,0"/>
            <v:stroke on="f" joinstyle="miter"/>
            <v:imagedata r:id="rId72" o:title=""/>
            <o:lock v:ext="edit" aspectratio="t"/>
            <w10:wrap type="none"/>
            <w10:anchorlock/>
          </v:shape>
          <o:OLEObject Type="Embed" ProgID="Equation.DSMT4" ShapeID="_x0000_i1043" DrawAspect="Content" ObjectID="_1468075743" r:id="rId71">
            <o:LockedField>false</o:LockedField>
          </o:OLEObject>
        </w:object>
      </w:r>
      <w:r>
        <w:rPr>
          <w:color w:val="FF0000"/>
        </w:rPr>
        <w:t>（或</w:t>
      </w:r>
      <w:r>
        <w:rPr>
          <w:color w:val="FF0000"/>
        </w:rPr>
        <w:object>
          <v:shape id="_x0000_i1044" o:spt="75" alt="学科网(www.zxxk.com)--教育资源门户，提供试题试卷、教案、课件、教学论文、素材等各类教学资源库下载，还有大量丰富的教学资讯！" type="#_x0000_t75" style="height:14.95pt;width:31.25pt;" o:ole="t" filled="f" o:preferrelative="t" stroked="f" coordsize="21600,21600">
            <v:path/>
            <v:fill on="f" focussize="0,0"/>
            <v:stroke on="f" joinstyle="miter"/>
            <v:imagedata r:id="rId74" o:title=""/>
            <o:lock v:ext="edit" aspectratio="t"/>
            <w10:wrap type="none"/>
            <w10:anchorlock/>
          </v:shape>
          <o:OLEObject Type="Embed" ProgID="Equation.DSMT4" ShapeID="_x0000_i1044" DrawAspect="Content" ObjectID="_1468075744" r:id="rId73">
            <o:LockedField>false</o:LockedField>
          </o:OLEObject>
        </w:object>
      </w:r>
      <w:r>
        <w:rPr>
          <w:color w:val="FF0000"/>
        </w:rPr>
        <w:t xml:space="preserve">）    </w:t>
      </w:r>
      <w:r>
        <w:rPr>
          <w:rFonts w:eastAsia="Times New Roman"/>
          <w:color w:val="FF0000"/>
        </w:rPr>
        <w:t>6</w:t>
      </w:r>
      <w:r>
        <w:rPr>
          <w:color w:val="FF0000"/>
        </w:rPr>
        <w:t xml:space="preserve">    </w:t>
      </w:r>
      <w:r>
        <w:rPr>
          <w:rFonts w:eastAsia="Times New Roman"/>
          <w:color w:val="FF0000"/>
        </w:rPr>
        <w:t>12</w:t>
      </w:r>
      <w:r>
        <w:rPr>
          <w:color w:val="FF0000"/>
        </w:rPr>
        <w:t xml:space="preserve">    </w:t>
      </w:r>
      <w:r>
        <w:rPr>
          <w:rFonts w:eastAsia="Times New Roman"/>
          <w:color w:val="FF0000"/>
        </w:rPr>
        <w:t>CaTiO</w:t>
      </w:r>
      <w:r>
        <w:rPr>
          <w:rFonts w:eastAsia="Times New Roman"/>
          <w:color w:val="FF0000"/>
          <w:vertAlign w:val="subscript"/>
        </w:rPr>
        <w:t>3</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w:t>
      </w:r>
      <w:r>
        <w:rPr>
          <w:color w:val="FF0000"/>
        </w:rPr>
        <w:t>钛原子的价电子排布式为</w:t>
      </w:r>
      <w:r>
        <w:rPr>
          <w:rFonts w:eastAsia="Times New Roman"/>
          <w:color w:val="FF0000"/>
        </w:rPr>
        <w:t>3d</w:t>
      </w:r>
      <w:r>
        <w:rPr>
          <w:rFonts w:eastAsia="Times New Roman"/>
          <w:color w:val="FF0000"/>
          <w:vertAlign w:val="superscript"/>
        </w:rPr>
        <w:t>2</w:t>
      </w:r>
      <w:r>
        <w:rPr>
          <w:rFonts w:eastAsia="Times New Roman"/>
          <w:color w:val="FF0000"/>
        </w:rPr>
        <w:t>4s</w:t>
      </w:r>
      <w:r>
        <w:rPr>
          <w:rFonts w:eastAsia="Times New Roman"/>
          <w:color w:val="FF0000"/>
          <w:vertAlign w:val="superscript"/>
        </w:rPr>
        <w:t>2</w:t>
      </w:r>
      <w:r>
        <w:rPr>
          <w:color w:val="FF0000"/>
        </w:rPr>
        <w:t>，根据其晶胞结构可知，晶体钛为六方最密堆积形；</w:t>
      </w:r>
    </w:p>
    <w:p>
      <w:pPr>
        <w:spacing w:line="360" w:lineRule="auto"/>
        <w:jc w:val="left"/>
        <w:textAlignment w:val="center"/>
        <w:rPr>
          <w:color w:val="FF0000"/>
        </w:rPr>
      </w:pPr>
      <w:r>
        <w:rPr>
          <w:rFonts w:eastAsia="Times New Roman"/>
          <w:color w:val="FF0000"/>
        </w:rPr>
        <w:t>(2)</w:t>
      </w:r>
      <w:r>
        <w:rPr>
          <w:color w:val="FF0000"/>
        </w:rPr>
        <w:t>化合物乙分子中有-NH</w:t>
      </w:r>
      <w:r>
        <w:rPr>
          <w:color w:val="FF0000"/>
          <w:vertAlign w:val="subscript"/>
        </w:rPr>
        <w:t>2</w:t>
      </w:r>
      <w:r>
        <w:rPr>
          <w:color w:val="FF0000"/>
        </w:rPr>
        <w:t>，因此其分子间存在氢键，而化合物甲分子之间只存在分子间作用力，因此化合物乙的沸点比化合物甲高；</w:t>
      </w:r>
    </w:p>
    <w:p>
      <w:pPr>
        <w:spacing w:line="360" w:lineRule="auto"/>
        <w:jc w:val="left"/>
        <w:textAlignment w:val="center"/>
        <w:rPr>
          <w:color w:val="FF0000"/>
        </w:rPr>
      </w:pPr>
      <w:r>
        <w:rPr>
          <w:rFonts w:eastAsia="Times New Roman"/>
          <w:color w:val="FF0000"/>
        </w:rPr>
        <w:t>(3)</w:t>
      </w:r>
      <w:r>
        <w:rPr>
          <w:color w:val="FF0000"/>
        </w:rPr>
        <w:t>该图中每个</w:t>
      </w:r>
      <w:r>
        <w:rPr>
          <w:rFonts w:eastAsia="Times New Roman"/>
          <w:color w:val="FF0000"/>
        </w:rPr>
        <w:t>Ti</w:t>
      </w:r>
      <w:r>
        <w:rPr>
          <w:color w:val="FF0000"/>
        </w:rPr>
        <w:t>原子连接</w:t>
      </w:r>
      <w:r>
        <w:rPr>
          <w:rFonts w:eastAsia="Times New Roman"/>
          <w:color w:val="FF0000"/>
        </w:rPr>
        <w:t>O</w:t>
      </w:r>
      <w:r>
        <w:rPr>
          <w:color w:val="FF0000"/>
        </w:rPr>
        <w:t>原子个数</w:t>
      </w:r>
      <w:r>
        <w:rPr>
          <w:rFonts w:eastAsia="Times New Roman"/>
          <w:color w:val="FF0000"/>
        </w:rPr>
        <w:t>=2×</w:t>
      </w:r>
      <w:r>
        <w:rPr>
          <w:color w:val="FF0000"/>
        </w:rPr>
        <w:object>
          <v:shape id="_x0000_i1045"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76" o:title=""/>
            <o:lock v:ext="edit" aspectratio="t"/>
            <w10:wrap type="none"/>
            <w10:anchorlock/>
          </v:shape>
          <o:OLEObject Type="Embed" ProgID="Equation.DSMT4" ShapeID="_x0000_i1045" DrawAspect="Content" ObjectID="_1468075745" r:id="rId75">
            <o:LockedField>false</o:LockedField>
          </o:OLEObject>
        </w:object>
      </w:r>
      <w:r>
        <w:rPr>
          <w:rFonts w:eastAsia="Times New Roman"/>
          <w:color w:val="FF0000"/>
        </w:rPr>
        <w:t>=1</w:t>
      </w:r>
      <w:r>
        <w:rPr>
          <w:color w:val="FF0000"/>
        </w:rPr>
        <w:t>，即</w:t>
      </w:r>
      <w:r>
        <w:rPr>
          <w:rFonts w:eastAsia="Times New Roman"/>
          <w:color w:val="FF0000"/>
        </w:rPr>
        <w:t>Ti</w:t>
      </w:r>
      <w:r>
        <w:rPr>
          <w:color w:val="FF0000"/>
        </w:rPr>
        <w:t>、</w:t>
      </w:r>
      <w:r>
        <w:rPr>
          <w:rFonts w:eastAsia="Times New Roman"/>
          <w:color w:val="FF0000"/>
        </w:rPr>
        <w:t>O</w:t>
      </w:r>
      <w:r>
        <w:rPr>
          <w:color w:val="FF0000"/>
        </w:rPr>
        <w:t>原子个数之比为</w:t>
      </w:r>
      <w:r>
        <w:rPr>
          <w:rFonts w:eastAsia="Times New Roman"/>
          <w:color w:val="FF0000"/>
        </w:rPr>
        <w:t>1</w:t>
      </w:r>
      <w:r>
        <w:rPr>
          <w:color w:val="FF0000"/>
        </w:rPr>
        <w:t>：</w:t>
      </w:r>
      <w:r>
        <w:rPr>
          <w:rFonts w:eastAsia="Times New Roman"/>
          <w:color w:val="FF0000"/>
        </w:rPr>
        <w:t>1</w:t>
      </w:r>
      <w:r>
        <w:rPr>
          <w:color w:val="FF0000"/>
        </w:rPr>
        <w:t>，其化学式为(TiO)</w:t>
      </w:r>
      <w:r>
        <w:rPr>
          <w:color w:val="FF0000"/>
          <w:vertAlign w:val="subscript"/>
        </w:rPr>
        <w:t>n</w:t>
      </w:r>
      <w:r>
        <w:rPr>
          <w:rFonts w:eastAsia="Times New Roman"/>
          <w:color w:val="FF0000"/>
          <w:vertAlign w:val="superscript"/>
        </w:rPr>
        <w:t>2n+</w:t>
      </w:r>
      <w:r>
        <w:rPr>
          <w:rFonts w:eastAsia="Times New Roman"/>
          <w:color w:val="FF0000"/>
        </w:rPr>
        <w:t>(</w:t>
      </w:r>
      <w:r>
        <w:rPr>
          <w:color w:val="FF0000"/>
        </w:rPr>
        <w:t>或</w:t>
      </w:r>
      <w:r>
        <w:rPr>
          <w:rFonts w:eastAsia="Times New Roman"/>
          <w:color w:val="FF0000"/>
        </w:rPr>
        <w:t>TiO</w:t>
      </w:r>
      <w:r>
        <w:rPr>
          <w:rFonts w:eastAsia="Times New Roman"/>
          <w:color w:val="FF0000"/>
          <w:vertAlign w:val="superscript"/>
        </w:rPr>
        <w:t>2+</w:t>
      </w:r>
      <w:r>
        <w:rPr>
          <w:rFonts w:eastAsia="Times New Roman"/>
          <w:color w:val="FF0000"/>
        </w:rPr>
        <w:t>)</w:t>
      </w:r>
      <w:r>
        <w:rPr>
          <w:color w:val="FF0000"/>
        </w:rPr>
        <w:t>；</w:t>
      </w:r>
    </w:p>
    <w:p>
      <w:pPr>
        <w:spacing w:line="360" w:lineRule="auto"/>
        <w:jc w:val="left"/>
        <w:textAlignment w:val="center"/>
        <w:rPr>
          <w:color w:val="FF0000"/>
        </w:rPr>
      </w:pPr>
      <w:r>
        <w:rPr>
          <w:rFonts w:eastAsia="Times New Roman"/>
          <w:color w:val="FF0000"/>
        </w:rPr>
        <w:t>(4)</w:t>
      </w:r>
      <w:r>
        <w:rPr>
          <w:color w:val="FF0000"/>
        </w:rPr>
        <w:t>钛离子位于立方晶胞的角顶，被</w:t>
      </w:r>
      <w:r>
        <w:rPr>
          <w:rFonts w:eastAsia="Times New Roman"/>
          <w:color w:val="FF0000"/>
        </w:rPr>
        <w:t>6</w:t>
      </w:r>
      <w:r>
        <w:rPr>
          <w:color w:val="FF0000"/>
        </w:rPr>
        <w:t>个氧离子包围成配位八面体；钙离子位于立方晶胞的体心，被</w:t>
      </w:r>
      <w:r>
        <w:rPr>
          <w:rFonts w:eastAsia="Times New Roman"/>
          <w:color w:val="FF0000"/>
        </w:rPr>
        <w:t>12</w:t>
      </w:r>
      <w:r>
        <w:rPr>
          <w:color w:val="FF0000"/>
        </w:rPr>
        <w:t>个氧离子包围；每个晶胞中钛离子和钙离子均为</w:t>
      </w:r>
      <w:r>
        <w:rPr>
          <w:rFonts w:eastAsia="Times New Roman"/>
          <w:color w:val="FF0000"/>
        </w:rPr>
        <w:t>1</w:t>
      </w:r>
      <w:r>
        <w:rPr>
          <w:color w:val="FF0000"/>
        </w:rPr>
        <w:t>个，晶胞的</w:t>
      </w:r>
      <w:r>
        <w:rPr>
          <w:rFonts w:eastAsia="Times New Roman"/>
          <w:color w:val="FF0000"/>
        </w:rPr>
        <w:t>12</w:t>
      </w:r>
      <w:r>
        <w:rPr>
          <w:color w:val="FF0000"/>
        </w:rPr>
        <w:t>个边长上各有一个氧原子，根据均摊原则，每个晶胞实际占有氧原子数目为</w:t>
      </w:r>
      <w:r>
        <w:rPr>
          <w:rFonts w:eastAsia="Times New Roman"/>
          <w:color w:val="FF0000"/>
        </w:rPr>
        <w:t>12×</w:t>
      </w:r>
      <w:r>
        <w:rPr>
          <w:color w:val="FF0000"/>
        </w:rPr>
        <w:object>
          <v:shape id="_x0000_i1046"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78" o:title=""/>
            <o:lock v:ext="edit" aspectratio="t"/>
            <w10:wrap type="none"/>
            <w10:anchorlock/>
          </v:shape>
          <o:OLEObject Type="Embed" ProgID="Equation.DSMT4" ShapeID="_x0000_i1046" DrawAspect="Content" ObjectID="_1468075746" r:id="rId77">
            <o:LockedField>false</o:LockedField>
          </o:OLEObject>
        </w:object>
      </w:r>
      <w:r>
        <w:rPr>
          <w:rFonts w:eastAsia="Times New Roman"/>
          <w:color w:val="FF0000"/>
        </w:rPr>
        <w:t>=3</w:t>
      </w:r>
      <w:r>
        <w:rPr>
          <w:color w:val="FF0000"/>
        </w:rPr>
        <w:t>，则晶胞的化学式为</w:t>
      </w:r>
      <w:r>
        <w:rPr>
          <w:rFonts w:eastAsia="Times New Roman"/>
          <w:color w:val="FF0000"/>
        </w:rPr>
        <w:t>CaTiO</w:t>
      </w:r>
      <w:r>
        <w:rPr>
          <w:rFonts w:eastAsia="Times New Roman"/>
          <w:color w:val="FF0000"/>
          <w:vertAlign w:val="subscript"/>
        </w:rPr>
        <w:t>3</w:t>
      </w:r>
      <w:r>
        <w:rPr>
          <w:color w:val="FF0000"/>
        </w:rPr>
        <w:t>。</w:t>
      </w:r>
    </w:p>
    <w:p>
      <w:pPr>
        <w:spacing w:line="360" w:lineRule="auto"/>
        <w:jc w:val="left"/>
        <w:rPr>
          <w:color w:val="FF0000"/>
        </w:rPr>
      </w:pPr>
      <w:r>
        <w:rPr>
          <w:color w:val="FF0000"/>
        </w:rPr>
        <w:t>19．</w:t>
      </w:r>
      <w:r>
        <w:rPr>
          <w:rFonts w:eastAsia="Times New Roman"/>
          <w:color w:val="FF0000"/>
        </w:rPr>
        <w:t>VIII</w:t>
      </w:r>
      <w:r>
        <w:rPr>
          <w:color w:val="FF0000"/>
        </w:rPr>
        <w:t xml:space="preserve">    </w:t>
      </w:r>
      <w:r>
        <w:rPr>
          <w:rFonts w:eastAsia="Times New Roman"/>
          <w:color w:val="FF0000"/>
        </w:rPr>
        <w:t>3</w:t>
      </w:r>
      <w:r>
        <w:rPr>
          <w:color w:val="FF0000"/>
        </w:rPr>
        <w:t xml:space="preserve">    </w:t>
      </w:r>
      <w:r>
        <w:rPr>
          <w:rFonts w:eastAsia="Times New Roman"/>
          <w:color w:val="FF0000"/>
        </w:rPr>
        <w:t>[Ar]3d</w:t>
      </w:r>
      <w:r>
        <w:rPr>
          <w:rFonts w:eastAsia="Times New Roman"/>
          <w:color w:val="FF0000"/>
          <w:vertAlign w:val="superscript"/>
        </w:rPr>
        <w:t>5</w:t>
      </w:r>
      <w:r>
        <w:rPr>
          <w:color w:val="FF0000"/>
        </w:rPr>
        <w:t>或</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5</w:t>
      </w:r>
      <w:r>
        <w:rPr>
          <w:color w:val="FF0000"/>
        </w:rPr>
        <w:t xml:space="preserve">    </w:t>
      </w:r>
      <w:r>
        <w:rPr>
          <w:rFonts w:eastAsia="Times New Roman"/>
          <w:color w:val="FF0000"/>
        </w:rPr>
        <w:t>O</w:t>
      </w:r>
      <w:r>
        <w:rPr>
          <w:rFonts w:hint="eastAsia" w:ascii="宋体" w:hAnsi="宋体" w:cs="宋体"/>
          <w:color w:val="FF0000"/>
        </w:rPr>
        <w:t>＞</w:t>
      </w:r>
      <w:r>
        <w:rPr>
          <w:rFonts w:eastAsia="Times New Roman"/>
          <w:color w:val="FF0000"/>
        </w:rPr>
        <w:t>N</w:t>
      </w:r>
      <w:r>
        <w:rPr>
          <w:rFonts w:hint="eastAsia" w:ascii="宋体" w:hAnsi="宋体" w:cs="宋体"/>
          <w:color w:val="FF0000"/>
        </w:rPr>
        <w:t>＞</w:t>
      </w:r>
      <w:r>
        <w:rPr>
          <w:rFonts w:eastAsia="Times New Roman"/>
          <w:color w:val="FF0000"/>
        </w:rPr>
        <w:t>C</w:t>
      </w:r>
      <w:r>
        <w:rPr>
          <w:rFonts w:hint="eastAsia" w:ascii="宋体" w:hAnsi="宋体" w:cs="宋体"/>
          <w:color w:val="FF0000"/>
        </w:rPr>
        <w:t>＞</w:t>
      </w:r>
      <w:r>
        <w:rPr>
          <w:rFonts w:eastAsia="Times New Roman"/>
          <w:color w:val="FF0000"/>
        </w:rPr>
        <w:t>H</w:t>
      </w:r>
      <w:r>
        <w:rPr>
          <w:color w:val="FF0000"/>
        </w:rPr>
        <w:t xml:space="preserve">    </w:t>
      </w:r>
      <w:r>
        <w:rPr>
          <w:rFonts w:eastAsia="Times New Roman"/>
          <w:color w:val="FF0000"/>
        </w:rPr>
        <w:t>sp</w:t>
      </w:r>
      <w:r>
        <w:rPr>
          <w:rFonts w:eastAsia="Times New Roman"/>
          <w:color w:val="FF0000"/>
          <w:vertAlign w:val="superscript"/>
        </w:rPr>
        <w:t>2</w:t>
      </w:r>
      <w:r>
        <w:rPr>
          <w:color w:val="FF0000"/>
        </w:rPr>
        <w:t xml:space="preserve">    </w:t>
      </w:r>
      <w:r>
        <w:rPr>
          <w:rFonts w:eastAsia="Times New Roman"/>
          <w:color w:val="FF0000"/>
        </w:rPr>
        <w:t>7:1</w:t>
      </w:r>
      <w:r>
        <w:rPr>
          <w:color w:val="FF0000"/>
        </w:rPr>
        <w:t xml:space="preserve">    离子半径大小    </w:t>
      </w:r>
      <w:r>
        <w:rPr>
          <w:rFonts w:eastAsia="Times New Roman"/>
          <w:color w:val="FF0000"/>
        </w:rPr>
        <w:t>SO</w:t>
      </w:r>
      <w:r>
        <w:rPr>
          <w:rFonts w:eastAsia="Times New Roman"/>
          <w:color w:val="FF0000"/>
          <w:vertAlign w:val="subscript"/>
        </w:rPr>
        <w:t>4</w:t>
      </w:r>
      <w:r>
        <w:rPr>
          <w:rFonts w:eastAsia="Times New Roman"/>
          <w:color w:val="FF0000"/>
          <w:vertAlign w:val="superscript"/>
        </w:rPr>
        <w:t>2-</w:t>
      </w:r>
      <w:r>
        <w:rPr>
          <w:rFonts w:hint="eastAsia" w:ascii="宋体" w:hAnsi="宋体" w:cs="宋体"/>
          <w:color w:val="FF0000"/>
        </w:rPr>
        <w:t>、</w:t>
      </w:r>
      <w:r>
        <w:rPr>
          <w:rFonts w:eastAsia="Times New Roman"/>
          <w:color w:val="FF0000"/>
        </w:rPr>
        <w:t>NH</w:t>
      </w:r>
      <w:r>
        <w:rPr>
          <w:rFonts w:eastAsia="Times New Roman"/>
          <w:color w:val="FF0000"/>
          <w:vertAlign w:val="subscript"/>
        </w:rPr>
        <w:t>3</w:t>
      </w:r>
      <w:r>
        <w:rPr>
          <w:color w:val="FF0000"/>
        </w:rPr>
        <w:t xml:space="preserve">    </w:t>
      </w:r>
      <w:r>
        <w:rPr>
          <w:rFonts w:eastAsia="Times New Roman"/>
          <w:color w:val="FF0000"/>
        </w:rPr>
        <w:t>FeC</w:t>
      </w:r>
      <w:r>
        <w:rPr>
          <w:color w:val="FF0000"/>
        </w:rPr>
        <w:t xml:space="preserve">    </w:t>
      </w:r>
      <m:oMath>
        <m:f>
          <m:fPr>
            <m:ctrlPr>
              <w:rPr>
                <w:rFonts w:ascii="Cambria Math" w:hAnsi="Cambria Math"/>
                <w:color w:val="FF0000"/>
              </w:rPr>
            </m:ctrlPr>
          </m:fPr>
          <m:num>
            <m:rad>
              <m:radPr>
                <m:degHide m:val="1"/>
                <m:ctrlPr>
                  <w:rPr>
                    <w:rFonts w:ascii="Cambria Math" w:hAnsi="Cambria Math"/>
                    <w:color w:val="FF0000"/>
                  </w:rPr>
                </m:ctrlPr>
              </m:radPr>
              <m:deg>
                <m:ctrlPr>
                  <w:rPr>
                    <w:rFonts w:ascii="Cambria Math" w:hAnsi="Cambria Math"/>
                    <w:color w:val="FF0000"/>
                  </w:rPr>
                </m:ctrlPr>
              </m:deg>
              <m:e>
                <m:r>
                  <w:rPr>
                    <w:rFonts w:ascii="Cambria Math" w:hAnsi="Cambria Math"/>
                    <w:color w:val="FF0000"/>
                  </w:rPr>
                  <m:t>2</m:t>
                </m:r>
                <m:ctrlPr>
                  <w:rPr>
                    <w:rFonts w:ascii="Cambria Math" w:hAnsi="Cambria Math"/>
                    <w:color w:val="FF0000"/>
                  </w:rPr>
                </m:ctrlPr>
              </m:e>
            </m:rad>
            <m:ctrlPr>
              <w:rPr>
                <w:rFonts w:ascii="Cambria Math" w:hAnsi="Cambria Math"/>
                <w:color w:val="FF0000"/>
              </w:rPr>
            </m:ctrlPr>
          </m:num>
          <m:den>
            <m:r>
              <w:rPr>
                <w:rFonts w:ascii="Cambria Math" w:hAnsi="Cambria Math"/>
                <w:color w:val="FF0000"/>
              </w:rPr>
              <m:t>2</m:t>
            </m:r>
            <m:ctrlPr>
              <w:rPr>
                <w:rFonts w:ascii="Cambria Math" w:hAnsi="Cambria Math"/>
                <w:color w:val="FF0000"/>
              </w:rPr>
            </m:ctrlPr>
          </m:den>
        </m:f>
        <m:r>
          <w:rPr>
            <w:rFonts w:ascii="Cambria Math" w:hAnsi="Cambria Math"/>
            <w:color w:val="FF0000"/>
          </w:rPr>
          <m:t>×</m:t>
        </m:r>
        <m:rad>
          <m:radPr>
            <m:ctrlPr>
              <w:rPr>
                <w:rFonts w:ascii="Cambria Math" w:hAnsi="Cambria Math"/>
                <w:color w:val="FF0000"/>
              </w:rPr>
            </m:ctrlPr>
          </m:radPr>
          <m:deg>
            <m:r>
              <w:rPr>
                <w:rFonts w:ascii="Cambria Math" w:hAnsi="Cambria Math"/>
                <w:color w:val="FF0000"/>
              </w:rPr>
              <m:t>3</m:t>
            </m:r>
            <m:ctrlPr>
              <w:rPr>
                <w:rFonts w:ascii="Cambria Math" w:hAnsi="Cambria Math"/>
                <w:color w:val="FF0000"/>
              </w:rPr>
            </m:ctrlPr>
          </m:deg>
          <m:e>
            <m:f>
              <m:fPr>
                <m:ctrlPr>
                  <w:rPr>
                    <w:rFonts w:ascii="Cambria Math" w:hAnsi="Cambria Math"/>
                    <w:color w:val="FF0000"/>
                  </w:rPr>
                </m:ctrlPr>
              </m:fPr>
              <m:num>
                <m:r>
                  <w:rPr>
                    <w:rFonts w:ascii="Cambria Math" w:hAnsi="Cambria Math"/>
                    <w:color w:val="FF0000"/>
                  </w:rPr>
                  <m:t>272</m:t>
                </m:r>
                <m:ctrlPr>
                  <w:rPr>
                    <w:rFonts w:ascii="Cambria Math" w:hAnsi="Cambria Math"/>
                    <w:color w:val="FF0000"/>
                  </w:rPr>
                </m:ctrlPr>
              </m:num>
              <m:den>
                <m:r>
                  <w:rPr>
                    <w:rFonts w:ascii="Cambria Math" w:hAnsi="Cambria Math"/>
                    <w:color w:val="FF0000"/>
                  </w:rPr>
                  <m:t>d</m:t>
                </m:r>
                <m:sSub>
                  <m:sSubPr>
                    <m:ctrlPr>
                      <w:rPr>
                        <w:rFonts w:ascii="Cambria Math" w:hAnsi="Cambria Math"/>
                        <w:color w:val="FF0000"/>
                      </w:rPr>
                    </m:ctrlPr>
                  </m:sSubPr>
                  <m:e>
                    <m:r>
                      <w:rPr>
                        <w:rFonts w:ascii="Cambria Math" w:hAnsi="Cambria Math"/>
                        <w:color w:val="FF0000"/>
                      </w:rPr>
                      <m:t>N</m:t>
                    </m:r>
                    <m:ctrlPr>
                      <w:rPr>
                        <w:rFonts w:ascii="Cambria Math" w:hAnsi="Cambria Math"/>
                        <w:color w:val="FF0000"/>
                      </w:rPr>
                    </m:ctrlPr>
                  </m:e>
                  <m:sub>
                    <m:r>
                      <w:rPr>
                        <w:rFonts w:ascii="Cambria Math" w:hAnsi="Cambria Math"/>
                        <w:color w:val="FF0000"/>
                      </w:rPr>
                      <m:t>A</m:t>
                    </m:r>
                    <m:ctrlPr>
                      <w:rPr>
                        <w:rFonts w:ascii="Cambria Math" w:hAnsi="Cambria Math"/>
                        <w:color w:val="FF0000"/>
                      </w:rPr>
                    </m:ctrlPr>
                  </m:sub>
                </m:sSub>
                <m:ctrlPr>
                  <w:rPr>
                    <w:rFonts w:ascii="Cambria Math" w:hAnsi="Cambria Math"/>
                    <w:color w:val="FF0000"/>
                  </w:rPr>
                </m:ctrlPr>
              </m:den>
            </m:f>
            <m:ctrlPr>
              <w:rPr>
                <w:rFonts w:ascii="Cambria Math" w:hAnsi="Cambria Math"/>
                <w:color w:val="FF0000"/>
              </w:rPr>
            </m:ctrlPr>
          </m:e>
        </m:rad>
        <m:r>
          <w:rPr>
            <w:rFonts w:ascii="Cambria Math" w:hAnsi="Cambria Math"/>
            <w:color w:val="FF0000"/>
          </w:rPr>
          <m:t>×</m:t>
        </m:r>
        <m:sSup>
          <m:sSupPr>
            <m:ctrlPr>
              <w:rPr>
                <w:rFonts w:ascii="Cambria Math" w:hAnsi="Cambria Math"/>
                <w:color w:val="FF0000"/>
              </w:rPr>
            </m:ctrlPr>
          </m:sSupPr>
          <m:e>
            <m:r>
              <w:rPr>
                <w:rFonts w:ascii="Cambria Math" w:hAnsi="Cambria Math"/>
                <w:color w:val="FF0000"/>
              </w:rPr>
              <m:t>10</m:t>
            </m:r>
            <m:ctrlPr>
              <w:rPr>
                <w:rFonts w:ascii="Cambria Math" w:hAnsi="Cambria Math"/>
                <w:color w:val="FF0000"/>
              </w:rPr>
            </m:ctrlPr>
          </m:e>
          <m:sup>
            <m:r>
              <w:rPr>
                <w:rFonts w:ascii="Cambria Math" w:hAnsi="Cambria Math"/>
                <w:color w:val="FF0000"/>
              </w:rPr>
              <m:t>10</m:t>
            </m:r>
            <m:ctrlPr>
              <w:rPr>
                <w:rFonts w:ascii="Cambria Math" w:hAnsi="Cambria Math"/>
                <w:color w:val="FF0000"/>
              </w:rPr>
            </m:ctrlPr>
          </m:sup>
        </m:sSup>
      </m:oMath>
      <w:r>
        <w:rPr>
          <w:color w:val="FF0000"/>
        </w:rPr>
        <w:t xml:space="preserve">    </w:t>
      </w:r>
    </w:p>
    <w:p>
      <w:pPr>
        <w:spacing w:line="360" w:lineRule="auto"/>
        <w:jc w:val="left"/>
        <w:textAlignment w:val="center"/>
        <w:rPr>
          <w:color w:val="FF0000"/>
        </w:rPr>
      </w:pPr>
      <w:r>
        <w:rPr>
          <w:color w:val="FF0000"/>
        </w:rPr>
        <w:t>【解析】</w:t>
      </w:r>
      <w:r>
        <w:rPr>
          <w:rFonts w:hint="eastAsia" w:ascii="宋体" w:hAnsi="宋体" w:cs="宋体"/>
          <w:color w:val="FF0000"/>
        </w:rPr>
        <w:t>（</w:t>
      </w:r>
      <w:r>
        <w:rPr>
          <w:rFonts w:eastAsia="Times New Roman"/>
          <w:color w:val="FF0000"/>
        </w:rPr>
        <w:t>1</w:t>
      </w:r>
      <w:r>
        <w:rPr>
          <w:rFonts w:hint="eastAsia" w:ascii="宋体" w:hAnsi="宋体" w:cs="宋体"/>
          <w:color w:val="FF0000"/>
        </w:rPr>
        <w:t>）钴的核电荷数为</w:t>
      </w:r>
      <w:r>
        <w:rPr>
          <w:rFonts w:eastAsia="Times New Roman"/>
          <w:color w:val="FF0000"/>
        </w:rPr>
        <w:t>27</w:t>
      </w:r>
      <w:r>
        <w:rPr>
          <w:rFonts w:hint="eastAsia" w:ascii="宋体" w:hAnsi="宋体" w:cs="宋体"/>
          <w:color w:val="FF0000"/>
        </w:rPr>
        <w:t>，位于元素周期表的第四周期第Ⅷ</w:t>
      </w:r>
      <w:r>
        <w:rPr>
          <w:rFonts w:eastAsia="Times New Roman"/>
          <w:color w:val="FF0000"/>
        </w:rPr>
        <w:t xml:space="preserve"> </w:t>
      </w:r>
      <w:r>
        <w:rPr>
          <w:rFonts w:hint="eastAsia" w:ascii="宋体" w:hAnsi="宋体" w:cs="宋体"/>
          <w:color w:val="FF0000"/>
        </w:rPr>
        <w:t>族，其基态原子的电子排布式为</w:t>
      </w:r>
      <w:r>
        <w:rPr>
          <w:rFonts w:eastAsia="Times New Roman"/>
          <w:color w:val="FF0000"/>
        </w:rPr>
        <w:t>[Ar]3d</w:t>
      </w:r>
      <w:r>
        <w:rPr>
          <w:rFonts w:eastAsia="Times New Roman"/>
          <w:color w:val="FF0000"/>
          <w:vertAlign w:val="superscript"/>
        </w:rPr>
        <w:t>7</w:t>
      </w:r>
      <w:r>
        <w:rPr>
          <w:rFonts w:eastAsia="Times New Roman"/>
          <w:color w:val="FF0000"/>
        </w:rPr>
        <w:t>4s</w:t>
      </w:r>
      <w:r>
        <w:rPr>
          <w:rFonts w:eastAsia="Times New Roman"/>
          <w:color w:val="FF0000"/>
          <w:vertAlign w:val="superscript"/>
        </w:rPr>
        <w:t>2</w:t>
      </w:r>
      <w:r>
        <w:rPr>
          <w:rFonts w:hint="eastAsia" w:ascii="宋体" w:hAnsi="宋体" w:cs="宋体"/>
          <w:color w:val="FF0000"/>
        </w:rPr>
        <w:t>，可知未成对电子的个数为</w:t>
      </w:r>
      <w:r>
        <w:rPr>
          <w:rFonts w:eastAsia="Times New Roman"/>
          <w:color w:val="FF0000"/>
        </w:rPr>
        <w:t>3</w:t>
      </w:r>
      <w:r>
        <w:rPr>
          <w:rFonts w:hint="eastAsia" w:ascii="宋体" w:hAnsi="宋体" w:cs="宋体"/>
          <w:color w:val="FF0000"/>
        </w:rPr>
        <w:t>；</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2</w:t>
      </w:r>
      <w:r>
        <w:rPr>
          <w:rFonts w:hint="eastAsia" w:ascii="宋体" w:hAnsi="宋体" w:cs="宋体"/>
          <w:color w:val="FF0000"/>
        </w:rPr>
        <w:t>）基态</w:t>
      </w:r>
      <w:r>
        <w:rPr>
          <w:rFonts w:eastAsia="Times New Roman"/>
          <w:color w:val="FF0000"/>
        </w:rPr>
        <w:t>Fe</w:t>
      </w:r>
      <w:r>
        <w:rPr>
          <w:rFonts w:hint="eastAsia" w:ascii="宋体" w:hAnsi="宋体" w:cs="宋体"/>
          <w:color w:val="FF0000"/>
        </w:rPr>
        <w:t>的电子排布式为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rFonts w:hint="eastAsia" w:ascii="宋体" w:hAnsi="宋体" w:cs="宋体"/>
          <w:color w:val="FF0000"/>
        </w:rPr>
        <w:t>，则</w:t>
      </w:r>
      <w:r>
        <w:rPr>
          <w:rFonts w:eastAsia="Times New Roman"/>
          <w:color w:val="FF0000"/>
        </w:rPr>
        <w:t>Fe</w:t>
      </w:r>
      <w:r>
        <w:rPr>
          <w:rFonts w:eastAsia="Times New Roman"/>
          <w:color w:val="FF0000"/>
          <w:vertAlign w:val="superscript"/>
        </w:rPr>
        <w:t>3+</w:t>
      </w:r>
      <w:r>
        <w:rPr>
          <w:rFonts w:hint="eastAsia" w:ascii="宋体" w:hAnsi="宋体" w:cs="宋体"/>
          <w:color w:val="FF0000"/>
        </w:rPr>
        <w:t>的核外电子排布式为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5</w:t>
      </w:r>
      <w:r>
        <w:rPr>
          <w:rFonts w:hint="eastAsia" w:ascii="宋体" w:hAnsi="宋体" w:cs="宋体"/>
          <w:color w:val="FF0000"/>
        </w:rPr>
        <w:t>（或</w:t>
      </w:r>
      <w:r>
        <w:rPr>
          <w:rFonts w:eastAsia="Times New Roman"/>
          <w:color w:val="FF0000"/>
        </w:rPr>
        <w:t>[Ar]3d</w:t>
      </w:r>
      <w:r>
        <w:rPr>
          <w:rFonts w:eastAsia="Times New Roman"/>
          <w:color w:val="FF0000"/>
          <w:vertAlign w:val="superscript"/>
        </w:rPr>
        <w:t>5</w:t>
      </w:r>
      <w:r>
        <w:rPr>
          <w:rFonts w:hint="eastAsia" w:ascii="宋体" w:hAnsi="宋体" w:cs="宋体"/>
          <w:color w:val="FF0000"/>
        </w:rPr>
        <w:t>），通常元素的非金属性越大，电负性越大，则所含非金属元素</w:t>
      </w:r>
      <w:r>
        <w:rPr>
          <w:rFonts w:eastAsia="Times New Roman"/>
          <w:color w:val="FF0000"/>
        </w:rPr>
        <w:t>C</w:t>
      </w:r>
      <w:r>
        <w:rPr>
          <w:rFonts w:hint="eastAsia" w:ascii="宋体" w:hAnsi="宋体" w:cs="宋体"/>
          <w:color w:val="FF0000"/>
        </w:rPr>
        <w:t>、</w:t>
      </w:r>
      <w:r>
        <w:rPr>
          <w:rFonts w:eastAsia="Times New Roman"/>
          <w:color w:val="FF0000"/>
        </w:rPr>
        <w:t>N</w:t>
      </w:r>
      <w:r>
        <w:rPr>
          <w:rFonts w:hint="eastAsia" w:ascii="宋体" w:hAnsi="宋体" w:cs="宋体"/>
          <w:color w:val="FF0000"/>
        </w:rPr>
        <w:t>、</w:t>
      </w:r>
      <w:r>
        <w:rPr>
          <w:rFonts w:eastAsia="Times New Roman"/>
          <w:color w:val="FF0000"/>
        </w:rPr>
        <w:t>O</w:t>
      </w:r>
      <w:r>
        <w:rPr>
          <w:rFonts w:hint="eastAsia" w:ascii="宋体" w:hAnsi="宋体" w:cs="宋体"/>
          <w:color w:val="FF0000"/>
        </w:rPr>
        <w:t>、</w:t>
      </w:r>
      <w:r>
        <w:rPr>
          <w:rFonts w:eastAsia="Times New Roman"/>
          <w:color w:val="FF0000"/>
        </w:rPr>
        <w:t>H</w:t>
      </w:r>
      <w:r>
        <w:rPr>
          <w:rFonts w:hint="eastAsia" w:ascii="宋体" w:hAnsi="宋体" w:cs="宋体"/>
          <w:color w:val="FF0000"/>
        </w:rPr>
        <w:t>中</w:t>
      </w:r>
      <w:r>
        <w:rPr>
          <w:rFonts w:eastAsia="Times New Roman"/>
          <w:color w:val="FF0000"/>
        </w:rPr>
        <w:t>O</w:t>
      </w:r>
      <w:r>
        <w:rPr>
          <w:rFonts w:hint="eastAsia" w:ascii="宋体" w:hAnsi="宋体" w:cs="宋体"/>
          <w:color w:val="FF0000"/>
        </w:rPr>
        <w:t>的非金属性最强，</w:t>
      </w:r>
      <w:r>
        <w:rPr>
          <w:rFonts w:eastAsia="Times New Roman"/>
          <w:color w:val="FF0000"/>
        </w:rPr>
        <w:t>H</w:t>
      </w:r>
      <w:r>
        <w:rPr>
          <w:rFonts w:hint="eastAsia" w:ascii="宋体" w:hAnsi="宋体" w:cs="宋体"/>
          <w:color w:val="FF0000"/>
        </w:rPr>
        <w:t>最弱，四者的电负性由大到小的顺序是</w:t>
      </w:r>
      <w:r>
        <w:rPr>
          <w:rFonts w:eastAsia="Times New Roman"/>
          <w:color w:val="FF0000"/>
        </w:rPr>
        <w:t>O</w:t>
      </w:r>
      <w:r>
        <w:rPr>
          <w:rFonts w:hint="eastAsia" w:ascii="宋体" w:hAnsi="宋体" w:cs="宋体"/>
          <w:color w:val="FF0000"/>
        </w:rPr>
        <w:t>、</w:t>
      </w:r>
      <w:r>
        <w:rPr>
          <w:rFonts w:eastAsia="Times New Roman"/>
          <w:color w:val="FF0000"/>
        </w:rPr>
        <w:t>N</w:t>
      </w:r>
      <w:r>
        <w:rPr>
          <w:rFonts w:hint="eastAsia" w:ascii="宋体" w:hAnsi="宋体" w:cs="宋体"/>
          <w:color w:val="FF0000"/>
        </w:rPr>
        <w:t>、</w:t>
      </w:r>
      <w:r>
        <w:rPr>
          <w:rFonts w:eastAsia="Times New Roman"/>
          <w:color w:val="FF0000"/>
        </w:rPr>
        <w:t>C</w:t>
      </w:r>
      <w:r>
        <w:rPr>
          <w:rFonts w:hint="eastAsia" w:ascii="宋体" w:hAnsi="宋体" w:cs="宋体"/>
          <w:color w:val="FF0000"/>
        </w:rPr>
        <w:t>、</w:t>
      </w:r>
      <w:r>
        <w:rPr>
          <w:rFonts w:eastAsia="Times New Roman"/>
          <w:color w:val="FF0000"/>
        </w:rPr>
        <w:t>H</w:t>
      </w:r>
      <w:r>
        <w:rPr>
          <w:rFonts w:hint="eastAsia" w:ascii="宋体" w:hAnsi="宋体" w:cs="宋体"/>
          <w:color w:val="FF0000"/>
        </w:rPr>
        <w:t>；</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3</w:t>
      </w:r>
      <w:r>
        <w:rPr>
          <w:rFonts w:hint="eastAsia" w:ascii="宋体" w:hAnsi="宋体" w:cs="宋体"/>
          <w:color w:val="FF0000"/>
        </w:rPr>
        <w:t>）由尿素分子的结构式</w:t>
      </w:r>
      <w:r>
        <w:rPr>
          <w:color w:val="FF0000"/>
        </w:rPr>
        <w:drawing>
          <wp:inline distT="0" distB="0" distL="0" distR="0">
            <wp:extent cx="952500" cy="609600"/>
            <wp:effectExtent l="0" t="0" r="0" b="0"/>
            <wp:docPr id="279767221" name="图片 27976722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79767221" name="图片 279767221" descr="学科网(www.zxxk.com)--教育资源门户，提供试题试卷、教案、课件、教学论文、素材等各类教学资源库下载，还有大量丰富的教学资讯！"/>
                    <pic:cNvPicPr/>
                  </pic:nvPicPr>
                  <pic:blipFill>
                    <a:blip r:embed="rId79"/>
                    <a:stretch>
                      <a:fillRect/>
                    </a:stretch>
                  </pic:blipFill>
                  <pic:spPr>
                    <a:xfrm>
                      <a:off x="0" y="0"/>
                      <a:ext cx="952500" cy="609600"/>
                    </a:xfrm>
                    <a:prstGeom prst="rect">
                      <a:avLst/>
                    </a:prstGeom>
                  </pic:spPr>
                </pic:pic>
              </a:graphicData>
            </a:graphic>
          </wp:inline>
        </w:drawing>
      </w:r>
      <w:r>
        <w:rPr>
          <w:rFonts w:hint="eastAsia" w:ascii="宋体" w:hAnsi="宋体" w:cs="宋体"/>
          <w:color w:val="FF0000"/>
        </w:rPr>
        <w:t>可知，尿素分子中</w:t>
      </w:r>
      <w:r>
        <w:rPr>
          <w:rFonts w:eastAsia="Times New Roman"/>
          <w:color w:val="FF0000"/>
        </w:rPr>
        <w:t>C</w:t>
      </w:r>
      <w:r>
        <w:rPr>
          <w:rFonts w:hint="eastAsia" w:ascii="宋体" w:hAnsi="宋体" w:cs="宋体"/>
          <w:color w:val="FF0000"/>
        </w:rPr>
        <w:t>原子成</w:t>
      </w:r>
      <w:r>
        <w:rPr>
          <w:rFonts w:eastAsia="Times New Roman"/>
          <w:color w:val="FF0000"/>
        </w:rPr>
        <w:t>2</w:t>
      </w:r>
      <w:r>
        <w:rPr>
          <w:rFonts w:hint="eastAsia" w:ascii="宋体" w:hAnsi="宋体" w:cs="宋体"/>
          <w:color w:val="FF0000"/>
        </w:rPr>
        <w:t>个</w:t>
      </w:r>
      <w:r>
        <w:rPr>
          <w:rFonts w:eastAsia="Times New Roman"/>
          <w:color w:val="FF0000"/>
        </w:rPr>
        <w:t>C-N</w:t>
      </w:r>
      <w:r>
        <w:rPr>
          <w:rFonts w:hint="eastAsia" w:ascii="宋体" w:hAnsi="宋体" w:cs="宋体"/>
          <w:color w:val="FF0000"/>
        </w:rPr>
        <w:t>键、</w:t>
      </w:r>
      <w:r>
        <w:rPr>
          <w:rFonts w:eastAsia="Times New Roman"/>
          <w:color w:val="FF0000"/>
        </w:rPr>
        <w:t>1</w:t>
      </w:r>
      <w:r>
        <w:rPr>
          <w:rFonts w:hint="eastAsia" w:ascii="宋体" w:hAnsi="宋体" w:cs="宋体"/>
          <w:color w:val="FF0000"/>
        </w:rPr>
        <w:t>个</w:t>
      </w:r>
      <w:r>
        <w:rPr>
          <w:rFonts w:eastAsia="Times New Roman"/>
          <w:color w:val="FF0000"/>
        </w:rPr>
        <w:t>C=O</w:t>
      </w:r>
      <w:r>
        <w:rPr>
          <w:rFonts w:hint="eastAsia" w:ascii="宋体" w:hAnsi="宋体" w:cs="宋体"/>
          <w:color w:val="FF0000"/>
        </w:rPr>
        <w:t>键，没有孤对电子，杂化轨道数目为</w:t>
      </w:r>
      <w:r>
        <w:rPr>
          <w:rFonts w:eastAsia="Times New Roman"/>
          <w:color w:val="FF0000"/>
        </w:rPr>
        <w:t>3</w:t>
      </w:r>
      <w:r>
        <w:rPr>
          <w:rFonts w:hint="eastAsia" w:ascii="宋体" w:hAnsi="宋体" w:cs="宋体"/>
          <w:color w:val="FF0000"/>
        </w:rPr>
        <w:t>，</w:t>
      </w:r>
      <w:r>
        <w:rPr>
          <w:rFonts w:eastAsia="Times New Roman"/>
          <w:color w:val="FF0000"/>
        </w:rPr>
        <w:t>C</w:t>
      </w:r>
      <w:r>
        <w:rPr>
          <w:rFonts w:hint="eastAsia" w:ascii="宋体" w:hAnsi="宋体" w:cs="宋体"/>
          <w:color w:val="FF0000"/>
        </w:rPr>
        <w:t>原子采取</w:t>
      </w:r>
      <w:r>
        <w:rPr>
          <w:rFonts w:eastAsia="Times New Roman"/>
          <w:color w:val="FF0000"/>
        </w:rPr>
        <w:t>sp</w:t>
      </w:r>
      <w:r>
        <w:rPr>
          <w:rFonts w:eastAsia="Times New Roman"/>
          <w:color w:val="FF0000"/>
          <w:vertAlign w:val="superscript"/>
        </w:rPr>
        <w:t>2</w:t>
      </w:r>
      <w:r>
        <w:rPr>
          <w:rFonts w:hint="eastAsia" w:ascii="宋体" w:hAnsi="宋体" w:cs="宋体"/>
          <w:color w:val="FF0000"/>
        </w:rPr>
        <w:t>杂化；分子中</w:t>
      </w:r>
      <w:r>
        <w:rPr>
          <w:rFonts w:eastAsia="Times New Roman"/>
          <w:color w:val="FF0000"/>
        </w:rPr>
        <w:t>σ</w:t>
      </w:r>
      <w:r>
        <w:rPr>
          <w:rFonts w:hint="eastAsia" w:ascii="宋体" w:hAnsi="宋体" w:cs="宋体"/>
          <w:color w:val="FF0000"/>
        </w:rPr>
        <w:t>键数目为</w:t>
      </w:r>
      <w:r>
        <w:rPr>
          <w:rFonts w:eastAsia="Times New Roman"/>
          <w:color w:val="FF0000"/>
        </w:rPr>
        <w:t>7</w:t>
      </w:r>
      <w:r>
        <w:rPr>
          <w:rFonts w:hint="eastAsia" w:ascii="宋体" w:hAnsi="宋体" w:cs="宋体"/>
          <w:color w:val="FF0000"/>
        </w:rPr>
        <w:t>，</w:t>
      </w:r>
      <w:r>
        <w:rPr>
          <w:rFonts w:eastAsia="Times New Roman"/>
          <w:color w:val="FF0000"/>
        </w:rPr>
        <w:t>π</w:t>
      </w:r>
      <w:r>
        <w:rPr>
          <w:rFonts w:hint="eastAsia" w:ascii="宋体" w:hAnsi="宋体" w:cs="宋体"/>
          <w:color w:val="FF0000"/>
        </w:rPr>
        <w:t>键的数目为</w:t>
      </w:r>
      <w:r>
        <w:rPr>
          <w:rFonts w:eastAsia="Times New Roman"/>
          <w:color w:val="FF0000"/>
        </w:rPr>
        <w:t>1</w:t>
      </w:r>
      <w:r>
        <w:rPr>
          <w:rFonts w:hint="eastAsia" w:ascii="宋体" w:hAnsi="宋体" w:cs="宋体"/>
          <w:color w:val="FF0000"/>
        </w:rPr>
        <w:t>，二者数目之比为</w:t>
      </w:r>
      <w:r>
        <w:rPr>
          <w:rFonts w:eastAsia="Times New Roman"/>
          <w:color w:val="FF0000"/>
        </w:rPr>
        <w:t>7</w:t>
      </w:r>
      <w:r>
        <w:rPr>
          <w:rFonts w:hint="eastAsia" w:ascii="宋体" w:hAnsi="宋体" w:cs="宋体"/>
          <w:color w:val="FF0000"/>
        </w:rPr>
        <w:t>∶</w:t>
      </w:r>
      <w:r>
        <w:rPr>
          <w:rFonts w:eastAsia="Times New Roman"/>
          <w:color w:val="FF0000"/>
        </w:rPr>
        <w:t>1</w:t>
      </w:r>
      <w:r>
        <w:rPr>
          <w:rFonts w:hint="eastAsia" w:ascii="宋体" w:hAnsi="宋体" w:cs="宋体"/>
          <w:color w:val="FF0000"/>
        </w:rPr>
        <w:t>；</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4</w:t>
      </w:r>
      <w:r>
        <w:rPr>
          <w:rFonts w:hint="eastAsia" w:ascii="宋体" w:hAnsi="宋体" w:cs="宋体"/>
          <w:color w:val="FF0000"/>
        </w:rPr>
        <w:t>）晶格能的主要影响因素是离子电荷、离子半径及离子构型，</w:t>
      </w:r>
      <w:r>
        <w:rPr>
          <w:rFonts w:eastAsia="Times New Roman"/>
          <w:color w:val="FF0000"/>
        </w:rPr>
        <w:t>FeO</w:t>
      </w:r>
      <w:r>
        <w:rPr>
          <w:rFonts w:hint="eastAsia" w:ascii="宋体" w:hAnsi="宋体" w:cs="宋体"/>
          <w:color w:val="FF0000"/>
        </w:rPr>
        <w:t>与</w:t>
      </w:r>
      <w:r>
        <w:rPr>
          <w:rFonts w:eastAsia="Times New Roman"/>
          <w:color w:val="FF0000"/>
        </w:rPr>
        <w:t>NaCl</w:t>
      </w:r>
      <w:r>
        <w:rPr>
          <w:rFonts w:hint="eastAsia" w:ascii="宋体" w:hAnsi="宋体" w:cs="宋体"/>
          <w:color w:val="FF0000"/>
        </w:rPr>
        <w:t>的晶体构型相似，离子电荷电荷也已知，还需要离子半径大小才能比较晶格能大小；</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5</w:t>
      </w:r>
      <w:r>
        <w:rPr>
          <w:rFonts w:hint="eastAsia" w:ascii="宋体" w:hAnsi="宋体" w:cs="宋体"/>
          <w:color w:val="FF0000"/>
        </w:rPr>
        <w:t>）由</w:t>
      </w:r>
      <w:r>
        <w:rPr>
          <w:rFonts w:eastAsia="Times New Roman"/>
          <w:color w:val="FF0000"/>
        </w:rPr>
        <w:t>[Co(NH</w:t>
      </w:r>
      <w:r>
        <w:rPr>
          <w:rFonts w:eastAsia="Times New Roman"/>
          <w:color w:val="FF0000"/>
          <w:vertAlign w:val="subscript"/>
        </w:rPr>
        <w:t>3</w:t>
      </w:r>
      <w:r>
        <w:rPr>
          <w:rFonts w:eastAsia="Times New Roman"/>
          <w:color w:val="FF0000"/>
        </w:rPr>
        <w:t>)</w:t>
      </w:r>
      <w:r>
        <w:rPr>
          <w:rFonts w:eastAsia="Times New Roman"/>
          <w:color w:val="FF0000"/>
          <w:vertAlign w:val="subscript"/>
        </w:rPr>
        <w:t>5</w:t>
      </w:r>
      <w:r>
        <w:rPr>
          <w:rFonts w:eastAsia="Times New Roman"/>
          <w:color w:val="FF0000"/>
        </w:rPr>
        <w:t>Br]SO</w:t>
      </w:r>
      <w:r>
        <w:rPr>
          <w:rFonts w:eastAsia="Times New Roman"/>
          <w:color w:val="FF0000"/>
          <w:vertAlign w:val="subscript"/>
        </w:rPr>
        <w:t>4</w:t>
      </w:r>
      <w:r>
        <w:rPr>
          <w:rFonts w:hint="eastAsia" w:ascii="宋体" w:hAnsi="宋体" w:cs="宋体"/>
          <w:color w:val="FF0000"/>
        </w:rPr>
        <w:t>可知，硫酸根离子为配合物的外界，在水溶液中以离子形式存在，所以会与钡离子结合成白色沉淀；另一种加入</w:t>
      </w:r>
      <w:r>
        <w:rPr>
          <w:rFonts w:eastAsia="Times New Roman"/>
          <w:color w:val="FF0000"/>
        </w:rPr>
        <w:t>AgNO</w:t>
      </w:r>
      <w:r>
        <w:rPr>
          <w:rFonts w:eastAsia="Times New Roman"/>
          <w:color w:val="FF0000"/>
          <w:vertAlign w:val="subscript"/>
        </w:rPr>
        <w:t>3</w:t>
      </w:r>
      <w:r>
        <w:rPr>
          <w:rFonts w:hint="eastAsia" w:ascii="宋体" w:hAnsi="宋体" w:cs="宋体"/>
          <w:color w:val="FF0000"/>
        </w:rPr>
        <w:t>溶液时，会产生淡黄色沉淀溴化银，说明溴离子为配合物的外界，则第二种配合物为</w:t>
      </w:r>
      <w:r>
        <w:rPr>
          <w:rFonts w:eastAsia="Times New Roman"/>
          <w:color w:val="FF0000"/>
        </w:rPr>
        <w:t>[Co(SO</w:t>
      </w:r>
      <w:r>
        <w:rPr>
          <w:rFonts w:eastAsia="Times New Roman"/>
          <w:color w:val="FF0000"/>
          <w:vertAlign w:val="subscript"/>
        </w:rPr>
        <w:t>4</w:t>
      </w:r>
      <w:r>
        <w:rPr>
          <w:rFonts w:eastAsia="Times New Roman"/>
          <w:color w:val="FF0000"/>
        </w:rPr>
        <w:t>)(NH</w:t>
      </w:r>
      <w:r>
        <w:rPr>
          <w:rFonts w:eastAsia="Times New Roman"/>
          <w:color w:val="FF0000"/>
          <w:vertAlign w:val="subscript"/>
        </w:rPr>
        <w:t>3</w:t>
      </w:r>
      <w:r>
        <w:rPr>
          <w:rFonts w:eastAsia="Times New Roman"/>
          <w:color w:val="FF0000"/>
        </w:rPr>
        <w:t>)</w:t>
      </w:r>
      <w:r>
        <w:rPr>
          <w:rFonts w:eastAsia="Times New Roman"/>
          <w:color w:val="FF0000"/>
          <w:vertAlign w:val="subscript"/>
        </w:rPr>
        <w:t>5</w:t>
      </w:r>
      <w:r>
        <w:rPr>
          <w:rFonts w:eastAsia="Times New Roman"/>
          <w:color w:val="FF0000"/>
        </w:rPr>
        <w:t>]Br</w:t>
      </w:r>
      <w:r>
        <w:rPr>
          <w:rFonts w:hint="eastAsia" w:ascii="宋体" w:hAnsi="宋体" w:cs="宋体"/>
          <w:color w:val="FF0000"/>
        </w:rPr>
        <w:t>，其配体为</w:t>
      </w:r>
      <w:r>
        <w:rPr>
          <w:rFonts w:eastAsia="Times New Roman"/>
          <w:color w:val="FF0000"/>
        </w:rPr>
        <w:t>SO</w:t>
      </w:r>
      <w:r>
        <w:rPr>
          <w:rFonts w:eastAsia="Times New Roman"/>
          <w:color w:val="FF0000"/>
          <w:vertAlign w:val="subscript"/>
        </w:rPr>
        <w:t>4</w:t>
      </w:r>
      <w:r>
        <w:rPr>
          <w:rFonts w:eastAsia="Times New Roman"/>
          <w:color w:val="FF0000"/>
          <w:vertAlign w:val="superscript"/>
        </w:rPr>
        <w:t>2-</w:t>
      </w:r>
      <w:r>
        <w:rPr>
          <w:rFonts w:hint="eastAsia" w:ascii="宋体" w:hAnsi="宋体" w:cs="宋体"/>
          <w:color w:val="FF0000"/>
        </w:rPr>
        <w:t>、</w:t>
      </w:r>
      <w:r>
        <w:rPr>
          <w:rFonts w:eastAsia="Times New Roman"/>
          <w:color w:val="FF0000"/>
        </w:rPr>
        <w:t>NH</w:t>
      </w:r>
      <w:r>
        <w:rPr>
          <w:rFonts w:eastAsia="Times New Roman"/>
          <w:color w:val="FF0000"/>
          <w:vertAlign w:val="subscript"/>
        </w:rPr>
        <w:t>3</w:t>
      </w:r>
      <w:r>
        <w:rPr>
          <w:rFonts w:hint="eastAsia" w:ascii="宋体" w:hAnsi="宋体" w:cs="宋体"/>
          <w:color w:val="FF0000"/>
        </w:rPr>
        <w:t>；</w:t>
      </w:r>
    </w:p>
    <w:p>
      <w:pPr>
        <w:spacing w:line="360" w:lineRule="auto"/>
        <w:jc w:val="left"/>
        <w:rPr>
          <w:rFonts w:eastAsia="Times New Roman"/>
          <w:color w:val="FF0000"/>
        </w:rPr>
      </w:pPr>
      <w:r>
        <w:rPr>
          <w:rFonts w:hint="eastAsia" w:ascii="宋体" w:hAnsi="宋体" w:cs="宋体"/>
          <w:color w:val="FF0000"/>
        </w:rPr>
        <w:t>（</w:t>
      </w:r>
      <w:r>
        <w:rPr>
          <w:rFonts w:eastAsia="Times New Roman"/>
          <w:color w:val="FF0000"/>
        </w:rPr>
        <w:t>6</w:t>
      </w:r>
      <w:r>
        <w:rPr>
          <w:rFonts w:hint="eastAsia" w:ascii="宋体" w:hAnsi="宋体" w:cs="宋体"/>
          <w:color w:val="FF0000"/>
        </w:rPr>
        <w:t>）晶胞中</w:t>
      </w:r>
      <w:r>
        <w:rPr>
          <w:rFonts w:eastAsia="Times New Roman"/>
          <w:color w:val="FF0000"/>
        </w:rPr>
        <w:t>Fe</w:t>
      </w:r>
      <w:r>
        <w:rPr>
          <w:rFonts w:hint="eastAsia" w:ascii="宋体" w:hAnsi="宋体" w:cs="宋体"/>
          <w:color w:val="FF0000"/>
        </w:rPr>
        <w:t>原子的个数为</w:t>
      </w:r>
      <w:r>
        <w:rPr>
          <w:rFonts w:eastAsia="Times New Roman"/>
          <w:color w:val="FF0000"/>
        </w:rPr>
        <w:t>8×</w:t>
      </w:r>
      <m:oMath>
        <m:f>
          <m:fPr>
            <m:ctrlPr>
              <w:rPr>
                <w:rFonts w:ascii="Cambria Math" w:hAnsi="Cambria Math"/>
                <w:color w:val="FF0000"/>
              </w:rPr>
            </m:ctrlPr>
          </m:fPr>
          <m:num>
            <m:r>
              <w:rPr>
                <w:rFonts w:ascii="Cambria Math" w:hAnsi="Cambria Math"/>
                <w:color w:val="FF0000"/>
              </w:rPr>
              <m:t>1</m:t>
            </m:r>
            <m:ctrlPr>
              <w:rPr>
                <w:rFonts w:ascii="Cambria Math" w:hAnsi="Cambria Math"/>
                <w:color w:val="FF0000"/>
              </w:rPr>
            </m:ctrlPr>
          </m:num>
          <m:den>
            <m:r>
              <w:rPr>
                <w:rFonts w:ascii="Cambria Math" w:hAnsi="Cambria Math"/>
                <w:color w:val="FF0000"/>
              </w:rPr>
              <m:t>8</m:t>
            </m:r>
            <m:ctrlPr>
              <w:rPr>
                <w:rFonts w:ascii="Cambria Math" w:hAnsi="Cambria Math"/>
                <w:color w:val="FF0000"/>
              </w:rPr>
            </m:ctrlPr>
          </m:den>
        </m:f>
      </m:oMath>
      <w:r>
        <w:rPr>
          <w:rFonts w:eastAsia="Times New Roman"/>
          <w:color w:val="FF0000"/>
        </w:rPr>
        <w:t>+6×</w:t>
      </w:r>
      <m:oMath>
        <m:f>
          <m:fPr>
            <m:ctrlPr>
              <w:rPr>
                <w:rFonts w:ascii="Cambria Math" w:hAnsi="Cambria Math"/>
                <w:color w:val="FF0000"/>
              </w:rPr>
            </m:ctrlPr>
          </m:fPr>
          <m:num>
            <m:r>
              <w:rPr>
                <w:rFonts w:ascii="Cambria Math" w:hAnsi="Cambria Math"/>
                <w:color w:val="FF0000"/>
              </w:rPr>
              <m:t>1</m:t>
            </m:r>
            <m:ctrlPr>
              <w:rPr>
                <w:rFonts w:ascii="Cambria Math" w:hAnsi="Cambria Math"/>
                <w:color w:val="FF0000"/>
              </w:rPr>
            </m:ctrlPr>
          </m:num>
          <m:den>
            <m:r>
              <w:rPr>
                <w:rFonts w:ascii="Cambria Math" w:hAnsi="Cambria Math"/>
                <w:color w:val="FF0000"/>
              </w:rPr>
              <m:t>2</m:t>
            </m:r>
            <m:ctrlPr>
              <w:rPr>
                <w:rFonts w:ascii="Cambria Math" w:hAnsi="Cambria Math"/>
                <w:color w:val="FF0000"/>
              </w:rPr>
            </m:ctrlPr>
          </m:den>
        </m:f>
      </m:oMath>
      <w:r>
        <w:rPr>
          <w:rFonts w:eastAsia="Times New Roman"/>
          <w:color w:val="FF0000"/>
        </w:rPr>
        <w:t xml:space="preserve"> =4</w:t>
      </w:r>
      <w:r>
        <w:rPr>
          <w:rFonts w:hint="eastAsia" w:ascii="宋体" w:hAnsi="宋体" w:cs="宋体"/>
          <w:color w:val="FF0000"/>
        </w:rPr>
        <w:t>，碳原子数为</w:t>
      </w:r>
      <w:r>
        <w:rPr>
          <w:rFonts w:eastAsia="Times New Roman"/>
          <w:color w:val="FF0000"/>
        </w:rPr>
        <w:t>12×</w:t>
      </w:r>
      <m:oMath>
        <m:f>
          <m:fPr>
            <m:ctrlPr>
              <w:rPr>
                <w:rFonts w:ascii="Cambria Math" w:hAnsi="Cambria Math"/>
                <w:color w:val="FF0000"/>
              </w:rPr>
            </m:ctrlPr>
          </m:fPr>
          <m:num>
            <m:r>
              <w:rPr>
                <w:rFonts w:ascii="Cambria Math" w:hAnsi="Cambria Math"/>
                <w:color w:val="FF0000"/>
              </w:rPr>
              <m:t>1</m:t>
            </m:r>
            <m:ctrlPr>
              <w:rPr>
                <w:rFonts w:ascii="Cambria Math" w:hAnsi="Cambria Math"/>
                <w:color w:val="FF0000"/>
              </w:rPr>
            </m:ctrlPr>
          </m:num>
          <m:den>
            <m:r>
              <w:rPr>
                <w:rFonts w:ascii="Cambria Math" w:hAnsi="Cambria Math"/>
                <w:color w:val="FF0000"/>
              </w:rPr>
              <m:t>3</m:t>
            </m:r>
            <m:ctrlPr>
              <w:rPr>
                <w:rFonts w:ascii="Cambria Math" w:hAnsi="Cambria Math"/>
                <w:color w:val="FF0000"/>
              </w:rPr>
            </m:ctrlPr>
          </m:den>
        </m:f>
      </m:oMath>
      <w:r>
        <w:rPr>
          <w:rFonts w:eastAsia="Times New Roman"/>
          <w:color w:val="FF0000"/>
        </w:rPr>
        <w:t xml:space="preserve"> +1=4</w:t>
      </w:r>
      <w:r>
        <w:rPr>
          <w:rFonts w:hint="eastAsia" w:ascii="宋体" w:hAnsi="宋体" w:cs="宋体"/>
          <w:color w:val="FF0000"/>
        </w:rPr>
        <w:t>，</w:t>
      </w:r>
      <w:r>
        <w:rPr>
          <w:rFonts w:eastAsia="Times New Roman"/>
          <w:color w:val="FF0000"/>
        </w:rPr>
        <w:t>Fe</w:t>
      </w:r>
      <w:r>
        <w:rPr>
          <w:rFonts w:hint="eastAsia" w:ascii="宋体" w:hAnsi="宋体" w:cs="宋体"/>
          <w:color w:val="FF0000"/>
        </w:rPr>
        <w:t>和</w:t>
      </w:r>
      <w:r>
        <w:rPr>
          <w:rFonts w:eastAsia="Times New Roman"/>
          <w:color w:val="FF0000"/>
        </w:rPr>
        <w:t>C</w:t>
      </w:r>
      <w:r>
        <w:rPr>
          <w:rFonts w:hint="eastAsia" w:ascii="宋体" w:hAnsi="宋体" w:cs="宋体"/>
          <w:color w:val="FF0000"/>
        </w:rPr>
        <w:t>的原子数目比为</w:t>
      </w:r>
      <w:r>
        <w:rPr>
          <w:rFonts w:eastAsia="Times New Roman"/>
          <w:color w:val="FF0000"/>
        </w:rPr>
        <w:t>1:1</w:t>
      </w:r>
      <w:r>
        <w:rPr>
          <w:rFonts w:hint="eastAsia" w:ascii="宋体" w:hAnsi="宋体" w:cs="宋体"/>
          <w:color w:val="FF0000"/>
        </w:rPr>
        <w:t>，则该物质的化学式为</w:t>
      </w:r>
      <w:r>
        <w:rPr>
          <w:rFonts w:eastAsia="Times New Roman"/>
          <w:color w:val="FF0000"/>
        </w:rPr>
        <w:t>FeC</w:t>
      </w:r>
      <w:r>
        <w:rPr>
          <w:rFonts w:hint="eastAsia" w:ascii="宋体" w:hAnsi="宋体" w:cs="宋体"/>
          <w:color w:val="FF0000"/>
        </w:rPr>
        <w:t>；一个晶胞中含有</w:t>
      </w:r>
      <w:r>
        <w:rPr>
          <w:rFonts w:eastAsia="Times New Roman"/>
          <w:color w:val="FF0000"/>
        </w:rPr>
        <w:t>4</w:t>
      </w:r>
      <w:r>
        <w:rPr>
          <w:rFonts w:hint="eastAsia" w:ascii="宋体" w:hAnsi="宋体" w:cs="宋体"/>
          <w:color w:val="FF0000"/>
        </w:rPr>
        <w:t>个</w:t>
      </w:r>
      <w:r>
        <w:rPr>
          <w:rFonts w:eastAsia="Times New Roman"/>
          <w:color w:val="FF0000"/>
        </w:rPr>
        <w:t>FeC</w:t>
      </w:r>
      <w:r>
        <w:rPr>
          <w:rFonts w:hint="eastAsia" w:ascii="宋体" w:hAnsi="宋体" w:cs="宋体"/>
          <w:color w:val="FF0000"/>
        </w:rPr>
        <w:t>，设晶胞中最近的两个碳原子的距离为</w:t>
      </w:r>
      <w:r>
        <w:rPr>
          <w:rFonts w:eastAsia="Times New Roman"/>
          <w:color w:val="FF0000"/>
        </w:rPr>
        <w:t>xcm</w:t>
      </w:r>
      <w:r>
        <w:rPr>
          <w:rFonts w:hint="eastAsia" w:ascii="宋体" w:hAnsi="宋体" w:cs="宋体"/>
          <w:color w:val="FF0000"/>
        </w:rPr>
        <w:t>，则晶胞的边长为</w:t>
      </w:r>
      <m:oMath>
        <m:rad>
          <m:radPr>
            <m:degHide m:val="1"/>
            <m:ctrlPr>
              <w:rPr>
                <w:rFonts w:ascii="Cambria Math" w:hAnsi="Cambria Math"/>
                <w:color w:val="FF0000"/>
              </w:rPr>
            </m:ctrlPr>
          </m:radPr>
          <m:deg>
            <m:ctrlPr>
              <w:rPr>
                <w:rFonts w:ascii="Cambria Math" w:hAnsi="Cambria Math"/>
                <w:color w:val="FF0000"/>
              </w:rPr>
            </m:ctrlPr>
          </m:deg>
          <m:e>
            <m:r>
              <w:rPr>
                <w:rFonts w:ascii="Cambria Math" w:hAnsi="Cambria Math"/>
                <w:color w:val="FF0000"/>
              </w:rPr>
              <m:t>2</m:t>
            </m:r>
            <m:ctrlPr>
              <w:rPr>
                <w:rFonts w:ascii="Cambria Math" w:hAnsi="Cambria Math"/>
                <w:color w:val="FF0000"/>
              </w:rPr>
            </m:ctrlPr>
          </m:e>
        </m:rad>
      </m:oMath>
      <w:r>
        <w:rPr>
          <w:rFonts w:eastAsia="Times New Roman"/>
          <w:color w:val="FF0000"/>
        </w:rPr>
        <w:t>xcm</w:t>
      </w:r>
      <w:r>
        <w:rPr>
          <w:rFonts w:hint="eastAsia" w:ascii="宋体" w:hAnsi="宋体" w:cs="宋体"/>
          <w:color w:val="FF0000"/>
        </w:rPr>
        <w:t>，晶胞的体积为</w:t>
      </w:r>
      <w:r>
        <w:rPr>
          <w:rFonts w:eastAsia="Times New Roman"/>
          <w:color w:val="FF0000"/>
        </w:rPr>
        <w:t>(</w:t>
      </w:r>
      <m:oMath>
        <m:rad>
          <m:radPr>
            <m:degHide m:val="1"/>
            <m:ctrlPr>
              <w:rPr>
                <w:rFonts w:ascii="Cambria Math" w:hAnsi="Cambria Math"/>
                <w:color w:val="FF0000"/>
              </w:rPr>
            </m:ctrlPr>
          </m:radPr>
          <m:deg>
            <m:ctrlPr>
              <w:rPr>
                <w:rFonts w:ascii="Cambria Math" w:hAnsi="Cambria Math"/>
                <w:color w:val="FF0000"/>
              </w:rPr>
            </m:ctrlPr>
          </m:deg>
          <m:e>
            <m:r>
              <w:rPr>
                <w:rFonts w:ascii="Cambria Math" w:hAnsi="Cambria Math"/>
                <w:color w:val="FF0000"/>
              </w:rPr>
              <m:t>2</m:t>
            </m:r>
            <m:ctrlPr>
              <w:rPr>
                <w:rFonts w:ascii="Cambria Math" w:hAnsi="Cambria Math"/>
                <w:color w:val="FF0000"/>
              </w:rPr>
            </m:ctrlPr>
          </m:e>
        </m:rad>
      </m:oMath>
      <w:r>
        <w:rPr>
          <w:rFonts w:eastAsia="Times New Roman"/>
          <w:color w:val="FF0000"/>
        </w:rPr>
        <w:t>x)</w:t>
      </w:r>
      <w:r>
        <w:rPr>
          <w:rFonts w:eastAsia="Times New Roman"/>
          <w:color w:val="FF0000"/>
          <w:vertAlign w:val="superscript"/>
        </w:rPr>
        <w:t>3</w:t>
      </w:r>
      <w:r>
        <w:rPr>
          <w:rFonts w:eastAsia="Times New Roman"/>
          <w:color w:val="FF0000"/>
        </w:rPr>
        <w:t>cm</w:t>
      </w:r>
      <w:r>
        <w:rPr>
          <w:rFonts w:eastAsia="Times New Roman"/>
          <w:color w:val="FF0000"/>
          <w:vertAlign w:val="superscript"/>
        </w:rPr>
        <w:t>3</w:t>
      </w:r>
      <w:r>
        <w:rPr>
          <w:rFonts w:hint="eastAsia" w:ascii="宋体" w:hAnsi="宋体" w:cs="宋体"/>
          <w:color w:val="FF0000"/>
        </w:rPr>
        <w:t>，晶胞的密度为</w:t>
      </w:r>
      <w:r>
        <w:rPr>
          <w:rFonts w:eastAsia="Times New Roman"/>
          <w:color w:val="FF0000"/>
        </w:rPr>
        <w:t>dg·cm</w:t>
      </w:r>
      <w:r>
        <w:rPr>
          <w:rFonts w:eastAsia="Times New Roman"/>
          <w:color w:val="FF0000"/>
          <w:vertAlign w:val="superscript"/>
        </w:rPr>
        <w:t>-3</w:t>
      </w:r>
      <w:r>
        <w:rPr>
          <w:rFonts w:eastAsia="Times New Roman"/>
          <w:color w:val="FF0000"/>
        </w:rPr>
        <w:t>=(68×4g)÷[(</w:t>
      </w:r>
      <m:oMath>
        <m:rad>
          <m:radPr>
            <m:degHide m:val="1"/>
            <m:ctrlPr>
              <w:rPr>
                <w:rFonts w:ascii="Cambria Math" w:hAnsi="Cambria Math"/>
                <w:color w:val="FF0000"/>
              </w:rPr>
            </m:ctrlPr>
          </m:radPr>
          <m:deg>
            <m:ctrlPr>
              <w:rPr>
                <w:rFonts w:ascii="Cambria Math" w:hAnsi="Cambria Math"/>
                <w:color w:val="FF0000"/>
              </w:rPr>
            </m:ctrlPr>
          </m:deg>
          <m:e>
            <m:r>
              <w:rPr>
                <w:rFonts w:ascii="Cambria Math" w:hAnsi="Cambria Math"/>
                <w:color w:val="FF0000"/>
              </w:rPr>
              <m:t>2</m:t>
            </m:r>
            <m:ctrlPr>
              <w:rPr>
                <w:rFonts w:ascii="Cambria Math" w:hAnsi="Cambria Math"/>
                <w:color w:val="FF0000"/>
              </w:rPr>
            </m:ctrlPr>
          </m:e>
        </m:rad>
      </m:oMath>
      <w:r>
        <w:rPr>
          <w:rFonts w:eastAsia="Times New Roman"/>
          <w:color w:val="FF0000"/>
        </w:rPr>
        <w:t>x)</w:t>
      </w:r>
      <w:r>
        <w:rPr>
          <w:rFonts w:eastAsia="Times New Roman"/>
          <w:color w:val="FF0000"/>
          <w:vertAlign w:val="superscript"/>
        </w:rPr>
        <w:t>3</w:t>
      </w:r>
      <w:r>
        <w:rPr>
          <w:rFonts w:eastAsia="Times New Roman"/>
          <w:color w:val="FF0000"/>
        </w:rPr>
        <w:t>cm</w:t>
      </w:r>
      <w:r>
        <w:rPr>
          <w:rFonts w:eastAsia="Times New Roman"/>
          <w:color w:val="FF0000"/>
          <w:vertAlign w:val="superscript"/>
        </w:rPr>
        <w:t>3</w:t>
      </w:r>
      <w:r>
        <w:rPr>
          <w:rFonts w:eastAsia="Times New Roman"/>
          <w:color w:val="FF0000"/>
        </w:rPr>
        <w:t>×N</w:t>
      </w:r>
      <w:r>
        <w:rPr>
          <w:rFonts w:eastAsia="Times New Roman"/>
          <w:color w:val="FF0000"/>
          <w:vertAlign w:val="subscript"/>
        </w:rPr>
        <w:t>A</w:t>
      </w:r>
      <w:r>
        <w:rPr>
          <w:rFonts w:eastAsia="Times New Roman"/>
          <w:color w:val="FF0000"/>
        </w:rPr>
        <w:t>]</w:t>
      </w:r>
      <w:r>
        <w:rPr>
          <w:rFonts w:hint="eastAsia" w:ascii="宋体" w:hAnsi="宋体" w:cs="宋体"/>
          <w:color w:val="FF0000"/>
        </w:rPr>
        <w:t>，解得</w:t>
      </w:r>
      <w:r>
        <w:rPr>
          <w:rFonts w:eastAsia="Times New Roman"/>
          <w:color w:val="FF0000"/>
        </w:rPr>
        <w:t>x=</w:t>
      </w:r>
      <w:r>
        <w:rPr>
          <w:color w:val="FF0000"/>
        </w:rPr>
        <w:drawing>
          <wp:inline distT="0" distB="0" distL="0" distR="0">
            <wp:extent cx="647700" cy="361950"/>
            <wp:effectExtent l="0" t="0" r="0" b="0"/>
            <wp:docPr id="1667596743" name="图片 166759674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667596743" name="图片 1667596743" descr="学科网(www.zxxk.com)--教育资源门户，提供试题试卷、教案、课件、教学论文、素材等各类教学资源库下载，还有大量丰富的教学资讯！"/>
                    <pic:cNvPicPr/>
                  </pic:nvPicPr>
                  <pic:blipFill>
                    <a:blip r:embed="rId80"/>
                    <a:stretch>
                      <a:fillRect/>
                    </a:stretch>
                  </pic:blipFill>
                  <pic:spPr>
                    <a:xfrm>
                      <a:off x="0" y="0"/>
                      <a:ext cx="647700" cy="361950"/>
                    </a:xfrm>
                    <a:prstGeom prst="rect">
                      <a:avLst/>
                    </a:prstGeom>
                  </pic:spPr>
                </pic:pic>
              </a:graphicData>
            </a:graphic>
          </wp:inline>
        </w:drawing>
      </w:r>
      <w:r>
        <w:rPr>
          <w:rFonts w:eastAsia="Times New Roman"/>
          <w:color w:val="FF0000"/>
        </w:rPr>
        <w:t xml:space="preserve"> cm=</w:t>
      </w:r>
      <w:r>
        <w:rPr>
          <w:color w:val="FF0000"/>
        </w:rPr>
        <w:drawing>
          <wp:inline distT="0" distB="0" distL="0" distR="0">
            <wp:extent cx="714375" cy="400050"/>
            <wp:effectExtent l="0" t="0" r="0" b="0"/>
            <wp:docPr id="1724234211" name="图片 172423421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24234211" name="图片 1724234211" descr="学科网(www.zxxk.com)--教育资源门户，提供试题试卷、教案、课件、教学论文、素材等各类教学资源库下载，还有大量丰富的教学资讯！"/>
                    <pic:cNvPicPr/>
                  </pic:nvPicPr>
                  <pic:blipFill>
                    <a:blip r:embed="rId81"/>
                    <a:stretch>
                      <a:fillRect/>
                    </a:stretch>
                  </pic:blipFill>
                  <pic:spPr>
                    <a:xfrm>
                      <a:off x="0" y="0"/>
                      <a:ext cx="714375" cy="400050"/>
                    </a:xfrm>
                    <a:prstGeom prst="rect">
                      <a:avLst/>
                    </a:prstGeom>
                  </pic:spPr>
                </pic:pic>
              </a:graphicData>
            </a:graphic>
          </wp:inline>
        </w:drawing>
      </w:r>
      <w:r>
        <w:rPr>
          <w:rFonts w:eastAsia="Times New Roman"/>
          <w:color w:val="FF0000"/>
        </w:rPr>
        <w:t>×10</w:t>
      </w:r>
      <w:r>
        <w:rPr>
          <w:rFonts w:eastAsia="Times New Roman"/>
          <w:color w:val="FF0000"/>
          <w:vertAlign w:val="superscript"/>
        </w:rPr>
        <w:t>10</w:t>
      </w:r>
      <w:r>
        <w:rPr>
          <w:rFonts w:eastAsia="Times New Roman"/>
          <w:color w:val="FF0000"/>
        </w:rPr>
        <w:t>pm</w:t>
      </w:r>
      <w:r>
        <w:rPr>
          <w:rFonts w:hint="eastAsia" w:ascii="宋体" w:hAnsi="宋体" w:cs="宋体"/>
          <w:color w:val="FF0000"/>
        </w:rPr>
        <w:t>。</w:t>
      </w:r>
    </w:p>
    <w:p>
      <w:pPr>
        <w:spacing w:line="360" w:lineRule="auto"/>
        <w:jc w:val="left"/>
        <w:textAlignment w:val="center"/>
        <w:rPr>
          <w:rFonts w:eastAsia="MJXc-TeX-main-Rw"/>
          <w:color w:val="FF0000"/>
          <w:sz w:val="18"/>
        </w:rPr>
      </w:pPr>
      <w:r>
        <w:rPr>
          <w:color w:val="FF0000"/>
        </w:rPr>
        <w:t>20．N    [Ar]3d</w:t>
      </w:r>
      <w:r>
        <w:rPr>
          <w:color w:val="FF0000"/>
          <w:vertAlign w:val="superscript"/>
        </w:rPr>
        <w:t>10</w:t>
      </w:r>
      <w:r>
        <w:rPr>
          <w:color w:val="FF0000"/>
        </w:rPr>
        <w:t>或1s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6</w:t>
      </w:r>
      <w:r>
        <w:rPr>
          <w:color w:val="FF0000"/>
        </w:rPr>
        <w:t>3d</w:t>
      </w:r>
      <w:r>
        <w:rPr>
          <w:color w:val="FF0000"/>
          <w:vertAlign w:val="superscript"/>
        </w:rPr>
        <w:t>10</w:t>
      </w:r>
      <w:r>
        <w:rPr>
          <w:color w:val="FF0000"/>
        </w:rPr>
        <w:t xml:space="preserve">    正四面体    sp</w:t>
      </w:r>
      <w:r>
        <w:rPr>
          <w:color w:val="FF0000"/>
          <w:vertAlign w:val="superscript"/>
        </w:rPr>
        <w:t>3</w:t>
      </w:r>
      <w:r>
        <w:rPr>
          <w:color w:val="FF0000"/>
        </w:rPr>
        <w:t xml:space="preserve">     CCl</w:t>
      </w:r>
      <w:r>
        <w:rPr>
          <w:color w:val="FF0000"/>
          <w:vertAlign w:val="subscript"/>
        </w:rPr>
        <w:t>4</w:t>
      </w:r>
      <w:r>
        <w:rPr>
          <w:color w:val="FF0000"/>
        </w:rPr>
        <w:t>或SiCl</w:t>
      </w:r>
      <w:r>
        <w:rPr>
          <w:color w:val="FF0000"/>
          <w:vertAlign w:val="subscript"/>
        </w:rPr>
        <w:t>4</w:t>
      </w:r>
      <w:r>
        <w:rPr>
          <w:color w:val="FF0000"/>
        </w:rPr>
        <w:t>等    NH</w:t>
      </w:r>
      <w:r>
        <w:rPr>
          <w:color w:val="FF0000"/>
          <w:vertAlign w:val="subscript"/>
        </w:rPr>
        <w:t>3</w:t>
      </w:r>
      <w:r>
        <w:rPr>
          <w:color w:val="FF0000"/>
        </w:rPr>
        <w:t xml:space="preserve"> 与 H</w:t>
      </w:r>
      <w:r>
        <w:rPr>
          <w:color w:val="FF0000"/>
          <w:vertAlign w:val="subscript"/>
        </w:rPr>
        <w:t>2</w:t>
      </w:r>
      <w:r>
        <w:rPr>
          <w:color w:val="FF0000"/>
        </w:rPr>
        <w:t>O之间可形成分子间氢键     NH</w:t>
      </w:r>
      <w:r>
        <w:rPr>
          <w:color w:val="FF0000"/>
          <w:vertAlign w:val="subscript"/>
        </w:rPr>
        <w:t>3</w:t>
      </w:r>
      <w:r>
        <w:rPr>
          <w:color w:val="FF0000"/>
        </w:rPr>
        <w:t>与H</w:t>
      </w:r>
      <w:r>
        <w:rPr>
          <w:color w:val="FF0000"/>
          <w:vertAlign w:val="subscript"/>
        </w:rPr>
        <w:t>2</w:t>
      </w:r>
      <w:r>
        <w:rPr>
          <w:color w:val="FF0000"/>
        </w:rPr>
        <w:t xml:space="preserve">O发生反应    ZnS    </w:t>
      </w:r>
      <w:r>
        <w:rPr>
          <w:rFonts w:eastAsia="MJXc-TeX-main-Rw"/>
          <w:color w:val="FF0000"/>
          <w:sz w:val="20"/>
        </w:rPr>
        <w:t>4×97</w:t>
      </w:r>
      <w:r>
        <w:rPr>
          <w:rFonts w:eastAsia="MJXc-TeX-math-Iw"/>
          <w:color w:val="FF0000"/>
          <w:sz w:val="20"/>
        </w:rPr>
        <w:t xml:space="preserve"> </w:t>
      </w:r>
      <w:r>
        <w:rPr>
          <w:rFonts w:eastAsia="MJXc-TeX-main-Rw"/>
          <w:color w:val="FF0000"/>
          <w:sz w:val="27"/>
        </w:rPr>
        <w:t>/</w:t>
      </w:r>
      <w:r>
        <w:rPr>
          <w:rFonts w:eastAsia="MJXc-TeX-math-Iw"/>
          <w:color w:val="FF0000"/>
          <w:sz w:val="20"/>
        </w:rPr>
        <w:t>N</w:t>
      </w:r>
      <w:r>
        <w:rPr>
          <w:rFonts w:eastAsia="MJXc-TeX-math-Iw"/>
          <w:color w:val="FF0000"/>
          <w:sz w:val="18"/>
          <w:vertAlign w:val="subscript"/>
        </w:rPr>
        <w:t>A</w:t>
      </w:r>
      <w:r>
        <w:rPr>
          <w:rFonts w:eastAsia="MJXc-TeX-main-Rw"/>
          <w:color w:val="FF0000"/>
          <w:sz w:val="20"/>
        </w:rPr>
        <w:t>×</w:t>
      </w:r>
      <w:r>
        <w:rPr>
          <w:rFonts w:hint="eastAsia" w:ascii="宋体" w:hAnsi="宋体" w:cs="宋体"/>
          <w:color w:val="FF0000"/>
          <w:sz w:val="20"/>
        </w:rPr>
        <w:t>（</w:t>
      </w:r>
      <w:r>
        <w:rPr>
          <w:rFonts w:eastAsia="MJXc-TeX-main-Rw"/>
          <w:color w:val="FF0000"/>
          <w:sz w:val="20"/>
        </w:rPr>
        <w:t>541×10</w:t>
      </w:r>
      <w:r>
        <w:rPr>
          <w:rFonts w:eastAsia="MJXc-TeX-main-Rw"/>
          <w:color w:val="FF0000"/>
          <w:sz w:val="18"/>
          <w:vertAlign w:val="superscript"/>
        </w:rPr>
        <w:t>−10</w:t>
      </w:r>
      <w:r>
        <w:rPr>
          <w:rFonts w:hint="eastAsia" w:ascii="宋体" w:hAnsi="宋体" w:cs="宋体"/>
          <w:color w:val="FF0000"/>
          <w:sz w:val="20"/>
        </w:rPr>
        <w:t>）</w:t>
      </w:r>
      <w:r>
        <w:rPr>
          <w:rFonts w:eastAsia="MJXc-TeX-main-Rw"/>
          <w:color w:val="FF0000"/>
          <w:sz w:val="18"/>
          <w:vertAlign w:val="superscript"/>
        </w:rPr>
        <w:t>3</w:t>
      </w:r>
      <w:r>
        <w:rPr>
          <w:color w:val="FF0000"/>
        </w:rPr>
        <w:t xml:space="preserve">    </w:t>
      </w:r>
    </w:p>
    <w:p>
      <w:pPr>
        <w:spacing w:line="360" w:lineRule="auto"/>
        <w:jc w:val="left"/>
        <w:textAlignment w:val="center"/>
        <w:rPr>
          <w:color w:val="FF0000"/>
        </w:rPr>
      </w:pPr>
      <w:r>
        <w:rPr>
          <w:color w:val="FF0000"/>
        </w:rPr>
        <w:t>【解析】</w:t>
      </w:r>
      <w:r>
        <w:rPr>
          <w:rFonts w:hint="eastAsia" w:ascii="宋体" w:hAnsi="宋体" w:cs="宋体"/>
          <w:color w:val="FF0000"/>
        </w:rPr>
        <w:t>（</w:t>
      </w:r>
      <w:r>
        <w:rPr>
          <w:rFonts w:eastAsia="Times New Roman"/>
          <w:color w:val="FF0000"/>
        </w:rPr>
        <w:t>1</w:t>
      </w:r>
      <w:r>
        <w:rPr>
          <w:rFonts w:hint="eastAsia" w:ascii="宋体" w:hAnsi="宋体" w:cs="宋体"/>
          <w:color w:val="FF0000"/>
        </w:rPr>
        <w:t>）</w:t>
      </w:r>
      <w:r>
        <w:rPr>
          <w:rFonts w:eastAsia="Times New Roman"/>
          <w:color w:val="FF0000"/>
        </w:rPr>
        <w:t>Zn</w:t>
      </w:r>
      <w:r>
        <w:rPr>
          <w:color w:val="FF0000"/>
        </w:rPr>
        <w:t>的核电荷数是</w:t>
      </w:r>
      <w:r>
        <w:rPr>
          <w:rFonts w:eastAsia="Times New Roman"/>
          <w:color w:val="FF0000"/>
        </w:rPr>
        <w:t>30</w:t>
      </w:r>
      <w:r>
        <w:rPr>
          <w:rFonts w:hint="eastAsia" w:ascii="宋体" w:hAnsi="宋体" w:cs="宋体"/>
          <w:color w:val="FF0000"/>
        </w:rPr>
        <w:t>，</w:t>
      </w:r>
      <w:r>
        <w:rPr>
          <w:color w:val="FF0000"/>
        </w:rPr>
        <w:t>在</w:t>
      </w:r>
      <w:r>
        <w:rPr>
          <w:rFonts w:eastAsia="Times New Roman"/>
          <w:color w:val="FF0000"/>
        </w:rPr>
        <w:t>Zn</w:t>
      </w:r>
      <w:r>
        <w:rPr>
          <w:color w:val="FF0000"/>
        </w:rPr>
        <w:t>在周期表中的位置是第四周期，第</w:t>
      </w:r>
      <w:r>
        <w:rPr>
          <w:rFonts w:eastAsia="Times New Roman"/>
          <w:color w:val="FF0000"/>
        </w:rPr>
        <w:t>IIB</w:t>
      </w:r>
      <w:r>
        <w:rPr>
          <w:color w:val="FF0000"/>
        </w:rPr>
        <w:t>族，含有四个能层，分别是</w:t>
      </w:r>
      <w:r>
        <w:rPr>
          <w:rFonts w:eastAsia="Times New Roman"/>
          <w:color w:val="FF0000"/>
        </w:rPr>
        <w:t>K</w:t>
      </w:r>
      <w:r>
        <w:rPr>
          <w:rFonts w:hint="eastAsia" w:ascii="宋体" w:hAnsi="宋体" w:cs="宋体"/>
          <w:color w:val="FF0000"/>
        </w:rPr>
        <w:t>、</w:t>
      </w:r>
      <w:r>
        <w:rPr>
          <w:rFonts w:eastAsia="Times New Roman"/>
          <w:color w:val="FF0000"/>
        </w:rPr>
        <w:t>L</w:t>
      </w:r>
      <w:r>
        <w:rPr>
          <w:rFonts w:hint="eastAsia" w:ascii="宋体" w:hAnsi="宋体" w:cs="宋体"/>
          <w:color w:val="FF0000"/>
        </w:rPr>
        <w:t>、</w:t>
      </w:r>
      <w:r>
        <w:rPr>
          <w:rFonts w:eastAsia="Times New Roman"/>
          <w:color w:val="FF0000"/>
        </w:rPr>
        <w:t>M</w:t>
      </w:r>
      <w:r>
        <w:rPr>
          <w:rFonts w:hint="eastAsia" w:ascii="宋体" w:hAnsi="宋体" w:cs="宋体"/>
          <w:color w:val="FF0000"/>
        </w:rPr>
        <w:t>、</w:t>
      </w:r>
      <w:r>
        <w:rPr>
          <w:rFonts w:eastAsia="Times New Roman"/>
          <w:color w:val="FF0000"/>
        </w:rPr>
        <w:t>N</w:t>
      </w:r>
      <w:r>
        <w:rPr>
          <w:rFonts w:hint="eastAsia" w:ascii="宋体" w:hAnsi="宋体" w:cs="宋体"/>
          <w:color w:val="FF0000"/>
        </w:rPr>
        <w:t>，</w:t>
      </w:r>
      <w:r>
        <w:rPr>
          <w:color w:val="FF0000"/>
        </w:rPr>
        <w:t>所以最高能层符号为</w:t>
      </w:r>
      <w:r>
        <w:rPr>
          <w:rFonts w:eastAsia="Times New Roman"/>
          <w:color w:val="FF0000"/>
        </w:rPr>
        <w:t>N</w:t>
      </w:r>
      <w:r>
        <w:rPr>
          <w:rFonts w:hint="eastAsia" w:ascii="宋体" w:hAnsi="宋体" w:cs="宋体"/>
          <w:color w:val="FF0000"/>
        </w:rPr>
        <w:t>；</w:t>
      </w:r>
      <w:r>
        <w:rPr>
          <w:rFonts w:eastAsia="Times New Roman"/>
          <w:color w:val="FF0000"/>
        </w:rPr>
        <w:t>Zn</w:t>
      </w:r>
      <w:r>
        <w:rPr>
          <w:rFonts w:eastAsia="Times New Roman"/>
          <w:color w:val="FF0000"/>
          <w:vertAlign w:val="superscript"/>
        </w:rPr>
        <w:t>2+</w:t>
      </w:r>
      <w:r>
        <w:rPr>
          <w:color w:val="FF0000"/>
        </w:rPr>
        <w:t>基态核外电子排布式为</w:t>
      </w:r>
      <w:r>
        <w:rPr>
          <w:rFonts w:hint="eastAsia" w:ascii="宋体" w:hAnsi="宋体" w:cs="宋体"/>
          <w:color w:val="FF0000"/>
        </w:rPr>
        <w:t>：</w:t>
      </w:r>
      <w:r>
        <w:rPr>
          <w:rFonts w:eastAsia="Times New Roman"/>
          <w:color w:val="FF0000"/>
        </w:rPr>
        <w:t>[Ar]3d</w:t>
      </w:r>
      <w:r>
        <w:rPr>
          <w:rFonts w:eastAsia="Times New Roman"/>
          <w:color w:val="FF0000"/>
          <w:vertAlign w:val="superscript"/>
        </w:rPr>
        <w:t>10</w:t>
      </w:r>
      <w:r>
        <w:rPr>
          <w:color w:val="FF0000"/>
        </w:rPr>
        <w:t>或</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hint="eastAsia" w:ascii="宋体" w:hAnsi="宋体" w:cs="宋体"/>
          <w:color w:val="FF0000"/>
        </w:rPr>
        <w:t>；</w:t>
      </w:r>
      <w:r>
        <w:rPr>
          <w:color w:val="FF0000"/>
        </w:rPr>
        <w:t>正确答案：</w:t>
      </w:r>
      <w:r>
        <w:rPr>
          <w:rFonts w:eastAsia="Times New Roman"/>
          <w:color w:val="FF0000"/>
        </w:rPr>
        <w:t>N</w:t>
      </w:r>
      <w:r>
        <w:rPr>
          <w:rFonts w:hint="eastAsia" w:ascii="宋体" w:hAnsi="宋体" w:cs="宋体"/>
          <w:color w:val="FF0000"/>
        </w:rPr>
        <w:t>；</w:t>
      </w:r>
      <w:r>
        <w:rPr>
          <w:rFonts w:eastAsia="Times New Roman"/>
          <w:color w:val="FF0000"/>
        </w:rPr>
        <w:t>[Ar]3d</w:t>
      </w:r>
      <w:r>
        <w:rPr>
          <w:rFonts w:eastAsia="Times New Roman"/>
          <w:color w:val="FF0000"/>
          <w:vertAlign w:val="superscript"/>
        </w:rPr>
        <w:t>10</w:t>
      </w:r>
      <w:r>
        <w:rPr>
          <w:color w:val="FF0000"/>
        </w:rPr>
        <w:t>或</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hint="eastAsia" w:ascii="宋体" w:hAnsi="宋体" w:cs="宋体"/>
          <w:color w:val="FF0000"/>
        </w:rPr>
        <w:t>；</w:t>
      </w:r>
    </w:p>
    <w:p>
      <w:pPr>
        <w:spacing w:line="360" w:lineRule="auto"/>
        <w:jc w:val="left"/>
        <w:textAlignment w:val="center"/>
        <w:rPr>
          <w:color w:val="FF0000"/>
        </w:rPr>
      </w:pPr>
      <w:r>
        <w:rPr>
          <w:rFonts w:hint="eastAsia" w:ascii="宋体" w:hAnsi="宋体" w:cs="宋体"/>
          <w:color w:val="FF0000"/>
        </w:rPr>
        <w:t>（</w:t>
      </w:r>
      <w:r>
        <w:rPr>
          <w:rFonts w:eastAsia="Times New Roman"/>
          <w:color w:val="FF0000"/>
        </w:rPr>
        <w:t>2</w:t>
      </w:r>
      <w:r>
        <w:rPr>
          <w:rFonts w:hint="eastAsia" w:ascii="宋体" w:hAnsi="宋体" w:cs="宋体"/>
          <w:color w:val="FF0000"/>
        </w:rPr>
        <w:t>）①</w:t>
      </w:r>
      <w:r>
        <w:rPr>
          <w:color w:val="FF0000"/>
        </w:rPr>
        <w:t>根据价层电子对互斥模型，</w:t>
      </w:r>
      <w:r>
        <w:rPr>
          <w:rFonts w:eastAsia="Times New Roman"/>
          <w:color w:val="FF0000"/>
        </w:rPr>
        <w:t xml:space="preserve"> SO</w:t>
      </w:r>
      <w:r>
        <w:rPr>
          <w:rFonts w:eastAsia="Times New Roman"/>
          <w:color w:val="FF0000"/>
          <w:vertAlign w:val="subscript"/>
        </w:rPr>
        <w:t>4</w:t>
      </w:r>
      <w:r>
        <w:rPr>
          <w:rFonts w:eastAsia="Times New Roman"/>
          <w:color w:val="FF0000"/>
          <w:vertAlign w:val="superscript"/>
        </w:rPr>
        <w:t>2</w:t>
      </w:r>
      <w:r>
        <w:rPr>
          <w:rFonts w:eastAsia="MS Mincho"/>
          <w:color w:val="FF0000"/>
          <w:vertAlign w:val="superscript"/>
        </w:rPr>
        <w:t>−</w:t>
      </w:r>
      <w:r>
        <w:rPr>
          <w:color w:val="FF0000"/>
        </w:rPr>
        <w:t>中价电子对数为：（</w:t>
      </w:r>
      <w:r>
        <w:rPr>
          <w:rFonts w:eastAsia="Times New Roman"/>
          <w:color w:val="FF0000"/>
        </w:rPr>
        <w:t>6+4×0+2</w:t>
      </w:r>
      <w:r>
        <w:rPr>
          <w:rFonts w:hint="eastAsia" w:ascii="宋体" w:hAnsi="宋体" w:cs="宋体"/>
          <w:color w:val="FF0000"/>
        </w:rPr>
        <w:t>）</w:t>
      </w:r>
      <w:r>
        <w:rPr>
          <w:rFonts w:eastAsia="Times New Roman"/>
          <w:color w:val="FF0000"/>
        </w:rPr>
        <w:t>÷2=4</w:t>
      </w:r>
      <w:r>
        <w:rPr>
          <w:rFonts w:hint="eastAsia" w:ascii="宋体" w:hAnsi="宋体" w:cs="宋体"/>
          <w:color w:val="FF0000"/>
        </w:rPr>
        <w:t>，</w:t>
      </w:r>
      <w:r>
        <w:rPr>
          <w:color w:val="FF0000"/>
        </w:rPr>
        <w:t>价电子对全是成键电子对，所以</w:t>
      </w:r>
      <w:r>
        <w:rPr>
          <w:rFonts w:eastAsia="Times New Roman"/>
          <w:color w:val="FF0000"/>
        </w:rPr>
        <w:t>SO</w:t>
      </w:r>
      <w:r>
        <w:rPr>
          <w:rFonts w:eastAsia="Times New Roman"/>
          <w:color w:val="FF0000"/>
          <w:vertAlign w:val="subscript"/>
        </w:rPr>
        <w:t>4</w:t>
      </w:r>
      <w:r>
        <w:rPr>
          <w:rFonts w:eastAsia="Times New Roman"/>
          <w:color w:val="FF0000"/>
          <w:vertAlign w:val="superscript"/>
        </w:rPr>
        <w:t>2</w:t>
      </w:r>
      <w:r>
        <w:rPr>
          <w:rFonts w:eastAsia="MS Mincho"/>
          <w:color w:val="FF0000"/>
          <w:vertAlign w:val="superscript"/>
        </w:rPr>
        <w:t>−</w:t>
      </w:r>
      <w:r>
        <w:rPr>
          <w:color w:val="FF0000"/>
        </w:rPr>
        <w:t>的空间构型是正四面体，正确答案：正四面体；</w:t>
      </w:r>
    </w:p>
    <w:p>
      <w:pPr>
        <w:spacing w:line="360" w:lineRule="auto"/>
        <w:jc w:val="left"/>
        <w:textAlignment w:val="center"/>
        <w:rPr>
          <w:rFonts w:eastAsia="Times New Roman"/>
          <w:color w:val="FF0000"/>
        </w:rPr>
      </w:pPr>
      <w:r>
        <w:rPr>
          <w:rFonts w:hint="eastAsia" w:ascii="宋体" w:hAnsi="宋体" w:cs="宋体"/>
          <w:color w:val="FF0000"/>
        </w:rPr>
        <w:t>②</w:t>
      </w:r>
      <w:r>
        <w:rPr>
          <w:rFonts w:eastAsia="Times New Roman"/>
          <w:color w:val="FF0000"/>
        </w:rPr>
        <w:t>SO</w:t>
      </w:r>
      <w:r>
        <w:rPr>
          <w:rFonts w:eastAsia="Times New Roman"/>
          <w:color w:val="FF0000"/>
          <w:vertAlign w:val="subscript"/>
        </w:rPr>
        <w:t>4</w:t>
      </w:r>
      <w:r>
        <w:rPr>
          <w:rFonts w:eastAsia="Times New Roman"/>
          <w:color w:val="FF0000"/>
          <w:vertAlign w:val="superscript"/>
        </w:rPr>
        <w:t>2</w:t>
      </w:r>
      <w:r>
        <w:rPr>
          <w:rFonts w:eastAsia="MS Mincho"/>
          <w:color w:val="FF0000"/>
          <w:vertAlign w:val="superscript"/>
        </w:rPr>
        <w:t>−</w:t>
      </w:r>
      <w:r>
        <w:rPr>
          <w:color w:val="FF0000"/>
        </w:rPr>
        <w:t>的空间构型是正四面体，根据杂化轨道理论，中心原子</w:t>
      </w:r>
      <w:r>
        <w:rPr>
          <w:rFonts w:eastAsia="Times New Roman"/>
          <w:color w:val="FF0000"/>
        </w:rPr>
        <w:t>S</w:t>
      </w:r>
      <w:r>
        <w:rPr>
          <w:color w:val="FF0000"/>
        </w:rPr>
        <w:t>的杂化类型为</w:t>
      </w:r>
      <w:r>
        <w:rPr>
          <w:rFonts w:eastAsia="Times New Roman"/>
          <w:color w:val="FF0000"/>
        </w:rPr>
        <w:t>sp</w:t>
      </w:r>
      <w:r>
        <w:rPr>
          <w:rFonts w:eastAsia="Times New Roman"/>
          <w:color w:val="FF0000"/>
          <w:vertAlign w:val="superscript"/>
        </w:rPr>
        <w:t>3</w:t>
      </w:r>
      <w:r>
        <w:rPr>
          <w:color w:val="FF0000"/>
        </w:rPr>
        <w:t>杂化，正确答案</w:t>
      </w:r>
      <w:r>
        <w:rPr>
          <w:rFonts w:hint="eastAsia" w:ascii="宋体" w:hAnsi="宋体" w:cs="宋体"/>
          <w:color w:val="FF0000"/>
        </w:rPr>
        <w:t>：</w:t>
      </w:r>
      <w:r>
        <w:rPr>
          <w:rFonts w:eastAsia="Times New Roman"/>
          <w:color w:val="FF0000"/>
        </w:rPr>
        <w:t>sp</w:t>
      </w:r>
      <w:r>
        <w:rPr>
          <w:rFonts w:eastAsia="Times New Roman"/>
          <w:color w:val="FF0000"/>
          <w:vertAlign w:val="superscript"/>
        </w:rPr>
        <w:t>3</w:t>
      </w:r>
      <w:r>
        <w:rPr>
          <w:rFonts w:hint="eastAsia" w:ascii="宋体" w:hAnsi="宋体" w:cs="宋体"/>
          <w:color w:val="FF0000"/>
        </w:rPr>
        <w:t>；</w:t>
      </w:r>
    </w:p>
    <w:p>
      <w:pPr>
        <w:spacing w:line="360" w:lineRule="auto"/>
        <w:jc w:val="left"/>
        <w:textAlignment w:val="center"/>
        <w:rPr>
          <w:rFonts w:eastAsia="Times New Roman"/>
          <w:color w:val="FF0000"/>
        </w:rPr>
      </w:pPr>
      <w:r>
        <w:rPr>
          <w:rFonts w:hint="eastAsia" w:ascii="宋体" w:hAnsi="宋体" w:cs="宋体"/>
          <w:color w:val="FF0000"/>
        </w:rPr>
        <w:t>③</w:t>
      </w:r>
      <w:r>
        <w:rPr>
          <w:color w:val="FF0000"/>
        </w:rPr>
        <w:t>等电子体是指在原子数相同下，原子的价电子数相同的粒子，通常采用元素上下左右平移法，同时调整电子数来确定等电子体粒子，因此，与</w:t>
      </w:r>
      <w:r>
        <w:rPr>
          <w:rFonts w:eastAsia="Times New Roman"/>
          <w:color w:val="FF0000"/>
        </w:rPr>
        <w:t>SO</w:t>
      </w:r>
      <w:r>
        <w:rPr>
          <w:rFonts w:eastAsia="Times New Roman"/>
          <w:color w:val="FF0000"/>
          <w:vertAlign w:val="subscript"/>
        </w:rPr>
        <w:t>4</w:t>
      </w:r>
      <w:r>
        <w:rPr>
          <w:rFonts w:eastAsia="Times New Roman"/>
          <w:color w:val="FF0000"/>
          <w:vertAlign w:val="superscript"/>
        </w:rPr>
        <w:t>2</w:t>
      </w:r>
      <w:r>
        <w:rPr>
          <w:rFonts w:eastAsia="MS Mincho"/>
          <w:color w:val="FF0000"/>
          <w:vertAlign w:val="superscript"/>
        </w:rPr>
        <w:t>−</w:t>
      </w:r>
      <w:r>
        <w:rPr>
          <w:color w:val="FF0000"/>
        </w:rPr>
        <w:t>互为等电子体的有</w:t>
      </w:r>
      <w:r>
        <w:rPr>
          <w:rFonts w:eastAsia="Times New Roman"/>
          <w:color w:val="FF0000"/>
        </w:rPr>
        <w:t>PO</w:t>
      </w:r>
      <w:r>
        <w:rPr>
          <w:rFonts w:eastAsia="Times New Roman"/>
          <w:color w:val="FF0000"/>
          <w:vertAlign w:val="subscript"/>
        </w:rPr>
        <w:t>4</w:t>
      </w:r>
      <w:r>
        <w:rPr>
          <w:rFonts w:eastAsia="Times New Roman"/>
          <w:color w:val="FF0000"/>
          <w:vertAlign w:val="superscript"/>
        </w:rPr>
        <w:t>3</w:t>
      </w:r>
      <w:r>
        <w:rPr>
          <w:rFonts w:eastAsia="MS Mincho"/>
          <w:color w:val="FF0000"/>
          <w:vertAlign w:val="superscript"/>
        </w:rPr>
        <w:t>−</w:t>
      </w:r>
      <w:r>
        <w:rPr>
          <w:rFonts w:hint="eastAsia" w:ascii="宋体" w:hAnsi="宋体" w:cs="宋体"/>
          <w:color w:val="FF0000"/>
        </w:rPr>
        <w:t>，</w:t>
      </w:r>
      <w:r>
        <w:rPr>
          <w:rFonts w:eastAsia="Times New Roman"/>
          <w:color w:val="FF0000"/>
        </w:rPr>
        <w:t xml:space="preserve"> ClO</w:t>
      </w:r>
      <w:r>
        <w:rPr>
          <w:rFonts w:eastAsia="Times New Roman"/>
          <w:color w:val="FF0000"/>
          <w:vertAlign w:val="subscript"/>
        </w:rPr>
        <w:t>4</w:t>
      </w:r>
      <w:r>
        <w:rPr>
          <w:rFonts w:eastAsia="MS Mincho"/>
          <w:color w:val="FF0000"/>
          <w:vertAlign w:val="superscript"/>
        </w:rPr>
        <w:t>−</w:t>
      </w:r>
      <w:r>
        <w:rPr>
          <w:rFonts w:hint="eastAsia" w:ascii="宋体" w:hAnsi="宋体" w:cs="宋体"/>
          <w:color w:val="FF0000"/>
        </w:rPr>
        <w:t>，</w:t>
      </w:r>
      <w:r>
        <w:rPr>
          <w:rFonts w:eastAsia="Times New Roman"/>
          <w:color w:val="FF0000"/>
        </w:rPr>
        <w:t>CCl</w:t>
      </w:r>
      <w:r>
        <w:rPr>
          <w:rFonts w:eastAsia="Times New Roman"/>
          <w:color w:val="FF0000"/>
          <w:vertAlign w:val="subscript"/>
        </w:rPr>
        <w:t>4</w:t>
      </w:r>
      <w:r>
        <w:rPr>
          <w:rFonts w:eastAsia="Times New Roman"/>
          <w:color w:val="FF0000"/>
        </w:rPr>
        <w:t xml:space="preserve"> </w:t>
      </w:r>
      <w:r>
        <w:rPr>
          <w:rFonts w:hint="eastAsia" w:ascii="宋体" w:hAnsi="宋体" w:cs="宋体"/>
          <w:color w:val="FF0000"/>
        </w:rPr>
        <w:t>，</w:t>
      </w:r>
      <w:r>
        <w:rPr>
          <w:rFonts w:eastAsia="Times New Roman"/>
          <w:color w:val="FF0000"/>
        </w:rPr>
        <w:t>SiCl</w:t>
      </w:r>
      <w:r>
        <w:rPr>
          <w:rFonts w:eastAsia="Times New Roman"/>
          <w:color w:val="FF0000"/>
          <w:vertAlign w:val="subscript"/>
        </w:rPr>
        <w:t>4</w:t>
      </w:r>
      <w:r>
        <w:rPr>
          <w:rFonts w:hint="eastAsia" w:ascii="宋体" w:hAnsi="宋体" w:cs="宋体"/>
          <w:color w:val="FF0000"/>
        </w:rPr>
        <w:t>，</w:t>
      </w:r>
      <w:r>
        <w:rPr>
          <w:rFonts w:eastAsia="Times New Roman"/>
          <w:color w:val="FF0000"/>
        </w:rPr>
        <w:t xml:space="preserve"> SiF</w:t>
      </w:r>
      <w:r>
        <w:rPr>
          <w:rFonts w:eastAsia="Times New Roman"/>
          <w:color w:val="FF0000"/>
          <w:vertAlign w:val="subscript"/>
        </w:rPr>
        <w:t>4</w:t>
      </w:r>
      <w:r>
        <w:rPr>
          <w:color w:val="FF0000"/>
        </w:rPr>
        <w:t>等，符合题干要求是分子的有</w:t>
      </w:r>
      <w:r>
        <w:rPr>
          <w:rFonts w:eastAsia="Times New Roman"/>
          <w:color w:val="FF0000"/>
        </w:rPr>
        <w:t>CCl</w:t>
      </w:r>
      <w:r>
        <w:rPr>
          <w:rFonts w:eastAsia="Times New Roman"/>
          <w:color w:val="FF0000"/>
          <w:vertAlign w:val="subscript"/>
        </w:rPr>
        <w:t>4</w:t>
      </w:r>
      <w:r>
        <w:rPr>
          <w:rFonts w:eastAsia="Times New Roman"/>
          <w:color w:val="FF0000"/>
        </w:rPr>
        <w:t xml:space="preserve"> </w:t>
      </w:r>
      <w:r>
        <w:rPr>
          <w:rFonts w:hint="eastAsia" w:ascii="宋体" w:hAnsi="宋体" w:cs="宋体"/>
          <w:color w:val="FF0000"/>
        </w:rPr>
        <w:t>，</w:t>
      </w:r>
      <w:r>
        <w:rPr>
          <w:rFonts w:eastAsia="Times New Roman"/>
          <w:color w:val="FF0000"/>
        </w:rPr>
        <w:t>SiCl</w:t>
      </w:r>
      <w:r>
        <w:rPr>
          <w:rFonts w:eastAsia="Times New Roman"/>
          <w:color w:val="FF0000"/>
          <w:vertAlign w:val="subscript"/>
        </w:rPr>
        <w:t>4</w:t>
      </w:r>
      <w:r>
        <w:rPr>
          <w:rFonts w:hint="eastAsia" w:ascii="宋体" w:hAnsi="宋体" w:cs="宋体"/>
          <w:color w:val="FF0000"/>
        </w:rPr>
        <w:t>，</w:t>
      </w:r>
      <w:r>
        <w:rPr>
          <w:rFonts w:eastAsia="Times New Roman"/>
          <w:color w:val="FF0000"/>
        </w:rPr>
        <w:t xml:space="preserve"> SiF</w:t>
      </w:r>
      <w:r>
        <w:rPr>
          <w:rFonts w:eastAsia="Times New Roman"/>
          <w:color w:val="FF0000"/>
          <w:vertAlign w:val="subscript"/>
        </w:rPr>
        <w:t>4</w:t>
      </w:r>
      <w:r>
        <w:rPr>
          <w:color w:val="FF0000"/>
        </w:rPr>
        <w:t>，正确答案为：</w:t>
      </w:r>
      <w:r>
        <w:rPr>
          <w:rFonts w:eastAsia="Times New Roman"/>
          <w:color w:val="FF0000"/>
        </w:rPr>
        <w:t xml:space="preserve"> CCl</w:t>
      </w:r>
      <w:r>
        <w:rPr>
          <w:rFonts w:eastAsia="Times New Roman"/>
          <w:color w:val="FF0000"/>
          <w:vertAlign w:val="subscript"/>
        </w:rPr>
        <w:t>4</w:t>
      </w:r>
      <w:r>
        <w:rPr>
          <w:rFonts w:eastAsia="Times New Roman"/>
          <w:color w:val="FF0000"/>
        </w:rPr>
        <w:t xml:space="preserve"> </w:t>
      </w:r>
      <w:r>
        <w:rPr>
          <w:rFonts w:hint="eastAsia" w:ascii="宋体" w:hAnsi="宋体" w:cs="宋体"/>
          <w:color w:val="FF0000"/>
        </w:rPr>
        <w:t>，</w:t>
      </w:r>
      <w:r>
        <w:rPr>
          <w:rFonts w:eastAsia="Times New Roman"/>
          <w:color w:val="FF0000"/>
        </w:rPr>
        <w:t>SiCl</w:t>
      </w:r>
      <w:r>
        <w:rPr>
          <w:rFonts w:eastAsia="Times New Roman"/>
          <w:color w:val="FF0000"/>
          <w:vertAlign w:val="subscript"/>
        </w:rPr>
        <w:t>4</w:t>
      </w:r>
      <w:r>
        <w:rPr>
          <w:rFonts w:hint="eastAsia" w:ascii="宋体" w:hAnsi="宋体" w:cs="宋体"/>
          <w:color w:val="FF0000"/>
        </w:rPr>
        <w:t>，</w:t>
      </w:r>
      <w:r>
        <w:rPr>
          <w:rFonts w:eastAsia="Times New Roman"/>
          <w:color w:val="FF0000"/>
        </w:rPr>
        <w:t xml:space="preserve"> SiF</w:t>
      </w:r>
      <w:r>
        <w:rPr>
          <w:rFonts w:eastAsia="Times New Roman"/>
          <w:color w:val="FF0000"/>
          <w:vertAlign w:val="subscript"/>
        </w:rPr>
        <w:t>4</w:t>
      </w:r>
      <w:r>
        <w:rPr>
          <w:rFonts w:hint="eastAsia" w:ascii="宋体" w:hAnsi="宋体" w:cs="宋体"/>
          <w:color w:val="FF0000"/>
        </w:rPr>
        <w:t>；</w:t>
      </w:r>
    </w:p>
    <w:p>
      <w:pPr>
        <w:spacing w:line="360" w:lineRule="auto"/>
        <w:jc w:val="left"/>
        <w:textAlignment w:val="center"/>
        <w:rPr>
          <w:rFonts w:eastAsia="Times New Roman"/>
          <w:color w:val="FF0000"/>
        </w:rPr>
      </w:pPr>
      <w:r>
        <w:rPr>
          <w:rFonts w:hint="eastAsia" w:ascii="宋体" w:hAnsi="宋体" w:cs="宋体"/>
          <w:color w:val="FF0000"/>
        </w:rPr>
        <w:t>④</w:t>
      </w:r>
      <w:r>
        <w:rPr>
          <w:rFonts w:eastAsia="Times New Roman"/>
          <w:color w:val="FF0000"/>
        </w:rPr>
        <w:t>NH</w:t>
      </w:r>
      <w:r>
        <w:rPr>
          <w:rFonts w:eastAsia="Times New Roman"/>
          <w:color w:val="FF0000"/>
          <w:vertAlign w:val="subscript"/>
        </w:rPr>
        <w:t>3</w:t>
      </w:r>
      <w:r>
        <w:rPr>
          <w:color w:val="FF0000"/>
        </w:rPr>
        <w:t>极易溶于水，除因为它们都是极性分子，</w:t>
      </w:r>
      <w:r>
        <w:rPr>
          <w:rFonts w:eastAsia="Times New Roman"/>
          <w:color w:val="FF0000"/>
        </w:rPr>
        <w:t>NH</w:t>
      </w:r>
      <w:r>
        <w:rPr>
          <w:rFonts w:eastAsia="Times New Roman"/>
          <w:color w:val="FF0000"/>
          <w:vertAlign w:val="subscript"/>
        </w:rPr>
        <w:t>3</w:t>
      </w:r>
      <w:r>
        <w:rPr>
          <w:color w:val="FF0000"/>
        </w:rPr>
        <w:t>容易与水分子形成分子间氢键，同时还发生化学反应，其方程式为：</w:t>
      </w:r>
      <w:r>
        <w:rPr>
          <w:rFonts w:eastAsia="Times New Roman"/>
          <w:color w:val="FF0000"/>
        </w:rPr>
        <w:t>NH</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drawing>
          <wp:inline distT="0" distB="0" distL="0" distR="0">
            <wp:extent cx="381000" cy="190500"/>
            <wp:effectExtent l="0" t="0" r="0" b="0"/>
            <wp:docPr id="13706081" name="图片 1370608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081" name="图片 13706081" descr="学科网(www.zxxk.com)--教育资源门户，提供试题试卷、教案、课件、教学论文、素材等各类教学资源库下载，还有大量丰富的教学资讯！"/>
                    <pic:cNvPicPr>
                      <a:picLocks noChangeAspect="1"/>
                    </pic:cNvPicPr>
                  </pic:nvPicPr>
                  <pic:blipFill>
                    <a:blip r:embed="rId82"/>
                    <a:stretch>
                      <a:fillRect/>
                    </a:stretch>
                  </pic:blipFill>
                  <pic:spPr>
                    <a:xfrm>
                      <a:off x="0" y="0"/>
                      <a:ext cx="381000" cy="190500"/>
                    </a:xfrm>
                    <a:prstGeom prst="rect">
                      <a:avLst/>
                    </a:prstGeom>
                  </pic:spPr>
                </pic:pic>
              </a:graphicData>
            </a:graphic>
          </wp:inline>
        </w:drawing>
      </w:r>
      <w:r>
        <w:rPr>
          <w:rFonts w:eastAsia="Times New Roman"/>
          <w:color w:val="FF0000"/>
        </w:rPr>
        <w:t>NH</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O</w:t>
      </w:r>
      <w:r>
        <w:rPr>
          <w:rFonts w:hint="eastAsia" w:ascii="宋体" w:hAnsi="宋体" w:cs="宋体"/>
          <w:color w:val="FF0000"/>
        </w:rPr>
        <w:t>，</w:t>
      </w:r>
      <w:r>
        <w:rPr>
          <w:color w:val="FF0000"/>
        </w:rPr>
        <w:t>正确答案</w:t>
      </w:r>
      <w:r>
        <w:rPr>
          <w:rFonts w:hint="eastAsia" w:ascii="宋体" w:hAnsi="宋体" w:cs="宋体"/>
          <w:color w:val="FF0000"/>
        </w:rPr>
        <w:t>：</w:t>
      </w:r>
      <w:r>
        <w:rPr>
          <w:rFonts w:eastAsia="Times New Roman"/>
          <w:color w:val="FF0000"/>
        </w:rPr>
        <w:t>NH</w:t>
      </w:r>
      <w:r>
        <w:rPr>
          <w:rFonts w:eastAsia="Times New Roman"/>
          <w:color w:val="FF0000"/>
          <w:vertAlign w:val="subscript"/>
        </w:rPr>
        <w:t>3</w:t>
      </w:r>
      <w:r>
        <w:rPr>
          <w:rFonts w:eastAsia="Times New Roman"/>
          <w:color w:val="FF0000"/>
        </w:rPr>
        <w:t xml:space="preserve"> </w:t>
      </w:r>
      <w:r>
        <w:rPr>
          <w:color w:val="FF0000"/>
        </w:rPr>
        <w:t>与</w:t>
      </w:r>
      <w:r>
        <w:rPr>
          <w:rFonts w:eastAsia="Times New Roman"/>
          <w:color w:val="FF0000"/>
        </w:rPr>
        <w:t xml:space="preserve"> H</w:t>
      </w:r>
      <w:r>
        <w:rPr>
          <w:rFonts w:eastAsia="Times New Roman"/>
          <w:color w:val="FF0000"/>
          <w:vertAlign w:val="subscript"/>
        </w:rPr>
        <w:t>2</w:t>
      </w:r>
      <w:r>
        <w:rPr>
          <w:rFonts w:eastAsia="Times New Roman"/>
          <w:color w:val="FF0000"/>
        </w:rPr>
        <w:t>O</w:t>
      </w:r>
      <w:r>
        <w:rPr>
          <w:color w:val="FF0000"/>
        </w:rPr>
        <w:t>之间可形成分子间氢键</w:t>
      </w:r>
      <w:r>
        <w:rPr>
          <w:rFonts w:hint="eastAsia" w:ascii="宋体" w:hAnsi="宋体" w:cs="宋体"/>
          <w:color w:val="FF0000"/>
        </w:rPr>
        <w:t>，</w:t>
      </w:r>
      <w:r>
        <w:rPr>
          <w:rFonts w:eastAsia="Times New Roman"/>
          <w:color w:val="FF0000"/>
        </w:rPr>
        <w:t>NH</w:t>
      </w:r>
      <w:r>
        <w:rPr>
          <w:rFonts w:eastAsia="Times New Roman"/>
          <w:color w:val="FF0000"/>
          <w:vertAlign w:val="subscript"/>
        </w:rPr>
        <w:t>3</w:t>
      </w:r>
      <w:r>
        <w:rPr>
          <w:color w:val="FF0000"/>
        </w:rPr>
        <w:t>与</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发生反应</w:t>
      </w:r>
      <w:r>
        <w:rPr>
          <w:rFonts w:hint="eastAsia" w:ascii="宋体" w:hAnsi="宋体" w:cs="宋体"/>
          <w:color w:val="FF0000"/>
        </w:rPr>
        <w:t>；</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3</w:t>
      </w:r>
      <w:r>
        <w:rPr>
          <w:rFonts w:hint="eastAsia" w:ascii="宋体" w:hAnsi="宋体" w:cs="宋体"/>
          <w:color w:val="FF0000"/>
        </w:rPr>
        <w:t>）①</w:t>
      </w:r>
      <w:r>
        <w:rPr>
          <w:color w:val="FF0000"/>
        </w:rPr>
        <w:t>对于立方晶胞，顶点粒子占</w:t>
      </w:r>
      <w:r>
        <w:rPr>
          <w:rFonts w:eastAsia="Times New Roman"/>
          <w:color w:val="FF0000"/>
        </w:rPr>
        <w:t>1/8</w:t>
      </w:r>
      <w:r>
        <w:rPr>
          <w:color w:val="FF0000"/>
        </w:rPr>
        <w:t>，面心粒子占</w:t>
      </w:r>
      <w:r>
        <w:rPr>
          <w:rFonts w:eastAsia="Times New Roman"/>
          <w:color w:val="FF0000"/>
        </w:rPr>
        <w:t>1/2</w:t>
      </w:r>
      <w:r>
        <w:rPr>
          <w:color w:val="FF0000"/>
        </w:rPr>
        <w:t>，晶胞内部原子为整个晶胞所有，则一个</w:t>
      </w:r>
      <w:r>
        <w:rPr>
          <w:rFonts w:eastAsia="Times New Roman"/>
          <w:color w:val="FF0000"/>
        </w:rPr>
        <w:t>ZnS</w:t>
      </w:r>
      <w:r>
        <w:rPr>
          <w:color w:val="FF0000"/>
        </w:rPr>
        <w:t>晶胞中，</w:t>
      </w:r>
      <w:r>
        <w:rPr>
          <w:rFonts w:eastAsia="Times New Roman"/>
          <w:color w:val="FF0000"/>
        </w:rPr>
        <w:t>Zn</w:t>
      </w:r>
      <w:r>
        <w:rPr>
          <w:rFonts w:eastAsia="Times New Roman"/>
          <w:color w:val="FF0000"/>
          <w:vertAlign w:val="superscript"/>
        </w:rPr>
        <w:t>2+</w:t>
      </w:r>
      <w:r>
        <w:rPr>
          <w:color w:val="FF0000"/>
        </w:rPr>
        <w:t>个数为</w:t>
      </w:r>
      <w:r>
        <w:rPr>
          <w:rFonts w:eastAsia="Times New Roman"/>
          <w:color w:val="FF0000"/>
        </w:rPr>
        <w:t>8×1/8+6×1/2=4</w:t>
      </w:r>
      <w:r>
        <w:rPr>
          <w:rFonts w:hint="eastAsia" w:ascii="宋体" w:hAnsi="宋体" w:cs="宋体"/>
          <w:color w:val="FF0000"/>
        </w:rPr>
        <w:t>，</w:t>
      </w:r>
      <w:r>
        <w:rPr>
          <w:rFonts w:eastAsia="Times New Roman"/>
          <w:color w:val="FF0000"/>
        </w:rPr>
        <w:t>S</w:t>
      </w:r>
      <w:r>
        <w:rPr>
          <w:rFonts w:eastAsia="Times New Roman"/>
          <w:color w:val="FF0000"/>
          <w:vertAlign w:val="superscript"/>
        </w:rPr>
        <w:t>2-</w:t>
      </w:r>
      <w:r>
        <w:rPr>
          <w:color w:val="FF0000"/>
        </w:rPr>
        <w:t>个数为</w:t>
      </w:r>
      <w:r>
        <w:rPr>
          <w:rFonts w:eastAsia="Times New Roman"/>
          <w:color w:val="FF0000"/>
        </w:rPr>
        <w:t>4</w:t>
      </w:r>
      <w:r>
        <w:rPr>
          <w:color w:val="FF0000"/>
        </w:rPr>
        <w:t>，因此该化合物化学式为</w:t>
      </w:r>
      <w:r>
        <w:rPr>
          <w:rFonts w:eastAsia="Times New Roman"/>
          <w:color w:val="FF0000"/>
        </w:rPr>
        <w:t>ZnS</w:t>
      </w:r>
      <w:r>
        <w:rPr>
          <w:color w:val="FF0000"/>
        </w:rPr>
        <w:t>，正确答案为：</w:t>
      </w:r>
      <w:r>
        <w:rPr>
          <w:rFonts w:eastAsia="Times New Roman"/>
          <w:color w:val="FF0000"/>
        </w:rPr>
        <w:t>ZnS</w:t>
      </w:r>
      <w:r>
        <w:rPr>
          <w:rFonts w:hint="eastAsia" w:ascii="宋体" w:hAnsi="宋体" w:cs="宋体"/>
          <w:color w:val="FF0000"/>
        </w:rPr>
        <w:t>；</w:t>
      </w:r>
      <w:r>
        <w:rPr>
          <w:color w:val="FF0000"/>
        </w:rPr>
        <w:br w:type="textWrapping"/>
      </w:r>
      <w:r>
        <w:rPr>
          <w:rFonts w:hint="eastAsia" w:ascii="宋体" w:hAnsi="宋体" w:cs="宋体"/>
          <w:color w:val="FF0000"/>
        </w:rPr>
        <w:t>②</w:t>
      </w:r>
      <w:r>
        <w:rPr>
          <w:color w:val="FF0000"/>
        </w:rPr>
        <w:t>取</w:t>
      </w:r>
      <w:r>
        <w:rPr>
          <w:rFonts w:eastAsia="Times New Roman"/>
          <w:color w:val="FF0000"/>
        </w:rPr>
        <w:t>1mol</w:t>
      </w:r>
      <w:r>
        <w:rPr>
          <w:color w:val="FF0000"/>
        </w:rPr>
        <w:t>晶胞，则有</w:t>
      </w:r>
      <w:r>
        <w:rPr>
          <w:rFonts w:eastAsia="Times New Roman"/>
          <w:color w:val="FF0000"/>
        </w:rPr>
        <w:t>N</w:t>
      </w:r>
      <w:r>
        <w:rPr>
          <w:rFonts w:eastAsia="Times New Roman"/>
          <w:color w:val="FF0000"/>
          <w:vertAlign w:val="subscript"/>
        </w:rPr>
        <w:t>A</w:t>
      </w:r>
      <w:r>
        <w:rPr>
          <w:color w:val="FF0000"/>
        </w:rPr>
        <w:t>个晶胞，已知晶胞参数为</w:t>
      </w:r>
      <w:r>
        <w:rPr>
          <w:rFonts w:eastAsia="Times New Roman"/>
          <w:color w:val="FF0000"/>
        </w:rPr>
        <w:t>a=541pm</w:t>
      </w:r>
      <w:r>
        <w:rPr>
          <w:color w:val="FF0000"/>
        </w:rPr>
        <w:t>，则一个晶胞的体积为</w:t>
      </w:r>
      <w:r>
        <w:rPr>
          <w:rFonts w:eastAsia="Times New Roman"/>
          <w:color w:val="FF0000"/>
        </w:rPr>
        <w:t>V</w:t>
      </w:r>
      <w:r>
        <w:rPr>
          <w:rFonts w:eastAsia="Times New Roman"/>
          <w:color w:val="FF0000"/>
          <w:vertAlign w:val="subscript"/>
        </w:rPr>
        <w:t>0</w:t>
      </w:r>
      <w:r>
        <w:rPr>
          <w:rFonts w:eastAsia="Times New Roman"/>
          <w:color w:val="FF0000"/>
        </w:rPr>
        <w:t>=</w:t>
      </w:r>
      <w:r>
        <w:rPr>
          <w:rFonts w:hint="eastAsia" w:ascii="宋体" w:hAnsi="宋体" w:cs="宋体"/>
          <w:color w:val="FF0000"/>
        </w:rPr>
        <w:t>（</w:t>
      </w:r>
      <w:r>
        <w:rPr>
          <w:rFonts w:eastAsia="Times New Roman"/>
          <w:color w:val="FF0000"/>
        </w:rPr>
        <w:t>541×10</w:t>
      </w:r>
      <w:r>
        <w:rPr>
          <w:rFonts w:eastAsia="MS Mincho"/>
          <w:color w:val="FF0000"/>
          <w:vertAlign w:val="superscript"/>
        </w:rPr>
        <w:t>−</w:t>
      </w:r>
      <w:r>
        <w:rPr>
          <w:rFonts w:eastAsia="Times New Roman"/>
          <w:color w:val="FF0000"/>
          <w:vertAlign w:val="superscript"/>
        </w:rPr>
        <w:t>10</w:t>
      </w:r>
      <w:r>
        <w:rPr>
          <w:rFonts w:hint="eastAsia" w:ascii="宋体" w:hAnsi="宋体" w:cs="宋体"/>
          <w:color w:val="FF0000"/>
        </w:rPr>
        <w:t>）</w:t>
      </w:r>
      <w:r>
        <w:rPr>
          <w:rFonts w:eastAsia="Times New Roman"/>
          <w:color w:val="FF0000"/>
          <w:vertAlign w:val="superscript"/>
        </w:rPr>
        <w:t>3</w:t>
      </w:r>
      <w:r>
        <w:rPr>
          <w:rFonts w:eastAsia="Times New Roman"/>
          <w:color w:val="FF0000"/>
        </w:rPr>
        <w:t>cm</w:t>
      </w:r>
      <w:r>
        <w:rPr>
          <w:rFonts w:eastAsia="Times New Roman"/>
          <w:color w:val="FF0000"/>
          <w:vertAlign w:val="superscript"/>
        </w:rPr>
        <w:t>3</w:t>
      </w:r>
      <w:r>
        <w:rPr>
          <w:rFonts w:hint="eastAsia" w:ascii="宋体" w:hAnsi="宋体" w:cs="宋体"/>
          <w:color w:val="FF0000"/>
        </w:rPr>
        <w:t>，</w:t>
      </w:r>
      <w:r>
        <w:rPr>
          <w:rFonts w:eastAsia="Times New Roman"/>
          <w:color w:val="FF0000"/>
        </w:rPr>
        <w:t>1molZnS</w:t>
      </w:r>
      <w:r>
        <w:rPr>
          <w:color w:val="FF0000"/>
        </w:rPr>
        <w:t>晶胞中，有</w:t>
      </w:r>
      <w:r>
        <w:rPr>
          <w:rFonts w:eastAsia="Times New Roman"/>
          <w:color w:val="FF0000"/>
        </w:rPr>
        <w:t>4molZn</w:t>
      </w:r>
      <w:r>
        <w:rPr>
          <w:rFonts w:eastAsia="Times New Roman"/>
          <w:color w:val="FF0000"/>
          <w:vertAlign w:val="superscript"/>
        </w:rPr>
        <w:t>2+</w:t>
      </w:r>
      <w:r>
        <w:rPr>
          <w:color w:val="FF0000"/>
        </w:rPr>
        <w:t>和</w:t>
      </w:r>
      <w:r>
        <w:rPr>
          <w:rFonts w:eastAsia="Times New Roman"/>
          <w:color w:val="FF0000"/>
        </w:rPr>
        <w:t>4molS</w:t>
      </w:r>
      <w:r>
        <w:rPr>
          <w:rFonts w:eastAsia="Times New Roman"/>
          <w:color w:val="FF0000"/>
          <w:vertAlign w:val="superscript"/>
        </w:rPr>
        <w:t>2-</w:t>
      </w:r>
      <w:r>
        <w:rPr>
          <w:color w:val="FF0000"/>
        </w:rPr>
        <w:t>，则一个晶胞的质量为</w:t>
      </w:r>
      <w:r>
        <w:rPr>
          <w:rFonts w:eastAsia="Times New Roman"/>
          <w:color w:val="FF0000"/>
        </w:rPr>
        <w:t>m=4mol×65g/mol+4mol×32g/mol=4×97g</w:t>
      </w:r>
      <w:r>
        <w:rPr>
          <w:color w:val="FF0000"/>
        </w:rPr>
        <w:t>，因此晶胞的密度为</w:t>
      </w:r>
      <w:r>
        <w:rPr>
          <w:rFonts w:eastAsia="Times New Roman"/>
          <w:color w:val="FF0000"/>
        </w:rPr>
        <w:t>ρ=m/N</w:t>
      </w:r>
      <w:r>
        <w:rPr>
          <w:rFonts w:eastAsia="Times New Roman"/>
          <w:color w:val="FF0000"/>
          <w:vertAlign w:val="subscript"/>
        </w:rPr>
        <w:t>A</w:t>
      </w:r>
      <w:r>
        <w:rPr>
          <w:rFonts w:eastAsia="Times New Roman"/>
          <w:color w:val="FF0000"/>
        </w:rPr>
        <w:t>V</w:t>
      </w:r>
      <w:r>
        <w:rPr>
          <w:rFonts w:eastAsia="Times New Roman"/>
          <w:color w:val="FF0000"/>
          <w:vertAlign w:val="subscript"/>
        </w:rPr>
        <w:t>0</w:t>
      </w:r>
      <w:r>
        <w:rPr>
          <w:rFonts w:eastAsia="Times New Roman"/>
          <w:color w:val="FF0000"/>
        </w:rPr>
        <w:t>=4×97 g/[N</w:t>
      </w:r>
      <w:r>
        <w:rPr>
          <w:rFonts w:eastAsia="Times New Roman"/>
          <w:color w:val="FF0000"/>
          <w:vertAlign w:val="subscript"/>
        </w:rPr>
        <w:t>A</w:t>
      </w:r>
      <w:r>
        <w:rPr>
          <w:rFonts w:eastAsia="Times New Roman"/>
          <w:color w:val="FF0000"/>
        </w:rPr>
        <w:t>×</w:t>
      </w:r>
      <w:r>
        <w:rPr>
          <w:rFonts w:hint="eastAsia" w:ascii="宋体" w:hAnsi="宋体" w:cs="宋体"/>
          <w:color w:val="FF0000"/>
        </w:rPr>
        <w:t>（</w:t>
      </w:r>
      <w:r>
        <w:rPr>
          <w:rFonts w:eastAsia="Times New Roman"/>
          <w:color w:val="FF0000"/>
        </w:rPr>
        <w:t>541×10</w:t>
      </w:r>
      <w:r>
        <w:rPr>
          <w:rFonts w:eastAsia="MS Mincho"/>
          <w:color w:val="FF0000"/>
          <w:vertAlign w:val="superscript"/>
        </w:rPr>
        <w:t>−</w:t>
      </w:r>
      <w:r>
        <w:rPr>
          <w:rFonts w:eastAsia="Times New Roman"/>
          <w:color w:val="FF0000"/>
          <w:vertAlign w:val="superscript"/>
        </w:rPr>
        <w:t>10</w:t>
      </w:r>
      <w:r>
        <w:rPr>
          <w:rFonts w:hint="eastAsia" w:ascii="宋体" w:hAnsi="宋体" w:cs="宋体"/>
          <w:color w:val="FF0000"/>
        </w:rPr>
        <w:t>）</w:t>
      </w:r>
      <w:r>
        <w:rPr>
          <w:rFonts w:eastAsia="Times New Roman"/>
          <w:color w:val="FF0000"/>
          <w:vertAlign w:val="superscript"/>
        </w:rPr>
        <w:t>3</w:t>
      </w:r>
      <w:r>
        <w:rPr>
          <w:rFonts w:eastAsia="Times New Roman"/>
          <w:color w:val="FF0000"/>
        </w:rPr>
        <w:t>]cm</w:t>
      </w:r>
      <w:r>
        <w:rPr>
          <w:rFonts w:eastAsia="Times New Roman"/>
          <w:color w:val="FF0000"/>
          <w:vertAlign w:val="superscript"/>
        </w:rPr>
        <w:t>3</w:t>
      </w:r>
      <w:r>
        <w:rPr>
          <w:rFonts w:hint="eastAsia" w:ascii="宋体" w:hAnsi="宋体" w:cs="宋体"/>
          <w:color w:val="FF0000"/>
        </w:rPr>
        <w:t>，</w:t>
      </w:r>
      <w:r>
        <w:rPr>
          <w:color w:val="FF0000"/>
        </w:rPr>
        <w:t>所以正确答案：</w:t>
      </w:r>
      <w:r>
        <w:rPr>
          <w:rFonts w:eastAsia="Times New Roman"/>
          <w:color w:val="FF0000"/>
        </w:rPr>
        <w:t>4×97 /[N</w:t>
      </w:r>
      <w:r>
        <w:rPr>
          <w:rFonts w:eastAsia="Times New Roman"/>
          <w:color w:val="FF0000"/>
          <w:vertAlign w:val="subscript"/>
        </w:rPr>
        <w:t>A</w:t>
      </w:r>
      <w:r>
        <w:rPr>
          <w:rFonts w:eastAsia="Times New Roman"/>
          <w:color w:val="FF0000"/>
        </w:rPr>
        <w:t>×</w:t>
      </w:r>
      <w:r>
        <w:rPr>
          <w:rFonts w:hint="eastAsia" w:ascii="宋体" w:hAnsi="宋体" w:cs="宋体"/>
          <w:color w:val="FF0000"/>
        </w:rPr>
        <w:t>（</w:t>
      </w:r>
      <w:r>
        <w:rPr>
          <w:rFonts w:eastAsia="Times New Roman"/>
          <w:color w:val="FF0000"/>
        </w:rPr>
        <w:t>541×10</w:t>
      </w:r>
      <w:r>
        <w:rPr>
          <w:rFonts w:eastAsia="MS Mincho"/>
          <w:color w:val="FF0000"/>
          <w:vertAlign w:val="superscript"/>
        </w:rPr>
        <w:t>−</w:t>
      </w:r>
      <w:r>
        <w:rPr>
          <w:rFonts w:eastAsia="Times New Roman"/>
          <w:color w:val="FF0000"/>
          <w:vertAlign w:val="superscript"/>
        </w:rPr>
        <w:t>10</w:t>
      </w:r>
      <w:r>
        <w:rPr>
          <w:rFonts w:hint="eastAsia" w:ascii="宋体" w:hAnsi="宋体" w:cs="宋体"/>
          <w:color w:val="FF0000"/>
        </w:rPr>
        <w:t>）</w:t>
      </w:r>
      <w:r>
        <w:rPr>
          <w:rFonts w:eastAsia="Times New Roman"/>
          <w:color w:val="FF0000"/>
          <w:vertAlign w:val="superscript"/>
        </w:rPr>
        <w:t>3</w:t>
      </w:r>
      <w:r>
        <w:rPr>
          <w:rFonts w:eastAsia="Times New Roman"/>
          <w:color w:val="FF0000"/>
        </w:rPr>
        <w:t>]g·cm</w:t>
      </w:r>
      <w:r>
        <w:rPr>
          <w:rFonts w:eastAsia="Times New Roman"/>
          <w:color w:val="FF0000"/>
          <w:vertAlign w:val="superscript"/>
        </w:rPr>
        <w:t>-3</w:t>
      </w:r>
      <w:r>
        <w:rPr>
          <w:rFonts w:hint="eastAsia" w:ascii="宋体" w:hAnsi="宋体" w:cs="宋体"/>
          <w:color w:val="FF0000"/>
        </w:rPr>
        <w:t>。</w:t>
      </w:r>
    </w:p>
    <w:p>
      <w:pPr>
        <w:spacing w:line="360" w:lineRule="auto"/>
        <w:rPr>
          <w:color w:val="FF0000"/>
        </w:rPr>
      </w:pPr>
      <w:r>
        <w:rPr>
          <w:color w:val="FF0000"/>
        </w:rPr>
        <w:t>21．  [Ar]3d</w:t>
      </w:r>
      <w:r>
        <w:rPr>
          <w:color w:val="FF0000"/>
          <w:vertAlign w:val="superscript"/>
        </w:rPr>
        <w:t>6</w:t>
      </w:r>
      <w:r>
        <w:rPr>
          <w:color w:val="FF0000"/>
        </w:rPr>
        <w:t>4s</w:t>
      </w:r>
      <w:r>
        <w:rPr>
          <w:color w:val="FF0000"/>
          <w:vertAlign w:val="superscript"/>
        </w:rPr>
        <w:t>2</w:t>
      </w:r>
      <w:r>
        <w:rPr>
          <w:color w:val="FF0000"/>
        </w:rPr>
        <w:t xml:space="preserve">  Cl&gt; P&gt; C  PCl</w:t>
      </w:r>
      <w:r>
        <w:rPr>
          <w:color w:val="FF0000"/>
          <w:vertAlign w:val="subscript"/>
        </w:rPr>
        <w:t>5</w:t>
      </w:r>
      <w:r>
        <w:rPr>
          <w:color w:val="FF0000"/>
        </w:rPr>
        <w:t xml:space="preserve">  CCl</w:t>
      </w:r>
      <w:r>
        <w:rPr>
          <w:color w:val="FF0000"/>
          <w:vertAlign w:val="subscript"/>
        </w:rPr>
        <w:t>4</w:t>
      </w:r>
      <w:r>
        <w:rPr>
          <w:color w:val="FF0000"/>
        </w:rPr>
        <w:t xml:space="preserve">  PCl</w:t>
      </w:r>
      <w:r>
        <w:rPr>
          <w:color w:val="FF0000"/>
          <w:vertAlign w:val="subscript"/>
        </w:rPr>
        <w:t>3</w:t>
      </w:r>
      <w:r>
        <w:rPr>
          <w:color w:val="FF0000"/>
        </w:rPr>
        <w:t xml:space="preserve">  分子晶体  规律：随着相对分子质量的增大而升高，影响因素是分子间作用力的大小  HPO</w:t>
      </w:r>
      <w:r>
        <w:rPr>
          <w:color w:val="FF0000"/>
          <w:vertAlign w:val="subscript"/>
        </w:rPr>
        <w:t>3</w:t>
      </w:r>
      <w:r>
        <w:rPr>
          <w:color w:val="FF0000"/>
        </w:rPr>
        <w:t xml:space="preserve">  12  21</w:t>
      </w:r>
      <w:r>
        <w:rPr>
          <w:color w:val="FF0000"/>
          <w:position w:val="-8"/>
        </w:rPr>
        <w:object>
          <v:shape id="_x0000_i1047" o:spt="75" alt="学科网(www.zxxk.com)--教育资源门户，提供试题试卷、教案、课件、教学论文、素材等各类教学资源库下载，还有大量丰富的教学资讯！" type="#_x0000_t75" style="height:18.35pt;width:18.35pt;" o:ole="t" filled="f" o:preferrelative="t" stroked="f" coordsize="21600,21600">
            <v:path/>
            <v:fill on="f" focussize="0,0"/>
            <v:stroke on="f" joinstyle="miter"/>
            <v:imagedata r:id="rId84" o:title=""/>
            <o:lock v:ext="edit" aspectratio="t"/>
            <w10:wrap type="none"/>
            <w10:anchorlock/>
          </v:shape>
          <o:OLEObject Type="Embed" ProgID="Equation.DSMT4" ShapeID="_x0000_i1047" DrawAspect="Content" ObjectID="_1468075747" r:id="rId83">
            <o:LockedField>false</o:LockedField>
          </o:OLEObject>
        </w:object>
      </w:r>
      <w:r>
        <w:rPr>
          <w:color w:val="FF0000"/>
        </w:rPr>
        <w:t xml:space="preserve"> /(4N</w:t>
      </w:r>
      <w:r>
        <w:rPr>
          <w:color w:val="FF0000"/>
          <w:vertAlign w:val="subscript"/>
        </w:rPr>
        <w:t>A</w:t>
      </w:r>
      <w:r>
        <w:rPr>
          <w:color w:val="FF0000"/>
        </w:rPr>
        <w:t>r</w:t>
      </w:r>
      <w:r>
        <w:rPr>
          <w:color w:val="FF0000"/>
          <w:vertAlign w:val="superscript"/>
        </w:rPr>
        <w:t>3</w:t>
      </w:r>
      <w:r>
        <w:rPr>
          <w:color w:val="FF0000"/>
        </w:rPr>
        <w:t>)</w:t>
      </w:r>
    </w:p>
    <w:p>
      <w:pPr>
        <w:spacing w:line="360" w:lineRule="auto"/>
        <w:rPr>
          <w:color w:val="FF0000"/>
        </w:rPr>
      </w:pPr>
      <w:r>
        <w:rPr>
          <w:color w:val="FF0000"/>
        </w:rPr>
        <w:t>【解析】</w:t>
      </w:r>
      <w:r>
        <w:rPr>
          <w:rFonts w:hint="eastAsia" w:ascii="宋体" w:hAnsi="宋体" w:cs="宋体"/>
          <w:color w:val="FF0000"/>
        </w:rPr>
        <w:t>短周期只有</w:t>
      </w:r>
      <w:r>
        <w:rPr>
          <w:rFonts w:eastAsia="Times New Roman"/>
          <w:color w:val="FF0000"/>
        </w:rPr>
        <w:t>Cl</w:t>
      </w:r>
      <w:r>
        <w:rPr>
          <w:rFonts w:hint="eastAsia" w:ascii="宋体" w:hAnsi="宋体" w:cs="宋体"/>
          <w:color w:val="FF0000"/>
        </w:rPr>
        <w:t>的最高正价为</w:t>
      </w:r>
      <w:r>
        <w:rPr>
          <w:rFonts w:eastAsia="Times New Roman"/>
          <w:color w:val="FF0000"/>
        </w:rPr>
        <w:t>+7</w:t>
      </w:r>
      <w:r>
        <w:rPr>
          <w:rFonts w:hint="eastAsia" w:ascii="宋体" w:hAnsi="宋体" w:cs="宋体"/>
          <w:color w:val="FF0000"/>
        </w:rPr>
        <w:t>价，则</w:t>
      </w:r>
      <w:r>
        <w:rPr>
          <w:rFonts w:eastAsia="Times New Roman"/>
          <w:color w:val="FF0000"/>
        </w:rPr>
        <w:t>X</w:t>
      </w:r>
      <w:r>
        <w:rPr>
          <w:rFonts w:hint="eastAsia" w:ascii="宋体" w:hAnsi="宋体" w:cs="宋体"/>
          <w:color w:val="FF0000"/>
        </w:rPr>
        <w:t>为</w:t>
      </w:r>
      <w:r>
        <w:rPr>
          <w:rFonts w:eastAsia="Times New Roman"/>
          <w:color w:val="FF0000"/>
        </w:rPr>
        <w:t>Cl</w:t>
      </w:r>
      <w:r>
        <w:rPr>
          <w:rFonts w:hint="eastAsia" w:ascii="宋体" w:hAnsi="宋体" w:cs="宋体"/>
          <w:color w:val="FF0000"/>
        </w:rPr>
        <w:t>元素；</w:t>
      </w:r>
      <w:r>
        <w:rPr>
          <w:rFonts w:eastAsia="Times New Roman"/>
          <w:color w:val="FF0000"/>
        </w:rPr>
        <w:t>Y</w:t>
      </w:r>
      <w:r>
        <w:rPr>
          <w:rFonts w:hint="eastAsia" w:ascii="宋体" w:hAnsi="宋体" w:cs="宋体"/>
          <w:color w:val="FF0000"/>
        </w:rPr>
        <w:t>基态原子中，电子占据的最高能层符号</w:t>
      </w:r>
    </w:p>
    <w:p>
      <w:pPr>
        <w:spacing w:line="360" w:lineRule="auto"/>
        <w:textAlignment w:val="center"/>
        <w:rPr>
          <w:color w:val="FF0000"/>
        </w:rPr>
      </w:pPr>
      <w:r>
        <w:rPr>
          <w:rFonts w:hint="eastAsia" w:ascii="宋体" w:hAnsi="宋体" w:cs="宋体"/>
          <w:color w:val="FF0000"/>
        </w:rPr>
        <w:t>为</w:t>
      </w:r>
      <w:r>
        <w:rPr>
          <w:rFonts w:eastAsia="Times New Roman"/>
          <w:color w:val="FF0000"/>
        </w:rPr>
        <w:t>L,</w:t>
      </w:r>
      <w:r>
        <w:rPr>
          <w:rFonts w:hint="eastAsia" w:ascii="宋体" w:hAnsi="宋体" w:cs="宋体"/>
          <w:color w:val="FF0000"/>
        </w:rPr>
        <w:t>最高能级上只有两个自旋方向相同的电子，则其电子排布式为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2</w:t>
      </w:r>
      <w:r>
        <w:rPr>
          <w:rFonts w:hint="eastAsia" w:ascii="宋体" w:hAnsi="宋体" w:cs="宋体"/>
          <w:color w:val="FF0000"/>
        </w:rPr>
        <w:t>，</w:t>
      </w:r>
      <w:r>
        <w:rPr>
          <w:rFonts w:eastAsia="Times New Roman"/>
          <w:color w:val="FF0000"/>
        </w:rPr>
        <w:t>Y</w:t>
      </w:r>
      <w:r>
        <w:rPr>
          <w:rFonts w:hint="eastAsia" w:ascii="宋体" w:hAnsi="宋体" w:cs="宋体"/>
          <w:color w:val="FF0000"/>
        </w:rPr>
        <w:t>应为碳元素；</w:t>
      </w:r>
      <w:r>
        <w:rPr>
          <w:rFonts w:eastAsia="Times New Roman"/>
          <w:color w:val="FF0000"/>
        </w:rPr>
        <w:t>Z</w:t>
      </w:r>
      <w:r>
        <w:rPr>
          <w:rFonts w:hint="eastAsia" w:ascii="宋体" w:hAnsi="宋体" w:cs="宋体"/>
          <w:color w:val="FF0000"/>
        </w:rPr>
        <w:t>核外电子共有</w:t>
      </w:r>
      <w:r>
        <w:rPr>
          <w:rFonts w:eastAsia="Times New Roman"/>
          <w:color w:val="FF0000"/>
        </w:rPr>
        <w:t>15</w:t>
      </w:r>
      <w:r>
        <w:rPr>
          <w:rFonts w:hint="eastAsia" w:ascii="宋体" w:hAnsi="宋体" w:cs="宋体"/>
          <w:color w:val="FF0000"/>
        </w:rPr>
        <w:t>种运动状态，应为</w:t>
      </w:r>
      <w:r>
        <w:rPr>
          <w:rFonts w:eastAsia="Times New Roman"/>
          <w:color w:val="FF0000"/>
        </w:rPr>
        <w:t>P</w:t>
      </w:r>
      <w:r>
        <w:rPr>
          <w:rFonts w:hint="eastAsia" w:ascii="宋体" w:hAnsi="宋体" w:cs="宋体"/>
          <w:color w:val="FF0000"/>
        </w:rPr>
        <w:t>元素；</w:t>
      </w:r>
      <w:r>
        <w:rPr>
          <w:rFonts w:eastAsia="Times New Roman"/>
          <w:color w:val="FF0000"/>
        </w:rPr>
        <w:t>W</w:t>
      </w:r>
      <w:r>
        <w:rPr>
          <w:rFonts w:hint="eastAsia" w:ascii="宋体" w:hAnsi="宋体" w:cs="宋体"/>
          <w:color w:val="FF0000"/>
        </w:rPr>
        <w:t>能与</w:t>
      </w:r>
      <w:r>
        <w:rPr>
          <w:rFonts w:eastAsia="Times New Roman"/>
          <w:color w:val="FF0000"/>
        </w:rPr>
        <w:t>X</w:t>
      </w:r>
      <w:r>
        <w:rPr>
          <w:rFonts w:hint="eastAsia" w:ascii="宋体" w:hAnsi="宋体" w:cs="宋体"/>
          <w:color w:val="FF0000"/>
        </w:rPr>
        <w:t>形成两种常见化合物</w:t>
      </w:r>
      <w:r>
        <w:rPr>
          <w:rFonts w:eastAsia="Times New Roman"/>
          <w:color w:val="FF0000"/>
        </w:rPr>
        <w:t>WX</w:t>
      </w:r>
      <w:r>
        <w:rPr>
          <w:rFonts w:eastAsia="Times New Roman"/>
          <w:color w:val="FF0000"/>
          <w:vertAlign w:val="subscript"/>
        </w:rPr>
        <w:t>2</w:t>
      </w:r>
      <w:r>
        <w:rPr>
          <w:rFonts w:hint="eastAsia" w:ascii="宋体" w:hAnsi="宋体" w:cs="宋体"/>
          <w:color w:val="FF0000"/>
        </w:rPr>
        <w:t>、</w:t>
      </w:r>
      <w:r>
        <w:rPr>
          <w:rFonts w:eastAsia="Times New Roman"/>
          <w:color w:val="FF0000"/>
        </w:rPr>
        <w:t>WX</w:t>
      </w:r>
      <w:r>
        <w:rPr>
          <w:rFonts w:eastAsia="Times New Roman"/>
          <w:color w:val="FF0000"/>
          <w:vertAlign w:val="subscript"/>
        </w:rPr>
        <w:t>3</w:t>
      </w:r>
      <w:r>
        <w:rPr>
          <w:rFonts w:hint="eastAsia" w:ascii="宋体" w:hAnsi="宋体" w:cs="宋体"/>
          <w:color w:val="FF0000"/>
        </w:rPr>
        <w:t>，酚遇</w:t>
      </w:r>
      <w:r>
        <w:rPr>
          <w:rFonts w:eastAsia="Times New Roman"/>
          <w:color w:val="FF0000"/>
        </w:rPr>
        <w:t>WX</w:t>
      </w:r>
      <w:r>
        <w:rPr>
          <w:rFonts w:eastAsia="Times New Roman"/>
          <w:color w:val="FF0000"/>
          <w:vertAlign w:val="subscript"/>
        </w:rPr>
        <w:t>3</w:t>
      </w:r>
      <w:r>
        <w:rPr>
          <w:rFonts w:hint="eastAsia" w:ascii="宋体" w:hAnsi="宋体" w:cs="宋体"/>
          <w:color w:val="FF0000"/>
        </w:rPr>
        <w:t>溶液能发生显色反应，可知</w:t>
      </w:r>
      <w:r>
        <w:rPr>
          <w:rFonts w:eastAsia="Times New Roman"/>
          <w:color w:val="FF0000"/>
        </w:rPr>
        <w:t>W</w:t>
      </w:r>
      <w:r>
        <w:rPr>
          <w:rFonts w:hint="eastAsia" w:ascii="宋体" w:hAnsi="宋体" w:cs="宋体"/>
          <w:color w:val="FF0000"/>
        </w:rPr>
        <w:t>为</w:t>
      </w:r>
      <w:r>
        <w:rPr>
          <w:rFonts w:eastAsia="Times New Roman"/>
          <w:color w:val="FF0000"/>
        </w:rPr>
        <w:t>Fe</w:t>
      </w:r>
      <w:r>
        <w:rPr>
          <w:rFonts w:hint="eastAsia" w:ascii="宋体" w:hAnsi="宋体" w:cs="宋体"/>
          <w:color w:val="FF0000"/>
        </w:rPr>
        <w:t>元素；</w:t>
      </w:r>
    </w:p>
    <w:p>
      <w:pPr>
        <w:spacing w:line="360" w:lineRule="auto"/>
        <w:textAlignment w:val="center"/>
        <w:rPr>
          <w:rFonts w:eastAsia="Times New Roman"/>
          <w:color w:val="FF0000"/>
        </w:rPr>
      </w:pPr>
      <w:r>
        <w:rPr>
          <w:rFonts w:eastAsia="Times New Roman"/>
          <w:color w:val="FF0000"/>
        </w:rPr>
        <w:t>(1)Fe</w:t>
      </w:r>
      <w:r>
        <w:rPr>
          <w:rFonts w:hint="eastAsia" w:ascii="宋体" w:hAnsi="宋体" w:cs="宋体"/>
          <w:color w:val="FF0000"/>
        </w:rPr>
        <w:t>的核电荷数为</w:t>
      </w:r>
      <w:r>
        <w:rPr>
          <w:rFonts w:eastAsia="Times New Roman"/>
          <w:color w:val="FF0000"/>
        </w:rPr>
        <w:t>26</w:t>
      </w:r>
      <w:r>
        <w:rPr>
          <w:rFonts w:hint="eastAsia" w:ascii="宋体" w:hAnsi="宋体" w:cs="宋体"/>
          <w:color w:val="FF0000"/>
        </w:rPr>
        <w:t>，其基态原子电子排布式为</w:t>
      </w:r>
      <w:r>
        <w:rPr>
          <w:rFonts w:eastAsia="Times New Roman"/>
          <w:color w:val="FF0000"/>
        </w:rPr>
        <w:t>[Ar]3d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rFonts w:eastAsia="Times New Roman"/>
          <w:color w:val="FF0000"/>
        </w:rPr>
        <w:t xml:space="preserve"> </w:t>
      </w:r>
      <w:r>
        <w:rPr>
          <w:rFonts w:hint="eastAsia" w:ascii="宋体" w:hAnsi="宋体" w:cs="宋体"/>
          <w:color w:val="FF0000"/>
        </w:rPr>
        <w:t>，</w:t>
      </w:r>
      <w:r>
        <w:rPr>
          <w:rFonts w:eastAsia="Times New Roman"/>
          <w:color w:val="FF0000"/>
        </w:rPr>
        <w:t>Cl</w:t>
      </w:r>
      <w:r>
        <w:rPr>
          <w:rFonts w:hint="eastAsia" w:ascii="宋体" w:hAnsi="宋体" w:cs="宋体"/>
          <w:color w:val="FF0000"/>
        </w:rPr>
        <w:t>、</w:t>
      </w:r>
      <w:r>
        <w:rPr>
          <w:rFonts w:eastAsia="Times New Roman"/>
          <w:color w:val="FF0000"/>
        </w:rPr>
        <w:t>C</w:t>
      </w:r>
      <w:r>
        <w:rPr>
          <w:rFonts w:hint="eastAsia" w:ascii="宋体" w:hAnsi="宋体" w:cs="宋体"/>
          <w:color w:val="FF0000"/>
        </w:rPr>
        <w:t>、</w:t>
      </w:r>
      <w:r>
        <w:rPr>
          <w:rFonts w:eastAsia="Times New Roman"/>
          <w:color w:val="FF0000"/>
        </w:rPr>
        <w:t>P</w:t>
      </w:r>
      <w:r>
        <w:rPr>
          <w:rFonts w:hint="eastAsia" w:ascii="宋体" w:hAnsi="宋体" w:cs="宋体"/>
          <w:color w:val="FF0000"/>
        </w:rPr>
        <w:t>三种元素的非金属性强弱顺序为</w:t>
      </w:r>
      <w:r>
        <w:rPr>
          <w:rFonts w:eastAsia="Times New Roman"/>
          <w:color w:val="FF0000"/>
        </w:rPr>
        <w:t>Cl&gt; P&gt; C</w:t>
      </w:r>
      <w:r>
        <w:rPr>
          <w:rFonts w:hint="eastAsia" w:ascii="宋体" w:hAnsi="宋体" w:cs="宋体"/>
          <w:color w:val="FF0000"/>
        </w:rPr>
        <w:t>，非金属性越强电负性越大，故电负性由大到小的顺序为</w:t>
      </w:r>
      <w:r>
        <w:rPr>
          <w:rFonts w:eastAsia="Times New Roman"/>
          <w:color w:val="FF0000"/>
        </w:rPr>
        <w:t>Cl&gt; P&gt; C</w:t>
      </w:r>
      <w:r>
        <w:rPr>
          <w:rFonts w:hint="eastAsia" w:ascii="宋体" w:hAnsi="宋体" w:cs="宋体"/>
          <w:color w:val="FF0000"/>
        </w:rPr>
        <w:t>；</w:t>
      </w:r>
    </w:p>
    <w:p>
      <w:pPr>
        <w:spacing w:line="360" w:lineRule="auto"/>
        <w:textAlignment w:val="center"/>
        <w:rPr>
          <w:rFonts w:eastAsia="Times New Roman"/>
          <w:color w:val="FF0000"/>
        </w:rPr>
      </w:pPr>
      <w:r>
        <w:rPr>
          <w:rFonts w:eastAsia="Times New Roman"/>
          <w:color w:val="FF0000"/>
        </w:rPr>
        <w:t>(2)</w:t>
      </w:r>
      <w:r>
        <w:rPr>
          <w:rFonts w:hint="eastAsia" w:ascii="宋体" w:hAnsi="宋体" w:cs="宋体"/>
          <w:color w:val="FF0000"/>
        </w:rPr>
        <w:t>化合物</w:t>
      </w:r>
      <w:r>
        <w:rPr>
          <w:rFonts w:eastAsia="Times New Roman"/>
          <w:color w:val="FF0000"/>
        </w:rPr>
        <w:t>CCl</w:t>
      </w:r>
      <w:r>
        <w:rPr>
          <w:rFonts w:eastAsia="Times New Roman"/>
          <w:color w:val="FF0000"/>
          <w:vertAlign w:val="subscript"/>
        </w:rPr>
        <w:t>4</w:t>
      </w:r>
      <w:r>
        <w:rPr>
          <w:rFonts w:hint="eastAsia" w:ascii="宋体" w:hAnsi="宋体" w:cs="宋体"/>
          <w:color w:val="FF0000"/>
        </w:rPr>
        <w:t>和</w:t>
      </w:r>
      <w:r>
        <w:rPr>
          <w:rFonts w:eastAsia="Times New Roman"/>
          <w:color w:val="FF0000"/>
        </w:rPr>
        <w:t>PCl</w:t>
      </w:r>
      <w:r>
        <w:rPr>
          <w:rFonts w:eastAsia="Times New Roman"/>
          <w:color w:val="FF0000"/>
          <w:vertAlign w:val="subscript"/>
        </w:rPr>
        <w:t>3</w:t>
      </w:r>
      <w:r>
        <w:rPr>
          <w:rFonts w:hint="eastAsia" w:ascii="宋体" w:hAnsi="宋体" w:cs="宋体"/>
          <w:color w:val="FF0000"/>
        </w:rPr>
        <w:t>的中心原子的杂化类型分别均</w:t>
      </w:r>
      <w:r>
        <w:rPr>
          <w:rFonts w:eastAsia="Times New Roman"/>
          <w:color w:val="FF0000"/>
        </w:rPr>
        <w:t>sp</w:t>
      </w:r>
      <w:r>
        <w:rPr>
          <w:rFonts w:eastAsia="Times New Roman"/>
          <w:color w:val="FF0000"/>
          <w:vertAlign w:val="superscript"/>
        </w:rPr>
        <w:t>3</w:t>
      </w:r>
      <w:r>
        <w:rPr>
          <w:rFonts w:hint="eastAsia" w:ascii="宋体" w:hAnsi="宋体" w:cs="宋体"/>
          <w:color w:val="FF0000"/>
        </w:rPr>
        <w:t>，而</w:t>
      </w:r>
      <w:r>
        <w:rPr>
          <w:rFonts w:eastAsia="Times New Roman"/>
          <w:color w:val="FF0000"/>
        </w:rPr>
        <w:t>PCl</w:t>
      </w:r>
      <w:r>
        <w:rPr>
          <w:rFonts w:eastAsia="Times New Roman"/>
          <w:color w:val="FF0000"/>
          <w:vertAlign w:val="subscript"/>
        </w:rPr>
        <w:t>5</w:t>
      </w:r>
      <w:r>
        <w:rPr>
          <w:rFonts w:hint="eastAsia" w:ascii="宋体" w:hAnsi="宋体" w:cs="宋体"/>
          <w:color w:val="FF0000"/>
        </w:rPr>
        <w:t>中</w:t>
      </w:r>
      <w:r>
        <w:rPr>
          <w:rFonts w:eastAsia="Times New Roman"/>
          <w:color w:val="FF0000"/>
        </w:rPr>
        <w:t>P</w:t>
      </w:r>
      <w:r>
        <w:rPr>
          <w:rFonts w:hint="eastAsia" w:ascii="宋体" w:hAnsi="宋体" w:cs="宋体"/>
          <w:color w:val="FF0000"/>
        </w:rPr>
        <w:t>原子形成</w:t>
      </w:r>
      <w:r>
        <w:rPr>
          <w:rFonts w:eastAsia="Times New Roman"/>
          <w:color w:val="FF0000"/>
        </w:rPr>
        <w:t>5</w:t>
      </w:r>
      <w:r>
        <w:rPr>
          <w:rFonts w:hint="eastAsia" w:ascii="宋体" w:hAnsi="宋体" w:cs="宋体"/>
          <w:color w:val="FF0000"/>
        </w:rPr>
        <w:t>个共用电子对，杂化类型不可能是</w:t>
      </w:r>
      <w:r>
        <w:rPr>
          <w:rFonts w:eastAsia="Times New Roman"/>
          <w:color w:val="FF0000"/>
        </w:rPr>
        <w:t>sp</w:t>
      </w:r>
      <w:r>
        <w:rPr>
          <w:rFonts w:eastAsia="Times New Roman"/>
          <w:color w:val="FF0000"/>
          <w:vertAlign w:val="superscript"/>
        </w:rPr>
        <w:t>3</w:t>
      </w:r>
      <w:r>
        <w:rPr>
          <w:rFonts w:hint="eastAsia" w:ascii="宋体" w:hAnsi="宋体" w:cs="宋体"/>
          <w:color w:val="FF0000"/>
        </w:rPr>
        <w:t>，</w:t>
      </w:r>
      <w:r>
        <w:rPr>
          <w:rFonts w:eastAsia="Times New Roman"/>
          <w:color w:val="FF0000"/>
        </w:rPr>
        <w:t>CCl</w:t>
      </w:r>
      <w:r>
        <w:rPr>
          <w:rFonts w:eastAsia="Times New Roman"/>
          <w:color w:val="FF0000"/>
          <w:vertAlign w:val="subscript"/>
        </w:rPr>
        <w:t>4</w:t>
      </w:r>
      <w:r>
        <w:rPr>
          <w:rFonts w:hint="eastAsia" w:ascii="宋体" w:hAnsi="宋体" w:cs="宋体"/>
          <w:color w:val="FF0000"/>
        </w:rPr>
        <w:t>为正四面体结构，为非极性分子，</w:t>
      </w:r>
      <w:r>
        <w:rPr>
          <w:rFonts w:eastAsia="Times New Roman"/>
          <w:color w:val="FF0000"/>
        </w:rPr>
        <w:t>PCl</w:t>
      </w:r>
      <w:r>
        <w:rPr>
          <w:rFonts w:eastAsia="Times New Roman"/>
          <w:color w:val="FF0000"/>
          <w:vertAlign w:val="subscript"/>
        </w:rPr>
        <w:t>3</w:t>
      </w:r>
      <w:r>
        <w:rPr>
          <w:rFonts w:hint="eastAsia" w:ascii="宋体" w:hAnsi="宋体" w:cs="宋体"/>
          <w:color w:val="FF0000"/>
        </w:rPr>
        <w:t>含有孤电子对，空间构型为锥形，为极性分子；</w:t>
      </w:r>
    </w:p>
    <w:p>
      <w:pPr>
        <w:spacing w:line="360" w:lineRule="auto"/>
        <w:textAlignment w:val="center"/>
        <w:rPr>
          <w:rFonts w:eastAsia="Times New Roman"/>
          <w:color w:val="FF0000"/>
        </w:rPr>
      </w:pPr>
      <w:r>
        <w:rPr>
          <w:rFonts w:eastAsia="Times New Roman"/>
          <w:color w:val="FF0000"/>
        </w:rPr>
        <w:t>(3)</w:t>
      </w:r>
      <w:r>
        <w:rPr>
          <w:rFonts w:hint="eastAsia" w:ascii="宋体" w:hAnsi="宋体" w:cs="宋体"/>
          <w:color w:val="FF0000"/>
        </w:rPr>
        <w:t>已知</w:t>
      </w:r>
      <w:r>
        <w:rPr>
          <w:rFonts w:eastAsia="Times New Roman"/>
          <w:color w:val="FF0000"/>
        </w:rPr>
        <w:t>FeCl</w:t>
      </w:r>
      <w:r>
        <w:rPr>
          <w:rFonts w:eastAsia="Times New Roman"/>
          <w:color w:val="FF0000"/>
          <w:vertAlign w:val="subscript"/>
        </w:rPr>
        <w:t>3</w:t>
      </w:r>
      <w:r>
        <w:rPr>
          <w:rFonts w:hint="eastAsia" w:ascii="宋体" w:hAnsi="宋体" w:cs="宋体"/>
          <w:color w:val="FF0000"/>
        </w:rPr>
        <w:t>的沸点：</w:t>
      </w:r>
      <w:r>
        <w:rPr>
          <w:rFonts w:eastAsia="Times New Roman"/>
          <w:color w:val="FF0000"/>
        </w:rPr>
        <w:t>3 1 9</w:t>
      </w:r>
      <w:r>
        <w:rPr>
          <w:rFonts w:hint="eastAsia" w:ascii="宋体" w:hAnsi="宋体" w:cs="宋体"/>
          <w:color w:val="FF0000"/>
        </w:rPr>
        <w:t>℃，熔点：</w:t>
      </w:r>
      <w:r>
        <w:rPr>
          <w:rFonts w:eastAsia="Times New Roman"/>
          <w:color w:val="FF0000"/>
        </w:rPr>
        <w:t>306</w:t>
      </w:r>
      <w:r>
        <w:rPr>
          <w:rFonts w:hint="eastAsia" w:ascii="宋体" w:hAnsi="宋体" w:cs="宋体"/>
          <w:color w:val="FF0000"/>
        </w:rPr>
        <w:t>℃，沸点较低，则</w:t>
      </w:r>
      <w:r>
        <w:rPr>
          <w:rFonts w:eastAsia="Times New Roman"/>
          <w:color w:val="FF0000"/>
        </w:rPr>
        <w:t>FeCl</w:t>
      </w:r>
      <w:r>
        <w:rPr>
          <w:rFonts w:eastAsia="Times New Roman"/>
          <w:color w:val="FF0000"/>
          <w:vertAlign w:val="subscript"/>
        </w:rPr>
        <w:t>3</w:t>
      </w:r>
      <w:r>
        <w:rPr>
          <w:rFonts w:hint="eastAsia" w:ascii="宋体" w:hAnsi="宋体" w:cs="宋体"/>
          <w:color w:val="FF0000"/>
        </w:rPr>
        <w:t>的晶体类型为分子晶体，</w:t>
      </w:r>
      <w:r>
        <w:rPr>
          <w:rFonts w:eastAsia="Times New Roman"/>
          <w:color w:val="FF0000"/>
        </w:rPr>
        <w:t>C</w:t>
      </w:r>
      <w:r>
        <w:rPr>
          <w:rFonts w:hint="eastAsia" w:ascii="宋体" w:hAnsi="宋体" w:cs="宋体"/>
          <w:color w:val="FF0000"/>
        </w:rPr>
        <w:t>与氢元素能形成</w:t>
      </w:r>
      <w:r>
        <w:rPr>
          <w:rFonts w:eastAsia="Times New Roman"/>
          <w:color w:val="FF0000"/>
        </w:rPr>
        <w:t>C</w:t>
      </w:r>
      <w:r>
        <w:rPr>
          <w:rFonts w:eastAsia="Times New Roman"/>
          <w:color w:val="FF0000"/>
          <w:vertAlign w:val="subscript"/>
        </w:rPr>
        <w:t>n</w:t>
      </w:r>
      <w:r>
        <w:rPr>
          <w:rFonts w:eastAsia="Times New Roman"/>
          <w:color w:val="FF0000"/>
        </w:rPr>
        <w:t>H</w:t>
      </w:r>
      <w:r>
        <w:rPr>
          <w:rFonts w:eastAsia="Times New Roman"/>
          <w:color w:val="FF0000"/>
          <w:vertAlign w:val="subscript"/>
        </w:rPr>
        <w:t>2n+2</w:t>
      </w:r>
      <w:r>
        <w:rPr>
          <w:rFonts w:hint="eastAsia" w:ascii="宋体" w:hAnsi="宋体" w:cs="宋体"/>
          <w:color w:val="FF0000"/>
        </w:rPr>
        <w:t>（</w:t>
      </w:r>
      <w:r>
        <w:rPr>
          <w:rFonts w:eastAsia="Times New Roman"/>
          <w:color w:val="FF0000"/>
        </w:rPr>
        <w:t>n</w:t>
      </w:r>
      <w:r>
        <w:rPr>
          <w:rFonts w:hint="eastAsia" w:ascii="宋体" w:hAnsi="宋体" w:cs="宋体"/>
          <w:color w:val="FF0000"/>
        </w:rPr>
        <w:t>为正整数）的一系列物质，为烷烃，晶体类型为分子晶体，相对分子质量越大，分子间作用力越强，则沸点越高，；</w:t>
      </w:r>
    </w:p>
    <w:p>
      <w:pPr>
        <w:spacing w:line="360" w:lineRule="auto"/>
        <w:textAlignment w:val="center"/>
        <w:rPr>
          <w:rFonts w:eastAsia="Times New Roman"/>
          <w:color w:val="FF0000"/>
        </w:rPr>
      </w:pPr>
      <w:r>
        <w:rPr>
          <w:rFonts w:eastAsia="Times New Roman"/>
          <w:color w:val="FF0000"/>
        </w:rPr>
        <w:t>(4)H</w:t>
      </w:r>
      <w:r>
        <w:rPr>
          <w:rFonts w:eastAsia="Times New Roman"/>
          <w:color w:val="FF0000"/>
          <w:vertAlign w:val="subscript"/>
        </w:rPr>
        <w:t>3</w:t>
      </w:r>
      <w:r>
        <w:rPr>
          <w:rFonts w:eastAsia="Times New Roman"/>
          <w:color w:val="FF0000"/>
        </w:rPr>
        <w:t>PO</w:t>
      </w:r>
      <w:r>
        <w:rPr>
          <w:rFonts w:eastAsia="Times New Roman"/>
          <w:color w:val="FF0000"/>
          <w:vertAlign w:val="subscript"/>
        </w:rPr>
        <w:t>4</w:t>
      </w:r>
      <w:r>
        <w:rPr>
          <w:rFonts w:hint="eastAsia" w:ascii="宋体" w:hAnsi="宋体" w:cs="宋体"/>
          <w:color w:val="FF0000"/>
        </w:rPr>
        <w:t>、</w:t>
      </w:r>
      <w:r>
        <w:rPr>
          <w:rFonts w:eastAsia="Times New Roman"/>
          <w:color w:val="FF0000"/>
        </w:rPr>
        <w:t>HPO</w:t>
      </w:r>
      <w:r>
        <w:rPr>
          <w:rFonts w:eastAsia="Times New Roman"/>
          <w:color w:val="FF0000"/>
          <w:vertAlign w:val="subscript"/>
        </w:rPr>
        <w:t>3</w:t>
      </w:r>
      <w:r>
        <w:rPr>
          <w:rFonts w:hint="eastAsia" w:ascii="宋体" w:hAnsi="宋体" w:cs="宋体"/>
          <w:color w:val="FF0000"/>
        </w:rPr>
        <w:t>、</w:t>
      </w:r>
      <w:r>
        <w:rPr>
          <w:rFonts w:eastAsia="Times New Roman"/>
          <w:color w:val="FF0000"/>
        </w:rPr>
        <w:t>H</w:t>
      </w:r>
      <w:r>
        <w:rPr>
          <w:rFonts w:eastAsia="Times New Roman"/>
          <w:color w:val="FF0000"/>
          <w:vertAlign w:val="subscript"/>
        </w:rPr>
        <w:t>3</w:t>
      </w:r>
      <w:r>
        <w:rPr>
          <w:rFonts w:eastAsia="Times New Roman"/>
          <w:color w:val="FF0000"/>
        </w:rPr>
        <w:t>PO</w:t>
      </w:r>
      <w:r>
        <w:rPr>
          <w:rFonts w:eastAsia="Times New Roman"/>
          <w:color w:val="FF0000"/>
          <w:vertAlign w:val="subscript"/>
        </w:rPr>
        <w:t>3</w:t>
      </w:r>
      <w:r>
        <w:rPr>
          <w:rFonts w:hint="eastAsia" w:ascii="宋体" w:hAnsi="宋体" w:cs="宋体"/>
          <w:color w:val="FF0000"/>
        </w:rPr>
        <w:t>可改写成（</w:t>
      </w:r>
      <w:r>
        <w:rPr>
          <w:rFonts w:eastAsia="Times New Roman"/>
          <w:color w:val="FF0000"/>
        </w:rPr>
        <w:t>HO</w:t>
      </w:r>
      <w:r>
        <w:rPr>
          <w:rFonts w:hint="eastAsia" w:ascii="宋体" w:hAnsi="宋体" w:cs="宋体"/>
          <w:color w:val="FF0000"/>
        </w:rPr>
        <w:t>）</w:t>
      </w:r>
      <w:r>
        <w:rPr>
          <w:rFonts w:eastAsia="Times New Roman"/>
          <w:color w:val="FF0000"/>
          <w:vertAlign w:val="subscript"/>
        </w:rPr>
        <w:t>3</w:t>
      </w:r>
      <w:r>
        <w:rPr>
          <w:rFonts w:eastAsia="Times New Roman"/>
          <w:color w:val="FF0000"/>
        </w:rPr>
        <w:t>RO</w:t>
      </w:r>
      <w:r>
        <w:rPr>
          <w:rFonts w:hint="eastAsia" w:ascii="宋体" w:hAnsi="宋体" w:cs="宋体"/>
          <w:color w:val="FF0000"/>
        </w:rPr>
        <w:t>、（</w:t>
      </w:r>
      <w:r>
        <w:rPr>
          <w:rFonts w:eastAsia="Times New Roman"/>
          <w:color w:val="FF0000"/>
        </w:rPr>
        <w:t>HO</w:t>
      </w:r>
      <w:r>
        <w:rPr>
          <w:rFonts w:hint="eastAsia" w:ascii="宋体" w:hAnsi="宋体" w:cs="宋体"/>
          <w:color w:val="FF0000"/>
        </w:rPr>
        <w:t>）</w:t>
      </w:r>
      <w:r>
        <w:rPr>
          <w:rFonts w:eastAsia="Times New Roman"/>
          <w:color w:val="FF0000"/>
        </w:rPr>
        <w:t>RO</w:t>
      </w:r>
      <w:r>
        <w:rPr>
          <w:rFonts w:eastAsia="Times New Roman"/>
          <w:color w:val="FF0000"/>
          <w:vertAlign w:val="subscript"/>
        </w:rPr>
        <w:t>2</w:t>
      </w:r>
      <w:r>
        <w:rPr>
          <w:rFonts w:hint="eastAsia" w:ascii="宋体" w:hAnsi="宋体" w:cs="宋体"/>
          <w:color w:val="FF0000"/>
        </w:rPr>
        <w:t>、（</w:t>
      </w:r>
      <w:r>
        <w:rPr>
          <w:rFonts w:eastAsia="Times New Roman"/>
          <w:color w:val="FF0000"/>
        </w:rPr>
        <w:t>HO</w:t>
      </w:r>
      <w:r>
        <w:rPr>
          <w:rFonts w:hint="eastAsia" w:ascii="宋体" w:hAnsi="宋体" w:cs="宋体"/>
          <w:color w:val="FF0000"/>
        </w:rPr>
        <w:t>）</w:t>
      </w:r>
      <w:r>
        <w:rPr>
          <w:rFonts w:eastAsia="Times New Roman"/>
          <w:color w:val="FF0000"/>
          <w:vertAlign w:val="subscript"/>
        </w:rPr>
        <w:t>3</w:t>
      </w:r>
      <w:r>
        <w:rPr>
          <w:rFonts w:eastAsia="Times New Roman"/>
          <w:color w:val="FF0000"/>
        </w:rPr>
        <w:t>R</w:t>
      </w:r>
      <w:r>
        <w:rPr>
          <w:rFonts w:hint="eastAsia" w:ascii="宋体" w:hAnsi="宋体" w:cs="宋体"/>
          <w:color w:val="FF0000"/>
        </w:rPr>
        <w:t>，非羟基氧原子个数分别为</w:t>
      </w:r>
      <w:r>
        <w:rPr>
          <w:rFonts w:eastAsia="Times New Roman"/>
          <w:color w:val="FF0000"/>
        </w:rPr>
        <w:t>1</w:t>
      </w:r>
      <w:r>
        <w:rPr>
          <w:rFonts w:hint="eastAsia" w:ascii="宋体" w:hAnsi="宋体" w:cs="宋体"/>
          <w:color w:val="FF0000"/>
        </w:rPr>
        <w:t>、</w:t>
      </w:r>
      <w:r>
        <w:rPr>
          <w:rFonts w:eastAsia="Times New Roman"/>
          <w:color w:val="FF0000"/>
        </w:rPr>
        <w:t>2</w:t>
      </w:r>
      <w:r>
        <w:rPr>
          <w:rFonts w:hint="eastAsia" w:ascii="宋体" w:hAnsi="宋体" w:cs="宋体"/>
          <w:color w:val="FF0000"/>
        </w:rPr>
        <w:t>、</w:t>
      </w:r>
      <w:r>
        <w:rPr>
          <w:rFonts w:eastAsia="Times New Roman"/>
          <w:color w:val="FF0000"/>
        </w:rPr>
        <w:t>0</w:t>
      </w:r>
      <w:r>
        <w:rPr>
          <w:rFonts w:hint="eastAsia" w:ascii="宋体" w:hAnsi="宋体" w:cs="宋体"/>
          <w:color w:val="FF0000"/>
        </w:rPr>
        <w:t>，非羟基氧数目越多，酸性越弱，则酸性</w:t>
      </w:r>
      <w:r>
        <w:rPr>
          <w:rFonts w:eastAsia="Times New Roman"/>
          <w:color w:val="FF0000"/>
        </w:rPr>
        <w:t>HPO</w:t>
      </w:r>
      <w:r>
        <w:rPr>
          <w:rFonts w:eastAsia="Times New Roman"/>
          <w:color w:val="FF0000"/>
          <w:vertAlign w:val="subscript"/>
        </w:rPr>
        <w:t>3</w:t>
      </w:r>
      <w:r>
        <w:rPr>
          <w:rFonts w:hint="eastAsia" w:ascii="宋体" w:hAnsi="宋体" w:cs="宋体"/>
          <w:color w:val="FF0000"/>
        </w:rPr>
        <w:t>＞</w:t>
      </w:r>
      <w:r>
        <w:rPr>
          <w:rFonts w:eastAsia="Times New Roman"/>
          <w:color w:val="FF0000"/>
        </w:rPr>
        <w:t>H</w:t>
      </w:r>
      <w:r>
        <w:rPr>
          <w:rFonts w:eastAsia="Times New Roman"/>
          <w:color w:val="FF0000"/>
          <w:vertAlign w:val="subscript"/>
        </w:rPr>
        <w:t>3</w:t>
      </w:r>
      <w:r>
        <w:rPr>
          <w:rFonts w:eastAsia="Times New Roman"/>
          <w:color w:val="FF0000"/>
        </w:rPr>
        <w:t>PO</w:t>
      </w:r>
      <w:r>
        <w:rPr>
          <w:rFonts w:eastAsia="Times New Roman"/>
          <w:color w:val="FF0000"/>
          <w:vertAlign w:val="subscript"/>
        </w:rPr>
        <w:t>4</w:t>
      </w:r>
      <w:r>
        <w:rPr>
          <w:rFonts w:hint="eastAsia" w:ascii="宋体" w:hAnsi="宋体" w:cs="宋体"/>
          <w:color w:val="FF0000"/>
        </w:rPr>
        <w:t>＞</w:t>
      </w:r>
      <w:r>
        <w:rPr>
          <w:rFonts w:eastAsia="Times New Roman"/>
          <w:color w:val="FF0000"/>
        </w:rPr>
        <w:t>H</w:t>
      </w:r>
      <w:r>
        <w:rPr>
          <w:rFonts w:eastAsia="Times New Roman"/>
          <w:color w:val="FF0000"/>
          <w:vertAlign w:val="subscript"/>
        </w:rPr>
        <w:t>3</w:t>
      </w:r>
      <w:r>
        <w:rPr>
          <w:rFonts w:eastAsia="Times New Roman"/>
          <w:color w:val="FF0000"/>
        </w:rPr>
        <w:t>PO</w:t>
      </w:r>
      <w:r>
        <w:rPr>
          <w:rFonts w:eastAsia="Times New Roman"/>
          <w:color w:val="FF0000"/>
          <w:vertAlign w:val="subscript"/>
        </w:rPr>
        <w:t>3</w:t>
      </w:r>
      <w:r>
        <w:rPr>
          <w:rFonts w:hint="eastAsia" w:ascii="宋体" w:hAnsi="宋体" w:cs="宋体"/>
          <w:color w:val="FF0000"/>
        </w:rPr>
        <w:t>；</w:t>
      </w:r>
    </w:p>
    <w:p>
      <w:pPr>
        <w:spacing w:line="360" w:lineRule="auto"/>
        <w:textAlignment w:val="center"/>
        <w:rPr>
          <w:rFonts w:eastAsia="Times New Roman"/>
          <w:color w:val="FF0000"/>
        </w:rPr>
      </w:pPr>
      <w:r>
        <w:rPr>
          <w:rFonts w:eastAsia="Times New Roman"/>
          <w:color w:val="FF0000"/>
        </w:rPr>
        <w:t>(5)Fe</w:t>
      </w:r>
      <w:r>
        <w:rPr>
          <w:rFonts w:hint="eastAsia" w:ascii="宋体" w:hAnsi="宋体" w:cs="宋体"/>
          <w:color w:val="FF0000"/>
        </w:rPr>
        <w:t>单质晶体为面心立方晶胞结构时，结构中</w:t>
      </w:r>
      <w:r>
        <w:rPr>
          <w:rFonts w:eastAsia="Times New Roman"/>
          <w:color w:val="FF0000"/>
        </w:rPr>
        <w:t>Fe</w:t>
      </w:r>
      <w:r>
        <w:rPr>
          <w:rFonts w:hint="eastAsia" w:ascii="宋体" w:hAnsi="宋体" w:cs="宋体"/>
          <w:color w:val="FF0000"/>
        </w:rPr>
        <w:t>原子周围最靠近的</w:t>
      </w:r>
      <w:r>
        <w:rPr>
          <w:rFonts w:eastAsia="Times New Roman"/>
          <w:color w:val="FF0000"/>
        </w:rPr>
        <w:t>Fe</w:t>
      </w:r>
      <w:r>
        <w:rPr>
          <w:rFonts w:hint="eastAsia" w:ascii="宋体" w:hAnsi="宋体" w:cs="宋体"/>
          <w:color w:val="FF0000"/>
        </w:rPr>
        <w:t>原子数目为</w:t>
      </w:r>
      <w:r>
        <w:rPr>
          <w:rFonts w:eastAsia="Times New Roman"/>
          <w:color w:val="FF0000"/>
        </w:rPr>
        <w:t>12</w:t>
      </w:r>
      <w:r>
        <w:rPr>
          <w:rFonts w:hint="eastAsia" w:ascii="宋体" w:hAnsi="宋体" w:cs="宋体"/>
          <w:color w:val="FF0000"/>
        </w:rPr>
        <w:t>，则</w:t>
      </w:r>
      <w:r>
        <w:rPr>
          <w:rFonts w:eastAsia="Times New Roman"/>
          <w:color w:val="FF0000"/>
        </w:rPr>
        <w:t>Fe</w:t>
      </w:r>
      <w:r>
        <w:rPr>
          <w:rFonts w:hint="eastAsia" w:ascii="宋体" w:hAnsi="宋体" w:cs="宋体"/>
          <w:color w:val="FF0000"/>
        </w:rPr>
        <w:t>的配位数为</w:t>
      </w:r>
      <w:r>
        <w:rPr>
          <w:rFonts w:eastAsia="Times New Roman"/>
          <w:color w:val="FF0000"/>
        </w:rPr>
        <w:t>12</w:t>
      </w:r>
      <w:r>
        <w:rPr>
          <w:rFonts w:hint="eastAsia" w:ascii="宋体" w:hAnsi="宋体" w:cs="宋体"/>
          <w:color w:val="FF0000"/>
        </w:rPr>
        <w:t>；</w:t>
      </w:r>
    </w:p>
    <w:p>
      <w:pPr>
        <w:spacing w:line="360" w:lineRule="auto"/>
        <w:rPr>
          <w:rFonts w:eastAsia="Times New Roman"/>
          <w:color w:val="FF0000"/>
        </w:rPr>
      </w:pPr>
      <w:r>
        <w:rPr>
          <w:color w:val="FF0000"/>
        </w:rPr>
        <w:t>若</w:t>
      </w:r>
      <w:r>
        <w:rPr>
          <w:rFonts w:eastAsia="Times New Roman"/>
          <w:color w:val="FF0000"/>
        </w:rPr>
        <w:t>Fe</w:t>
      </w:r>
      <w:r>
        <w:rPr>
          <w:color w:val="FF0000"/>
        </w:rPr>
        <w:t>为体心立方堆积，铁为与顶点和体心，则一个晶胞中</w:t>
      </w:r>
      <w:r>
        <w:rPr>
          <w:rFonts w:eastAsia="Times New Roman"/>
          <w:color w:val="FF0000"/>
        </w:rPr>
        <w:t>Fe</w:t>
      </w:r>
      <w:r>
        <w:rPr>
          <w:color w:val="FF0000"/>
        </w:rPr>
        <w:t>的个数为</w:t>
      </w:r>
      <w:r>
        <w:rPr>
          <w:rFonts w:eastAsia="Times New Roman"/>
          <w:color w:val="FF0000"/>
        </w:rPr>
        <w:t>1+8×</w:t>
      </w:r>
      <w:r>
        <w:rPr>
          <w:color w:val="FF0000"/>
          <w:position w:val="-24"/>
        </w:rPr>
        <w:object>
          <v:shape id="_x0000_i1048" o:spt="75" alt="学科网(www.zxxk.com)--教育资源门户，提供试题试卷、教案、课件、教学论文、素材等各类教学资源库下载，还有大量丰富的教学资讯！" type="#_x0000_t75" style="height:30.55pt;width:11.55pt;" o:ole="t" filled="f" o:preferrelative="t" stroked="f" coordsize="21600,21600">
            <v:path/>
            <v:fill on="f" focussize="0,0"/>
            <v:stroke on="f" joinstyle="miter"/>
            <v:imagedata r:id="rId86" o:title=""/>
            <o:lock v:ext="edit" aspectratio="t"/>
            <w10:wrap type="none"/>
            <w10:anchorlock/>
          </v:shape>
          <o:OLEObject Type="Embed" ProgID="Equation.DSMT4" ShapeID="_x0000_i1048" DrawAspect="Content" ObjectID="_1468075748" r:id="rId85">
            <o:LockedField>false</o:LockedField>
          </o:OLEObject>
        </w:object>
      </w:r>
      <w:r>
        <w:rPr>
          <w:rFonts w:eastAsia="Times New Roman"/>
          <w:color w:val="FF0000"/>
        </w:rPr>
        <w:t>=2</w:t>
      </w:r>
      <w:r>
        <w:rPr>
          <w:color w:val="FF0000"/>
        </w:rPr>
        <w:t>，一个晶胞的质量为</w:t>
      </w:r>
      <w:r>
        <w:rPr>
          <w:color w:val="FF0000"/>
          <w:position w:val="-30"/>
        </w:rPr>
        <w:object>
          <v:shape id="_x0000_i1049" o:spt="75" alt="学科网(www.zxxk.com)--教育资源门户，提供试题试卷、教案、课件、教学论文、素材等各类教学资源库下载，还有大量丰富的教学资讯！" type="#_x0000_t75" style="height:33.95pt;width:40.1pt;" o:ole="t" filled="f" o:preferrelative="t" stroked="f" coordsize="21600,21600">
            <v:path/>
            <v:fill on="f" focussize="0,0"/>
            <v:stroke on="f" joinstyle="miter"/>
            <v:imagedata r:id="rId88" o:title=""/>
            <o:lock v:ext="edit" aspectratio="t"/>
            <w10:wrap type="none"/>
            <w10:anchorlock/>
          </v:shape>
          <o:OLEObject Type="Embed" ProgID="Equation.DSMT4" ShapeID="_x0000_i1049" DrawAspect="Content" ObjectID="_1468075749" r:id="rId87">
            <o:LockedField>false</o:LockedField>
          </o:OLEObject>
        </w:object>
      </w:r>
      <w:r>
        <w:rPr>
          <w:color w:val="FF0000"/>
        </w:rPr>
        <w:t>，体心结构中，体对角线长为</w:t>
      </w:r>
      <w:r>
        <w:rPr>
          <w:rFonts w:eastAsia="Times New Roman"/>
          <w:color w:val="FF0000"/>
        </w:rPr>
        <w:t>4rcm</w:t>
      </w:r>
      <w:r>
        <w:rPr>
          <w:color w:val="FF0000"/>
        </w:rPr>
        <w:t>，晶胞边长为</w:t>
      </w:r>
      <w:r>
        <w:rPr>
          <w:color w:val="FF0000"/>
          <w:position w:val="-28"/>
        </w:rPr>
        <w:object>
          <v:shape id="_x0000_i1050" o:spt="75" alt="学科网(www.zxxk.com)--教育资源门户，提供试题试卷、教案、课件、教学论文、素材等各类教学资源库下载，还有大量丰富的教学资讯！" type="#_x0000_t75" style="height:33.3pt;width:20.4pt;" o:ole="t" filled="f" o:preferrelative="t" stroked="f" coordsize="21600,21600">
            <v:path/>
            <v:fill on="f" focussize="0,0"/>
            <v:stroke on="f" joinstyle="miter"/>
            <v:imagedata r:id="rId90" o:title=""/>
            <o:lock v:ext="edit" aspectratio="t"/>
            <w10:wrap type="none"/>
            <w10:anchorlock/>
          </v:shape>
          <o:OLEObject Type="Embed" ProgID="Equation.DSMT4" ShapeID="_x0000_i1050" DrawAspect="Content" ObjectID="_1468075750" r:id="rId89">
            <o:LockedField>false</o:LockedField>
          </o:OLEObject>
        </w:object>
      </w:r>
      <w:r>
        <w:rPr>
          <w:rFonts w:eastAsia="Times New Roman"/>
          <w:color w:val="FF0000"/>
        </w:rPr>
        <w:t>cm</w:t>
      </w:r>
      <w:r>
        <w:rPr>
          <w:color w:val="FF0000"/>
        </w:rPr>
        <w:t>，晶胞的体积为（</w:t>
      </w:r>
      <w:r>
        <w:rPr>
          <w:color w:val="FF0000"/>
          <w:position w:val="-28"/>
        </w:rPr>
        <w:object>
          <v:shape id="_x0000_i1051" o:spt="75" alt="学科网(www.zxxk.com)--教育资源门户，提供试题试卷、教案、课件、教学论文、素材等各类教学资源库下载，还有大量丰富的教学资讯！" type="#_x0000_t75" style="height:33.3pt;width:20.4pt;" o:ole="t" filled="f" o:preferrelative="t" stroked="f" coordsize="21600,21600">
            <v:path/>
            <v:fill on="f" focussize="0,0"/>
            <v:stroke on="f" joinstyle="miter"/>
            <v:imagedata r:id="rId92" o:title=""/>
            <o:lock v:ext="edit" aspectratio="t"/>
            <w10:wrap type="none"/>
            <w10:anchorlock/>
          </v:shape>
          <o:OLEObject Type="Embed" ProgID="Equation.DSMT4" ShapeID="_x0000_i1051" DrawAspect="Content" ObjectID="_1468075751" r:id="rId91">
            <o:LockedField>false</o:LockedField>
          </o:OLEObject>
        </w:object>
      </w:r>
      <w:r>
        <w:rPr>
          <w:color w:val="FF0000"/>
        </w:rPr>
        <w:t>）</w:t>
      </w:r>
      <w:r>
        <w:rPr>
          <w:rFonts w:eastAsia="Times New Roman"/>
          <w:color w:val="FF0000"/>
          <w:vertAlign w:val="superscript"/>
        </w:rPr>
        <w:t>3</w:t>
      </w:r>
      <w:r>
        <w:rPr>
          <w:rFonts w:eastAsia="Times New Roman"/>
          <w:color w:val="FF0000"/>
        </w:rPr>
        <w:t>cm</w:t>
      </w:r>
      <w:r>
        <w:rPr>
          <w:rFonts w:eastAsia="Times New Roman"/>
          <w:color w:val="FF0000"/>
          <w:vertAlign w:val="superscript"/>
        </w:rPr>
        <w:t>3</w:t>
      </w:r>
      <w:r>
        <w:rPr>
          <w:color w:val="FF0000"/>
        </w:rPr>
        <w:t>，故密度为</w:t>
      </w:r>
      <w:r>
        <w:rPr>
          <w:color w:val="FF0000"/>
        </w:rPr>
        <w:drawing>
          <wp:inline distT="0" distB="0" distL="0" distR="0">
            <wp:extent cx="438150" cy="400050"/>
            <wp:effectExtent l="0" t="0" r="0" b="0"/>
            <wp:docPr id="494794343" name="图片 10000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494794343" name="图片 100001" descr="学科网(www.zxxk.com)--教育资源门户，提供试题试卷、教案、课件、教学论文、素材等各类教学资源库下载，还有大量丰富的教学资讯！"/>
                    <pic:cNvPicPr/>
                  </pic:nvPicPr>
                  <pic:blipFill>
                    <a:blip r:embed="rId93"/>
                    <a:stretch>
                      <a:fillRect/>
                    </a:stretch>
                  </pic:blipFill>
                  <pic:spPr>
                    <a:xfrm>
                      <a:off x="0" y="0"/>
                      <a:ext cx="438150" cy="400050"/>
                    </a:xfrm>
                    <a:prstGeom prst="rect">
                      <a:avLst/>
                    </a:prstGeom>
                  </pic:spPr>
                </pic:pic>
              </a:graphicData>
            </a:graphic>
          </wp:inline>
        </w:drawing>
      </w:r>
      <w:r>
        <w:rPr>
          <w:rFonts w:eastAsia="Times New Roman"/>
          <w:color w:val="FF0000"/>
        </w:rPr>
        <w:t>g/cm</w:t>
      </w:r>
      <w:r>
        <w:rPr>
          <w:rFonts w:eastAsia="Times New Roman"/>
          <w:color w:val="FF0000"/>
          <w:vertAlign w:val="superscript"/>
        </w:rPr>
        <w:t>3</w:t>
      </w:r>
      <w:r>
        <w:rPr>
          <w:rFonts w:eastAsia="Times New Roman"/>
          <w:color w:val="FF0000"/>
        </w:rPr>
        <w:t>=21</w:t>
      </w:r>
      <w:r>
        <w:rPr>
          <w:color w:val="FF0000"/>
          <w:position w:val="-8"/>
        </w:rPr>
        <w:object>
          <v:shape id="_x0000_i1052" o:spt="75" alt="学科网(www.zxxk.com)--教育资源门户，提供试题试卷、教案、课件、教学论文、素材等各类教学资源库下载，还有大量丰富的教学资讯！" type="#_x0000_t75" style="height:18.35pt;width:18.35pt;" o:ole="t" filled="f" o:preferrelative="t" stroked="f" coordsize="21600,21600">
            <v:path/>
            <v:fill on="f" focussize="0,0"/>
            <v:stroke on="f" joinstyle="miter"/>
            <v:imagedata r:id="rId95" o:title=""/>
            <o:lock v:ext="edit" aspectratio="t"/>
            <w10:wrap type="none"/>
            <w10:anchorlock/>
          </v:shape>
          <o:OLEObject Type="Embed" ProgID="Equation.DSMT4" ShapeID="_x0000_i1052" DrawAspect="Content" ObjectID="_1468075752" r:id="rId94">
            <o:LockedField>false</o:LockedField>
          </o:OLEObject>
        </w:object>
      </w:r>
      <w:r>
        <w:rPr>
          <w:rFonts w:eastAsia="Times New Roman"/>
          <w:color w:val="FF0000"/>
        </w:rPr>
        <w:t xml:space="preserve"> /(4N</w:t>
      </w:r>
      <w:r>
        <w:rPr>
          <w:rFonts w:eastAsia="Times New Roman"/>
          <w:color w:val="FF0000"/>
          <w:vertAlign w:val="subscript"/>
        </w:rPr>
        <w:t>A</w:t>
      </w:r>
      <w:r>
        <w:rPr>
          <w:rFonts w:eastAsia="Times New Roman"/>
          <w:color w:val="FF0000"/>
        </w:rPr>
        <w:t>r</w:t>
      </w:r>
      <w:r>
        <w:rPr>
          <w:rFonts w:eastAsia="Times New Roman"/>
          <w:color w:val="FF0000"/>
          <w:vertAlign w:val="superscript"/>
        </w:rPr>
        <w:t>3</w:t>
      </w:r>
      <w:r>
        <w:rPr>
          <w:rFonts w:eastAsia="Times New Roman"/>
          <w:color w:val="FF0000"/>
        </w:rPr>
        <w:t>)</w:t>
      </w:r>
      <w:r>
        <w:rPr>
          <w:color w:val="FF0000"/>
        </w:rPr>
        <w:t>。</w:t>
      </w:r>
    </w:p>
    <w:p>
      <w:pPr>
        <w:spacing w:line="360" w:lineRule="auto"/>
        <w:textAlignment w:val="center"/>
        <w:rPr>
          <w:rFonts w:eastAsia="Times New Roman"/>
          <w:color w:val="FF0000"/>
        </w:rPr>
      </w:pPr>
      <w:r>
        <w:rPr>
          <w:rFonts w:hint="eastAsia" w:ascii="宋体" w:hAnsi="宋体" w:cs="宋体"/>
          <w:color w:val="FF0000"/>
        </w:rPr>
        <w:t>点睛：本题考查较综合，涉及晶胞的计算、杂化方式的判断、离子空间构型的判断等知识点，根据价层电子对互斥理论确定杂化方式和离子空间构型，难点是晶胞的计算，注意晶胞的边长不是铁原子直径，为易错点。</w:t>
      </w:r>
    </w:p>
    <w:p>
      <w:pPr>
        <w:spacing w:line="360" w:lineRule="auto"/>
        <w:jc w:val="left"/>
        <w:textAlignment w:val="center"/>
        <w:rPr>
          <w:rFonts w:eastAsia="Times New Roman"/>
          <w:color w:val="FF0000"/>
        </w:rPr>
      </w:pPr>
      <w:r>
        <w:rPr>
          <w:color w:val="FF0000"/>
        </w:rPr>
        <w:t>22．</w:t>
      </w:r>
      <w:r>
        <w:rPr>
          <w:rFonts w:eastAsia="Times New Roman"/>
          <w:color w:val="FF0000"/>
        </w:rPr>
        <w:t>b</w:t>
      </w:r>
      <w:r>
        <w:rPr>
          <w:color w:val="FF0000"/>
        </w:rPr>
        <w:t xml:space="preserve">    </w:t>
      </w:r>
      <w:r>
        <w:rPr>
          <w:rFonts w:eastAsia="Times New Roman"/>
          <w:color w:val="FF0000"/>
        </w:rPr>
        <w:t>4</w:t>
      </w:r>
      <w:r>
        <w:rPr>
          <w:color w:val="FF0000"/>
        </w:rPr>
        <w:t xml:space="preserve">    </w:t>
      </w:r>
      <w:r>
        <w:rPr>
          <w:rFonts w:eastAsia="Times New Roman"/>
          <w:color w:val="FF0000"/>
        </w:rPr>
        <w:t>C</w:t>
      </w:r>
      <w:r>
        <w:rPr>
          <w:color w:val="FF0000"/>
        </w:rPr>
        <w:t xml:space="preserve">    </w:t>
      </w:r>
      <w:r>
        <w:rPr>
          <w:rFonts w:eastAsia="Times New Roman"/>
          <w:color w:val="FF0000"/>
        </w:rPr>
        <w:t>74%</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 a</w:t>
      </w:r>
      <w:r>
        <w:rPr>
          <w:color w:val="FF0000"/>
        </w:rPr>
        <w:t>：每个白色小球被</w:t>
      </w:r>
      <w:r>
        <w:rPr>
          <w:rFonts w:eastAsia="Times New Roman"/>
          <w:color w:val="FF0000"/>
        </w:rPr>
        <w:t>3</w:t>
      </w:r>
      <w:r>
        <w:rPr>
          <w:color w:val="FF0000"/>
        </w:rPr>
        <w:t>个黑色小球共用，每个黑色小球被</w:t>
      </w:r>
      <w:r>
        <w:rPr>
          <w:rFonts w:eastAsia="Times New Roman"/>
          <w:color w:val="FF0000"/>
        </w:rPr>
        <w:t>6</w:t>
      </w:r>
      <w:r>
        <w:rPr>
          <w:color w:val="FF0000"/>
        </w:rPr>
        <w:t>个白色小球共用，则黑色小球和白色小球个数之比为</w:t>
      </w:r>
      <w:r>
        <w:rPr>
          <w:rFonts w:eastAsia="Times New Roman"/>
          <w:color w:val="FF0000"/>
        </w:rPr>
        <w:t>3:6=1:2</w:t>
      </w:r>
      <w:r>
        <w:rPr>
          <w:color w:val="FF0000"/>
        </w:rPr>
        <w:t>，则化学式为</w:t>
      </w:r>
      <w:r>
        <w:rPr>
          <w:rFonts w:eastAsia="Times New Roman"/>
          <w:color w:val="FF0000"/>
        </w:rPr>
        <w:t>AX</w:t>
      </w:r>
      <w:r>
        <w:rPr>
          <w:rFonts w:eastAsia="Times New Roman"/>
          <w:color w:val="FF0000"/>
          <w:vertAlign w:val="subscript"/>
        </w:rPr>
        <w:t>2</w:t>
      </w:r>
      <w:r>
        <w:rPr>
          <w:color w:val="FF0000"/>
        </w:rPr>
        <w:t>；</w:t>
      </w:r>
    </w:p>
    <w:p>
      <w:pPr>
        <w:spacing w:line="360" w:lineRule="auto"/>
        <w:jc w:val="left"/>
        <w:textAlignment w:val="center"/>
        <w:rPr>
          <w:color w:val="FF0000"/>
        </w:rPr>
      </w:pPr>
      <w:r>
        <w:rPr>
          <w:rFonts w:eastAsia="Times New Roman"/>
          <w:color w:val="FF0000"/>
        </w:rPr>
        <w:t>b</w:t>
      </w:r>
      <w:r>
        <w:rPr>
          <w:color w:val="FF0000"/>
        </w:rPr>
        <w:t>：每个白色小球被</w:t>
      </w:r>
      <w:r>
        <w:rPr>
          <w:rFonts w:eastAsia="Times New Roman"/>
          <w:color w:val="FF0000"/>
        </w:rPr>
        <w:t>2</w:t>
      </w:r>
      <w:r>
        <w:rPr>
          <w:color w:val="FF0000"/>
        </w:rPr>
        <w:t>个黑色小球共用，每个黑色小球被</w:t>
      </w:r>
      <w:r>
        <w:rPr>
          <w:rFonts w:eastAsia="Times New Roman"/>
          <w:color w:val="FF0000"/>
        </w:rPr>
        <w:t>6</w:t>
      </w:r>
      <w:r>
        <w:rPr>
          <w:color w:val="FF0000"/>
        </w:rPr>
        <w:t>个白色小球共用，则黑色小球和白色小球个数之比为</w:t>
      </w:r>
      <w:r>
        <w:rPr>
          <w:rFonts w:eastAsia="Times New Roman"/>
          <w:color w:val="FF0000"/>
        </w:rPr>
        <w:t>2:6=1:3</w:t>
      </w:r>
      <w:r>
        <w:rPr>
          <w:color w:val="FF0000"/>
        </w:rPr>
        <w:t>，则化学式为</w:t>
      </w:r>
      <w:r>
        <w:rPr>
          <w:rFonts w:eastAsia="Times New Roman"/>
          <w:color w:val="FF0000"/>
        </w:rPr>
        <w:t>AX</w:t>
      </w:r>
      <w:r>
        <w:rPr>
          <w:rFonts w:eastAsia="Times New Roman"/>
          <w:color w:val="FF0000"/>
          <w:vertAlign w:val="subscript"/>
        </w:rPr>
        <w:t>3</w:t>
      </w:r>
      <w:r>
        <w:rPr>
          <w:color w:val="FF0000"/>
        </w:rPr>
        <w:t>；</w:t>
      </w:r>
    </w:p>
    <w:p>
      <w:pPr>
        <w:spacing w:line="360" w:lineRule="auto"/>
        <w:jc w:val="left"/>
        <w:textAlignment w:val="center"/>
        <w:rPr>
          <w:color w:val="FF0000"/>
        </w:rPr>
      </w:pPr>
      <w:r>
        <w:rPr>
          <w:color w:val="FF0000"/>
        </w:rPr>
        <w:t>故答案为</w:t>
      </w:r>
      <w:r>
        <w:rPr>
          <w:rFonts w:eastAsia="Times New Roman"/>
          <w:color w:val="FF0000"/>
        </w:rPr>
        <w:t>b</w:t>
      </w:r>
      <w:r>
        <w:rPr>
          <w:color w:val="FF0000"/>
        </w:rPr>
        <w:t>；</w:t>
      </w:r>
    </w:p>
    <w:p>
      <w:pPr>
        <w:spacing w:line="360" w:lineRule="auto"/>
        <w:jc w:val="left"/>
        <w:textAlignment w:val="center"/>
        <w:rPr>
          <w:color w:val="FF0000"/>
        </w:rPr>
      </w:pPr>
      <w:r>
        <w:rPr>
          <w:rFonts w:eastAsia="Times New Roman"/>
          <w:color w:val="FF0000"/>
        </w:rPr>
        <w:t>(2)</w:t>
      </w:r>
      <w:r>
        <w:rPr>
          <w:rFonts w:hint="eastAsia" w:ascii="宋体" w:hAnsi="宋体" w:cs="宋体"/>
          <w:color w:val="FF0000"/>
        </w:rPr>
        <w:t>①</w:t>
      </w:r>
      <w:r>
        <w:rPr>
          <w:color w:val="FF0000"/>
        </w:rPr>
        <w:t>用</w:t>
      </w:r>
      <w:r>
        <w:rPr>
          <w:rFonts w:eastAsia="Times New Roman"/>
          <w:color w:val="FF0000"/>
        </w:rPr>
        <w:t>“</w:t>
      </w:r>
      <w:r>
        <w:rPr>
          <w:color w:val="FF0000"/>
        </w:rPr>
        <w:t>切割分摊法</w:t>
      </w:r>
      <w:r>
        <w:rPr>
          <w:rFonts w:eastAsia="Times New Roman"/>
          <w:color w:val="FF0000"/>
        </w:rPr>
        <w:t>”</w:t>
      </w:r>
      <w:r>
        <w:rPr>
          <w:color w:val="FF0000"/>
        </w:rPr>
        <w:t>可知，顶点的铜原子被</w:t>
      </w:r>
      <w:r>
        <w:rPr>
          <w:rFonts w:eastAsia="Times New Roman"/>
          <w:color w:val="FF0000"/>
        </w:rPr>
        <w:t>8</w:t>
      </w:r>
      <w:r>
        <w:rPr>
          <w:color w:val="FF0000"/>
        </w:rPr>
        <w:t>个晶胞占有，面心的铜原子被</w:t>
      </w:r>
      <w:r>
        <w:rPr>
          <w:rFonts w:eastAsia="Times New Roman"/>
          <w:color w:val="FF0000"/>
        </w:rPr>
        <w:t>2</w:t>
      </w:r>
      <w:r>
        <w:rPr>
          <w:color w:val="FF0000"/>
        </w:rPr>
        <w:t>个晶胞占有，该晶胞</w:t>
      </w:r>
      <w:r>
        <w:rPr>
          <w:rFonts w:eastAsia="Times New Roman"/>
          <w:color w:val="FF0000"/>
        </w:rPr>
        <w:t>“</w:t>
      </w:r>
      <w:r>
        <w:rPr>
          <w:color w:val="FF0000"/>
        </w:rPr>
        <w:t>实际</w:t>
      </w:r>
      <w:r>
        <w:rPr>
          <w:rFonts w:eastAsia="Times New Roman"/>
          <w:color w:val="FF0000"/>
        </w:rPr>
        <w:t>”</w:t>
      </w:r>
      <w:r>
        <w:rPr>
          <w:color w:val="FF0000"/>
        </w:rPr>
        <w:t>拥有的铜原子数是</w:t>
      </w:r>
      <w:r>
        <w:rPr>
          <w:rFonts w:eastAsia="Times New Roman"/>
          <w:color w:val="FF0000"/>
        </w:rPr>
        <w:t>8×1/8+6×1/2=4</w:t>
      </w:r>
      <w:r>
        <w:rPr>
          <w:color w:val="FF0000"/>
        </w:rPr>
        <w:t>；</w:t>
      </w:r>
    </w:p>
    <w:p>
      <w:pPr>
        <w:spacing w:line="360" w:lineRule="auto"/>
        <w:jc w:val="left"/>
        <w:textAlignment w:val="center"/>
        <w:rPr>
          <w:color w:val="FF0000"/>
        </w:rPr>
      </w:pPr>
      <w:r>
        <w:rPr>
          <w:color w:val="FF0000"/>
        </w:rPr>
        <w:t>故答案为</w:t>
      </w:r>
      <w:r>
        <w:rPr>
          <w:rFonts w:eastAsia="Times New Roman"/>
          <w:color w:val="FF0000"/>
        </w:rPr>
        <w:t>4</w:t>
      </w:r>
      <w:r>
        <w:rPr>
          <w:color w:val="FF0000"/>
        </w:rPr>
        <w:t>；</w:t>
      </w:r>
    </w:p>
    <w:p>
      <w:pPr>
        <w:spacing w:line="360" w:lineRule="auto"/>
        <w:jc w:val="left"/>
        <w:textAlignment w:val="center"/>
        <w:rPr>
          <w:color w:val="FF0000"/>
        </w:rPr>
      </w:pPr>
      <w:r>
        <w:rPr>
          <w:rFonts w:hint="eastAsia" w:ascii="宋体" w:hAnsi="宋体" w:cs="宋体"/>
          <w:color w:val="FF0000"/>
        </w:rPr>
        <w:t>②</w:t>
      </w:r>
      <w:r>
        <w:rPr>
          <w:color w:val="FF0000"/>
        </w:rPr>
        <w:t>铜原子位于晶胞的顶点和面心，该晶胞称为面心立方晶胞；</w:t>
      </w:r>
    </w:p>
    <w:p>
      <w:pPr>
        <w:spacing w:line="360" w:lineRule="auto"/>
        <w:jc w:val="left"/>
        <w:textAlignment w:val="center"/>
        <w:rPr>
          <w:color w:val="FF0000"/>
        </w:rPr>
      </w:pPr>
      <w:r>
        <w:rPr>
          <w:color w:val="FF0000"/>
        </w:rPr>
        <w:t>故答案为：</w:t>
      </w:r>
      <w:r>
        <w:rPr>
          <w:rFonts w:eastAsia="Times New Roman"/>
          <w:color w:val="FF0000"/>
        </w:rPr>
        <w:t>C</w:t>
      </w:r>
      <w:r>
        <w:rPr>
          <w:color w:val="FF0000"/>
        </w:rPr>
        <w:t>；</w:t>
      </w:r>
    </w:p>
    <w:p>
      <w:pPr>
        <w:spacing w:line="360" w:lineRule="auto"/>
        <w:jc w:val="left"/>
        <w:textAlignment w:val="center"/>
        <w:rPr>
          <w:color w:val="FF0000"/>
        </w:rPr>
      </w:pPr>
      <w:r>
        <w:rPr>
          <w:rFonts w:hint="eastAsia" w:ascii="宋体" w:hAnsi="宋体" w:cs="宋体"/>
          <w:color w:val="FF0000"/>
        </w:rPr>
        <w:t>③</w:t>
      </w:r>
      <w:r>
        <w:rPr>
          <w:color w:val="FF0000"/>
        </w:rPr>
        <w:t>根据侧面图可知，晶胞面心的铜原子与顶点的铜原子相切，设正立方体边长为</w:t>
      </w:r>
      <w:r>
        <w:rPr>
          <w:rFonts w:eastAsia="Times New Roman"/>
          <w:color w:val="FF0000"/>
        </w:rPr>
        <w:t>a</w:t>
      </w:r>
      <w:r>
        <w:rPr>
          <w:color w:val="FF0000"/>
        </w:rPr>
        <w:t>，则晶胞体积为</w:t>
      </w:r>
      <w:r>
        <w:rPr>
          <w:rFonts w:eastAsia="Times New Roman"/>
          <w:color w:val="FF0000"/>
        </w:rPr>
        <w:t>a</w:t>
      </w:r>
      <w:r>
        <w:rPr>
          <w:rFonts w:eastAsia="Times New Roman"/>
          <w:color w:val="FF0000"/>
          <w:vertAlign w:val="superscript"/>
        </w:rPr>
        <w:t>3</w:t>
      </w:r>
      <w:r>
        <w:rPr>
          <w:color w:val="FF0000"/>
        </w:rPr>
        <w:t>，铜原子半径</w:t>
      </w:r>
      <w:r>
        <w:rPr>
          <w:color w:val="FF0000"/>
        </w:rPr>
        <w:object>
          <v:shape id="_x0000_i1053" o:spt="75" alt="学科网(www.zxxk.com)--教育资源门户，提供试题试卷、教案、课件、教学论文、素材等各类教学资源库下载，还有大量丰富的教学资讯！" type="#_x0000_t75" style="height:33.95pt;width:38.05pt;" o:ole="t" filled="f" o:preferrelative="t" stroked="f" coordsize="21600,21600">
            <v:path/>
            <v:fill on="f" focussize="0,0"/>
            <v:stroke on="f" joinstyle="miter"/>
            <v:imagedata r:id="rId97" o:title="eqIdf1da4307653c4ddc9239357ca5c07369"/>
            <o:lock v:ext="edit" aspectratio="t"/>
            <w10:wrap type="none"/>
            <w10:anchorlock/>
          </v:shape>
          <o:OLEObject Type="Embed" ProgID="Equation.DSMT4" ShapeID="_x0000_i1053" DrawAspect="Content" ObjectID="_1468075753" r:id="rId96">
            <o:LockedField>false</o:LockedField>
          </o:OLEObject>
        </w:object>
      </w:r>
      <w:r>
        <w:rPr>
          <w:color w:val="FF0000"/>
        </w:rPr>
        <w:t>，每个正立方体包括金属原子</w:t>
      </w:r>
      <w:r>
        <w:rPr>
          <w:rFonts w:eastAsia="Times New Roman"/>
          <w:color w:val="FF0000"/>
        </w:rPr>
        <w:t>8×1/8+6×1/2</w:t>
      </w:r>
      <w:r>
        <w:rPr>
          <w:color w:val="FF0000"/>
        </w:rPr>
        <w:t>＝</w:t>
      </w:r>
      <w:r>
        <w:rPr>
          <w:rFonts w:eastAsia="Times New Roman"/>
          <w:color w:val="FF0000"/>
        </w:rPr>
        <w:t>4(</w:t>
      </w:r>
      <w:r>
        <w:rPr>
          <w:color w:val="FF0000"/>
        </w:rPr>
        <w:t>个</w:t>
      </w:r>
      <w:r>
        <w:rPr>
          <w:rFonts w:eastAsia="Times New Roman"/>
          <w:color w:val="FF0000"/>
        </w:rPr>
        <w:t>)</w:t>
      </w:r>
      <w:r>
        <w:rPr>
          <w:color w:val="FF0000"/>
        </w:rPr>
        <w:t>，铜原子的总体积，即球体体积共</w:t>
      </w:r>
      <w:r>
        <w:rPr>
          <w:color w:val="FF0000"/>
        </w:rPr>
        <w:object>
          <v:shape id="_x0000_i1054" o:spt="75" alt="学科网(www.zxxk.com)--教育资源门户，提供试题试卷、教案、课件、教学论文、素材等各类教学资源库下载，还有大量丰富的教学资讯！" type="#_x0000_t75" style="height:33.95pt;width:122.95pt;" o:ole="t" filled="f" o:preferrelative="t" stroked="f" coordsize="21600,21600">
            <v:path/>
            <v:fill on="f" focussize="0,0"/>
            <v:stroke on="f" joinstyle="miter"/>
            <v:imagedata r:id="rId99" o:title="eqId3626bb33e9ce4fc188300c3e8732dce4"/>
            <o:lock v:ext="edit" aspectratio="t"/>
            <w10:wrap type="none"/>
            <w10:anchorlock/>
          </v:shape>
          <o:OLEObject Type="Embed" ProgID="Equation.DSMT4" ShapeID="_x0000_i1054" DrawAspect="Content" ObjectID="_1468075754" r:id="rId98">
            <o:LockedField>false</o:LockedField>
          </o:OLEObject>
        </w:object>
      </w:r>
      <w:r>
        <w:rPr>
          <w:color w:val="FF0000"/>
        </w:rPr>
        <w:t>，则空间利用率为</w:t>
      </w:r>
      <w:r>
        <w:rPr>
          <w:color w:val="FF0000"/>
        </w:rPr>
        <w:object>
          <v:shape id="_x0000_i1055" o:spt="75" alt="学科网(www.zxxk.com)--教育资源门户，提供试题试卷、教案、课件、教学论文、素材等各类教学资源库下载，还有大量丰富的教学资讯！" type="#_x0000_t75" style="height:33.95pt;width:100.55pt;" o:ole="t" filled="f" o:preferrelative="t" stroked="f" coordsize="21600,21600">
            <v:path/>
            <v:fill on="f" focussize="0,0"/>
            <v:stroke on="f" joinstyle="miter"/>
            <v:imagedata r:id="rId101" o:title="eqId30ca4a348eac4d0fa09dfac142a2bc28"/>
            <o:lock v:ext="edit" aspectratio="t"/>
            <w10:wrap type="none"/>
            <w10:anchorlock/>
          </v:shape>
          <o:OLEObject Type="Embed" ProgID="Equation.DSMT4" ShapeID="_x0000_i1055" DrawAspect="Content" ObjectID="_1468075755" r:id="rId100">
            <o:LockedField>false</o:LockedField>
          </o:OLEObject>
        </w:object>
      </w:r>
      <w:r>
        <w:rPr>
          <w:color w:val="FF0000"/>
        </w:rPr>
        <w:t>；</w:t>
      </w:r>
    </w:p>
    <w:p>
      <w:pPr>
        <w:spacing w:line="360" w:lineRule="auto"/>
        <w:jc w:val="left"/>
        <w:textAlignment w:val="center"/>
        <w:rPr>
          <w:color w:val="FF0000"/>
        </w:rPr>
      </w:pPr>
      <w:r>
        <w:rPr>
          <w:color w:val="FF0000"/>
        </w:rPr>
        <w:t>故答案为：</w:t>
      </w:r>
      <w:r>
        <w:rPr>
          <w:rFonts w:eastAsia="Times New Roman"/>
          <w:color w:val="FF0000"/>
        </w:rPr>
        <w:t>74%</w:t>
      </w:r>
      <w:r>
        <w:rPr>
          <w:color w:val="FF0000"/>
        </w:rPr>
        <w:t xml:space="preserve">。 </w:t>
      </w:r>
    </w:p>
    <w:p>
      <w:pPr>
        <w:spacing w:line="360" w:lineRule="auto"/>
        <w:jc w:val="left"/>
        <w:textAlignment w:val="center"/>
        <w:rPr>
          <w:color w:val="FF0000"/>
        </w:rPr>
      </w:pP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New Romance">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JXc-TeX-main-Rw">
    <w:altName w:val="Times New Roman"/>
    <w:panose1 w:val="00000000000000000000"/>
    <w:charset w:val="00"/>
    <w:family w:val="roman"/>
    <w:pitch w:val="default"/>
    <w:sig w:usb0="00000000" w:usb1="00000000" w:usb2="00000000" w:usb3="00000000" w:csb0="00000000" w:csb1="00000000"/>
  </w:font>
  <w:font w:name="MJXc-TeX-math-Iw">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11</w:instrText>
    </w:r>
    <w:r>
      <w:fldChar w:fldCharType="end"/>
    </w:r>
    <w:r>
      <w:instrText xml:space="preserve"> </w:instrText>
    </w:r>
    <w:r>
      <w:fldChar w:fldCharType="separate"/>
    </w:r>
    <w:r>
      <w:t>11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10</w:instrText>
    </w:r>
    <w:r>
      <w:fldChar w:fldCharType="end"/>
    </w:r>
    <w:r>
      <w:instrText xml:space="preserve"> </w:instrText>
    </w:r>
    <w:r>
      <w:fldChar w:fldCharType="separate"/>
    </w:r>
    <w:r>
      <w:t>10</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10</w:instrText>
    </w:r>
    <w:r>
      <w:fldChar w:fldCharType="end"/>
    </w:r>
    <w:r>
      <w:instrText xml:space="preserve"> </w:instrText>
    </w:r>
    <w:r>
      <w:fldChar w:fldCharType="separate"/>
    </w:r>
    <w:r>
      <w:t>10</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10</w:instrText>
    </w:r>
    <w:r>
      <w:fldChar w:fldCharType="end"/>
    </w:r>
    <w:r>
      <w:instrText xml:space="preserve"> </w:instrText>
    </w:r>
    <w:r>
      <w:fldChar w:fldCharType="separate"/>
    </w:r>
    <w:r>
      <w:t>10</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5278120" cy="497205"/>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5278120" cy="497205"/>
                  </a:xfrm>
                  <a:prstGeom prst="rect">
                    <a:avLst/>
                  </a:prstGeom>
                </pic:spPr>
              </pic:pic>
            </a:graphicData>
          </a:graphic>
        </wp:inline>
      </w:drawing>
    </w:r>
    <w:r>
      <w:drawing>
        <wp:inline distT="0" distB="0" distL="0" distR="0">
          <wp:extent cx="5278120" cy="497205"/>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5278120" cy="4972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16"/>
    <w:rsid w:val="000232A6"/>
    <w:rsid w:val="00043B54"/>
    <w:rsid w:val="00072A53"/>
    <w:rsid w:val="000D09E5"/>
    <w:rsid w:val="000F1E7D"/>
    <w:rsid w:val="00133985"/>
    <w:rsid w:val="002A2386"/>
    <w:rsid w:val="00306757"/>
    <w:rsid w:val="00430A87"/>
    <w:rsid w:val="004A6E98"/>
    <w:rsid w:val="004D42A0"/>
    <w:rsid w:val="0056520B"/>
    <w:rsid w:val="0064153B"/>
    <w:rsid w:val="00670D79"/>
    <w:rsid w:val="006E520A"/>
    <w:rsid w:val="007604C2"/>
    <w:rsid w:val="00855687"/>
    <w:rsid w:val="008B2A60"/>
    <w:rsid w:val="009D60AC"/>
    <w:rsid w:val="009E611B"/>
    <w:rsid w:val="009E7E98"/>
    <w:rsid w:val="009F303F"/>
    <w:rsid w:val="00A673D6"/>
    <w:rsid w:val="00A93926"/>
    <w:rsid w:val="00AE5FF7"/>
    <w:rsid w:val="00BC62FB"/>
    <w:rsid w:val="00C93DDE"/>
    <w:rsid w:val="00D77066"/>
    <w:rsid w:val="00F27916"/>
    <w:rsid w:val="2F1B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uiPriority w:val="0"/>
    <w:rPr>
      <w:rFonts w:ascii="宋体" w:hAnsi="Courier New" w:cs="Courier New" w:eastAsiaTheme="minorEastAsia"/>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uiPriority w:val="99"/>
    <w:rPr>
      <w:sz w:val="18"/>
      <w:szCs w:val="18"/>
    </w:rPr>
  </w:style>
  <w:style w:type="paragraph" w:styleId="11">
    <w:name w:val="No Spacing"/>
    <w:link w:val="12"/>
    <w:qFormat/>
    <w:uiPriority w:val="1"/>
    <w:rPr>
      <w:rFonts w:ascii="Times New Roman" w:hAnsi="Times New Roman" w:eastAsia="宋体" w:cs="Times New Roman"/>
      <w:kern w:val="0"/>
      <w:sz w:val="22"/>
      <w:szCs w:val="22"/>
      <w:lang w:val="en-US" w:eastAsia="zh-CN" w:bidi="ar-SA"/>
    </w:rPr>
  </w:style>
  <w:style w:type="character" w:customStyle="1" w:styleId="12">
    <w:name w:val="无间隔 字符"/>
    <w:basedOn w:val="7"/>
    <w:link w:val="11"/>
    <w:qFormat/>
    <w:uiPriority w:val="1"/>
    <w:rPr>
      <w:kern w:val="0"/>
      <w:sz w:val="22"/>
    </w:rPr>
  </w:style>
  <w:style w:type="character" w:customStyle="1" w:styleId="13">
    <w:name w:val="纯文本 字符"/>
    <w:basedOn w:val="7"/>
    <w:link w:val="2"/>
    <w:qFormat/>
    <w:uiPriority w:val="0"/>
    <w:rPr>
      <w:rFonts w:ascii="宋体" w:hAnsi="Courier New" w:cs="Courier New" w:eastAsiaTheme="minorEastAsia"/>
      <w:szCs w:val="21"/>
    </w:rPr>
  </w:style>
</w:styles>
</file>

<file path=word/_rels/document.xml.rels><?xml version="1.0" encoding="UTF-8" standalone="yes"?>
<Relationships xmlns="http://schemas.openxmlformats.org/package/2006/relationships"><Relationship Id="rId99" Type="http://schemas.openxmlformats.org/officeDocument/2006/relationships/image" Target="media/image61.wmf"/><Relationship Id="rId98" Type="http://schemas.openxmlformats.org/officeDocument/2006/relationships/oleObject" Target="embeddings/oleObject30.bin"/><Relationship Id="rId97" Type="http://schemas.openxmlformats.org/officeDocument/2006/relationships/image" Target="media/image60.wmf"/><Relationship Id="rId96" Type="http://schemas.openxmlformats.org/officeDocument/2006/relationships/oleObject" Target="embeddings/oleObject29.bin"/><Relationship Id="rId95" Type="http://schemas.openxmlformats.org/officeDocument/2006/relationships/image" Target="media/image59.wmf"/><Relationship Id="rId94" Type="http://schemas.openxmlformats.org/officeDocument/2006/relationships/oleObject" Target="embeddings/oleObject28.bin"/><Relationship Id="rId93" Type="http://schemas.openxmlformats.org/officeDocument/2006/relationships/image" Target="media/image58.png"/><Relationship Id="rId92" Type="http://schemas.openxmlformats.org/officeDocument/2006/relationships/image" Target="media/image57.wmf"/><Relationship Id="rId91" Type="http://schemas.openxmlformats.org/officeDocument/2006/relationships/oleObject" Target="embeddings/oleObject27.bin"/><Relationship Id="rId90" Type="http://schemas.openxmlformats.org/officeDocument/2006/relationships/image" Target="media/image56.wmf"/><Relationship Id="rId9" Type="http://schemas.openxmlformats.org/officeDocument/2006/relationships/theme" Target="theme/theme1.xml"/><Relationship Id="rId89" Type="http://schemas.openxmlformats.org/officeDocument/2006/relationships/oleObject" Target="embeddings/oleObject26.bin"/><Relationship Id="rId88" Type="http://schemas.openxmlformats.org/officeDocument/2006/relationships/image" Target="media/image55.wmf"/><Relationship Id="rId87" Type="http://schemas.openxmlformats.org/officeDocument/2006/relationships/oleObject" Target="embeddings/oleObject25.bin"/><Relationship Id="rId86" Type="http://schemas.openxmlformats.org/officeDocument/2006/relationships/image" Target="media/image54.wmf"/><Relationship Id="rId85" Type="http://schemas.openxmlformats.org/officeDocument/2006/relationships/oleObject" Target="embeddings/oleObject24.bin"/><Relationship Id="rId84" Type="http://schemas.openxmlformats.org/officeDocument/2006/relationships/image" Target="media/image53.wmf"/><Relationship Id="rId83" Type="http://schemas.openxmlformats.org/officeDocument/2006/relationships/oleObject" Target="embeddings/oleObject23.bin"/><Relationship Id="rId82" Type="http://schemas.openxmlformats.org/officeDocument/2006/relationships/image" Target="media/image52.png"/><Relationship Id="rId81" Type="http://schemas.openxmlformats.org/officeDocument/2006/relationships/image" Target="media/image51.png"/><Relationship Id="rId80" Type="http://schemas.openxmlformats.org/officeDocument/2006/relationships/image" Target="media/image50.png"/><Relationship Id="rId8" Type="http://schemas.openxmlformats.org/officeDocument/2006/relationships/footer" Target="footer4.xml"/><Relationship Id="rId79" Type="http://schemas.openxmlformats.org/officeDocument/2006/relationships/image" Target="media/image49.png"/><Relationship Id="rId78" Type="http://schemas.openxmlformats.org/officeDocument/2006/relationships/image" Target="media/image48.wmf"/><Relationship Id="rId77" Type="http://schemas.openxmlformats.org/officeDocument/2006/relationships/oleObject" Target="embeddings/oleObject22.bin"/><Relationship Id="rId76" Type="http://schemas.openxmlformats.org/officeDocument/2006/relationships/image" Target="media/image47.wmf"/><Relationship Id="rId75" Type="http://schemas.openxmlformats.org/officeDocument/2006/relationships/oleObject" Target="embeddings/oleObject21.bin"/><Relationship Id="rId74" Type="http://schemas.openxmlformats.org/officeDocument/2006/relationships/image" Target="media/image46.wmf"/><Relationship Id="rId73" Type="http://schemas.openxmlformats.org/officeDocument/2006/relationships/oleObject" Target="embeddings/oleObject20.bin"/><Relationship Id="rId72" Type="http://schemas.openxmlformats.org/officeDocument/2006/relationships/image" Target="media/image45.wmf"/><Relationship Id="rId71" Type="http://schemas.openxmlformats.org/officeDocument/2006/relationships/oleObject" Target="embeddings/oleObject19.bin"/><Relationship Id="rId70" Type="http://schemas.openxmlformats.org/officeDocument/2006/relationships/oleObject" Target="embeddings/oleObject18.bin"/><Relationship Id="rId7" Type="http://schemas.openxmlformats.org/officeDocument/2006/relationships/footer" Target="footer3.xml"/><Relationship Id="rId69" Type="http://schemas.openxmlformats.org/officeDocument/2006/relationships/image" Target="media/image44.wmf"/><Relationship Id="rId68" Type="http://schemas.openxmlformats.org/officeDocument/2006/relationships/oleObject" Target="embeddings/oleObject17.bin"/><Relationship Id="rId67" Type="http://schemas.openxmlformats.org/officeDocument/2006/relationships/image" Target="media/image43.wmf"/><Relationship Id="rId66" Type="http://schemas.openxmlformats.org/officeDocument/2006/relationships/oleObject" Target="embeddings/oleObject16.bin"/><Relationship Id="rId65" Type="http://schemas.openxmlformats.org/officeDocument/2006/relationships/oleObject" Target="embeddings/oleObject15.bin"/><Relationship Id="rId64" Type="http://schemas.openxmlformats.org/officeDocument/2006/relationships/oleObject" Target="embeddings/oleObject14.bin"/><Relationship Id="rId63" Type="http://schemas.openxmlformats.org/officeDocument/2006/relationships/oleObject" Target="embeddings/oleObject13.bin"/><Relationship Id="rId62" Type="http://schemas.openxmlformats.org/officeDocument/2006/relationships/image" Target="media/image42.wmf"/><Relationship Id="rId61" Type="http://schemas.openxmlformats.org/officeDocument/2006/relationships/oleObject" Target="embeddings/oleObject12.bin"/><Relationship Id="rId60" Type="http://schemas.openxmlformats.org/officeDocument/2006/relationships/image" Target="media/image41.wmf"/><Relationship Id="rId6" Type="http://schemas.openxmlformats.org/officeDocument/2006/relationships/header" Target="header2.xml"/><Relationship Id="rId59" Type="http://schemas.openxmlformats.org/officeDocument/2006/relationships/oleObject" Target="embeddings/oleObject11.bin"/><Relationship Id="rId58" Type="http://schemas.openxmlformats.org/officeDocument/2006/relationships/oleObject" Target="embeddings/oleObject10.bin"/><Relationship Id="rId57" Type="http://schemas.openxmlformats.org/officeDocument/2006/relationships/oleObject" Target="embeddings/oleObject9.bin"/><Relationship Id="rId56" Type="http://schemas.openxmlformats.org/officeDocument/2006/relationships/image" Target="media/image40.png"/><Relationship Id="rId55" Type="http://schemas.openxmlformats.org/officeDocument/2006/relationships/image" Target="media/image39.wmf"/><Relationship Id="rId54" Type="http://schemas.openxmlformats.org/officeDocument/2006/relationships/oleObject" Target="embeddings/oleObject8.bin"/><Relationship Id="rId53" Type="http://schemas.openxmlformats.org/officeDocument/2006/relationships/oleObject" Target="embeddings/oleObject7.bin"/><Relationship Id="rId52" Type="http://schemas.openxmlformats.org/officeDocument/2006/relationships/oleObject" Target="embeddings/oleObject6.bin"/><Relationship Id="rId51" Type="http://schemas.openxmlformats.org/officeDocument/2006/relationships/image" Target="media/image38.wmf"/><Relationship Id="rId50" Type="http://schemas.openxmlformats.org/officeDocument/2006/relationships/oleObject" Target="embeddings/oleObject5.bin"/><Relationship Id="rId5" Type="http://schemas.openxmlformats.org/officeDocument/2006/relationships/header" Target="header1.xml"/><Relationship Id="rId49" Type="http://schemas.openxmlformats.org/officeDocument/2006/relationships/image" Target="media/image37.wmf"/><Relationship Id="rId48" Type="http://schemas.openxmlformats.org/officeDocument/2006/relationships/oleObject" Target="embeddings/oleObject4.bin"/><Relationship Id="rId47" Type="http://schemas.openxmlformats.org/officeDocument/2006/relationships/image" Target="media/image36.png"/><Relationship Id="rId46" Type="http://schemas.openxmlformats.org/officeDocument/2006/relationships/image" Target="media/image35.wmf"/><Relationship Id="rId45" Type="http://schemas.openxmlformats.org/officeDocument/2006/relationships/oleObject" Target="embeddings/oleObject3.bin"/><Relationship Id="rId44" Type="http://schemas.openxmlformats.org/officeDocument/2006/relationships/image" Target="media/image34.wmf"/><Relationship Id="rId43" Type="http://schemas.openxmlformats.org/officeDocument/2006/relationships/oleObject" Target="embeddings/oleObject2.bin"/><Relationship Id="rId42" Type="http://schemas.openxmlformats.org/officeDocument/2006/relationships/image" Target="media/image33.wmf"/><Relationship Id="rId41" Type="http://schemas.openxmlformats.org/officeDocument/2006/relationships/oleObject" Target="embeddings/oleObject1.bin"/><Relationship Id="rId40" Type="http://schemas.openxmlformats.org/officeDocument/2006/relationships/image" Target="media/image32.png"/><Relationship Id="rId4" Type="http://schemas.openxmlformats.org/officeDocument/2006/relationships/footer" Target="footer2.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4" Type="http://schemas.openxmlformats.org/officeDocument/2006/relationships/fontTable" Target="fontTable.xml"/><Relationship Id="rId103" Type="http://schemas.openxmlformats.org/officeDocument/2006/relationships/customXml" Target="../customXml/item2.xml"/><Relationship Id="rId102" Type="http://schemas.openxmlformats.org/officeDocument/2006/relationships/customXml" Target="../customXml/item1.xml"/><Relationship Id="rId101" Type="http://schemas.openxmlformats.org/officeDocument/2006/relationships/image" Target="media/image62.wmf"/><Relationship Id="rId100" Type="http://schemas.openxmlformats.org/officeDocument/2006/relationships/oleObject" Target="embeddings/oleObject3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C6842-D96D-4110-9050-2C92221C365B}">
  <ds:schemaRefs/>
</ds:datastoreItem>
</file>

<file path=docProps/app.xml><?xml version="1.0" encoding="utf-8"?>
<Properties xmlns="http://schemas.openxmlformats.org/officeDocument/2006/extended-properties" xmlns:vt="http://schemas.openxmlformats.org/officeDocument/2006/docPropsVTypes">
  <Template>Normal.dotm</Template>
  <Manager>微信公众号：化学教学大咖   精品推荐</Manager>
  <Company>微信公众号：化学教学大咖   精品推荐</Company>
  <Pages>22</Pages>
  <Words>7449</Words>
  <Characters>8791</Characters>
  <Lines>399</Lines>
  <Paragraphs>416</Paragraphs>
  <TotalTime>0</TotalTime>
  <ScaleCrop>false</ScaleCrop>
  <LinksUpToDate>false</LinksUpToDate>
  <CharactersWithSpaces>15824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2020-05-08T02:03:00Z</dcterms:created>
  <dc:creator>微信公众号：化学教学大咖   精品推荐</dc:creator>
  <cp:lastModifiedBy>静心室主人</cp:lastModifiedBy>
  <dcterms:modified xsi:type="dcterms:W3CDTF">2021-03-08T01:28:49Z</dcterms:modified>
  <dc:subject>微信公众号：化学教学大咖   精品推荐</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