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ascii="Times New Roman" w:hAnsi="Times New Roman" w:eastAsia="宋体"/>
          <w:b/>
          <w:bCs w:val="0"/>
          <w:lang w:val="en-US" w:eastAsia="zh-CN"/>
        </w:rPr>
      </w:pPr>
      <w:bookmarkStart w:id="0" w:name="_GoBack"/>
      <w:r>
        <w:rPr>
          <w:rFonts w:hint="eastAsia" w:ascii="Times New Roman" w:hAnsi="Times New Roman" w:eastAsia="宋体"/>
          <w:b/>
          <w:bCs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10871200</wp:posOffset>
            </wp:positionV>
            <wp:extent cx="495300" cy="3175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/>
          <w:bCs w:val="0"/>
          <w:lang w:val="en-US" w:eastAsia="zh-CN"/>
        </w:rPr>
        <w:t>工艺流程之</w:t>
      </w:r>
      <w:r>
        <w:rPr>
          <w:rFonts w:hint="eastAsia" w:ascii="Times New Roman" w:hAnsi="Times New Roman" w:eastAsia="宋体"/>
          <w:b/>
          <w:bCs w:val="0"/>
        </w:rPr>
        <w:t>温度条件的控制</w:t>
      </w:r>
      <w:r>
        <w:rPr>
          <w:rFonts w:hint="eastAsia" w:ascii="Times New Roman" w:hAnsi="Times New Roman" w:eastAsia="宋体"/>
          <w:b/>
          <w:bCs w:val="0"/>
          <w:lang w:val="en-US" w:eastAsia="zh-CN"/>
        </w:rPr>
        <w:t>小专题</w:t>
      </w:r>
    </w:p>
    <w:bookmarkEnd w:id="0"/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一：概述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①加热：加快反应速率或溶解速率；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促进平衡向吸热方向（一般是有利于生成物生成的方向）移动；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除杂，除去热不稳定的杂质，如NaHCO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、Ca(HCO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)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、KMnO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</w:rPr>
        <w:t>、NH</w:t>
      </w:r>
      <w:r>
        <w:rPr>
          <w:rFonts w:hint="eastAsia" w:ascii="Times New Roman" w:hAnsi="Times New Roman" w:eastAsia="宋体"/>
          <w:b/>
          <w:bCs w:val="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</w:rPr>
        <w:t>Cl等物质；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使沸点相对低的原料气化或升华。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②降温：防止某物质在高温时会溶解（或分解）；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使化学平衡向着题目要求的方向移动（放热方向）；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使某个沸点高的产物液化，使其与其他物质分离；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降低晶体的溶解度，减少损失。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③控温：（用水浴或油浴控温）（用水浴带温度计便于控温且受热均匀）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防止某种物质温度过高时会分解或挥发；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为了使某物质达到沸点挥发出来；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使催化剂的活性达到最好；</w:t>
      </w:r>
    </w:p>
    <w:p>
      <w:pPr>
        <w:spacing w:line="360" w:lineRule="auto"/>
        <w:ind w:firstLine="1265" w:firstLineChars="6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防止副反应的发生。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④降温或减压可以减少能源成本，降低对设备的要求，达到绿色化学的要求。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如果题目中出现了包括产物在内的各种物质的溶解度信息，则要根据它们的溶解度随温度升高而改变的情况，寻找合适的结晶分离方法（蒸发结晶或浓缩结晶）。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⑤温度在一定范围的原因：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温度过低：反应速率过慢，溶解度低；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温度过高：物质（H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、浓硝酸、NH</w:t>
      </w:r>
      <w:r>
        <w:rPr>
          <w:rFonts w:hint="eastAsia" w:ascii="Times New Roman" w:hAnsi="Times New Roman" w:eastAsia="宋体"/>
          <w:b/>
          <w:bCs w:val="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</w:rPr>
        <w:t>HCO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等）分解或物质会挥发（如浓硝酸、浓盐酸）或物质（如Na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SO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等）氧化或促进物质（如AlCl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等）水解。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⑥煮沸：促进水解，聚沉后利于过滤分离；除去溶解在溶液中的气体，如氧气。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⑦温度不高于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××</w:t>
      </w:r>
      <w:r>
        <w:rPr>
          <w:rFonts w:hint="eastAsia" w:ascii="Times New Roman" w:hAnsi="Times New Roman" w:eastAsia="宋体"/>
          <w:b/>
          <w:bCs w:val="0"/>
        </w:rPr>
        <w:t>℃的原因：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适当加快反应速率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 xml:space="preserve">,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但温度过高会造成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(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如浓硝酸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)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挥发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//(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 xml:space="preserve">如 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H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O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2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、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NH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4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HCO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)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分解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//(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 xml:space="preserve">如 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Na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SO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)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氧化或促进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(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lang w:bidi="ar"/>
        </w:rPr>
        <w:t>如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AlCl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)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水解等，影响产品的生成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⑧温度不低于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lang w:bidi="ar"/>
        </w:rPr>
        <w:t>××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lang w:bidi="ar"/>
        </w:rPr>
        <w:t>℃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lang w:bidi="ar"/>
        </w:rPr>
        <w:t>的原因：加快反应速率或者对于吸热反应而言可是平衡正移，增加产率。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rPr>
          <w:rFonts w:ascii="Times New Roman" w:hAnsi="Times New Roman" w:eastAsia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二：配套练习（顺序随机，请把握知识要点进行作答）</w:t>
      </w:r>
    </w:p>
    <w:p>
      <w:pPr>
        <w:wordWrap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eastAsia="宋体"/>
          <w:b/>
          <w:bCs w:val="0"/>
          <w:spacing w:val="-2"/>
          <w:kern w:val="0"/>
        </w:rPr>
      </w:pPr>
      <w:r>
        <w:rPr>
          <w:rFonts w:hint="eastAsia" w:ascii="Times New Roman" w:hAnsi="Times New Roman" w:eastAsia="宋体"/>
          <w:b/>
          <w:bCs w:val="0"/>
          <w:color w:val="000000"/>
        </w:rPr>
        <w:t>1</w:t>
      </w:r>
      <w:r>
        <w:rPr>
          <w:rFonts w:ascii="Times New Roman" w:hAnsi="Times New Roman" w:eastAsia="宋体"/>
          <w:b/>
          <w:bCs w:val="0"/>
          <w:snapToGrid w:val="0"/>
          <w:kern w:val="0"/>
        </w:rPr>
        <w:t>．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实验室以工业废渣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（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主要含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CaSO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·2H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O，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还含少量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SiO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、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Al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、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Fe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）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为原料制取轻质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CaCO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和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(NH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)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SO</w:t>
      </w:r>
      <w:r>
        <w:rPr>
          <w:rFonts w:ascii="Times New Roman" w:hAnsi="Times New Roman" w:eastAsia="宋体"/>
          <w:b/>
          <w:bCs w:val="0"/>
          <w:spacing w:val="-2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晶体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，</w:t>
      </w:r>
      <w:r>
        <w:rPr>
          <w:rFonts w:ascii="Times New Roman" w:hAnsi="Times New Roman" w:eastAsia="宋体"/>
          <w:b/>
          <w:bCs w:val="0"/>
          <w:spacing w:val="-2"/>
          <w:kern w:val="0"/>
          <w:lang w:val="zh-CN"/>
        </w:rPr>
        <w:t>其实验流程如下</w:t>
      </w:r>
      <w:r>
        <w:rPr>
          <w:rFonts w:ascii="Times New Roman" w:hAnsi="Times New Roman" w:eastAsia="宋体"/>
          <w:b/>
          <w:bCs w:val="0"/>
          <w:spacing w:val="-2"/>
          <w:kern w:val="0"/>
        </w:rPr>
        <w:t>：</w:t>
      </w:r>
    </w:p>
    <w:p>
      <w:pPr>
        <w:widowControl/>
        <w:wordWrap w:val="0"/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  <w:kern w:val="0"/>
        </w:rPr>
      </w:pPr>
      <w:r>
        <w:rPr>
          <w:rFonts w:ascii="Times New Roman" w:hAnsi="Times New Roman" w:eastAsia="宋体"/>
          <w:b/>
          <w:bCs w:val="0"/>
          <w:kern w:val="0"/>
        </w:rPr>
        <w:drawing>
          <wp:inline distT="0" distB="0" distL="114300" distR="114300">
            <wp:extent cx="3935730" cy="1143635"/>
            <wp:effectExtent l="0" t="0" r="7620" b="0"/>
            <wp:docPr id="5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5844" cy="114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eastAsia="宋体"/>
          <w:b/>
          <w:bCs w:val="0"/>
          <w:kern w:val="0"/>
          <w:lang w:val="zh-CN"/>
        </w:rPr>
      </w:pPr>
      <w:r>
        <w:rPr>
          <w:rFonts w:ascii="Times New Roman" w:hAnsi="Times New Roman" w:eastAsia="宋体"/>
          <w:b/>
          <w:bCs w:val="0"/>
          <w:kern w:val="0"/>
          <w:lang w:val="zh-CN"/>
        </w:rPr>
        <w:t xml:space="preserve">废渣浸取在如图所示的装置中进行。控制反应温度在60~70 </w:t>
      </w:r>
      <w:r>
        <w:rPr>
          <w:rFonts w:hint="eastAsia" w:ascii="Times New Roman" w:hAnsi="Times New Roman" w:eastAsia="宋体" w:cs="宋体"/>
          <w:b/>
          <w:bCs w:val="0"/>
          <w:kern w:val="0"/>
          <w:lang w:val="zh-CN"/>
        </w:rPr>
        <w:t>℃</w:t>
      </w:r>
      <w:r>
        <w:rPr>
          <w:rFonts w:ascii="Times New Roman" w:hAnsi="Times New Roman" w:eastAsia="宋体"/>
          <w:b/>
          <w:bCs w:val="0"/>
          <w:kern w:val="0"/>
          <w:lang w:val="zh-CN"/>
        </w:rPr>
        <w:t>，搅拌，反应3小时。温度过高将会导致</w:t>
      </w:r>
      <w:r>
        <w:rPr>
          <w:rFonts w:ascii="Times New Roman" w:hAnsi="Times New Roman" w:eastAsia="宋体"/>
          <w:b/>
          <w:bCs w:val="0"/>
          <w:kern w:val="0"/>
        </w:rPr>
        <w:t>CaSO</w:t>
      </w:r>
      <w:r>
        <w:rPr>
          <w:rFonts w:ascii="Times New Roman" w:hAnsi="Times New Roman" w:eastAsia="宋体"/>
          <w:b/>
          <w:bCs w:val="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kern w:val="0"/>
          <w:lang w:val="zh-CN"/>
        </w:rPr>
        <w:t>的转化率下降，其原因是</w:t>
      </w:r>
      <w:r>
        <w:rPr>
          <w:rFonts w:ascii="Times New Roman" w:hAnsi="Times New Roman" w:eastAsia="宋体"/>
          <w:b/>
          <w:bCs w:val="0"/>
          <w:kern w:val="0"/>
          <w:u w:val="single"/>
        </w:rPr>
        <w:t xml:space="preserve">        </w:t>
      </w:r>
      <w:r>
        <w:rPr>
          <w:rFonts w:ascii="Times New Roman" w:hAnsi="Times New Roman" w:eastAsia="宋体"/>
          <w:b/>
          <w:bCs w:val="0"/>
          <w:kern w:val="0"/>
          <w:lang w:val="zh-CN"/>
        </w:rPr>
        <w:t>；保持温度、反应时间、反应物和溶剂的量不变，实验中提高</w:t>
      </w:r>
      <w:r>
        <w:rPr>
          <w:rFonts w:ascii="Times New Roman" w:hAnsi="Times New Roman" w:eastAsia="宋体"/>
          <w:b/>
          <w:bCs w:val="0"/>
          <w:kern w:val="0"/>
        </w:rPr>
        <w:t>CaSO</w:t>
      </w:r>
      <w:r>
        <w:rPr>
          <w:rFonts w:ascii="Times New Roman" w:hAnsi="Times New Roman" w:eastAsia="宋体"/>
          <w:b/>
          <w:bCs w:val="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kern w:val="0"/>
          <w:lang w:val="zh-CN"/>
        </w:rPr>
        <w:t>转化率的操作有</w:t>
      </w:r>
      <w:r>
        <w:rPr>
          <w:rFonts w:ascii="Times New Roman" w:hAnsi="Times New Roman" w:eastAsia="宋体"/>
          <w:b/>
          <w:bCs w:val="0"/>
          <w:kern w:val="0"/>
          <w:u w:val="single"/>
        </w:rPr>
        <w:t xml:space="preserve">        </w:t>
      </w:r>
      <w:r>
        <w:rPr>
          <w:rFonts w:ascii="Times New Roman" w:hAnsi="Times New Roman" w:eastAsia="宋体"/>
          <w:b/>
          <w:bCs w:val="0"/>
          <w:kern w:val="0"/>
          <w:lang w:val="zh-CN"/>
        </w:rPr>
        <w:t>。</w:t>
      </w:r>
    </w:p>
    <w:p>
      <w:pPr>
        <w:wordWrap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  <w:kern w:val="0"/>
          <w:lang w:val="zh-CN"/>
        </w:rPr>
      </w:pPr>
      <w:r>
        <w:rPr>
          <w:rFonts w:ascii="Times New Roman" w:hAnsi="Times New Roman" w:eastAsia="宋体"/>
          <w:b/>
          <w:bCs w:val="0"/>
          <w:kern w:val="0"/>
        </w:rPr>
        <w:drawing>
          <wp:inline distT="0" distB="0" distL="114300" distR="114300">
            <wp:extent cx="1662430" cy="1398905"/>
            <wp:effectExtent l="0" t="0" r="13970" b="3175"/>
            <wp:docPr id="2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jc w:val="left"/>
        <w:textAlignment w:val="center"/>
        <w:rPr>
          <w:rFonts w:ascii="Times New Roman" w:hAnsi="Times New Roman" w:cs="Times New Roman"/>
          <w:b/>
          <w:bCs w:val="0"/>
          <w:color w:val="FF0000"/>
          <w:sz w:val="21"/>
        </w:rPr>
      </w:pPr>
      <w:r>
        <w:rPr>
          <w:rFonts w:hint="eastAsia" w:ascii="Times New Roman" w:hAnsi="Times New Roman" w:cs="Times New Roman"/>
          <w:b/>
          <w:bCs w:val="0"/>
          <w:color w:val="FF0000"/>
          <w:sz w:val="21"/>
        </w:rPr>
        <w:t>【答案】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由于铵盐具有不稳定性，受热易分解，所以温度过高，（NH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4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）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2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CO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3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分解，从而使CaSO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4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转化率下降；</w:t>
      </w:r>
    </w:p>
    <w:p>
      <w:pPr>
        <w:pStyle w:val="13"/>
        <w:spacing w:line="360" w:lineRule="auto"/>
        <w:jc w:val="left"/>
        <w:textAlignment w:val="center"/>
        <w:rPr>
          <w:rFonts w:ascii="Times New Roman" w:hAnsi="Times New Roman" w:cs="Times New Roman"/>
          <w:b/>
          <w:bCs w:val="0"/>
          <w:color w:val="FF0000"/>
          <w:sz w:val="21"/>
        </w:rPr>
      </w:pPr>
      <w:r>
        <w:rPr>
          <w:rFonts w:hint="eastAsia" w:ascii="Times New Roman" w:hAnsi="Times New Roman" w:cs="Times New Roman"/>
          <w:b/>
          <w:bCs w:val="0"/>
          <w:color w:val="FF0000"/>
          <w:sz w:val="21"/>
        </w:rPr>
        <w:t>【解析】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由于浸取过程中的反应属于固体与溶液的反应（或发生沉淀的转化），保持温度、反应时间、反应物和溶剂的量不变，提高CaSO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4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转化率即提高反应速率，结合外界条件对化学反应速率的影响，实验过程中提高CaSO</w:t>
      </w:r>
      <w:r>
        <w:rPr>
          <w:rFonts w:ascii="Times New Roman" w:hAnsi="Times New Roman" w:cs="Times New Roman"/>
          <w:b/>
          <w:bCs w:val="0"/>
          <w:color w:val="FF0000"/>
          <w:sz w:val="21"/>
          <w:vertAlign w:val="subscript"/>
        </w:rPr>
        <w:t>4</w:t>
      </w:r>
      <w:r>
        <w:rPr>
          <w:rFonts w:ascii="Times New Roman" w:hAnsi="Times New Roman" w:cs="Times New Roman"/>
          <w:b/>
          <w:bCs w:val="0"/>
          <w:color w:val="FF0000"/>
          <w:sz w:val="21"/>
        </w:rPr>
        <w:t>转化率的操作为加快搅拌速率（即增大接触面积，加快反应速率，提高浸取率）。</w:t>
      </w:r>
    </w:p>
    <w:p>
      <w:pPr>
        <w:spacing w:line="360" w:lineRule="auto"/>
        <w:rPr>
          <w:rFonts w:ascii="Times New Roman" w:hAnsi="Times New Roman" w:eastAsia="宋体"/>
          <w:b/>
          <w:bCs w:val="0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/>
          <w:b/>
          <w:bCs w:val="0"/>
          <w:color w:val="000000"/>
          <w:kern w:val="0"/>
        </w:rPr>
      </w:pPr>
      <w:r>
        <w:rPr>
          <w:rFonts w:hint="eastAsia" w:ascii="Times New Roman" w:hAnsi="Times New Roman" w:eastAsia="宋体"/>
          <w:b/>
          <w:bCs w:val="0"/>
        </w:rPr>
        <w:t>2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磷精矿湿法制备磷酸的一种工艺流程如下：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 w:val="0"/>
          <w:color w:val="000000"/>
          <w:kern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975225" cy="702310"/>
            <wp:effectExtent l="0" t="0" r="8255" b="13970"/>
            <wp:docPr id="8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/>
          <w:b/>
          <w:bCs w:val="0"/>
          <w:color w:val="000000"/>
          <w:kern w:val="0"/>
        </w:rPr>
      </w:pPr>
      <w:r>
        <w:rPr>
          <w:rFonts w:ascii="Times New Roman" w:hAnsi="Times New Roman" w:eastAsia="宋体"/>
          <w:b/>
          <w:bCs w:val="0"/>
          <w:color w:val="000000"/>
          <w:kern w:val="0"/>
        </w:rPr>
        <w:t>已知：磷精矿主要成分为Ca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5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(PO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)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(OH)，还含有Ca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5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(PO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)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F和有机碳等。溶解度：Ca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5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(PO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)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(OH)&lt;CaSO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·0.5H</w:t>
      </w:r>
      <w:r>
        <w:rPr>
          <w:rFonts w:ascii="Times New Roman" w:hAnsi="Times New Roman" w:eastAsia="宋体"/>
          <w:b/>
          <w:bCs w:val="0"/>
          <w:color w:val="000000"/>
          <w:kern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000000"/>
          <w:kern w:val="0"/>
        </w:rPr>
        <w:t>O</w:t>
      </w:r>
    </w:p>
    <w:p>
      <w:pPr>
        <w:spacing w:line="360" w:lineRule="auto"/>
        <w:rPr>
          <w:rFonts w:ascii="Times New Roman" w:hAnsi="Times New Roman" w:eastAsia="宋体"/>
          <w:b/>
          <w:bCs w:val="0"/>
          <w:color w:val="000000"/>
        </w:rPr>
      </w:pPr>
      <w:r>
        <w:rPr>
          <w:rFonts w:ascii="Times New Roman" w:hAnsi="Times New Roman" w:eastAsia="宋体"/>
          <w:b/>
          <w:bCs w:val="0"/>
          <w:color w:val="000000"/>
        </w:rPr>
        <w:t>H</w:t>
      </w:r>
      <w:r>
        <w:rPr>
          <w:rFonts w:ascii="Times New Roman" w:hAnsi="Times New Roman" w:eastAsia="宋体"/>
          <w:b/>
          <w:bCs w:val="0"/>
          <w:color w:val="00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000000"/>
        </w:rPr>
        <w:t>O</w:t>
      </w:r>
      <w:r>
        <w:rPr>
          <w:rFonts w:ascii="Times New Roman" w:hAnsi="Times New Roman" w:eastAsia="宋体"/>
          <w:b/>
          <w:bCs w:val="0"/>
          <w:color w:val="00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000000"/>
        </w:rPr>
        <w:t>将粗磷酸中的有机碳氧化为CO</w:t>
      </w:r>
      <w:r>
        <w:rPr>
          <w:rFonts w:ascii="Times New Roman" w:hAnsi="Times New Roman" w:eastAsia="宋体"/>
          <w:b/>
          <w:bCs w:val="0"/>
          <w:color w:val="00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000000"/>
        </w:rPr>
        <w:t>脱除，同时自身也会发生分解。相同投料比、相同反应时间，不同温度下的有机碳脱除率如图所示。80</w:t>
      </w:r>
      <w:r>
        <w:rPr>
          <w:rFonts w:hint="eastAsia" w:ascii="Times New Roman" w:hAnsi="Times New Roman" w:eastAsia="宋体" w:cs="宋体"/>
          <w:b/>
          <w:bCs w:val="0"/>
          <w:color w:val="000000"/>
        </w:rPr>
        <w:t>℃</w:t>
      </w:r>
      <w:r>
        <w:rPr>
          <w:rFonts w:ascii="Times New Roman" w:hAnsi="Times New Roman" w:eastAsia="宋体"/>
          <w:b/>
          <w:bCs w:val="0"/>
          <w:color w:val="000000"/>
        </w:rPr>
        <w:t>后脱除率变化的原因：</w:t>
      </w:r>
      <w:r>
        <w:rPr>
          <w:rFonts w:hint="eastAsia" w:ascii="Times New Roman" w:hAnsi="Times New Roman" w:eastAsia="宋体"/>
          <w:b/>
          <w:bCs w:val="0"/>
          <w:color w:val="000000"/>
          <w:kern w:val="0"/>
        </w:rPr>
        <w:t>____________________</w:t>
      </w:r>
      <w:r>
        <w:rPr>
          <w:rFonts w:ascii="Times New Roman" w:hAnsi="Times New Roman" w:eastAsia="宋体"/>
          <w:b/>
          <w:bCs w:val="0"/>
          <w:color w:val="000000"/>
        </w:rPr>
        <w:t>。</w:t>
      </w:r>
    </w:p>
    <w:p>
      <w:pPr>
        <w:spacing w:line="360" w:lineRule="auto"/>
        <w:jc w:val="center"/>
        <w:rPr>
          <w:rFonts w:ascii="Times New Roman" w:hAnsi="Times New Roman" w:eastAsia="宋体"/>
          <w:b/>
          <w:bCs w:val="0"/>
          <w:color w:val="00000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1819910" cy="1524000"/>
            <wp:effectExtent l="0" t="0" r="8890" b="0"/>
            <wp:docPr id="21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图示是相同投料比、相同反应时间，不同温度下的有机碳脱除率，</w:t>
      </w:r>
      <w:r>
        <w:rPr>
          <w:rFonts w:ascii="Times New Roman" w:hAnsi="Times New Roman" w:eastAsia="宋体"/>
          <w:b/>
          <w:bCs w:val="0"/>
          <w:color w:val="FF0000"/>
        </w:rPr>
        <w:t>80</w:t>
      </w:r>
      <w:r>
        <w:rPr>
          <w:rFonts w:ascii="Times New Roman" w:hAnsi="Times New Roman" w:eastAsia="宋体" w:cs="宋体"/>
          <w:b/>
          <w:bCs w:val="0"/>
          <w:color w:val="FF0000"/>
        </w:rPr>
        <w:t>℃前温度升高反应速率加快，相同</w:t>
      </w:r>
      <w:r>
        <w:rPr>
          <w:rFonts w:ascii="Times New Roman" w:hAnsi="Times New Roman" w:eastAsia="宋体" w:cs="宋体"/>
          <w:b/>
          <w:bCs w:val="0"/>
          <w:color w:val="FF0000"/>
        </w:rPr>
        <w:drawing>
          <wp:inline distT="0" distB="0" distL="114300" distR="114300">
            <wp:extent cx="18415" cy="21590"/>
            <wp:effectExtent l="0" t="0" r="12065" b="1270"/>
            <wp:docPr id="1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b/>
          <w:bCs w:val="0"/>
          <w:color w:val="FF0000"/>
        </w:rPr>
        <w:t>时间内有机碳脱除率增大</w:t>
      </w:r>
      <w:r>
        <w:rPr>
          <w:rFonts w:ascii="Times New Roman" w:hAnsi="Times New Roman" w:eastAsia="宋体"/>
          <w:b/>
          <w:bCs w:val="0"/>
          <w:color w:val="FF0000"/>
        </w:rPr>
        <w:t>；80</w:t>
      </w:r>
      <w:r>
        <w:rPr>
          <w:rFonts w:ascii="Times New Roman" w:hAnsi="Times New Roman" w:eastAsia="宋体" w:cs="宋体"/>
          <w:b/>
          <w:bCs w:val="0"/>
          <w:color w:val="FF0000"/>
        </w:rPr>
        <w:t>℃后温度升高，</w:t>
      </w:r>
      <w:r>
        <w:rPr>
          <w:rFonts w:ascii="Times New Roman" w:hAnsi="Times New Roman" w:eastAsia="宋体"/>
          <w:b/>
          <w:bCs w:val="0"/>
          <w:color w:val="FF0000"/>
        </w:rPr>
        <w:t>H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分解速率大，</w:t>
      </w:r>
      <w:r>
        <w:rPr>
          <w:rFonts w:ascii="Times New Roman" w:hAnsi="Times New Roman" w:eastAsia="宋体"/>
          <w:b/>
          <w:bCs w:val="0"/>
          <w:color w:val="FF0000"/>
        </w:rPr>
        <w:t>H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浓度显著降低，反应速率减慢，相同条件下有机碳脱除率减小。</w:t>
      </w:r>
    </w:p>
    <w:p>
      <w:pPr>
        <w:spacing w:line="360" w:lineRule="auto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3</w:t>
      </w:r>
      <w:r>
        <w:rPr>
          <w:rFonts w:ascii="Times New Roman" w:hAnsi="Times New Roman" w:eastAsia="宋体"/>
          <w:b/>
          <w:bCs w:val="0"/>
        </w:rPr>
        <w:t>．以Cl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、NaOH、(NH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)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CO（尿素）和SO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为原料可制备N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H</w:t>
      </w:r>
      <w:r>
        <w:rPr>
          <w:rFonts w:ascii="Times New Roman" w:hAnsi="Times New Roman" w:eastAsia="宋体"/>
          <w:b/>
          <w:bCs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</w:rPr>
        <w:t>·H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O（水合肼）和无水Na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SO</w:t>
      </w:r>
      <w:r>
        <w:rPr>
          <w:rFonts w:ascii="Times New Roman" w:hAnsi="Times New Roman" w:eastAsia="宋体"/>
          <w:b/>
          <w:bCs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</w:rPr>
        <w:t>，其主要实验流程如下：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888230" cy="930910"/>
            <wp:effectExtent l="0" t="0" r="3810" b="13970"/>
            <wp:docPr id="20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t>已知：</w:t>
      </w:r>
      <w:r>
        <w:rPr>
          <w:rFonts w:hint="eastAsia" w:ascii="Times New Roman" w:hAnsi="Times New Roman" w:eastAsia="宋体" w:cs="宋体"/>
          <w:b/>
          <w:bCs w:val="0"/>
        </w:rPr>
        <w:t>①</w:t>
      </w:r>
      <w:r>
        <w:rPr>
          <w:rFonts w:ascii="Times New Roman" w:hAnsi="Times New Roman" w:eastAsia="宋体"/>
          <w:b/>
          <w:bCs w:val="0"/>
        </w:rPr>
        <w:t>Cl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+2OH</w:t>
      </w:r>
      <w:r>
        <w:rPr>
          <w:rFonts w:ascii="Times New Roman" w:hAnsi="Times New Roman" w:eastAsia="宋体"/>
          <w:b/>
          <w:bCs w:val="0"/>
          <w:vertAlign w:val="superscript"/>
        </w:rPr>
        <w:t>−</w:t>
      </w: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336550" cy="120650"/>
            <wp:effectExtent l="0" t="0" r="13970" b="1270"/>
            <wp:docPr id="24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  <w:bCs w:val="0"/>
        </w:rPr>
        <w:t>ClO</w:t>
      </w:r>
      <w:r>
        <w:rPr>
          <w:rFonts w:ascii="Times New Roman" w:hAnsi="Times New Roman" w:eastAsia="宋体"/>
          <w:b/>
          <w:bCs w:val="0"/>
          <w:vertAlign w:val="superscript"/>
        </w:rPr>
        <w:t>−</w:t>
      </w:r>
      <w:r>
        <w:rPr>
          <w:rFonts w:ascii="Times New Roman" w:hAnsi="Times New Roman" w:eastAsia="宋体"/>
          <w:b/>
          <w:bCs w:val="0"/>
        </w:rPr>
        <w:t>+Cl</w:t>
      </w:r>
      <w:r>
        <w:rPr>
          <w:rFonts w:ascii="Times New Roman" w:hAnsi="Times New Roman" w:eastAsia="宋体"/>
          <w:b/>
          <w:bCs w:val="0"/>
          <w:vertAlign w:val="superscript"/>
        </w:rPr>
        <w:t>−</w:t>
      </w:r>
      <w:r>
        <w:rPr>
          <w:rFonts w:ascii="Times New Roman" w:hAnsi="Times New Roman" w:eastAsia="宋体"/>
          <w:b/>
          <w:bCs w:val="0"/>
        </w:rPr>
        <w:t>+H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O是放热反应。</w:t>
      </w:r>
      <w:r>
        <w:rPr>
          <w:rFonts w:hint="eastAsia" w:ascii="Times New Roman" w:hAnsi="Times New Roman" w:eastAsia="宋体" w:cs="宋体"/>
          <w:b/>
          <w:bCs w:val="0"/>
        </w:rPr>
        <w:t>②</w:t>
      </w:r>
      <w:r>
        <w:rPr>
          <w:rFonts w:ascii="Times New Roman" w:hAnsi="Times New Roman" w:eastAsia="宋体"/>
          <w:b/>
          <w:bCs w:val="0"/>
        </w:rPr>
        <w:t>N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H</w:t>
      </w:r>
      <w:r>
        <w:rPr>
          <w:rFonts w:ascii="Times New Roman" w:hAnsi="Times New Roman" w:eastAsia="宋体"/>
          <w:b/>
          <w:bCs w:val="0"/>
          <w:vertAlign w:val="subscript"/>
        </w:rPr>
        <w:t>4</w:t>
      </w:r>
      <w:r>
        <w:rPr>
          <w:rFonts w:ascii="Times New Roman" w:hAnsi="Times New Roman" w:eastAsia="宋体"/>
          <w:b/>
          <w:bCs w:val="0"/>
        </w:rPr>
        <w:t>·H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 xml:space="preserve">O沸点约118 </w:t>
      </w:r>
      <w:r>
        <w:rPr>
          <w:rFonts w:hint="eastAsia" w:ascii="Times New Roman" w:hAnsi="Times New Roman" w:eastAsia="宋体" w:cs="宋体"/>
          <w:b/>
          <w:bCs w:val="0"/>
        </w:rPr>
        <w:t>℃</w:t>
      </w:r>
      <w:r>
        <w:rPr>
          <w:rFonts w:ascii="Times New Roman" w:hAnsi="Times New Roman" w:eastAsia="宋体"/>
          <w:b/>
          <w:bCs w:val="0"/>
        </w:rPr>
        <w:t>，具有强还原性，能与NaClO剧烈反应生成N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t>步骤</w:t>
      </w:r>
      <w:r>
        <w:rPr>
          <w:rFonts w:hint="eastAsia" w:ascii="Times New Roman" w:hAnsi="Times New Roman" w:eastAsia="宋体" w:cs="宋体"/>
          <w:b/>
          <w:bCs w:val="0"/>
        </w:rPr>
        <w:t>Ⅰ</w:t>
      </w:r>
      <w:r>
        <w:rPr>
          <w:rFonts w:ascii="Times New Roman" w:hAnsi="Times New Roman" w:eastAsia="宋体"/>
          <w:b/>
          <w:bCs w:val="0"/>
        </w:rPr>
        <w:t xml:space="preserve">制备NaClO溶液时，若温度超过40 </w:t>
      </w:r>
      <w:r>
        <w:rPr>
          <w:rFonts w:hint="eastAsia" w:ascii="Times New Roman" w:hAnsi="Times New Roman" w:eastAsia="宋体" w:cs="宋体"/>
          <w:b/>
          <w:bCs w:val="0"/>
        </w:rPr>
        <w:t>℃</w:t>
      </w:r>
      <w:r>
        <w:rPr>
          <w:rFonts w:ascii="Times New Roman" w:hAnsi="Times New Roman" w:eastAsia="宋体"/>
          <w:b/>
          <w:bCs w:val="0"/>
        </w:rPr>
        <w:t>，Cl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与NaOH溶液反应生成NaClO</w:t>
      </w:r>
      <w:r>
        <w:rPr>
          <w:rFonts w:ascii="Times New Roman" w:hAnsi="Times New Roman" w:eastAsia="宋体"/>
          <w:b/>
          <w:bCs w:val="0"/>
          <w:vertAlign w:val="subscript"/>
        </w:rPr>
        <w:t>3</w:t>
      </w:r>
      <w:r>
        <w:rPr>
          <w:rFonts w:ascii="Times New Roman" w:hAnsi="Times New Roman" w:eastAsia="宋体"/>
          <w:b/>
          <w:bCs w:val="0"/>
        </w:rPr>
        <w:t>和NaCl，其离子方程式为____________________________________；实验中控制温度除用冰水浴外，还需采取的措施是____________________________________。</w:t>
      </w:r>
    </w:p>
    <w:p>
      <w:pPr>
        <w:spacing w:line="360" w:lineRule="auto"/>
        <w:rPr>
          <w:rFonts w:ascii="Times New Roman" w:hAnsi="Times New Roman" w:eastAsia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温度超过</w:t>
      </w:r>
      <w:r>
        <w:rPr>
          <w:rFonts w:ascii="Times New Roman" w:hAnsi="Times New Roman" w:eastAsia="宋体"/>
          <w:b/>
          <w:bCs w:val="0"/>
          <w:color w:val="FF0000"/>
        </w:rPr>
        <w:t>40℃，Cl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与</w:t>
      </w:r>
      <w:r>
        <w:rPr>
          <w:rFonts w:ascii="Times New Roman" w:hAnsi="Times New Roman" w:eastAsia="宋体"/>
          <w:b/>
          <w:bCs w:val="0"/>
          <w:color w:val="FF0000"/>
        </w:rPr>
        <w:t>NaOH</w:t>
      </w:r>
      <w:r>
        <w:rPr>
          <w:rFonts w:ascii="Times New Roman" w:hAnsi="Times New Roman" w:eastAsia="宋体" w:cs="宋体"/>
          <w:b/>
          <w:bCs w:val="0"/>
          <w:color w:val="FF0000"/>
        </w:rPr>
        <w:t>溶液发生歧化反应生成</w:t>
      </w:r>
      <w:r>
        <w:rPr>
          <w:rFonts w:ascii="Times New Roman" w:hAnsi="Times New Roman" w:eastAsia="宋体"/>
          <w:b/>
          <w:bCs w:val="0"/>
          <w:color w:val="FF0000"/>
        </w:rPr>
        <w:t>NaClO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FF0000"/>
        </w:rPr>
        <w:t>、NaCl</w:t>
      </w:r>
      <w:r>
        <w:rPr>
          <w:rFonts w:ascii="Times New Roman" w:hAnsi="Times New Roman" w:eastAsia="宋体" w:cs="宋体"/>
          <w:b/>
          <w:bCs w:val="0"/>
          <w:color w:val="FF0000"/>
        </w:rPr>
        <w:t>和</w:t>
      </w:r>
      <w:r>
        <w:rPr>
          <w:rFonts w:ascii="Times New Roman" w:hAnsi="Times New Roman" w:eastAsia="宋体"/>
          <w:b/>
          <w:bCs w:val="0"/>
          <w:color w:val="FF0000"/>
        </w:rPr>
        <w:t>H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O，</w:t>
      </w:r>
      <w:r>
        <w:rPr>
          <w:rFonts w:ascii="Times New Roman" w:hAnsi="Times New Roman" w:eastAsia="宋体" w:cs="宋体"/>
          <w:b/>
          <w:bCs w:val="0"/>
          <w:color w:val="FF0000"/>
        </w:rPr>
        <w:t>反应的化学方程式为</w:t>
      </w:r>
      <w:r>
        <w:rPr>
          <w:rFonts w:ascii="Times New Roman" w:hAnsi="Times New Roman" w:eastAsia="宋体"/>
          <w:b/>
          <w:bCs w:val="0"/>
          <w:color w:val="FF0000"/>
        </w:rPr>
        <w:t>3Cl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+6NaOH</w:t>
      </w: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151130" cy="139700"/>
            <wp:effectExtent l="0" t="0" r="1270" b="12700"/>
            <wp:docPr id="23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  <w:bCs w:val="0"/>
          <w:color w:val="FF0000"/>
        </w:rPr>
        <w:t>5NaCl+NaClO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FF0000"/>
        </w:rPr>
        <w:t>+3H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O</w:t>
      </w:r>
      <w:r>
        <w:rPr>
          <w:rFonts w:ascii="Times New Roman" w:hAnsi="Times New Roman" w:eastAsia="宋体" w:cs="宋体"/>
          <w:b/>
          <w:bCs w:val="0"/>
          <w:color w:val="FF0000"/>
        </w:rPr>
        <w:t>，离子方程式为</w:t>
      </w:r>
      <w:r>
        <w:rPr>
          <w:rFonts w:ascii="Times New Roman" w:hAnsi="Times New Roman" w:eastAsia="宋体"/>
          <w:b/>
          <w:bCs w:val="0"/>
          <w:color w:val="FF0000"/>
        </w:rPr>
        <w:t>3Cl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+6OH</w:t>
      </w:r>
      <w:r>
        <w:rPr>
          <w:rFonts w:ascii="Times New Roman" w:hAnsi="Times New Roman" w:eastAsia="宋体"/>
          <w:b/>
          <w:bCs w:val="0"/>
          <w:color w:val="FF0000"/>
          <w:vertAlign w:val="superscript"/>
        </w:rPr>
        <w:t>-</w:t>
      </w: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151130" cy="139700"/>
            <wp:effectExtent l="0" t="0" r="1270" b="12700"/>
            <wp:docPr id="1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  <w:bCs w:val="0"/>
          <w:color w:val="FF0000"/>
        </w:rPr>
        <w:t>5Cl</w:t>
      </w:r>
      <w:r>
        <w:rPr>
          <w:rFonts w:ascii="Times New Roman" w:hAnsi="Times New Roman" w:eastAsia="宋体"/>
          <w:b/>
          <w:bCs w:val="0"/>
          <w:color w:val="FF0000"/>
          <w:vertAlign w:val="superscript"/>
        </w:rPr>
        <w:t>-</w:t>
      </w:r>
      <w:r>
        <w:rPr>
          <w:rFonts w:ascii="Times New Roman" w:hAnsi="Times New Roman" w:eastAsia="宋体"/>
          <w:b/>
          <w:bCs w:val="0"/>
          <w:color w:val="FF0000"/>
        </w:rPr>
        <w:t>+ClO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ascii="Times New Roman" w:hAnsi="Times New Roman" w:eastAsia="宋体"/>
          <w:b/>
          <w:bCs w:val="0"/>
          <w:color w:val="FF0000"/>
          <w:vertAlign w:val="superscript"/>
        </w:rPr>
        <w:t>-</w:t>
      </w:r>
      <w:r>
        <w:rPr>
          <w:rFonts w:ascii="Times New Roman" w:hAnsi="Times New Roman" w:eastAsia="宋体"/>
          <w:b/>
          <w:bCs w:val="0"/>
          <w:color w:val="FF0000"/>
        </w:rPr>
        <w:t>+3H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O。</w:t>
      </w:r>
      <w:r>
        <w:rPr>
          <w:rFonts w:ascii="Times New Roman" w:hAnsi="Times New Roman" w:eastAsia="宋体" w:cs="宋体"/>
          <w:b/>
          <w:bCs w:val="0"/>
          <w:color w:val="FF0000"/>
        </w:rPr>
        <w:t>由于</w:t>
      </w:r>
      <w:r>
        <w:rPr>
          <w:rFonts w:ascii="Times New Roman" w:hAnsi="Times New Roman" w:eastAsia="宋体"/>
          <w:b/>
          <w:bCs w:val="0"/>
          <w:color w:val="FF0000"/>
        </w:rPr>
        <w:t>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与</w:t>
      </w:r>
      <w:r>
        <w:rPr>
          <w:rFonts w:ascii="Times New Roman" w:hAnsi="Times New Roman" w:eastAsia="宋体"/>
          <w:b/>
          <w:bCs w:val="0"/>
          <w:color w:val="FF0000"/>
        </w:rPr>
        <w:t>NaOH</w:t>
      </w:r>
      <w:r>
        <w:rPr>
          <w:rFonts w:ascii="Times New Roman" w:hAnsi="Times New Roman" w:eastAsia="宋体" w:cs="宋体"/>
          <w:b/>
          <w:bCs w:val="0"/>
          <w:color w:val="FF0000"/>
        </w:rPr>
        <w:t>溶液的反应为放热反应，为了减少</w:t>
      </w:r>
      <w:r>
        <w:rPr>
          <w:rFonts w:ascii="Times New Roman" w:hAnsi="Times New Roman" w:eastAsia="宋体"/>
          <w:b/>
          <w:bCs w:val="0"/>
          <w:color w:val="FF0000"/>
        </w:rPr>
        <w:t>NaClO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  <w:color w:val="FF0000"/>
        </w:rPr>
        <w:t>的生成，应控制温度不超过</w:t>
      </w:r>
      <w:r>
        <w:rPr>
          <w:rFonts w:ascii="Times New Roman" w:hAnsi="Times New Roman" w:eastAsia="宋体"/>
          <w:b/>
          <w:bCs w:val="0"/>
          <w:color w:val="FF0000"/>
        </w:rPr>
        <w:t>40</w:t>
      </w:r>
      <w:r>
        <w:rPr>
          <w:rFonts w:ascii="Times New Roman" w:hAnsi="Times New Roman" w:eastAsia="宋体" w:cs="宋体"/>
          <w:b/>
          <w:bCs w:val="0"/>
          <w:color w:val="FF0000"/>
        </w:rPr>
        <w:t>℃、减慢反应速率</w:t>
      </w:r>
      <w:r>
        <w:rPr>
          <w:rFonts w:ascii="Times New Roman" w:hAnsi="Times New Roman" w:eastAsia="宋体"/>
          <w:b/>
          <w:bCs w:val="0"/>
          <w:color w:val="FF0000"/>
        </w:rPr>
        <w:t>；</w:t>
      </w:r>
      <w:r>
        <w:rPr>
          <w:rFonts w:ascii="Times New Roman" w:hAnsi="Times New Roman" w:eastAsia="宋体" w:cs="宋体"/>
          <w:b/>
          <w:bCs w:val="0"/>
          <w:color w:val="FF0000"/>
        </w:rPr>
        <w:t>实验中控制温度除用冰水浴外，还需采取的措</w:t>
      </w:r>
      <w:r>
        <w:rPr>
          <w:rFonts w:ascii="Times New Roman" w:hAnsi="Times New Roman" w:eastAsia="宋体" w:cs="宋体"/>
          <w:b/>
          <w:bCs w:val="0"/>
          <w:color w:val="FF0000"/>
        </w:rPr>
        <w:drawing>
          <wp:inline distT="0" distB="0" distL="114300" distR="114300">
            <wp:extent cx="18415" cy="22860"/>
            <wp:effectExtent l="0" t="0" r="12065" b="7620"/>
            <wp:docPr id="13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b/>
          <w:bCs w:val="0"/>
          <w:color w:val="FF0000"/>
        </w:rPr>
        <w:t>施是：缓慢通入</w:t>
      </w:r>
      <w:r>
        <w:rPr>
          <w:rFonts w:ascii="Times New Roman" w:hAnsi="Times New Roman" w:eastAsia="宋体"/>
          <w:b/>
          <w:bCs w:val="0"/>
          <w:color w:val="FF0000"/>
        </w:rPr>
        <w:t>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/>
          <w:b/>
          <w:bCs w:val="0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4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一种从铜阳极泥</w:t>
      </w:r>
      <w:r>
        <w:rPr>
          <w:rFonts w:ascii="Times New Roman" w:hAnsi="Times New Roman" w:eastAsia="宋体" w:cs="Times New Roman"/>
          <w:b/>
          <w:bCs w:val="0"/>
        </w:rPr>
        <w:t>(</w:t>
      </w:r>
      <w:r>
        <w:rPr>
          <w:rFonts w:ascii="Times New Roman" w:hAnsi="Times New Roman" w:eastAsia="宋体" w:cs="宋体"/>
          <w:b/>
          <w:bCs w:val="0"/>
        </w:rPr>
        <w:t>主要含有铜、银、金、少量的镍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宋体"/>
          <w:b/>
          <w:bCs w:val="0"/>
        </w:rPr>
        <w:t>中分离提取多种金属元素的工艺流程如下：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5438775" cy="1009650"/>
            <wp:effectExtent l="0" t="0" r="1905" b="11430"/>
            <wp:docPr id="19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“分铜”时，如果反应温度过高，会有明显的放出气体现象，原因是</w:t>
      </w:r>
      <w:r>
        <w:rPr>
          <w:rFonts w:ascii="Times New Roman" w:hAnsi="Times New Roman" w:eastAsia="宋体"/>
          <w:b/>
          <w:bCs w:val="0"/>
        </w:rPr>
        <w:t>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  <w:color w:val="FF0000"/>
        </w:rPr>
      </w:pPr>
      <w:r>
        <w:rPr>
          <w:rFonts w:ascii="Times New Roman" w:hAnsi="Times New Roman" w:eastAsia="宋体"/>
          <w:b/>
          <w:bCs w:val="0"/>
          <w:color w:val="FF0000"/>
        </w:rPr>
        <w:t>【答案】</w:t>
      </w:r>
      <w:r>
        <w:rPr>
          <w:rFonts w:hint="eastAsia" w:ascii="Times New Roman" w:hAnsi="Times New Roman" w:eastAsia="宋体"/>
          <w:b/>
          <w:bCs w:val="0"/>
          <w:color w:val="FF0000"/>
        </w:rPr>
        <w:t>温度过高，</w:t>
      </w:r>
      <w:r>
        <w:rPr>
          <w:rFonts w:ascii="Times New Roman" w:hAnsi="Times New Roman" w:eastAsia="宋体" w:cs="Times New Roman"/>
          <w:b/>
          <w:bCs w:val="0"/>
          <w:color w:val="FF0000"/>
        </w:rPr>
        <w:t>H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分解放出氧气</w:t>
      </w:r>
      <w:r>
        <w:rPr>
          <w:rFonts w:hint="eastAsia" w:ascii="Times New Roman" w:hAnsi="Times New Roman" w:eastAsia="宋体"/>
          <w:b/>
          <w:bCs w:val="0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5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电解精炼铜的阳极泥中主要含</w:t>
      </w:r>
      <w:r>
        <w:rPr>
          <w:rFonts w:ascii="Times New Roman" w:hAnsi="Times New Roman" w:eastAsia="宋体" w:cs="Times New Roman"/>
          <w:b/>
          <w:bCs w:val="0"/>
        </w:rPr>
        <w:t>Ag</w:t>
      </w:r>
      <w:r>
        <w:rPr>
          <w:rFonts w:ascii="Times New Roman" w:hAnsi="Times New Roman" w:eastAsia="宋体" w:cs="宋体"/>
          <w:b/>
          <w:bCs w:val="0"/>
        </w:rPr>
        <w:t>、</w:t>
      </w:r>
      <w:r>
        <w:rPr>
          <w:rFonts w:ascii="Times New Roman" w:hAnsi="Times New Roman" w:eastAsia="宋体" w:cs="Times New Roman"/>
          <w:b/>
          <w:bCs w:val="0"/>
        </w:rPr>
        <w:t>Au</w:t>
      </w:r>
      <w:r>
        <w:rPr>
          <w:rFonts w:ascii="Times New Roman" w:hAnsi="Times New Roman" w:eastAsia="宋体" w:cs="宋体"/>
          <w:b/>
          <w:bCs w:val="0"/>
        </w:rPr>
        <w:t>等贵重金属。以下是从精炼铜的阳极泥中回收银、金的流程图：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276090" cy="2019300"/>
            <wp:effectExtent l="0" t="0" r="6350" b="7620"/>
            <wp:docPr id="6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铜阳极泥氧化时，采用“低温焙烧”而不采用“高温焙烧”的原因是</w:t>
      </w:r>
      <w:r>
        <w:rPr>
          <w:rFonts w:ascii="Times New Roman" w:hAnsi="Times New Roman" w:eastAsia="宋体"/>
          <w:b/>
          <w:bCs w:val="0"/>
        </w:rPr>
        <w:t>_____________________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低温焙烧时，</w:t>
      </w:r>
      <w:r>
        <w:rPr>
          <w:rFonts w:ascii="Times New Roman" w:hAnsi="Times New Roman" w:eastAsia="宋体" w:cs="Times New Roman"/>
          <w:b/>
          <w:bCs w:val="0"/>
          <w:color w:val="FF0000"/>
        </w:rPr>
        <w:t>Ag</w:t>
      </w:r>
      <w:r>
        <w:rPr>
          <w:rFonts w:ascii="Times New Roman" w:hAnsi="Times New Roman" w:eastAsia="宋体" w:cs="宋体"/>
          <w:b/>
          <w:bCs w:val="0"/>
          <w:color w:val="FF0000"/>
        </w:rPr>
        <w:t>与氧气转化为</w:t>
      </w:r>
      <w:r>
        <w:rPr>
          <w:rFonts w:ascii="Times New Roman" w:hAnsi="Times New Roman" w:eastAsia="宋体" w:cs="Times New Roman"/>
          <w:b/>
          <w:bCs w:val="0"/>
          <w:color w:val="FF0000"/>
        </w:rPr>
        <w:t>Ag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宋体"/>
          <w:b/>
          <w:bCs w:val="0"/>
          <w:color w:val="FF0000"/>
        </w:rPr>
        <w:t>，高温时，氧化银分解又生成</w:t>
      </w:r>
      <w:r>
        <w:rPr>
          <w:rFonts w:ascii="Times New Roman" w:hAnsi="Times New Roman" w:eastAsia="宋体" w:cs="Times New Roman"/>
          <w:b/>
          <w:bCs w:val="0"/>
          <w:color w:val="FF0000"/>
        </w:rPr>
        <w:t>Ag</w:t>
      </w:r>
      <w:r>
        <w:rPr>
          <w:rFonts w:ascii="Times New Roman" w:hAnsi="Times New Roman" w:eastAsia="宋体" w:cs="宋体"/>
          <w:b/>
          <w:bCs w:val="0"/>
          <w:color w:val="FF0000"/>
        </w:rPr>
        <w:t>和氧气；故答案为：高温焙烧时，生成的</w:t>
      </w:r>
      <w:r>
        <w:rPr>
          <w:rFonts w:ascii="Times New Roman" w:hAnsi="Times New Roman" w:eastAsia="宋体" w:cs="Times New Roman"/>
          <w:b/>
          <w:bCs w:val="0"/>
          <w:color w:val="FF0000"/>
        </w:rPr>
        <w:t>Ag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宋体"/>
          <w:b/>
          <w:bCs w:val="0"/>
          <w:color w:val="FF0000"/>
        </w:rPr>
        <w:t>又分解为</w:t>
      </w:r>
      <w:r>
        <w:rPr>
          <w:rFonts w:ascii="Times New Roman" w:hAnsi="Times New Roman" w:eastAsia="宋体" w:cs="Times New Roman"/>
          <w:b/>
          <w:bCs w:val="0"/>
          <w:color w:val="FF0000"/>
        </w:rPr>
        <w:t>Ag</w:t>
      </w:r>
      <w:r>
        <w:rPr>
          <w:rFonts w:ascii="Times New Roman" w:hAnsi="Times New Roman" w:eastAsia="宋体" w:cs="宋体"/>
          <w:b/>
          <w:bCs w:val="0"/>
          <w:color w:val="FF0000"/>
        </w:rPr>
        <w:t>和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(</w:t>
      </w:r>
      <w:r>
        <w:rPr>
          <w:rFonts w:ascii="Times New Roman" w:hAnsi="Times New Roman" w:eastAsia="宋体" w:cs="宋体"/>
          <w:b/>
          <w:bCs w:val="0"/>
          <w:color w:val="FF0000"/>
        </w:rPr>
        <w:t>或</w:t>
      </w:r>
      <w:r>
        <w:rPr>
          <w:rFonts w:ascii="Times New Roman" w:hAnsi="Times New Roman" w:eastAsia="宋体" w:cs="Times New Roman"/>
          <w:b/>
          <w:bCs w:val="0"/>
          <w:color w:val="FF0000"/>
        </w:rPr>
        <w:t>2Ag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/>
          <w:b/>
          <w:bCs w:val="0"/>
          <w:color w:val="FF0000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20" o:title="eqIddfc85dafa54f4291bd2307ab100a667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bCs w:val="0"/>
          <w:color w:val="FF0000"/>
        </w:rPr>
        <w:t>4Ag</w:t>
      </w:r>
      <w:r>
        <w:rPr>
          <w:rFonts w:ascii="Times New Roman" w:hAnsi="Times New Roman" w:eastAsia="宋体" w:cs="宋体"/>
          <w:b/>
          <w:bCs w:val="0"/>
          <w:color w:val="FF0000"/>
        </w:rPr>
        <w:t>＋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↑)</w:t>
      </w:r>
      <w:r>
        <w:rPr>
          <w:rFonts w:hint="eastAsia" w:ascii="Times New Roman" w:hAnsi="Times New Roman" w:eastAsia="宋体" w:cs="宋体"/>
          <w:b/>
          <w:bCs w:val="0"/>
          <w:color w:val="FF0000"/>
        </w:rPr>
        <w:t>。</w:t>
      </w: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6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钛铁矿主要成分为FeTiO</w:t>
      </w:r>
      <w:r>
        <w:rPr>
          <w:rFonts w:ascii="Times New Roman" w:hAnsi="Times New Roman" w:eastAsia="宋体" w:cs="宋体"/>
          <w:b/>
          <w:bCs w:val="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</w:rPr>
        <w:t>（含有少量MgO、SiO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等杂质），Li</w:t>
      </w:r>
      <w:r>
        <w:rPr>
          <w:rFonts w:ascii="Times New Roman" w:hAnsi="Times New Roman" w:eastAsia="宋体" w:cs="宋体"/>
          <w:b/>
          <w:bCs w:val="0"/>
          <w:vertAlign w:val="subscript"/>
        </w:rPr>
        <w:t>4</w:t>
      </w:r>
      <w:r>
        <w:rPr>
          <w:rFonts w:ascii="Times New Roman" w:hAnsi="Times New Roman" w:eastAsia="宋体" w:cs="宋体"/>
          <w:b/>
          <w:bCs w:val="0"/>
        </w:rPr>
        <w:t>Ti</w:t>
      </w:r>
      <w:r>
        <w:rPr>
          <w:rFonts w:ascii="Times New Roman" w:hAnsi="Times New Roman" w:eastAsia="宋体" w:cs="宋体"/>
          <w:b/>
          <w:bCs w:val="0"/>
          <w:vertAlign w:val="subscript"/>
        </w:rPr>
        <w:t>5</w:t>
      </w:r>
      <w:r>
        <w:rPr>
          <w:rFonts w:ascii="Times New Roman" w:hAnsi="Times New Roman" w:eastAsia="宋体" w:cs="宋体"/>
          <w:b/>
          <w:bCs w:val="0"/>
        </w:rPr>
        <w:t>O</w:t>
      </w:r>
      <w:r>
        <w:rPr>
          <w:rFonts w:ascii="Times New Roman" w:hAnsi="Times New Roman" w:eastAsia="宋体" w:cs="宋体"/>
          <w:b/>
          <w:bCs w:val="0"/>
          <w:vertAlign w:val="subscript"/>
        </w:rPr>
        <w:t>12</w:t>
      </w:r>
      <w:r>
        <w:rPr>
          <w:rFonts w:ascii="Times New Roman" w:hAnsi="Times New Roman" w:eastAsia="宋体" w:cs="宋体"/>
          <w:b/>
          <w:bCs w:val="0"/>
        </w:rPr>
        <w:t>和LiFePO</w:t>
      </w:r>
      <w:r>
        <w:rPr>
          <w:rFonts w:ascii="Times New Roman" w:hAnsi="Times New Roman" w:eastAsia="宋体" w:cs="宋体"/>
          <w:b/>
          <w:bCs w:val="0"/>
          <w:vertAlign w:val="subscript"/>
        </w:rPr>
        <w:t>4</w:t>
      </w:r>
      <w:r>
        <w:rPr>
          <w:rFonts w:ascii="Times New Roman" w:hAnsi="Times New Roman" w:eastAsia="宋体" w:cs="宋体"/>
          <w:b/>
          <w:bCs w:val="0"/>
        </w:rPr>
        <w:t>都是锂离子电池的电极材料，可利用钛铁矿来制备，工艺流程如下：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705350" cy="1600200"/>
            <wp:effectExtent l="0" t="0" r="3810" b="0"/>
            <wp:docPr id="7" name="图片 14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762500" cy="1876425"/>
            <wp:effectExtent l="0" t="0" r="7620" b="13335"/>
            <wp:docPr id="10" name="图片 15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过程②中固体TiO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与双氧水、氨水反应转化成(NH</w:t>
      </w:r>
      <w:r>
        <w:rPr>
          <w:rFonts w:ascii="Times New Roman" w:hAnsi="Times New Roman" w:eastAsia="宋体" w:cs="宋体"/>
          <w:b/>
          <w:bCs w:val="0"/>
          <w:vertAlign w:val="subscript"/>
        </w:rPr>
        <w:t>4</w:t>
      </w:r>
      <w:r>
        <w:rPr>
          <w:rFonts w:ascii="Times New Roman" w:hAnsi="Times New Roman" w:eastAsia="宋体" w:cs="宋体"/>
          <w:b/>
          <w:bCs w:val="0"/>
        </w:rPr>
        <w:t>)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Ti</w:t>
      </w:r>
      <w:r>
        <w:rPr>
          <w:rFonts w:ascii="Times New Roman" w:hAnsi="Times New Roman" w:eastAsia="宋体" w:cs="宋体"/>
          <w:b/>
          <w:bCs w:val="0"/>
          <w:vertAlign w:val="subscript"/>
        </w:rPr>
        <w:t>5</w:t>
      </w:r>
      <w:r>
        <w:rPr>
          <w:rFonts w:ascii="Times New Roman" w:hAnsi="Times New Roman" w:eastAsia="宋体" w:cs="宋体"/>
          <w:b/>
          <w:bCs w:val="0"/>
        </w:rPr>
        <w:t>O</w:t>
      </w:r>
      <w:r>
        <w:rPr>
          <w:rFonts w:ascii="Times New Roman" w:hAnsi="Times New Roman" w:eastAsia="宋体" w:cs="宋体"/>
          <w:b/>
          <w:bCs w:val="0"/>
          <w:vertAlign w:val="subscript"/>
        </w:rPr>
        <w:t>15</w:t>
      </w:r>
      <w:r>
        <w:rPr>
          <w:rFonts w:ascii="Times New Roman" w:hAnsi="Times New Roman" w:eastAsia="宋体" w:cs="宋体"/>
          <w:b/>
          <w:bCs w:val="0"/>
        </w:rPr>
        <w:t>溶液时，Ti元素的浸出率与反应温度的关系如图2所示，反应温度过高时，Ti元素浸出率下降的原因是</w:t>
      </w:r>
      <w:r>
        <w:rPr>
          <w:rFonts w:ascii="Times New Roman" w:hAnsi="Times New Roman" w:eastAsia="宋体"/>
          <w:b/>
          <w:bCs w:val="0"/>
        </w:rPr>
        <w:t>___________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反应温度过高时，Ti元素浸出率下降的原因是温度过高，双氧水分解与氨气逸出导致Ti元素浸出率下降</w:t>
      </w:r>
      <w:r>
        <w:rPr>
          <w:rFonts w:hint="eastAsia" w:ascii="Times New Roman" w:hAnsi="Times New Roman" w:eastAsia="宋体" w:cs="宋体"/>
          <w:b/>
          <w:bCs w:val="0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7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碳酸锂广泛应用于化工、冶金等行业．工业上利用锂辉石（</w:t>
      </w:r>
      <w:r>
        <w:rPr>
          <w:rFonts w:ascii="Times New Roman" w:hAnsi="Times New Roman" w:eastAsia="宋体" w:cs="Times New Roman"/>
          <w:b/>
          <w:bCs w:val="0"/>
        </w:rPr>
        <w:t>Li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Al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Si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x</w:t>
      </w:r>
      <w:r>
        <w:rPr>
          <w:rFonts w:ascii="Times New Roman" w:hAnsi="Times New Roman" w:eastAsia="宋体" w:cs="宋体"/>
          <w:b/>
          <w:bCs w:val="0"/>
        </w:rPr>
        <w:t>）制备碳酸锂的流程如图：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drawing>
          <wp:inline distT="0" distB="0" distL="114300" distR="114300">
            <wp:extent cx="2871470" cy="754380"/>
            <wp:effectExtent l="0" t="0" r="8890" b="7620"/>
            <wp:docPr id="9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已知：碳酸锂的溶解度为（（</w:t>
      </w:r>
      <w:r>
        <w:rPr>
          <w:rFonts w:ascii="Times New Roman" w:hAnsi="Times New Roman" w:eastAsia="宋体" w:cs="Times New Roman"/>
          <w:b/>
          <w:bCs w:val="0"/>
        </w:rPr>
        <w:t>g/L）</w:t>
      </w:r>
    </w:p>
    <w:tbl>
      <w:tblPr>
        <w:tblStyle w:val="7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73"/>
        <w:gridCol w:w="773"/>
        <w:gridCol w:w="773"/>
        <w:gridCol w:w="774"/>
        <w:gridCol w:w="774"/>
        <w:gridCol w:w="774"/>
        <w:gridCol w:w="774"/>
        <w:gridCol w:w="77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宋体"/>
                <w:b/>
                <w:bCs w:val="0"/>
              </w:rPr>
            </w:pPr>
            <w:r>
              <w:rPr>
                <w:rFonts w:ascii="Times New Roman" w:hAnsi="Times New Roman" w:eastAsia="宋体" w:cs="宋体"/>
                <w:b/>
                <w:bCs w:val="0"/>
              </w:rPr>
              <w:t>温度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Li</w:t>
            </w:r>
            <w:r>
              <w:rPr>
                <w:rFonts w:ascii="Times New Roman" w:hAnsi="Times New Roman" w:eastAsia="宋体" w:cs="Times New Roman"/>
                <w:b/>
                <w:bCs w:val="0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 w:val="0"/>
                <w:vertAlign w:val="subscript"/>
              </w:rPr>
              <w:t>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1. 43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1. 33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1. 25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1. 17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1. 08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1. 01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0. 85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</w:rPr>
              <w:t>0. 72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t>（</w:t>
      </w:r>
      <w:r>
        <w:rPr>
          <w:rFonts w:hint="eastAsia" w:ascii="Times New Roman" w:hAnsi="Times New Roman" w:eastAsia="宋体" w:cs="Times New Roman"/>
          <w:b/>
          <w:bCs w:val="0"/>
        </w:rPr>
        <w:t>1</w:t>
      </w:r>
      <w:r>
        <w:rPr>
          <w:rFonts w:ascii="Times New Roman" w:hAnsi="Times New Roman" w:eastAsia="宋体" w:cs="宋体"/>
          <w:b/>
          <w:bCs w:val="0"/>
        </w:rPr>
        <w:t>）硫酸化焙烧温度控制在</w:t>
      </w:r>
      <w:r>
        <w:rPr>
          <w:rFonts w:ascii="Times New Roman" w:hAnsi="Times New Roman" w:eastAsia="宋体" w:cs="Times New Roman"/>
          <w:b/>
          <w:bCs w:val="0"/>
        </w:rPr>
        <w:t>250</w:t>
      </w:r>
      <w:r>
        <w:rPr>
          <w:rFonts w:ascii="Times New Roman" w:hAnsi="Times New Roman" w:eastAsia="宋体" w:cs="宋体"/>
          <w:b/>
          <w:bCs w:val="0"/>
        </w:rPr>
        <w:t>℃</w:t>
      </w:r>
      <w:r>
        <w:rPr>
          <w:rFonts w:ascii="Times New Roman" w:hAnsi="Times New Roman" w:eastAsia="宋体" w:cs="Times New Roman"/>
          <w:b/>
          <w:bCs w:val="0"/>
        </w:rPr>
        <w:t>﹣300</w:t>
      </w:r>
      <w:r>
        <w:rPr>
          <w:rFonts w:ascii="Times New Roman" w:hAnsi="Times New Roman" w:eastAsia="宋体" w:cs="宋体"/>
          <w:b/>
          <w:bCs w:val="0"/>
        </w:rPr>
        <w:t>℃之间，主要原因是</w:t>
      </w:r>
      <w:r>
        <w:rPr>
          <w:rFonts w:ascii="Times New Roman" w:hAnsi="Times New Roman" w:eastAsia="宋体"/>
          <w:b/>
          <w:bCs w:val="0"/>
        </w:rPr>
        <w:t>________</w:t>
      </w:r>
      <w:r>
        <w:rPr>
          <w:rFonts w:ascii="Times New Roman" w:hAnsi="Times New Roman" w:eastAsia="宋体" w:cs="宋体"/>
          <w:b/>
          <w:bCs w:val="0"/>
        </w:rPr>
        <w:t>；焙烧中硫酸用量控制在理论用量的</w:t>
      </w:r>
      <w:r>
        <w:rPr>
          <w:rFonts w:ascii="Times New Roman" w:hAnsi="Times New Roman" w:eastAsia="宋体" w:cs="Times New Roman"/>
          <w:b/>
          <w:bCs w:val="0"/>
        </w:rPr>
        <w:t>l15%</w:t>
      </w:r>
      <w:r>
        <w:rPr>
          <w:rFonts w:ascii="Times New Roman" w:hAnsi="Times New Roman" w:eastAsia="宋体" w:cs="宋体"/>
          <w:b/>
          <w:bCs w:val="0"/>
        </w:rPr>
        <w:t>左右，硫酸加入过多的副作用是</w:t>
      </w:r>
      <w:r>
        <w:rPr>
          <w:rFonts w:ascii="Times New Roman" w:hAnsi="Times New Roman" w:eastAsia="宋体"/>
          <w:b/>
          <w:bCs w:val="0"/>
        </w:rPr>
        <w:t>_________</w:t>
      </w:r>
      <w:r>
        <w:rPr>
          <w:rFonts w:ascii="Times New Roman" w:hAnsi="Times New Roman" w:eastAsia="宋体" w:cs="Times New Roman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t>（</w:t>
      </w:r>
      <w:r>
        <w:rPr>
          <w:rFonts w:hint="eastAsia" w:ascii="Times New Roman" w:hAnsi="Times New Roman" w:eastAsia="宋体" w:cs="Times New Roman"/>
          <w:b/>
          <w:bCs w:val="0"/>
        </w:rPr>
        <w:t>2</w:t>
      </w:r>
      <w:r>
        <w:rPr>
          <w:rFonts w:ascii="Times New Roman" w:hAnsi="Times New Roman" w:eastAsia="宋体" w:cs="Times New Roman"/>
          <w:b/>
          <w:bCs w:val="0"/>
        </w:rPr>
        <w:t>）“</w:t>
      </w:r>
      <w:r>
        <w:rPr>
          <w:rFonts w:ascii="Times New Roman" w:hAnsi="Times New Roman" w:eastAsia="宋体" w:cs="宋体"/>
          <w:b/>
          <w:bCs w:val="0"/>
        </w:rPr>
        <w:t>沉锂</w:t>
      </w:r>
      <w:r>
        <w:rPr>
          <w:rFonts w:ascii="Times New Roman" w:hAnsi="Times New Roman" w:eastAsia="宋体" w:cs="Times New Roman"/>
          <w:b/>
          <w:bCs w:val="0"/>
        </w:rPr>
        <w:t>”</w:t>
      </w:r>
      <w:r>
        <w:rPr>
          <w:rFonts w:ascii="Times New Roman" w:hAnsi="Times New Roman" w:eastAsia="宋体" w:cs="宋体"/>
          <w:b/>
          <w:bCs w:val="0"/>
        </w:rPr>
        <w:t>需要在</w:t>
      </w:r>
      <w:r>
        <w:rPr>
          <w:rFonts w:ascii="Times New Roman" w:hAnsi="Times New Roman" w:eastAsia="宋体" w:cs="Times New Roman"/>
          <w:b/>
          <w:bCs w:val="0"/>
        </w:rPr>
        <w:t>95</w:t>
      </w:r>
      <w:r>
        <w:rPr>
          <w:rFonts w:ascii="Times New Roman" w:hAnsi="Times New Roman" w:eastAsia="宋体" w:cs="宋体"/>
          <w:b/>
          <w:bCs w:val="0"/>
        </w:rPr>
        <w:t>℃以上进行，主要原因是</w:t>
      </w:r>
      <w:r>
        <w:rPr>
          <w:rFonts w:ascii="Times New Roman" w:hAnsi="Times New Roman" w:eastAsia="宋体"/>
          <w:b/>
          <w:bCs w:val="0"/>
        </w:rPr>
        <w:t>_______________</w:t>
      </w:r>
      <w:r>
        <w:rPr>
          <w:rFonts w:ascii="Times New Roman" w:hAnsi="Times New Roman" w:eastAsia="宋体" w:cs="宋体"/>
          <w:b/>
          <w:bCs w:val="0"/>
        </w:rPr>
        <w:t>，过滤碳酸锂所得母液中主要含有硫酸钠，还可能含有</w:t>
      </w:r>
      <w:r>
        <w:rPr>
          <w:rFonts w:ascii="Times New Roman" w:hAnsi="Times New Roman" w:eastAsia="宋体"/>
          <w:b/>
          <w:bCs w:val="0"/>
        </w:rPr>
        <w:t>_____</w:t>
      </w:r>
      <w:r>
        <w:rPr>
          <w:rFonts w:ascii="Times New Roman" w:hAnsi="Times New Roman" w:eastAsia="宋体" w:cs="宋体"/>
          <w:b/>
          <w:bCs w:val="0"/>
        </w:rPr>
        <w:t>和</w:t>
      </w:r>
      <w:r>
        <w:rPr>
          <w:rFonts w:ascii="Times New Roman" w:hAnsi="Times New Roman" w:eastAsia="宋体"/>
          <w:b/>
          <w:bCs w:val="0"/>
        </w:rPr>
        <w:t>______</w:t>
      </w:r>
      <w:r>
        <w:rPr>
          <w:rFonts w:ascii="Times New Roman" w:hAnsi="Times New Roman" w:eastAsia="宋体" w:cs="Times New Roman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ce"/>
          <w:b/>
          <w:bCs w:val="0"/>
          <w:color w:val="FF0000"/>
        </w:rPr>
      </w:pPr>
      <w:r>
        <w:rPr>
          <w:rFonts w:ascii="Times New Roman" w:hAnsi="Times New Roman" w:eastAsia="宋体"/>
          <w:b/>
          <w:bCs w:val="0"/>
          <w:color w:val="FF0000"/>
        </w:rPr>
        <w:t>【</w:t>
      </w:r>
      <w:r>
        <w:rPr>
          <w:rFonts w:hint="eastAsia" w:ascii="Times New Roman" w:hAnsi="Times New Roman" w:eastAsia="宋体"/>
          <w:b/>
          <w:bCs w:val="0"/>
          <w:color w:val="FF0000"/>
        </w:rPr>
        <w:t>答案</w:t>
      </w:r>
      <w:r>
        <w:rPr>
          <w:rFonts w:ascii="Times New Roman" w:hAnsi="Times New Roman" w:eastAsia="宋体"/>
          <w:b/>
          <w:bCs w:val="0"/>
          <w:color w:val="FF0000"/>
        </w:rPr>
        <w:t>】</w:t>
      </w:r>
      <w:r>
        <w:rPr>
          <w:rFonts w:ascii="Times New Roman" w:hAnsi="Times New Roman" w:eastAsia="宋体" w:cs="Times New Roman"/>
          <w:b/>
          <w:bCs w:val="0"/>
          <w:color w:val="FF0000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</w:rPr>
        <w:t>1</w:t>
      </w:r>
      <w:r>
        <w:rPr>
          <w:rFonts w:ascii="Times New Roman" w:hAnsi="Times New Roman" w:eastAsia="宋体" w:cs="宋体"/>
          <w:b/>
          <w:bCs w:val="0"/>
          <w:color w:val="FF0000"/>
        </w:rPr>
        <w:t>）硫酸化焙烧温度控制在</w:t>
      </w:r>
      <w:r>
        <w:rPr>
          <w:rFonts w:ascii="Times New Roman" w:hAnsi="Times New Roman" w:eastAsia="宋体" w:cs="Times New Roman"/>
          <w:b/>
          <w:bCs w:val="0"/>
          <w:color w:val="FF0000"/>
        </w:rPr>
        <w:t>250</w:t>
      </w:r>
      <w:r>
        <w:rPr>
          <w:rFonts w:ascii="Times New Roman" w:hAnsi="Times New Roman" w:eastAsia="宋体" w:cs="宋体"/>
          <w:b/>
          <w:bCs w:val="0"/>
          <w:color w:val="FF0000"/>
        </w:rPr>
        <w:t>℃</w:t>
      </w:r>
      <w:r>
        <w:rPr>
          <w:rFonts w:ascii="Times New Roman" w:hAnsi="Times New Roman" w:eastAsia="宋体" w:cs="Times New Roman"/>
          <w:b/>
          <w:bCs w:val="0"/>
          <w:color w:val="FF0000"/>
        </w:rPr>
        <w:t>﹣300</w:t>
      </w:r>
      <w:r>
        <w:rPr>
          <w:rFonts w:ascii="Times New Roman" w:hAnsi="Times New Roman" w:eastAsia="宋体" w:cs="宋体"/>
          <w:b/>
          <w:bCs w:val="0"/>
          <w:color w:val="FF0000"/>
        </w:rPr>
        <w:t>℃之间，主要原因是温度低于250℃，反应速率较慢，温度高于300℃，硫酸挥发较多；焙烧中硫酸用量控制在理论用量的</w:t>
      </w:r>
      <w:r>
        <w:rPr>
          <w:rFonts w:ascii="Times New Roman" w:hAnsi="Times New Roman" w:eastAsia="宋体" w:cs="Times New Roman"/>
          <w:b/>
          <w:bCs w:val="0"/>
          <w:color w:val="FF0000"/>
        </w:rPr>
        <w:t>l15%</w:t>
      </w:r>
      <w:r>
        <w:rPr>
          <w:rFonts w:ascii="Times New Roman" w:hAnsi="Times New Roman" w:eastAsia="宋体" w:cs="宋体"/>
          <w:b/>
          <w:bCs w:val="0"/>
          <w:color w:val="FF0000"/>
        </w:rPr>
        <w:t>左右，硫酸加入过多的副作用是后续中还需要除去过量的硫酸，增加后续杂质的处理量、增加后续中和酸的负担</w:t>
      </w:r>
      <w:r>
        <w:rPr>
          <w:rFonts w:ascii="Times New Roman" w:hAnsi="Times New Roman" w:eastAsia="宋体" w:cs="Times New Romance"/>
          <w:b/>
          <w:bCs w:val="0"/>
          <w:color w:val="FF0000"/>
        </w:rPr>
        <w:t xml:space="preserve"> ；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ascii="Times New Roman" w:hAnsi="Times New Roman" w:eastAsia="宋体" w:cs="宋体"/>
          <w:b/>
          <w:bCs w:val="0"/>
          <w:color w:val="FF0000"/>
        </w:rPr>
        <w:t>温度越高，碳酸锂溶解度降低，减少碳酸锂溶解，可以增加产率；溶液中硫酸钠不反应，使用碳酸钠要过量，少量碳酸锂溶解在溶液中，过滤碳酸锂所得母液中主要含有硫酸钠，还可能含有碳酸钠和碳酸锂。过滤碳酸锂所得母液中主要含有硫酸钠，还可能含有碳酸钠和碳酸锂。所以</w:t>
      </w:r>
      <w:r>
        <w:rPr>
          <w:rFonts w:ascii="Times New Roman" w:hAnsi="Times New Roman" w:eastAsia="宋体" w:cs="Times New Roman"/>
          <w:b/>
          <w:bCs w:val="0"/>
          <w:color w:val="FF0000"/>
        </w:rPr>
        <w:t>“</w:t>
      </w:r>
      <w:r>
        <w:rPr>
          <w:rFonts w:ascii="Times New Roman" w:hAnsi="Times New Roman" w:eastAsia="宋体" w:cs="宋体"/>
          <w:b/>
          <w:bCs w:val="0"/>
          <w:color w:val="FF0000"/>
        </w:rPr>
        <w:t>沉锂</w:t>
      </w:r>
      <w:r>
        <w:rPr>
          <w:rFonts w:ascii="Times New Roman" w:hAnsi="Times New Roman" w:eastAsia="宋体" w:cs="Times New Roman"/>
          <w:b/>
          <w:bCs w:val="0"/>
          <w:color w:val="FF0000"/>
        </w:rPr>
        <w:t>”</w:t>
      </w:r>
      <w:r>
        <w:rPr>
          <w:rFonts w:ascii="Times New Roman" w:hAnsi="Times New Roman" w:eastAsia="宋体" w:cs="宋体"/>
          <w:b/>
          <w:bCs w:val="0"/>
          <w:color w:val="FF0000"/>
        </w:rPr>
        <w:t>需要在</w:t>
      </w:r>
      <w:r>
        <w:rPr>
          <w:rFonts w:ascii="Times New Roman" w:hAnsi="Times New Roman" w:eastAsia="宋体" w:cs="Times New Roman"/>
          <w:b/>
          <w:bCs w:val="0"/>
          <w:color w:val="FF0000"/>
        </w:rPr>
        <w:t>95</w:t>
      </w:r>
      <w:r>
        <w:rPr>
          <w:rFonts w:ascii="Times New Roman" w:hAnsi="Times New Roman" w:eastAsia="宋体" w:cs="宋体"/>
          <w:b/>
          <w:bCs w:val="0"/>
          <w:color w:val="FF0000"/>
        </w:rPr>
        <w:t>℃以上进行，主要原因是温度越高，碳酸锂溶解度降低，可以增加产率；过滤碳酸锂所得母液中主要含有硫酸钠，还可能含有碳酸钠和碳酸锂。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8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工业上以软锰矿(主要成分是MnO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，含有SiO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、Fe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O</w:t>
      </w:r>
      <w:r>
        <w:rPr>
          <w:rFonts w:ascii="Times New Roman" w:hAnsi="Times New Roman" w:eastAsia="宋体" w:cs="宋体"/>
          <w:b/>
          <w:bCs w:val="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</w:rPr>
        <w:t>等少量杂质)为主要原料制备高性能的磁性材料碳酸锰(MnCO</w:t>
      </w:r>
      <w:r>
        <w:rPr>
          <w:rFonts w:ascii="Times New Roman" w:hAnsi="Times New Roman" w:eastAsia="宋体" w:cs="宋体"/>
          <w:b/>
          <w:bCs w:val="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</w:rPr>
        <w:t>)。其工业流程如下：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5181600" cy="981075"/>
            <wp:effectExtent l="0" t="0" r="0" b="9525"/>
            <wp:docPr id="11" name="图片 1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 w:cs="宋体"/>
          <w:b/>
          <w:bCs w:val="0"/>
        </w:rPr>
        <w:t>（1）</w:t>
      </w:r>
      <w:r>
        <w:rPr>
          <w:rFonts w:ascii="Times New Roman" w:hAnsi="Times New Roman" w:eastAsia="宋体" w:cs="宋体"/>
          <w:b/>
          <w:bCs w:val="0"/>
        </w:rPr>
        <w:t>“浸锰”反应中往往有副产物MnS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O</w:t>
      </w:r>
      <w:r>
        <w:rPr>
          <w:rFonts w:ascii="Times New Roman" w:hAnsi="Times New Roman" w:eastAsia="宋体" w:cs="宋体"/>
          <w:b/>
          <w:bCs w:val="0"/>
          <w:vertAlign w:val="subscript"/>
        </w:rPr>
        <w:t>6</w:t>
      </w:r>
      <w:r>
        <w:rPr>
          <w:rFonts w:ascii="Times New Roman" w:hAnsi="Times New Roman" w:eastAsia="宋体" w:cs="宋体"/>
          <w:b/>
          <w:bCs w:val="0"/>
        </w:rPr>
        <w:t>生成，温度对“浸锰”反应的影响如右图所示，为减少 MnS</w:t>
      </w:r>
      <w:r>
        <w:rPr>
          <w:rFonts w:ascii="Times New Roman" w:hAnsi="Times New Roman" w:eastAsia="宋体" w:cs="宋体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O</w:t>
      </w:r>
      <w:r>
        <w:rPr>
          <w:rFonts w:ascii="Times New Roman" w:hAnsi="Times New Roman" w:eastAsia="宋体" w:cs="宋体"/>
          <w:b/>
          <w:bCs w:val="0"/>
          <w:vertAlign w:val="subscript"/>
        </w:rPr>
        <w:t xml:space="preserve">6 </w:t>
      </w:r>
      <w:r>
        <w:rPr>
          <w:rFonts w:ascii="Times New Roman" w:hAnsi="Times New Roman" w:eastAsia="宋体" w:cs="宋体"/>
          <w:b/>
          <w:bCs w:val="0"/>
        </w:rPr>
        <w:t>的生成，“浸锰”的适宜温度是</w:t>
      </w:r>
      <w:r>
        <w:rPr>
          <w:rFonts w:ascii="Times New Roman" w:hAnsi="Times New Roman" w:eastAsia="宋体"/>
          <w:b/>
          <w:bCs w:val="0"/>
        </w:rPr>
        <w:t>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2667000" cy="1552575"/>
            <wp:effectExtent l="0" t="0" r="0" b="1905"/>
            <wp:docPr id="12" name="图片 18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 w:cs="宋体"/>
          <w:b/>
          <w:bCs w:val="0"/>
        </w:rPr>
        <w:t>（2）</w:t>
      </w:r>
      <w:r>
        <w:rPr>
          <w:rFonts w:ascii="Times New Roman" w:hAnsi="Times New Roman" w:eastAsia="宋体" w:cs="宋体"/>
          <w:b/>
          <w:bCs w:val="0"/>
        </w:rPr>
        <w:t>向过滤Ⅱ所得的滤液中加入NH</w:t>
      </w:r>
      <w:r>
        <w:rPr>
          <w:rFonts w:ascii="Times New Roman" w:hAnsi="Times New Roman" w:eastAsia="宋体" w:cs="宋体"/>
          <w:b/>
          <w:bCs w:val="0"/>
          <w:vertAlign w:val="subscript"/>
        </w:rPr>
        <w:t>4</w:t>
      </w:r>
      <w:r>
        <w:rPr>
          <w:rFonts w:ascii="Times New Roman" w:hAnsi="Times New Roman" w:eastAsia="宋体" w:cs="宋体"/>
          <w:b/>
          <w:bCs w:val="0"/>
        </w:rPr>
        <w:t>HCO</w:t>
      </w:r>
      <w:r>
        <w:rPr>
          <w:rFonts w:ascii="Times New Roman" w:hAnsi="Times New Roman" w:eastAsia="宋体" w:cs="宋体"/>
          <w:b/>
          <w:bCs w:val="0"/>
          <w:vertAlign w:val="subscript"/>
        </w:rPr>
        <w:t xml:space="preserve">3 </w:t>
      </w:r>
      <w:r>
        <w:rPr>
          <w:rFonts w:ascii="Times New Roman" w:hAnsi="Times New Roman" w:eastAsia="宋体" w:cs="宋体"/>
          <w:b/>
          <w:bCs w:val="0"/>
        </w:rPr>
        <w:t>溶液时温度控制在30-35℃，温度不宜太高的原因是</w:t>
      </w:r>
      <w:r>
        <w:rPr>
          <w:rFonts w:ascii="Times New Roman" w:hAnsi="Times New Roman" w:eastAsia="宋体"/>
          <w:b/>
          <w:bCs w:val="0"/>
        </w:rPr>
        <w:t>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Times New Roman"/>
          <w:b/>
          <w:bCs w:val="0"/>
          <w:color w:val="FF0000"/>
        </w:rPr>
        <w:t>【答案】（1）90℃。（2）</w:t>
      </w:r>
      <w:r>
        <w:rPr>
          <w:rFonts w:ascii="Times New Roman" w:hAnsi="Times New Roman" w:eastAsia="宋体" w:cs="宋体"/>
          <w:b/>
          <w:bCs w:val="0"/>
          <w:color w:val="FF0000"/>
        </w:rPr>
        <w:t>铵盐受热分解，向过滤所得的滤液中加入碳酸氢铵溶液</w:t>
      </w:r>
      <w:r>
        <w:rPr>
          <w:rFonts w:ascii="Times New Roman" w:hAnsi="Times New Roman" w:eastAsia="宋体" w:cs="Times New Roman"/>
          <w:b/>
          <w:bCs w:val="0"/>
          <w:color w:val="FF0000"/>
        </w:rPr>
        <w:t>，</w:t>
      </w:r>
      <w:r>
        <w:rPr>
          <w:rFonts w:ascii="Times New Roman" w:hAnsi="Times New Roman" w:eastAsia="宋体" w:cs="宋体"/>
          <w:b/>
          <w:bCs w:val="0"/>
          <w:color w:val="FF0000"/>
        </w:rPr>
        <w:t>温度控制在</w:t>
      </w:r>
      <w:r>
        <w:rPr>
          <w:rFonts w:ascii="Times New Roman" w:hAnsi="Times New Roman" w:eastAsia="宋体" w:cs="Times New Roman"/>
          <w:b/>
          <w:bCs w:val="0"/>
          <w:color w:val="FF0000"/>
        </w:rPr>
        <w:t>30-35℃</w:t>
      </w:r>
      <w:r>
        <w:rPr>
          <w:rFonts w:ascii="Times New Roman" w:hAnsi="Times New Roman" w:eastAsia="宋体" w:cs="宋体"/>
          <w:b/>
          <w:bCs w:val="0"/>
          <w:color w:val="FF0000"/>
        </w:rPr>
        <w:t>的原因是防止</w:t>
      </w:r>
      <w:r>
        <w:rPr>
          <w:rFonts w:ascii="Times New Roman" w:hAnsi="Times New Roman" w:eastAsia="宋体" w:cs="Times New Roman"/>
          <w:b/>
          <w:bCs w:val="0"/>
          <w:color w:val="FF0000"/>
        </w:rPr>
        <w:t>NH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  <w:color w:val="FF0000"/>
        </w:rPr>
        <w:t>HCO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  <w:color w:val="FF0000"/>
        </w:rPr>
        <w:t>受热分解，提高原料的利用率；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9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目前世界上新建的金矿中约有</w:t>
      </w:r>
      <w:r>
        <w:rPr>
          <w:rFonts w:ascii="Times New Roman" w:hAnsi="Times New Roman" w:eastAsia="宋体"/>
          <w:b/>
          <w:bCs w:val="0"/>
        </w:rPr>
        <w:t>80%</w:t>
      </w:r>
      <w:r>
        <w:rPr>
          <w:rFonts w:ascii="Times New Roman" w:hAnsi="Times New Roman" w:eastAsia="宋体" w:cs="宋体"/>
          <w:b/>
          <w:bCs w:val="0"/>
        </w:rPr>
        <w:t>都采用氧化法提金。某工厂利用锌冶炼渣回收金、银等贵金属的流程如下图所示</w:t>
      </w:r>
      <w:r>
        <w:rPr>
          <w:rFonts w:ascii="Times New Roman" w:hAnsi="Times New Roman" w:eastAsia="宋体"/>
          <w:b/>
          <w:bCs w:val="0"/>
        </w:rPr>
        <w:t>: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drawing>
          <wp:inline distT="0" distB="0" distL="114300" distR="114300">
            <wp:extent cx="3617595" cy="603885"/>
            <wp:effectExtent l="0" t="0" r="1905" b="5715"/>
            <wp:docPr id="14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9884" cy="6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已知</w:t>
      </w:r>
      <w:r>
        <w:rPr>
          <w:rFonts w:ascii="Times New Roman" w:hAnsi="Times New Roman" w:eastAsia="宋体"/>
          <w:b/>
          <w:bCs w:val="0"/>
        </w:rPr>
        <w:t>:HCN</w:t>
      </w:r>
      <w:r>
        <w:rPr>
          <w:rFonts w:ascii="Times New Roman" w:hAnsi="Times New Roman" w:eastAsia="宋体" w:cs="宋体"/>
          <w:b/>
          <w:bCs w:val="0"/>
        </w:rPr>
        <w:t>有剧毒，其</w:t>
      </w:r>
      <w:r>
        <w:rPr>
          <w:rFonts w:ascii="Times New Roman" w:hAnsi="Times New Roman" w:eastAsia="宋体"/>
          <w:b/>
          <w:bCs w:val="0"/>
        </w:rPr>
        <w:t>Ka(HCN)=5×10</w:t>
      </w:r>
      <w:r>
        <w:rPr>
          <w:rFonts w:ascii="Times New Roman" w:hAnsi="Times New Roman" w:eastAsia="宋体"/>
          <w:b/>
          <w:bCs w:val="0"/>
          <w:vertAlign w:val="superscript"/>
        </w:rPr>
        <w:t>-10</w:t>
      </w:r>
      <w:r>
        <w:rPr>
          <w:rFonts w:ascii="Times New Roman" w:hAnsi="Times New Roman" w:eastAsia="宋体"/>
          <w:b/>
          <w:bCs w:val="0"/>
        </w:rPr>
        <w:t>，Au</w:t>
      </w:r>
      <w:r>
        <w:rPr>
          <w:rFonts w:ascii="Times New Roman" w:hAnsi="Times New Roman" w:eastAsia="宋体"/>
          <w:b/>
          <w:bCs w:val="0"/>
          <w:vertAlign w:val="superscript"/>
        </w:rPr>
        <w:t>+</w:t>
      </w:r>
      <w:r>
        <w:rPr>
          <w:rFonts w:ascii="Times New Roman" w:hAnsi="Times New Roman" w:eastAsia="宋体"/>
          <w:b/>
          <w:bCs w:val="0"/>
        </w:rPr>
        <w:t>+2CN</w:t>
      </w:r>
      <w:r>
        <w:rPr>
          <w:rFonts w:ascii="Times New Roman" w:hAnsi="Times New Roman" w:eastAsia="宋体"/>
          <w:b/>
          <w:bCs w:val="0"/>
          <w:vertAlign w:val="superscript"/>
        </w:rPr>
        <w:t>-</w:t>
      </w:r>
      <w:r>
        <w:rPr>
          <w:rFonts w:ascii="Times New Roman" w:hAnsi="Times New Roman" w:eastAsia="宋体"/>
          <w:b/>
          <w:bCs w:val="0"/>
        </w:rPr>
        <w:t>=[Au(CN)</w:t>
      </w:r>
      <w:r>
        <w:rPr>
          <w:rFonts w:ascii="Times New Roman" w:hAnsi="Times New Roman" w:eastAsia="宋体"/>
          <w:b/>
          <w:bCs w:val="0"/>
          <w:vertAlign w:val="subscript"/>
        </w:rPr>
        <w:t>2</w:t>
      </w:r>
      <w:r>
        <w:rPr>
          <w:rFonts w:ascii="Times New Roman" w:hAnsi="Times New Roman" w:eastAsia="宋体"/>
          <w:b/>
          <w:bCs w:val="0"/>
        </w:rPr>
        <w:t>]</w:t>
      </w:r>
      <w:r>
        <w:rPr>
          <w:rFonts w:ascii="Times New Roman" w:hAnsi="Times New Roman" w:eastAsia="宋体"/>
          <w:b/>
          <w:bCs w:val="0"/>
          <w:vertAlign w:val="superscript"/>
        </w:rPr>
        <w:t>-</w:t>
      </w:r>
      <w:r>
        <w:rPr>
          <w:rFonts w:ascii="Times New Roman" w:hAnsi="Times New Roman" w:eastAsia="宋体" w:cs="宋体"/>
          <w:b/>
          <w:bCs w:val="0"/>
        </w:rPr>
        <w:t>平衡常数</w:t>
      </w:r>
      <w:r>
        <w:rPr>
          <w:rFonts w:ascii="Times New Roman" w:hAnsi="Times New Roman" w:eastAsia="宋体"/>
          <w:b/>
          <w:bCs w:val="0"/>
        </w:rPr>
        <w:t>KB=1×10</w:t>
      </w:r>
      <w:r>
        <w:rPr>
          <w:rFonts w:ascii="Times New Roman" w:hAnsi="Times New Roman" w:eastAsia="宋体"/>
          <w:b/>
          <w:bCs w:val="0"/>
          <w:vertAlign w:val="superscript"/>
        </w:rPr>
        <w:t>38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磨矿细度对浸出率的影响如图所示，依据浸出率应选择磨矿细度</w:t>
      </w:r>
      <w:r>
        <w:rPr>
          <w:rFonts w:ascii="Times New Roman" w:hAnsi="Times New Roman" w:eastAsia="宋体"/>
          <w:b/>
          <w:bCs w:val="0"/>
        </w:rPr>
        <w:t>_____</w:t>
      </w:r>
      <w:r>
        <w:rPr>
          <w:rFonts w:ascii="Times New Roman" w:hAnsi="Times New Roman" w:eastAsia="宋体" w:cs="宋体"/>
          <w:b/>
          <w:bCs w:val="0"/>
        </w:rPr>
        <w:t>为宜。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2466975" cy="1724025"/>
            <wp:effectExtent l="0" t="0" r="1905" b="13335"/>
            <wp:docPr id="16" name="图片 20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t>“</w:t>
      </w:r>
      <w:r>
        <w:rPr>
          <w:rFonts w:ascii="Times New Roman" w:hAnsi="Times New Roman" w:eastAsia="宋体" w:cs="宋体"/>
          <w:b/>
          <w:bCs w:val="0"/>
        </w:rPr>
        <w:t>氰化</w:t>
      </w:r>
      <w:r>
        <w:rPr>
          <w:rFonts w:ascii="Times New Roman" w:hAnsi="Times New Roman" w:eastAsia="宋体"/>
          <w:b/>
          <w:bCs w:val="0"/>
        </w:rPr>
        <w:t>”</w:t>
      </w:r>
      <w:r>
        <w:rPr>
          <w:rFonts w:ascii="Times New Roman" w:hAnsi="Times New Roman" w:eastAsia="宋体" w:cs="宋体"/>
          <w:b/>
          <w:bCs w:val="0"/>
        </w:rPr>
        <w:t>环节中，金的溶解速率在</w:t>
      </w:r>
      <w:r>
        <w:rPr>
          <w:rFonts w:ascii="Times New Roman" w:hAnsi="Times New Roman" w:eastAsia="宋体"/>
          <w:b/>
          <w:bCs w:val="0"/>
        </w:rPr>
        <w:t>80℃</w:t>
      </w:r>
      <w:r>
        <w:rPr>
          <w:rFonts w:ascii="Times New Roman" w:hAnsi="Times New Roman" w:eastAsia="宋体" w:cs="宋体"/>
          <w:b/>
          <w:bCs w:val="0"/>
        </w:rPr>
        <w:t>时达到最大值</w:t>
      </w:r>
      <w:r>
        <w:rPr>
          <w:rFonts w:ascii="Times New Roman" w:hAnsi="Times New Roman" w:eastAsia="宋体"/>
          <w:b/>
          <w:bCs w:val="0"/>
        </w:rPr>
        <w:t>，</w:t>
      </w:r>
      <w:r>
        <w:rPr>
          <w:rFonts w:ascii="Times New Roman" w:hAnsi="Times New Roman" w:eastAsia="宋体" w:cs="宋体"/>
          <w:b/>
          <w:bCs w:val="0"/>
        </w:rPr>
        <w:t>但生产中控制反应液的温度在</w:t>
      </w:r>
      <w:r>
        <w:rPr>
          <w:rFonts w:ascii="Times New Roman" w:hAnsi="Times New Roman" w:eastAsia="宋体"/>
          <w:b/>
          <w:bCs w:val="0"/>
        </w:rPr>
        <w:t>10-20℃，</w:t>
      </w:r>
      <w:r>
        <w:rPr>
          <w:rFonts w:ascii="Times New Roman" w:hAnsi="Times New Roman" w:eastAsia="宋体" w:cs="宋体"/>
          <w:b/>
          <w:bCs w:val="0"/>
        </w:rPr>
        <w:t>原因是</w:t>
      </w:r>
      <w:r>
        <w:rPr>
          <w:rFonts w:ascii="Times New Roman" w:hAnsi="Times New Roman" w:eastAsia="宋体"/>
          <w:b/>
          <w:bCs w:val="0"/>
        </w:rPr>
        <w:t>:___________________________(</w:t>
      </w:r>
      <w:r>
        <w:rPr>
          <w:rFonts w:ascii="Times New Roman" w:hAnsi="Times New Roman" w:eastAsia="宋体" w:cs="宋体"/>
          <w:b/>
          <w:bCs w:val="0"/>
        </w:rPr>
        <w:t>答一点即可</w:t>
      </w:r>
      <w:r>
        <w:rPr>
          <w:rFonts w:ascii="Times New Roman" w:hAnsi="Times New Roman" w:eastAsia="宋体"/>
          <w:b/>
          <w:bCs w:val="0"/>
        </w:rPr>
        <w:t>)。</w:t>
      </w:r>
    </w:p>
    <w:p>
      <w:pPr>
        <w:spacing w:line="360" w:lineRule="auto"/>
        <w:jc w:val="left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温度的升高，促进了氰化物的水解，增加了</w:t>
      </w:r>
      <w:r>
        <w:rPr>
          <w:rFonts w:ascii="Times New Roman" w:hAnsi="Times New Roman" w:eastAsia="宋体" w:cs="Times New Romance"/>
          <w:b/>
          <w:bCs w:val="0"/>
          <w:color w:val="FF0000"/>
        </w:rPr>
        <w:t>HCN</w:t>
      </w:r>
      <w:r>
        <w:rPr>
          <w:rFonts w:ascii="Times New Roman" w:hAnsi="Times New Roman" w:eastAsia="宋体" w:cs="宋体"/>
          <w:b/>
          <w:bCs w:val="0"/>
          <w:color w:val="FF0000"/>
        </w:rPr>
        <w:t>的挥发速度</w:t>
      </w:r>
      <w:r>
        <w:rPr>
          <w:rFonts w:hint="eastAsia" w:ascii="Times New Roman" w:hAnsi="Times New Roman" w:eastAsia="宋体" w:cs="宋体"/>
          <w:b/>
          <w:bCs w:val="0"/>
          <w:color w:val="FF0000"/>
        </w:rPr>
        <w:t>，</w:t>
      </w:r>
      <w:r>
        <w:rPr>
          <w:rFonts w:ascii="Times New Roman" w:hAnsi="Times New Roman" w:eastAsia="宋体" w:cs="宋体"/>
          <w:b/>
          <w:bCs w:val="0"/>
          <w:color w:val="FF0000"/>
        </w:rPr>
        <w:t>温度的升高，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Ca(OH)</w:t>
      </w:r>
      <w:r>
        <w:rPr>
          <w:rFonts w:ascii="Times New Roman" w:hAnsi="Times New Roman" w:eastAsia="宋体" w:cs="Times New Romance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的溶解度减小</w:t>
      </w:r>
      <w:r>
        <w:rPr>
          <w:rFonts w:hint="eastAsia" w:ascii="Times New Roman" w:hAnsi="Times New Roman" w:eastAsia="宋体" w:cs="宋体"/>
          <w:b/>
          <w:bCs w:val="0"/>
          <w:color w:val="FF0000"/>
        </w:rPr>
        <w:t>，</w:t>
      </w:r>
      <w:r>
        <w:rPr>
          <w:rFonts w:ascii="Times New Roman" w:hAnsi="Times New Roman" w:eastAsia="宋体" w:cs="宋体"/>
          <w:b/>
          <w:bCs w:val="0"/>
          <w:color w:val="FF0000"/>
        </w:rPr>
        <w:t>部分碱从溶液中析出</w:t>
      </w:r>
    </w:p>
    <w:p>
      <w:pPr>
        <w:spacing w:line="360" w:lineRule="auto"/>
        <w:jc w:val="left"/>
        <w:rPr>
          <w:rFonts w:ascii="Times New Roman" w:hAnsi="Times New Roman" w:eastAsia="宋体" w:cs="宋体"/>
          <w:b/>
          <w:bCs w:val="0"/>
        </w:rPr>
      </w:pP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10．石墨在材料领域有重要应用。某初级石墨中含SiO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（7.8%）、Al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(5.1%)、Fe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O</w:t>
      </w:r>
      <w:r>
        <w:rPr>
          <w:rFonts w:hint="eastAsia" w:ascii="Times New Roman" w:hAnsi="Times New Roman" w:eastAsia="宋体"/>
          <w:b/>
          <w:bCs w:val="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</w:rPr>
        <w:t>(3.1%)和MgO(0.5%)等杂质。设计的提纯和综合应用流程如下：</w:t>
      </w:r>
    </w:p>
    <w:p>
      <w:pPr>
        <w:spacing w:line="360" w:lineRule="auto"/>
        <w:jc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drawing>
          <wp:inline distT="0" distB="0" distL="114300" distR="114300">
            <wp:extent cx="3602990" cy="981075"/>
            <wp:effectExtent l="0" t="0" r="8890" b="9525"/>
            <wp:docPr id="17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（注：SiCl</w:t>
      </w:r>
      <w:r>
        <w:rPr>
          <w:rFonts w:hint="eastAsia" w:ascii="Times New Roman" w:hAnsi="Times New Roman" w:eastAsia="宋体"/>
          <w:b/>
          <w:bCs w:val="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</w:rPr>
        <w:t>的沸点是57.6ºC，金属氯化物的沸点均高于150ºC）</w:t>
      </w: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向反应器中通入Cl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前，需通一段时间的N</w:t>
      </w:r>
      <w:r>
        <w:rPr>
          <w:rFonts w:hint="eastAsia" w:ascii="Times New Roman" w:hAnsi="Times New Roman" w:eastAsia="宋体"/>
          <w:b/>
          <w:bCs w:val="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</w:rPr>
        <w:t>。高温反应后，石墨中的氧化物杂质均转变为相应氯化物。80℃冷凝的目的是：_____________________。②由活性炭得到气体Ⅱ的化学反应方程式为：_____________________。</w:t>
      </w: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【答案】高温下，Si元素转化成SiCl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4</w:t>
      </w:r>
      <w:r>
        <w:rPr>
          <w:rFonts w:ascii="Times New Roman" w:hAnsi="Times New Roman" w:eastAsia="宋体"/>
          <w:b/>
          <w:bCs w:val="0"/>
          <w:color w:val="FF0000"/>
        </w:rPr>
        <w:t>，</w:t>
      </w:r>
      <w:r>
        <w:rPr>
          <w:rFonts w:hint="eastAsia" w:ascii="Times New Roman" w:hAnsi="Times New Roman" w:eastAsia="宋体"/>
          <w:b/>
          <w:bCs w:val="0"/>
          <w:color w:val="FF0000"/>
        </w:rPr>
        <w:t>铁元素转化成FeCl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，Mg元素转化成MgCl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  <w:color w:val="FF0000"/>
        </w:rPr>
        <w:t>，Al元素转化成AlCl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，SiCl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  <w:color w:val="FF0000"/>
        </w:rPr>
        <w:t>沸点是57.6℃，</w:t>
      </w:r>
      <w:r>
        <w:rPr>
          <w:rFonts w:ascii="Times New Roman" w:hAnsi="Times New Roman" w:eastAsia="宋体"/>
          <w:b/>
          <w:bCs w:val="0"/>
          <w:color w:val="FF0000"/>
        </w:rPr>
        <w:t>MgCl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  <w:color w:val="FF0000"/>
        </w:rPr>
        <w:t>、FeCl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、AlCl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沸点均高于150℃，加热到1500℃，</w:t>
      </w:r>
      <w:r>
        <w:rPr>
          <w:rFonts w:ascii="Times New Roman" w:hAnsi="Times New Roman" w:eastAsia="宋体"/>
          <w:b/>
          <w:bCs w:val="0"/>
          <w:color w:val="FF0000"/>
        </w:rPr>
        <w:t>MgCl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  <w:color w:val="FF0000"/>
        </w:rPr>
        <w:t>、FeCl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、AlCl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、</w:t>
      </w:r>
      <w:r>
        <w:rPr>
          <w:rFonts w:ascii="Times New Roman" w:hAnsi="Times New Roman" w:eastAsia="宋体"/>
          <w:b/>
          <w:bCs w:val="0"/>
          <w:color w:val="FF0000"/>
        </w:rPr>
        <w:t>SiCl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  <w:color w:val="FF0000"/>
        </w:rPr>
        <w:t>全部转化成气体I，80℃冷凝，</w:t>
      </w:r>
      <w:r>
        <w:rPr>
          <w:rFonts w:ascii="Times New Roman" w:hAnsi="Times New Roman" w:eastAsia="宋体"/>
          <w:b/>
          <w:bCs w:val="0"/>
          <w:color w:val="FF0000"/>
        </w:rPr>
        <w:t>SiCl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  <w:color w:val="FF0000"/>
        </w:rPr>
        <w:t>还是气体，而MgCl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2</w:t>
      </w:r>
      <w:r>
        <w:rPr>
          <w:rFonts w:hint="eastAsia" w:ascii="Times New Roman" w:hAnsi="Times New Roman" w:eastAsia="宋体"/>
          <w:b/>
          <w:bCs w:val="0"/>
          <w:color w:val="FF0000"/>
        </w:rPr>
        <w:t>、FeCl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、AlCl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3</w:t>
      </w:r>
      <w:r>
        <w:rPr>
          <w:rFonts w:hint="eastAsia" w:ascii="Times New Roman" w:hAnsi="Times New Roman" w:eastAsia="宋体"/>
          <w:b/>
          <w:bCs w:val="0"/>
          <w:color w:val="FF0000"/>
        </w:rPr>
        <w:t>状态是固体，便于与SiCl</w:t>
      </w:r>
      <w:r>
        <w:rPr>
          <w:rFonts w:ascii="Times New Roman" w:hAnsi="Times New Roman" w:eastAsia="宋体"/>
          <w:b/>
          <w:bCs w:val="0"/>
          <w:color w:val="FF0000"/>
          <w:vertAlign w:val="subscript"/>
        </w:rPr>
        <w:t>4</w:t>
      </w:r>
      <w:r>
        <w:rPr>
          <w:rFonts w:hint="eastAsia" w:ascii="Times New Roman" w:hAnsi="Times New Roman" w:eastAsia="宋体"/>
          <w:b/>
          <w:bCs w:val="0"/>
          <w:color w:val="FF0000"/>
        </w:rPr>
        <w:t>分开。</w:t>
      </w:r>
    </w:p>
    <w:p>
      <w:pPr>
        <w:spacing w:line="360" w:lineRule="auto"/>
        <w:jc w:val="left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11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磷精矿湿法制备磷酸的一种工艺流程如下：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972050" cy="704850"/>
            <wp:effectExtent l="0" t="0" r="11430" b="11430"/>
            <wp:docPr id="18" name="图片 22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已知：磷精矿主要成分为</w:t>
      </w:r>
      <w:r>
        <w:rPr>
          <w:rFonts w:ascii="Times New Roman" w:hAnsi="Times New Roman" w:eastAsia="宋体" w:cs="Times New Roman"/>
          <w:b/>
          <w:bCs w:val="0"/>
        </w:rPr>
        <w:t>Ca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5</w:t>
      </w:r>
      <w:r>
        <w:rPr>
          <w:rFonts w:ascii="Times New Roman" w:hAnsi="Times New Roman" w:eastAsia="宋体" w:cs="Times New Roman"/>
          <w:b/>
          <w:bCs w:val="0"/>
        </w:rPr>
        <w:t>(PO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3</w:t>
      </w:r>
      <w:r>
        <w:rPr>
          <w:rFonts w:ascii="Times New Roman" w:hAnsi="Times New Roman" w:eastAsia="宋体" w:cs="Times New Roman"/>
          <w:b/>
          <w:bCs w:val="0"/>
        </w:rPr>
        <w:t>(OH)</w:t>
      </w:r>
      <w:r>
        <w:rPr>
          <w:rFonts w:ascii="Times New Roman" w:hAnsi="Times New Roman" w:eastAsia="宋体" w:cs="宋体"/>
          <w:b/>
          <w:bCs w:val="0"/>
        </w:rPr>
        <w:t>，还含有</w:t>
      </w:r>
      <w:r>
        <w:rPr>
          <w:rFonts w:ascii="Times New Roman" w:hAnsi="Times New Roman" w:eastAsia="宋体" w:cs="Times New Roman"/>
          <w:b/>
          <w:bCs w:val="0"/>
        </w:rPr>
        <w:t>Ca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5</w:t>
      </w:r>
      <w:r>
        <w:rPr>
          <w:rFonts w:ascii="Times New Roman" w:hAnsi="Times New Roman" w:eastAsia="宋体" w:cs="Times New Roman"/>
          <w:b/>
          <w:bCs w:val="0"/>
        </w:rPr>
        <w:t>(PO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3</w:t>
      </w:r>
      <w:r>
        <w:rPr>
          <w:rFonts w:ascii="Times New Roman" w:hAnsi="Times New Roman" w:eastAsia="宋体" w:cs="Times New Roman"/>
          <w:b/>
          <w:bCs w:val="0"/>
        </w:rPr>
        <w:t>F</w:t>
      </w:r>
      <w:r>
        <w:rPr>
          <w:rFonts w:ascii="Times New Roman" w:hAnsi="Times New Roman" w:eastAsia="宋体" w:cs="宋体"/>
          <w:b/>
          <w:bCs w:val="0"/>
        </w:rPr>
        <w:t>和有机碳等。溶解度：</w:t>
      </w:r>
      <w:r>
        <w:rPr>
          <w:rFonts w:ascii="Times New Roman" w:hAnsi="Times New Roman" w:eastAsia="宋体" w:cs="Times New Roman"/>
          <w:b/>
          <w:bCs w:val="0"/>
        </w:rPr>
        <w:t>Ca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5</w:t>
      </w:r>
      <w:r>
        <w:rPr>
          <w:rFonts w:ascii="Times New Roman" w:hAnsi="Times New Roman" w:eastAsia="宋体" w:cs="Times New Roman"/>
          <w:b/>
          <w:bCs w:val="0"/>
        </w:rPr>
        <w:t>(PO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3</w:t>
      </w:r>
      <w:r>
        <w:rPr>
          <w:rFonts w:ascii="Times New Roman" w:hAnsi="Times New Roman" w:eastAsia="宋体" w:cs="Times New Roman"/>
          <w:b/>
          <w:bCs w:val="0"/>
        </w:rPr>
        <w:t>(OH)&lt;CaSO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·0.5H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O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bCs w:val="0"/>
        </w:rPr>
      </w:pPr>
      <w:r>
        <w:rPr>
          <w:rFonts w:ascii="Times New Roman" w:hAnsi="Times New Roman" w:eastAsia="宋体" w:cs="Times New Roman"/>
          <w:b/>
          <w:bCs w:val="0"/>
        </w:rPr>
        <w:t>H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将粗磷酸中的有机碳氧化为</w:t>
      </w:r>
      <w:r>
        <w:rPr>
          <w:rFonts w:ascii="Times New Roman" w:hAnsi="Times New Roman" w:eastAsia="宋体" w:cs="Times New Roman"/>
          <w:b/>
          <w:bCs w:val="0"/>
        </w:rPr>
        <w:t>CO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脱除，同时自身也会发生分解。相同投料比、相同反应时间，不同温度下的有机碳脱除率如图所示。</w:t>
      </w:r>
      <w:r>
        <w:rPr>
          <w:rFonts w:ascii="Times New Roman" w:hAnsi="Times New Roman" w:eastAsia="宋体" w:cs="Times New Roman"/>
          <w:b/>
          <w:bCs w:val="0"/>
        </w:rPr>
        <w:t>80℃</w:t>
      </w:r>
      <w:r>
        <w:rPr>
          <w:rFonts w:ascii="Times New Roman" w:hAnsi="Times New Roman" w:eastAsia="宋体" w:cs="宋体"/>
          <w:b/>
          <w:bCs w:val="0"/>
        </w:rPr>
        <w:t>后脱除率变化的原因：</w:t>
      </w:r>
      <w:r>
        <w:rPr>
          <w:rFonts w:ascii="Times New Roman" w:hAnsi="Times New Roman" w:eastAsia="宋体"/>
          <w:b/>
          <w:bCs w:val="0"/>
        </w:rPr>
        <w:t>____________________</w:t>
      </w:r>
      <w:r>
        <w:rPr>
          <w:rFonts w:ascii="Times New Roman" w:hAnsi="Times New Roman" w:eastAsia="宋体" w:cs="Times New Roman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1819275" cy="1524000"/>
            <wp:effectExtent l="0" t="0" r="9525" b="0"/>
            <wp:docPr id="25" name="图片 23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Times New Roman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图示是相同投料比、相同反应时间，不同温度下的有机碳脱除率，</w:t>
      </w:r>
      <w:r>
        <w:rPr>
          <w:rFonts w:ascii="Times New Roman" w:hAnsi="Times New Roman" w:eastAsia="宋体" w:cs="Times New Roman"/>
          <w:b/>
          <w:bCs w:val="0"/>
          <w:color w:val="FF0000"/>
        </w:rPr>
        <w:t>80</w:t>
      </w:r>
      <w:r>
        <w:rPr>
          <w:rFonts w:ascii="Times New Roman" w:hAnsi="Times New Roman" w:eastAsia="宋体" w:cs="宋体"/>
          <w:b/>
          <w:bCs w:val="0"/>
          <w:color w:val="FF0000"/>
        </w:rPr>
        <w:t>℃前温度升高反应速率加快，相同时间内有机碳脱除率增大</w:t>
      </w:r>
      <w:r>
        <w:rPr>
          <w:rFonts w:ascii="Times New Roman" w:hAnsi="Times New Roman" w:eastAsia="宋体" w:cs="Times New Roman"/>
          <w:b/>
          <w:bCs w:val="0"/>
          <w:color w:val="FF0000"/>
        </w:rPr>
        <w:t>；80</w:t>
      </w:r>
      <w:r>
        <w:rPr>
          <w:rFonts w:ascii="Times New Roman" w:hAnsi="Times New Roman" w:eastAsia="宋体" w:cs="宋体"/>
          <w:b/>
          <w:bCs w:val="0"/>
          <w:color w:val="FF0000"/>
        </w:rPr>
        <w:t>℃后温度升高，</w:t>
      </w:r>
      <w:r>
        <w:rPr>
          <w:rFonts w:ascii="Times New Roman" w:hAnsi="Times New Roman" w:eastAsia="宋体" w:cs="Times New Roman"/>
          <w:b/>
          <w:bCs w:val="0"/>
          <w:color w:val="FF0000"/>
        </w:rPr>
        <w:t>H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分解速率大，</w:t>
      </w:r>
      <w:r>
        <w:rPr>
          <w:rFonts w:ascii="Times New Roman" w:hAnsi="Times New Roman" w:eastAsia="宋体" w:cs="Times New Roman"/>
          <w:b/>
          <w:bCs w:val="0"/>
          <w:color w:val="FF0000"/>
        </w:rPr>
        <w:t>H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浓度显著降低，反应速率减慢，相同条件下有机碳脱除率减小。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12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硒(Se)和铜(Cu)在生产生活中有广泛的应用。硒可以用作光敏材料、电解锰行业的催化剂，也是动物体必需的营养元素和对植物有益的营养元素等。氯化亚铜(CuCl)广泛应用于化工、印染、电镀等行业。CuCl难溶于醇和水，可溶于氯离子浓度较大的体系，在潮湿空气中易水解氧化。以海绵铜(主要成分是Cu和少量CuO)为原料，采用硝酸铵氧化分解技术生产CuCl的工艺过程如下所示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695825" cy="1314450"/>
            <wp:effectExtent l="0" t="0" r="13335" b="11430"/>
            <wp:docPr id="27" name="图片 24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氯化亚铜产率与温度、溶液pH关系如下图所示。据图分析，流程化生产氯化亚铜的过程中，温度过低影响CuCl产率的原因是</w:t>
      </w:r>
      <w:r>
        <w:rPr>
          <w:rFonts w:ascii="Times New Roman" w:hAnsi="Times New Roman" w:eastAsia="宋体"/>
          <w:b/>
          <w:bCs w:val="0"/>
        </w:rPr>
        <w:t>____________________________________</w:t>
      </w:r>
      <w:r>
        <w:rPr>
          <w:rFonts w:ascii="Times New Roman" w:hAnsi="Times New Roman" w:eastAsia="宋体" w:cs="宋体"/>
          <w:b/>
          <w:bCs w:val="0"/>
        </w:rPr>
        <w:t>；温度过高、pH过大也会影响CuCl产率的原因是</w:t>
      </w:r>
      <w:r>
        <w:rPr>
          <w:rFonts w:ascii="Times New Roman" w:hAnsi="Times New Roman" w:eastAsia="宋体"/>
          <w:b/>
          <w:bCs w:val="0"/>
        </w:rPr>
        <w:t>_______________________________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543425" cy="1600200"/>
            <wp:effectExtent l="0" t="0" r="13335" b="0"/>
            <wp:docPr id="31" name="图片 25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据图分析，流程化生产氯化亚铜的过程中，温度过低影响</w:t>
      </w:r>
      <w:r>
        <w:rPr>
          <w:rFonts w:ascii="Times New Roman" w:hAnsi="Times New Roman" w:eastAsia="宋体" w:cs="Times New Roman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产率的原因是温度过低反应速率慢；温度过高、</w:t>
      </w:r>
      <w:r>
        <w:rPr>
          <w:rFonts w:ascii="Times New Roman" w:hAnsi="Times New Roman" w:eastAsia="宋体" w:cs="Times New Roman"/>
          <w:b/>
          <w:bCs w:val="0"/>
          <w:color w:val="FF0000"/>
        </w:rPr>
        <w:t>pH</w:t>
      </w:r>
      <w:r>
        <w:rPr>
          <w:rFonts w:ascii="Times New Roman" w:hAnsi="Times New Roman" w:eastAsia="宋体" w:cs="宋体"/>
          <w:b/>
          <w:bCs w:val="0"/>
          <w:color w:val="FF0000"/>
        </w:rPr>
        <w:t>过大也会影响</w:t>
      </w:r>
      <w:r>
        <w:rPr>
          <w:rFonts w:ascii="Times New Roman" w:hAnsi="Times New Roman" w:eastAsia="宋体" w:cs="Times New Roman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产率的原因是温度过高、</w:t>
      </w:r>
      <w:r>
        <w:rPr>
          <w:rFonts w:ascii="Times New Roman" w:hAnsi="Times New Roman" w:eastAsia="宋体" w:cs="Times New Roman"/>
          <w:b/>
          <w:bCs w:val="0"/>
          <w:color w:val="FF0000"/>
        </w:rPr>
        <w:t>pH</w:t>
      </w:r>
      <w:r>
        <w:rPr>
          <w:rFonts w:ascii="Times New Roman" w:hAnsi="Times New Roman" w:eastAsia="宋体" w:cs="宋体"/>
          <w:b/>
          <w:bCs w:val="0"/>
          <w:color w:val="FF0000"/>
        </w:rPr>
        <w:t>过大，容易向</w:t>
      </w:r>
      <w:r>
        <w:rPr>
          <w:rFonts w:ascii="Times New Roman" w:hAnsi="Times New Roman" w:eastAsia="宋体" w:cs="Times New Roman"/>
          <w:b/>
          <w:bCs w:val="0"/>
          <w:color w:val="FF0000"/>
        </w:rPr>
        <w:t>CuO</w:t>
      </w:r>
      <w:r>
        <w:rPr>
          <w:rFonts w:ascii="Times New Roman" w:hAnsi="Times New Roman" w:eastAsia="宋体" w:cs="宋体"/>
          <w:b/>
          <w:bCs w:val="0"/>
          <w:color w:val="FF0000"/>
        </w:rPr>
        <w:t>和</w:t>
      </w:r>
      <w:r>
        <w:rPr>
          <w:rFonts w:ascii="Times New Roman" w:hAnsi="Times New Roman" w:eastAsia="宋体" w:cs="Times New Roman"/>
          <w:b/>
          <w:bCs w:val="0"/>
          <w:color w:val="FF0000"/>
        </w:rPr>
        <w:t>Cu</w:t>
      </w:r>
      <w:r>
        <w:rPr>
          <w:rFonts w:ascii="Times New Roman" w:hAnsi="Times New Roman" w:eastAsia="宋体" w:cs="Times New Roman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  <w:color w:val="FF0000"/>
        </w:rPr>
        <w:t>O</w:t>
      </w:r>
      <w:r>
        <w:rPr>
          <w:rFonts w:ascii="Times New Roman" w:hAnsi="Times New Roman" w:eastAsia="宋体" w:cs="宋体"/>
          <w:b/>
          <w:bCs w:val="0"/>
          <w:color w:val="FF0000"/>
        </w:rPr>
        <w:t>转化，且温度过高，铵盐</w:t>
      </w:r>
      <w:r>
        <w:rPr>
          <w:rFonts w:ascii="Times New Roman" w:hAnsi="Times New Roman" w:eastAsia="宋体" w:cs="Times New Roman"/>
          <w:b/>
          <w:bCs w:val="0"/>
          <w:color w:val="FF0000"/>
        </w:rPr>
        <w:t>(</w:t>
      </w:r>
      <w:r>
        <w:rPr>
          <w:rFonts w:ascii="Times New Roman" w:hAnsi="Times New Roman" w:eastAsia="宋体" w:cs="宋体"/>
          <w:b/>
          <w:bCs w:val="0"/>
          <w:color w:val="FF0000"/>
        </w:rPr>
        <w:t>氯化铵，亚硫酸铵</w:t>
      </w:r>
      <w:r>
        <w:rPr>
          <w:rFonts w:ascii="Times New Roman" w:hAnsi="Times New Roman" w:eastAsia="宋体" w:cs="Times New Roman"/>
          <w:b/>
          <w:bCs w:val="0"/>
          <w:color w:val="FF0000"/>
        </w:rPr>
        <w:t>)</w:t>
      </w:r>
      <w:r>
        <w:rPr>
          <w:rFonts w:ascii="Times New Roman" w:hAnsi="Times New Roman" w:eastAsia="宋体" w:cs="宋体"/>
          <w:b/>
          <w:bCs w:val="0"/>
          <w:color w:val="FF0000"/>
        </w:rPr>
        <w:t>易受热分解；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</w:t>
      </w:r>
      <w:r>
        <w:rPr>
          <w:rFonts w:ascii="Times New Roman" w:hAnsi="Times New Roman" w:eastAsia="宋体"/>
          <w:b/>
          <w:bCs w:val="0"/>
        </w:rPr>
        <w:t>3．</w:t>
      </w:r>
      <w:r>
        <w:rPr>
          <w:rFonts w:ascii="Times New Roman" w:hAnsi="Times New Roman" w:eastAsia="宋体" w:cs="宋体"/>
          <w:b/>
          <w:bCs w:val="0"/>
        </w:rPr>
        <w:t>钛酸锂电池应用广泛，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电池放电后负极材料主要含有</w:t>
      </w:r>
      <w:r>
        <w:rPr>
          <w:rFonts w:ascii="Times New Roman" w:hAnsi="Times New Roman" w:eastAsia="宋体" w:cs="Times New Roman"/>
          <w:b/>
          <w:bCs w:val="0"/>
        </w:rPr>
        <w:t>Li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Ti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5</w:t>
      </w:r>
      <w:r>
        <w:rPr>
          <w:rFonts w:ascii="Times New Roman" w:hAnsi="Times New Roman" w:eastAsia="宋体" w:cs="Times New Roman"/>
          <w:b/>
          <w:bCs w:val="0"/>
        </w:rPr>
        <w:t>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12</w:t>
      </w:r>
      <w:r>
        <w:rPr>
          <w:rFonts w:ascii="Times New Roman" w:hAnsi="Times New Roman" w:eastAsia="宋体" w:cs="宋体"/>
          <w:b/>
          <w:bCs w:val="0"/>
        </w:rPr>
        <w:t>、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铝箔及少量</w:t>
      </w:r>
      <w:r>
        <w:rPr>
          <w:rFonts w:ascii="Times New Roman" w:hAnsi="Times New Roman" w:eastAsia="宋体" w:cs="Times New Roman"/>
          <w:b/>
          <w:bCs w:val="0"/>
        </w:rPr>
        <w:t>Fe</w:t>
      </w:r>
      <w:r>
        <w:rPr>
          <w:rFonts w:ascii="Times New Roman" w:hAnsi="Times New Roman" w:eastAsia="宋体" w:cs="宋体"/>
          <w:b/>
          <w:bCs w:val="0"/>
        </w:rPr>
        <w:t>，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可通过下列工艺流程回收钛、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锂。回答下列问题：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4436745" cy="1104900"/>
            <wp:effectExtent l="0" t="0" r="1905" b="0"/>
            <wp:docPr id="33" name="图片 26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36969" cy="11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萃取时，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温度对萃取率的影响如图所示。由图分析知实验时选择在常温下进行即可，</w:t>
      </w:r>
      <w:r>
        <w:rPr>
          <w:rFonts w:ascii="Times New Roman" w:hAnsi="Times New Roman" w:eastAsia="宋体" w:cs="Times New Roman"/>
          <w:b/>
          <w:bCs w:val="0"/>
        </w:rPr>
        <w:t xml:space="preserve"> </w:t>
      </w:r>
      <w:r>
        <w:rPr>
          <w:rFonts w:ascii="Times New Roman" w:hAnsi="Times New Roman" w:eastAsia="宋体" w:cs="宋体"/>
          <w:b/>
          <w:bCs w:val="0"/>
        </w:rPr>
        <w:t>理由是</w:t>
      </w:r>
      <w:r>
        <w:rPr>
          <w:rFonts w:ascii="Times New Roman" w:hAnsi="Times New Roman" w:eastAsia="宋体"/>
          <w:b/>
          <w:bCs w:val="0"/>
        </w:rPr>
        <w:t>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2171700" cy="1628775"/>
            <wp:effectExtent l="0" t="0" r="7620" b="1905"/>
            <wp:docPr id="26" name="图片 2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Times New Roman"/>
          <w:b/>
          <w:bCs w:val="0"/>
          <w:color w:val="FF0000"/>
        </w:rPr>
        <w:t>由</w:t>
      </w:r>
      <w:r>
        <w:rPr>
          <w:rFonts w:ascii="Times New Roman" w:hAnsi="Times New Roman" w:eastAsia="宋体" w:cs="宋体"/>
          <w:b/>
          <w:bCs w:val="0"/>
          <w:color w:val="FF0000"/>
        </w:rPr>
        <w:t>温度对萃取率的影响图可知，常温下钛的萃取率已经比较高</w:t>
      </w:r>
      <w:r>
        <w:rPr>
          <w:rFonts w:ascii="Times New Roman" w:hAnsi="Times New Roman" w:eastAsia="宋体" w:cs="Times New Roman"/>
          <w:b/>
          <w:bCs w:val="0"/>
          <w:color w:val="FF0000"/>
        </w:rPr>
        <w:t>(90%</w:t>
      </w:r>
      <w:r>
        <w:rPr>
          <w:rFonts w:ascii="Times New Roman" w:hAnsi="Times New Roman" w:eastAsia="宋体" w:cs="宋体"/>
          <w:b/>
          <w:bCs w:val="0"/>
          <w:color w:val="FF0000"/>
        </w:rPr>
        <w:t>以上</w:t>
      </w:r>
      <w:r>
        <w:rPr>
          <w:rFonts w:ascii="Times New Roman" w:hAnsi="Times New Roman" w:eastAsia="宋体" w:cs="Times New Roman"/>
          <w:b/>
          <w:bCs w:val="0"/>
          <w:color w:val="FF0000"/>
        </w:rPr>
        <w:t>)</w:t>
      </w:r>
      <w:r>
        <w:rPr>
          <w:rFonts w:ascii="Times New Roman" w:hAnsi="Times New Roman" w:eastAsia="宋体" w:cs="宋体"/>
          <w:b/>
          <w:bCs w:val="0"/>
          <w:color w:val="FF0000"/>
        </w:rPr>
        <w:t>，温度升高对萃取率的增加幅度很小，所以不必升温，实验时选择在常温下进行即可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</w:t>
      </w:r>
      <w:r>
        <w:rPr>
          <w:rFonts w:ascii="Times New Roman" w:hAnsi="Times New Roman" w:eastAsia="宋体"/>
          <w:b/>
          <w:bCs w:val="0"/>
        </w:rPr>
        <w:t>4．</w:t>
      </w:r>
      <w:r>
        <w:rPr>
          <w:rFonts w:ascii="Times New Roman" w:hAnsi="Times New Roman" w:eastAsia="宋体" w:cs="宋体"/>
          <w:b/>
          <w:bCs w:val="0"/>
        </w:rPr>
        <w:t>钼酸钠</w:t>
      </w:r>
      <w:r>
        <w:rPr>
          <w:rFonts w:ascii="Times New Roman" w:hAnsi="Times New Roman" w:eastAsia="宋体" w:cs="Times New Roman"/>
          <w:b/>
          <w:bCs w:val="0"/>
        </w:rPr>
        <w:t>( Na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MoO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宋体"/>
          <w:b/>
          <w:bCs w:val="0"/>
        </w:rPr>
        <w:t>可与重金属盐产生沉淀，是目前应用较多的一种新型水处理剂。利用精钼矿</w:t>
      </w:r>
      <w:r>
        <w:rPr>
          <w:rFonts w:ascii="Times New Roman" w:hAnsi="Times New Roman" w:eastAsia="宋体" w:cs="Times New Roman"/>
          <w:b/>
          <w:bCs w:val="0"/>
        </w:rPr>
        <w:t>(</w:t>
      </w:r>
      <w:r>
        <w:rPr>
          <w:rFonts w:ascii="Times New Roman" w:hAnsi="Times New Roman" w:eastAsia="宋体" w:cs="宋体"/>
          <w:b/>
          <w:bCs w:val="0"/>
        </w:rPr>
        <w:t>主要成分是</w:t>
      </w:r>
      <w:r>
        <w:rPr>
          <w:rFonts w:ascii="Times New Roman" w:hAnsi="Times New Roman" w:eastAsia="宋体" w:cs="Times New Roman"/>
          <w:b/>
          <w:bCs w:val="0"/>
        </w:rPr>
        <w:t>MoS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，含少量</w:t>
      </w:r>
      <w:r>
        <w:rPr>
          <w:rFonts w:ascii="Times New Roman" w:hAnsi="Times New Roman" w:eastAsia="宋体" w:cs="Times New Roman"/>
          <w:b/>
          <w:bCs w:val="0"/>
        </w:rPr>
        <w:t>PbS</w:t>
      </w:r>
      <w:r>
        <w:rPr>
          <w:rFonts w:ascii="Times New Roman" w:hAnsi="Times New Roman" w:eastAsia="宋体" w:cs="宋体"/>
          <w:b/>
          <w:bCs w:val="0"/>
        </w:rPr>
        <w:t>等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宋体"/>
          <w:b/>
          <w:bCs w:val="0"/>
        </w:rPr>
        <w:t>来制取钼酸钠晶体的工艺流程如下图所示。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5429250" cy="962025"/>
            <wp:effectExtent l="0" t="0" r="0" b="9525"/>
            <wp:docPr id="29" name="图片 28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 w:cs="Times New Roman"/>
          <w:b/>
          <w:bCs w:val="0"/>
        </w:rPr>
        <w:t>（1）</w:t>
      </w:r>
      <w:r>
        <w:rPr>
          <w:rFonts w:ascii="Times New Roman" w:hAnsi="Times New Roman" w:eastAsia="宋体" w:cs="宋体"/>
          <w:b/>
          <w:bCs w:val="0"/>
        </w:rPr>
        <w:t>焙烧的过程中采用如图</w:t>
      </w:r>
      <w:r>
        <w:rPr>
          <w:rFonts w:ascii="Times New Roman" w:hAnsi="Times New Roman" w:eastAsia="宋体" w:cs="Times New Roman"/>
          <w:b/>
          <w:bCs w:val="0"/>
        </w:rPr>
        <w:t>1</w:t>
      </w:r>
      <w:r>
        <w:rPr>
          <w:rFonts w:ascii="Times New Roman" w:hAnsi="Times New Roman" w:eastAsia="宋体" w:cs="宋体"/>
          <w:b/>
          <w:bCs w:val="0"/>
        </w:rPr>
        <w:t>所示的</w:t>
      </w:r>
      <w:r>
        <w:rPr>
          <w:rFonts w:ascii="Times New Roman" w:hAnsi="Times New Roman" w:eastAsia="宋体" w:cs="Times New Roman"/>
          <w:b/>
          <w:bCs w:val="0"/>
        </w:rPr>
        <w:t>“</w:t>
      </w:r>
      <w:r>
        <w:rPr>
          <w:rFonts w:ascii="Times New Roman" w:hAnsi="Times New Roman" w:eastAsia="宋体" w:cs="宋体"/>
          <w:b/>
          <w:bCs w:val="0"/>
        </w:rPr>
        <w:t>多层逆流焙烧</w:t>
      </w:r>
      <w:r>
        <w:rPr>
          <w:rFonts w:ascii="Times New Roman" w:hAnsi="Times New Roman" w:eastAsia="宋体" w:cs="Times New Roman"/>
          <w:b/>
          <w:bCs w:val="0"/>
        </w:rPr>
        <w:t>”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3068955" cy="1375410"/>
            <wp:effectExtent l="0" t="0" r="0" b="0"/>
            <wp:docPr id="32" name="图片 29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3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86" cy="13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①多层逆流焙烧的优点是</w:t>
      </w:r>
      <w:r>
        <w:rPr>
          <w:rFonts w:ascii="Times New Roman" w:hAnsi="Times New Roman" w:eastAsia="宋体"/>
          <w:b/>
          <w:bCs w:val="0"/>
        </w:rPr>
        <w:t>___________</w:t>
      </w:r>
      <w:r>
        <w:rPr>
          <w:rFonts w:ascii="Times New Roman" w:hAnsi="Times New Roman" w:eastAsia="宋体" w:cs="Times New Roman"/>
          <w:b/>
          <w:bCs w:val="0"/>
        </w:rPr>
        <w:t>(</w:t>
      </w:r>
      <w:r>
        <w:rPr>
          <w:rFonts w:ascii="Times New Roman" w:hAnsi="Times New Roman" w:eastAsia="宋体" w:cs="宋体"/>
          <w:b/>
          <w:bCs w:val="0"/>
        </w:rPr>
        <w:t>任答两点</w:t>
      </w:r>
      <w:r>
        <w:rPr>
          <w:rFonts w:ascii="Times New Roman" w:hAnsi="Times New Roman" w:eastAsia="宋体" w:cs="Times New Roman"/>
          <w:b/>
          <w:bCs w:val="0"/>
        </w:rPr>
        <w:t>)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 w:cs="Times New Roman"/>
          <w:b/>
          <w:bCs w:val="0"/>
        </w:rPr>
        <w:t>（2）</w:t>
      </w:r>
      <w:r>
        <w:rPr>
          <w:rFonts w:ascii="Times New Roman" w:hAnsi="Times New Roman" w:eastAsia="宋体" w:cs="Times New Roman"/>
          <w:b/>
          <w:bCs w:val="0"/>
        </w:rPr>
        <w:t>PbS</w:t>
      </w:r>
      <w:r>
        <w:rPr>
          <w:rFonts w:ascii="Times New Roman" w:hAnsi="Times New Roman" w:eastAsia="宋体" w:cs="宋体"/>
          <w:b/>
          <w:bCs w:val="0"/>
        </w:rPr>
        <w:t>与</w:t>
      </w:r>
      <w:r>
        <w:rPr>
          <w:rFonts w:ascii="Times New Roman" w:hAnsi="Times New Roman" w:eastAsia="宋体" w:cs="Times New Roman"/>
          <w:b/>
          <w:bCs w:val="0"/>
        </w:rPr>
        <w:t>H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反应时，温度高于</w:t>
      </w:r>
      <w:r>
        <w:rPr>
          <w:rFonts w:ascii="Times New Roman" w:hAnsi="Times New Roman" w:eastAsia="宋体" w:cs="Times New Roman"/>
          <w:b/>
          <w:bCs w:val="0"/>
        </w:rPr>
        <w:t>40</w:t>
      </w:r>
      <w:r>
        <w:rPr>
          <w:rFonts w:ascii="Times New Roman" w:hAnsi="Times New Roman" w:eastAsia="宋体" w:cs="宋体"/>
          <w:b/>
          <w:bCs w:val="0"/>
        </w:rPr>
        <w:t>℃后，反应速率反而减慢，原因是</w:t>
      </w:r>
      <w:r>
        <w:rPr>
          <w:rFonts w:ascii="Times New Roman" w:hAnsi="Times New Roman" w:eastAsia="宋体"/>
          <w:b/>
          <w:bCs w:val="0"/>
        </w:rPr>
        <w:t>___________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【答案】（1）</w:t>
      </w:r>
      <w:r>
        <w:rPr>
          <w:rFonts w:ascii="Times New Roman" w:hAnsi="Times New Roman" w:eastAsia="宋体" w:cs="宋体"/>
          <w:b/>
          <w:bCs w:val="0"/>
          <w:color w:val="FF0000"/>
        </w:rPr>
        <w:t>多层逆流焙烧可增长钼精矿与空气接触的时间和增大接触面积；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（2）</w:t>
      </w:r>
      <w:r>
        <w:rPr>
          <w:rFonts w:ascii="Times New Roman" w:hAnsi="Times New Roman" w:eastAsia="宋体" w:cs="宋体"/>
          <w:b/>
          <w:bCs w:val="0"/>
          <w:color w:val="FF0000"/>
        </w:rPr>
        <w:t>H</w:t>
      </w:r>
      <w:r>
        <w:rPr>
          <w:rFonts w:ascii="Times New Roman" w:hAnsi="Times New Roman" w:eastAsia="宋体" w:cs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O</w:t>
      </w:r>
      <w:r>
        <w:rPr>
          <w:rFonts w:ascii="Times New Roman" w:hAnsi="Times New Roman" w:eastAsia="宋体" w:cs="宋体"/>
          <w:b/>
          <w:bCs w:val="0"/>
          <w:color w:val="FF000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在温度高于40℃后分解；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b/>
          <w:bCs w:val="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hint="eastAsia" w:ascii="Times New Roman" w:hAnsi="Times New Roman" w:eastAsia="宋体"/>
          <w:b/>
          <w:bCs w:val="0"/>
        </w:rPr>
        <w:t>15</w:t>
      </w:r>
      <w:r>
        <w:rPr>
          <w:rFonts w:ascii="Times New Roman" w:hAnsi="Times New Roman" w:eastAsia="宋体"/>
          <w:b/>
          <w:bCs w:val="0"/>
        </w:rPr>
        <w:t>．</w:t>
      </w:r>
      <w:r>
        <w:rPr>
          <w:rFonts w:ascii="Times New Roman" w:hAnsi="Times New Roman" w:eastAsia="宋体" w:cs="宋体"/>
          <w:b/>
          <w:bCs w:val="0"/>
        </w:rPr>
        <w:t>氯化亚铜是一种重要的化工产品，常用作有机合成催化剂，还可用于颜料、防腐等工业，它不溶于</w:t>
      </w:r>
      <w:r>
        <w:rPr>
          <w:rFonts w:ascii="Times New Roman" w:hAnsi="Times New Roman" w:eastAsia="宋体" w:cs="Times New Roman"/>
          <w:b/>
          <w:bCs w:val="0"/>
        </w:rPr>
        <w:t>H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Times New Roman"/>
          <w:b/>
          <w:bCs w:val="0"/>
        </w:rPr>
        <w:t>SO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4</w:t>
      </w:r>
      <w:r>
        <w:rPr>
          <w:rFonts w:ascii="Times New Roman" w:hAnsi="Times New Roman" w:eastAsia="宋体" w:cs="宋体"/>
          <w:b/>
          <w:bCs w:val="0"/>
        </w:rPr>
        <w:t>、</w:t>
      </w:r>
      <w:r>
        <w:rPr>
          <w:rFonts w:ascii="Times New Roman" w:hAnsi="Times New Roman" w:eastAsia="宋体" w:cs="Times New Roman"/>
          <w:b/>
          <w:bCs w:val="0"/>
        </w:rPr>
        <w:t>HNO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3</w:t>
      </w:r>
      <w:r>
        <w:rPr>
          <w:rFonts w:ascii="Times New Roman" w:hAnsi="Times New Roman" w:eastAsia="宋体" w:cs="宋体"/>
          <w:b/>
          <w:bCs w:val="0"/>
        </w:rPr>
        <w:t>和醇，微溶于水，可溶于浓盐酸和氨水，在潮湿空气中易水解氧化成绿色的碱式氯化铜</w:t>
      </w:r>
      <w:r>
        <w:rPr>
          <w:rFonts w:ascii="Times New Roman" w:hAnsi="Times New Roman" w:eastAsia="宋体" w:cs="Times New Roman"/>
          <w:b/>
          <w:bCs w:val="0"/>
        </w:rPr>
        <w:t>[Cu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2</w:t>
      </w:r>
      <w:r>
        <w:rPr>
          <w:rFonts w:ascii="Times New Roman" w:hAnsi="Times New Roman" w:eastAsia="宋体" w:cs="宋体"/>
          <w:b/>
          <w:bCs w:val="0"/>
        </w:rPr>
        <w:t>（</w:t>
      </w:r>
      <w:r>
        <w:rPr>
          <w:rFonts w:ascii="Times New Roman" w:hAnsi="Times New Roman" w:eastAsia="宋体" w:cs="Times New Roman"/>
          <w:b/>
          <w:bCs w:val="0"/>
        </w:rPr>
        <w:t>OH</w:t>
      </w:r>
      <w:r>
        <w:rPr>
          <w:rFonts w:ascii="Times New Roman" w:hAnsi="Times New Roman" w:eastAsia="宋体" w:cs="宋体"/>
          <w:b/>
          <w:bCs w:val="0"/>
        </w:rPr>
        <w:t>）</w:t>
      </w:r>
      <w:r>
        <w:rPr>
          <w:rFonts w:ascii="Times New Roman" w:hAnsi="Times New Roman" w:eastAsia="宋体" w:cs="Times New Roman"/>
          <w:b/>
          <w:bCs w:val="0"/>
          <w:vertAlign w:val="subscript"/>
        </w:rPr>
        <w:t>3</w:t>
      </w:r>
      <w:r>
        <w:rPr>
          <w:rFonts w:ascii="Times New Roman" w:hAnsi="Times New Roman" w:eastAsia="宋体" w:cs="Times New Roman"/>
          <w:b/>
          <w:bCs w:val="0"/>
        </w:rPr>
        <w:t>Cl]</w:t>
      </w:r>
      <w:r>
        <w:rPr>
          <w:rFonts w:ascii="Times New Roman" w:hAnsi="Times New Roman" w:eastAsia="宋体" w:cs="宋体"/>
          <w:b/>
          <w:bCs w:val="0"/>
        </w:rPr>
        <w:t>。以海绵铜（主要成分是</w:t>
      </w:r>
      <w:r>
        <w:rPr>
          <w:rFonts w:ascii="Times New Roman" w:hAnsi="Times New Roman" w:eastAsia="宋体" w:cs="Times New Roman"/>
          <w:b/>
          <w:bCs w:val="0"/>
        </w:rPr>
        <w:t>Cu</w:t>
      </w:r>
      <w:r>
        <w:rPr>
          <w:rFonts w:ascii="Times New Roman" w:hAnsi="Times New Roman" w:eastAsia="宋体" w:cs="宋体"/>
          <w:b/>
          <w:bCs w:val="0"/>
        </w:rPr>
        <w:t>和少量</w:t>
      </w:r>
      <w:r>
        <w:rPr>
          <w:rFonts w:ascii="Times New Roman" w:hAnsi="Times New Roman" w:eastAsia="宋体" w:cs="Times New Roman"/>
          <w:b/>
          <w:bCs w:val="0"/>
        </w:rPr>
        <w:t>CuO</w:t>
      </w:r>
      <w:r>
        <w:rPr>
          <w:rFonts w:ascii="Times New Roman" w:hAnsi="Times New Roman" w:eastAsia="宋体" w:cs="宋体"/>
          <w:b/>
          <w:bCs w:val="0"/>
        </w:rPr>
        <w:t>）为原料，采用硝酸铵氧化分解技术生产</w:t>
      </w:r>
      <w:r>
        <w:rPr>
          <w:rFonts w:ascii="Times New Roman" w:hAnsi="Times New Roman" w:eastAsia="宋体" w:cs="Times New Roman"/>
          <w:b/>
          <w:bCs w:val="0"/>
        </w:rPr>
        <w:t>CuCl</w:t>
      </w:r>
      <w:r>
        <w:rPr>
          <w:rFonts w:ascii="Times New Roman" w:hAnsi="Times New Roman" w:eastAsia="宋体" w:cs="宋体"/>
          <w:b/>
          <w:bCs w:val="0"/>
        </w:rPr>
        <w:t>的工艺过程如下：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6105525" cy="1247775"/>
            <wp:effectExtent l="0" t="0" r="5715" b="1905"/>
            <wp:docPr id="28" name="图片 3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（</w:t>
      </w:r>
      <w:r>
        <w:rPr>
          <w:rFonts w:hint="eastAsia" w:ascii="Times New Roman" w:hAnsi="Times New Roman" w:eastAsia="宋体" w:cs="Times New Roman"/>
          <w:b/>
          <w:bCs w:val="0"/>
        </w:rPr>
        <w:t>1</w:t>
      </w:r>
      <w:r>
        <w:rPr>
          <w:rFonts w:ascii="Times New Roman" w:hAnsi="Times New Roman" w:eastAsia="宋体" w:cs="宋体"/>
          <w:b/>
          <w:bCs w:val="0"/>
        </w:rPr>
        <w:t>）析出的</w:t>
      </w:r>
      <w:r>
        <w:rPr>
          <w:rFonts w:ascii="Times New Roman" w:hAnsi="Times New Roman" w:eastAsia="宋体" w:cs="Times New Roman"/>
          <w:b/>
          <w:bCs w:val="0"/>
        </w:rPr>
        <w:t>CuCl</w:t>
      </w:r>
      <w:r>
        <w:rPr>
          <w:rFonts w:ascii="Times New Roman" w:hAnsi="Times New Roman" w:eastAsia="宋体" w:cs="宋体"/>
          <w:b/>
          <w:bCs w:val="0"/>
        </w:rPr>
        <w:t>晶体水洗后要立即用无水乙醇洗涤，在真空干燥机内于</w:t>
      </w:r>
      <w:r>
        <w:rPr>
          <w:rFonts w:ascii="Times New Roman" w:hAnsi="Times New Roman" w:eastAsia="宋体" w:cs="Times New Roman"/>
          <w:b/>
          <w:bCs w:val="0"/>
        </w:rPr>
        <w:t>70</w:t>
      </w:r>
      <w:r>
        <w:rPr>
          <w:rFonts w:ascii="Times New Roman" w:hAnsi="Times New Roman" w:eastAsia="宋体" w:cs="宋体"/>
          <w:b/>
          <w:bCs w:val="0"/>
        </w:rPr>
        <w:t>℃干燥</w:t>
      </w:r>
      <w:r>
        <w:rPr>
          <w:rFonts w:ascii="Times New Roman" w:hAnsi="Times New Roman" w:eastAsia="宋体" w:cs="Times New Roman"/>
          <w:b/>
          <w:bCs w:val="0"/>
        </w:rPr>
        <w:t>2h</w:t>
      </w:r>
      <w:r>
        <w:rPr>
          <w:rFonts w:ascii="Times New Roman" w:hAnsi="Times New Roman" w:eastAsia="宋体" w:cs="宋体"/>
          <w:b/>
          <w:bCs w:val="0"/>
        </w:rPr>
        <w:t>，冷却密封包装。</w:t>
      </w:r>
      <w:r>
        <w:rPr>
          <w:rFonts w:ascii="Times New Roman" w:hAnsi="Times New Roman" w:eastAsia="宋体" w:cs="Times New Roman"/>
          <w:b/>
          <w:bCs w:val="0"/>
        </w:rPr>
        <w:t>70</w:t>
      </w:r>
      <w:r>
        <w:rPr>
          <w:rFonts w:ascii="Times New Roman" w:hAnsi="Times New Roman" w:eastAsia="宋体" w:cs="宋体"/>
          <w:b/>
          <w:bCs w:val="0"/>
        </w:rPr>
        <w:t>℃真空干燥、密封包装的原因是</w:t>
      </w:r>
      <w:r>
        <w:rPr>
          <w:rFonts w:ascii="Times New Roman" w:hAnsi="Times New Roman" w:eastAsia="宋体"/>
          <w:b/>
          <w:bCs w:val="0"/>
        </w:rPr>
        <w:t>__________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 w:cs="宋体"/>
          <w:b/>
          <w:bCs w:val="0"/>
        </w:rPr>
        <w:t>（</w:t>
      </w:r>
      <w:r>
        <w:rPr>
          <w:rFonts w:hint="eastAsia" w:ascii="Times New Roman" w:hAnsi="Times New Roman" w:eastAsia="宋体" w:cs="Times New Roman"/>
          <w:b/>
          <w:bCs w:val="0"/>
        </w:rPr>
        <w:t>2</w:t>
      </w:r>
      <w:r>
        <w:rPr>
          <w:rFonts w:ascii="Times New Roman" w:hAnsi="Times New Roman" w:eastAsia="宋体" w:cs="宋体"/>
          <w:b/>
          <w:bCs w:val="0"/>
        </w:rPr>
        <w:t>）如图是各反应物在最佳配比条件下，反应温度对</w:t>
      </w:r>
      <w:r>
        <w:rPr>
          <w:rFonts w:ascii="Times New Roman" w:hAnsi="Times New Roman" w:eastAsia="宋体" w:cs="Times New Roman"/>
          <w:b/>
          <w:bCs w:val="0"/>
        </w:rPr>
        <w:t>CuCl</w:t>
      </w:r>
      <w:r>
        <w:rPr>
          <w:rFonts w:ascii="Times New Roman" w:hAnsi="Times New Roman" w:eastAsia="宋体" w:cs="宋体"/>
          <w:b/>
          <w:bCs w:val="0"/>
        </w:rPr>
        <w:t>产率影响．由图可知，溶液温度控制在</w:t>
      </w:r>
      <w:r>
        <w:rPr>
          <w:rFonts w:ascii="Times New Roman" w:hAnsi="Times New Roman" w:eastAsia="宋体" w:cs="Times New Roman"/>
          <w:b/>
          <w:bCs w:val="0"/>
        </w:rPr>
        <w:t>60</w:t>
      </w:r>
      <w:r>
        <w:rPr>
          <w:rFonts w:ascii="Times New Roman" w:hAnsi="Times New Roman" w:eastAsia="宋体" w:cs="宋体"/>
          <w:b/>
          <w:bCs w:val="0"/>
        </w:rPr>
        <w:t>℃时，</w:t>
      </w:r>
      <w:r>
        <w:rPr>
          <w:rFonts w:ascii="Times New Roman" w:hAnsi="Times New Roman" w:eastAsia="宋体" w:cs="Times New Roman"/>
          <w:b/>
          <w:bCs w:val="0"/>
        </w:rPr>
        <w:t>CuCl</w:t>
      </w:r>
      <w:r>
        <w:rPr>
          <w:rFonts w:ascii="Times New Roman" w:hAnsi="Times New Roman" w:eastAsia="宋体" w:cs="宋体"/>
          <w:b/>
          <w:bCs w:val="0"/>
        </w:rPr>
        <w:t>产率能达到</w:t>
      </w:r>
      <w:r>
        <w:rPr>
          <w:rFonts w:ascii="Times New Roman" w:hAnsi="Times New Roman" w:eastAsia="宋体" w:cs="Times New Roman"/>
          <w:b/>
          <w:bCs w:val="0"/>
        </w:rPr>
        <w:t>94%</w:t>
      </w:r>
      <w:r>
        <w:rPr>
          <w:rFonts w:ascii="Times New Roman" w:hAnsi="Times New Roman" w:eastAsia="宋体" w:cs="宋体"/>
          <w:b/>
          <w:bCs w:val="0"/>
        </w:rPr>
        <w:t>，当温度高于</w:t>
      </w:r>
      <w:r>
        <w:rPr>
          <w:rFonts w:ascii="Times New Roman" w:hAnsi="Times New Roman" w:eastAsia="宋体" w:cs="Times New Roman"/>
          <w:b/>
          <w:bCs w:val="0"/>
        </w:rPr>
        <w:t>65</w:t>
      </w:r>
      <w:r>
        <w:rPr>
          <w:rFonts w:ascii="Times New Roman" w:hAnsi="Times New Roman" w:eastAsia="宋体" w:cs="宋体"/>
          <w:b/>
          <w:bCs w:val="0"/>
        </w:rPr>
        <w:t>℃时，</w:t>
      </w:r>
      <w:r>
        <w:rPr>
          <w:rFonts w:ascii="Times New Roman" w:hAnsi="Times New Roman" w:eastAsia="宋体" w:cs="Times New Roman"/>
          <w:b/>
          <w:bCs w:val="0"/>
        </w:rPr>
        <w:t>CuCl</w:t>
      </w:r>
      <w:r>
        <w:rPr>
          <w:rFonts w:ascii="Times New Roman" w:hAnsi="Times New Roman" w:eastAsia="宋体" w:cs="宋体"/>
          <w:b/>
          <w:bCs w:val="0"/>
        </w:rPr>
        <w:t>产率会下降，其原因可能是</w:t>
      </w:r>
      <w:r>
        <w:rPr>
          <w:rFonts w:ascii="Times New Roman" w:hAnsi="Times New Roman" w:eastAsia="宋体"/>
          <w:b/>
          <w:bCs w:val="0"/>
        </w:rPr>
        <w:t>___</w:t>
      </w:r>
      <w:r>
        <w:rPr>
          <w:rFonts w:ascii="Times New Roman" w:hAnsi="Times New Roman" w:eastAsia="宋体" w:cs="宋体"/>
          <w:b/>
          <w:bCs w:val="0"/>
        </w:rPr>
        <w:t>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b/>
          <w:bCs w:val="0"/>
        </w:rPr>
      </w:pPr>
      <w:r>
        <w:rPr>
          <w:rFonts w:ascii="Times New Roman" w:hAnsi="Times New Roman" w:eastAsia="宋体"/>
          <w:b/>
          <w:bCs w:val="0"/>
        </w:rPr>
        <w:drawing>
          <wp:inline distT="0" distB="0" distL="114300" distR="114300">
            <wp:extent cx="2419350" cy="1743075"/>
            <wp:effectExtent l="0" t="0" r="3810" b="9525"/>
            <wp:docPr id="34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hint="eastAsia" w:ascii="Times New Roman" w:hAnsi="Times New Roman" w:eastAsia="宋体" w:cs="宋体"/>
          <w:b/>
          <w:bCs w:val="0"/>
          <w:color w:val="FF0000"/>
        </w:rPr>
        <w:t>【答案】</w:t>
      </w:r>
      <w:r>
        <w:rPr>
          <w:rFonts w:ascii="Times New Roman" w:hAnsi="Times New Roman" w:eastAsia="宋体" w:cs="宋体"/>
          <w:b/>
          <w:bCs w:val="0"/>
          <w:color w:val="FF0000"/>
        </w:rPr>
        <w:t>（</w:t>
      </w:r>
      <w:r>
        <w:rPr>
          <w:rFonts w:hint="eastAsia" w:ascii="Times New Roman" w:hAnsi="Times New Roman" w:eastAsia="宋体" w:cs="Times New Romance"/>
          <w:b/>
          <w:bCs w:val="0"/>
          <w:color w:val="FF0000"/>
        </w:rPr>
        <w:t>1</w:t>
      </w:r>
      <w:r>
        <w:rPr>
          <w:rFonts w:ascii="Times New Roman" w:hAnsi="Times New Roman" w:eastAsia="宋体" w:cs="宋体"/>
          <w:b/>
          <w:bCs w:val="0"/>
          <w:color w:val="FF0000"/>
        </w:rPr>
        <w:t>）真空干燥可以加快乙醇和水的挥发，密封包装可以防止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在潮湿空气中水解、氧化，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ascii="Times New Roman" w:hAnsi="Times New Roman" w:eastAsia="宋体" w:cs="宋体"/>
          <w:b/>
          <w:bCs w:val="0"/>
          <w:color w:val="FF0000"/>
        </w:rPr>
        <w:t>故答案为加快乙醇和水的挥发，防止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在潮湿的空气中水解氧化；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b/>
          <w:bCs w:val="0"/>
          <w:color w:val="FF0000"/>
        </w:rPr>
      </w:pPr>
      <w:r>
        <w:rPr>
          <w:rFonts w:ascii="Times New Roman" w:hAnsi="Times New Roman" w:eastAsia="宋体" w:cs="宋体"/>
          <w:b/>
          <w:bCs w:val="0"/>
          <w:color w:val="FF0000"/>
        </w:rPr>
        <w:t>（</w:t>
      </w:r>
      <w:r>
        <w:rPr>
          <w:rFonts w:hint="eastAsia" w:ascii="Times New Roman" w:hAnsi="Times New Roman" w:eastAsia="宋体" w:cs="Times New Romance"/>
          <w:b/>
          <w:bCs w:val="0"/>
          <w:color w:val="FF0000"/>
        </w:rPr>
        <w:t>2</w:t>
      </w:r>
      <w:r>
        <w:rPr>
          <w:rFonts w:ascii="Times New Roman" w:hAnsi="Times New Roman" w:eastAsia="宋体" w:cs="宋体"/>
          <w:b/>
          <w:bCs w:val="0"/>
          <w:color w:val="FF0000"/>
        </w:rPr>
        <w:t>）因在</w:t>
      </w:r>
      <w:r>
        <w:rPr>
          <w:rFonts w:ascii="Times New Roman" w:hAnsi="Times New Roman" w:eastAsia="宋体" w:cs="Times New Romance"/>
          <w:b/>
          <w:bCs w:val="0"/>
          <w:color w:val="FF0000"/>
        </w:rPr>
        <w:t>60</w:t>
      </w:r>
      <w:r>
        <w:rPr>
          <w:rFonts w:ascii="Times New Roman" w:hAnsi="Times New Roman" w:eastAsia="宋体" w:cs="宋体"/>
          <w:b/>
          <w:bCs w:val="0"/>
          <w:color w:val="FF0000"/>
        </w:rPr>
        <w:t>℃时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产率最大，根据信息可知，随温度升高，促进了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的水解，</w:t>
      </w:r>
      <w:r>
        <w:rPr>
          <w:rFonts w:ascii="Times New Roman" w:hAnsi="Times New Roman" w:eastAsia="宋体" w:cs="Times New Romance"/>
          <w:b/>
          <w:bCs w:val="0"/>
          <w:color w:val="FF0000"/>
        </w:rPr>
        <w:t>CuCl</w:t>
      </w:r>
      <w:r>
        <w:rPr>
          <w:rFonts w:ascii="Times New Roman" w:hAnsi="Times New Roman" w:eastAsia="宋体" w:cs="宋体"/>
          <w:b/>
          <w:bCs w:val="0"/>
          <w:color w:val="FF0000"/>
        </w:rPr>
        <w:t>被氧化的速度加快，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</w:p>
    <w:p>
      <w:pPr>
        <w:spacing w:line="360" w:lineRule="auto"/>
        <w:jc w:val="left"/>
        <w:rPr>
          <w:rFonts w:ascii="Times New Roman" w:hAnsi="Times New Roman" w:eastAsia="宋体"/>
        </w:rPr>
      </w:pPr>
    </w:p>
    <w:p>
      <w:pPr>
        <w:spacing w:line="360" w:lineRule="auto"/>
        <w:jc w:val="left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pgNumType w:fmt="decimal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27511"/>
    <w:multiLevelType w:val="singleLevel"/>
    <w:tmpl w:val="F3E2751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0FAB"/>
    <w:rsid w:val="00051F46"/>
    <w:rsid w:val="000D38AA"/>
    <w:rsid w:val="000D7007"/>
    <w:rsid w:val="000E4A0D"/>
    <w:rsid w:val="00146953"/>
    <w:rsid w:val="0027067E"/>
    <w:rsid w:val="002771D2"/>
    <w:rsid w:val="002E56FE"/>
    <w:rsid w:val="00353799"/>
    <w:rsid w:val="00363227"/>
    <w:rsid w:val="0040402F"/>
    <w:rsid w:val="0047331D"/>
    <w:rsid w:val="00486104"/>
    <w:rsid w:val="0056487D"/>
    <w:rsid w:val="006E406D"/>
    <w:rsid w:val="0085328A"/>
    <w:rsid w:val="009035F2"/>
    <w:rsid w:val="00913910"/>
    <w:rsid w:val="009E7D48"/>
    <w:rsid w:val="00B205AE"/>
    <w:rsid w:val="00BF2518"/>
    <w:rsid w:val="00BF4AD7"/>
    <w:rsid w:val="00C0356F"/>
    <w:rsid w:val="00C2613D"/>
    <w:rsid w:val="00D936B1"/>
    <w:rsid w:val="00DD0D58"/>
    <w:rsid w:val="00DF5D4D"/>
    <w:rsid w:val="00E360B1"/>
    <w:rsid w:val="2F36412A"/>
    <w:rsid w:val="50CD3ED6"/>
    <w:rsid w:val="572D0F31"/>
    <w:rsid w:val="769A0649"/>
    <w:rsid w:val="7830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3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../../../../Administrator/Documents/Tencent%2525252525252520Files/94438713/Image/Group/Y%252525252525257dNVK~546R5O(I%252525252525255d9%252525252525257bCRA6C0.png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../../../../Administrator/Documents/Tencent%2525252525252520Files/94438713/Image/Group/XUG%252525252525255dAJRL0RT(1W%25252525252525603%252525252525255b4%252525252525255bSL17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5016</Characters>
  <Lines>41</Lines>
  <Paragraphs>11</Paragraphs>
  <TotalTime>1</TotalTime>
  <ScaleCrop>false</ScaleCrop>
  <LinksUpToDate>false</LinksUpToDate>
  <CharactersWithSpaces>5885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学科网(Zxxk.Com)</dc:creator>
  <cp:lastModifiedBy>静心室主人</cp:lastModifiedBy>
  <dcterms:modified xsi:type="dcterms:W3CDTF">2021-04-12T06:28:15Z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548C8733A39949309D6BF0BC021AC17F</vt:lpwstr>
  </property>
</Properties>
</file>