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60132F">
      <w:pPr>
        <w:jc w:val="center"/>
        <w:rPr>
          <w:rFonts w:ascii="宋体" w:hAnsi="宋体" w:eastAsia="宋体" w:cs="宋体"/>
          <w:b/>
          <w:i w:val="0"/>
          <w:color w:val="000000"/>
          <w:sz w:val="30"/>
        </w:rPr>
      </w:pPr>
      <w:bookmarkStart w:id="0" w:name="_GoBack"/>
      <w:bookmarkEnd w:id="0"/>
      <w:r>
        <w:drawing>
          <wp:inline distT="0" distB="0" distL="114300" distR="11430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1"/>
                    <a:stretch>
                      <a:fillRect/>
                    </a:stretch>
                  </pic:blipFill>
                  <pic:spPr>
                    <a:xfrm>
                      <a:off x="0" y="0"/>
                      <a:ext cx="12700" cy="12700"/>
                    </a:xfrm>
                    <a:prstGeom prst="rect">
                      <a:avLst/>
                    </a:prstGeom>
                  </pic:spPr>
                </pic:pic>
              </a:graphicData>
            </a:graphic>
          </wp:inline>
        </w:drawing>
      </w:r>
      <w:r>
        <w:rPr>
          <w:rFonts w:ascii="宋体" w:hAnsi="宋体" w:eastAsia="宋体" w:cs="宋体"/>
          <w:b/>
          <w:i w:val="0"/>
          <w:color w:val="000000"/>
          <w:sz w:val="30"/>
        </w:rPr>
        <w:t>2025年湖南高考真题化学试题</w:t>
      </w:r>
    </w:p>
    <w:p w14:paraId="32348075">
      <w:pPr>
        <w:jc w:val="center"/>
        <w:rPr>
          <w:rFonts w:ascii="Calibri" w:hAnsi="Calibri" w:eastAsia="Calibri" w:cs="Calibri"/>
          <w:b w:val="0"/>
          <w:i w:val="0"/>
          <w:color w:val="000000"/>
          <w:sz w:val="21"/>
        </w:rPr>
      </w:pPr>
      <w:r>
        <w:rPr>
          <w:rFonts w:ascii="Calibri" w:hAnsi="Calibri" w:eastAsia="Calibri" w:cs="Calibri"/>
          <w:b w:val="0"/>
          <w:i w:val="0"/>
          <w:color w:val="000000"/>
          <w:sz w:val="21"/>
        </w:rPr>
        <w:t>学校:___________姓名：___________班级：___________考号：___________</w:t>
      </w:r>
    </w:p>
    <w:p w14:paraId="08CEBFFA">
      <w:pPr>
        <w:jc w:val="center"/>
        <w:rPr>
          <w:rFonts w:ascii="黑体" w:hAnsi="黑体" w:eastAsia="黑体" w:cs="黑体"/>
          <w:b/>
          <w:i w:val="0"/>
          <w:color w:val="000000"/>
          <w:sz w:val="30"/>
        </w:rPr>
      </w:pPr>
    </w:p>
    <w:p w14:paraId="0673A56B">
      <w:pPr>
        <w:jc w:val="left"/>
        <w:rPr>
          <w:rFonts w:ascii="宋体" w:hAnsi="宋体" w:eastAsia="宋体" w:cs="宋体"/>
          <w:b/>
          <w:i w:val="0"/>
          <w:color w:val="000000"/>
          <w:sz w:val="21"/>
        </w:rPr>
      </w:pPr>
      <w:r>
        <w:rPr>
          <w:rFonts w:ascii="宋体" w:hAnsi="宋体" w:eastAsia="宋体" w:cs="宋体"/>
          <w:b/>
          <w:i w:val="0"/>
          <w:color w:val="000000"/>
          <w:sz w:val="21"/>
        </w:rPr>
        <w:t>一、单选题</w:t>
      </w:r>
    </w:p>
    <w:p w14:paraId="03141A23">
      <w:pPr>
        <w:shd w:val="clear" w:color="auto" w:fill="auto"/>
        <w:spacing w:line="360" w:lineRule="auto"/>
        <w:jc w:val="left"/>
        <w:rPr>
          <w:sz w:val="21"/>
        </w:rPr>
      </w:pPr>
      <w:r>
        <w:rPr>
          <w:sz w:val="21"/>
        </w:rPr>
        <w:t>1．材料是人类赖以生存和发展的物质基础。下列材料属于金属材料的是</w:t>
      </w:r>
    </w:p>
    <w:p w14:paraId="69B8A1A8">
      <w:pPr>
        <w:shd w:val="clear" w:color="auto" w:fill="auto"/>
        <w:spacing w:line="360" w:lineRule="auto"/>
        <w:ind w:left="300"/>
        <w:jc w:val="left"/>
        <w:rPr>
          <w:sz w:val="21"/>
        </w:rPr>
      </w:pPr>
      <w:r>
        <w:rPr>
          <w:sz w:val="21"/>
        </w:rPr>
        <w:t>A．高强韧无磁不锈钢——聚变能实验装置中的低温结构部件</w:t>
      </w:r>
    </w:p>
    <w:p w14:paraId="200B63F5">
      <w:pPr>
        <w:shd w:val="clear" w:color="auto" w:fill="auto"/>
        <w:spacing w:line="360" w:lineRule="auto"/>
        <w:ind w:left="300"/>
        <w:jc w:val="left"/>
        <w:rPr>
          <w:sz w:val="21"/>
        </w:rPr>
      </w:pPr>
      <w:r>
        <w:rPr>
          <w:sz w:val="21"/>
        </w:rPr>
        <w:t>B．金刚石薄膜——“梦想”号大洋钻探船使用的钻头表面涂层</w:t>
      </w:r>
    </w:p>
    <w:p w14:paraId="298DE470">
      <w:pPr>
        <w:shd w:val="clear" w:color="auto" w:fill="auto"/>
        <w:spacing w:line="360" w:lineRule="auto"/>
        <w:ind w:left="300"/>
        <w:jc w:val="left"/>
        <w:rPr>
          <w:sz w:val="21"/>
        </w:rPr>
      </w:pPr>
      <w:r>
        <w:rPr>
          <w:sz w:val="21"/>
        </w:rPr>
        <w:t>C．超细玄武岩纤维——嫦娥六号携带的月面国旗的纺织材料</w:t>
      </w:r>
    </w:p>
    <w:p w14:paraId="2606AC52">
      <w:pPr>
        <w:shd w:val="clear" w:color="auto" w:fill="auto"/>
        <w:spacing w:line="360" w:lineRule="auto"/>
        <w:ind w:left="300"/>
        <w:jc w:val="left"/>
        <w:rPr>
          <w:sz w:val="21"/>
        </w:rPr>
      </w:pPr>
      <w:r>
        <w:rPr>
          <w:sz w:val="21"/>
        </w:rPr>
        <w:t>D．超细玻璃纤维——国产大飞机中隔音隔热的“飞机棉”</w:t>
      </w:r>
    </w:p>
    <w:p w14:paraId="47EE7EAF">
      <w:pPr>
        <w:shd w:val="clear" w:color="auto" w:fill="auto"/>
        <w:spacing w:line="360" w:lineRule="auto"/>
        <w:jc w:val="left"/>
        <w:rPr>
          <w:sz w:val="21"/>
        </w:rPr>
      </w:pPr>
      <w:r>
        <w:rPr>
          <w:sz w:val="21"/>
        </w:rPr>
        <w:t>2．化学实验充满着五颜六色的变化。下列描述错误的是</w:t>
      </w:r>
    </w:p>
    <w:tbl>
      <w:tblPr>
        <w:tblStyle w:val="4"/>
        <w:tblW w:w="72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647"/>
        <w:gridCol w:w="1732"/>
        <w:gridCol w:w="2087"/>
        <w:gridCol w:w="1824"/>
      </w:tblGrid>
      <w:tr w14:paraId="41ACE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6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7BA3F4">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790575" cy="942975"/>
                  <wp:effectExtent l="0" t="0" r="1905" b="1905"/>
                  <wp:docPr id="100003" name="图片 100003" descr="@@@c1d9b0da-ade6-422a-bbc1-447271e089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c1d9b0da-ade6-422a-bbc1-447271e0896b"/>
                          <pic:cNvPicPr>
                            <a:picLocks noChangeAspect="1"/>
                          </pic:cNvPicPr>
                        </pic:nvPicPr>
                        <pic:blipFill>
                          <a:blip r:embed="rId12"/>
                          <a:stretch>
                            <a:fillRect/>
                          </a:stretch>
                        </pic:blipFill>
                        <pic:spPr>
                          <a:xfrm>
                            <a:off x="0" y="0"/>
                            <a:ext cx="790575" cy="942975"/>
                          </a:xfrm>
                          <a:prstGeom prst="rect">
                            <a:avLst/>
                          </a:prstGeom>
                        </pic:spPr>
                      </pic:pic>
                    </a:graphicData>
                  </a:graphic>
                </wp:inline>
              </w:drawing>
            </w:r>
          </w:p>
        </w:tc>
        <w:tc>
          <w:tcPr>
            <w:tcW w:w="17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30BBCC">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685800" cy="1095375"/>
                  <wp:effectExtent l="0" t="0" r="0" b="1905"/>
                  <wp:docPr id="100005" name="图片 100005" descr="@@@e83e93f4-bce5-4b33-a141-627caed46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e83e93f4-bce5-4b33-a141-627caed46916"/>
                          <pic:cNvPicPr>
                            <a:picLocks noChangeAspect="1"/>
                          </pic:cNvPicPr>
                        </pic:nvPicPr>
                        <pic:blipFill>
                          <a:blip r:embed="rId13"/>
                          <a:stretch>
                            <a:fillRect/>
                          </a:stretch>
                        </pic:blipFill>
                        <pic:spPr>
                          <a:xfrm>
                            <a:off x="0" y="0"/>
                            <a:ext cx="685800" cy="1095375"/>
                          </a:xfrm>
                          <a:prstGeom prst="rect">
                            <a:avLst/>
                          </a:prstGeom>
                        </pic:spPr>
                      </pic:pic>
                    </a:graphicData>
                  </a:graphic>
                </wp:inline>
              </w:drawing>
            </w:r>
          </w:p>
        </w:tc>
        <w:tc>
          <w:tcPr>
            <w:tcW w:w="21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44C78E">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762000" cy="1162050"/>
                  <wp:effectExtent l="0" t="0" r="0" b="11430"/>
                  <wp:docPr id="100007" name="图片 100007" descr="@@@b27e943b-599c-4a7f-9299-d7b8a4d534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b27e943b-599c-4a7f-9299-d7b8a4d534de"/>
                          <pic:cNvPicPr>
                            <a:picLocks noChangeAspect="1"/>
                          </pic:cNvPicPr>
                        </pic:nvPicPr>
                        <pic:blipFill>
                          <a:blip r:embed="rId14"/>
                          <a:stretch>
                            <a:fillRect/>
                          </a:stretch>
                        </pic:blipFill>
                        <pic:spPr>
                          <a:xfrm>
                            <a:off x="0" y="0"/>
                            <a:ext cx="762000" cy="1162050"/>
                          </a:xfrm>
                          <a:prstGeom prst="rect">
                            <a:avLst/>
                          </a:prstGeom>
                        </pic:spPr>
                      </pic:pic>
                    </a:graphicData>
                  </a:graphic>
                </wp:inline>
              </w:drawing>
            </w:r>
          </w:p>
        </w:tc>
        <w:tc>
          <w:tcPr>
            <w:tcW w:w="17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7AA093">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1000125" cy="1019175"/>
                  <wp:effectExtent l="0" t="0" r="5715" b="1905"/>
                  <wp:docPr id="100009" name="图片 100009" descr="@@@88291db3-f3a3-491c-8b6f-ae571321c3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88291db3-f3a3-491c-8b6f-ae571321c3ed"/>
                          <pic:cNvPicPr>
                            <a:picLocks noChangeAspect="1"/>
                          </pic:cNvPicPr>
                        </pic:nvPicPr>
                        <pic:blipFill>
                          <a:blip r:embed="rId15"/>
                          <a:stretch>
                            <a:fillRect/>
                          </a:stretch>
                        </pic:blipFill>
                        <pic:spPr>
                          <a:xfrm>
                            <a:off x="0" y="0"/>
                            <a:ext cx="1000125" cy="1019175"/>
                          </a:xfrm>
                          <a:prstGeom prst="rect">
                            <a:avLst/>
                          </a:prstGeom>
                        </pic:spPr>
                      </pic:pic>
                    </a:graphicData>
                  </a:graphic>
                </wp:inline>
              </w:drawing>
            </w:r>
          </w:p>
        </w:tc>
      </w:tr>
      <w:tr w14:paraId="7A55D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6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5A01B9">
            <w:pPr>
              <w:shd w:val="clear" w:color="auto" w:fill="auto"/>
              <w:spacing w:line="360" w:lineRule="auto"/>
              <w:jc w:val="left"/>
              <w:rPr>
                <w:sz w:val="21"/>
              </w:rPr>
            </w:pPr>
            <w:r>
              <w:rPr>
                <w:sz w:val="21"/>
              </w:rPr>
              <w:t>A．溶液褪色</w:t>
            </w:r>
          </w:p>
        </w:tc>
        <w:tc>
          <w:tcPr>
            <w:tcW w:w="17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0A6EAD">
            <w:pPr>
              <w:shd w:val="clear" w:color="auto" w:fill="auto"/>
              <w:spacing w:line="360" w:lineRule="auto"/>
              <w:jc w:val="left"/>
              <w:rPr>
                <w:sz w:val="21"/>
              </w:rPr>
            </w:pPr>
            <w:r>
              <w:rPr>
                <w:sz w:val="21"/>
              </w:rPr>
              <w:t>B．产生红色沉淀</w:t>
            </w:r>
          </w:p>
        </w:tc>
        <w:tc>
          <w:tcPr>
            <w:tcW w:w="21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6E0A55">
            <w:pPr>
              <w:shd w:val="clear" w:color="auto" w:fill="auto"/>
              <w:spacing w:line="360" w:lineRule="auto"/>
              <w:jc w:val="left"/>
              <w:rPr>
                <w:sz w:val="21"/>
              </w:rPr>
            </w:pPr>
            <w:r>
              <w:rPr>
                <w:sz w:val="21"/>
              </w:rPr>
              <w:t>C．溶液呈紫色</w:t>
            </w:r>
          </w:p>
        </w:tc>
        <w:tc>
          <w:tcPr>
            <w:tcW w:w="17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F7A2B0">
            <w:pPr>
              <w:shd w:val="clear" w:color="auto" w:fill="auto"/>
              <w:spacing w:line="360" w:lineRule="auto"/>
              <w:jc w:val="left"/>
              <w:rPr>
                <w:sz w:val="21"/>
              </w:rPr>
            </w:pPr>
            <w:r>
              <w:rPr>
                <w:sz w:val="21"/>
              </w:rPr>
              <w:t>D．试纸变为蓝色</w:t>
            </w:r>
          </w:p>
        </w:tc>
      </w:tr>
    </w:tbl>
    <w:p w14:paraId="2C55749B">
      <w:pPr>
        <w:shd w:val="clear" w:color="auto" w:fill="auto"/>
        <w:spacing w:line="360" w:lineRule="auto"/>
        <w:jc w:val="left"/>
        <w:rPr>
          <w:sz w:val="21"/>
        </w:rPr>
      </w:pPr>
      <w:r>
        <w:rPr>
          <w:sz w:val="21"/>
        </w:rPr>
        <w:t>3．加热时，浓硫酸与木炭发生反应：</w:t>
      </w:r>
      <m:oMath>
        <m:r>
          <m:rPr/>
          <w:rPr>
            <w:rFonts w:ascii="Cambria Math" w:hAnsi="Cambria Math" w:eastAsia="宋体" w:cs="Cambria Math"/>
          </w:rPr>
          <m:t>2</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SO</m:t>
            </m:r>
          </m:e>
          <m:sub>
            <m:r>
              <m:rPr/>
              <w:rPr>
                <w:rFonts w:ascii="Cambria Math" w:hAnsi="Cambria Math" w:eastAsia="宋体" w:cs="Cambria Math"/>
              </w:rPr>
              <m:t>4</m:t>
            </m:r>
          </m:sub>
        </m:sSub>
      </m:oMath>
      <w:r>
        <w:rPr>
          <w:sz w:val="21"/>
        </w:rPr>
        <w:t>(浓)</w:t>
      </w:r>
      <m:oMath>
        <m:r>
          <m:rPr/>
          <w:rPr>
            <w:rFonts w:ascii="Cambria Math" w:hAnsi="Cambria Math" w:eastAsia="宋体" w:cs="Cambria Math"/>
          </w:rPr>
          <m:t>+</m:t>
        </m:r>
        <m:r>
          <m:rPr>
            <m:nor/>
            <m:sty m:val="p"/>
          </m:rPr>
          <w:rPr>
            <w:rFonts w:ascii="Cambria Math" w:hAnsi="Cambria Math" w:eastAsia="宋体" w:cs="Cambria Math"/>
            <w:b w:val="0"/>
            <w:i w:val="0"/>
          </w:rPr>
          <m:t>C</m:t>
        </m:r>
        <m:r>
          <m:rPr/>
          <w:rPr>
            <w:rFonts w:ascii="Cambria Math" w:hAnsi="Cambria Math" w:eastAsia="宋体" w:cs="Cambria Math"/>
          </w:rPr>
          <m:t>≜</m:t>
        </m:r>
        <m:sSub>
          <m:sSubPr/>
          <m:e>
            <m:r>
              <m:rPr>
                <m:nor/>
                <m:sty m:val="p"/>
              </m:rPr>
              <w:rPr>
                <w:rFonts w:ascii="Cambria Math" w:hAnsi="Cambria Math" w:eastAsia="宋体" w:cs="Cambria Math"/>
                <w:b w:val="0"/>
                <w:i w:val="0"/>
              </w:rPr>
              <m:t>CO</m:t>
            </m:r>
          </m:e>
          <m:sub>
            <m:r>
              <m:rPr/>
              <w:rPr>
                <w:rFonts w:ascii="Cambria Math" w:hAnsi="Cambria Math" w:eastAsia="宋体" w:cs="Cambria Math"/>
              </w:rPr>
              <m:t>2</m:t>
            </m:r>
          </m:sub>
        </m:sSub>
        <m:r>
          <m:rPr/>
          <w:rPr>
            <w:rFonts w:ascii="Cambria Math" w:hAnsi="Cambria Math" w:eastAsia="宋体" w:cs="Cambria Math"/>
          </w:rPr>
          <m:t>↑+2</m:t>
        </m:r>
        <m:sSub>
          <m:sSubPr/>
          <m:e>
            <m:r>
              <m:rPr>
                <m:nor/>
                <m:sty m:val="p"/>
              </m:rPr>
              <w:rPr>
                <w:rFonts w:ascii="Cambria Math" w:hAnsi="Cambria Math" w:eastAsia="宋体" w:cs="Cambria Math"/>
                <w:b w:val="0"/>
                <w:i w:val="0"/>
              </w:rPr>
              <m:t>SO</m:t>
            </m:r>
          </m:e>
          <m:sub>
            <m:r>
              <m:rPr/>
              <w:rPr>
                <w:rFonts w:ascii="Cambria Math" w:hAnsi="Cambria Math" w:eastAsia="宋体" w:cs="Cambria Math"/>
              </w:rPr>
              <m:t>2</m:t>
            </m:r>
          </m:sub>
        </m:sSub>
        <m:r>
          <m:rPr/>
          <w:rPr>
            <w:rFonts w:ascii="Cambria Math" w:hAnsi="Cambria Math" w:eastAsia="宋体" w:cs="Cambria Math"/>
          </w:rPr>
          <m:t>↑+2</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r>
        <w:rPr>
          <w:sz w:val="21"/>
        </w:rPr>
        <w:t>。设</w:t>
      </w:r>
      <m:oMath>
        <m:sSub>
          <m:sSubPr/>
          <m:e>
            <m:r>
              <m:rPr>
                <m:nor/>
                <m:sty m:val="p"/>
              </m:rPr>
              <w:rPr>
                <w:rFonts w:ascii="Cambria Math" w:hAnsi="Cambria Math" w:eastAsia="宋体" w:cs="Cambria Math"/>
                <w:b w:val="0"/>
                <w:i w:val="0"/>
              </w:rPr>
              <m:t>N</m:t>
            </m:r>
          </m:e>
          <m:sub>
            <m:r>
              <m:rPr>
                <m:nor/>
                <m:sty m:val="p"/>
              </m:rPr>
              <w:rPr>
                <w:rFonts w:ascii="Cambria Math" w:hAnsi="Cambria Math" w:eastAsia="宋体" w:cs="Cambria Math"/>
                <w:b w:val="0"/>
                <w:i w:val="0"/>
              </w:rPr>
              <m:t>A</m:t>
            </m:r>
          </m:sub>
        </m:sSub>
      </m:oMath>
      <w:r>
        <w:rPr>
          <w:sz w:val="21"/>
        </w:rPr>
        <w:t>为阿伏加德罗常数的值。下列说法正确的是</w:t>
      </w:r>
    </w:p>
    <w:p w14:paraId="384738CF">
      <w:pPr>
        <w:shd w:val="clear" w:color="auto" w:fill="auto"/>
        <w:spacing w:line="360" w:lineRule="auto"/>
        <w:ind w:left="300"/>
        <w:jc w:val="left"/>
        <w:rPr>
          <w:sz w:val="21"/>
        </w:rPr>
      </w:pPr>
      <w:r>
        <w:rPr>
          <w:sz w:val="21"/>
        </w:rPr>
        <w:t>A．</w:t>
      </w:r>
      <m:oMath>
        <m:r>
          <m:rPr/>
          <w:rPr>
            <w:rFonts w:ascii="Cambria Math" w:hAnsi="Cambria Math" w:eastAsia="宋体" w:cs="Cambria Math"/>
          </w:rPr>
          <m:t>12</m:t>
        </m:r>
        <m:sSup>
          <m:sSupPr/>
          <m:e>
            <m:r>
              <m:rPr>
                <m:nor/>
                <m:sty m:val="p"/>
              </m:rPr>
              <w:rPr>
                <w:rFonts w:ascii="Cambria Math" w:hAnsi="Cambria Math" w:eastAsia="宋体" w:cs="Cambria Math"/>
                <w:b w:val="0"/>
                <w:i w:val="0"/>
              </w:rPr>
              <m:t>g</m:t>
            </m:r>
          </m:e>
          <m:sup>
            <m:r>
              <m:rPr/>
              <w:rPr>
                <w:rFonts w:ascii="Cambria Math" w:hAnsi="Cambria Math" w:eastAsia="宋体" w:cs="Cambria Math"/>
              </w:rPr>
              <m:t>12</m:t>
            </m:r>
          </m:sup>
        </m:sSup>
        <m:r>
          <m:rPr>
            <m:nor/>
            <m:sty m:val="p"/>
          </m:rPr>
          <w:rPr>
            <w:rFonts w:ascii="Cambria Math" w:hAnsi="Cambria Math" w:eastAsia="宋体" w:cs="Cambria Math"/>
            <w:b w:val="0"/>
            <w:i w:val="0"/>
          </w:rPr>
          <m:t>C</m:t>
        </m:r>
      </m:oMath>
      <w:r>
        <w:rPr>
          <w:sz w:val="21"/>
        </w:rPr>
        <w:t>含质子数为</w:t>
      </w:r>
      <m:oMath>
        <m:r>
          <m:rPr/>
          <w:rPr>
            <w:rFonts w:ascii="Cambria Math" w:hAnsi="Cambria Math" w:eastAsia="宋体" w:cs="Cambria Math"/>
          </w:rPr>
          <m:t>6</m:t>
        </m:r>
        <m:sSub>
          <m:sSubPr/>
          <m:e>
            <m:r>
              <m:rPr>
                <m:nor/>
                <m:sty m:val="p"/>
              </m:rPr>
              <w:rPr>
                <w:rFonts w:ascii="Cambria Math" w:hAnsi="Cambria Math" w:eastAsia="宋体" w:cs="Cambria Math"/>
                <w:b w:val="0"/>
                <w:i w:val="0"/>
              </w:rPr>
              <m:t>N</m:t>
            </m:r>
          </m:e>
          <m:sub>
            <m:r>
              <m:rPr>
                <m:nor/>
                <m:sty m:val="p"/>
              </m:rPr>
              <w:rPr>
                <w:rFonts w:ascii="Cambria Math" w:hAnsi="Cambria Math" w:eastAsia="宋体" w:cs="Cambria Math"/>
                <w:b w:val="0"/>
                <w:i w:val="0"/>
              </w:rPr>
              <m:t>A</m:t>
            </m:r>
          </m:sub>
        </m:sSub>
      </m:oMath>
    </w:p>
    <w:p w14:paraId="6700BE78">
      <w:pPr>
        <w:shd w:val="clear" w:color="auto" w:fill="auto"/>
        <w:spacing w:line="360" w:lineRule="auto"/>
        <w:ind w:left="300"/>
        <w:jc w:val="left"/>
        <w:rPr>
          <w:sz w:val="21"/>
        </w:rPr>
      </w:pPr>
      <w:r>
        <w:rPr>
          <w:sz w:val="21"/>
        </w:rPr>
        <w:t>B．常温常压下，</w:t>
      </w:r>
      <m:oMath>
        <m:r>
          <m:rPr/>
          <w:rPr>
            <w:rFonts w:ascii="Cambria Math" w:hAnsi="Cambria Math" w:eastAsia="宋体" w:cs="Cambria Math"/>
          </w:rPr>
          <m:t>6.72</m:t>
        </m:r>
        <m:sSub>
          <m:sSubPr/>
          <m:e>
            <m:r>
              <m:rPr>
                <m:nor/>
                <m:sty m:val="p"/>
              </m:rPr>
              <w:rPr>
                <w:rFonts w:ascii="Cambria Math" w:hAnsi="Cambria Math" w:eastAsia="宋体" w:cs="Cambria Math"/>
                <w:b w:val="0"/>
                <w:i w:val="0"/>
              </w:rPr>
              <m:t>LCO</m:t>
            </m:r>
          </m:e>
          <m:sub>
            <m:r>
              <m:rPr/>
              <w:rPr>
                <w:rFonts w:ascii="Cambria Math" w:hAnsi="Cambria Math" w:eastAsia="宋体" w:cs="Cambria Math"/>
              </w:rPr>
              <m:t>2</m:t>
            </m:r>
          </m:sub>
        </m:sSub>
      </m:oMath>
      <w:r>
        <w:rPr>
          <w:sz w:val="21"/>
        </w:rPr>
        <w:t>含σ键数目为</w:t>
      </w:r>
      <m:oMath>
        <m:r>
          <m:rPr/>
          <w:rPr>
            <w:rFonts w:ascii="Cambria Math" w:hAnsi="Cambria Math" w:eastAsia="宋体" w:cs="Cambria Math"/>
          </w:rPr>
          <m:t>0.6</m:t>
        </m:r>
        <m:sSub>
          <m:sSubPr/>
          <m:e>
            <m:r>
              <m:rPr>
                <m:nor/>
                <m:sty m:val="p"/>
              </m:rPr>
              <w:rPr>
                <w:rFonts w:ascii="Cambria Math" w:hAnsi="Cambria Math" w:eastAsia="宋体" w:cs="Cambria Math"/>
                <w:b w:val="0"/>
                <w:i w:val="0"/>
              </w:rPr>
              <m:t>N</m:t>
            </m:r>
          </m:e>
          <m:sub>
            <m:r>
              <m:rPr>
                <m:nor/>
                <m:sty m:val="p"/>
              </m:rPr>
              <w:rPr>
                <w:rFonts w:ascii="Cambria Math" w:hAnsi="Cambria Math" w:eastAsia="宋体" w:cs="Cambria Math"/>
                <w:b w:val="0"/>
                <w:i w:val="0"/>
              </w:rPr>
              <m:t>A</m:t>
            </m:r>
          </m:sub>
        </m:sSub>
      </m:oMath>
    </w:p>
    <w:p w14:paraId="1BBA2396">
      <w:pPr>
        <w:shd w:val="clear" w:color="auto" w:fill="auto"/>
        <w:spacing w:line="360" w:lineRule="auto"/>
        <w:ind w:left="300"/>
        <w:jc w:val="left"/>
        <w:rPr>
          <w:sz w:val="21"/>
        </w:rPr>
      </w:pPr>
      <w:r>
        <w:rPr>
          <w:sz w:val="21"/>
        </w:rPr>
        <w:t>C．</w:t>
      </w:r>
      <m:oMath>
        <m:r>
          <m:rPr/>
          <w:rPr>
            <w:rFonts w:ascii="Cambria Math" w:hAnsi="Cambria Math" w:eastAsia="宋体" w:cs="Cambria Math"/>
          </w:rPr>
          <m:t>1.0</m:t>
        </m:r>
        <m:r>
          <m:rPr>
            <m:nor/>
            <m:sty m:val="p"/>
          </m:rPr>
          <w:rPr>
            <w:rFonts w:ascii="Cambria Math" w:hAnsi="Cambria Math" w:eastAsia="宋体" w:cs="Cambria Math"/>
            <w:b w:val="0"/>
            <w:i w:val="0"/>
          </w:rPr>
          <m:t>LpH</m:t>
        </m:r>
        <m:r>
          <m:rPr/>
          <w:rPr>
            <w:rFonts w:ascii="Cambria Math" w:hAnsi="Cambria Math" w:eastAsia="宋体" w:cs="Cambria Math"/>
          </w:rPr>
          <m:t>=1</m:t>
        </m:r>
      </m:oMath>
      <w:r>
        <w:rPr>
          <w:sz w:val="21"/>
        </w:rPr>
        <w:t>的稀硫酸中含</w:t>
      </w:r>
      <m:oMath>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oMath>
      <w:r>
        <w:rPr>
          <w:sz w:val="21"/>
        </w:rPr>
        <w:t>数目为</w:t>
      </w:r>
      <m:oMath>
        <m:r>
          <m:rPr/>
          <w:rPr>
            <w:rFonts w:ascii="Cambria Math" w:hAnsi="Cambria Math" w:eastAsia="宋体" w:cs="Cambria Math"/>
          </w:rPr>
          <m:t>0.2</m:t>
        </m:r>
        <m:sSub>
          <m:sSubPr/>
          <m:e>
            <m:r>
              <m:rPr>
                <m:nor/>
                <m:sty m:val="p"/>
              </m:rPr>
              <w:rPr>
                <w:rFonts w:ascii="Cambria Math" w:hAnsi="Cambria Math" w:eastAsia="宋体" w:cs="Cambria Math"/>
                <w:b w:val="0"/>
                <w:i w:val="0"/>
              </w:rPr>
              <m:t>N</m:t>
            </m:r>
          </m:e>
          <m:sub>
            <m:r>
              <m:rPr>
                <m:nor/>
                <m:sty m:val="p"/>
              </m:rPr>
              <w:rPr>
                <w:rFonts w:ascii="Cambria Math" w:hAnsi="Cambria Math" w:eastAsia="宋体" w:cs="Cambria Math"/>
                <w:b w:val="0"/>
                <w:i w:val="0"/>
              </w:rPr>
              <m:t>A</m:t>
            </m:r>
          </m:sub>
        </m:sSub>
      </m:oMath>
    </w:p>
    <w:p w14:paraId="6F239D2E">
      <w:pPr>
        <w:shd w:val="clear" w:color="auto" w:fill="auto"/>
        <w:spacing w:line="360" w:lineRule="auto"/>
        <w:ind w:left="300"/>
        <w:jc w:val="left"/>
        <w:rPr>
          <w:sz w:val="21"/>
        </w:rPr>
      </w:pPr>
      <w:r>
        <w:rPr>
          <w:sz w:val="21"/>
        </w:rPr>
        <w:t>D．</w:t>
      </w:r>
      <m:oMath>
        <m:r>
          <m:rPr/>
          <w:rPr>
            <w:rFonts w:ascii="Cambria Math" w:hAnsi="Cambria Math" w:eastAsia="宋体" w:cs="Cambria Math"/>
          </w:rPr>
          <m:t>64</m:t>
        </m:r>
        <m:sSub>
          <m:sSubPr/>
          <m:e>
            <m:r>
              <m:rPr>
                <m:nor/>
                <m:sty m:val="p"/>
              </m:rPr>
              <w:rPr>
                <w:rFonts w:ascii="Cambria Math" w:hAnsi="Cambria Math" w:eastAsia="宋体" w:cs="Cambria Math"/>
                <w:b w:val="0"/>
                <w:i w:val="0"/>
              </w:rPr>
              <m:t>gSO</m:t>
            </m:r>
          </m:e>
          <m:sub>
            <m:r>
              <m:rPr/>
              <w:rPr>
                <w:rFonts w:ascii="Cambria Math" w:hAnsi="Cambria Math" w:eastAsia="宋体" w:cs="Cambria Math"/>
              </w:rPr>
              <m:t>2</m:t>
            </m:r>
          </m:sub>
        </m:sSub>
      </m:oMath>
      <w:r>
        <w:rPr>
          <w:sz w:val="21"/>
        </w:rPr>
        <w:t>与</w:t>
      </w:r>
      <m:oMath>
        <m:r>
          <m:rPr/>
          <w:rPr>
            <w:rFonts w:ascii="Cambria Math" w:hAnsi="Cambria Math" w:eastAsia="宋体" w:cs="Cambria Math"/>
          </w:rPr>
          <m:t>16</m:t>
        </m:r>
        <m:sSub>
          <m:sSubPr/>
          <m:e>
            <m:r>
              <m:rPr>
                <m:nor/>
                <m:sty m:val="p"/>
              </m:rPr>
              <w:rPr>
                <w:rFonts w:ascii="Cambria Math" w:hAnsi="Cambria Math" w:eastAsia="宋体" w:cs="Cambria Math"/>
                <w:b w:val="0"/>
                <w:i w:val="0"/>
              </w:rPr>
              <m:t>gO</m:t>
            </m:r>
          </m:e>
          <m:sub>
            <m:r>
              <m:rPr/>
              <w:rPr>
                <w:rFonts w:ascii="Cambria Math" w:hAnsi="Cambria Math" w:eastAsia="宋体" w:cs="Cambria Math"/>
              </w:rPr>
              <m:t>2</m:t>
            </m:r>
          </m:sub>
        </m:sSub>
      </m:oMath>
      <w:r>
        <w:rPr>
          <w:sz w:val="21"/>
        </w:rPr>
        <w:t>充分反应得到</w:t>
      </w:r>
      <m:oMath>
        <m:sSub>
          <m:sSubPr/>
          <m:e>
            <m:r>
              <m:rPr>
                <m:nor/>
                <m:sty m:val="p"/>
              </m:rPr>
              <w:rPr>
                <w:rFonts w:ascii="Cambria Math" w:hAnsi="Cambria Math" w:eastAsia="宋体" w:cs="Cambria Math"/>
                <w:b w:val="0"/>
                <w:i w:val="0"/>
              </w:rPr>
              <m:t>SO</m:t>
            </m:r>
          </m:e>
          <m:sub>
            <m:r>
              <m:rPr/>
              <w:rPr>
                <w:rFonts w:ascii="Cambria Math" w:hAnsi="Cambria Math" w:eastAsia="宋体" w:cs="Cambria Math"/>
              </w:rPr>
              <m:t>3</m:t>
            </m:r>
          </m:sub>
        </m:sSub>
      </m:oMath>
      <w:r>
        <w:rPr>
          <w:sz w:val="21"/>
        </w:rPr>
        <w:t>的分子数为</w:t>
      </w:r>
      <m:oMath>
        <m:sSub>
          <m:sSubPr/>
          <m:e>
            <m:r>
              <m:rPr>
                <m:nor/>
                <m:sty m:val="p"/>
              </m:rPr>
              <w:rPr>
                <w:rFonts w:ascii="Cambria Math" w:hAnsi="Cambria Math" w:eastAsia="宋体" w:cs="Cambria Math"/>
                <w:b w:val="0"/>
                <w:i w:val="0"/>
              </w:rPr>
              <m:t>N</m:t>
            </m:r>
          </m:e>
          <m:sub>
            <m:r>
              <m:rPr>
                <m:nor/>
                <m:sty m:val="p"/>
              </m:rPr>
              <w:rPr>
                <w:rFonts w:ascii="Cambria Math" w:hAnsi="Cambria Math" w:eastAsia="宋体" w:cs="Cambria Math"/>
                <w:b w:val="0"/>
                <w:i w:val="0"/>
              </w:rPr>
              <m:t>A</m:t>
            </m:r>
          </m:sub>
        </m:sSub>
      </m:oMath>
    </w:p>
    <w:p w14:paraId="23C98482">
      <w:pPr>
        <w:shd w:val="clear" w:color="auto" w:fill="auto"/>
        <w:spacing w:line="360" w:lineRule="auto"/>
        <w:jc w:val="left"/>
        <w:rPr>
          <w:sz w:val="21"/>
        </w:rPr>
      </w:pPr>
      <w:r>
        <w:rPr>
          <w:sz w:val="21"/>
        </w:rPr>
        <w:t>4．只用一种试剂，将</w:t>
      </w:r>
      <m:oMath>
        <m:sSub>
          <m:sSubPr/>
          <m:e>
            <m:r>
              <m:rPr>
                <m:nor/>
                <m:sty m:val="p"/>
              </m:rPr>
              <w:rPr>
                <w:rFonts w:ascii="Cambria Math" w:hAnsi="Cambria Math" w:eastAsia="宋体" w:cs="Cambria Math"/>
                <w:b w:val="0"/>
                <w:i w:val="0"/>
              </w:rPr>
              <m:t>Na</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SO</m:t>
            </m:r>
          </m:e>
          <m:sub>
            <m:r>
              <m:rPr/>
              <w:rPr>
                <w:rFonts w:ascii="Cambria Math" w:hAnsi="Cambria Math" w:eastAsia="宋体" w:cs="Cambria Math"/>
              </w:rPr>
              <m:t>4</m:t>
            </m:r>
          </m:sub>
        </m:sSub>
        <m:r>
          <m:rPr/>
          <w:rPr>
            <w:rFonts w:ascii="Cambria Math" w:hAnsi="Cambria Math" w:eastAsia="宋体" w:cs="Cambria Math"/>
          </w:rPr>
          <m:t>、</m:t>
        </m:r>
        <m:sSub>
          <m:sSubPr/>
          <m:e>
            <m:d>
              <m:dPr>
                <m:sepChr m:val=","/>
              </m:dPr>
              <m:e>
                <m:sSub>
                  <m:sSubPr/>
                  <m:e>
                    <m:r>
                      <m:rPr>
                        <m:nor/>
                        <m:sty m:val="p"/>
                      </m:rPr>
                      <w:rPr>
                        <w:rFonts w:ascii="Cambria Math" w:hAnsi="Cambria Math" w:eastAsia="宋体" w:cs="Cambria Math"/>
                        <w:b w:val="0"/>
                        <w:i w:val="0"/>
                      </w:rPr>
                      <m:t>NH</m:t>
                    </m:r>
                  </m:e>
                  <m:sub>
                    <m:r>
                      <m:rPr/>
                      <w:rPr>
                        <w:rFonts w:ascii="Cambria Math" w:hAnsi="Cambria Math" w:eastAsia="宋体" w:cs="Cambria Math"/>
                      </w:rPr>
                      <m:t>4</m:t>
                    </m:r>
                  </m:sub>
                </m:sSub>
              </m:e>
            </m:d>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CO</m:t>
            </m:r>
          </m:e>
          <m:sub>
            <m:r>
              <m:rPr/>
              <w:rPr>
                <w:rFonts w:ascii="Cambria Math" w:hAnsi="Cambria Math" w:eastAsia="宋体" w:cs="Cambria Math"/>
              </w:rPr>
              <m:t>3</m:t>
            </m:r>
          </m:sub>
        </m:sSub>
        <m:r>
          <m:rPr/>
          <w:rPr>
            <w:rFonts w:ascii="Cambria Math" w:hAnsi="Cambria Math" w:eastAsia="宋体" w:cs="Cambria Math"/>
          </w:rPr>
          <m:t>、</m:t>
        </m:r>
        <m:sSub>
          <m:sSubPr/>
          <m:e>
            <m:r>
              <m:rPr>
                <m:nor/>
                <m:sty m:val="p"/>
              </m:rPr>
              <w:rPr>
                <w:rFonts w:ascii="Cambria Math" w:hAnsi="Cambria Math" w:eastAsia="宋体" w:cs="Cambria Math"/>
                <w:b w:val="0"/>
                <w:i w:val="0"/>
              </w:rPr>
              <m:t>AlCl</m:t>
            </m:r>
          </m:e>
          <m:sub>
            <m:r>
              <m:rPr/>
              <w:rPr>
                <w:rFonts w:ascii="Cambria Math" w:hAnsi="Cambria Math" w:eastAsia="宋体" w:cs="Cambria Math"/>
              </w:rPr>
              <m:t>3</m:t>
            </m:r>
          </m:sub>
        </m:sSub>
        <m:r>
          <m:rPr/>
          <w:rPr>
            <w:rFonts w:ascii="Cambria Math" w:hAnsi="Cambria Math" w:eastAsia="宋体" w:cs="Cambria Math"/>
          </w:rPr>
          <m:t>、</m:t>
        </m:r>
        <m:sSub>
          <m:sSubPr/>
          <m:e>
            <m:r>
              <m:rPr>
                <m:nor/>
                <m:sty m:val="p"/>
              </m:rPr>
              <w:rPr>
                <w:rFonts w:ascii="Cambria Math" w:hAnsi="Cambria Math" w:eastAsia="宋体" w:cs="Cambria Math"/>
                <w:b w:val="0"/>
                <w:i w:val="0"/>
              </w:rPr>
              <m:t>KNO</m:t>
            </m:r>
          </m:e>
          <m:sub>
            <m:r>
              <m:rPr/>
              <w:rPr>
                <w:rFonts w:ascii="Cambria Math" w:hAnsi="Cambria Math" w:eastAsia="宋体" w:cs="Cambria Math"/>
              </w:rPr>
              <m:t>3</m:t>
            </m:r>
          </m:sub>
        </m:sSub>
      </m:oMath>
      <w:r>
        <w:rPr>
          <w:sz w:val="21"/>
        </w:rPr>
        <w:t>四种物质的溶液区分开，这种试剂是</w:t>
      </w:r>
    </w:p>
    <w:p w14:paraId="6E609C98">
      <w:pPr>
        <w:shd w:val="clear" w:color="auto" w:fill="auto"/>
        <w:tabs>
          <w:tab w:val="left" w:pos="2078"/>
          <w:tab w:val="left" w:pos="4156"/>
          <w:tab w:val="left" w:pos="6234"/>
        </w:tabs>
        <w:spacing w:line="360" w:lineRule="auto"/>
        <w:ind w:left="300"/>
        <w:jc w:val="left"/>
        <w:rPr>
          <w:sz w:val="21"/>
        </w:rPr>
      </w:pPr>
      <w:r>
        <w:rPr>
          <w:sz w:val="21"/>
        </w:rPr>
        <w:t>A．</w:t>
      </w:r>
      <m:oMath>
        <m:r>
          <m:rPr>
            <m:nor/>
            <m:sty m:val="p"/>
          </m:rPr>
          <w:rPr>
            <w:rFonts w:ascii="Cambria Math" w:hAnsi="Cambria Math" w:eastAsia="宋体" w:cs="Cambria Math"/>
            <w:b w:val="0"/>
            <w:i w:val="0"/>
          </w:rPr>
          <m:t>NaOH</m:t>
        </m:r>
      </m:oMath>
      <w:r>
        <w:rPr>
          <w:sz w:val="21"/>
        </w:rPr>
        <w:t>溶液</w:t>
      </w:r>
      <w:r>
        <w:rPr>
          <w:sz w:val="21"/>
        </w:rPr>
        <w:tab/>
      </w:r>
      <w:r>
        <w:rPr>
          <w:sz w:val="21"/>
        </w:rPr>
        <w:t>B．</w:t>
      </w:r>
      <m:oMath>
        <m:sSub>
          <m:sSubPr/>
          <m:e>
            <m:r>
              <m:rPr>
                <m:nor/>
                <m:sty m:val="p"/>
              </m:rPr>
              <w:rPr>
                <w:rFonts w:ascii="Cambria Math" w:hAnsi="Cambria Math" w:eastAsia="宋体" w:cs="Cambria Math"/>
                <w:b w:val="0"/>
                <w:i w:val="0"/>
              </w:rPr>
              <m:t>AgNO</m:t>
            </m:r>
          </m:e>
          <m:sub>
            <m:r>
              <m:rPr/>
              <w:rPr>
                <w:rFonts w:ascii="Cambria Math" w:hAnsi="Cambria Math" w:eastAsia="宋体" w:cs="Cambria Math"/>
              </w:rPr>
              <m:t>3</m:t>
            </m:r>
          </m:sub>
        </m:sSub>
      </m:oMath>
      <w:r>
        <w:rPr>
          <w:sz w:val="21"/>
        </w:rPr>
        <w:t>溶液</w:t>
      </w:r>
      <w:r>
        <w:rPr>
          <w:sz w:val="21"/>
        </w:rPr>
        <w:tab/>
      </w:r>
      <w:r>
        <w:rPr>
          <w:sz w:val="21"/>
        </w:rPr>
        <w:t>C．</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SO</m:t>
            </m:r>
          </m:e>
          <m:sub>
            <m:r>
              <m:rPr/>
              <w:rPr>
                <w:rFonts w:ascii="Cambria Math" w:hAnsi="Cambria Math" w:eastAsia="宋体" w:cs="Cambria Math"/>
              </w:rPr>
              <m:t>4</m:t>
            </m:r>
          </m:sub>
        </m:sSub>
      </m:oMath>
      <w:r>
        <w:rPr>
          <w:sz w:val="21"/>
        </w:rPr>
        <w:t>溶液</w:t>
      </w:r>
      <w:r>
        <w:rPr>
          <w:sz w:val="21"/>
        </w:rPr>
        <w:tab/>
      </w:r>
      <w:r>
        <w:rPr>
          <w:sz w:val="21"/>
        </w:rPr>
        <w:t>D．</w:t>
      </w:r>
      <m:oMath>
        <m:r>
          <m:rPr>
            <m:nor/>
            <m:sty m:val="p"/>
          </m:rPr>
          <w:rPr>
            <w:rFonts w:ascii="Cambria Math" w:hAnsi="Cambria Math" w:eastAsia="宋体" w:cs="Cambria Math"/>
            <w:b w:val="0"/>
            <w:i w:val="0"/>
          </w:rPr>
          <m:t>Ba</m:t>
        </m:r>
        <m:sSub>
          <m:sSubPr/>
          <m:e>
            <m:r>
              <m:rPr/>
              <w:rPr>
                <w:rFonts w:ascii="Cambria Math" w:hAnsi="Cambria Math" w:eastAsia="宋体" w:cs="Cambria Math"/>
              </w:rPr>
              <m:t>(</m:t>
            </m:r>
            <m:r>
              <m:rPr>
                <m:nor/>
                <m:sty m:val="p"/>
              </m:rPr>
              <w:rPr>
                <w:rFonts w:ascii="Cambria Math" w:hAnsi="Cambria Math" w:eastAsia="宋体" w:cs="Cambria Math"/>
                <w:b w:val="0"/>
                <w:i w:val="0"/>
              </w:rPr>
              <m:t>OH</m:t>
            </m:r>
            <m:r>
              <m:rPr/>
              <w:rPr>
                <w:rFonts w:ascii="Cambria Math" w:hAnsi="Cambria Math" w:eastAsia="宋体" w:cs="Cambria Math"/>
              </w:rPr>
              <m:t>)</m:t>
            </m:r>
          </m:e>
          <m:sub>
            <m:r>
              <m:rPr/>
              <w:rPr>
                <w:rFonts w:ascii="Cambria Math" w:hAnsi="Cambria Math" w:eastAsia="宋体" w:cs="Cambria Math"/>
              </w:rPr>
              <m:t>2</m:t>
            </m:r>
          </m:sub>
        </m:sSub>
      </m:oMath>
      <w:r>
        <w:rPr>
          <w:sz w:val="21"/>
        </w:rPr>
        <w:t>溶液</w:t>
      </w:r>
    </w:p>
    <w:p w14:paraId="104269C8">
      <w:pPr>
        <w:shd w:val="clear" w:color="auto" w:fill="auto"/>
        <w:spacing w:line="360" w:lineRule="auto"/>
        <w:jc w:val="left"/>
        <w:rPr>
          <w:sz w:val="21"/>
        </w:rPr>
      </w:pPr>
      <w:r>
        <w:rPr>
          <w:sz w:val="21"/>
        </w:rPr>
        <w:t>5．下列有关物质性质的解释错误的是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92"/>
        <w:gridCol w:w="2923"/>
        <w:gridCol w:w="2683"/>
      </w:tblGrid>
      <w:tr w14:paraId="1DD86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8A5A75">
            <w:pPr>
              <w:shd w:val="clear" w:color="auto" w:fill="auto"/>
              <w:spacing w:line="360" w:lineRule="auto"/>
              <w:jc w:val="left"/>
              <w:rPr>
                <w:sz w:val="21"/>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8DEFC2">
            <w:pPr>
              <w:shd w:val="clear" w:color="auto" w:fill="auto"/>
              <w:spacing w:line="360" w:lineRule="auto"/>
              <w:jc w:val="left"/>
              <w:rPr>
                <w:sz w:val="21"/>
              </w:rPr>
            </w:pPr>
            <w:r>
              <w:rPr>
                <w:sz w:val="21"/>
              </w:rPr>
              <w:t>性质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F0B3D3">
            <w:pPr>
              <w:shd w:val="clear" w:color="auto" w:fill="auto"/>
              <w:spacing w:line="360" w:lineRule="auto"/>
              <w:jc w:val="left"/>
              <w:rPr>
                <w:sz w:val="21"/>
              </w:rPr>
            </w:pPr>
            <w:r>
              <w:rPr>
                <w:sz w:val="21"/>
              </w:rPr>
              <w:t>解释</w:t>
            </w:r>
          </w:p>
        </w:tc>
      </w:tr>
      <w:tr w14:paraId="5B178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E8A9D9">
            <w:pPr>
              <w:shd w:val="clear" w:color="auto" w:fill="auto"/>
              <w:spacing w:line="360" w:lineRule="auto"/>
              <w:jc w:val="left"/>
              <w:rPr>
                <w:sz w:val="21"/>
              </w:rPr>
            </w:pPr>
            <w:r>
              <w:rPr>
                <w:sz w:val="21"/>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E1BBF5">
            <w:pPr>
              <w:shd w:val="clear" w:color="auto" w:fill="auto"/>
              <w:spacing w:line="360" w:lineRule="auto"/>
              <w:jc w:val="left"/>
              <w:rPr>
                <w:sz w:val="21"/>
              </w:rPr>
            </w:pPr>
            <w:r>
              <w:rPr>
                <w:sz w:val="21"/>
              </w:rPr>
              <w:t>酸性：</w:t>
            </w:r>
            <m:oMath>
              <m:sSub>
                <m:sSubPr/>
                <m:e>
                  <m:r>
                    <m:rPr>
                      <m:nor/>
                      <m:sty m:val="p"/>
                    </m:rPr>
                    <w:rPr>
                      <w:rFonts w:ascii="Cambria Math" w:hAnsi="Cambria Math" w:eastAsia="宋体" w:cs="Cambria Math"/>
                      <w:b w:val="0"/>
                      <w:i w:val="0"/>
                    </w:rPr>
                    <m:t>CH</m:t>
                  </m:r>
                </m:e>
                <m:sub>
                  <m:r>
                    <m:rPr/>
                    <w:rPr>
                      <w:rFonts w:ascii="Cambria Math" w:hAnsi="Cambria Math" w:eastAsia="宋体" w:cs="Cambria Math"/>
                    </w:rPr>
                    <m:t>3</m:t>
                  </m:r>
                </m:sub>
              </m:sSub>
              <m:r>
                <m:rPr>
                  <m:nor/>
                  <m:sty m:val="p"/>
                </m:rPr>
                <w:rPr>
                  <w:rFonts w:ascii="Cambria Math" w:hAnsi="Cambria Math" w:eastAsia="宋体" w:cs="Cambria Math"/>
                  <w:b w:val="0"/>
                  <w:i w:val="0"/>
                </w:rPr>
                <m:t>COOH</m:t>
              </m:r>
              <m:r>
                <m:rPr/>
                <w:rPr>
                  <w:rFonts w:ascii="Cambria Math" w:hAnsi="Cambria Math" w:eastAsia="宋体" w:cs="Cambria Math"/>
                </w:rPr>
                <m:t>&lt;</m:t>
              </m:r>
              <m:r>
                <m:rPr>
                  <m:nor/>
                  <m:sty m:val="p"/>
                </m:rPr>
                <w:rPr>
                  <w:rFonts w:ascii="Cambria Math" w:hAnsi="Cambria Math" w:eastAsia="宋体" w:cs="Cambria Math"/>
                  <w:b w:val="0"/>
                  <w:i w:val="0"/>
                </w:rPr>
                <m:t>HCOOH</m:t>
              </m:r>
            </m:oMath>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F3EC5C">
            <w:pPr>
              <w:shd w:val="clear" w:color="auto" w:fill="auto"/>
              <w:spacing w:line="360" w:lineRule="auto"/>
              <w:jc w:val="left"/>
              <w:rPr>
                <w:sz w:val="21"/>
              </w:rPr>
            </w:pPr>
            <m:oMath>
              <m:r>
                <m:rPr/>
                <w:rPr>
                  <w:rFonts w:ascii="Cambria Math" w:hAnsi="Cambria Math" w:eastAsia="宋体" w:cs="Cambria Math"/>
                </w:rPr>
                <m:t>−</m:t>
              </m:r>
              <m:sSub>
                <m:sSubPr/>
                <m:e>
                  <m:r>
                    <m:rPr>
                      <m:nor/>
                      <m:sty m:val="p"/>
                    </m:rPr>
                    <w:rPr>
                      <w:rFonts w:ascii="Cambria Math" w:hAnsi="Cambria Math" w:eastAsia="宋体" w:cs="Cambria Math"/>
                      <w:b w:val="0"/>
                      <w:i w:val="0"/>
                    </w:rPr>
                    <m:t>CH</m:t>
                  </m:r>
                </m:e>
                <m:sub>
                  <m:r>
                    <m:rPr/>
                    <w:rPr>
                      <w:rFonts w:ascii="Cambria Math" w:hAnsi="Cambria Math" w:eastAsia="宋体" w:cs="Cambria Math"/>
                    </w:rPr>
                    <m:t>3</m:t>
                  </m:r>
                </m:sub>
              </m:sSub>
            </m:oMath>
            <w:r>
              <w:rPr>
                <w:sz w:val="21"/>
              </w:rPr>
              <w:t>是推电子基团</w:t>
            </w:r>
          </w:p>
        </w:tc>
      </w:tr>
      <w:tr w14:paraId="56888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F19D7A">
            <w:pPr>
              <w:shd w:val="clear" w:color="auto" w:fill="auto"/>
              <w:spacing w:line="360" w:lineRule="auto"/>
              <w:jc w:val="left"/>
              <w:rPr>
                <w:sz w:val="21"/>
              </w:rPr>
            </w:pPr>
            <w:r>
              <w:rPr>
                <w:sz w:val="21"/>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67E90D">
            <w:pPr>
              <w:shd w:val="clear" w:color="auto" w:fill="auto"/>
              <w:spacing w:line="360" w:lineRule="auto"/>
              <w:jc w:val="left"/>
              <w:rPr>
                <w:sz w:val="21"/>
              </w:rPr>
            </w:pPr>
            <w:r>
              <w:rPr>
                <w:sz w:val="21"/>
              </w:rPr>
              <w:t>熔点：</w:t>
            </w:r>
            <m:oMath>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5</m:t>
                  </m:r>
                </m:sub>
              </m:sSub>
              <m:sSub>
                <m:sSubPr/>
                <m:e>
                  <m:r>
                    <m:rPr>
                      <m:nor/>
                      <m:sty m:val="p"/>
                    </m:rPr>
                    <w:rPr>
                      <w:rFonts w:ascii="Cambria Math" w:hAnsi="Cambria Math" w:eastAsia="宋体" w:cs="Cambria Math"/>
                      <w:b w:val="0"/>
                      <w:i w:val="0"/>
                    </w:rPr>
                    <m:t>NH</m:t>
                  </m:r>
                </m:e>
                <m:sub>
                  <m:r>
                    <m:rPr/>
                    <w:rPr>
                      <w:rFonts w:ascii="Cambria Math" w:hAnsi="Cambria Math" w:eastAsia="宋体" w:cs="Cambria Math"/>
                    </w:rPr>
                    <m:t>3</m:t>
                  </m:r>
                </m:sub>
              </m:sSub>
              <m:sSub>
                <m:sSubPr/>
                <m:e>
                  <m:r>
                    <m:rPr>
                      <m:nor/>
                      <m:sty m:val="p"/>
                    </m:rPr>
                    <w:rPr>
                      <w:rFonts w:ascii="Cambria Math" w:hAnsi="Cambria Math" w:eastAsia="宋体" w:cs="Cambria Math"/>
                      <w:b w:val="0"/>
                      <w:i w:val="0"/>
                    </w:rPr>
                    <m:t>NO</m:t>
                  </m:r>
                </m:e>
                <m:sub>
                  <m:r>
                    <m:rPr/>
                    <w:rPr>
                      <w:rFonts w:ascii="Cambria Math" w:hAnsi="Cambria Math" w:eastAsia="宋体" w:cs="Cambria Math"/>
                    </w:rPr>
                    <m:t>3</m:t>
                  </m:r>
                </m:sub>
              </m:sSub>
              <m:r>
                <m:rPr/>
                <w:rPr>
                  <w:rFonts w:ascii="Cambria Math" w:hAnsi="Cambria Math" w:eastAsia="宋体" w:cs="Cambria Math"/>
                </w:rPr>
                <m:t>&lt;</m:t>
              </m:r>
              <m:sSub>
                <m:sSubPr/>
                <m:e>
                  <m:r>
                    <m:rPr>
                      <m:nor/>
                      <m:sty m:val="p"/>
                    </m:rPr>
                    <w:rPr>
                      <w:rFonts w:ascii="Cambria Math" w:hAnsi="Cambria Math" w:eastAsia="宋体" w:cs="Cambria Math"/>
                      <w:b w:val="0"/>
                      <w:i w:val="0"/>
                    </w:rPr>
                    <m:t>NH</m:t>
                  </m:r>
                </m:e>
                <m:sub>
                  <m:r>
                    <m:rPr/>
                    <w:rPr>
                      <w:rFonts w:ascii="Cambria Math" w:hAnsi="Cambria Math" w:eastAsia="宋体" w:cs="Cambria Math"/>
                    </w:rPr>
                    <m:t>4</m:t>
                  </m:r>
                </m:sub>
              </m:sSub>
              <m:sSub>
                <m:sSubPr/>
                <m:e>
                  <m:r>
                    <m:rPr>
                      <m:nor/>
                      <m:sty m:val="p"/>
                    </m:rPr>
                    <w:rPr>
                      <w:rFonts w:ascii="Cambria Math" w:hAnsi="Cambria Math" w:eastAsia="宋体" w:cs="Cambria Math"/>
                      <w:b w:val="0"/>
                      <w:i w:val="0"/>
                    </w:rPr>
                    <m:t>NO</m:t>
                  </m:r>
                </m:e>
                <m:sub>
                  <m:r>
                    <m:rPr/>
                    <w:rPr>
                      <w:rFonts w:ascii="Cambria Math" w:hAnsi="Cambria Math" w:eastAsia="宋体" w:cs="Cambria Math"/>
                    </w:rPr>
                    <m:t>3</m:t>
                  </m:r>
                </m:sub>
              </m:sSub>
            </m:oMath>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BFA502">
            <w:pPr>
              <w:shd w:val="clear" w:color="auto" w:fill="auto"/>
              <w:spacing w:line="360" w:lineRule="auto"/>
              <w:jc w:val="left"/>
              <w:rPr>
                <w:sz w:val="21"/>
              </w:rPr>
            </w:pPr>
            <m:oMath>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5</m:t>
                  </m:r>
                </m:sub>
              </m:sSub>
              <m:sSubSup>
                <m:sSubSupPr/>
                <m:e>
                  <m:r>
                    <m:rPr>
                      <m:nor/>
                      <m:sty m:val="p"/>
                    </m:rPr>
                    <w:rPr>
                      <w:rFonts w:ascii="Cambria Math" w:hAnsi="Cambria Math" w:eastAsia="宋体" w:cs="Cambria Math"/>
                      <w:b w:val="0"/>
                      <w:i w:val="0"/>
                    </w:rPr>
                    <m:t>NH</m:t>
                  </m:r>
                </m:e>
                <m:sub>
                  <m:r>
                    <m:rPr/>
                    <w:rPr>
                      <w:rFonts w:ascii="Cambria Math" w:hAnsi="Cambria Math" w:eastAsia="宋体" w:cs="Cambria Math"/>
                    </w:rPr>
                    <m:t>3</m:t>
                  </m:r>
                </m:sub>
                <m:sup>
                  <m:r>
                    <m:rPr/>
                    <w:rPr>
                      <w:rFonts w:ascii="Cambria Math" w:hAnsi="Cambria Math" w:eastAsia="宋体" w:cs="Cambria Math"/>
                    </w:rPr>
                    <m:t>+</m:t>
                  </m:r>
                </m:sup>
              </m:sSubSup>
            </m:oMath>
            <w:r>
              <w:rPr>
                <w:sz w:val="21"/>
              </w:rPr>
              <w:t>的体积大于</w:t>
            </w:r>
            <m:oMath>
              <m:sSubSup>
                <m:sSubSupPr/>
                <m:e>
                  <m:r>
                    <m:rPr>
                      <m:nor/>
                      <m:sty m:val="p"/>
                    </m:rPr>
                    <w:rPr>
                      <w:rFonts w:ascii="Cambria Math" w:hAnsi="Cambria Math" w:eastAsia="宋体" w:cs="Cambria Math"/>
                      <w:b w:val="0"/>
                      <w:i w:val="0"/>
                    </w:rPr>
                    <m:t>NH</m:t>
                  </m:r>
                </m:e>
                <m:sub>
                  <m:r>
                    <m:rPr/>
                    <w:rPr>
                      <w:rFonts w:ascii="Cambria Math" w:hAnsi="Cambria Math" w:eastAsia="宋体" w:cs="Cambria Math"/>
                    </w:rPr>
                    <m:t>4</m:t>
                  </m:r>
                </m:sub>
                <m:sup>
                  <m:r>
                    <m:rPr/>
                    <w:rPr>
                      <w:rFonts w:ascii="Cambria Math" w:hAnsi="Cambria Math" w:eastAsia="宋体" w:cs="Cambria Math"/>
                    </w:rPr>
                    <m:t>+</m:t>
                  </m:r>
                </m:sup>
              </m:sSubSup>
            </m:oMath>
          </w:p>
        </w:tc>
      </w:tr>
      <w:tr w14:paraId="3FCE1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592DBD">
            <w:pPr>
              <w:shd w:val="clear" w:color="auto" w:fill="auto"/>
              <w:spacing w:line="360" w:lineRule="auto"/>
              <w:jc w:val="left"/>
              <w:rPr>
                <w:sz w:val="21"/>
              </w:rPr>
            </w:pPr>
            <w:r>
              <w:rPr>
                <w:sz w:val="21"/>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1FC624">
            <w:pPr>
              <w:shd w:val="clear" w:color="auto" w:fill="auto"/>
              <w:spacing w:line="360" w:lineRule="auto"/>
              <w:jc w:val="left"/>
              <w:rPr>
                <w:sz w:val="21"/>
              </w:rPr>
            </w:pPr>
            <w:r>
              <w:rPr>
                <w:sz w:val="21"/>
              </w:rPr>
              <w:t>熔点：</w:t>
            </w:r>
            <m:oMath>
              <m:r>
                <m:rPr>
                  <m:nor/>
                  <m:sty m:val="p"/>
                </m:rPr>
                <w:rPr>
                  <w:rFonts w:ascii="Cambria Math" w:hAnsi="Cambria Math" w:eastAsia="宋体" w:cs="Cambria Math"/>
                  <w:b w:val="0"/>
                  <w:i w:val="0"/>
                </w:rPr>
                <m:t>Fe</m:t>
              </m:r>
              <m:r>
                <m:rPr/>
                <w:rPr>
                  <w:rFonts w:ascii="Cambria Math" w:hAnsi="Cambria Math" w:eastAsia="宋体" w:cs="Cambria Math"/>
                </w:rPr>
                <m:t>&gt;</m:t>
              </m:r>
              <m:r>
                <m:rPr>
                  <m:nor/>
                  <m:sty m:val="p"/>
                </m:rPr>
                <w:rPr>
                  <w:rFonts w:ascii="Cambria Math" w:hAnsi="Cambria Math" w:eastAsia="宋体" w:cs="Cambria Math"/>
                  <w:b w:val="0"/>
                  <w:i w:val="0"/>
                </w:rPr>
                <m:t>Na</m:t>
              </m:r>
            </m:oMath>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73A9BB">
            <w:pPr>
              <w:shd w:val="clear" w:color="auto" w:fill="auto"/>
              <w:spacing w:line="360" w:lineRule="auto"/>
              <w:jc w:val="left"/>
              <w:rPr>
                <w:sz w:val="21"/>
              </w:rPr>
            </w:pPr>
            <m:oMath>
              <m:r>
                <m:rPr>
                  <m:nor/>
                  <m:sty m:val="p"/>
                </m:rPr>
                <w:rPr>
                  <w:rFonts w:ascii="Cambria Math" w:hAnsi="Cambria Math" w:eastAsia="宋体" w:cs="Cambria Math"/>
                  <w:b w:val="0"/>
                  <w:i w:val="0"/>
                </w:rPr>
                <m:t>Fe</m:t>
              </m:r>
            </m:oMath>
            <w:r>
              <w:rPr>
                <w:sz w:val="21"/>
              </w:rPr>
              <w:t>比</w:t>
            </w:r>
            <m:oMath>
              <m:r>
                <m:rPr>
                  <m:nor/>
                  <m:sty m:val="p"/>
                </m:rPr>
                <w:rPr>
                  <w:rFonts w:ascii="Cambria Math" w:hAnsi="Cambria Math" w:eastAsia="宋体" w:cs="Cambria Math"/>
                  <w:b w:val="0"/>
                  <w:i w:val="0"/>
                </w:rPr>
                <m:t>Na</m:t>
              </m:r>
            </m:oMath>
            <w:r>
              <w:rPr>
                <w:sz w:val="21"/>
              </w:rPr>
              <w:t>的金属性弱</w:t>
            </w:r>
          </w:p>
        </w:tc>
      </w:tr>
      <w:tr w14:paraId="5D63D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0D7219">
            <w:pPr>
              <w:shd w:val="clear" w:color="auto" w:fill="auto"/>
              <w:spacing w:line="360" w:lineRule="auto"/>
              <w:jc w:val="left"/>
              <w:rPr>
                <w:sz w:val="21"/>
              </w:rPr>
            </w:pPr>
            <w:r>
              <w:rPr>
                <w:sz w:val="21"/>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F9548C">
            <w:pPr>
              <w:shd w:val="clear" w:color="auto" w:fill="auto"/>
              <w:spacing w:line="360" w:lineRule="auto"/>
              <w:jc w:val="left"/>
              <w:rPr>
                <w:sz w:val="21"/>
              </w:rPr>
            </w:pPr>
            <w:r>
              <w:rPr>
                <w:sz w:val="21"/>
              </w:rPr>
              <w:t>沸点：</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&gt;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S</m:t>
              </m:r>
            </m:oMath>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A7A7E9">
            <w:pPr>
              <w:shd w:val="clear" w:color="auto" w:fill="auto"/>
              <w:spacing w:line="360" w:lineRule="auto"/>
              <w:jc w:val="left"/>
              <w:rPr>
                <w:sz w:val="21"/>
              </w:rPr>
            </w:pP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r>
              <w:rPr>
                <w:sz w:val="21"/>
              </w:rPr>
              <w:t>分子间存在氢键</w:t>
            </w:r>
          </w:p>
        </w:tc>
      </w:tr>
    </w:tbl>
    <w:p w14:paraId="665B5F0A">
      <w:pPr>
        <w:shd w:val="clear" w:color="auto" w:fill="auto"/>
        <w:tabs>
          <w:tab w:val="left" w:pos="2078"/>
          <w:tab w:val="left" w:pos="4156"/>
          <w:tab w:val="left" w:pos="6234"/>
        </w:tabs>
        <w:spacing w:line="360" w:lineRule="auto"/>
        <w:ind w:left="300"/>
        <w:jc w:val="left"/>
        <w:rPr>
          <w:sz w:val="21"/>
        </w:rPr>
      </w:pPr>
      <w:r>
        <w:rPr>
          <w:sz w:val="21"/>
        </w:rPr>
        <w:t>A．A</w:t>
      </w:r>
      <w:r>
        <w:rPr>
          <w:sz w:val="21"/>
        </w:rPr>
        <w:tab/>
      </w:r>
      <w:r>
        <w:rPr>
          <w:sz w:val="21"/>
        </w:rPr>
        <w:t>B．B</w:t>
      </w:r>
      <w:r>
        <w:rPr>
          <w:sz w:val="21"/>
        </w:rPr>
        <w:tab/>
      </w:r>
      <w:r>
        <w:rPr>
          <w:sz w:val="21"/>
        </w:rPr>
        <w:t>C．C</w:t>
      </w:r>
      <w:r>
        <w:rPr>
          <w:sz w:val="21"/>
        </w:rPr>
        <w:tab/>
      </w:r>
      <w:r>
        <w:rPr>
          <w:sz w:val="21"/>
        </w:rPr>
        <w:t>D．D</w:t>
      </w:r>
    </w:p>
    <w:p w14:paraId="5B42E6DE">
      <w:pPr>
        <w:shd w:val="clear" w:color="auto" w:fill="auto"/>
        <w:spacing w:line="360" w:lineRule="auto"/>
        <w:jc w:val="left"/>
        <w:rPr>
          <w:sz w:val="21"/>
        </w:rPr>
      </w:pPr>
      <w:r>
        <w:rPr>
          <w:sz w:val="21"/>
        </w:rPr>
        <w:t>6．</w:t>
      </w:r>
      <m:oMath>
        <m:sSub>
          <m:sSubPr/>
          <m:e>
            <m:r>
              <m:rPr>
                <m:nor/>
                <m:sty m:val="p"/>
              </m:rPr>
              <w:rPr>
                <w:rFonts w:ascii="Cambria Math" w:hAnsi="Cambria Math" w:eastAsia="宋体" w:cs="Cambria Math"/>
                <w:b w:val="0"/>
                <w:i w:val="0"/>
              </w:rPr>
              <m:t>MZ</m:t>
            </m:r>
          </m:e>
          <m:sub>
            <m:r>
              <m:rPr>
                <m:nor/>
                <m:sty m:val="p"/>
              </m:rPr>
              <w:rPr>
                <w:rFonts w:ascii="Cambria Math" w:hAnsi="Cambria Math" w:eastAsia="宋体" w:cs="Cambria Math"/>
                <w:b w:val="0"/>
                <w:i w:val="0"/>
              </w:rPr>
              <m:t>2</m:t>
            </m:r>
          </m:sub>
        </m:sSub>
      </m:oMath>
      <w:r>
        <w:rPr>
          <w:sz w:val="21"/>
        </w:rPr>
        <w:t>浓溶液中含有的</w:t>
      </w:r>
      <m:oMath>
        <m:r>
          <m:rPr>
            <m:nor/>
            <m:sty m:val="p"/>
          </m:rPr>
          <w:rPr>
            <w:rFonts w:ascii="Cambria Math" w:hAnsi="Cambria Math" w:eastAsia="宋体" w:cs="Cambria Math"/>
            <w:b w:val="0"/>
            <w:i w:val="0"/>
          </w:rPr>
          <m:t>X</m:t>
        </m:r>
        <m:d>
          <m:dPr>
            <m:begChr m:val="["/>
            <m:sepChr m:val=","/>
            <m:endChr m:val="]"/>
          </m:dPr>
          <m:e>
            <m:sSub>
              <m:sSubPr/>
              <m:e>
                <m:r>
                  <m:rPr>
                    <m:nor/>
                    <m:sty m:val="p"/>
                  </m:rPr>
                  <w:rPr>
                    <w:rFonts w:ascii="Cambria Math" w:hAnsi="Cambria Math" w:eastAsia="宋体" w:cs="Cambria Math"/>
                    <w:b w:val="0"/>
                    <w:i w:val="0"/>
                  </w:rPr>
                  <m:t>MZ</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YX</m:t>
            </m:r>
            <m:r>
              <m:rPr/>
              <w:rPr>
                <w:rFonts w:ascii="Cambria Math" w:hAnsi="Cambria Math" w:eastAsia="宋体" w:cs="Cambria Math"/>
              </w:rPr>
              <m:t>)</m:t>
            </m:r>
          </m:e>
        </m:d>
      </m:oMath>
      <w:r>
        <w:rPr>
          <w:sz w:val="21"/>
        </w:rPr>
        <w:t>具有酸性，能溶解金属氧化物。元素X、Y、Z、M的原子序数依次增大，分别位于不同的前四周期。Y的最外层电子数是内层的3倍，X和Y的最外层电子数之和等于Z的最外层电子数，M的价层电子排布是</w:t>
      </w:r>
      <m:oMath>
        <m:r>
          <m:rPr/>
          <w:rPr>
            <w:rFonts w:ascii="Cambria Math" w:hAnsi="Cambria Math" w:eastAsia="宋体" w:cs="Cambria Math"/>
          </w:rPr>
          <m:t>3</m:t>
        </m:r>
        <m:sSup>
          <m:sSupPr/>
          <m:e>
            <m:r>
              <m:rPr>
                <m:nor/>
                <m:sty m:val="p"/>
              </m:rPr>
              <w:rPr>
                <w:rFonts w:ascii="Cambria Math" w:hAnsi="Cambria Math" w:eastAsia="宋体" w:cs="Cambria Math"/>
                <w:b w:val="0"/>
                <w:i w:val="0"/>
              </w:rPr>
              <m:t>d</m:t>
            </m:r>
          </m:e>
          <m:sup>
            <m:r>
              <m:rPr/>
              <w:rPr>
                <w:rFonts w:ascii="Cambria Math" w:hAnsi="Cambria Math" w:eastAsia="宋体" w:cs="Cambria Math"/>
              </w:rPr>
              <m:t>10</m:t>
            </m:r>
          </m:sup>
        </m:sSup>
        <m:r>
          <m:rPr/>
          <w:rPr>
            <w:rFonts w:ascii="Cambria Math" w:hAnsi="Cambria Math" w:eastAsia="宋体" w:cs="Cambria Math"/>
          </w:rPr>
          <m:t>4</m:t>
        </m:r>
        <m:sSup>
          <m:sSupPr/>
          <m:e>
            <m:r>
              <m:rPr>
                <m:nor/>
                <m:sty m:val="p"/>
              </m:rPr>
              <w:rPr>
                <w:rFonts w:ascii="Cambria Math" w:hAnsi="Cambria Math" w:eastAsia="宋体" w:cs="Cambria Math"/>
                <w:b w:val="0"/>
                <w:i w:val="0"/>
              </w:rPr>
              <m:t>s</m:t>
            </m:r>
          </m:e>
          <m:sup>
            <m:r>
              <m:rPr/>
              <w:rPr>
                <w:rFonts w:ascii="Cambria Math" w:hAnsi="Cambria Math" w:eastAsia="宋体" w:cs="Cambria Math"/>
              </w:rPr>
              <m:t>2</m:t>
            </m:r>
          </m:sup>
        </m:sSup>
      </m:oMath>
      <w:r>
        <w:rPr>
          <w:sz w:val="21"/>
        </w:rPr>
        <w:t>。下列说法正确的是</w:t>
      </w:r>
    </w:p>
    <w:p w14:paraId="245A10D6">
      <w:pPr>
        <w:shd w:val="clear" w:color="auto" w:fill="auto"/>
        <w:spacing w:line="360" w:lineRule="auto"/>
        <w:ind w:left="300"/>
        <w:jc w:val="left"/>
        <w:rPr>
          <w:sz w:val="21"/>
        </w:rPr>
      </w:pPr>
      <w:r>
        <w:rPr>
          <w:sz w:val="21"/>
        </w:rPr>
        <w:t>A．电负性：</w:t>
      </w:r>
      <m:oMath>
        <m:r>
          <m:rPr>
            <m:nor/>
            <m:sty m:val="p"/>
          </m:rPr>
          <w:rPr>
            <w:rFonts w:ascii="Cambria Math" w:hAnsi="Cambria Math" w:eastAsia="宋体" w:cs="Cambria Math"/>
            <w:b w:val="0"/>
            <w:i w:val="0"/>
          </w:rPr>
          <m:t>X</m:t>
        </m:r>
        <m:r>
          <m:rPr/>
          <w:rPr>
            <w:rFonts w:ascii="Cambria Math" w:hAnsi="Cambria Math" w:eastAsia="宋体" w:cs="Cambria Math"/>
          </w:rPr>
          <m:t>&gt;</m:t>
        </m:r>
        <m:r>
          <m:rPr>
            <m:nor/>
            <m:sty m:val="p"/>
          </m:rPr>
          <w:rPr>
            <w:rFonts w:ascii="Cambria Math" w:hAnsi="Cambria Math" w:eastAsia="宋体" w:cs="Cambria Math"/>
            <w:b w:val="0"/>
            <w:i w:val="0"/>
          </w:rPr>
          <m:t>Y</m:t>
        </m:r>
      </m:oMath>
    </w:p>
    <w:p w14:paraId="54146E76">
      <w:pPr>
        <w:shd w:val="clear" w:color="auto" w:fill="auto"/>
        <w:spacing w:line="360" w:lineRule="auto"/>
        <w:ind w:left="300"/>
        <w:jc w:val="left"/>
        <w:rPr>
          <w:sz w:val="21"/>
        </w:rPr>
      </w:pPr>
      <w:r>
        <w:rPr>
          <w:sz w:val="21"/>
        </w:rPr>
        <w:t>B．Y形成的两种单质均为非极性分子</w:t>
      </w:r>
    </w:p>
    <w:p w14:paraId="73BCF658">
      <w:pPr>
        <w:shd w:val="clear" w:color="auto" w:fill="auto"/>
        <w:spacing w:line="360" w:lineRule="auto"/>
        <w:ind w:left="300"/>
        <w:jc w:val="left"/>
        <w:rPr>
          <w:sz w:val="21"/>
        </w:rPr>
      </w:pPr>
      <w:r>
        <w:rPr>
          <w:sz w:val="21"/>
        </w:rPr>
        <w:t>C．由X、Y、Z形成的化合物均为强电解质</w:t>
      </w:r>
    </w:p>
    <w:p w14:paraId="24C6751A">
      <w:pPr>
        <w:shd w:val="clear" w:color="auto" w:fill="auto"/>
        <w:spacing w:line="360" w:lineRule="auto"/>
        <w:ind w:left="300"/>
        <w:jc w:val="left"/>
        <w:rPr>
          <w:sz w:val="21"/>
        </w:rPr>
      </w:pPr>
      <w:r>
        <w:rPr>
          <w:sz w:val="21"/>
        </w:rPr>
        <w:t>D．铁管上镶嵌M，铁管不易被腐蚀</w:t>
      </w:r>
    </w:p>
    <w:p w14:paraId="36E41E7F">
      <w:pPr>
        <w:shd w:val="clear" w:color="auto" w:fill="auto"/>
        <w:spacing w:line="360" w:lineRule="auto"/>
        <w:jc w:val="left"/>
        <w:rPr>
          <w:sz w:val="21"/>
        </w:rPr>
      </w:pPr>
      <w:r>
        <w:rPr>
          <w:sz w:val="21"/>
        </w:rPr>
        <w:t>7．</w:t>
      </w:r>
      <m:oMath>
        <m:sSup>
          <m:sSupPr/>
          <m:e>
            <m:r>
              <m:rPr>
                <m:nor/>
                <m:sty m:val="p"/>
              </m:rPr>
              <w:rPr>
                <w:rFonts w:ascii="Cambria Math" w:hAnsi="Cambria Math" w:eastAsia="宋体" w:cs="Cambria Math"/>
                <w:b w:val="0"/>
                <w:i w:val="0"/>
              </w:rPr>
              <m:t>K</m:t>
            </m:r>
          </m:e>
          <m:sup>
            <m:r>
              <m:rPr/>
              <w:rPr>
                <w:rFonts w:ascii="Cambria Math" w:hAnsi="Cambria Math" w:eastAsia="宋体" w:cs="Cambria Math"/>
              </w:rPr>
              <m:t>+</m:t>
            </m:r>
          </m:sup>
        </m:sSup>
      </m:oMath>
      <w:r>
        <w:rPr>
          <w:sz w:val="21"/>
        </w:rPr>
        <w:t>掺杂的铋酸钡具有超导性。</w:t>
      </w:r>
      <m:oMath>
        <m:sSup>
          <m:sSupPr/>
          <m:e>
            <m:r>
              <m:rPr>
                <m:nor/>
                <m:sty m:val="p"/>
              </m:rPr>
              <w:rPr>
                <w:rFonts w:ascii="Cambria Math" w:hAnsi="Cambria Math" w:eastAsia="宋体" w:cs="Cambria Math"/>
                <w:b w:val="0"/>
                <w:i w:val="0"/>
              </w:rPr>
              <m:t>K</m:t>
            </m:r>
          </m:e>
          <m:sup>
            <m:r>
              <m:rPr/>
              <w:rPr>
                <w:rFonts w:ascii="Cambria Math" w:hAnsi="Cambria Math" w:eastAsia="宋体" w:cs="Cambria Math"/>
              </w:rPr>
              <m:t>+</m:t>
            </m:r>
          </m:sup>
        </m:sSup>
      </m:oMath>
      <w:r>
        <w:rPr>
          <w:sz w:val="21"/>
        </w:rPr>
        <w:t>替代部分</w:t>
      </w:r>
      <m:oMath>
        <m:sSup>
          <m:sSupPr/>
          <m:e>
            <m:r>
              <m:rPr>
                <m:nor/>
                <m:sty m:val="p"/>
              </m:rPr>
              <w:rPr>
                <w:rFonts w:ascii="Cambria Math" w:hAnsi="Cambria Math" w:eastAsia="宋体" w:cs="Cambria Math"/>
                <w:b w:val="0"/>
                <w:i w:val="0"/>
              </w:rPr>
              <m:t>Ba</m:t>
            </m:r>
          </m:e>
          <m:sup>
            <m:r>
              <m:rPr/>
              <w:rPr>
                <w:rFonts w:ascii="Cambria Math" w:hAnsi="Cambria Math" w:eastAsia="宋体" w:cs="Cambria Math"/>
              </w:rPr>
              <m:t>2+</m:t>
            </m:r>
          </m:sup>
        </m:sSup>
      </m:oMath>
      <w:r>
        <w:rPr>
          <w:sz w:val="21"/>
        </w:rPr>
        <w:t>形成</w:t>
      </w:r>
      <m:oMath>
        <m:sSub>
          <m:sSubPr/>
          <m:e>
            <m:r>
              <m:rPr>
                <m:nor/>
                <m:sty m:val="p"/>
              </m:rPr>
              <w:rPr>
                <w:rFonts w:ascii="Cambria Math" w:hAnsi="Cambria Math" w:eastAsia="宋体" w:cs="Cambria Math"/>
                <w:b w:val="0"/>
                <w:i w:val="0"/>
              </w:rPr>
              <m:t>Ba</m:t>
            </m:r>
          </m:e>
          <m:sub>
            <m:r>
              <m:rPr/>
              <w:rPr>
                <w:rFonts w:ascii="Cambria Math" w:hAnsi="Cambria Math" w:eastAsia="宋体" w:cs="Cambria Math"/>
              </w:rPr>
              <m:t>0.6</m:t>
            </m:r>
          </m:sub>
        </m:sSub>
        <m:sSub>
          <m:sSubPr/>
          <m:e>
            <m:r>
              <m:rPr>
                <m:nor/>
                <m:sty m:val="p"/>
              </m:rPr>
              <w:rPr>
                <w:rFonts w:ascii="Cambria Math" w:hAnsi="Cambria Math" w:eastAsia="宋体" w:cs="Cambria Math"/>
                <w:b w:val="0"/>
                <w:i w:val="0"/>
              </w:rPr>
              <m:t>K</m:t>
            </m:r>
          </m:e>
          <m:sub>
            <m:r>
              <m:rPr/>
              <w:rPr>
                <w:rFonts w:ascii="Cambria Math" w:hAnsi="Cambria Math" w:eastAsia="宋体" w:cs="Cambria Math"/>
              </w:rPr>
              <m:t>0.4</m:t>
            </m:r>
          </m:sub>
        </m:sSub>
        <m:sSub>
          <m:sSubPr/>
          <m:e>
            <m:r>
              <m:rPr>
                <m:nor/>
                <m:sty m:val="p"/>
              </m:rPr>
              <w:rPr>
                <w:rFonts w:ascii="Cambria Math" w:hAnsi="Cambria Math" w:eastAsia="宋体" w:cs="Cambria Math"/>
                <w:b w:val="0"/>
                <w:i w:val="0"/>
              </w:rPr>
              <m:t>BiO</m:t>
            </m:r>
          </m:e>
          <m:sub>
            <m:r>
              <m:rPr/>
              <w:rPr>
                <w:rFonts w:ascii="Cambria Math" w:hAnsi="Cambria Math" w:eastAsia="宋体" w:cs="Cambria Math"/>
              </w:rPr>
              <m:t>3</m:t>
            </m:r>
          </m:sub>
        </m:sSub>
      </m:oMath>
      <w:r>
        <w:rPr>
          <w:sz w:val="21"/>
        </w:rPr>
        <w:t>(摩尔质量为</w:t>
      </w:r>
      <m:oMath>
        <m:r>
          <m:rPr/>
          <w:rPr>
            <w:rFonts w:ascii="Cambria Math" w:hAnsi="Cambria Math" w:eastAsia="宋体" w:cs="Cambria Math"/>
          </w:rPr>
          <m:t>354.8</m:t>
        </m:r>
        <m:r>
          <m:rPr>
            <m:nor/>
            <m:sty m:val="p"/>
          </m:rPr>
          <w:rPr>
            <w:rFonts w:ascii="Cambria Math" w:hAnsi="Cambria Math" w:eastAsia="宋体" w:cs="Cambria Math"/>
            <w:b w:val="0"/>
            <w:i w:val="0"/>
          </w:rPr>
          <m:t>g</m:t>
        </m:r>
        <m:r>
          <m:rPr/>
          <w:rPr>
            <w:rFonts w:ascii="Cambria Math" w:hAnsi="Cambria Math" w:eastAsia="宋体" w:cs="Cambria Math"/>
          </w:rPr>
          <m:t>⋅</m:t>
        </m:r>
        <m:sSup>
          <m:sSupPr/>
          <m:e>
            <m:r>
              <m:rPr>
                <m:nor/>
                <m:sty m:val="p"/>
              </m:rPr>
              <w:rPr>
                <w:rFonts w:ascii="Cambria Math" w:hAnsi="Cambria Math" w:eastAsia="宋体" w:cs="Cambria Math"/>
                <w:b w:val="0"/>
                <w:i w:val="0"/>
              </w:rPr>
              <m:t>mol</m:t>
            </m:r>
          </m:e>
          <m:sup>
            <m:r>
              <m:rPr/>
              <w:rPr>
                <w:rFonts w:ascii="Cambria Math" w:hAnsi="Cambria Math" w:eastAsia="宋体" w:cs="Cambria Math"/>
              </w:rPr>
              <m:t>−1</m:t>
            </m:r>
          </m:sup>
        </m:sSup>
      </m:oMath>
      <w:r>
        <w:rPr>
          <w:sz w:val="21"/>
        </w:rPr>
        <w:t>)，其晶胞结构如图所示。该立方晶胞的参数为</w:t>
      </w:r>
      <m:oMath>
        <m:r>
          <m:rPr>
            <m:nor/>
            <m:sty m:val="p"/>
          </m:rPr>
          <w:rPr>
            <w:rFonts w:ascii="Cambria Math" w:hAnsi="Cambria Math" w:eastAsia="宋体" w:cs="Cambria Math"/>
            <w:b w:val="0"/>
            <w:i w:val="0"/>
          </w:rPr>
          <m:t>anm</m:t>
        </m:r>
      </m:oMath>
      <w:r>
        <w:rPr>
          <w:sz w:val="21"/>
        </w:rPr>
        <w:t>，设</w:t>
      </w:r>
      <m:oMath>
        <m:sSub>
          <m:sSubPr/>
          <m:e>
            <m:r>
              <m:rPr>
                <m:nor/>
                <m:sty m:val="p"/>
              </m:rPr>
              <w:rPr>
                <w:rFonts w:ascii="Cambria Math" w:hAnsi="Cambria Math" w:eastAsia="宋体" w:cs="Cambria Math"/>
                <w:b w:val="0"/>
                <w:i w:val="0"/>
              </w:rPr>
              <m:t>N</m:t>
            </m:r>
          </m:e>
          <m:sub>
            <m:r>
              <m:rPr>
                <m:nor/>
                <m:sty m:val="p"/>
              </m:rPr>
              <w:rPr>
                <w:rFonts w:ascii="Cambria Math" w:hAnsi="Cambria Math" w:eastAsia="宋体" w:cs="Cambria Math"/>
                <w:b w:val="0"/>
                <w:i w:val="0"/>
              </w:rPr>
              <m:t>A</m:t>
            </m:r>
          </m:sub>
        </m:sSub>
      </m:oMath>
      <w:r>
        <w:rPr>
          <w:sz w:val="21"/>
        </w:rPr>
        <w:t>为阿伏加德罗常数的值。下列说法正确的是</w:t>
      </w:r>
    </w:p>
    <w:p w14:paraId="15C5B249">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2295525" cy="1247775"/>
            <wp:effectExtent l="0" t="0" r="5715" b="1905"/>
            <wp:docPr id="100011" name="图片 100011" descr="@@@ff142084-ed2d-42a0-98f9-bf5b4be794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ff142084-ed2d-42a0-98f9-bf5b4be7941c"/>
                    <pic:cNvPicPr>
                      <a:picLocks noChangeAspect="1"/>
                    </pic:cNvPicPr>
                  </pic:nvPicPr>
                  <pic:blipFill>
                    <a:blip r:embed="rId16"/>
                    <a:stretch>
                      <a:fillRect/>
                    </a:stretch>
                  </pic:blipFill>
                  <pic:spPr>
                    <a:xfrm>
                      <a:off x="0" y="0"/>
                      <a:ext cx="2295525" cy="1247775"/>
                    </a:xfrm>
                    <a:prstGeom prst="rect">
                      <a:avLst/>
                    </a:prstGeom>
                  </pic:spPr>
                </pic:pic>
              </a:graphicData>
            </a:graphic>
          </wp:inline>
        </w:drawing>
      </w:r>
    </w:p>
    <w:p w14:paraId="2B4DAD22">
      <w:pPr>
        <w:shd w:val="clear" w:color="auto" w:fill="auto"/>
        <w:spacing w:line="360" w:lineRule="auto"/>
        <w:ind w:left="300"/>
        <w:jc w:val="left"/>
        <w:rPr>
          <w:sz w:val="21"/>
        </w:rPr>
      </w:pPr>
      <w:r>
        <w:rPr>
          <w:sz w:val="21"/>
        </w:rPr>
        <w:t>A．晶体中与铋离子最近且距离相等的</w:t>
      </w:r>
      <m:oMath>
        <m:sSup>
          <m:sSupPr/>
          <m:e>
            <m:r>
              <m:rPr>
                <m:nor/>
                <m:sty m:val="p"/>
              </m:rPr>
              <w:rPr>
                <w:rFonts w:ascii="Cambria Math" w:hAnsi="Cambria Math" w:eastAsia="宋体" w:cs="Cambria Math"/>
                <w:b w:val="0"/>
                <w:i w:val="0"/>
              </w:rPr>
              <m:t>O</m:t>
            </m:r>
          </m:e>
          <m:sup>
            <m:r>
              <m:rPr/>
              <w:rPr>
                <w:rFonts w:ascii="Cambria Math" w:hAnsi="Cambria Math" w:eastAsia="宋体" w:cs="Cambria Math"/>
              </w:rPr>
              <m:t>2−</m:t>
            </m:r>
          </m:sup>
        </m:sSup>
      </m:oMath>
      <w:r>
        <w:rPr>
          <w:sz w:val="21"/>
        </w:rPr>
        <w:t>有6个</w:t>
      </w:r>
    </w:p>
    <w:p w14:paraId="1CBF56B6">
      <w:pPr>
        <w:shd w:val="clear" w:color="auto" w:fill="auto"/>
        <w:spacing w:line="360" w:lineRule="auto"/>
        <w:ind w:left="300"/>
        <w:jc w:val="left"/>
        <w:rPr>
          <w:sz w:val="21"/>
        </w:rPr>
      </w:pPr>
      <w:r>
        <w:rPr>
          <w:sz w:val="21"/>
        </w:rPr>
        <w:t>B．晶胞中含有的铋离子个数为8</w:t>
      </w:r>
    </w:p>
    <w:p w14:paraId="0AC274E4">
      <w:pPr>
        <w:shd w:val="clear" w:color="auto" w:fill="auto"/>
        <w:spacing w:line="360" w:lineRule="auto"/>
        <w:ind w:left="300"/>
        <w:jc w:val="left"/>
        <w:rPr>
          <w:sz w:val="21"/>
        </w:rPr>
      </w:pPr>
      <w:r>
        <w:rPr>
          <w:sz w:val="21"/>
        </w:rPr>
        <w:t>C．第一电离能：</w:t>
      </w:r>
      <m:oMath>
        <m:r>
          <m:rPr>
            <m:nor/>
            <m:sty m:val="p"/>
          </m:rPr>
          <w:rPr>
            <w:rFonts w:ascii="Cambria Math" w:hAnsi="Cambria Math" w:eastAsia="宋体" w:cs="Cambria Math"/>
            <w:b w:val="0"/>
            <w:i w:val="0"/>
          </w:rPr>
          <m:t>Ba&gt;O</m:t>
        </m:r>
      </m:oMath>
    </w:p>
    <w:p w14:paraId="6CC522D8">
      <w:pPr>
        <w:shd w:val="clear" w:color="auto" w:fill="auto"/>
        <w:spacing w:line="360" w:lineRule="auto"/>
        <w:ind w:left="300"/>
        <w:jc w:val="left"/>
        <w:rPr>
          <w:sz w:val="21"/>
        </w:rPr>
      </w:pPr>
      <w:r>
        <w:rPr>
          <w:sz w:val="21"/>
        </w:rPr>
        <w:t>D．晶体的密度为</w:t>
      </w:r>
      <m:oMath>
        <m:f>
          <m:fPr/>
          <m:num>
            <m:r>
              <m:rPr/>
              <w:rPr>
                <w:rFonts w:ascii="Cambria Math" w:hAnsi="Cambria Math" w:eastAsia="宋体" w:cs="Cambria Math"/>
              </w:rPr>
              <m:t>3.548×</m:t>
            </m:r>
            <m:sSup>
              <m:sSupPr/>
              <m:e>
                <m:r>
                  <m:rPr/>
                  <w:rPr>
                    <w:rFonts w:ascii="Cambria Math" w:hAnsi="Cambria Math" w:eastAsia="宋体" w:cs="Cambria Math"/>
                  </w:rPr>
                  <m:t>10</m:t>
                </m:r>
              </m:e>
              <m:sup>
                <m:r>
                  <m:rPr/>
                  <w:rPr>
                    <w:rFonts w:ascii="Cambria Math" w:hAnsi="Cambria Math" w:eastAsia="宋体" w:cs="Cambria Math"/>
                  </w:rPr>
                  <m:t>21</m:t>
                </m:r>
              </m:sup>
            </m:sSup>
          </m:num>
          <m:den>
            <m:sSup>
              <m:sSupPr/>
              <m:e>
                <m:r>
                  <m:rPr>
                    <m:nor/>
                    <m:sty m:val="p"/>
                  </m:rPr>
                  <w:rPr>
                    <w:rFonts w:ascii="Cambria Math" w:hAnsi="Cambria Math" w:eastAsia="宋体" w:cs="Cambria Math"/>
                    <w:b w:val="0"/>
                    <w:i w:val="0"/>
                  </w:rPr>
                  <m:t>a</m:t>
                </m:r>
              </m:e>
              <m:sup>
                <m:r>
                  <m:rPr/>
                  <w:rPr>
                    <w:rFonts w:ascii="Cambria Math" w:hAnsi="Cambria Math" w:eastAsia="宋体" w:cs="Cambria Math"/>
                  </w:rPr>
                  <m:t>3</m:t>
                </m:r>
              </m:sup>
            </m:sSup>
            <m:r>
              <m:rPr/>
              <w:rPr>
                <w:rFonts w:ascii="Cambria Math" w:hAnsi="Cambria Math" w:eastAsia="宋体" w:cs="Cambria Math"/>
              </w:rPr>
              <m:t>⋅</m:t>
            </m:r>
            <m:sSub>
              <m:sSubPr/>
              <m:e>
                <m:r>
                  <m:rPr>
                    <m:nor/>
                    <m:sty m:val="p"/>
                  </m:rPr>
                  <w:rPr>
                    <w:rFonts w:ascii="Cambria Math" w:hAnsi="Cambria Math" w:eastAsia="宋体" w:cs="Cambria Math"/>
                    <w:b w:val="0"/>
                    <w:i w:val="0"/>
                  </w:rPr>
                  <m:t>N</m:t>
                </m:r>
              </m:e>
              <m:sub>
                <m:r>
                  <m:rPr>
                    <m:nor/>
                    <m:sty m:val="p"/>
                  </m:rPr>
                  <w:rPr>
                    <w:rFonts w:ascii="Cambria Math" w:hAnsi="Cambria Math" w:eastAsia="宋体" w:cs="Cambria Math"/>
                    <w:b w:val="0"/>
                    <w:i w:val="0"/>
                  </w:rPr>
                  <m:t>A</m:t>
                </m:r>
              </m:sub>
            </m:sSub>
          </m:den>
        </m:f>
        <m:r>
          <m:rPr>
            <m:nor/>
            <m:sty m:val="p"/>
          </m:rPr>
          <w:rPr>
            <w:rFonts w:ascii="Cambria Math" w:hAnsi="Cambria Math" w:eastAsia="宋体" w:cs="Cambria Math"/>
            <w:b w:val="0"/>
            <w:i w:val="0"/>
          </w:rPr>
          <m:t>g</m:t>
        </m:r>
        <m:r>
          <m:rPr/>
          <w:rPr>
            <w:rFonts w:ascii="Cambria Math" w:hAnsi="Cambria Math" w:eastAsia="宋体" w:cs="Cambria Math"/>
          </w:rPr>
          <m:t>⋅</m:t>
        </m:r>
        <m:sSup>
          <m:sSupPr/>
          <m:e>
            <m:r>
              <m:rPr>
                <m:nor/>
                <m:sty m:val="p"/>
              </m:rPr>
              <w:rPr>
                <w:rFonts w:ascii="Cambria Math" w:hAnsi="Cambria Math" w:eastAsia="宋体" w:cs="Cambria Math"/>
                <w:b w:val="0"/>
                <w:i w:val="0"/>
              </w:rPr>
              <m:t>cm</m:t>
            </m:r>
          </m:e>
          <m:sup>
            <m:r>
              <m:rPr/>
              <w:rPr>
                <w:rFonts w:ascii="Cambria Math" w:hAnsi="Cambria Math" w:eastAsia="宋体" w:cs="Cambria Math"/>
              </w:rPr>
              <m:t>−3</m:t>
            </m:r>
          </m:sup>
        </m:sSup>
      </m:oMath>
    </w:p>
    <w:p w14:paraId="1BEB95D4">
      <w:pPr>
        <w:shd w:val="clear" w:color="auto" w:fill="auto"/>
        <w:spacing w:line="360" w:lineRule="auto"/>
        <w:jc w:val="left"/>
        <w:rPr>
          <w:sz w:val="21"/>
        </w:rPr>
      </w:pPr>
      <w:r>
        <w:rPr>
          <w:sz w:val="21"/>
        </w:rPr>
        <w:t>8．</w:t>
      </w:r>
      <m:oMath>
        <m:sSub>
          <m:sSubPr/>
          <m:e>
            <m:r>
              <m:rPr>
                <m:nor/>
                <m:sty m:val="p"/>
              </m:rPr>
              <w:rPr>
                <w:rFonts w:ascii="Cambria Math" w:hAnsi="Cambria Math" w:eastAsia="宋体" w:cs="Cambria Math"/>
                <w:b w:val="0"/>
                <w:i w:val="0"/>
              </w:rPr>
              <m:t>NaSbO</m:t>
            </m:r>
          </m:e>
          <m:sub>
            <m:r>
              <m:rPr/>
              <w:rPr>
                <w:rFonts w:ascii="Cambria Math" w:hAnsi="Cambria Math" w:eastAsia="宋体" w:cs="Cambria Math"/>
              </w:rPr>
              <m:t>3</m:t>
            </m:r>
          </m:sub>
        </m:sSub>
      </m:oMath>
      <w:r>
        <w:rPr>
          <w:sz w:val="21"/>
        </w:rPr>
        <w:t>是一种合成聚酯的催化剂，可用“硝酸钠法”制备，反应方程式为</w:t>
      </w:r>
      <m:oMath>
        <m:r>
          <m:rPr/>
          <w:rPr>
            <w:rFonts w:ascii="Cambria Math" w:hAnsi="Cambria Math" w:eastAsia="宋体" w:cs="Cambria Math"/>
          </w:rPr>
          <m:t>4</m:t>
        </m:r>
        <m:sSub>
          <m:sSubPr/>
          <m:e>
            <m:r>
              <m:rPr>
                <m:nor/>
                <m:sty m:val="p"/>
              </m:rPr>
              <w:rPr>
                <w:rFonts w:ascii="Cambria Math" w:hAnsi="Cambria Math" w:eastAsia="宋体" w:cs="Cambria Math"/>
                <w:b w:val="0"/>
                <w:i w:val="0"/>
              </w:rPr>
              <m:t>NaNO</m:t>
            </m:r>
          </m:e>
          <m:sub>
            <m:r>
              <m:rPr/>
              <w:rPr>
                <w:rFonts w:ascii="Cambria Math" w:hAnsi="Cambria Math" w:eastAsia="宋体" w:cs="Cambria Math"/>
              </w:rPr>
              <m:t>3</m:t>
            </m:r>
          </m:sub>
        </m:sSub>
        <m:r>
          <m:rPr/>
          <w:rPr>
            <w:rFonts w:ascii="Cambria Math" w:hAnsi="Cambria Math" w:eastAsia="宋体" w:cs="Cambria Math"/>
          </w:rPr>
          <m:t>+4</m:t>
        </m:r>
        <m:r>
          <m:rPr>
            <m:nor/>
            <m:sty m:val="p"/>
          </m:rPr>
          <w:rPr>
            <w:rFonts w:ascii="Cambria Math" w:hAnsi="Cambria Math" w:eastAsia="宋体" w:cs="Cambria Math"/>
            <w:b w:val="0"/>
            <w:i w:val="0"/>
          </w:rPr>
          <m:t>Sb</m:t>
        </m:r>
        <m:r>
          <m:rPr/>
          <w:rPr>
            <w:rFonts w:ascii="Cambria Math" w:hAnsi="Cambria Math" w:eastAsia="宋体" w:cs="Cambria Math"/>
          </w:rPr>
          <m:t>+3</m:t>
        </m:r>
        <m:sSub>
          <m:sSubPr/>
          <m:e>
            <m:r>
              <m:rPr>
                <m:nor/>
                <m:sty m:val="p"/>
              </m:rPr>
              <w:rPr>
                <w:rFonts w:ascii="Cambria Math" w:hAnsi="Cambria Math" w:eastAsia="宋体" w:cs="Cambria Math"/>
                <w:b w:val="0"/>
                <w:i w:val="0"/>
              </w:rPr>
              <m:t>O</m:t>
            </m:r>
          </m:e>
          <m:sub>
            <m:r>
              <m:rPr/>
              <w:rPr>
                <w:rFonts w:ascii="Cambria Math" w:hAnsi="Cambria Math" w:eastAsia="宋体" w:cs="Cambria Math"/>
              </w:rPr>
              <m:t>2</m:t>
            </m:r>
          </m:sub>
        </m:sSub>
        <m:eqArr>
          <m:eqArrPr/>
          <m:e>
            <m:bar>
              <m:barPr/>
              <m:e>
                <m:bar>
                  <m:barPr/>
                  <m:e>
                    <m:r>
                      <m:rPr>
                        <m:sty m:val="p"/>
                      </m:rPr>
                      <w:rPr>
                        <w:rFonts w:ascii="Cambria Math" w:hAnsi="Cambria Math" w:eastAsia="宋体" w:cs="Cambria Math"/>
                      </w:rPr>
                      <m:t>高温</m:t>
                    </m:r>
                  </m:e>
                </m:bar>
              </m:e>
            </m:bar>
          </m:e>
          <m:e/>
        </m:eqArr>
        <m:r>
          <m:rPr/>
          <w:rPr>
            <w:rFonts w:ascii="Cambria Math" w:hAnsi="Cambria Math" w:eastAsia="宋体" w:cs="Cambria Math"/>
          </w:rPr>
          <m:t>4</m:t>
        </m:r>
        <m:sSub>
          <m:sSubPr/>
          <m:e>
            <m:r>
              <m:rPr>
                <m:nor/>
                <m:sty m:val="p"/>
              </m:rPr>
              <w:rPr>
                <w:rFonts w:ascii="Cambria Math" w:hAnsi="Cambria Math" w:eastAsia="宋体" w:cs="Cambria Math"/>
                <w:b w:val="0"/>
                <w:i w:val="0"/>
              </w:rPr>
              <m:t>NaSbO</m:t>
            </m:r>
          </m:e>
          <m:sub>
            <m:r>
              <m:rPr/>
              <w:rPr>
                <w:rFonts w:ascii="Cambria Math" w:hAnsi="Cambria Math" w:eastAsia="宋体" w:cs="Cambria Math"/>
              </w:rPr>
              <m:t>3</m:t>
            </m:r>
          </m:sub>
        </m:sSub>
        <m:r>
          <m:rPr/>
          <w:rPr>
            <w:rFonts w:ascii="Cambria Math" w:hAnsi="Cambria Math" w:eastAsia="宋体" w:cs="Cambria Math"/>
          </w:rPr>
          <m:t>+2</m:t>
        </m:r>
        <m:r>
          <m:rPr>
            <m:nor/>
            <m:sty m:val="p"/>
          </m:rPr>
          <w:rPr>
            <w:rFonts w:ascii="Cambria Math" w:hAnsi="Cambria Math" w:eastAsia="宋体" w:cs="Cambria Math"/>
            <w:b w:val="0"/>
            <w:i w:val="0"/>
          </w:rPr>
          <m:t>NO</m:t>
        </m:r>
        <m:r>
          <m:rPr/>
          <w:rPr>
            <w:rFonts w:ascii="Cambria Math" w:hAnsi="Cambria Math" w:eastAsia="宋体" w:cs="Cambria Math"/>
          </w:rPr>
          <m:t>+2</m:t>
        </m:r>
        <m:sSub>
          <m:sSubPr/>
          <m:e>
            <m:r>
              <m:rPr>
                <m:nor/>
                <m:sty m:val="p"/>
              </m:rPr>
              <w:rPr>
                <w:rFonts w:ascii="Cambria Math" w:hAnsi="Cambria Math" w:eastAsia="宋体" w:cs="Cambria Math"/>
                <w:b w:val="0"/>
                <w:i w:val="0"/>
              </w:rPr>
              <m:t>NO</m:t>
            </m:r>
          </m:e>
          <m:sub>
            <m:r>
              <m:rPr/>
              <w:rPr>
                <w:rFonts w:ascii="Cambria Math" w:hAnsi="Cambria Math" w:eastAsia="宋体" w:cs="Cambria Math"/>
              </w:rPr>
              <m:t>2</m:t>
            </m:r>
          </m:sub>
        </m:sSub>
      </m:oMath>
      <w:r>
        <w:rPr>
          <w:sz w:val="21"/>
        </w:rPr>
        <w:t>。下列说法错误的是</w:t>
      </w:r>
    </w:p>
    <w:p w14:paraId="03B1FF64">
      <w:pPr>
        <w:shd w:val="clear" w:color="auto" w:fill="auto"/>
        <w:spacing w:line="360" w:lineRule="auto"/>
        <w:ind w:left="300"/>
        <w:jc w:val="left"/>
        <w:rPr>
          <w:sz w:val="21"/>
        </w:rPr>
      </w:pPr>
      <w:r>
        <w:rPr>
          <w:sz w:val="21"/>
        </w:rPr>
        <w:t>A．</w:t>
      </w:r>
      <m:oMath>
        <m:sSub>
          <m:sSubPr/>
          <m:e>
            <m:r>
              <m:rPr>
                <m:nor/>
                <m:sty m:val="p"/>
              </m:rPr>
              <w:rPr>
                <w:rFonts w:ascii="Cambria Math" w:hAnsi="Cambria Math" w:eastAsia="宋体" w:cs="Cambria Math"/>
                <w:b w:val="0"/>
                <w:i w:val="0"/>
              </w:rPr>
              <m:t>NaSbO</m:t>
            </m:r>
          </m:e>
          <m:sub>
            <m:r>
              <m:rPr/>
              <w:rPr>
                <w:rFonts w:ascii="Cambria Math" w:hAnsi="Cambria Math" w:eastAsia="宋体" w:cs="Cambria Math"/>
              </w:rPr>
              <m:t>3</m:t>
            </m:r>
          </m:sub>
        </m:sSub>
      </m:oMath>
      <w:r>
        <w:rPr>
          <w:sz w:val="21"/>
        </w:rPr>
        <w:t>中</w:t>
      </w:r>
      <m:oMath>
        <m:r>
          <m:rPr>
            <m:nor/>
            <m:sty m:val="p"/>
          </m:rPr>
          <w:rPr>
            <w:rFonts w:ascii="Cambria Math" w:hAnsi="Cambria Math" w:eastAsia="宋体" w:cs="Cambria Math"/>
            <w:b w:val="0"/>
            <w:i w:val="0"/>
          </w:rPr>
          <m:t>Sb</m:t>
        </m:r>
      </m:oMath>
      <w:r>
        <w:rPr>
          <w:sz w:val="21"/>
        </w:rPr>
        <w:t>元素的化合价为</w:t>
      </w:r>
      <m:oMath>
        <m:r>
          <m:rPr/>
          <w:rPr>
            <w:rFonts w:ascii="Cambria Math" w:hAnsi="Cambria Math" w:eastAsia="宋体" w:cs="Cambria Math"/>
          </w:rPr>
          <m:t>+5</m:t>
        </m:r>
      </m:oMath>
    </w:p>
    <w:p w14:paraId="2E6D0C88">
      <w:pPr>
        <w:shd w:val="clear" w:color="auto" w:fill="auto"/>
        <w:spacing w:line="360" w:lineRule="auto"/>
        <w:ind w:left="300"/>
        <w:jc w:val="left"/>
        <w:rPr>
          <w:sz w:val="21"/>
        </w:rPr>
      </w:pPr>
      <w:r>
        <w:rPr>
          <w:sz w:val="21"/>
        </w:rPr>
        <w:t>B．</w:t>
      </w:r>
      <m:oMath>
        <m:sSubSup>
          <m:sSubSupPr/>
          <m:e>
            <m:r>
              <m:rPr>
                <m:nor/>
                <m:sty m:val="p"/>
              </m:rPr>
              <w:rPr>
                <w:rFonts w:ascii="Cambria Math" w:hAnsi="Cambria Math" w:eastAsia="宋体" w:cs="Cambria Math"/>
                <w:b w:val="0"/>
                <w:i w:val="0"/>
              </w:rPr>
              <m:t>NO</m:t>
            </m:r>
          </m:e>
          <m:sub>
            <m:r>
              <m:rPr/>
              <w:rPr>
                <w:rFonts w:ascii="Cambria Math" w:hAnsi="Cambria Math" w:eastAsia="宋体" w:cs="Cambria Math"/>
              </w:rPr>
              <m:t>3</m:t>
            </m:r>
          </m:sub>
          <m:sup>
            <m:r>
              <m:rPr/>
              <w:rPr>
                <w:rFonts w:ascii="Cambria Math" w:hAnsi="Cambria Math" w:eastAsia="宋体" w:cs="Cambria Math"/>
              </w:rPr>
              <m:t>−</m:t>
            </m:r>
          </m:sup>
        </m:sSubSup>
      </m:oMath>
      <w:r>
        <w:rPr>
          <w:sz w:val="21"/>
        </w:rPr>
        <w:t>的空间结构为平面三角形</w:t>
      </w:r>
    </w:p>
    <w:p w14:paraId="7999F659">
      <w:pPr>
        <w:shd w:val="clear" w:color="auto" w:fill="auto"/>
        <w:spacing w:line="360" w:lineRule="auto"/>
        <w:ind w:left="300"/>
        <w:jc w:val="left"/>
        <w:rPr>
          <w:sz w:val="21"/>
        </w:rPr>
      </w:pPr>
      <w:r>
        <w:rPr>
          <w:sz w:val="21"/>
        </w:rPr>
        <w:t>C．反应中氧化剂和还原剂的物质的量之比为</w:t>
      </w:r>
      <m:oMath>
        <m:r>
          <m:rPr/>
          <w:rPr>
            <w:rFonts w:ascii="Cambria Math" w:hAnsi="Cambria Math" w:eastAsia="宋体" w:cs="Cambria Math"/>
          </w:rPr>
          <m:t>4:7</m:t>
        </m:r>
      </m:oMath>
    </w:p>
    <w:p w14:paraId="7D0F990B">
      <w:pPr>
        <w:shd w:val="clear" w:color="auto" w:fill="auto"/>
        <w:spacing w:line="360" w:lineRule="auto"/>
        <w:ind w:left="300"/>
        <w:jc w:val="left"/>
        <w:rPr>
          <w:sz w:val="21"/>
        </w:rPr>
      </w:pPr>
      <w:r>
        <w:rPr>
          <w:sz w:val="21"/>
        </w:rPr>
        <w:t>D．反应中消耗</w:t>
      </w:r>
      <m:oMath>
        <m:r>
          <m:rPr/>
          <w:rPr>
            <w:rFonts w:ascii="Cambria Math" w:hAnsi="Cambria Math" w:eastAsia="宋体" w:cs="Cambria Math"/>
          </w:rPr>
          <m:t>3</m:t>
        </m:r>
        <m:sSub>
          <m:sSubPr/>
          <m:e>
            <m:r>
              <m:rPr>
                <m:nor/>
                <m:sty m:val="p"/>
              </m:rPr>
              <w:rPr>
                <w:rFonts w:ascii="Cambria Math" w:hAnsi="Cambria Math" w:eastAsia="宋体" w:cs="Cambria Math"/>
                <w:b w:val="0"/>
                <w:i w:val="0"/>
              </w:rPr>
              <m:t>molO</m:t>
            </m:r>
          </m:e>
          <m:sub>
            <m:r>
              <m:rPr/>
              <w:rPr>
                <w:rFonts w:ascii="Cambria Math" w:hAnsi="Cambria Math" w:eastAsia="宋体" w:cs="Cambria Math"/>
              </w:rPr>
              <m:t>2</m:t>
            </m:r>
          </m:sub>
        </m:sSub>
      </m:oMath>
      <w:r>
        <w:rPr>
          <w:sz w:val="21"/>
        </w:rPr>
        <w:t>，转移</w:t>
      </w:r>
      <m:oMath>
        <m:r>
          <m:rPr/>
          <w:rPr>
            <w:rFonts w:ascii="Cambria Math" w:hAnsi="Cambria Math" w:eastAsia="宋体" w:cs="Cambria Math"/>
          </w:rPr>
          <m:t>20</m:t>
        </m:r>
        <m:sSup>
          <m:sSupPr/>
          <m:e>
            <m:r>
              <m:rPr>
                <m:nor/>
                <m:sty m:val="p"/>
              </m:rPr>
              <w:rPr>
                <w:rFonts w:ascii="Cambria Math" w:hAnsi="Cambria Math" w:eastAsia="宋体" w:cs="Cambria Math"/>
                <w:b w:val="0"/>
                <w:i w:val="0"/>
              </w:rPr>
              <m:t>mole</m:t>
            </m:r>
          </m:e>
          <m:sup>
            <m:r>
              <m:rPr/>
              <w:rPr>
                <w:rFonts w:ascii="Cambria Math" w:hAnsi="Cambria Math" w:eastAsia="宋体" w:cs="Cambria Math"/>
              </w:rPr>
              <m:t>−</m:t>
            </m:r>
          </m:sup>
        </m:sSup>
      </m:oMath>
    </w:p>
    <w:p w14:paraId="0BBB32F5">
      <w:pPr>
        <w:shd w:val="clear" w:color="auto" w:fill="auto"/>
        <w:spacing w:line="360" w:lineRule="auto"/>
        <w:jc w:val="left"/>
        <w:rPr>
          <w:sz w:val="21"/>
        </w:rPr>
      </w:pPr>
      <w:r>
        <w:rPr>
          <w:sz w:val="21"/>
        </w:rPr>
        <w:t>9．一种电化学处理硝酸盐产氨的工作原理如图所示。下列说法错误的是</w:t>
      </w:r>
    </w:p>
    <w:p w14:paraId="7C1C4756">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1733550" cy="1438275"/>
            <wp:effectExtent l="0" t="0" r="3810" b="9525"/>
            <wp:docPr id="100013" name="图片 100013" descr="@@@990a6087-9c30-44c7-b2da-e7d7f7714b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990a6087-9c30-44c7-b2da-e7d7f7714b74"/>
                    <pic:cNvPicPr>
                      <a:picLocks noChangeAspect="1"/>
                    </pic:cNvPicPr>
                  </pic:nvPicPr>
                  <pic:blipFill>
                    <a:blip r:embed="rId17"/>
                    <a:stretch>
                      <a:fillRect/>
                    </a:stretch>
                  </pic:blipFill>
                  <pic:spPr>
                    <a:xfrm>
                      <a:off x="0" y="0"/>
                      <a:ext cx="1733550" cy="1438275"/>
                    </a:xfrm>
                    <a:prstGeom prst="rect">
                      <a:avLst/>
                    </a:prstGeom>
                  </pic:spPr>
                </pic:pic>
              </a:graphicData>
            </a:graphic>
          </wp:inline>
        </w:drawing>
      </w:r>
    </w:p>
    <w:p w14:paraId="19B4601F">
      <w:pPr>
        <w:shd w:val="clear" w:color="auto" w:fill="auto"/>
        <w:spacing w:line="360" w:lineRule="auto"/>
        <w:ind w:left="300"/>
        <w:jc w:val="left"/>
        <w:rPr>
          <w:sz w:val="21"/>
        </w:rPr>
      </w:pPr>
      <w:r>
        <w:rPr>
          <w:sz w:val="21"/>
        </w:rPr>
        <w:t>A．电解过程中，</w:t>
      </w:r>
      <m:oMath>
        <m:sSup>
          <m:sSupPr/>
          <m:e>
            <m:r>
              <m:rPr>
                <m:nor/>
                <m:sty m:val="p"/>
              </m:rPr>
              <w:rPr>
                <w:rFonts w:ascii="Cambria Math" w:hAnsi="Cambria Math" w:eastAsia="宋体" w:cs="Cambria Math"/>
                <w:b w:val="0"/>
                <w:i w:val="0"/>
              </w:rPr>
              <m:t>K</m:t>
            </m:r>
          </m:e>
          <m:sup>
            <m:r>
              <m:rPr/>
              <w:rPr>
                <w:rFonts w:ascii="Cambria Math" w:hAnsi="Cambria Math" w:eastAsia="宋体" w:cs="Cambria Math"/>
              </w:rPr>
              <m:t>+</m:t>
            </m:r>
          </m:sup>
        </m:sSup>
      </m:oMath>
      <w:r>
        <w:rPr>
          <w:sz w:val="21"/>
        </w:rPr>
        <w:t>向左室迁移</w:t>
      </w:r>
    </w:p>
    <w:p w14:paraId="5599BE1A">
      <w:pPr>
        <w:shd w:val="clear" w:color="auto" w:fill="auto"/>
        <w:spacing w:line="360" w:lineRule="auto"/>
        <w:ind w:left="300"/>
        <w:jc w:val="left"/>
        <w:rPr>
          <w:sz w:val="21"/>
        </w:rPr>
      </w:pPr>
      <w:r>
        <w:rPr>
          <w:sz w:val="21"/>
        </w:rPr>
        <w:t>B．电解过程中，左室中</w:t>
      </w:r>
      <m:oMath>
        <m:sSubSup>
          <m:sSubSupPr/>
          <m:e>
            <m:r>
              <m:rPr>
                <m:nor/>
                <m:sty m:val="p"/>
              </m:rPr>
              <w:rPr>
                <w:rFonts w:ascii="Cambria Math" w:hAnsi="Cambria Math" w:eastAsia="宋体" w:cs="Cambria Math"/>
                <w:b w:val="0"/>
                <w:i w:val="0"/>
              </w:rPr>
              <m:t>NO</m:t>
            </m:r>
          </m:e>
          <m:sub>
            <m:r>
              <m:rPr/>
              <w:rPr>
                <w:rFonts w:ascii="Cambria Math" w:hAnsi="Cambria Math" w:eastAsia="宋体" w:cs="Cambria Math"/>
              </w:rPr>
              <m:t>2</m:t>
            </m:r>
          </m:sub>
          <m:sup>
            <m:r>
              <m:rPr/>
              <w:rPr>
                <w:rFonts w:ascii="Cambria Math" w:hAnsi="Cambria Math" w:eastAsia="宋体" w:cs="Cambria Math"/>
              </w:rPr>
              <m:t>−</m:t>
            </m:r>
          </m:sup>
        </m:sSubSup>
      </m:oMath>
      <w:r>
        <w:rPr>
          <w:sz w:val="21"/>
        </w:rPr>
        <w:t>的浓度持续下降</w:t>
      </w:r>
    </w:p>
    <w:p w14:paraId="44CC68FA">
      <w:pPr>
        <w:shd w:val="clear" w:color="auto" w:fill="auto"/>
        <w:spacing w:line="360" w:lineRule="auto"/>
        <w:ind w:left="300"/>
        <w:jc w:val="left"/>
        <w:rPr>
          <w:sz w:val="21"/>
        </w:rPr>
      </w:pPr>
      <w:r>
        <w:rPr>
          <w:sz w:val="21"/>
        </w:rPr>
        <w:t>C．用湿润的蓝色石蕊试纸置于b处，试纸先变红后褪色</w:t>
      </w:r>
    </w:p>
    <w:p w14:paraId="50C3C5E4">
      <w:pPr>
        <w:shd w:val="clear" w:color="auto" w:fill="auto"/>
        <w:spacing w:line="360" w:lineRule="auto"/>
        <w:ind w:left="300"/>
        <w:jc w:val="left"/>
        <w:rPr>
          <w:sz w:val="21"/>
        </w:rPr>
      </w:pPr>
      <w:r>
        <w:rPr>
          <w:sz w:val="21"/>
        </w:rPr>
        <w:t>D．</w:t>
      </w:r>
      <m:oMath>
        <m:sSubSup>
          <m:sSubSupPr/>
          <m:e>
            <m:r>
              <m:rPr>
                <m:nor/>
                <m:sty m:val="p"/>
              </m:rPr>
              <w:rPr>
                <w:rFonts w:ascii="Cambria Math" w:hAnsi="Cambria Math" w:eastAsia="宋体" w:cs="Cambria Math"/>
                <w:b w:val="0"/>
                <w:i w:val="0"/>
              </w:rPr>
              <m:t>NO</m:t>
            </m:r>
          </m:e>
          <m:sub>
            <m:r>
              <m:rPr/>
              <w:rPr>
                <w:rFonts w:ascii="Cambria Math" w:hAnsi="Cambria Math" w:eastAsia="宋体" w:cs="Cambria Math"/>
              </w:rPr>
              <m:t>3</m:t>
            </m:r>
          </m:sub>
          <m:sup>
            <m:r>
              <m:rPr/>
              <w:rPr>
                <w:rFonts w:ascii="Cambria Math" w:hAnsi="Cambria Math" w:eastAsia="宋体" w:cs="Cambria Math"/>
              </w:rPr>
              <m:t>−</m:t>
            </m:r>
          </m:sup>
        </m:sSubSup>
      </m:oMath>
      <w:r>
        <w:rPr>
          <w:sz w:val="21"/>
        </w:rPr>
        <w:t>完全转化为</w:t>
      </w:r>
      <m:oMath>
        <m:sSub>
          <m:sSubPr/>
          <m:e>
            <m:r>
              <m:rPr>
                <m:nor/>
                <m:sty m:val="p"/>
              </m:rPr>
              <w:rPr>
                <w:rFonts w:ascii="Cambria Math" w:hAnsi="Cambria Math" w:eastAsia="宋体" w:cs="Cambria Math"/>
                <w:b w:val="0"/>
                <w:i w:val="0"/>
              </w:rPr>
              <m:t>NH</m:t>
            </m:r>
          </m:e>
          <m:sub>
            <m:r>
              <m:rPr/>
              <w:rPr>
                <w:rFonts w:ascii="Cambria Math" w:hAnsi="Cambria Math" w:eastAsia="宋体" w:cs="Cambria Math"/>
              </w:rPr>
              <m:t>3</m:t>
            </m:r>
          </m:sub>
        </m:sSub>
      </m:oMath>
      <w:r>
        <w:rPr>
          <w:sz w:val="21"/>
        </w:rPr>
        <w:t>的电解总反应：</w:t>
      </w:r>
      <m:oMath>
        <m:sSubSup>
          <m:sSubSupPr/>
          <m:e>
            <m:r>
              <m:rPr>
                <m:nor/>
                <m:sty m:val="p"/>
              </m:rPr>
              <w:rPr>
                <w:rFonts w:ascii="Cambria Math" w:hAnsi="Cambria Math" w:eastAsia="宋体" w:cs="Cambria Math"/>
                <w:b w:val="0"/>
                <w:i w:val="0"/>
              </w:rPr>
              <m:t>NO</m:t>
            </m:r>
          </m:e>
          <m:sub>
            <m:r>
              <m:rPr/>
              <w:rPr>
                <w:rFonts w:ascii="Cambria Math" w:hAnsi="Cambria Math" w:eastAsia="宋体" w:cs="Cambria Math"/>
              </w:rPr>
              <m:t>3</m:t>
            </m:r>
          </m:sub>
          <m:sup>
            <m:r>
              <m:rPr/>
              <w:rPr>
                <w:rFonts w:ascii="Cambria Math" w:hAnsi="Cambria Math" w:eastAsia="宋体" w:cs="Cambria Math"/>
              </w:rPr>
              <m:t>−</m:t>
            </m:r>
          </m:sup>
        </m:sSubSup>
        <m:r>
          <m:rPr/>
          <w:rPr>
            <w:rFonts w:ascii="Cambria Math" w:hAnsi="Cambria Math" w:eastAsia="宋体" w:cs="Cambria Math"/>
          </w:rPr>
          <m:t>+8</m:t>
        </m:r>
        <m:sSup>
          <m:sSupPr/>
          <m:e>
            <m:r>
              <m:rPr>
                <m:nor/>
                <m:sty m:val="p"/>
              </m:rPr>
              <w:rPr>
                <w:rFonts w:ascii="Cambria Math" w:hAnsi="Cambria Math" w:eastAsia="宋体" w:cs="Cambria Math"/>
                <w:b w:val="0"/>
                <w:i w:val="0"/>
              </w:rPr>
              <m:t>Cl</m:t>
            </m:r>
          </m:e>
          <m:sup>
            <m:r>
              <m:rPr/>
              <w:rPr>
                <w:rFonts w:ascii="Cambria Math" w:hAnsi="Cambria Math" w:eastAsia="宋体" w:cs="Cambria Math"/>
              </w:rPr>
              <m:t>−</m:t>
            </m:r>
          </m:sup>
        </m:sSup>
        <m:r>
          <m:rPr/>
          <w:rPr>
            <w:rFonts w:ascii="Cambria Math" w:hAnsi="Cambria Math" w:eastAsia="宋体" w:cs="Cambria Math"/>
          </w:rPr>
          <m:t>+6</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eqArr>
          <m:eqArrPr/>
          <m:e>
            <m:bar>
              <m:barPr/>
              <m:e>
                <m:bar>
                  <m:barPr/>
                  <m:e>
                    <m:r>
                      <m:rPr>
                        <m:sty m:val="p"/>
                      </m:rPr>
                      <w:rPr>
                        <w:rFonts w:ascii="Cambria Math" w:hAnsi="Cambria Math" w:eastAsia="宋体" w:cs="Cambria Math"/>
                      </w:rPr>
                      <m:t>电解</m:t>
                    </m:r>
                  </m:e>
                </m:bar>
              </m:e>
            </m:bar>
          </m:e>
          <m:e/>
        </m:eqArr>
        <m:sSub>
          <m:sSubPr/>
          <m:e>
            <m:r>
              <m:rPr>
                <m:nor/>
                <m:sty m:val="p"/>
              </m:rPr>
              <w:rPr>
                <w:rFonts w:ascii="Cambria Math" w:hAnsi="Cambria Math" w:eastAsia="宋体" w:cs="Cambria Math"/>
                <w:b w:val="0"/>
                <w:i w:val="0"/>
              </w:rPr>
              <m:t>NH</m:t>
            </m:r>
          </m:e>
          <m:sub>
            <m:r>
              <m:rPr/>
              <w:rPr>
                <w:rFonts w:ascii="Cambria Math" w:hAnsi="Cambria Math" w:eastAsia="宋体" w:cs="Cambria Math"/>
              </w:rPr>
              <m:t>3</m:t>
            </m:r>
          </m:sub>
        </m:sSub>
        <m:r>
          <m:rPr/>
          <w:rPr>
            <w:rFonts w:ascii="Cambria Math" w:hAnsi="Cambria Math" w:eastAsia="宋体" w:cs="Cambria Math"/>
          </w:rPr>
          <m:t>↑+9</m:t>
        </m:r>
        <m:sSup>
          <m:sSupPr/>
          <m:e>
            <m:r>
              <m:rPr>
                <m:nor/>
                <m:sty m:val="p"/>
              </m:rPr>
              <w:rPr>
                <w:rFonts w:ascii="Cambria Math" w:hAnsi="Cambria Math" w:eastAsia="宋体" w:cs="Cambria Math"/>
                <w:b w:val="0"/>
                <w:i w:val="0"/>
              </w:rPr>
              <m:t>OH</m:t>
            </m:r>
          </m:e>
          <m:sup>
            <m:r>
              <m:rPr/>
              <w:rPr>
                <w:rFonts w:ascii="Cambria Math" w:hAnsi="Cambria Math" w:eastAsia="宋体" w:cs="Cambria Math"/>
              </w:rPr>
              <m:t>−</m:t>
            </m:r>
          </m:sup>
        </m:sSup>
        <m:r>
          <m:rPr/>
          <w:rPr>
            <w:rFonts w:ascii="Cambria Math" w:hAnsi="Cambria Math" w:eastAsia="宋体" w:cs="Cambria Math"/>
          </w:rPr>
          <m:t>+4</m:t>
        </m:r>
        <m:sSub>
          <m:sSubPr/>
          <m:e>
            <m:r>
              <m:rPr>
                <m:nor/>
                <m:sty m:val="p"/>
              </m:rPr>
              <w:rPr>
                <w:rFonts w:ascii="Cambria Math" w:hAnsi="Cambria Math" w:eastAsia="宋体" w:cs="Cambria Math"/>
                <w:b w:val="0"/>
                <w:i w:val="0"/>
              </w:rPr>
              <m:t>Cl</m:t>
            </m:r>
          </m:e>
          <m:sub>
            <m:r>
              <m:rPr/>
              <w:rPr>
                <w:rFonts w:ascii="Cambria Math" w:hAnsi="Cambria Math" w:eastAsia="宋体" w:cs="Cambria Math"/>
              </w:rPr>
              <m:t>2</m:t>
            </m:r>
          </m:sub>
        </m:sSub>
        <m:r>
          <m:rPr/>
          <w:rPr>
            <w:rFonts w:ascii="Cambria Math" w:hAnsi="Cambria Math" w:eastAsia="宋体" w:cs="Cambria Math"/>
          </w:rPr>
          <m:t>↑</m:t>
        </m:r>
      </m:oMath>
    </w:p>
    <w:p w14:paraId="154A71B7">
      <w:pPr>
        <w:shd w:val="clear" w:color="auto" w:fill="auto"/>
        <w:spacing w:line="360" w:lineRule="auto"/>
        <w:jc w:val="left"/>
        <w:rPr>
          <w:sz w:val="21"/>
        </w:rPr>
      </w:pPr>
      <w:r>
        <w:rPr>
          <w:sz w:val="21"/>
        </w:rPr>
        <w:t>10．天冬氨酸广泛应用于医药、食品和化工等领域。天冬氨酸的一条合成路线如下：</w:t>
      </w:r>
    </w:p>
    <w:p w14:paraId="266BA69F">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3590925" cy="895350"/>
            <wp:effectExtent l="0" t="0" r="5715" b="3810"/>
            <wp:docPr id="100015" name="图片 100015" descr="@@@063f2117-f81e-4d91-8121-29bf0b1a4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063f2117-f81e-4d91-8121-29bf0b1a4eda"/>
                    <pic:cNvPicPr>
                      <a:picLocks noChangeAspect="1"/>
                    </pic:cNvPicPr>
                  </pic:nvPicPr>
                  <pic:blipFill>
                    <a:blip r:embed="rId18"/>
                    <a:stretch>
                      <a:fillRect/>
                    </a:stretch>
                  </pic:blipFill>
                  <pic:spPr>
                    <a:xfrm>
                      <a:off x="0" y="0"/>
                      <a:ext cx="3590925" cy="895350"/>
                    </a:xfrm>
                    <a:prstGeom prst="rect">
                      <a:avLst/>
                    </a:prstGeom>
                  </pic:spPr>
                </pic:pic>
              </a:graphicData>
            </a:graphic>
          </wp:inline>
        </w:drawing>
      </w:r>
    </w:p>
    <w:p w14:paraId="0EB85FAA">
      <w:pPr>
        <w:shd w:val="clear" w:color="auto" w:fill="auto"/>
        <w:spacing w:line="360" w:lineRule="auto"/>
        <w:jc w:val="left"/>
        <w:rPr>
          <w:sz w:val="21"/>
        </w:rPr>
      </w:pPr>
      <w:r>
        <w:rPr>
          <w:sz w:val="21"/>
        </w:rPr>
        <w:t>下列说法正确的是</w:t>
      </w:r>
    </w:p>
    <w:p w14:paraId="04FAF5FD">
      <w:pPr>
        <w:shd w:val="clear" w:color="auto" w:fill="auto"/>
        <w:spacing w:line="360" w:lineRule="auto"/>
        <w:ind w:left="380"/>
        <w:jc w:val="left"/>
        <w:rPr>
          <w:sz w:val="21"/>
        </w:rPr>
      </w:pPr>
      <w:r>
        <w:rPr>
          <w:sz w:val="21"/>
        </w:rPr>
        <w:t>A．X的核磁共振氢谱有4组峰</w:t>
      </w:r>
    </w:p>
    <w:p w14:paraId="38CCF0E5">
      <w:pPr>
        <w:shd w:val="clear" w:color="auto" w:fill="auto"/>
        <w:spacing w:line="360" w:lineRule="auto"/>
        <w:ind w:left="380"/>
        <w:jc w:val="left"/>
        <w:rPr>
          <w:sz w:val="21"/>
        </w:rPr>
      </w:pPr>
      <w:r>
        <w:rPr>
          <w:sz w:val="21"/>
        </w:rPr>
        <w:t>B．</w:t>
      </w:r>
      <m:oMath>
        <m:r>
          <m:rPr>
            <m:nor/>
            <m:sty m:val="p"/>
          </m:rPr>
          <w:rPr>
            <w:rFonts w:ascii="Cambria Math" w:hAnsi="Cambria Math" w:eastAsia="宋体" w:cs="Cambria Math"/>
            <w:b w:val="0"/>
            <w:i w:val="0"/>
          </w:rPr>
          <m:t>1molY</m:t>
        </m:r>
      </m:oMath>
      <w:r>
        <w:rPr>
          <w:sz w:val="21"/>
        </w:rPr>
        <w:t>与</w:t>
      </w:r>
      <m:oMath>
        <m:r>
          <m:rPr>
            <m:nor/>
            <m:sty m:val="p"/>
          </m:rPr>
          <w:rPr>
            <w:rFonts w:ascii="Cambria Math" w:hAnsi="Cambria Math" w:eastAsia="宋体" w:cs="Cambria Math"/>
            <w:b w:val="0"/>
            <w:i w:val="0"/>
          </w:rPr>
          <m:t>NaOH</m:t>
        </m:r>
      </m:oMath>
      <w:r>
        <w:rPr>
          <w:sz w:val="21"/>
        </w:rPr>
        <w:t>水溶液反应，最多可消耗</w:t>
      </w:r>
      <m:oMath>
        <m:r>
          <m:rPr>
            <m:nor/>
            <m:sty m:val="p"/>
          </m:rPr>
          <w:rPr>
            <w:rFonts w:ascii="Cambria Math" w:hAnsi="Cambria Math" w:eastAsia="宋体" w:cs="Cambria Math"/>
            <w:b w:val="0"/>
            <w:i w:val="0"/>
          </w:rPr>
          <m:t>2molNaOH</m:t>
        </m:r>
      </m:oMath>
    </w:p>
    <w:p w14:paraId="09C11335">
      <w:pPr>
        <w:shd w:val="clear" w:color="auto" w:fill="auto"/>
        <w:spacing w:line="360" w:lineRule="auto"/>
        <w:ind w:left="380"/>
        <w:jc w:val="left"/>
        <w:rPr>
          <w:sz w:val="21"/>
        </w:rPr>
      </w:pPr>
      <w:r>
        <w:rPr>
          <w:sz w:val="21"/>
        </w:rPr>
        <w:t>C．天冬氨酸是两性化合物，能与酸、碱反应生成盐</w:t>
      </w:r>
    </w:p>
    <w:p w14:paraId="74E41487">
      <w:pPr>
        <w:shd w:val="clear" w:color="auto" w:fill="auto"/>
        <w:spacing w:line="360" w:lineRule="auto"/>
        <w:ind w:left="380"/>
        <w:jc w:val="left"/>
        <w:rPr>
          <w:sz w:val="21"/>
        </w:rPr>
      </w:pPr>
      <w:r>
        <w:rPr>
          <w:sz w:val="21"/>
        </w:rPr>
        <w:t>D．天冬氨酸通过加聚反应可合成聚天冬氨酸</w:t>
      </w:r>
    </w:p>
    <w:p w14:paraId="1F20D755">
      <w:pPr>
        <w:shd w:val="clear" w:color="auto" w:fill="auto"/>
        <w:spacing w:line="360" w:lineRule="auto"/>
        <w:jc w:val="left"/>
        <w:rPr>
          <w:sz w:val="21"/>
        </w:rPr>
      </w:pPr>
      <w:r>
        <w:rPr>
          <w:sz w:val="21"/>
        </w:rPr>
        <w:t>11．</w:t>
      </w:r>
      <m:oMath>
        <m:sSub>
          <m:sSubPr/>
          <m:e>
            <m:r>
              <m:rPr>
                <m:nor/>
                <m:sty m:val="p"/>
              </m:rPr>
              <w:rPr>
                <w:rFonts w:ascii="Cambria Math" w:hAnsi="Cambria Math" w:eastAsia="宋体" w:cs="Cambria Math"/>
                <w:b w:val="0"/>
                <w:i w:val="0"/>
              </w:rPr>
              <m:t>SnCl</m:t>
            </m:r>
          </m:e>
          <m:sub>
            <m:r>
              <m:rPr>
                <m:nor/>
                <m:sty m:val="p"/>
              </m:rPr>
              <w:rPr>
                <w:rFonts w:ascii="Cambria Math" w:hAnsi="Cambria Math" w:eastAsia="宋体" w:cs="Cambria Math"/>
                <w:b w:val="0"/>
                <w:i w:val="0"/>
              </w:rPr>
              <m:t>2</m:t>
            </m:r>
          </m:sub>
        </m:sSub>
      </m:oMath>
      <w:r>
        <w:rPr>
          <w:sz w:val="21"/>
        </w:rPr>
        <w:t>具有还原性，易水解。一种制备纯净的</w:t>
      </w:r>
      <m:oMath>
        <m:sSub>
          <m:sSubPr/>
          <m:e>
            <m:r>
              <m:rPr>
                <m:nor/>
                <m:sty m:val="p"/>
              </m:rPr>
              <w:rPr>
                <w:rFonts w:ascii="Cambria Math" w:hAnsi="Cambria Math" w:eastAsia="宋体" w:cs="Cambria Math"/>
                <w:b w:val="0"/>
                <w:i w:val="0"/>
              </w:rPr>
              <m:t>SnCl</m:t>
            </m:r>
          </m:e>
          <m:sub>
            <m:r>
              <m:rPr>
                <m:nor/>
                <m:sty m:val="p"/>
              </m:rPr>
              <w:rPr>
                <w:rFonts w:ascii="Cambria Math" w:hAnsi="Cambria Math" w:eastAsia="宋体" w:cs="Cambria Math"/>
                <w:b w:val="0"/>
                <w:i w:val="0"/>
              </w:rPr>
              <m:t>2</m:t>
            </m:r>
          </m:sub>
        </m:sSub>
      </m:oMath>
      <w:r>
        <w:rPr>
          <w:sz w:val="21"/>
        </w:rPr>
        <w:t>的装置示意图如下：</w:t>
      </w:r>
    </w:p>
    <w:p w14:paraId="72AF8B3C">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4181475" cy="1552575"/>
            <wp:effectExtent l="0" t="0" r="9525" b="1905"/>
            <wp:docPr id="100017" name="图片 100017" descr="@@@b3ed9678-2381-4094-8969-0b4de6ea1b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b3ed9678-2381-4094-8969-0b4de6ea1b37"/>
                    <pic:cNvPicPr>
                      <a:picLocks noChangeAspect="1"/>
                    </pic:cNvPicPr>
                  </pic:nvPicPr>
                  <pic:blipFill>
                    <a:blip r:embed="rId19"/>
                    <a:stretch>
                      <a:fillRect/>
                    </a:stretch>
                  </pic:blipFill>
                  <pic:spPr>
                    <a:xfrm>
                      <a:off x="0" y="0"/>
                      <a:ext cx="4181475" cy="1552575"/>
                    </a:xfrm>
                    <a:prstGeom prst="rect">
                      <a:avLst/>
                    </a:prstGeom>
                  </pic:spPr>
                </pic:pic>
              </a:graphicData>
            </a:graphic>
          </wp:inline>
        </w:drawing>
      </w:r>
    </w:p>
    <w:p w14:paraId="0D399929">
      <w:pPr>
        <w:shd w:val="clear" w:color="auto" w:fill="auto"/>
        <w:spacing w:line="360" w:lineRule="auto"/>
        <w:jc w:val="left"/>
        <w:rPr>
          <w:sz w:val="21"/>
        </w:rPr>
      </w:pPr>
      <w:r>
        <w:rPr>
          <w:sz w:val="21"/>
        </w:rPr>
        <w:t>下列说法错误的是</w:t>
      </w:r>
    </w:p>
    <w:p w14:paraId="0113038C">
      <w:pPr>
        <w:shd w:val="clear" w:color="auto" w:fill="auto"/>
        <w:spacing w:line="360" w:lineRule="auto"/>
        <w:ind w:left="380"/>
        <w:jc w:val="left"/>
        <w:rPr>
          <w:sz w:val="21"/>
        </w:rPr>
      </w:pPr>
      <w:r>
        <w:rPr>
          <w:sz w:val="21"/>
        </w:rPr>
        <w:t>A．导气管a需接一个装有碱石灰的干燥管</w:t>
      </w:r>
    </w:p>
    <w:p w14:paraId="560BC9DE">
      <w:pPr>
        <w:shd w:val="clear" w:color="auto" w:fill="auto"/>
        <w:spacing w:line="360" w:lineRule="auto"/>
        <w:ind w:left="380"/>
        <w:jc w:val="left"/>
        <w:rPr>
          <w:sz w:val="21"/>
        </w:rPr>
      </w:pPr>
      <w:r>
        <w:rPr>
          <w:sz w:val="21"/>
        </w:rPr>
        <w:t>B．实验过程中应先通入</w:t>
      </w:r>
      <m:oMath>
        <m:r>
          <m:rPr>
            <m:nor/>
            <m:sty m:val="p"/>
          </m:rPr>
          <w:rPr>
            <w:rFonts w:ascii="Cambria Math" w:hAnsi="Cambria Math" w:eastAsia="宋体" w:cs="Cambria Math"/>
            <w:b w:val="0"/>
            <w:i w:val="0"/>
          </w:rPr>
          <m:t>HCl</m:t>
        </m:r>
        <m:d>
          <m:dPr>
            <m:sepChr m:val=","/>
          </m:dPr>
          <m:e>
            <m:r>
              <m:rPr>
                <m:nor/>
                <m:sty m:val="p"/>
              </m:rPr>
              <w:rPr>
                <w:rFonts w:ascii="Cambria Math" w:hAnsi="Cambria Math" w:eastAsia="宋体" w:cs="Cambria Math"/>
                <w:b w:val="0"/>
                <w:i w:val="0"/>
              </w:rPr>
              <m:t>g</m:t>
            </m:r>
          </m:e>
        </m:d>
      </m:oMath>
      <w:r>
        <w:rPr>
          <w:sz w:val="21"/>
        </w:rPr>
        <w:t>，再开启管式炉加热</w:t>
      </w:r>
    </w:p>
    <w:p w14:paraId="43ABBD87">
      <w:pPr>
        <w:shd w:val="clear" w:color="auto" w:fill="auto"/>
        <w:spacing w:line="360" w:lineRule="auto"/>
        <w:ind w:left="380"/>
        <w:jc w:val="left"/>
        <w:rPr>
          <w:sz w:val="21"/>
        </w:rPr>
      </w:pPr>
      <w:r>
        <w:rPr>
          <w:sz w:val="21"/>
        </w:rPr>
        <w:t>C．若通入气体更换为</w:t>
      </w:r>
      <m:oMath>
        <m:sSub>
          <m:sSubPr/>
          <m:e>
            <m:r>
              <m:rPr>
                <m:nor/>
                <m:sty m:val="p"/>
              </m:rPr>
              <w:rPr>
                <w:rFonts w:ascii="Cambria Math" w:hAnsi="Cambria Math" w:eastAsia="宋体" w:cs="Cambria Math"/>
                <w:b w:val="0"/>
                <w:i w:val="0"/>
              </w:rPr>
              <m:t>Cl</m:t>
            </m:r>
          </m:e>
          <m:sub>
            <m:r>
              <m:rPr>
                <m:nor/>
                <m:sty m:val="p"/>
              </m:rPr>
              <w:rPr>
                <w:rFonts w:ascii="Cambria Math" w:hAnsi="Cambria Math" w:eastAsia="宋体" w:cs="Cambria Math"/>
                <w:b w:val="0"/>
                <w:i w:val="0"/>
              </w:rPr>
              <m:t>2</m:t>
            </m:r>
          </m:sub>
        </m:sSub>
      </m:oMath>
      <w:r>
        <w:rPr>
          <w:sz w:val="21"/>
        </w:rPr>
        <w:t>，也可制备纯净的</w:t>
      </w:r>
      <m:oMath>
        <m:sSub>
          <m:sSubPr/>
          <m:e>
            <m:r>
              <m:rPr>
                <m:nor/>
                <m:sty m:val="p"/>
              </m:rPr>
              <w:rPr>
                <w:rFonts w:ascii="Cambria Math" w:hAnsi="Cambria Math" w:eastAsia="宋体" w:cs="Cambria Math"/>
                <w:b w:val="0"/>
                <w:i w:val="0"/>
              </w:rPr>
              <m:t>SnCl</m:t>
            </m:r>
          </m:e>
          <m:sub>
            <m:r>
              <m:rPr>
                <m:nor/>
                <m:sty m:val="p"/>
              </m:rPr>
              <w:rPr>
                <w:rFonts w:ascii="Cambria Math" w:hAnsi="Cambria Math" w:eastAsia="宋体" w:cs="Cambria Math"/>
                <w:b w:val="0"/>
                <w:i w:val="0"/>
              </w:rPr>
              <m:t>2</m:t>
            </m:r>
          </m:sub>
        </m:sSub>
      </m:oMath>
    </w:p>
    <w:p w14:paraId="1B3931A9">
      <w:pPr>
        <w:shd w:val="clear" w:color="auto" w:fill="auto"/>
        <w:spacing w:line="360" w:lineRule="auto"/>
        <w:ind w:left="380"/>
        <w:jc w:val="left"/>
        <w:rPr>
          <w:sz w:val="21"/>
        </w:rPr>
      </w:pPr>
      <w:r>
        <w:rPr>
          <w:sz w:val="21"/>
        </w:rPr>
        <w:t>D．配制</w:t>
      </w:r>
      <m:oMath>
        <m:sSub>
          <m:sSubPr/>
          <m:e>
            <m:r>
              <m:rPr>
                <m:nor/>
                <m:sty m:val="p"/>
              </m:rPr>
              <w:rPr>
                <w:rFonts w:ascii="Cambria Math" w:hAnsi="Cambria Math" w:eastAsia="宋体" w:cs="Cambria Math"/>
                <w:b w:val="0"/>
                <w:i w:val="0"/>
              </w:rPr>
              <m:t>SnCl</m:t>
            </m:r>
          </m:e>
          <m:sub>
            <m:r>
              <m:rPr>
                <m:nor/>
                <m:sty m:val="p"/>
              </m:rPr>
              <w:rPr>
                <w:rFonts w:ascii="Cambria Math" w:hAnsi="Cambria Math" w:eastAsia="宋体" w:cs="Cambria Math"/>
                <w:b w:val="0"/>
                <w:i w:val="0"/>
              </w:rPr>
              <m:t>2</m:t>
            </m:r>
          </m:sub>
        </m:sSub>
      </m:oMath>
      <w:r>
        <w:rPr>
          <w:sz w:val="21"/>
        </w:rPr>
        <w:t>溶液需加盐酸和金属</w:t>
      </w:r>
      <m:oMath>
        <m:r>
          <m:rPr>
            <m:nor/>
            <m:sty m:val="p"/>
          </m:rPr>
          <w:rPr>
            <w:rFonts w:ascii="Cambria Math" w:hAnsi="Cambria Math" w:eastAsia="宋体" w:cs="Cambria Math"/>
            <w:b w:val="0"/>
            <w:i w:val="0"/>
          </w:rPr>
          <m:t>Sn</m:t>
        </m:r>
      </m:oMath>
    </w:p>
    <w:p w14:paraId="2F6D8F9C">
      <w:pPr>
        <w:shd w:val="clear" w:color="auto" w:fill="auto"/>
        <w:spacing w:line="360" w:lineRule="auto"/>
        <w:jc w:val="left"/>
        <w:rPr>
          <w:sz w:val="21"/>
        </w:rPr>
      </w:pPr>
      <w:r>
        <w:rPr>
          <w:sz w:val="21"/>
        </w:rPr>
        <w:t>12．工业废料的综合处理有利于减少环境污染并实现资源循环利用。从某工业废料中回收镉、锰的部分工艺流程如下：</w:t>
      </w:r>
    </w:p>
    <w:p w14:paraId="6C1CD2BF">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3819525" cy="1162050"/>
            <wp:effectExtent l="0" t="0" r="5715" b="11430"/>
            <wp:docPr id="100019" name="图片 100019" descr="@@@f6433e6b-0ff4-403b-bc49-e07418f8df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f6433e6b-0ff4-403b-bc49-e07418f8dfaf"/>
                    <pic:cNvPicPr>
                      <a:picLocks noChangeAspect="1"/>
                    </pic:cNvPicPr>
                  </pic:nvPicPr>
                  <pic:blipFill>
                    <a:blip r:embed="rId20"/>
                    <a:stretch>
                      <a:fillRect/>
                    </a:stretch>
                  </pic:blipFill>
                  <pic:spPr>
                    <a:xfrm>
                      <a:off x="0" y="0"/>
                      <a:ext cx="3819525" cy="1162050"/>
                    </a:xfrm>
                    <a:prstGeom prst="rect">
                      <a:avLst/>
                    </a:prstGeom>
                  </pic:spPr>
                </pic:pic>
              </a:graphicData>
            </a:graphic>
          </wp:inline>
        </w:drawing>
      </w:r>
    </w:p>
    <w:p w14:paraId="44DB353E">
      <w:pPr>
        <w:shd w:val="clear" w:color="auto" w:fill="auto"/>
        <w:spacing w:line="360" w:lineRule="auto"/>
        <w:jc w:val="left"/>
        <w:rPr>
          <w:sz w:val="21"/>
        </w:rPr>
      </w:pPr>
      <w:r>
        <w:rPr>
          <w:sz w:val="21"/>
        </w:rPr>
        <w:t>已知：①富集液中两种金属离子浓度相当。</w:t>
      </w:r>
    </w:p>
    <w:p w14:paraId="42F61296">
      <w:pPr>
        <w:shd w:val="clear" w:color="auto" w:fill="auto"/>
        <w:spacing w:line="360" w:lineRule="auto"/>
        <w:jc w:val="left"/>
        <w:rPr>
          <w:sz w:val="21"/>
        </w:rPr>
      </w:pPr>
      <w:r>
        <w:rPr>
          <w:sz w:val="21"/>
        </w:rPr>
        <w:t>②常温下，金属化合物的</w:t>
      </w: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sp</m:t>
            </m:r>
          </m:sub>
        </m:sSub>
      </m:oMath>
      <w:r>
        <w:rPr>
          <w:sz w:val="21"/>
        </w:rPr>
        <w:t>；</w:t>
      </w:r>
    </w:p>
    <w:tbl>
      <w:tblPr>
        <w:tblStyle w:val="4"/>
        <w:tblW w:w="65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410"/>
        <w:gridCol w:w="1286"/>
        <w:gridCol w:w="1286"/>
        <w:gridCol w:w="1286"/>
        <w:gridCol w:w="1287"/>
      </w:tblGrid>
      <w:tr w14:paraId="13CE0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5CCE48">
            <w:pPr>
              <w:shd w:val="clear" w:color="auto" w:fill="auto"/>
              <w:spacing w:line="360" w:lineRule="auto"/>
              <w:jc w:val="left"/>
              <w:rPr>
                <w:sz w:val="21"/>
              </w:rPr>
            </w:pPr>
            <w:r>
              <w:rPr>
                <w:sz w:val="21"/>
              </w:rPr>
              <w:t>金属化合物</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E922F4">
            <w:pPr>
              <w:shd w:val="clear" w:color="auto" w:fill="auto"/>
              <w:spacing w:line="360" w:lineRule="auto"/>
              <w:jc w:val="left"/>
              <w:rPr>
                <w:sz w:val="21"/>
              </w:rPr>
            </w:pPr>
            <m:oMathPara>
              <m:oMathParaPr>
                <m:jc m:val="left"/>
              </m:oMathParaPr>
              <m:oMath>
                <m:r>
                  <m:rPr>
                    <m:nor/>
                    <m:sty m:val="p"/>
                  </m:rPr>
                  <w:rPr>
                    <w:rFonts w:ascii="Cambria Math" w:hAnsi="Cambria Math" w:eastAsia="宋体" w:cs="Cambria Math"/>
                    <w:b w:val="0"/>
                    <w:i w:val="0"/>
                  </w:rPr>
                  <m:t>CdS</m:t>
                </m:r>
              </m:oMath>
            </m:oMathPara>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3035CA">
            <w:pPr>
              <w:shd w:val="clear" w:color="auto" w:fill="auto"/>
              <w:spacing w:line="360" w:lineRule="auto"/>
              <w:jc w:val="left"/>
              <w:rPr>
                <w:sz w:val="21"/>
              </w:rPr>
            </w:pPr>
            <m:oMathPara>
              <m:oMathParaPr>
                <m:jc m:val="left"/>
              </m:oMathParaPr>
              <m:oMath>
                <m:sSub>
                  <m:sSubPr/>
                  <m:e>
                    <m:r>
                      <m:rPr>
                        <m:nor/>
                        <m:sty m:val="p"/>
                      </m:rPr>
                      <w:rPr>
                        <w:rFonts w:ascii="Cambria Math" w:hAnsi="Cambria Math" w:eastAsia="宋体" w:cs="Cambria Math"/>
                        <w:b w:val="0"/>
                        <w:i w:val="0"/>
                      </w:rPr>
                      <m:t>CdCO</m:t>
                    </m:r>
                  </m:e>
                  <m:sub>
                    <m:r>
                      <m:rPr/>
                      <w:rPr>
                        <w:rFonts w:ascii="Cambria Math" w:hAnsi="Cambria Math" w:eastAsia="宋体" w:cs="Cambria Math"/>
                      </w:rPr>
                      <m:t>3</m:t>
                    </m:r>
                  </m:sub>
                </m:sSub>
              </m:oMath>
            </m:oMathPara>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17244E1">
            <w:pPr>
              <w:shd w:val="clear" w:color="auto" w:fill="auto"/>
              <w:spacing w:line="360" w:lineRule="auto"/>
              <w:jc w:val="left"/>
              <w:rPr>
                <w:sz w:val="21"/>
              </w:rPr>
            </w:pPr>
            <m:oMathPara>
              <m:oMathParaPr>
                <m:jc m:val="left"/>
              </m:oMathParaPr>
              <m:oMath>
                <m:r>
                  <m:rPr>
                    <m:nor/>
                    <m:sty m:val="p"/>
                  </m:rPr>
                  <w:rPr>
                    <w:rFonts w:ascii="Cambria Math" w:hAnsi="Cambria Math" w:eastAsia="宋体" w:cs="Cambria Math"/>
                    <w:b w:val="0"/>
                    <w:i w:val="0"/>
                  </w:rPr>
                  <m:t>MnS</m:t>
                </m:r>
              </m:oMath>
            </m:oMathPara>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0D6F88">
            <w:pPr>
              <w:shd w:val="clear" w:color="auto" w:fill="auto"/>
              <w:spacing w:line="360" w:lineRule="auto"/>
              <w:jc w:val="left"/>
              <w:rPr>
                <w:sz w:val="21"/>
              </w:rPr>
            </w:pPr>
            <m:oMathPara>
              <m:oMathParaPr>
                <m:jc m:val="left"/>
              </m:oMathParaPr>
              <m:oMath>
                <m:sSub>
                  <m:sSubPr/>
                  <m:e>
                    <m:r>
                      <m:rPr>
                        <m:nor/>
                        <m:sty m:val="p"/>
                      </m:rPr>
                      <w:rPr>
                        <w:rFonts w:ascii="Cambria Math" w:hAnsi="Cambria Math" w:eastAsia="宋体" w:cs="Cambria Math"/>
                        <w:b w:val="0"/>
                        <w:i w:val="0"/>
                      </w:rPr>
                      <m:t>MnCO</m:t>
                    </m:r>
                  </m:e>
                  <m:sub>
                    <m:r>
                      <m:rPr/>
                      <w:rPr>
                        <w:rFonts w:ascii="Cambria Math" w:hAnsi="Cambria Math" w:eastAsia="宋体" w:cs="Cambria Math"/>
                      </w:rPr>
                      <m:t>3</m:t>
                    </m:r>
                  </m:sub>
                </m:sSub>
              </m:oMath>
            </m:oMathPara>
          </w:p>
        </w:tc>
      </w:tr>
      <w:tr w14:paraId="03E14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1582F1">
            <w:pPr>
              <w:shd w:val="clear" w:color="auto" w:fill="auto"/>
              <w:spacing w:line="360" w:lineRule="auto"/>
              <w:jc w:val="left"/>
              <w:rPr>
                <w:sz w:val="21"/>
              </w:rPr>
            </w:pPr>
            <m:oMathPara>
              <m:oMathParaPr>
                <m:jc m:val="left"/>
              </m:oMathParaP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sp</m:t>
                    </m:r>
                  </m:sub>
                </m:sSub>
              </m:oMath>
            </m:oMathPara>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F2818C">
            <w:pPr>
              <w:shd w:val="clear" w:color="auto" w:fill="auto"/>
              <w:spacing w:line="360" w:lineRule="auto"/>
              <w:jc w:val="left"/>
              <w:rPr>
                <w:sz w:val="21"/>
              </w:rPr>
            </w:pPr>
            <m:oMathPara>
              <m:oMathParaPr>
                <m:jc m:val="left"/>
              </m:oMathParaPr>
              <m:oMath>
                <m:r>
                  <m:rPr/>
                  <w:rPr>
                    <w:rFonts w:ascii="Cambria Math" w:hAnsi="Cambria Math" w:eastAsia="宋体" w:cs="Cambria Math"/>
                  </w:rPr>
                  <m:t>8.0×</m:t>
                </m:r>
                <m:sSup>
                  <m:sSupPr/>
                  <m:e>
                    <m:r>
                      <m:rPr/>
                      <w:rPr>
                        <w:rFonts w:ascii="Cambria Math" w:hAnsi="Cambria Math" w:eastAsia="宋体" w:cs="Cambria Math"/>
                      </w:rPr>
                      <m:t>10</m:t>
                    </m:r>
                  </m:e>
                  <m:sup>
                    <m:r>
                      <m:rPr/>
                      <w:rPr>
                        <w:rFonts w:ascii="Cambria Math" w:hAnsi="Cambria Math" w:eastAsia="宋体" w:cs="Cambria Math"/>
                      </w:rPr>
                      <m:t>−27</m:t>
                    </m:r>
                  </m:sup>
                </m:sSup>
              </m:oMath>
            </m:oMathPara>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4C822F">
            <w:pPr>
              <w:shd w:val="clear" w:color="auto" w:fill="auto"/>
              <w:spacing w:line="360" w:lineRule="auto"/>
              <w:jc w:val="left"/>
              <w:rPr>
                <w:sz w:val="21"/>
              </w:rPr>
            </w:pPr>
            <m:oMathPara>
              <m:oMathParaPr>
                <m:jc m:val="left"/>
              </m:oMathParaPr>
              <m:oMath>
                <m:r>
                  <m:rPr/>
                  <w:rPr>
                    <w:rFonts w:ascii="Cambria Math" w:hAnsi="Cambria Math" w:eastAsia="宋体" w:cs="Cambria Math"/>
                  </w:rPr>
                  <m:t>1.0×</m:t>
                </m:r>
                <m:sSup>
                  <m:sSupPr/>
                  <m:e>
                    <m:r>
                      <m:rPr/>
                      <w:rPr>
                        <w:rFonts w:ascii="Cambria Math" w:hAnsi="Cambria Math" w:eastAsia="宋体" w:cs="Cambria Math"/>
                      </w:rPr>
                      <m:t>10</m:t>
                    </m:r>
                  </m:e>
                  <m:sup>
                    <m:r>
                      <m:rPr/>
                      <w:rPr>
                        <w:rFonts w:ascii="Cambria Math" w:hAnsi="Cambria Math" w:eastAsia="宋体" w:cs="Cambria Math"/>
                      </w:rPr>
                      <m:t>−12</m:t>
                    </m:r>
                  </m:sup>
                </m:sSup>
              </m:oMath>
            </m:oMathPara>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B44480">
            <w:pPr>
              <w:shd w:val="clear" w:color="auto" w:fill="auto"/>
              <w:spacing w:line="360" w:lineRule="auto"/>
              <w:jc w:val="left"/>
              <w:rPr>
                <w:sz w:val="21"/>
              </w:rPr>
            </w:pPr>
            <m:oMathPara>
              <m:oMathParaPr>
                <m:jc m:val="left"/>
              </m:oMathParaPr>
              <m:oMath>
                <m:r>
                  <m:rPr/>
                  <w:rPr>
                    <w:rFonts w:ascii="Cambria Math" w:hAnsi="Cambria Math" w:eastAsia="宋体" w:cs="Cambria Math"/>
                  </w:rPr>
                  <m:t>2.5×</m:t>
                </m:r>
                <m:sSup>
                  <m:sSupPr/>
                  <m:e>
                    <m:r>
                      <m:rPr/>
                      <w:rPr>
                        <w:rFonts w:ascii="Cambria Math" w:hAnsi="Cambria Math" w:eastAsia="宋体" w:cs="Cambria Math"/>
                      </w:rPr>
                      <m:t>10</m:t>
                    </m:r>
                  </m:e>
                  <m:sup>
                    <m:r>
                      <m:rPr/>
                      <w:rPr>
                        <w:rFonts w:ascii="Cambria Math" w:hAnsi="Cambria Math" w:eastAsia="宋体" w:cs="Cambria Math"/>
                      </w:rPr>
                      <m:t>−13</m:t>
                    </m:r>
                  </m:sup>
                </m:sSup>
              </m:oMath>
            </m:oMathPara>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2D882A">
            <w:pPr>
              <w:shd w:val="clear" w:color="auto" w:fill="auto"/>
              <w:spacing w:line="360" w:lineRule="auto"/>
              <w:jc w:val="left"/>
              <w:rPr>
                <w:sz w:val="21"/>
              </w:rPr>
            </w:pPr>
            <m:oMathPara>
              <m:oMathParaPr>
                <m:jc m:val="left"/>
              </m:oMathParaPr>
              <m:oMath>
                <m:r>
                  <m:rPr/>
                  <w:rPr>
                    <w:rFonts w:ascii="Cambria Math" w:hAnsi="Cambria Math" w:eastAsia="宋体" w:cs="Cambria Math"/>
                  </w:rPr>
                  <m:t>2.3×</m:t>
                </m:r>
                <m:sSup>
                  <m:sSupPr/>
                  <m:e>
                    <m:r>
                      <m:rPr/>
                      <w:rPr>
                        <w:rFonts w:ascii="Cambria Math" w:hAnsi="Cambria Math" w:eastAsia="宋体" w:cs="Cambria Math"/>
                      </w:rPr>
                      <m:t>10</m:t>
                    </m:r>
                  </m:e>
                  <m:sup>
                    <m:r>
                      <m:rPr/>
                      <w:rPr>
                        <w:rFonts w:ascii="Cambria Math" w:hAnsi="Cambria Math" w:eastAsia="宋体" w:cs="Cambria Math"/>
                      </w:rPr>
                      <m:t>−11</m:t>
                    </m:r>
                  </m:sup>
                </m:sSup>
              </m:oMath>
            </m:oMathPara>
          </w:p>
        </w:tc>
      </w:tr>
    </w:tbl>
    <w:p w14:paraId="60989441">
      <w:pPr>
        <w:shd w:val="clear" w:color="auto" w:fill="auto"/>
        <w:spacing w:line="360" w:lineRule="auto"/>
        <w:jc w:val="left"/>
        <w:rPr>
          <w:sz w:val="21"/>
        </w:rPr>
      </w:pPr>
      <w:r>
        <w:rPr>
          <w:sz w:val="21"/>
        </w:rPr>
        <w:t>下列说法错误的是</w:t>
      </w:r>
    </w:p>
    <w:p w14:paraId="664BACE2">
      <w:pPr>
        <w:shd w:val="clear" w:color="auto" w:fill="auto"/>
        <w:spacing w:line="360" w:lineRule="auto"/>
        <w:ind w:left="380"/>
        <w:jc w:val="left"/>
        <w:rPr>
          <w:sz w:val="21"/>
        </w:rPr>
      </w:pPr>
      <w:r>
        <w:rPr>
          <w:sz w:val="21"/>
        </w:rPr>
        <w:t>A．粉碎工业废料有利于提高金属元素的浸出率</w:t>
      </w:r>
    </w:p>
    <w:p w14:paraId="3662EC7F">
      <w:pPr>
        <w:shd w:val="clear" w:color="auto" w:fill="auto"/>
        <w:spacing w:line="360" w:lineRule="auto"/>
        <w:ind w:left="380"/>
        <w:jc w:val="left"/>
        <w:rPr>
          <w:sz w:val="21"/>
        </w:rPr>
      </w:pPr>
      <w:r>
        <w:rPr>
          <w:sz w:val="21"/>
        </w:rPr>
        <w:t>B．试剂X可以是</w:t>
      </w:r>
      <m:oMath>
        <m:sSub>
          <m:sSubPr/>
          <m:e>
            <m:r>
              <m:rPr>
                <m:nor/>
                <m:sty m:val="p"/>
              </m:rPr>
              <w:rPr>
                <w:rFonts w:ascii="Cambria Math" w:hAnsi="Cambria Math" w:eastAsia="宋体" w:cs="Cambria Math"/>
                <w:b w:val="0"/>
                <w:i w:val="0"/>
              </w:rPr>
              <m:t>Na</m:t>
            </m:r>
          </m:e>
          <m:sub>
            <m:r>
              <m:rPr/>
              <w:rPr>
                <w:rFonts w:ascii="Cambria Math" w:hAnsi="Cambria Math" w:eastAsia="宋体" w:cs="Cambria Math"/>
              </w:rPr>
              <m:t>2</m:t>
            </m:r>
          </m:sub>
        </m:sSub>
        <m:r>
          <m:rPr>
            <m:nor/>
            <m:sty m:val="p"/>
          </m:rPr>
          <w:rPr>
            <w:rFonts w:ascii="Cambria Math" w:hAnsi="Cambria Math" w:eastAsia="宋体" w:cs="Cambria Math"/>
            <w:b w:val="0"/>
            <w:i w:val="0"/>
          </w:rPr>
          <m:t>S</m:t>
        </m:r>
      </m:oMath>
      <w:r>
        <w:rPr>
          <w:sz w:val="21"/>
        </w:rPr>
        <w:t>溶液</w:t>
      </w:r>
    </w:p>
    <w:p w14:paraId="14995C84">
      <w:pPr>
        <w:shd w:val="clear" w:color="auto" w:fill="auto"/>
        <w:spacing w:line="360" w:lineRule="auto"/>
        <w:ind w:left="380"/>
        <w:jc w:val="left"/>
        <w:rPr>
          <w:sz w:val="21"/>
        </w:rPr>
      </w:pPr>
      <w:r>
        <w:rPr>
          <w:sz w:val="21"/>
        </w:rPr>
        <w:t>C．“沉镉”和“沉锰”的顺序不能对换</w:t>
      </w:r>
    </w:p>
    <w:p w14:paraId="4DE568D0">
      <w:pPr>
        <w:shd w:val="clear" w:color="auto" w:fill="auto"/>
        <w:spacing w:line="360" w:lineRule="auto"/>
        <w:ind w:left="380"/>
        <w:jc w:val="left"/>
        <w:rPr>
          <w:sz w:val="21"/>
        </w:rPr>
      </w:pPr>
      <w:r>
        <w:rPr>
          <w:sz w:val="21"/>
        </w:rPr>
        <w:t>D．“沉锰”时，发生反应的离子方程式为</w:t>
      </w:r>
      <m:oMath>
        <m:sSup>
          <m:sSupPr/>
          <m:e>
            <m:r>
              <m:rPr>
                <m:nor/>
                <m:sty m:val="p"/>
              </m:rPr>
              <w:rPr>
                <w:rFonts w:ascii="Cambria Math" w:hAnsi="Cambria Math" w:eastAsia="宋体" w:cs="Cambria Math"/>
                <w:b w:val="0"/>
                <w:i w:val="0"/>
              </w:rPr>
              <m:t>Mn</m:t>
            </m:r>
          </m:e>
          <m:sup>
            <m:r>
              <m:rPr/>
              <w:rPr>
                <w:rFonts w:ascii="Cambria Math" w:hAnsi="Cambria Math" w:eastAsia="宋体" w:cs="Cambria Math"/>
              </w:rPr>
              <m:t>2+</m:t>
            </m:r>
          </m:sup>
        </m:sSup>
        <m:r>
          <m:rPr/>
          <w:rPr>
            <w:rFonts w:ascii="Cambria Math" w:hAnsi="Cambria Math" w:eastAsia="宋体" w:cs="Cambria Math"/>
          </w:rPr>
          <m:t>+</m:t>
        </m:r>
        <m:sSubSup>
          <m:sSubSupPr/>
          <m:e>
            <m:r>
              <m:rPr>
                <m:nor/>
                <m:sty m:val="p"/>
              </m:rPr>
              <w:rPr>
                <w:rFonts w:ascii="Cambria Math" w:hAnsi="Cambria Math" w:eastAsia="宋体" w:cs="Cambria Math"/>
                <w:b w:val="0"/>
                <w:i w:val="0"/>
              </w:rPr>
              <m:t>HCO</m:t>
            </m:r>
          </m:e>
          <m:sub>
            <m:r>
              <m:rPr/>
              <w:rPr>
                <w:rFonts w:ascii="Cambria Math" w:hAnsi="Cambria Math" w:eastAsia="宋体" w:cs="Cambria Math"/>
              </w:rPr>
              <m:t>3</m:t>
            </m:r>
          </m:sub>
          <m:sup>
            <m:r>
              <m:rPr/>
              <w:rPr>
                <w:rFonts w:ascii="Cambria Math" w:hAnsi="Cambria Math" w:eastAsia="宋体" w:cs="Cambria Math"/>
              </w:rPr>
              <m:t>−</m:t>
            </m:r>
          </m:sup>
        </m:sSubSup>
        <m:r>
          <m:rPr/>
          <w:rPr>
            <w:rFonts w:ascii="Cambria Math" w:hAnsi="Cambria Math" w:eastAsia="宋体" w:cs="Cambria Math"/>
          </w:rPr>
          <m:t>=</m:t>
        </m:r>
        <m:sSub>
          <m:sSubPr/>
          <m:e>
            <m:r>
              <m:rPr>
                <m:nor/>
                <m:sty m:val="p"/>
              </m:rPr>
              <w:rPr>
                <w:rFonts w:ascii="Cambria Math" w:hAnsi="Cambria Math" w:eastAsia="宋体" w:cs="Cambria Math"/>
                <w:b w:val="0"/>
                <w:i w:val="0"/>
              </w:rPr>
              <m:t>MnCO</m:t>
            </m:r>
          </m:e>
          <m:sub>
            <m:r>
              <m:rPr/>
              <w:rPr>
                <w:rFonts w:ascii="Cambria Math" w:hAnsi="Cambria Math" w:eastAsia="宋体" w:cs="Cambria Math"/>
              </w:rPr>
              <m:t>3</m:t>
            </m:r>
          </m:sub>
        </m:sSub>
        <m:r>
          <m:rPr/>
          <w:rPr>
            <w:rFonts w:ascii="Cambria Math" w:hAnsi="Cambria Math" w:eastAsia="宋体" w:cs="Cambria Math"/>
          </w:rPr>
          <m:t>↓+</m:t>
        </m:r>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oMath>
    </w:p>
    <w:p w14:paraId="790544A8">
      <w:pPr>
        <w:shd w:val="clear" w:color="auto" w:fill="auto"/>
        <w:spacing w:line="360" w:lineRule="auto"/>
        <w:jc w:val="left"/>
        <w:rPr>
          <w:sz w:val="21"/>
        </w:rPr>
      </w:pPr>
      <w:r>
        <w:rPr>
          <w:sz w:val="21"/>
        </w:rPr>
        <w:t>13．草酸广泛应用于食品、药品等领域。常温下，通过下列实验探究了草酸的性质：</w:t>
      </w:r>
    </w:p>
    <w:p w14:paraId="660BEB82">
      <w:pPr>
        <w:shd w:val="clear" w:color="auto" w:fill="auto"/>
        <w:spacing w:line="360" w:lineRule="auto"/>
        <w:jc w:val="left"/>
        <w:rPr>
          <w:sz w:val="21"/>
        </w:rPr>
      </w:pPr>
      <w:r>
        <w:rPr>
          <w:sz w:val="21"/>
        </w:rPr>
        <w:t>实验1：向</w:t>
      </w:r>
      <m:oMath>
        <m:r>
          <m:rPr/>
          <w:rPr>
            <w:rFonts w:ascii="Cambria Math" w:hAnsi="Cambria Math" w:eastAsia="宋体" w:cs="Cambria Math"/>
          </w:rPr>
          <m:t>10</m:t>
        </m:r>
        <m:r>
          <m:rPr>
            <m:nor/>
            <m:sty m:val="p"/>
          </m:rPr>
          <w:rPr>
            <w:rFonts w:ascii="Cambria Math" w:hAnsi="Cambria Math" w:eastAsia="宋体" w:cs="Cambria Math"/>
            <w:b w:val="0"/>
            <w:i w:val="0"/>
          </w:rPr>
          <m:t>mL</m:t>
        </m:r>
        <m:r>
          <m:rPr/>
          <w:rPr>
            <w:rFonts w:ascii="Cambria Math" w:hAnsi="Cambria Math" w:eastAsia="宋体" w:cs="Cambria Math"/>
          </w:rPr>
          <m:t>0.2</m:t>
        </m:r>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oMath>
      <w:r>
        <w:rPr>
          <w:sz w:val="21"/>
        </w:rPr>
        <w:t>溶液中滴入一定量</w:t>
      </w:r>
      <m:oMath>
        <m:r>
          <m:rPr/>
          <w:rPr>
            <w:rFonts w:ascii="Cambria Math" w:hAnsi="Cambria Math" w:eastAsia="宋体" w:cs="Cambria Math"/>
          </w:rPr>
          <m:t>0.2</m:t>
        </m:r>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r>
          <m:rPr>
            <m:nor/>
            <m:sty m:val="p"/>
          </m:rPr>
          <w:rPr>
            <w:rFonts w:ascii="Cambria Math" w:hAnsi="Cambria Math" w:eastAsia="宋体" w:cs="Cambria Math"/>
            <w:b w:val="0"/>
            <w:i w:val="0"/>
          </w:rPr>
          <m:t>KOH</m:t>
        </m:r>
      </m:oMath>
      <w:r>
        <w:rPr>
          <w:sz w:val="21"/>
        </w:rPr>
        <w:t>溶液。混合溶液的</w:t>
      </w:r>
      <m:oMath>
        <m:r>
          <m:rPr>
            <m:nor/>
            <m:sty m:val="p"/>
          </m:rPr>
          <w:rPr>
            <w:rFonts w:ascii="Cambria Math" w:hAnsi="Cambria Math" w:eastAsia="宋体" w:cs="Cambria Math"/>
            <w:b w:val="0"/>
            <w:i w:val="0"/>
          </w:rPr>
          <m:t>pH</m:t>
        </m:r>
      </m:oMath>
      <w:r>
        <w:rPr>
          <w:sz w:val="21"/>
        </w:rPr>
        <w:t>与</w:t>
      </w:r>
      <m:oMath>
        <m:r>
          <m:rPr>
            <m:sty m:val="p"/>
          </m:rPr>
          <w:rPr>
            <w:rFonts w:ascii="Cambria Math" w:hAnsi="Cambria Math" w:eastAsia="宋体" w:cs="Cambria Math"/>
          </w:rPr>
          <m:t>lg</m:t>
        </m:r>
        <m:r>
          <m:rPr>
            <m:nor/>
            <m:sty m:val="p"/>
          </m:rPr>
          <w:rPr>
            <w:rFonts w:ascii="Cambria Math" w:hAnsi="Cambria Math" w:eastAsia="宋体" w:cs="Cambria Math"/>
          </w:rPr>
          <m:t>X</m:t>
        </m:r>
        <m:d>
          <m:dPr>
            <m:begChr m:val="["/>
            <m:sepChr m:val=","/>
            <m:endChr m:val=" "/>
          </m:dPr>
          <m:e>
            <m:r>
              <m:rPr>
                <m:nor/>
                <m:sty m:val="p"/>
              </m:rPr>
              <w:rPr>
                <w:rFonts w:ascii="Cambria Math" w:hAnsi="Cambria Math" w:eastAsia="宋体" w:cs="Cambria Math"/>
                <w:b w:val="0"/>
                <w:i w:val="0"/>
              </w:rPr>
              <m:t>X</m:t>
            </m:r>
            <m:r>
              <m:rPr/>
              <w:rPr>
                <w:rFonts w:ascii="Cambria Math" w:hAnsi="Cambria Math" w:eastAsia="宋体" w:cs="Cambria Math"/>
              </w:rPr>
              <m:t>=</m:t>
            </m:r>
            <m:f>
              <m:fPr/>
              <m:num>
                <m:r>
                  <m:rPr>
                    <m:nor/>
                    <m:sty m:val="p"/>
                  </m:rPr>
                  <w:rPr>
                    <w:rFonts w:ascii="Cambria Math" w:hAnsi="Cambria Math" w:eastAsia="宋体" w:cs="Cambria Math"/>
                    <w:b w:val="0"/>
                    <w:i w:val="0"/>
                  </w:rPr>
                  <m:t>c</m:t>
                </m:r>
                <m:d>
                  <m:dPr>
                    <m:sepChr m:val=","/>
                  </m:dPr>
                  <m:e>
                    <m:sSub>
                      <m:sSubPr/>
                      <m:e>
                        <m:r>
                          <m:rPr>
                            <m:nor/>
                            <m:sty m:val="p"/>
                          </m:rPr>
                          <w:rPr>
                            <w:rFonts w:ascii="Cambria Math" w:hAnsi="Cambria Math" w:eastAsia="宋体" w:cs="Cambria Math"/>
                            <w:b w:val="0"/>
                            <w:i w:val="0"/>
                          </w:rPr>
                          <m:t>HC</m:t>
                        </m:r>
                      </m:e>
                      <m:sub>
                        <m:r>
                          <m:rPr/>
                          <w:rPr>
                            <w:rFonts w:ascii="Cambria Math" w:hAnsi="Cambria Math" w:eastAsia="宋体" w:cs="Cambria Math"/>
                          </w:rPr>
                          <m:t>2</m:t>
                        </m:r>
                      </m:sub>
                    </m:sSub>
                    <m:sSubSup>
                      <m:sSubSupPr/>
                      <m:e>
                        <m:r>
                          <m:rPr>
                            <m:nor/>
                            <m:sty m:val="p"/>
                          </m:rPr>
                          <w:rPr>
                            <w:rFonts w:ascii="Cambria Math" w:hAnsi="Cambria Math" w:eastAsia="宋体" w:cs="Cambria Math"/>
                            <w:b w:val="0"/>
                            <w:i w:val="0"/>
                          </w:rPr>
                          <m:t>O</m:t>
                        </m:r>
                      </m:e>
                      <m:sub>
                        <m:r>
                          <m:rPr/>
                          <w:rPr>
                            <w:rFonts w:ascii="Cambria Math" w:hAnsi="Cambria Math" w:eastAsia="宋体" w:cs="Cambria Math"/>
                          </w:rPr>
                          <m:t>4</m:t>
                        </m:r>
                      </m:sub>
                      <m:sup>
                        <m:r>
                          <m:rPr/>
                          <w:rPr>
                            <w:rFonts w:ascii="Cambria Math" w:hAnsi="Cambria Math" w:eastAsia="宋体" w:cs="Cambria Math"/>
                          </w:rPr>
                          <m:t>−</m:t>
                        </m:r>
                      </m:sup>
                    </m:sSubSup>
                  </m:e>
                </m:d>
              </m:num>
              <m:den>
                <m:r>
                  <m:rPr>
                    <m:nor/>
                    <m:sty m:val="p"/>
                  </m:rPr>
                  <w:rPr>
                    <w:rFonts w:ascii="Cambria Math" w:hAnsi="Cambria Math" w:eastAsia="宋体" w:cs="Cambria Math"/>
                    <w:b w:val="0"/>
                    <w:i w:val="0"/>
                  </w:rPr>
                  <m:t>c</m:t>
                </m:r>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e>
                </m:d>
              </m:den>
            </m:f>
          </m:e>
        </m:d>
        <m:r>
          <m:rPr>
            <m:sty m:val="p"/>
          </m:rPr>
          <w:rPr>
            <w:rFonts w:ascii="Cambria Math" w:hAnsi="Cambria Math" w:eastAsia="宋体" w:cs="Cambria Math"/>
          </w:rPr>
          <m:t>或</m:t>
        </m:r>
        <m:d>
          <m:dPr>
            <m:begChr m:val=""/>
            <m:sepChr m:val=","/>
            <m:endChr m:val="]"/>
          </m:dPr>
          <m:e>
            <m:f>
              <m:fPr/>
              <m:num>
                <m:r>
                  <m:rPr>
                    <m:nor/>
                    <m:sty m:val="p"/>
                  </m:rPr>
                  <w:rPr>
                    <w:rFonts w:ascii="Cambria Math" w:hAnsi="Cambria Math" w:eastAsia="宋体" w:cs="Cambria Math"/>
                    <w:b w:val="0"/>
                    <w:i w:val="0"/>
                  </w:rPr>
                  <m:t>c</m:t>
                </m:r>
                <m:d>
                  <m:dPr>
                    <m:sepChr m:val=","/>
                  </m:dPr>
                  <m:e>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Sup>
                      <m:sSubSupPr/>
                      <m:e>
                        <m:r>
                          <m:rPr>
                            <m:nor/>
                            <m:sty m:val="p"/>
                          </m:rPr>
                          <w:rPr>
                            <w:rFonts w:ascii="Cambria Math" w:hAnsi="Cambria Math" w:eastAsia="宋体" w:cs="Cambria Math"/>
                            <w:b w:val="0"/>
                            <w:i w:val="0"/>
                          </w:rPr>
                          <m:t>O</m:t>
                        </m:r>
                      </m:e>
                      <m:sub>
                        <m:r>
                          <m:rPr/>
                          <w:rPr>
                            <w:rFonts w:ascii="Cambria Math" w:hAnsi="Cambria Math" w:eastAsia="宋体" w:cs="Cambria Math"/>
                          </w:rPr>
                          <m:t>4</m:t>
                        </m:r>
                      </m:sub>
                      <m:sup>
                        <m:r>
                          <m:rPr/>
                          <w:rPr>
                            <w:rFonts w:ascii="Cambria Math" w:hAnsi="Cambria Math" w:eastAsia="宋体" w:cs="Cambria Math"/>
                          </w:rPr>
                          <m:t>2−</m:t>
                        </m:r>
                      </m:sup>
                    </m:sSubSup>
                  </m:e>
                </m:d>
              </m:num>
              <m:den>
                <m:r>
                  <m:rPr>
                    <m:nor/>
                    <m:sty m:val="p"/>
                  </m:rPr>
                  <w:rPr>
                    <w:rFonts w:ascii="Cambria Math" w:hAnsi="Cambria Math" w:eastAsia="宋体" w:cs="Cambria Math"/>
                    <w:b w:val="0"/>
                    <w:i w:val="0"/>
                  </w:rPr>
                  <m:t>c</m:t>
                </m:r>
                <m:d>
                  <m:dPr>
                    <m:sepChr m:val=","/>
                  </m:dPr>
                  <m:e>
                    <m:sSub>
                      <m:sSubPr/>
                      <m:e>
                        <m:r>
                          <m:rPr>
                            <m:nor/>
                            <m:sty m:val="p"/>
                          </m:rPr>
                          <w:rPr>
                            <w:rFonts w:ascii="Cambria Math" w:hAnsi="Cambria Math" w:eastAsia="宋体" w:cs="Cambria Math"/>
                            <w:b w:val="0"/>
                            <w:i w:val="0"/>
                          </w:rPr>
                          <m:t>HC</m:t>
                        </m:r>
                      </m:e>
                      <m:sub>
                        <m:r>
                          <m:rPr/>
                          <w:rPr>
                            <w:rFonts w:ascii="Cambria Math" w:hAnsi="Cambria Math" w:eastAsia="宋体" w:cs="Cambria Math"/>
                          </w:rPr>
                          <m:t>2</m:t>
                        </m:r>
                      </m:sub>
                    </m:sSub>
                    <m:sSubSup>
                      <m:sSubSupPr/>
                      <m:e>
                        <m:r>
                          <m:rPr>
                            <m:nor/>
                            <m:sty m:val="p"/>
                          </m:rPr>
                          <w:rPr>
                            <w:rFonts w:ascii="Cambria Math" w:hAnsi="Cambria Math" w:eastAsia="宋体" w:cs="Cambria Math"/>
                            <w:b w:val="0"/>
                            <w:i w:val="0"/>
                          </w:rPr>
                          <m:t>O</m:t>
                        </m:r>
                      </m:e>
                      <m:sub>
                        <m:r>
                          <m:rPr/>
                          <w:rPr>
                            <w:rFonts w:ascii="Cambria Math" w:hAnsi="Cambria Math" w:eastAsia="宋体" w:cs="Cambria Math"/>
                          </w:rPr>
                          <m:t>4</m:t>
                        </m:r>
                      </m:sub>
                      <m:sup>
                        <m:r>
                          <m:rPr/>
                          <w:rPr>
                            <w:rFonts w:ascii="Cambria Math" w:hAnsi="Cambria Math" w:eastAsia="宋体" w:cs="Cambria Math"/>
                          </w:rPr>
                          <m:t>−</m:t>
                        </m:r>
                      </m:sup>
                    </m:sSubSup>
                  </m:e>
                </m:d>
              </m:den>
            </m:f>
          </m:e>
        </m:d>
      </m:oMath>
      <w:r>
        <w:rPr>
          <w:sz w:val="21"/>
        </w:rPr>
        <w:t>的关系如图所示。</w:t>
      </w:r>
    </w:p>
    <w:p w14:paraId="237C7503">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1733550" cy="1371600"/>
            <wp:effectExtent l="0" t="0" r="3810" b="0"/>
            <wp:docPr id="100021" name="图片 100021" descr="@@@fc059fc9-f7cd-49af-8928-d75d81f17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fc059fc9-f7cd-49af-8928-d75d81f17d22"/>
                    <pic:cNvPicPr>
                      <a:picLocks noChangeAspect="1"/>
                    </pic:cNvPicPr>
                  </pic:nvPicPr>
                  <pic:blipFill>
                    <a:blip r:embed="rId21"/>
                    <a:stretch>
                      <a:fillRect/>
                    </a:stretch>
                  </pic:blipFill>
                  <pic:spPr>
                    <a:xfrm>
                      <a:off x="0" y="0"/>
                      <a:ext cx="1733550" cy="1371600"/>
                    </a:xfrm>
                    <a:prstGeom prst="rect">
                      <a:avLst/>
                    </a:prstGeom>
                  </pic:spPr>
                </pic:pic>
              </a:graphicData>
            </a:graphic>
          </wp:inline>
        </w:drawing>
      </w:r>
    </w:p>
    <w:p w14:paraId="388D69F2">
      <w:pPr>
        <w:shd w:val="clear" w:color="auto" w:fill="auto"/>
        <w:spacing w:line="360" w:lineRule="auto"/>
        <w:jc w:val="left"/>
        <w:rPr>
          <w:sz w:val="21"/>
        </w:rPr>
      </w:pPr>
      <w:r>
        <w:rPr>
          <w:sz w:val="21"/>
        </w:rPr>
        <w:t>实验2：向</w:t>
      </w:r>
      <m:oMath>
        <m:r>
          <m:rPr/>
          <w:rPr>
            <w:rFonts w:ascii="Cambria Math" w:hAnsi="Cambria Math" w:eastAsia="宋体" w:cs="Cambria Math"/>
          </w:rPr>
          <m:t>10</m:t>
        </m:r>
        <m:r>
          <m:rPr>
            <m:nor/>
            <m:sty m:val="p"/>
          </m:rPr>
          <w:rPr>
            <w:rFonts w:ascii="Cambria Math" w:hAnsi="Cambria Math" w:eastAsia="宋体" w:cs="Cambria Math"/>
            <w:b w:val="0"/>
            <w:i w:val="0"/>
          </w:rPr>
          <m:t>mL</m:t>
        </m:r>
        <m:r>
          <m:rPr/>
          <w:rPr>
            <w:rFonts w:ascii="Cambria Math" w:hAnsi="Cambria Math" w:eastAsia="宋体" w:cs="Cambria Math"/>
          </w:rPr>
          <m:t>0.2</m:t>
        </m:r>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oMath>
      <w:r>
        <w:rPr>
          <w:sz w:val="21"/>
        </w:rPr>
        <w:t>溶液中加入</w:t>
      </w:r>
      <m:oMath>
        <m:r>
          <m:rPr/>
          <w:rPr>
            <w:rFonts w:ascii="Cambria Math" w:hAnsi="Cambria Math" w:eastAsia="宋体" w:cs="Cambria Math"/>
          </w:rPr>
          <m:t>10</m:t>
        </m:r>
        <m:r>
          <m:rPr>
            <m:nor/>
            <m:sty m:val="p"/>
          </m:rPr>
          <w:rPr>
            <w:rFonts w:ascii="Cambria Math" w:hAnsi="Cambria Math" w:eastAsia="宋体" w:cs="Cambria Math"/>
            <w:b w:val="0"/>
            <w:i w:val="0"/>
          </w:rPr>
          <m:t>mL</m:t>
        </m:r>
        <m:r>
          <m:rPr/>
          <w:rPr>
            <w:rFonts w:ascii="Cambria Math" w:hAnsi="Cambria Math" w:eastAsia="宋体" w:cs="Cambria Math"/>
          </w:rPr>
          <m:t>0.2</m:t>
        </m:r>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sSub>
          <m:sSubPr/>
          <m:e>
            <m:r>
              <m:rPr>
                <m:nor/>
                <m:sty m:val="p"/>
              </m:rPr>
              <w:rPr>
                <w:rFonts w:ascii="Cambria Math" w:hAnsi="Cambria Math" w:eastAsia="宋体" w:cs="Cambria Math"/>
                <w:b w:val="0"/>
                <w:i w:val="0"/>
              </w:rPr>
              <m:t>BaCl</m:t>
            </m:r>
          </m:e>
          <m:sub>
            <m:r>
              <m:rPr/>
              <w:rPr>
                <w:rFonts w:ascii="Cambria Math" w:hAnsi="Cambria Math" w:eastAsia="宋体" w:cs="Cambria Math"/>
              </w:rPr>
              <m:t>2</m:t>
            </m:r>
          </m:sub>
        </m:sSub>
      </m:oMath>
      <w:r>
        <w:rPr>
          <w:sz w:val="21"/>
        </w:rPr>
        <w:t>溶液。</w:t>
      </w:r>
    </w:p>
    <w:p w14:paraId="0DDE4E1F">
      <w:pPr>
        <w:shd w:val="clear" w:color="auto" w:fill="auto"/>
        <w:spacing w:line="360" w:lineRule="auto"/>
        <w:jc w:val="left"/>
        <w:rPr>
          <w:sz w:val="21"/>
        </w:rPr>
      </w:pPr>
      <w:r>
        <w:rPr>
          <w:sz w:val="21"/>
        </w:rPr>
        <w:t>已知：</w:t>
      </w:r>
      <m:oMath>
        <m:r>
          <m:rPr/>
          <w:rPr>
            <w:rFonts w:ascii="Cambria Math" w:hAnsi="Cambria Math" w:eastAsia="宋体" w:cs="Cambria Math"/>
          </w:rPr>
          <m:t>25℃</m:t>
        </m:r>
      </m:oMath>
      <w:r>
        <w:rPr>
          <w:sz w:val="21"/>
        </w:rPr>
        <w:t>时，</w:t>
      </w: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sp</m:t>
            </m:r>
          </m:sub>
        </m:sSub>
        <m:d>
          <m:dPr>
            <m:sepChr m:val=","/>
          </m:dPr>
          <m:e>
            <m:sSub>
              <m:sSubPr/>
              <m:e>
                <m:r>
                  <m:rPr>
                    <m:nor/>
                    <m:sty m:val="p"/>
                  </m:rPr>
                  <w:rPr>
                    <w:rFonts w:ascii="Cambria Math" w:hAnsi="Cambria Math" w:eastAsia="宋体" w:cs="Cambria Math"/>
                    <w:b w:val="0"/>
                    <w:i w:val="0"/>
                  </w:rPr>
                  <m:t>BaC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e>
        </m:d>
        <m:r>
          <m:rPr/>
          <w:rPr>
            <w:rFonts w:ascii="Cambria Math" w:hAnsi="Cambria Math" w:eastAsia="宋体" w:cs="Cambria Math"/>
          </w:rPr>
          <m:t>=</m:t>
        </m:r>
        <m:sSup>
          <m:sSupPr/>
          <m:e>
            <m:r>
              <m:rPr/>
              <w:rPr>
                <w:rFonts w:ascii="Cambria Math" w:hAnsi="Cambria Math" w:eastAsia="宋体" w:cs="Cambria Math"/>
              </w:rPr>
              <m:t>10</m:t>
            </m:r>
          </m:e>
          <m:sup>
            <m:r>
              <m:rPr/>
              <w:rPr>
                <w:rFonts w:ascii="Cambria Math" w:hAnsi="Cambria Math" w:eastAsia="宋体" w:cs="Cambria Math"/>
              </w:rPr>
              <m:t>−7.6</m:t>
            </m:r>
          </m:sup>
        </m:sSup>
      </m:oMath>
      <w:r>
        <w:rPr>
          <w:sz w:val="21"/>
        </w:rPr>
        <w:t>。混合后溶液体积变化忽略不计。</w:t>
      </w:r>
    </w:p>
    <w:p w14:paraId="1384821F">
      <w:pPr>
        <w:shd w:val="clear" w:color="auto" w:fill="auto"/>
        <w:spacing w:line="360" w:lineRule="auto"/>
        <w:jc w:val="left"/>
        <w:rPr>
          <w:sz w:val="21"/>
        </w:rPr>
      </w:pPr>
      <w:r>
        <w:rPr>
          <w:sz w:val="21"/>
        </w:rPr>
        <w:t>下列说法错误的是</w:t>
      </w:r>
    </w:p>
    <w:p w14:paraId="5B6BED40">
      <w:pPr>
        <w:shd w:val="clear" w:color="auto" w:fill="auto"/>
        <w:spacing w:line="360" w:lineRule="auto"/>
        <w:ind w:left="380"/>
        <w:jc w:val="left"/>
        <w:rPr>
          <w:sz w:val="21"/>
        </w:rPr>
      </w:pPr>
      <w:r>
        <w:rPr>
          <w:sz w:val="21"/>
        </w:rPr>
        <w:t>A．实验1，当溶液中</w:t>
      </w:r>
      <m:oMath>
        <m:r>
          <m:rPr>
            <m:nor/>
            <m:sty m:val="p"/>
          </m:rPr>
          <w:rPr>
            <w:rFonts w:ascii="Cambria Math" w:hAnsi="Cambria Math" w:eastAsia="宋体" w:cs="Cambria Math"/>
            <w:b w:val="0"/>
            <w:i w:val="0"/>
          </w:rPr>
          <m:t>c</m:t>
        </m:r>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e>
        </m:d>
        <m:r>
          <m:rPr/>
          <w:rPr>
            <w:rFonts w:ascii="Cambria Math" w:hAnsi="Cambria Math" w:eastAsia="宋体" w:cs="Cambria Math"/>
          </w:rPr>
          <m:t>=</m:t>
        </m:r>
        <m:r>
          <m:rPr>
            <m:nor/>
            <m:sty m:val="p"/>
          </m:rPr>
          <w:rPr>
            <w:rFonts w:ascii="Cambria Math" w:hAnsi="Cambria Math" w:eastAsia="宋体" w:cs="Cambria Math"/>
            <w:b w:val="0"/>
            <w:i w:val="0"/>
          </w:rPr>
          <m:t>c</m:t>
        </m:r>
        <m:d>
          <m:dPr>
            <m:sepChr m:val=","/>
          </m:dPr>
          <m:e>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Sup>
              <m:sSubSupPr/>
              <m:e>
                <m:r>
                  <m:rPr>
                    <m:nor/>
                    <m:sty m:val="p"/>
                  </m:rPr>
                  <w:rPr>
                    <w:rFonts w:ascii="Cambria Math" w:hAnsi="Cambria Math" w:eastAsia="宋体" w:cs="Cambria Math"/>
                    <w:b w:val="0"/>
                    <w:i w:val="0"/>
                  </w:rPr>
                  <m:t>O</m:t>
                </m:r>
              </m:e>
              <m:sub>
                <m:r>
                  <m:rPr/>
                  <w:rPr>
                    <w:rFonts w:ascii="Cambria Math" w:hAnsi="Cambria Math" w:eastAsia="宋体" w:cs="Cambria Math"/>
                  </w:rPr>
                  <m:t>4</m:t>
                </m:r>
              </m:sub>
              <m:sup>
                <m:r>
                  <m:rPr/>
                  <w:rPr>
                    <w:rFonts w:ascii="Cambria Math" w:hAnsi="Cambria Math" w:eastAsia="宋体" w:cs="Cambria Math"/>
                  </w:rPr>
                  <m:t>2−</m:t>
                </m:r>
              </m:sup>
            </m:sSubSup>
          </m:e>
        </m:d>
      </m:oMath>
      <w:r>
        <w:rPr>
          <w:sz w:val="21"/>
        </w:rPr>
        <w:t>时，</w:t>
      </w:r>
      <m:oMath>
        <m:r>
          <m:rPr>
            <m:nor/>
            <m:sty m:val="p"/>
          </m:rPr>
          <w:rPr>
            <w:rFonts w:ascii="Cambria Math" w:hAnsi="Cambria Math" w:eastAsia="宋体" w:cs="Cambria Math"/>
            <w:b w:val="0"/>
            <w:i w:val="0"/>
          </w:rPr>
          <m:t>pH</m:t>
        </m:r>
        <m:r>
          <m:rPr/>
          <w:rPr>
            <w:rFonts w:ascii="Cambria Math" w:hAnsi="Cambria Math" w:eastAsia="宋体" w:cs="Cambria Math"/>
          </w:rPr>
          <m:t>=2.5</m:t>
        </m:r>
      </m:oMath>
    </w:p>
    <w:p w14:paraId="2F4663FC">
      <w:pPr>
        <w:shd w:val="clear" w:color="auto" w:fill="auto"/>
        <w:spacing w:line="360" w:lineRule="auto"/>
        <w:ind w:left="380"/>
        <w:jc w:val="left"/>
        <w:rPr>
          <w:sz w:val="21"/>
        </w:rPr>
      </w:pPr>
      <w:r>
        <w:rPr>
          <w:sz w:val="21"/>
        </w:rPr>
        <w:t>B．实验1，当溶液呈中性时：</w:t>
      </w:r>
      <m:oMath>
        <m:r>
          <m:rPr>
            <m:nor/>
            <m:sty m:val="p"/>
          </m:rPr>
          <w:rPr>
            <w:rFonts w:ascii="Cambria Math" w:hAnsi="Cambria Math" w:eastAsia="宋体" w:cs="Cambria Math"/>
            <w:b w:val="0"/>
            <w:i w:val="0"/>
          </w:rPr>
          <m:t>c</m:t>
        </m:r>
        <m:d>
          <m:dPr>
            <m:sepChr m:val=","/>
          </m:dPr>
          <m:e>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Sup>
              <m:sSubSupPr/>
              <m:e>
                <m:r>
                  <m:rPr>
                    <m:nor/>
                    <m:sty m:val="p"/>
                  </m:rPr>
                  <w:rPr>
                    <w:rFonts w:ascii="Cambria Math" w:hAnsi="Cambria Math" w:eastAsia="宋体" w:cs="Cambria Math"/>
                    <w:b w:val="0"/>
                    <w:i w:val="0"/>
                  </w:rPr>
                  <m:t>O</m:t>
                </m:r>
              </m:e>
              <m:sub>
                <m:r>
                  <m:rPr/>
                  <w:rPr>
                    <w:rFonts w:ascii="Cambria Math" w:hAnsi="Cambria Math" w:eastAsia="宋体" w:cs="Cambria Math"/>
                  </w:rPr>
                  <m:t>4</m:t>
                </m:r>
              </m:sub>
              <m:sup>
                <m:r>
                  <m:rPr/>
                  <w:rPr>
                    <w:rFonts w:ascii="Cambria Math" w:hAnsi="Cambria Math" w:eastAsia="宋体" w:cs="Cambria Math"/>
                  </w:rPr>
                  <m:t>2−</m:t>
                </m:r>
              </m:sup>
            </m:sSubSup>
          </m:e>
        </m:d>
        <m:r>
          <m:rPr/>
          <w:rPr>
            <w:rFonts w:ascii="Cambria Math" w:hAnsi="Cambria Math" w:eastAsia="宋体" w:cs="Cambria Math"/>
          </w:rPr>
          <m:t>&gt;</m:t>
        </m:r>
        <m:r>
          <m:rPr>
            <m:nor/>
            <m:sty m:val="p"/>
          </m:rPr>
          <w:rPr>
            <w:rFonts w:ascii="Cambria Math" w:hAnsi="Cambria Math" w:eastAsia="宋体" w:cs="Cambria Math"/>
            <w:b w:val="0"/>
            <w:i w:val="0"/>
          </w:rPr>
          <m:t>c</m:t>
        </m:r>
        <m:d>
          <m:dPr>
            <m:sepChr m:val=","/>
          </m:dPr>
          <m:e>
            <m:sSub>
              <m:sSubPr/>
              <m:e>
                <m:r>
                  <m:rPr>
                    <m:nor/>
                    <m:sty m:val="p"/>
                  </m:rPr>
                  <w:rPr>
                    <w:rFonts w:ascii="Cambria Math" w:hAnsi="Cambria Math" w:eastAsia="宋体" w:cs="Cambria Math"/>
                    <w:b w:val="0"/>
                    <w:i w:val="0"/>
                  </w:rPr>
                  <m:t>HC</m:t>
                </m:r>
              </m:e>
              <m:sub>
                <m:r>
                  <m:rPr/>
                  <w:rPr>
                    <w:rFonts w:ascii="Cambria Math" w:hAnsi="Cambria Math" w:eastAsia="宋体" w:cs="Cambria Math"/>
                  </w:rPr>
                  <m:t>2</m:t>
                </m:r>
              </m:sub>
            </m:sSub>
            <m:sSubSup>
              <m:sSubSupPr/>
              <m:e>
                <m:r>
                  <m:rPr>
                    <m:nor/>
                    <m:sty m:val="p"/>
                  </m:rPr>
                  <w:rPr>
                    <w:rFonts w:ascii="Cambria Math" w:hAnsi="Cambria Math" w:eastAsia="宋体" w:cs="Cambria Math"/>
                    <w:b w:val="0"/>
                    <w:i w:val="0"/>
                  </w:rPr>
                  <m:t>O</m:t>
                </m:r>
              </m:e>
              <m:sub>
                <m:r>
                  <m:rPr/>
                  <w:rPr>
                    <w:rFonts w:ascii="Cambria Math" w:hAnsi="Cambria Math" w:eastAsia="宋体" w:cs="Cambria Math"/>
                  </w:rPr>
                  <m:t>4</m:t>
                </m:r>
              </m:sub>
              <m:sup>
                <m:r>
                  <m:rPr/>
                  <w:rPr>
                    <w:rFonts w:ascii="Cambria Math" w:hAnsi="Cambria Math" w:eastAsia="宋体" w:cs="Cambria Math"/>
                  </w:rPr>
                  <m:t>−</m:t>
                </m:r>
              </m:sup>
            </m:sSubSup>
          </m:e>
        </m:d>
        <m:r>
          <m:rPr/>
          <w:rPr>
            <w:rFonts w:ascii="Cambria Math" w:hAnsi="Cambria Math" w:eastAsia="宋体" w:cs="Cambria Math"/>
          </w:rPr>
          <m:t>&gt;</m:t>
        </m:r>
        <m:r>
          <m:rPr>
            <m:nor/>
            <m:sty m:val="p"/>
          </m:rPr>
          <w:rPr>
            <w:rFonts w:ascii="Cambria Math" w:hAnsi="Cambria Math" w:eastAsia="宋体" w:cs="Cambria Math"/>
            <w:b w:val="0"/>
            <w:i w:val="0"/>
          </w:rPr>
          <m:t>c</m:t>
        </m:r>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e>
        </m:d>
      </m:oMath>
    </w:p>
    <w:p w14:paraId="529B2B01">
      <w:pPr>
        <w:shd w:val="clear" w:color="auto" w:fill="auto"/>
        <w:spacing w:line="360" w:lineRule="auto"/>
        <w:ind w:left="380"/>
        <w:jc w:val="left"/>
        <w:rPr>
          <w:sz w:val="21"/>
        </w:rPr>
      </w:pPr>
      <w:r>
        <w:rPr>
          <w:sz w:val="21"/>
        </w:rPr>
        <w:t>C．实验2，溶液中有沉淀生成</w:t>
      </w:r>
    </w:p>
    <w:p w14:paraId="0F712858">
      <w:pPr>
        <w:shd w:val="clear" w:color="auto" w:fill="auto"/>
        <w:spacing w:line="360" w:lineRule="auto"/>
        <w:ind w:left="380"/>
        <w:jc w:val="left"/>
        <w:rPr>
          <w:sz w:val="21"/>
        </w:rPr>
      </w:pPr>
      <w:r>
        <w:rPr>
          <w:sz w:val="21"/>
        </w:rPr>
        <w:t>D．实验2，溶液中存在：</w:t>
      </w:r>
      <m:oMath>
        <m:r>
          <m:rPr/>
          <w:rPr>
            <w:rFonts w:ascii="Cambria Math" w:hAnsi="Cambria Math" w:eastAsia="宋体" w:cs="Cambria Math"/>
          </w:rPr>
          <m:t>2</m:t>
        </m:r>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Ba</m:t>
                </m:r>
              </m:e>
              <m:sup>
                <m:r>
                  <m:rPr/>
                  <w:rPr>
                    <w:rFonts w:ascii="Cambria Math" w:hAnsi="Cambria Math" w:eastAsia="宋体" w:cs="Cambria Math"/>
                  </w:rPr>
                  <m:t>2+</m:t>
                </m:r>
              </m:sup>
            </m:sSup>
          </m:e>
        </m:d>
        <m:r>
          <m:rPr/>
          <w:rPr>
            <w:rFonts w:ascii="Cambria Math" w:hAnsi="Cambria Math" w:eastAsia="宋体" w:cs="Cambria Math"/>
          </w:rPr>
          <m:t>+</m:t>
        </m:r>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e>
        </m:d>
        <m:r>
          <m:rPr/>
          <w:rPr>
            <w:rFonts w:ascii="Cambria Math" w:hAnsi="Cambria Math" w:eastAsia="宋体" w:cs="Cambria Math"/>
          </w:rPr>
          <m:t>=</m:t>
        </m:r>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Cl</m:t>
                </m:r>
              </m:e>
              <m:sup>
                <m:r>
                  <m:rPr/>
                  <w:rPr>
                    <w:rFonts w:ascii="Cambria Math" w:hAnsi="Cambria Math" w:eastAsia="宋体" w:cs="Cambria Math"/>
                  </w:rPr>
                  <m:t>−</m:t>
                </m:r>
              </m:sup>
            </m:sSup>
          </m:e>
        </m:d>
        <m:r>
          <m:rPr/>
          <w:rPr>
            <w:rFonts w:ascii="Cambria Math" w:hAnsi="Cambria Math" w:eastAsia="宋体" w:cs="Cambria Math"/>
          </w:rPr>
          <m:t>+</m:t>
        </m:r>
        <m:r>
          <m:rPr>
            <m:nor/>
            <m:sty m:val="p"/>
          </m:rPr>
          <w:rPr>
            <w:rFonts w:ascii="Cambria Math" w:hAnsi="Cambria Math" w:eastAsia="宋体" w:cs="Cambria Math"/>
            <w:b w:val="0"/>
            <w:i w:val="0"/>
          </w:rPr>
          <m:t>c</m:t>
        </m:r>
        <m:d>
          <m:dPr>
            <m:sepChr m:val=","/>
          </m:dPr>
          <m:e>
            <m:sSub>
              <m:sSubPr/>
              <m:e>
                <m:r>
                  <m:rPr>
                    <m:nor/>
                    <m:sty m:val="p"/>
                  </m:rPr>
                  <w:rPr>
                    <w:rFonts w:ascii="Cambria Math" w:hAnsi="Cambria Math" w:eastAsia="宋体" w:cs="Cambria Math"/>
                    <w:b w:val="0"/>
                    <w:i w:val="0"/>
                  </w:rPr>
                  <m:t>HC</m:t>
                </m:r>
              </m:e>
              <m:sub>
                <m:r>
                  <m:rPr/>
                  <w:rPr>
                    <w:rFonts w:ascii="Cambria Math" w:hAnsi="Cambria Math" w:eastAsia="宋体" w:cs="Cambria Math"/>
                  </w:rPr>
                  <m:t>2</m:t>
                </m:r>
              </m:sub>
            </m:sSub>
            <m:sSubSup>
              <m:sSubSupPr/>
              <m:e>
                <m:r>
                  <m:rPr>
                    <m:nor/>
                    <m:sty m:val="p"/>
                  </m:rPr>
                  <w:rPr>
                    <w:rFonts w:ascii="Cambria Math" w:hAnsi="Cambria Math" w:eastAsia="宋体" w:cs="Cambria Math"/>
                    <w:b w:val="0"/>
                    <w:i w:val="0"/>
                  </w:rPr>
                  <m:t>O</m:t>
                </m:r>
              </m:e>
              <m:sub>
                <m:r>
                  <m:rPr/>
                  <w:rPr>
                    <w:rFonts w:ascii="Cambria Math" w:hAnsi="Cambria Math" w:eastAsia="宋体" w:cs="Cambria Math"/>
                  </w:rPr>
                  <m:t>4</m:t>
                </m:r>
              </m:sub>
              <m:sup>
                <m:r>
                  <m:rPr/>
                  <w:rPr>
                    <w:rFonts w:ascii="Cambria Math" w:hAnsi="Cambria Math" w:eastAsia="宋体" w:cs="Cambria Math"/>
                  </w:rPr>
                  <m:t>−</m:t>
                </m:r>
              </m:sup>
            </m:sSubSup>
          </m:e>
        </m:d>
        <m:r>
          <m:rPr/>
          <w:rPr>
            <w:rFonts w:ascii="Cambria Math" w:hAnsi="Cambria Math" w:eastAsia="宋体" w:cs="Cambria Math"/>
          </w:rPr>
          <m:t>+2</m:t>
        </m:r>
        <m:r>
          <m:rPr>
            <m:nor/>
            <m:sty m:val="p"/>
          </m:rPr>
          <w:rPr>
            <w:rFonts w:ascii="Cambria Math" w:hAnsi="Cambria Math" w:eastAsia="宋体" w:cs="Cambria Math"/>
            <w:b w:val="0"/>
            <w:i w:val="0"/>
          </w:rPr>
          <m:t>c</m:t>
        </m:r>
        <m:d>
          <m:dPr>
            <m:sepChr m:val=","/>
          </m:dPr>
          <m:e>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Sup>
              <m:sSubSupPr/>
              <m:e>
                <m:r>
                  <m:rPr>
                    <m:nor/>
                    <m:sty m:val="p"/>
                  </m:rPr>
                  <w:rPr>
                    <w:rFonts w:ascii="Cambria Math" w:hAnsi="Cambria Math" w:eastAsia="宋体" w:cs="Cambria Math"/>
                    <w:b w:val="0"/>
                    <w:i w:val="0"/>
                  </w:rPr>
                  <m:t>O</m:t>
                </m:r>
              </m:e>
              <m:sub>
                <m:r>
                  <m:rPr/>
                  <w:rPr>
                    <w:rFonts w:ascii="Cambria Math" w:hAnsi="Cambria Math" w:eastAsia="宋体" w:cs="Cambria Math"/>
                  </w:rPr>
                  <m:t>4</m:t>
                </m:r>
              </m:sub>
              <m:sup>
                <m:r>
                  <m:rPr/>
                  <w:rPr>
                    <w:rFonts w:ascii="Cambria Math" w:hAnsi="Cambria Math" w:eastAsia="宋体" w:cs="Cambria Math"/>
                  </w:rPr>
                  <m:t>2−</m:t>
                </m:r>
              </m:sup>
            </m:sSubSup>
          </m:e>
        </m:d>
      </m:oMath>
    </w:p>
    <w:p w14:paraId="1646B617">
      <w:pPr>
        <w:shd w:val="clear" w:color="auto" w:fill="auto"/>
        <w:spacing w:line="360" w:lineRule="auto"/>
        <w:jc w:val="left"/>
        <w:rPr>
          <w:sz w:val="21"/>
        </w:rPr>
      </w:pPr>
      <w:r>
        <w:rPr>
          <w:sz w:val="21"/>
        </w:rPr>
        <w:t>14．环氧化合物是重要的有机合成中间体。以钛掺杂沸石为催化剂，由丙烯(</w:t>
      </w:r>
      <w:r>
        <w:rPr>
          <w:rFonts w:ascii="Times New Roman" w:hAnsi="Times New Roman" w:eastAsia="Times New Roman" w:cs="Times New Roman"/>
          <w:strike w:val="0"/>
          <w:kern w:val="0"/>
          <w:sz w:val="24"/>
          <w:szCs w:val="24"/>
          <w:u w:val="none"/>
        </w:rPr>
        <w:drawing>
          <wp:inline distT="0" distB="0" distL="114300" distR="114300">
            <wp:extent cx="381000" cy="219075"/>
            <wp:effectExtent l="0" t="0" r="0" b="9525"/>
            <wp:docPr id="100023" name="图片 100023" descr="@@@ef2ee089-6971-4334-ae0c-4fcc057fee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ef2ee089-6971-4334-ae0c-4fcc057fee1b"/>
                    <pic:cNvPicPr>
                      <a:picLocks noChangeAspect="1"/>
                    </pic:cNvPicPr>
                  </pic:nvPicPr>
                  <pic:blipFill>
                    <a:blip r:embed="rId22"/>
                    <a:stretch>
                      <a:fillRect/>
                    </a:stretch>
                  </pic:blipFill>
                  <pic:spPr>
                    <a:xfrm>
                      <a:off x="0" y="0"/>
                      <a:ext cx="381000" cy="219075"/>
                    </a:xfrm>
                    <a:prstGeom prst="rect">
                      <a:avLst/>
                    </a:prstGeom>
                  </pic:spPr>
                </pic:pic>
              </a:graphicData>
            </a:graphic>
          </wp:inline>
        </w:drawing>
      </w:r>
      <w:r>
        <w:rPr>
          <w:sz w:val="21"/>
        </w:rPr>
        <w:t>)为原料生产环氧丙烷(</w:t>
      </w:r>
      <w:r>
        <w:rPr>
          <w:rFonts w:ascii="Times New Roman" w:hAnsi="Times New Roman" w:eastAsia="Times New Roman" w:cs="Times New Roman"/>
          <w:strike w:val="0"/>
          <w:kern w:val="0"/>
          <w:sz w:val="24"/>
          <w:szCs w:val="24"/>
          <w:u w:val="none"/>
        </w:rPr>
        <w:drawing>
          <wp:inline distT="0" distB="0" distL="114300" distR="114300">
            <wp:extent cx="419100" cy="390525"/>
            <wp:effectExtent l="0" t="0" r="7620" b="5715"/>
            <wp:docPr id="100025" name="图片 100025" descr="@@@dbba8ffe-94ed-40a8-8ca9-3aac8211a6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dbba8ffe-94ed-40a8-8ca9-3aac8211a68c"/>
                    <pic:cNvPicPr>
                      <a:picLocks noChangeAspect="1"/>
                    </pic:cNvPicPr>
                  </pic:nvPicPr>
                  <pic:blipFill>
                    <a:blip r:embed="rId23"/>
                    <a:stretch>
                      <a:fillRect/>
                    </a:stretch>
                  </pic:blipFill>
                  <pic:spPr>
                    <a:xfrm>
                      <a:off x="0" y="0"/>
                      <a:ext cx="419100" cy="390525"/>
                    </a:xfrm>
                    <a:prstGeom prst="rect">
                      <a:avLst/>
                    </a:prstGeom>
                  </pic:spPr>
                </pic:pic>
              </a:graphicData>
            </a:graphic>
          </wp:inline>
        </w:drawing>
      </w:r>
      <w:r>
        <w:rPr>
          <w:sz w:val="21"/>
        </w:rPr>
        <w:t>)的反应机理如图所示。下列说法正确的是</w:t>
      </w:r>
    </w:p>
    <w:p w14:paraId="03E6E4D8">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5038725" cy="3019425"/>
            <wp:effectExtent l="0" t="0" r="5715" b="13335"/>
            <wp:docPr id="100027" name="图片 100027" descr="@@@5011b602-be67-4093-8dbc-0357bf85d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5011b602-be67-4093-8dbc-0357bf85d504"/>
                    <pic:cNvPicPr>
                      <a:picLocks noChangeAspect="1"/>
                    </pic:cNvPicPr>
                  </pic:nvPicPr>
                  <pic:blipFill>
                    <a:blip r:embed="rId24"/>
                    <a:stretch>
                      <a:fillRect/>
                    </a:stretch>
                  </pic:blipFill>
                  <pic:spPr>
                    <a:xfrm>
                      <a:off x="0" y="0"/>
                      <a:ext cx="5038725" cy="3019425"/>
                    </a:xfrm>
                    <a:prstGeom prst="rect">
                      <a:avLst/>
                    </a:prstGeom>
                  </pic:spPr>
                </pic:pic>
              </a:graphicData>
            </a:graphic>
          </wp:inline>
        </w:drawing>
      </w:r>
    </w:p>
    <w:p w14:paraId="657BA7D0">
      <w:pPr>
        <w:shd w:val="clear" w:color="auto" w:fill="auto"/>
        <w:spacing w:line="360" w:lineRule="auto"/>
        <w:ind w:left="380"/>
        <w:jc w:val="left"/>
        <w:rPr>
          <w:sz w:val="21"/>
        </w:rPr>
      </w:pPr>
      <w:r>
        <w:rPr>
          <w:sz w:val="21"/>
        </w:rPr>
        <w:t>A．过程中Ⅱ是催化剂</w:t>
      </w:r>
    </w:p>
    <w:p w14:paraId="1E9CC671">
      <w:pPr>
        <w:shd w:val="clear" w:color="auto" w:fill="auto"/>
        <w:spacing w:line="360" w:lineRule="auto"/>
        <w:ind w:left="380"/>
        <w:jc w:val="left"/>
        <w:rPr>
          <w:sz w:val="21"/>
        </w:rPr>
      </w:pPr>
      <w:r>
        <w:rPr>
          <w:sz w:val="21"/>
        </w:rPr>
        <w:t>B．过程中有极性键和非极性键的断裂和形成</w:t>
      </w:r>
    </w:p>
    <w:p w14:paraId="3BD6A3B1">
      <w:pPr>
        <w:shd w:val="clear" w:color="auto" w:fill="auto"/>
        <w:spacing w:line="360" w:lineRule="auto"/>
        <w:ind w:left="380"/>
        <w:jc w:val="left"/>
        <w:rPr>
          <w:sz w:val="21"/>
        </w:rPr>
      </w:pPr>
      <w:r>
        <w:rPr>
          <w:sz w:val="21"/>
        </w:rPr>
        <w:t>C．过程中</w:t>
      </w:r>
      <m:oMath>
        <m:r>
          <m:rPr>
            <m:nor/>
            <m:sty m:val="p"/>
          </m:rPr>
          <w:rPr>
            <w:rFonts w:ascii="Cambria Math" w:hAnsi="Cambria Math" w:eastAsia="宋体" w:cs="Cambria Math"/>
            <w:b w:val="0"/>
            <w:i w:val="0"/>
          </w:rPr>
          <m:t>Ti</m:t>
        </m:r>
      </m:oMath>
      <w:r>
        <w:rPr>
          <w:sz w:val="21"/>
        </w:rPr>
        <w:t>元素的化合价发生了变化</w:t>
      </w:r>
    </w:p>
    <w:p w14:paraId="5794DA9D">
      <w:pPr>
        <w:shd w:val="clear" w:color="auto" w:fill="auto"/>
        <w:spacing w:line="360" w:lineRule="auto"/>
        <w:ind w:left="380"/>
        <w:jc w:val="left"/>
        <w:rPr>
          <w:sz w:val="21"/>
        </w:rPr>
      </w:pPr>
      <w:r>
        <w:rPr>
          <w:sz w:val="21"/>
        </w:rPr>
        <w:t>D．丙烯与双氧水反应生成环氧丙烷的原子利用率为100%</w:t>
      </w:r>
    </w:p>
    <w:p w14:paraId="0BDCC186">
      <w:pPr>
        <w:jc w:val="center"/>
        <w:rPr>
          <w:rFonts w:ascii="黑体" w:hAnsi="黑体" w:eastAsia="黑体" w:cs="黑体"/>
          <w:b/>
          <w:i w:val="0"/>
          <w:color w:val="000000"/>
          <w:sz w:val="30"/>
        </w:rPr>
      </w:pPr>
    </w:p>
    <w:p w14:paraId="19392E0A">
      <w:pPr>
        <w:jc w:val="left"/>
        <w:rPr>
          <w:rFonts w:ascii="宋体" w:hAnsi="宋体" w:eastAsia="宋体" w:cs="宋体"/>
          <w:b/>
          <w:i w:val="0"/>
          <w:color w:val="000000"/>
          <w:sz w:val="21"/>
        </w:rPr>
      </w:pPr>
      <w:r>
        <w:rPr>
          <w:rFonts w:ascii="宋体" w:hAnsi="宋体" w:eastAsia="宋体" w:cs="宋体"/>
          <w:b/>
          <w:i w:val="0"/>
          <w:color w:val="000000"/>
          <w:sz w:val="21"/>
        </w:rPr>
        <w:t>二、解答题</w:t>
      </w:r>
    </w:p>
    <w:p w14:paraId="6FCDF0A4">
      <w:pPr>
        <w:shd w:val="clear" w:color="auto" w:fill="auto"/>
        <w:spacing w:line="360" w:lineRule="auto"/>
        <w:jc w:val="left"/>
        <w:rPr>
          <w:sz w:val="21"/>
        </w:rPr>
      </w:pPr>
      <w:r>
        <w:rPr>
          <w:sz w:val="21"/>
        </w:rPr>
        <w:t>15．苯胺是重要的有机化工原料，其实验室制备原理如下：</w:t>
      </w:r>
    </w:p>
    <w:p w14:paraId="22AB462E">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2152650" cy="723900"/>
            <wp:effectExtent l="0" t="0" r="11430" b="7620"/>
            <wp:docPr id="100029" name="图片 100029" descr="@@@ed4cfdbd-cf49-4bdc-afbc-196a04a673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ed4cfdbd-cf49-4bdc-afbc-196a04a673a5"/>
                    <pic:cNvPicPr>
                      <a:picLocks noChangeAspect="1"/>
                    </pic:cNvPicPr>
                  </pic:nvPicPr>
                  <pic:blipFill>
                    <a:blip r:embed="rId25"/>
                    <a:stretch>
                      <a:fillRect/>
                    </a:stretch>
                  </pic:blipFill>
                  <pic:spPr>
                    <a:xfrm>
                      <a:off x="0" y="0"/>
                      <a:ext cx="2152650" cy="723900"/>
                    </a:xfrm>
                    <a:prstGeom prst="rect">
                      <a:avLst/>
                    </a:prstGeom>
                  </pic:spPr>
                </pic:pic>
              </a:graphicData>
            </a:graphic>
          </wp:inline>
        </w:drawing>
      </w:r>
    </w:p>
    <w:p w14:paraId="160887A5">
      <w:pPr>
        <w:shd w:val="clear" w:color="auto" w:fill="auto"/>
        <w:spacing w:line="360" w:lineRule="auto"/>
        <w:jc w:val="left"/>
        <w:rPr>
          <w:sz w:val="21"/>
        </w:rPr>
      </w:pPr>
      <w:r>
        <w:rPr>
          <w:sz w:val="21"/>
        </w:rPr>
        <w:t>相关信息如下：</w:t>
      </w:r>
    </w:p>
    <w:tbl>
      <w:tblPr>
        <w:tblStyle w:val="4"/>
        <w:tblW w:w="78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65"/>
        <w:gridCol w:w="1489"/>
        <w:gridCol w:w="934"/>
        <w:gridCol w:w="931"/>
        <w:gridCol w:w="1335"/>
        <w:gridCol w:w="2321"/>
      </w:tblGrid>
      <w:tr w14:paraId="6D57B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5C52CA">
            <w:pPr>
              <w:shd w:val="clear" w:color="auto" w:fill="auto"/>
              <w:spacing w:line="360" w:lineRule="auto"/>
              <w:jc w:val="left"/>
              <w:rPr>
                <w:sz w:val="21"/>
              </w:rPr>
            </w:pPr>
            <w:r>
              <w:rPr>
                <w:sz w:val="21"/>
              </w:rPr>
              <w:t>物质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7E6ABB">
            <w:pPr>
              <w:shd w:val="clear" w:color="auto" w:fill="auto"/>
              <w:spacing w:line="360" w:lineRule="auto"/>
              <w:jc w:val="left"/>
              <w:rPr>
                <w:sz w:val="21"/>
              </w:rPr>
            </w:pPr>
            <w:r>
              <w:rPr>
                <w:sz w:val="21"/>
              </w:rPr>
              <w:t>相对分子质量</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F0FE3C">
            <w:pPr>
              <w:shd w:val="clear" w:color="auto" w:fill="auto"/>
              <w:spacing w:line="360" w:lineRule="auto"/>
              <w:jc w:val="left"/>
              <w:rPr>
                <w:sz w:val="21"/>
              </w:rPr>
            </w:pPr>
            <w:r>
              <w:rPr>
                <w:sz w:val="21"/>
              </w:rPr>
              <w:t>熔点/℃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2C2488">
            <w:pPr>
              <w:shd w:val="clear" w:color="auto" w:fill="auto"/>
              <w:spacing w:line="360" w:lineRule="auto"/>
              <w:jc w:val="left"/>
              <w:rPr>
                <w:sz w:val="21"/>
              </w:rPr>
            </w:pPr>
            <w:r>
              <w:rPr>
                <w:sz w:val="21"/>
              </w:rPr>
              <w:t>沸点/℃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5205AD">
            <w:pPr>
              <w:shd w:val="clear" w:color="auto" w:fill="auto"/>
              <w:spacing w:line="360" w:lineRule="auto"/>
              <w:jc w:val="left"/>
              <w:rPr>
                <w:sz w:val="21"/>
              </w:rPr>
            </w:pPr>
            <w:r>
              <w:rPr>
                <w:sz w:val="21"/>
              </w:rPr>
              <w:t>密度/</w:t>
            </w:r>
            <m:oMath>
              <m:r>
                <m:rPr>
                  <m:nor/>
                  <m:sty m:val="p"/>
                </m:rPr>
                <w:rPr>
                  <w:rFonts w:ascii="Cambria Math" w:hAnsi="Cambria Math" w:eastAsia="宋体" w:cs="Cambria Math"/>
                  <w:b w:val="0"/>
                  <w:i w:val="0"/>
                </w:rPr>
                <m:t>g</m:t>
              </m:r>
              <m:r>
                <m:rPr/>
                <w:rPr>
                  <w:rFonts w:ascii="Cambria Math" w:hAnsi="Cambria Math" w:eastAsia="宋体" w:cs="Cambria Math"/>
                </w:rPr>
                <m:t>⋅</m:t>
              </m:r>
              <m:sSup>
                <m:sSupPr/>
                <m:e>
                  <m:r>
                    <m:rPr>
                      <m:nor/>
                      <m:sty m:val="p"/>
                    </m:rPr>
                    <w:rPr>
                      <w:rFonts w:ascii="Cambria Math" w:hAnsi="Cambria Math" w:eastAsia="宋体" w:cs="Cambria Math"/>
                      <w:b w:val="0"/>
                      <w:i w:val="0"/>
                    </w:rPr>
                    <m:t>cm</m:t>
                  </m:r>
                </m:e>
                <m:sup>
                  <m:r>
                    <m:rPr/>
                    <w:rPr>
                      <w:rFonts w:ascii="Cambria Math" w:hAnsi="Cambria Math" w:eastAsia="宋体" w:cs="Cambria Math"/>
                    </w:rPr>
                    <m:t>−3</m:t>
                  </m:r>
                </m:sup>
              </m:sSup>
            </m:oMath>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255BAD">
            <w:pPr>
              <w:shd w:val="clear" w:color="auto" w:fill="auto"/>
              <w:spacing w:line="360" w:lineRule="auto"/>
              <w:jc w:val="left"/>
              <w:rPr>
                <w:sz w:val="21"/>
              </w:rPr>
            </w:pPr>
            <w:r>
              <w:rPr>
                <w:sz w:val="21"/>
              </w:rPr>
              <w:t>溶解性</w:t>
            </w:r>
          </w:p>
        </w:tc>
      </w:tr>
      <w:tr w14:paraId="6A6D6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999369">
            <w:pPr>
              <w:shd w:val="clear" w:color="auto" w:fill="auto"/>
              <w:spacing w:line="360" w:lineRule="auto"/>
              <w:jc w:val="left"/>
              <w:rPr>
                <w:sz w:val="21"/>
              </w:rPr>
            </w:pPr>
            <w:r>
              <w:rPr>
                <w:sz w:val="21"/>
              </w:rPr>
              <w:t>硝基苯</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D87B70">
            <w:pPr>
              <w:shd w:val="clear" w:color="auto" w:fill="auto"/>
              <w:spacing w:line="360" w:lineRule="auto"/>
              <w:jc w:val="left"/>
              <w:rPr>
                <w:sz w:val="21"/>
              </w:rPr>
            </w:pPr>
            <w:r>
              <w:rPr>
                <w:sz w:val="21"/>
              </w:rPr>
              <w:t>123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CAB2B3">
            <w:pPr>
              <w:shd w:val="clear" w:color="auto" w:fill="auto"/>
              <w:spacing w:line="360" w:lineRule="auto"/>
              <w:jc w:val="left"/>
              <w:rPr>
                <w:sz w:val="21"/>
              </w:rPr>
            </w:pPr>
            <w:r>
              <w:rPr>
                <w:sz w:val="21"/>
              </w:rPr>
              <w:t>5.9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43FD4C">
            <w:pPr>
              <w:shd w:val="clear" w:color="auto" w:fill="auto"/>
              <w:spacing w:line="360" w:lineRule="auto"/>
              <w:jc w:val="left"/>
              <w:rPr>
                <w:sz w:val="21"/>
              </w:rPr>
            </w:pPr>
            <w:r>
              <w:rPr>
                <w:sz w:val="21"/>
              </w:rPr>
              <w:t>210.9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61CBF8">
            <w:pPr>
              <w:shd w:val="clear" w:color="auto" w:fill="auto"/>
              <w:spacing w:line="360" w:lineRule="auto"/>
              <w:jc w:val="left"/>
              <w:rPr>
                <w:sz w:val="21"/>
              </w:rPr>
            </w:pPr>
            <w:r>
              <w:rPr>
                <w:sz w:val="21"/>
              </w:rPr>
              <w:t>1.20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1F8184">
            <w:pPr>
              <w:shd w:val="clear" w:color="auto" w:fill="auto"/>
              <w:spacing w:line="360" w:lineRule="auto"/>
              <w:jc w:val="left"/>
              <w:rPr>
                <w:sz w:val="21"/>
              </w:rPr>
            </w:pPr>
            <w:r>
              <w:rPr>
                <w:sz w:val="21"/>
              </w:rPr>
              <w:t>不溶于水，易溶于乙醚</w:t>
            </w:r>
          </w:p>
        </w:tc>
      </w:tr>
      <w:tr w14:paraId="2F744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B955C9">
            <w:pPr>
              <w:shd w:val="clear" w:color="auto" w:fill="auto"/>
              <w:spacing w:line="360" w:lineRule="auto"/>
              <w:jc w:val="left"/>
              <w:rPr>
                <w:sz w:val="21"/>
              </w:rPr>
            </w:pPr>
            <w:r>
              <w:rPr>
                <w:sz w:val="21"/>
              </w:rPr>
              <w:t>苯胺</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986D6A">
            <w:pPr>
              <w:shd w:val="clear" w:color="auto" w:fill="auto"/>
              <w:spacing w:line="360" w:lineRule="auto"/>
              <w:jc w:val="left"/>
              <w:rPr>
                <w:sz w:val="21"/>
              </w:rPr>
            </w:pPr>
            <w:r>
              <w:rPr>
                <w:sz w:val="21"/>
              </w:rPr>
              <w:t>93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7A6845">
            <w:pPr>
              <w:shd w:val="clear" w:color="auto" w:fill="auto"/>
              <w:spacing w:line="360" w:lineRule="auto"/>
              <w:jc w:val="left"/>
              <w:rPr>
                <w:sz w:val="21"/>
              </w:rPr>
            </w:pPr>
            <m:oMathPara>
              <m:oMathParaPr>
                <m:jc m:val="left"/>
              </m:oMathParaPr>
              <m:oMath>
                <m:r>
                  <m:rPr/>
                  <w:rPr>
                    <w:rFonts w:ascii="Cambria Math" w:hAnsi="Cambria Math" w:eastAsia="宋体" w:cs="Cambria Math"/>
                  </w:rPr>
                  <m:t>−6.3</m:t>
                </m:r>
              </m:oMath>
            </m:oMathPara>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CBD6DD">
            <w:pPr>
              <w:shd w:val="clear" w:color="auto" w:fill="auto"/>
              <w:spacing w:line="360" w:lineRule="auto"/>
              <w:jc w:val="left"/>
              <w:rPr>
                <w:sz w:val="21"/>
              </w:rPr>
            </w:pPr>
            <w:r>
              <w:rPr>
                <w:sz w:val="21"/>
              </w:rPr>
              <w:t>184.0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FD58D72">
            <w:pPr>
              <w:shd w:val="clear" w:color="auto" w:fill="auto"/>
              <w:spacing w:line="360" w:lineRule="auto"/>
              <w:jc w:val="left"/>
              <w:rPr>
                <w:sz w:val="21"/>
              </w:rPr>
            </w:pPr>
            <w:r>
              <w:rPr>
                <w:sz w:val="21"/>
              </w:rPr>
              <w:t>1.02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42D2F4">
            <w:pPr>
              <w:shd w:val="clear" w:color="auto" w:fill="auto"/>
              <w:spacing w:line="360" w:lineRule="auto"/>
              <w:jc w:val="left"/>
              <w:rPr>
                <w:sz w:val="21"/>
              </w:rPr>
            </w:pPr>
            <w:r>
              <w:rPr>
                <w:sz w:val="21"/>
              </w:rPr>
              <w:t>微溶于水，易溶于乙醚</w:t>
            </w:r>
          </w:p>
        </w:tc>
      </w:tr>
      <w:tr w14:paraId="36797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7607C5">
            <w:pPr>
              <w:shd w:val="clear" w:color="auto" w:fill="auto"/>
              <w:spacing w:line="360" w:lineRule="auto"/>
              <w:jc w:val="left"/>
              <w:rPr>
                <w:sz w:val="21"/>
              </w:rPr>
            </w:pPr>
            <w:r>
              <w:rPr>
                <w:sz w:val="21"/>
              </w:rPr>
              <w:t>乙酸</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B5B6E9">
            <w:pPr>
              <w:shd w:val="clear" w:color="auto" w:fill="auto"/>
              <w:spacing w:line="360" w:lineRule="auto"/>
              <w:jc w:val="left"/>
              <w:rPr>
                <w:sz w:val="21"/>
              </w:rPr>
            </w:pPr>
            <w:r>
              <w:rPr>
                <w:sz w:val="21"/>
              </w:rPr>
              <w:t>60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A81EB0">
            <w:pPr>
              <w:shd w:val="clear" w:color="auto" w:fill="auto"/>
              <w:spacing w:line="360" w:lineRule="auto"/>
              <w:jc w:val="left"/>
              <w:rPr>
                <w:sz w:val="21"/>
              </w:rPr>
            </w:pPr>
            <w:r>
              <w:rPr>
                <w:sz w:val="21"/>
              </w:rPr>
              <w:t>16.6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B90789">
            <w:pPr>
              <w:shd w:val="clear" w:color="auto" w:fill="auto"/>
              <w:spacing w:line="360" w:lineRule="auto"/>
              <w:jc w:val="left"/>
              <w:rPr>
                <w:sz w:val="21"/>
              </w:rPr>
            </w:pPr>
            <w:r>
              <w:rPr>
                <w:sz w:val="21"/>
              </w:rPr>
              <w:t>117.9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43FA25">
            <w:pPr>
              <w:shd w:val="clear" w:color="auto" w:fill="auto"/>
              <w:spacing w:line="360" w:lineRule="auto"/>
              <w:jc w:val="left"/>
              <w:rPr>
                <w:sz w:val="21"/>
              </w:rPr>
            </w:pPr>
            <w:r>
              <w:rPr>
                <w:sz w:val="21"/>
              </w:rPr>
              <w:t>1.05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1C6FEB4">
            <w:pPr>
              <w:shd w:val="clear" w:color="auto" w:fill="auto"/>
              <w:spacing w:line="360" w:lineRule="auto"/>
              <w:jc w:val="left"/>
              <w:rPr>
                <w:sz w:val="21"/>
              </w:rPr>
            </w:pPr>
            <w:r>
              <w:rPr>
                <w:sz w:val="21"/>
              </w:rPr>
              <w:t>与水互溶</w:t>
            </w:r>
          </w:p>
        </w:tc>
      </w:tr>
      <w:tr w14:paraId="34A3F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371756">
            <w:pPr>
              <w:shd w:val="clear" w:color="auto" w:fill="auto"/>
              <w:spacing w:line="360" w:lineRule="auto"/>
              <w:jc w:val="left"/>
              <w:rPr>
                <w:sz w:val="21"/>
              </w:rPr>
            </w:pPr>
            <w:r>
              <w:rPr>
                <w:sz w:val="21"/>
              </w:rPr>
              <w:t>乙醚</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D932D1">
            <w:pPr>
              <w:shd w:val="clear" w:color="auto" w:fill="auto"/>
              <w:spacing w:line="360" w:lineRule="auto"/>
              <w:jc w:val="left"/>
              <w:rPr>
                <w:sz w:val="21"/>
              </w:rPr>
            </w:pPr>
            <w:r>
              <w:rPr>
                <w:sz w:val="21"/>
              </w:rPr>
              <w:t>74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AA489B">
            <w:pPr>
              <w:shd w:val="clear" w:color="auto" w:fill="auto"/>
              <w:spacing w:line="360" w:lineRule="auto"/>
              <w:jc w:val="left"/>
              <w:rPr>
                <w:sz w:val="21"/>
              </w:rPr>
            </w:pPr>
            <m:oMathPara>
              <m:oMathParaPr>
                <m:jc m:val="left"/>
              </m:oMathParaPr>
              <m:oMath>
                <m:r>
                  <m:rPr/>
                  <w:rPr>
                    <w:rFonts w:ascii="Cambria Math" w:hAnsi="Cambria Math" w:eastAsia="宋体" w:cs="Cambria Math"/>
                  </w:rPr>
                  <m:t>−116.3</m:t>
                </m:r>
              </m:oMath>
            </m:oMathPara>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EA8F55">
            <w:pPr>
              <w:shd w:val="clear" w:color="auto" w:fill="auto"/>
              <w:spacing w:line="360" w:lineRule="auto"/>
              <w:jc w:val="left"/>
              <w:rPr>
                <w:sz w:val="21"/>
              </w:rPr>
            </w:pPr>
            <w:r>
              <w:rPr>
                <w:sz w:val="21"/>
              </w:rPr>
              <w:t>34.5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073FD7">
            <w:pPr>
              <w:shd w:val="clear" w:color="auto" w:fill="auto"/>
              <w:spacing w:line="360" w:lineRule="auto"/>
              <w:jc w:val="left"/>
              <w:rPr>
                <w:sz w:val="21"/>
              </w:rPr>
            </w:pPr>
            <w:r>
              <w:rPr>
                <w:sz w:val="21"/>
              </w:rPr>
              <w:t>0.71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3F8E9E">
            <w:pPr>
              <w:shd w:val="clear" w:color="auto" w:fill="auto"/>
              <w:spacing w:line="360" w:lineRule="auto"/>
              <w:jc w:val="left"/>
              <w:rPr>
                <w:sz w:val="21"/>
              </w:rPr>
            </w:pPr>
            <w:r>
              <w:rPr>
                <w:sz w:val="21"/>
              </w:rPr>
              <w:t>微溶于水</w:t>
            </w:r>
          </w:p>
        </w:tc>
      </w:tr>
    </w:tbl>
    <w:p w14:paraId="3268DBFB">
      <w:pPr>
        <w:shd w:val="clear" w:color="auto" w:fill="auto"/>
        <w:spacing w:line="360" w:lineRule="auto"/>
        <w:jc w:val="left"/>
        <w:rPr>
          <w:sz w:val="21"/>
        </w:rPr>
      </w:pPr>
      <w:r>
        <w:rPr>
          <w:sz w:val="21"/>
        </w:rPr>
        <w:t>反应装置Ⅰ和蒸馏装置Ⅱ(加热、夹持等装置略)如下：</w:t>
      </w:r>
    </w:p>
    <w:p w14:paraId="7D1FF2CA">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3086100" cy="2219325"/>
            <wp:effectExtent l="0" t="0" r="7620" b="5715"/>
            <wp:docPr id="100031" name="图片 100031" descr="@@@5c534723-a85c-4b15-9c78-f49f927e5d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5c534723-a85c-4b15-9c78-f49f927e5d62"/>
                    <pic:cNvPicPr>
                      <a:picLocks noChangeAspect="1"/>
                    </pic:cNvPicPr>
                  </pic:nvPicPr>
                  <pic:blipFill>
                    <a:blip r:embed="rId26"/>
                    <a:stretch>
                      <a:fillRect/>
                    </a:stretch>
                  </pic:blipFill>
                  <pic:spPr>
                    <a:xfrm>
                      <a:off x="0" y="0"/>
                      <a:ext cx="3086100" cy="2219325"/>
                    </a:xfrm>
                    <a:prstGeom prst="rect">
                      <a:avLst/>
                    </a:prstGeom>
                  </pic:spPr>
                </pic:pic>
              </a:graphicData>
            </a:graphic>
          </wp:inline>
        </w:drawing>
      </w:r>
    </w:p>
    <w:p w14:paraId="060B0848">
      <w:pPr>
        <w:shd w:val="clear" w:color="auto" w:fill="auto"/>
        <w:spacing w:line="360" w:lineRule="auto"/>
        <w:jc w:val="left"/>
        <w:rPr>
          <w:sz w:val="21"/>
        </w:rPr>
      </w:pPr>
      <w:r>
        <w:rPr>
          <w:sz w:val="21"/>
        </w:rPr>
        <w:t>实验步骤为：</w:t>
      </w:r>
    </w:p>
    <w:p w14:paraId="19961D7F">
      <w:pPr>
        <w:shd w:val="clear" w:color="auto" w:fill="auto"/>
        <w:spacing w:line="360" w:lineRule="auto"/>
        <w:jc w:val="left"/>
        <w:rPr>
          <w:sz w:val="21"/>
        </w:rPr>
      </w:pPr>
      <w:r>
        <w:rPr>
          <w:sz w:val="21"/>
        </w:rPr>
        <w:t>①向装置Ⅰ双颈烧瓶中加入</w:t>
      </w:r>
      <m:oMath>
        <m:r>
          <m:rPr>
            <m:nor/>
            <m:sty m:val="p"/>
          </m:rPr>
          <w:rPr>
            <w:rFonts w:ascii="Cambria Math" w:hAnsi="Cambria Math" w:eastAsia="宋体" w:cs="Cambria Math"/>
            <w:b w:val="0"/>
            <w:i w:val="0"/>
          </w:rPr>
          <m:t>13.5g</m:t>
        </m:r>
      </m:oMath>
      <w:r>
        <w:rPr>
          <w:sz w:val="21"/>
        </w:rPr>
        <w:t>铁粉、</w:t>
      </w:r>
      <m:oMath>
        <m:r>
          <m:rPr>
            <m:nor/>
            <m:sty m:val="p"/>
          </m:rPr>
          <w:rPr>
            <w:rFonts w:ascii="Cambria Math" w:hAnsi="Cambria Math" w:eastAsia="宋体" w:cs="Cambria Math"/>
            <w:b w:val="0"/>
            <w:i w:val="0"/>
          </w:rPr>
          <m:t>25.0mL</m:t>
        </m:r>
      </m:oMath>
      <w:r>
        <w:rPr>
          <w:sz w:val="21"/>
        </w:rPr>
        <w:t>水及</w:t>
      </w:r>
      <m:oMath>
        <m:r>
          <m:rPr>
            <m:nor/>
            <m:sty m:val="p"/>
          </m:rPr>
          <w:rPr>
            <w:rFonts w:ascii="Cambria Math" w:hAnsi="Cambria Math" w:eastAsia="宋体" w:cs="Cambria Math"/>
            <w:b w:val="0"/>
            <w:i w:val="0"/>
          </w:rPr>
          <m:t>1.50mL</m:t>
        </m:r>
      </m:oMath>
      <w:r>
        <w:rPr>
          <w:sz w:val="21"/>
        </w:rPr>
        <w:t>乙酸，加热煮沸</w:t>
      </w:r>
      <m:oMath>
        <m:r>
          <m:rPr/>
          <w:rPr>
            <w:rFonts w:ascii="Cambria Math" w:hAnsi="Cambria Math" w:eastAsia="宋体" w:cs="Cambria Math"/>
          </w:rPr>
          <m:t>10</m:t>
        </m:r>
        <m:r>
          <m:rPr>
            <m:sty m:val="p"/>
          </m:rPr>
          <w:rPr>
            <w:rFonts w:ascii="Cambria Math" w:hAnsi="Cambria Math" w:eastAsia="宋体" w:cs="Cambria Math"/>
          </w:rPr>
          <m:t>min</m:t>
        </m:r>
      </m:oMath>
      <w:r>
        <w:rPr>
          <w:sz w:val="21"/>
        </w:rPr>
        <w:t>；</w:t>
      </w:r>
    </w:p>
    <w:p w14:paraId="0344053C">
      <w:pPr>
        <w:shd w:val="clear" w:color="auto" w:fill="auto"/>
        <w:spacing w:line="360" w:lineRule="auto"/>
        <w:jc w:val="left"/>
        <w:rPr>
          <w:sz w:val="21"/>
        </w:rPr>
      </w:pPr>
      <w:r>
        <w:rPr>
          <w:sz w:val="21"/>
        </w:rPr>
        <w:t>②稍冷后，通过恒压滴液漏斗缓慢滴入</w:t>
      </w:r>
      <m:oMath>
        <m:r>
          <m:rPr>
            <m:nor/>
            <m:sty m:val="p"/>
          </m:rPr>
          <w:rPr>
            <w:rFonts w:ascii="Cambria Math" w:hAnsi="Cambria Math" w:eastAsia="宋体" w:cs="Cambria Math"/>
            <w:b w:val="0"/>
            <w:i w:val="0"/>
          </w:rPr>
          <m:t>8.20mL</m:t>
        </m:r>
      </m:oMath>
      <w:r>
        <w:rPr>
          <w:sz w:val="21"/>
        </w:rPr>
        <w:t>硝基苯</w:t>
      </w:r>
      <m:oMath>
        <m:d>
          <m:dPr>
            <m:sepChr m:val=","/>
          </m:dPr>
          <m:e>
            <m:r>
              <m:rPr>
                <m:nor/>
                <m:sty m:val="p"/>
              </m:rPr>
              <w:rPr>
                <w:rFonts w:ascii="Cambria Math" w:hAnsi="Cambria Math" w:eastAsia="宋体" w:cs="Cambria Math"/>
                <w:b w:val="0"/>
                <w:i w:val="0"/>
              </w:rPr>
              <m:t>0.08mol</m:t>
            </m:r>
          </m:e>
        </m:d>
      </m:oMath>
      <w:r>
        <w:rPr>
          <w:sz w:val="21"/>
        </w:rPr>
        <w:t>，再加热回流</w:t>
      </w:r>
      <m:oMath>
        <m:r>
          <m:rPr/>
          <w:rPr>
            <w:rFonts w:ascii="Cambria Math" w:hAnsi="Cambria Math" w:eastAsia="宋体" w:cs="Cambria Math"/>
          </w:rPr>
          <m:t>30</m:t>
        </m:r>
        <m:r>
          <m:rPr>
            <m:sty m:val="p"/>
          </m:rPr>
          <w:rPr>
            <w:rFonts w:ascii="Cambria Math" w:hAnsi="Cambria Math" w:eastAsia="宋体" w:cs="Cambria Math"/>
          </w:rPr>
          <m:t>min</m:t>
        </m:r>
      </m:oMath>
      <w:r>
        <w:rPr>
          <w:sz w:val="21"/>
        </w:rPr>
        <w:t>；</w:t>
      </w:r>
    </w:p>
    <w:p w14:paraId="3639C7B4">
      <w:pPr>
        <w:shd w:val="clear" w:color="auto" w:fill="auto"/>
        <w:spacing w:line="360" w:lineRule="auto"/>
        <w:jc w:val="left"/>
        <w:rPr>
          <w:sz w:val="21"/>
        </w:rPr>
      </w:pPr>
      <w:r>
        <w:rPr>
          <w:sz w:val="21"/>
        </w:rPr>
        <w:t>③将装置Ⅰ改成水蒸气蒸馏装置，蒸馏收集苯胺-水馏出液；</w:t>
      </w:r>
    </w:p>
    <w:p w14:paraId="58CA86B8">
      <w:pPr>
        <w:shd w:val="clear" w:color="auto" w:fill="auto"/>
        <w:spacing w:line="360" w:lineRule="auto"/>
        <w:jc w:val="left"/>
        <w:rPr>
          <w:sz w:val="21"/>
        </w:rPr>
      </w:pPr>
      <w:r>
        <w:rPr>
          <w:sz w:val="21"/>
        </w:rPr>
        <w:t>④将苯胺-水馏出液用</w:t>
      </w:r>
      <m:oMath>
        <m:r>
          <m:rPr>
            <m:nor/>
            <m:sty m:val="p"/>
          </m:rPr>
          <w:rPr>
            <w:rFonts w:ascii="Cambria Math" w:hAnsi="Cambria Math" w:eastAsia="宋体" w:cs="Cambria Math"/>
            <w:b w:val="0"/>
            <w:i w:val="0"/>
          </w:rPr>
          <m:t>NaCl</m:t>
        </m:r>
      </m:oMath>
      <w:r>
        <w:rPr>
          <w:sz w:val="21"/>
        </w:rPr>
        <w:t>饱和后，转入分液漏斗静置分层，分出有机层；水层用乙醚萃取，分出醚层；合并有机层和醚层，用粒状氢氧化钠干燥，得到苯胺醚溶液；</w:t>
      </w:r>
    </w:p>
    <w:p w14:paraId="4FDC4248">
      <w:pPr>
        <w:shd w:val="clear" w:color="auto" w:fill="auto"/>
        <w:spacing w:line="360" w:lineRule="auto"/>
        <w:jc w:val="left"/>
        <w:rPr>
          <w:sz w:val="21"/>
        </w:rPr>
      </w:pPr>
      <w:r>
        <w:rPr>
          <w:sz w:val="21"/>
        </w:rPr>
        <w:t>⑤将苯胺醚溶液加入圆底烧瓶(装置Ⅱ)，先蒸馏回收乙醚，再蒸馏收集</w:t>
      </w:r>
      <m:oMath>
        <m:r>
          <m:rPr/>
          <w:rPr>
            <w:rFonts w:ascii="Cambria Math" w:hAnsi="Cambria Math" w:eastAsia="宋体" w:cs="Cambria Math"/>
          </w:rPr>
          <m:t>180−185℃</m:t>
        </m:r>
      </m:oMath>
      <w:r>
        <w:rPr>
          <w:sz w:val="21"/>
        </w:rPr>
        <w:t>馏分，得到</w:t>
      </w:r>
      <m:oMath>
        <m:r>
          <m:rPr>
            <m:nor/>
            <m:sty m:val="p"/>
          </m:rPr>
          <w:rPr>
            <w:rFonts w:ascii="Cambria Math" w:hAnsi="Cambria Math" w:eastAsia="宋体" w:cs="Cambria Math"/>
            <w:b w:val="0"/>
            <w:i w:val="0"/>
          </w:rPr>
          <m:t>5.58g</m:t>
        </m:r>
      </m:oMath>
      <w:r>
        <w:rPr>
          <w:sz w:val="21"/>
        </w:rPr>
        <w:t>苯胺。</w:t>
      </w:r>
    </w:p>
    <w:p w14:paraId="30E97DDE">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2600325" cy="1381125"/>
            <wp:effectExtent l="0" t="0" r="5715" b="5715"/>
            <wp:docPr id="100033" name="图片 100033" descr="@@@fe4d1c56-0c1c-4568-996a-32112758fd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fe4d1c56-0c1c-4568-996a-32112758fdd6"/>
                    <pic:cNvPicPr>
                      <a:picLocks noChangeAspect="1"/>
                    </pic:cNvPicPr>
                  </pic:nvPicPr>
                  <pic:blipFill>
                    <a:blip r:embed="rId27"/>
                    <a:stretch>
                      <a:fillRect/>
                    </a:stretch>
                  </pic:blipFill>
                  <pic:spPr>
                    <a:xfrm>
                      <a:off x="0" y="0"/>
                      <a:ext cx="2600325" cy="1381125"/>
                    </a:xfrm>
                    <a:prstGeom prst="rect">
                      <a:avLst/>
                    </a:prstGeom>
                  </pic:spPr>
                </pic:pic>
              </a:graphicData>
            </a:graphic>
          </wp:inline>
        </w:drawing>
      </w:r>
    </w:p>
    <w:p w14:paraId="23706335">
      <w:pPr>
        <w:shd w:val="clear" w:color="auto" w:fill="auto"/>
        <w:spacing w:line="360" w:lineRule="auto"/>
        <w:jc w:val="left"/>
        <w:rPr>
          <w:sz w:val="21"/>
        </w:rPr>
      </w:pPr>
      <w:r>
        <w:rPr>
          <w:sz w:val="21"/>
        </w:rPr>
        <w:t>回答下列问题：</w:t>
      </w:r>
    </w:p>
    <w:p w14:paraId="559475AA">
      <w:pPr>
        <w:shd w:val="clear" w:color="auto" w:fill="auto"/>
        <w:spacing w:line="360" w:lineRule="auto"/>
        <w:jc w:val="left"/>
        <w:rPr>
          <w:sz w:val="21"/>
        </w:rPr>
      </w:pPr>
      <w:r>
        <w:rPr>
          <w:sz w:val="21"/>
        </w:rPr>
        <w:t>(1)实验室保存硝基苯的玻璃容器是</w:t>
      </w:r>
      <w:r>
        <w:rPr>
          <w:rFonts w:ascii="Times New Roman" w:hAnsi="Times New Roman" w:eastAsia="Times New Roman" w:cs="Times New Roman"/>
          <w:b w:val="0"/>
          <w:sz w:val="21"/>
          <w:u w:val="single"/>
        </w:rPr>
        <w:t xml:space="preserve">       </w:t>
      </w:r>
      <w:r>
        <w:rPr>
          <w:sz w:val="21"/>
        </w:rPr>
        <w:t>(填标号)。</w:t>
      </w:r>
    </w:p>
    <w:p w14:paraId="6ACEEABC">
      <w:pPr>
        <w:shd w:val="clear" w:color="auto" w:fill="auto"/>
        <w:spacing w:line="360" w:lineRule="auto"/>
        <w:jc w:val="left"/>
        <w:rPr>
          <w:sz w:val="21"/>
        </w:rPr>
      </w:pPr>
      <w:r>
        <w:rPr>
          <w:sz w:val="21"/>
        </w:rPr>
        <w:t>(2)装置Ⅰ中冷凝管的进水口为</w:t>
      </w:r>
      <w:r>
        <w:rPr>
          <w:rFonts w:ascii="Times New Roman" w:hAnsi="Times New Roman" w:eastAsia="Times New Roman" w:cs="Times New Roman"/>
          <w:b w:val="0"/>
          <w:sz w:val="21"/>
          <w:u w:val="single"/>
        </w:rPr>
        <w:t xml:space="preserve">       </w:t>
      </w:r>
      <w:r>
        <w:rPr>
          <w:sz w:val="21"/>
        </w:rPr>
        <w:t>(填“a”或“b”)。</w:t>
      </w:r>
    </w:p>
    <w:p w14:paraId="5B849F15">
      <w:pPr>
        <w:shd w:val="clear" w:color="auto" w:fill="auto"/>
        <w:spacing w:line="360" w:lineRule="auto"/>
        <w:jc w:val="left"/>
        <w:rPr>
          <w:sz w:val="21"/>
        </w:rPr>
      </w:pPr>
      <w:r>
        <w:rPr>
          <w:sz w:val="21"/>
        </w:rPr>
        <w:t>(3)步骤④中将苯胺-水馏出液用</w:t>
      </w:r>
      <m:oMath>
        <m:r>
          <m:rPr>
            <m:nor/>
            <m:sty m:val="p"/>
          </m:rPr>
          <w:rPr>
            <w:rFonts w:ascii="Cambria Math" w:hAnsi="Cambria Math" w:eastAsia="宋体" w:cs="Cambria Math"/>
            <w:b w:val="0"/>
            <w:i w:val="0"/>
          </w:rPr>
          <m:t>NaCl</m:t>
        </m:r>
      </m:oMath>
      <w:r>
        <w:rPr>
          <w:sz w:val="21"/>
        </w:rPr>
        <w:t>饱和的原因是</w:t>
      </w:r>
      <w:r>
        <w:rPr>
          <w:rFonts w:ascii="Times New Roman" w:hAnsi="Times New Roman" w:eastAsia="Times New Roman" w:cs="Times New Roman"/>
          <w:b w:val="0"/>
          <w:sz w:val="21"/>
          <w:u w:val="single"/>
        </w:rPr>
        <w:t xml:space="preserve">       </w:t>
      </w:r>
      <w:r>
        <w:rPr>
          <w:sz w:val="21"/>
        </w:rPr>
        <w:t>。</w:t>
      </w:r>
    </w:p>
    <w:p w14:paraId="4A0A480C">
      <w:pPr>
        <w:shd w:val="clear" w:color="auto" w:fill="auto"/>
        <w:spacing w:line="360" w:lineRule="auto"/>
        <w:jc w:val="left"/>
        <w:rPr>
          <w:sz w:val="21"/>
        </w:rPr>
      </w:pPr>
      <w:r>
        <w:rPr>
          <w:sz w:val="21"/>
        </w:rPr>
        <w:t>(4)步骤④中第二次分液，醚层位于</w:t>
      </w:r>
      <w:r>
        <w:rPr>
          <w:rFonts w:ascii="Times New Roman" w:hAnsi="Times New Roman" w:eastAsia="Times New Roman" w:cs="Times New Roman"/>
          <w:b w:val="0"/>
          <w:sz w:val="21"/>
          <w:u w:val="single"/>
        </w:rPr>
        <w:t xml:space="preserve">       </w:t>
      </w:r>
      <w:r>
        <w:rPr>
          <w:sz w:val="21"/>
        </w:rPr>
        <w:t>层(填“上”或“下”)。</w:t>
      </w:r>
    </w:p>
    <w:p w14:paraId="24ACB2DD">
      <w:pPr>
        <w:shd w:val="clear" w:color="auto" w:fill="auto"/>
        <w:spacing w:line="360" w:lineRule="auto"/>
        <w:jc w:val="left"/>
        <w:rPr>
          <w:sz w:val="21"/>
        </w:rPr>
      </w:pPr>
      <w:r>
        <w:rPr>
          <w:sz w:val="21"/>
        </w:rPr>
        <w:t>(5)蒸馏回收乙醚时，锥形瓶需冰水浴的原因是</w:t>
      </w:r>
      <w:r>
        <w:rPr>
          <w:rFonts w:ascii="Times New Roman" w:hAnsi="Times New Roman" w:eastAsia="Times New Roman" w:cs="Times New Roman"/>
          <w:b w:val="0"/>
          <w:sz w:val="21"/>
          <w:u w:val="single"/>
        </w:rPr>
        <w:t xml:space="preserve">       </w:t>
      </w:r>
      <w:r>
        <w:rPr>
          <w:sz w:val="21"/>
        </w:rPr>
        <w:t>；回收乙醚后，需要放出冷凝管中的冷凝水再蒸馏，这样操作的原因是</w:t>
      </w:r>
      <w:r>
        <w:rPr>
          <w:rFonts w:ascii="Times New Roman" w:hAnsi="Times New Roman" w:eastAsia="Times New Roman" w:cs="Times New Roman"/>
          <w:b w:val="0"/>
          <w:sz w:val="21"/>
          <w:u w:val="single"/>
        </w:rPr>
        <w:t xml:space="preserve">       </w:t>
      </w:r>
      <w:r>
        <w:rPr>
          <w:sz w:val="21"/>
        </w:rPr>
        <w:t>。</w:t>
      </w:r>
    </w:p>
    <w:p w14:paraId="10B501E2">
      <w:pPr>
        <w:shd w:val="clear" w:color="auto" w:fill="auto"/>
        <w:spacing w:line="360" w:lineRule="auto"/>
        <w:jc w:val="left"/>
        <w:rPr>
          <w:sz w:val="21"/>
        </w:rPr>
      </w:pPr>
      <w:r>
        <w:rPr>
          <w:sz w:val="21"/>
        </w:rPr>
        <w:t>(6)下列说法正确的是_______(填标号)。</w:t>
      </w:r>
    </w:p>
    <w:p w14:paraId="52707FD3">
      <w:pPr>
        <w:shd w:val="clear" w:color="auto" w:fill="auto"/>
        <w:spacing w:line="360" w:lineRule="auto"/>
        <w:ind w:left="380"/>
        <w:jc w:val="left"/>
        <w:rPr>
          <w:sz w:val="21"/>
        </w:rPr>
      </w:pPr>
      <w:r>
        <w:rPr>
          <w:sz w:val="21"/>
        </w:rPr>
        <w:t>A．缓慢滴加硝基苯是为了减小反应速率</w:t>
      </w:r>
    </w:p>
    <w:p w14:paraId="6254F99A">
      <w:pPr>
        <w:shd w:val="clear" w:color="auto" w:fill="auto"/>
        <w:spacing w:line="360" w:lineRule="auto"/>
        <w:ind w:left="380"/>
        <w:jc w:val="left"/>
        <w:rPr>
          <w:sz w:val="21"/>
        </w:rPr>
      </w:pPr>
      <w:r>
        <w:rPr>
          <w:sz w:val="21"/>
        </w:rPr>
        <w:t>B．蒸馏时需加沸石，防止暴沸</w:t>
      </w:r>
    </w:p>
    <w:p w14:paraId="0DE387AF">
      <w:pPr>
        <w:shd w:val="clear" w:color="auto" w:fill="auto"/>
        <w:spacing w:line="360" w:lineRule="auto"/>
        <w:ind w:left="380"/>
        <w:jc w:val="left"/>
        <w:rPr>
          <w:sz w:val="21"/>
        </w:rPr>
      </w:pPr>
      <w:r>
        <w:rPr>
          <w:sz w:val="21"/>
        </w:rPr>
        <w:t>C．用红外光谱不能判断苯胺中是否含有硝基苯</w:t>
      </w:r>
    </w:p>
    <w:p w14:paraId="33C0CEDB">
      <w:pPr>
        <w:shd w:val="clear" w:color="auto" w:fill="auto"/>
        <w:spacing w:line="360" w:lineRule="auto"/>
        <w:ind w:left="380"/>
        <w:jc w:val="left"/>
        <w:rPr>
          <w:sz w:val="21"/>
        </w:rPr>
      </w:pPr>
      <w:r>
        <w:rPr>
          <w:sz w:val="21"/>
        </w:rPr>
        <w:t>D．蒸馏回收乙醚，无需尾气处理</w:t>
      </w:r>
    </w:p>
    <w:p w14:paraId="7EF2AE28">
      <w:pPr>
        <w:shd w:val="clear" w:color="auto" w:fill="auto"/>
        <w:spacing w:line="360" w:lineRule="auto"/>
        <w:jc w:val="left"/>
        <w:rPr>
          <w:sz w:val="21"/>
        </w:rPr>
      </w:pPr>
      <w:r>
        <w:rPr>
          <w:sz w:val="21"/>
        </w:rPr>
        <w:t>(7)苯胺的产率为</w:t>
      </w:r>
      <w:r>
        <w:rPr>
          <w:rFonts w:ascii="Times New Roman" w:hAnsi="Times New Roman" w:eastAsia="Times New Roman" w:cs="Times New Roman"/>
          <w:b w:val="0"/>
          <w:sz w:val="21"/>
          <w:u w:val="single"/>
        </w:rPr>
        <w:t xml:space="preserve">       </w:t>
      </w:r>
      <w:r>
        <w:rPr>
          <w:sz w:val="21"/>
        </w:rPr>
        <w:t>。</w:t>
      </w:r>
    </w:p>
    <w:p w14:paraId="364CD660">
      <w:pPr>
        <w:shd w:val="clear" w:color="auto" w:fill="auto"/>
        <w:spacing w:line="360" w:lineRule="auto"/>
        <w:jc w:val="left"/>
        <w:rPr>
          <w:sz w:val="21"/>
        </w:rPr>
      </w:pPr>
      <w:r>
        <w:rPr>
          <w:sz w:val="21"/>
        </w:rPr>
        <w:t>16．一种从深海多金属结核[主要含</w:t>
      </w:r>
      <m:oMath>
        <m:sSub>
          <m:sSubPr/>
          <m:e>
            <m:r>
              <m:rPr>
                <m:nor/>
                <m:sty m:val="p"/>
              </m:rPr>
              <w:rPr>
                <w:rFonts w:ascii="Cambria Math" w:hAnsi="Cambria Math" w:eastAsia="宋体" w:cs="Cambria Math"/>
                <w:b w:val="0"/>
                <w:i w:val="0"/>
              </w:rPr>
              <m:t>MnO</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FeO</m:t>
        </m:r>
        <m:r>
          <m:rPr/>
          <w:rPr>
            <w:rFonts w:ascii="Cambria Math" w:hAnsi="Cambria Math" w:eastAsia="宋体" w:cs="Cambria Math"/>
          </w:rPr>
          <m:t>(</m:t>
        </m:r>
        <m:r>
          <m:rPr>
            <m:nor/>
            <m:sty m:val="p"/>
          </m:rPr>
          <w:rPr>
            <w:rFonts w:ascii="Cambria Math" w:hAnsi="Cambria Math" w:eastAsia="宋体" w:cs="Cambria Math"/>
            <w:b w:val="0"/>
            <w:i w:val="0"/>
          </w:rPr>
          <m:t>OH</m:t>
        </m:r>
        <m:r>
          <m:rPr/>
          <w:rPr>
            <w:rFonts w:ascii="Cambria Math" w:hAnsi="Cambria Math" w:eastAsia="宋体" w:cs="Cambria Math"/>
          </w:rPr>
          <m:t>)、</m:t>
        </m:r>
        <m:sSub>
          <m:sSubPr/>
          <m:e>
            <m:r>
              <m:rPr>
                <m:nor/>
                <m:sty m:val="p"/>
              </m:rPr>
              <w:rPr>
                <w:rFonts w:ascii="Cambria Math" w:hAnsi="Cambria Math" w:eastAsia="宋体" w:cs="Cambria Math"/>
                <w:b w:val="0"/>
                <w:i w:val="0"/>
              </w:rPr>
              <m:t>SiO</m:t>
            </m:r>
          </m:e>
          <m:sub>
            <m:r>
              <m:rPr/>
              <w:rPr>
                <w:rFonts w:ascii="Cambria Math" w:hAnsi="Cambria Math" w:eastAsia="宋体" w:cs="Cambria Math"/>
              </w:rPr>
              <m:t>2</m:t>
            </m:r>
          </m:sub>
        </m:sSub>
      </m:oMath>
      <w:r>
        <w:rPr>
          <w:sz w:val="21"/>
        </w:rPr>
        <w:t>，有少量的</w:t>
      </w:r>
      <m:oMath>
        <m:sSub>
          <m:sSubPr/>
          <m:e>
            <m:r>
              <m:rPr>
                <m:nor/>
                <m:sty m:val="p"/>
              </m:rPr>
              <w:rPr>
                <w:rFonts w:ascii="Cambria Math" w:hAnsi="Cambria Math" w:eastAsia="宋体" w:cs="Cambria Math"/>
                <w:b w:val="0"/>
                <w:i w:val="0"/>
              </w:rPr>
              <m:t>Co</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3</m:t>
            </m:r>
          </m:sub>
        </m:sSub>
        <m:r>
          <m:rPr/>
          <w:rPr>
            <w:rFonts w:ascii="Cambria Math" w:hAnsi="Cambria Math" w:eastAsia="宋体" w:cs="Cambria Math"/>
          </w:rPr>
          <m:t>、</m:t>
        </m:r>
        <m:sSub>
          <m:sSubPr/>
          <m:e>
            <m:r>
              <m:rPr>
                <m:nor/>
                <m:sty m:val="p"/>
              </m:rPr>
              <w:rPr>
                <w:rFonts w:ascii="Cambria Math" w:hAnsi="Cambria Math" w:eastAsia="宋体" w:cs="Cambria Math"/>
                <w:b w:val="0"/>
                <w:i w:val="0"/>
              </w:rPr>
              <m:t>Al</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3</m:t>
            </m:r>
          </m:sub>
        </m:sSub>
        <m:r>
          <m:rPr/>
          <w:rPr>
            <w:rFonts w:ascii="Cambria Math" w:hAnsi="Cambria Math" w:eastAsia="宋体" w:cs="Cambria Math"/>
          </w:rPr>
          <m:t>、</m:t>
        </m:r>
        <m:r>
          <m:rPr>
            <m:nor/>
            <m:sty m:val="p"/>
          </m:rPr>
          <w:rPr>
            <w:rFonts w:ascii="Cambria Math" w:hAnsi="Cambria Math" w:eastAsia="宋体" w:cs="Cambria Math"/>
            <w:b w:val="0"/>
            <w:i w:val="0"/>
          </w:rPr>
          <m:t>NiO</m:t>
        </m:r>
        <m:r>
          <m:rPr/>
          <w:rPr>
            <w:rFonts w:ascii="Cambria Math" w:hAnsi="Cambria Math" w:eastAsia="宋体" w:cs="Cambria Math"/>
          </w:rPr>
          <m:t>、</m:t>
        </m:r>
        <m:r>
          <m:rPr>
            <m:nor/>
            <m:sty m:val="p"/>
          </m:rPr>
          <w:rPr>
            <w:rFonts w:ascii="Cambria Math" w:hAnsi="Cambria Math" w:eastAsia="宋体" w:cs="Cambria Math"/>
            <w:b w:val="0"/>
            <w:i w:val="0"/>
          </w:rPr>
          <m:t>CuO</m:t>
        </m:r>
      </m:oMath>
      <w:r>
        <w:rPr>
          <w:sz w:val="21"/>
        </w:rPr>
        <w:t>]中分离获得金属资源和电池级镍钴锰混合溶液</w:t>
      </w:r>
      <m:oMath>
        <m:d>
          <m:dPr>
            <m:sepChr m:val=","/>
            <m:endChr m:val=" "/>
          </m:dPr>
          <m:e>
            <m:sSub>
              <m:sSubPr/>
              <m:e>
                <m:r>
                  <m:rPr>
                    <m:nor/>
                    <m:sty m:val="p"/>
                  </m:rPr>
                  <w:rPr>
                    <w:rFonts w:ascii="Cambria Math" w:hAnsi="Cambria Math" w:eastAsia="宋体" w:cs="Cambria Math"/>
                    <w:b w:val="0"/>
                    <w:i w:val="0"/>
                  </w:rPr>
                  <m:t>NiSO</m:t>
                </m:r>
              </m:e>
              <m:sub>
                <m:r>
                  <m:rPr/>
                  <w:rPr>
                    <w:rFonts w:ascii="Cambria Math" w:hAnsi="Cambria Math" w:eastAsia="宋体" w:cs="Cambria Math"/>
                  </w:rPr>
                  <m:t>4</m:t>
                </m:r>
              </m:sub>
            </m:sSub>
            <m:r>
              <m:rPr/>
              <w:rPr>
                <w:rFonts w:ascii="Cambria Math" w:hAnsi="Cambria Math" w:eastAsia="宋体" w:cs="Cambria Math"/>
              </w:rPr>
              <m:t>、</m:t>
            </m:r>
            <m:sSub>
              <m:sSubPr/>
              <m:e>
                <m:r>
                  <m:rPr>
                    <m:nor/>
                    <m:sty m:val="p"/>
                  </m:rPr>
                  <w:rPr>
                    <w:rFonts w:ascii="Cambria Math" w:hAnsi="Cambria Math" w:eastAsia="宋体" w:cs="Cambria Math"/>
                    <w:b w:val="0"/>
                    <w:i w:val="0"/>
                  </w:rPr>
                  <m:t>CoSO</m:t>
                </m:r>
              </m:e>
              <m:sub>
                <m:r>
                  <m:rPr/>
                  <w:rPr>
                    <w:rFonts w:ascii="Cambria Math" w:hAnsi="Cambria Math" w:eastAsia="宋体" w:cs="Cambria Math"/>
                  </w:rPr>
                  <m:t>4</m:t>
                </m:r>
              </m:sub>
            </m:sSub>
          </m:e>
        </m:d>
        <m:r>
          <m:rPr/>
          <w:rPr>
            <w:rFonts w:ascii="Cambria Math" w:hAnsi="Cambria Math" w:eastAsia="宋体" w:cs="Cambria Math"/>
          </w:rPr>
          <m:t>、</m:t>
        </m:r>
        <m:d>
          <m:dPr>
            <m:begChr m:val=""/>
            <m:sepChr m:val=","/>
          </m:dPr>
          <m:e>
            <m:sSub>
              <m:sSubPr/>
              <m:e>
                <m:r>
                  <m:rPr>
                    <m:nor/>
                    <m:sty m:val="p"/>
                  </m:rPr>
                  <w:rPr>
                    <w:rFonts w:ascii="Cambria Math" w:hAnsi="Cambria Math" w:eastAsia="宋体" w:cs="Cambria Math"/>
                    <w:b w:val="0"/>
                    <w:i w:val="0"/>
                  </w:rPr>
                  <m:t>MnSO</m:t>
                </m:r>
              </m:e>
              <m:sub>
                <m:r>
                  <m:rPr/>
                  <w:rPr>
                    <w:rFonts w:ascii="Cambria Math" w:hAnsi="Cambria Math" w:eastAsia="宋体" w:cs="Cambria Math"/>
                  </w:rPr>
                  <m:t>4</m:t>
                </m:r>
              </m:sub>
            </m:sSub>
          </m:e>
        </m:d>
      </m:oMath>
      <w:r>
        <w:rPr>
          <w:sz w:val="21"/>
        </w:rPr>
        <w:t>的工艺流程如下：</w:t>
      </w:r>
    </w:p>
    <w:p w14:paraId="2FDD726D">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5276215" cy="1400810"/>
            <wp:effectExtent l="0" t="0" r="12065" b="1270"/>
            <wp:docPr id="100035" name="图片 100035" descr="@@@843d90d2-9e2b-4983-8583-1d8e4697f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843d90d2-9e2b-4983-8583-1d8e4697f982"/>
                    <pic:cNvPicPr>
                      <a:picLocks noChangeAspect="1"/>
                    </pic:cNvPicPr>
                  </pic:nvPicPr>
                  <pic:blipFill>
                    <a:blip r:embed="rId28"/>
                    <a:stretch>
                      <a:fillRect/>
                    </a:stretch>
                  </pic:blipFill>
                  <pic:spPr>
                    <a:xfrm>
                      <a:off x="0" y="0"/>
                      <a:ext cx="5276800" cy="1401148"/>
                    </a:xfrm>
                    <a:prstGeom prst="rect">
                      <a:avLst/>
                    </a:prstGeom>
                  </pic:spPr>
                </pic:pic>
              </a:graphicData>
            </a:graphic>
          </wp:inline>
        </w:drawing>
      </w:r>
    </w:p>
    <w:p w14:paraId="6AEC9194">
      <w:pPr>
        <w:shd w:val="clear" w:color="auto" w:fill="auto"/>
        <w:spacing w:line="360" w:lineRule="auto"/>
        <w:jc w:val="left"/>
        <w:rPr>
          <w:sz w:val="21"/>
        </w:rPr>
      </w:pPr>
      <w:r>
        <w:rPr>
          <w:sz w:val="21"/>
        </w:rPr>
        <w:t>已知：①金属氢氧化物胶体具有吸附性，可吸附金属阳离子。</w:t>
      </w:r>
    </w:p>
    <w:p w14:paraId="50587165">
      <w:pPr>
        <w:shd w:val="clear" w:color="auto" w:fill="auto"/>
        <w:spacing w:line="360" w:lineRule="auto"/>
        <w:jc w:val="left"/>
        <w:rPr>
          <w:sz w:val="21"/>
        </w:rPr>
      </w:pPr>
      <w:r>
        <w:rPr>
          <w:sz w:val="21"/>
        </w:rPr>
        <w:t>②常温下，溶液中金属离子(假定浓度均为</w:t>
      </w:r>
      <m:oMath>
        <m:r>
          <m:rPr/>
          <w:rPr>
            <w:rFonts w:ascii="Cambria Math" w:hAnsi="Cambria Math" w:eastAsia="宋体" w:cs="Cambria Math"/>
          </w:rPr>
          <m:t>0.1</m:t>
        </m:r>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oMath>
      <w:r>
        <w:rPr>
          <w:sz w:val="21"/>
        </w:rPr>
        <w:t>)开始沉淀和完全沉淀</w:t>
      </w:r>
      <m:oMath>
        <m:d>
          <m:dPr>
            <m:sepChr m:val=","/>
          </m:dPr>
          <m:e>
            <m:r>
              <m:rPr>
                <m:nor/>
                <m:sty m:val="p"/>
              </m:rPr>
              <w:rPr>
                <w:rFonts w:ascii="Cambria Math" w:hAnsi="Cambria Math" w:eastAsia="宋体" w:cs="Cambria Math"/>
                <w:b w:val="0"/>
                <w:i w:val="0"/>
              </w:rPr>
              <m:t>c</m:t>
            </m:r>
            <m:r>
              <m:rPr/>
              <w:rPr>
                <w:rFonts w:ascii="Cambria Math" w:hAnsi="Cambria Math" w:eastAsia="宋体" w:cs="Cambria Math"/>
              </w:rPr>
              <m:t>≤1.0×</m:t>
            </m:r>
            <m:sSup>
              <m:sSupPr/>
              <m:e>
                <m:r>
                  <m:rPr/>
                  <w:rPr>
                    <w:rFonts w:ascii="Cambria Math" w:hAnsi="Cambria Math" w:eastAsia="宋体" w:cs="Cambria Math"/>
                  </w:rPr>
                  <m:t>10</m:t>
                </m:r>
              </m:e>
              <m:sup>
                <m:r>
                  <m:rPr/>
                  <w:rPr>
                    <w:rFonts w:ascii="Cambria Math" w:hAnsi="Cambria Math" w:eastAsia="宋体" w:cs="Cambria Math"/>
                  </w:rPr>
                  <m:t>−5</m:t>
                </m:r>
              </m:sup>
            </m:sSup>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e>
        </m:d>
      </m:oMath>
      <w:r>
        <w:rPr>
          <w:sz w:val="21"/>
        </w:rPr>
        <w:t>的</w:t>
      </w:r>
      <m:oMath>
        <m:r>
          <m:rPr>
            <m:nor/>
            <m:sty m:val="p"/>
          </m:rPr>
          <w:rPr>
            <w:rFonts w:ascii="Cambria Math" w:hAnsi="Cambria Math" w:eastAsia="宋体" w:cs="Cambria Math"/>
            <w:b w:val="0"/>
            <w:i w:val="0"/>
          </w:rPr>
          <m:t>pH</m:t>
        </m:r>
      </m:oMath>
      <w:r>
        <w:rPr>
          <w:sz w:val="21"/>
        </w:rPr>
        <w:t>：</w:t>
      </w:r>
    </w:p>
    <w:tbl>
      <w:tblPr>
        <w:tblStyle w:val="4"/>
        <w:tblW w:w="64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872"/>
        <w:gridCol w:w="751"/>
        <w:gridCol w:w="727"/>
        <w:gridCol w:w="780"/>
        <w:gridCol w:w="744"/>
        <w:gridCol w:w="776"/>
        <w:gridCol w:w="845"/>
      </w:tblGrid>
      <w:tr w14:paraId="573BE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22E755">
            <w:pPr>
              <w:shd w:val="clear" w:color="auto" w:fill="auto"/>
              <w:spacing w:line="360" w:lineRule="auto"/>
              <w:jc w:val="left"/>
              <w:rPr>
                <w:sz w:val="21"/>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451CD5">
            <w:pPr>
              <w:shd w:val="clear" w:color="auto" w:fill="auto"/>
              <w:spacing w:line="360" w:lineRule="auto"/>
              <w:jc w:val="left"/>
              <w:rPr>
                <w:sz w:val="21"/>
              </w:rPr>
            </w:pPr>
            <m:oMathPara>
              <m:oMathParaPr>
                <m:jc m:val="left"/>
              </m:oMathParaPr>
              <m:oMath>
                <m:sSup>
                  <m:sSupPr/>
                  <m:e>
                    <m:r>
                      <m:rPr>
                        <m:nor/>
                        <m:sty m:val="p"/>
                      </m:rPr>
                      <w:rPr>
                        <w:rFonts w:ascii="Cambria Math" w:hAnsi="Cambria Math" w:eastAsia="宋体" w:cs="Cambria Math"/>
                        <w:b w:val="0"/>
                        <w:i w:val="0"/>
                      </w:rPr>
                      <m:t>Fe</m:t>
                    </m:r>
                  </m:e>
                  <m:sup>
                    <m:r>
                      <m:rPr/>
                      <w:rPr>
                        <w:rFonts w:ascii="Cambria Math" w:hAnsi="Cambria Math" w:eastAsia="宋体" w:cs="Cambria Math"/>
                      </w:rPr>
                      <m:t>3+</m:t>
                    </m:r>
                  </m:sup>
                </m:sSup>
              </m:oMath>
            </m:oMathPara>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F1F3F3">
            <w:pPr>
              <w:shd w:val="clear" w:color="auto" w:fill="auto"/>
              <w:spacing w:line="360" w:lineRule="auto"/>
              <w:jc w:val="left"/>
              <w:rPr>
                <w:sz w:val="21"/>
              </w:rPr>
            </w:pPr>
            <m:oMathPara>
              <m:oMathParaPr>
                <m:jc m:val="left"/>
              </m:oMathParaPr>
              <m:oMath>
                <m:sSup>
                  <m:sSupPr/>
                  <m:e>
                    <m:r>
                      <m:rPr>
                        <m:nor/>
                        <m:sty m:val="p"/>
                      </m:rPr>
                      <w:rPr>
                        <w:rFonts w:ascii="Cambria Math" w:hAnsi="Cambria Math" w:eastAsia="宋体" w:cs="Cambria Math"/>
                        <w:b w:val="0"/>
                        <w:i w:val="0"/>
                      </w:rPr>
                      <m:t>Al</m:t>
                    </m:r>
                  </m:e>
                  <m:sup>
                    <m:r>
                      <m:rPr/>
                      <w:rPr>
                        <w:rFonts w:ascii="Cambria Math" w:hAnsi="Cambria Math" w:eastAsia="宋体" w:cs="Cambria Math"/>
                      </w:rPr>
                      <m:t>3+</m:t>
                    </m:r>
                  </m:sup>
                </m:sSup>
              </m:oMath>
            </m:oMathPara>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3827C4">
            <w:pPr>
              <w:shd w:val="clear" w:color="auto" w:fill="auto"/>
              <w:spacing w:line="360" w:lineRule="auto"/>
              <w:jc w:val="left"/>
              <w:rPr>
                <w:sz w:val="21"/>
              </w:rPr>
            </w:pPr>
            <m:oMathPara>
              <m:oMathParaPr>
                <m:jc m:val="left"/>
              </m:oMathParaPr>
              <m:oMath>
                <m:sSup>
                  <m:sSupPr/>
                  <m:e>
                    <m:r>
                      <m:rPr>
                        <m:nor/>
                        <m:sty m:val="p"/>
                      </m:rPr>
                      <w:rPr>
                        <w:rFonts w:ascii="Cambria Math" w:hAnsi="Cambria Math" w:eastAsia="宋体" w:cs="Cambria Math"/>
                        <w:b w:val="0"/>
                        <w:i w:val="0"/>
                      </w:rPr>
                      <m:t>Cu</m:t>
                    </m:r>
                  </m:e>
                  <m:sup>
                    <m:r>
                      <m:rPr/>
                      <w:rPr>
                        <w:rFonts w:ascii="Cambria Math" w:hAnsi="Cambria Math" w:eastAsia="宋体" w:cs="Cambria Math"/>
                      </w:rPr>
                      <m:t>2+</m:t>
                    </m:r>
                  </m:sup>
                </m:sSup>
              </m:oMath>
            </m:oMathPara>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FDD4432">
            <w:pPr>
              <w:shd w:val="clear" w:color="auto" w:fill="auto"/>
              <w:spacing w:line="360" w:lineRule="auto"/>
              <w:jc w:val="left"/>
              <w:rPr>
                <w:sz w:val="21"/>
              </w:rPr>
            </w:pPr>
            <m:oMathPara>
              <m:oMathParaPr>
                <m:jc m:val="left"/>
              </m:oMathParaPr>
              <m:oMath>
                <m:sSup>
                  <m:sSupPr/>
                  <m:e>
                    <m:r>
                      <m:rPr>
                        <m:nor/>
                        <m:sty m:val="p"/>
                      </m:rPr>
                      <w:rPr>
                        <w:rFonts w:ascii="Cambria Math" w:hAnsi="Cambria Math" w:eastAsia="宋体" w:cs="Cambria Math"/>
                        <w:b w:val="0"/>
                        <w:i w:val="0"/>
                      </w:rPr>
                      <m:t>Ni</m:t>
                    </m:r>
                  </m:e>
                  <m:sup>
                    <m:r>
                      <m:rPr/>
                      <w:rPr>
                        <w:rFonts w:ascii="Cambria Math" w:hAnsi="Cambria Math" w:eastAsia="宋体" w:cs="Cambria Math"/>
                      </w:rPr>
                      <m:t>2+</m:t>
                    </m:r>
                  </m:sup>
                </m:sSup>
              </m:oMath>
            </m:oMathPara>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B2CEE7">
            <w:pPr>
              <w:shd w:val="clear" w:color="auto" w:fill="auto"/>
              <w:spacing w:line="360" w:lineRule="auto"/>
              <w:jc w:val="left"/>
              <w:rPr>
                <w:sz w:val="21"/>
              </w:rPr>
            </w:pPr>
            <m:oMathPara>
              <m:oMathParaPr>
                <m:jc m:val="left"/>
              </m:oMathParaPr>
              <m:oMath>
                <m:sSup>
                  <m:sSupPr/>
                  <m:e>
                    <m:r>
                      <m:rPr>
                        <m:nor/>
                        <m:sty m:val="p"/>
                      </m:rPr>
                      <w:rPr>
                        <w:rFonts w:ascii="Cambria Math" w:hAnsi="Cambria Math" w:eastAsia="宋体" w:cs="Cambria Math"/>
                        <w:b w:val="0"/>
                        <w:i w:val="0"/>
                      </w:rPr>
                      <m:t>Co</m:t>
                    </m:r>
                  </m:e>
                  <m:sup>
                    <m:r>
                      <m:rPr/>
                      <w:rPr>
                        <w:rFonts w:ascii="Cambria Math" w:hAnsi="Cambria Math" w:eastAsia="宋体" w:cs="Cambria Math"/>
                      </w:rPr>
                      <m:t>2+</m:t>
                    </m:r>
                  </m:sup>
                </m:sSup>
              </m:oMath>
            </m:oMathPara>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AB69B8">
            <w:pPr>
              <w:shd w:val="clear" w:color="auto" w:fill="auto"/>
              <w:spacing w:line="360" w:lineRule="auto"/>
              <w:jc w:val="left"/>
              <w:rPr>
                <w:sz w:val="21"/>
              </w:rPr>
            </w:pPr>
            <m:oMathPara>
              <m:oMathParaPr>
                <m:jc m:val="left"/>
              </m:oMathParaPr>
              <m:oMath>
                <m:sSup>
                  <m:sSupPr/>
                  <m:e>
                    <m:r>
                      <m:rPr>
                        <m:nor/>
                        <m:sty m:val="p"/>
                      </m:rPr>
                      <w:rPr>
                        <w:rFonts w:ascii="Cambria Math" w:hAnsi="Cambria Math" w:eastAsia="宋体" w:cs="Cambria Math"/>
                        <w:b w:val="0"/>
                        <w:i w:val="0"/>
                      </w:rPr>
                      <m:t>Mn</m:t>
                    </m:r>
                  </m:e>
                  <m:sup>
                    <m:r>
                      <m:rPr/>
                      <w:rPr>
                        <w:rFonts w:ascii="Cambria Math" w:hAnsi="Cambria Math" w:eastAsia="宋体" w:cs="Cambria Math"/>
                      </w:rPr>
                      <m:t>2+</m:t>
                    </m:r>
                  </m:sup>
                </m:sSup>
              </m:oMath>
            </m:oMathPara>
          </w:p>
        </w:tc>
      </w:tr>
      <w:tr w14:paraId="0A659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330C41">
            <w:pPr>
              <w:shd w:val="clear" w:color="auto" w:fill="auto"/>
              <w:spacing w:line="360" w:lineRule="auto"/>
              <w:jc w:val="left"/>
              <w:rPr>
                <w:sz w:val="21"/>
              </w:rPr>
            </w:pPr>
            <w:r>
              <w:rPr>
                <w:sz w:val="21"/>
              </w:rPr>
              <w:t>开始沉淀的</w:t>
            </w:r>
            <m:oMath>
              <m:r>
                <m:rPr>
                  <m:nor/>
                  <m:sty m:val="p"/>
                </m:rPr>
                <w:rPr>
                  <w:rFonts w:ascii="Cambria Math" w:hAnsi="Cambria Math" w:eastAsia="宋体" w:cs="Cambria Math"/>
                  <w:b w:val="0"/>
                  <w:i w:val="0"/>
                </w:rPr>
                <m:t>pH</m:t>
              </m:r>
            </m:oMath>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2C8DDDC">
            <w:pPr>
              <w:shd w:val="clear" w:color="auto" w:fill="auto"/>
              <w:spacing w:line="360" w:lineRule="auto"/>
              <w:jc w:val="left"/>
              <w:rPr>
                <w:sz w:val="21"/>
              </w:rPr>
            </w:pPr>
            <w:r>
              <w:rPr>
                <w:sz w:val="21"/>
              </w:rPr>
              <w:t>1.9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5C6C38">
            <w:pPr>
              <w:shd w:val="clear" w:color="auto" w:fill="auto"/>
              <w:spacing w:line="360" w:lineRule="auto"/>
              <w:jc w:val="left"/>
              <w:rPr>
                <w:sz w:val="21"/>
              </w:rPr>
            </w:pPr>
            <w:r>
              <w:rPr>
                <w:sz w:val="21"/>
              </w:rPr>
              <w:t>3.3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077DB8">
            <w:pPr>
              <w:shd w:val="clear" w:color="auto" w:fill="auto"/>
              <w:spacing w:line="360" w:lineRule="auto"/>
              <w:jc w:val="left"/>
              <w:rPr>
                <w:sz w:val="21"/>
              </w:rPr>
            </w:pPr>
            <w:r>
              <w:rPr>
                <w:sz w:val="21"/>
              </w:rPr>
              <w:t>4.7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CED7AE">
            <w:pPr>
              <w:shd w:val="clear" w:color="auto" w:fill="auto"/>
              <w:spacing w:line="360" w:lineRule="auto"/>
              <w:jc w:val="left"/>
              <w:rPr>
                <w:sz w:val="21"/>
              </w:rPr>
            </w:pPr>
            <w:r>
              <w:rPr>
                <w:sz w:val="21"/>
              </w:rPr>
              <w:t>6.9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C2097C">
            <w:pPr>
              <w:shd w:val="clear" w:color="auto" w:fill="auto"/>
              <w:spacing w:line="360" w:lineRule="auto"/>
              <w:jc w:val="left"/>
              <w:rPr>
                <w:sz w:val="21"/>
              </w:rPr>
            </w:pPr>
            <w:r>
              <w:rPr>
                <w:sz w:val="21"/>
              </w:rPr>
              <w:t>7.4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2A0DC1">
            <w:pPr>
              <w:shd w:val="clear" w:color="auto" w:fill="auto"/>
              <w:spacing w:line="360" w:lineRule="auto"/>
              <w:jc w:val="left"/>
              <w:rPr>
                <w:sz w:val="21"/>
              </w:rPr>
            </w:pPr>
            <w:r>
              <w:rPr>
                <w:sz w:val="21"/>
              </w:rPr>
              <w:t>8.1</w:t>
            </w:r>
          </w:p>
        </w:tc>
      </w:tr>
      <w:tr w14:paraId="4CE34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0A9160">
            <w:pPr>
              <w:shd w:val="clear" w:color="auto" w:fill="auto"/>
              <w:spacing w:line="360" w:lineRule="auto"/>
              <w:jc w:val="left"/>
              <w:rPr>
                <w:sz w:val="21"/>
              </w:rPr>
            </w:pPr>
            <w:r>
              <w:rPr>
                <w:sz w:val="21"/>
              </w:rPr>
              <w:t>完全沉淀的</w:t>
            </w:r>
            <m:oMath>
              <m:r>
                <m:rPr>
                  <m:nor/>
                  <m:sty m:val="p"/>
                </m:rPr>
                <w:rPr>
                  <w:rFonts w:ascii="Cambria Math" w:hAnsi="Cambria Math" w:eastAsia="宋体" w:cs="Cambria Math"/>
                  <w:b w:val="0"/>
                  <w:i w:val="0"/>
                </w:rPr>
                <m:t>pH</m:t>
              </m:r>
            </m:oMath>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C99971">
            <w:pPr>
              <w:shd w:val="clear" w:color="auto" w:fill="auto"/>
              <w:spacing w:line="360" w:lineRule="auto"/>
              <w:jc w:val="left"/>
              <w:rPr>
                <w:sz w:val="21"/>
              </w:rPr>
            </w:pPr>
            <w:r>
              <w:rPr>
                <w:sz w:val="21"/>
              </w:rPr>
              <w:t>3.2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E3841D">
            <w:pPr>
              <w:shd w:val="clear" w:color="auto" w:fill="auto"/>
              <w:spacing w:line="360" w:lineRule="auto"/>
              <w:jc w:val="left"/>
              <w:rPr>
                <w:sz w:val="21"/>
              </w:rPr>
            </w:pPr>
            <w:r>
              <w:rPr>
                <w:sz w:val="21"/>
              </w:rPr>
              <w:t>4.6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068E42">
            <w:pPr>
              <w:shd w:val="clear" w:color="auto" w:fill="auto"/>
              <w:spacing w:line="360" w:lineRule="auto"/>
              <w:jc w:val="left"/>
              <w:rPr>
                <w:sz w:val="21"/>
              </w:rPr>
            </w:pPr>
            <w:r>
              <w:rPr>
                <w:sz w:val="21"/>
              </w:rPr>
              <w:t>6.7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1785D9">
            <w:pPr>
              <w:shd w:val="clear" w:color="auto" w:fill="auto"/>
              <w:spacing w:line="360" w:lineRule="auto"/>
              <w:jc w:val="left"/>
              <w:rPr>
                <w:sz w:val="21"/>
              </w:rPr>
            </w:pPr>
            <w:r>
              <w:rPr>
                <w:sz w:val="21"/>
              </w:rPr>
              <w:t>8.9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43361D">
            <w:pPr>
              <w:shd w:val="clear" w:color="auto" w:fill="auto"/>
              <w:spacing w:line="360" w:lineRule="auto"/>
              <w:jc w:val="left"/>
              <w:rPr>
                <w:sz w:val="21"/>
              </w:rPr>
            </w:pPr>
            <w:r>
              <w:rPr>
                <w:sz w:val="21"/>
              </w:rPr>
              <w:t>9.4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B61DD8">
            <w:pPr>
              <w:shd w:val="clear" w:color="auto" w:fill="auto"/>
              <w:spacing w:line="360" w:lineRule="auto"/>
              <w:jc w:val="left"/>
              <w:rPr>
                <w:sz w:val="21"/>
              </w:rPr>
            </w:pPr>
            <w:r>
              <w:rPr>
                <w:sz w:val="21"/>
              </w:rPr>
              <w:t>10.1</w:t>
            </w:r>
          </w:p>
        </w:tc>
      </w:tr>
    </w:tbl>
    <w:p w14:paraId="2634121C">
      <w:pPr>
        <w:shd w:val="clear" w:color="auto" w:fill="auto"/>
        <w:spacing w:line="360" w:lineRule="auto"/>
        <w:jc w:val="left"/>
        <w:rPr>
          <w:sz w:val="21"/>
        </w:rPr>
      </w:pPr>
      <w:r>
        <w:rPr>
          <w:sz w:val="21"/>
        </w:rPr>
        <w:t>回答下列问题：</w:t>
      </w:r>
    </w:p>
    <w:p w14:paraId="67C8C3C1">
      <w:pPr>
        <w:shd w:val="clear" w:color="auto" w:fill="auto"/>
        <w:spacing w:line="360" w:lineRule="auto"/>
        <w:jc w:val="left"/>
        <w:rPr>
          <w:sz w:val="21"/>
        </w:rPr>
      </w:pPr>
      <w:r>
        <w:rPr>
          <w:sz w:val="21"/>
        </w:rPr>
        <w:t>(1)基态</w:t>
      </w:r>
      <m:oMath>
        <m:r>
          <m:rPr>
            <m:nor/>
            <m:sty m:val="p"/>
          </m:rPr>
          <w:rPr>
            <w:rFonts w:ascii="Cambria Math" w:hAnsi="Cambria Math" w:eastAsia="宋体" w:cs="Cambria Math"/>
            <w:b w:val="0"/>
            <w:i w:val="0"/>
          </w:rPr>
          <m:t>Ni</m:t>
        </m:r>
      </m:oMath>
      <w:r>
        <w:rPr>
          <w:sz w:val="21"/>
        </w:rPr>
        <w:t>的价层电子排布式为</w:t>
      </w:r>
      <w:r>
        <w:rPr>
          <w:rFonts w:ascii="Times New Roman" w:hAnsi="Times New Roman" w:eastAsia="Times New Roman" w:cs="Times New Roman"/>
          <w:b w:val="0"/>
          <w:sz w:val="21"/>
          <w:u w:val="single"/>
        </w:rPr>
        <w:t xml:space="preserve">       </w:t>
      </w:r>
      <w:r>
        <w:rPr>
          <w:sz w:val="21"/>
        </w:rPr>
        <w:t>。</w:t>
      </w:r>
    </w:p>
    <w:p w14:paraId="0E702E9D">
      <w:pPr>
        <w:shd w:val="clear" w:color="auto" w:fill="auto"/>
        <w:spacing w:line="360" w:lineRule="auto"/>
        <w:jc w:val="left"/>
        <w:rPr>
          <w:sz w:val="21"/>
        </w:rPr>
      </w:pPr>
      <w:r>
        <w:rPr>
          <w:sz w:val="21"/>
        </w:rPr>
        <w:t>(2)“酸浸还原”时，“滤渣”的主要成分是</w:t>
      </w:r>
      <w:r>
        <w:rPr>
          <w:rFonts w:ascii="Times New Roman" w:hAnsi="Times New Roman" w:eastAsia="Times New Roman" w:cs="Times New Roman"/>
          <w:b w:val="0"/>
          <w:sz w:val="21"/>
          <w:u w:val="single"/>
        </w:rPr>
        <w:t xml:space="preserve">       </w:t>
      </w:r>
      <w:r>
        <w:rPr>
          <w:sz w:val="21"/>
        </w:rPr>
        <w:t>(写化学式)；</w:t>
      </w:r>
      <m:oMath>
        <m:sSub>
          <m:sSubPr/>
          <m:e>
            <m:r>
              <m:rPr>
                <m:nor/>
                <m:sty m:val="p"/>
              </m:rPr>
              <w:rPr>
                <w:rFonts w:ascii="Cambria Math" w:hAnsi="Cambria Math" w:eastAsia="宋体" w:cs="Cambria Math"/>
                <w:b w:val="0"/>
                <w:i w:val="0"/>
              </w:rPr>
              <m:t>SO</m:t>
            </m:r>
          </m:e>
          <m:sub>
            <m:r>
              <m:rPr/>
              <w:rPr>
                <w:rFonts w:ascii="Cambria Math" w:hAnsi="Cambria Math" w:eastAsia="宋体" w:cs="Cambria Math"/>
              </w:rPr>
              <m:t>2</m:t>
            </m:r>
          </m:sub>
        </m:sSub>
      </m:oMath>
      <w:r>
        <w:rPr>
          <w:sz w:val="21"/>
        </w:rPr>
        <w:t>还原</w:t>
      </w:r>
      <m:oMath>
        <m:sSub>
          <m:sSubPr/>
          <m:e>
            <m:r>
              <m:rPr>
                <m:nor/>
                <m:sty m:val="p"/>
              </m:rPr>
              <w:rPr>
                <w:rFonts w:ascii="Cambria Math" w:hAnsi="Cambria Math" w:eastAsia="宋体" w:cs="Cambria Math"/>
                <w:b w:val="0"/>
                <w:i w:val="0"/>
              </w:rPr>
              <m:t>Co</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3</m:t>
            </m:r>
          </m:sub>
        </m:sSub>
      </m:oMath>
      <w:r>
        <w:rPr>
          <w:sz w:val="21"/>
        </w:rPr>
        <w:t>的化学方程式为</w:t>
      </w:r>
      <w:r>
        <w:rPr>
          <w:rFonts w:ascii="Times New Roman" w:hAnsi="Times New Roman" w:eastAsia="Times New Roman" w:cs="Times New Roman"/>
          <w:b w:val="0"/>
          <w:sz w:val="21"/>
          <w:u w:val="single"/>
        </w:rPr>
        <w:t xml:space="preserve">       </w:t>
      </w:r>
      <w:r>
        <w:rPr>
          <w:sz w:val="21"/>
        </w:rPr>
        <w:t>。</w:t>
      </w:r>
    </w:p>
    <w:p w14:paraId="4F4D90C6">
      <w:pPr>
        <w:shd w:val="clear" w:color="auto" w:fill="auto"/>
        <w:spacing w:line="360" w:lineRule="auto"/>
        <w:jc w:val="left"/>
        <w:rPr>
          <w:sz w:val="21"/>
        </w:rPr>
      </w:pPr>
      <w:r>
        <w:rPr>
          <w:sz w:val="21"/>
        </w:rPr>
        <w:t>(3)“沉铁”时，</w:t>
      </w:r>
      <m:oMath>
        <m:sSup>
          <m:sSupPr/>
          <m:e>
            <m:r>
              <m:rPr>
                <m:nor/>
                <m:sty m:val="p"/>
              </m:rPr>
              <w:rPr>
                <w:rFonts w:ascii="Cambria Math" w:hAnsi="Cambria Math" w:eastAsia="宋体" w:cs="Cambria Math"/>
                <w:b w:val="0"/>
                <w:i w:val="0"/>
              </w:rPr>
              <m:t>Fe</m:t>
            </m:r>
          </m:e>
          <m:sup>
            <m:r>
              <m:rPr/>
              <w:rPr>
                <w:rFonts w:ascii="Cambria Math" w:hAnsi="Cambria Math" w:eastAsia="宋体" w:cs="Cambria Math"/>
              </w:rPr>
              <m:t>2+</m:t>
            </m:r>
          </m:sup>
        </m:sSup>
      </m:oMath>
      <w:r>
        <w:rPr>
          <w:sz w:val="21"/>
        </w:rPr>
        <w:t>转化为</w:t>
      </w:r>
      <m:oMath>
        <m:sSub>
          <m:sSubPr/>
          <m:e>
            <m:r>
              <m:rPr>
                <m:nor/>
                <m:sty m:val="p"/>
              </m:rPr>
              <w:rPr>
                <w:rFonts w:ascii="Cambria Math" w:hAnsi="Cambria Math" w:eastAsia="宋体" w:cs="Cambria Math"/>
                <w:b w:val="0"/>
                <w:i w:val="0"/>
              </w:rPr>
              <m:t>Fe</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3</m:t>
            </m:r>
          </m:sub>
        </m:sSub>
      </m:oMath>
      <w:r>
        <w:rPr>
          <w:sz w:val="21"/>
        </w:rPr>
        <w:t>的离子方程式为</w:t>
      </w:r>
      <w:r>
        <w:rPr>
          <w:rFonts w:ascii="Times New Roman" w:hAnsi="Times New Roman" w:eastAsia="Times New Roman" w:cs="Times New Roman"/>
          <w:b w:val="0"/>
          <w:sz w:val="21"/>
          <w:u w:val="single"/>
        </w:rPr>
        <w:t xml:space="preserve">       </w:t>
      </w:r>
      <w:r>
        <w:rPr>
          <w:sz w:val="21"/>
        </w:rPr>
        <w:t>，加热至</w:t>
      </w:r>
      <m:oMath>
        <m:r>
          <m:rPr/>
          <w:rPr>
            <w:rFonts w:ascii="Cambria Math" w:hAnsi="Cambria Math" w:eastAsia="宋体" w:cs="Cambria Math"/>
          </w:rPr>
          <m:t>200℃</m:t>
        </m:r>
      </m:oMath>
      <w:r>
        <w:rPr>
          <w:sz w:val="21"/>
        </w:rPr>
        <w:t>的主要原因是</w:t>
      </w:r>
      <w:r>
        <w:rPr>
          <w:rFonts w:ascii="Times New Roman" w:hAnsi="Times New Roman" w:eastAsia="Times New Roman" w:cs="Times New Roman"/>
          <w:b w:val="0"/>
          <w:sz w:val="21"/>
          <w:u w:val="single"/>
        </w:rPr>
        <w:t xml:space="preserve">       </w:t>
      </w:r>
      <w:r>
        <w:rPr>
          <w:sz w:val="21"/>
        </w:rPr>
        <w:t>。</w:t>
      </w:r>
    </w:p>
    <w:p w14:paraId="7C0BC1CE">
      <w:pPr>
        <w:shd w:val="clear" w:color="auto" w:fill="auto"/>
        <w:spacing w:line="360" w:lineRule="auto"/>
        <w:jc w:val="left"/>
        <w:rPr>
          <w:sz w:val="21"/>
        </w:rPr>
      </w:pPr>
      <w:r>
        <w:rPr>
          <w:sz w:val="21"/>
        </w:rPr>
        <w:t>(4)“沉铝”时，未产生</w:t>
      </w:r>
      <m:oMath>
        <m:r>
          <m:rPr>
            <m:nor/>
            <m:sty m:val="p"/>
          </m:rPr>
          <w:rPr>
            <w:rFonts w:ascii="Cambria Math" w:hAnsi="Cambria Math" w:eastAsia="宋体" w:cs="Cambria Math"/>
            <w:b w:val="0"/>
            <w:i w:val="0"/>
          </w:rPr>
          <m:t>Cu</m:t>
        </m:r>
        <m:sSub>
          <m:sSubPr/>
          <m:e>
            <m:r>
              <m:rPr/>
              <w:rPr>
                <w:rFonts w:ascii="Cambria Math" w:hAnsi="Cambria Math" w:eastAsia="宋体" w:cs="Cambria Math"/>
              </w:rPr>
              <m:t>(</m:t>
            </m:r>
            <m:r>
              <m:rPr>
                <m:nor/>
                <m:sty m:val="p"/>
              </m:rPr>
              <w:rPr>
                <w:rFonts w:ascii="Cambria Math" w:hAnsi="Cambria Math" w:eastAsia="宋体" w:cs="Cambria Math"/>
                <w:b w:val="0"/>
                <w:i w:val="0"/>
              </w:rPr>
              <m:t>OH</m:t>
            </m:r>
            <m:r>
              <m:rPr/>
              <w:rPr>
                <w:rFonts w:ascii="Cambria Math" w:hAnsi="Cambria Math" w:eastAsia="宋体" w:cs="Cambria Math"/>
              </w:rPr>
              <m:t>)</m:t>
            </m:r>
          </m:e>
          <m:sub>
            <m:r>
              <m:rPr/>
              <w:rPr>
                <w:rFonts w:ascii="Cambria Math" w:hAnsi="Cambria Math" w:eastAsia="宋体" w:cs="Cambria Math"/>
              </w:rPr>
              <m:t>2</m:t>
            </m:r>
          </m:sub>
        </m:sSub>
      </m:oMath>
      <w:r>
        <w:rPr>
          <w:sz w:val="21"/>
        </w:rPr>
        <w:t>沉淀，该溶液中</w:t>
      </w:r>
      <m:oMath>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Cu</m:t>
                </m:r>
              </m:e>
              <m:sup>
                <m:r>
                  <m:rPr/>
                  <w:rPr>
                    <w:rFonts w:ascii="Cambria Math" w:hAnsi="Cambria Math" w:eastAsia="宋体" w:cs="Cambria Math"/>
                  </w:rPr>
                  <m:t>2+</m:t>
                </m:r>
              </m:sup>
            </m:sSup>
          </m:e>
        </m:d>
      </m:oMath>
      <w:r>
        <w:rPr>
          <w:sz w:val="21"/>
        </w:rPr>
        <w:t>不超过</w:t>
      </w:r>
      <w:r>
        <w:rPr>
          <w:rFonts w:ascii="Times New Roman" w:hAnsi="Times New Roman" w:eastAsia="Times New Roman" w:cs="Times New Roman"/>
          <w:b w:val="0"/>
          <w:sz w:val="21"/>
          <w:u w:val="single"/>
        </w:rPr>
        <w:t xml:space="preserve">       </w:t>
      </w:r>
      <m:oMath>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oMath>
      <w:r>
        <w:rPr>
          <w:sz w:val="21"/>
        </w:rPr>
        <w:t>。</w:t>
      </w:r>
    </w:p>
    <w:p w14:paraId="15F5E97D">
      <w:pPr>
        <w:shd w:val="clear" w:color="auto" w:fill="auto"/>
        <w:spacing w:line="360" w:lineRule="auto"/>
        <w:jc w:val="left"/>
        <w:rPr>
          <w:sz w:val="21"/>
        </w:rPr>
      </w:pPr>
      <w:r>
        <w:rPr>
          <w:sz w:val="21"/>
        </w:rPr>
        <w:t>(5)“第二次萃取”时，</w:t>
      </w:r>
      <w:r>
        <w:rPr>
          <w:rFonts w:ascii="Times New Roman" w:hAnsi="Times New Roman" w:eastAsia="Times New Roman" w:cs="Times New Roman"/>
          <w:b w:val="0"/>
          <w:sz w:val="21"/>
          <w:u w:val="single"/>
        </w:rPr>
        <w:t xml:space="preserve">       </w:t>
      </w:r>
      <w:r>
        <w:rPr>
          <w:sz w:val="21"/>
        </w:rPr>
        <w:t>、</w:t>
      </w:r>
      <w:r>
        <w:rPr>
          <w:rFonts w:ascii="Times New Roman" w:hAnsi="Times New Roman" w:eastAsia="Times New Roman" w:cs="Times New Roman"/>
          <w:b w:val="0"/>
          <w:sz w:val="21"/>
          <w:u w:val="single"/>
        </w:rPr>
        <w:t xml:space="preserve">       </w:t>
      </w:r>
      <w:r>
        <w:rPr>
          <w:sz w:val="21"/>
        </w:rPr>
        <w:t>(填离子符号)与混合萃取剂形成的配合物(其结构如图所示，M表示金属元素)更稳定，这些配合物中氮原子的杂化类型为</w:t>
      </w:r>
      <w:r>
        <w:rPr>
          <w:rFonts w:ascii="Times New Roman" w:hAnsi="Times New Roman" w:eastAsia="Times New Roman" w:cs="Times New Roman"/>
          <w:b w:val="0"/>
          <w:sz w:val="21"/>
          <w:u w:val="single"/>
        </w:rPr>
        <w:t xml:space="preserve">       </w:t>
      </w:r>
      <w:r>
        <w:rPr>
          <w:sz w:val="21"/>
        </w:rPr>
        <w:t>。</w:t>
      </w:r>
    </w:p>
    <w:p w14:paraId="1E98679C">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2590800" cy="1733550"/>
            <wp:effectExtent l="0" t="0" r="0" b="3810"/>
            <wp:docPr id="100037" name="图片 100037" descr="@@@acd45640-39a3-4d0e-9120-8ca56bcf9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acd45640-39a3-4d0e-9120-8ca56bcf9817"/>
                    <pic:cNvPicPr>
                      <a:picLocks noChangeAspect="1"/>
                    </pic:cNvPicPr>
                  </pic:nvPicPr>
                  <pic:blipFill>
                    <a:blip r:embed="rId29"/>
                    <a:stretch>
                      <a:fillRect/>
                    </a:stretch>
                  </pic:blipFill>
                  <pic:spPr>
                    <a:xfrm>
                      <a:off x="0" y="0"/>
                      <a:ext cx="2590800" cy="1733550"/>
                    </a:xfrm>
                    <a:prstGeom prst="rect">
                      <a:avLst/>
                    </a:prstGeom>
                  </pic:spPr>
                </pic:pic>
              </a:graphicData>
            </a:graphic>
          </wp:inline>
        </w:drawing>
      </w:r>
    </w:p>
    <w:p w14:paraId="361C1CA4">
      <w:pPr>
        <w:shd w:val="clear" w:color="auto" w:fill="auto"/>
        <w:spacing w:line="360" w:lineRule="auto"/>
        <w:jc w:val="left"/>
        <w:rPr>
          <w:sz w:val="21"/>
        </w:rPr>
      </w:pPr>
      <w:r>
        <w:rPr>
          <w:sz w:val="21"/>
        </w:rPr>
        <w:t>17．化合物F是治疗实体瘤的潜在药物。F的一条合成路线如下(略去部分试剂和条件)：</w:t>
      </w:r>
    </w:p>
    <w:p w14:paraId="5EE5AB69">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5276215" cy="2293620"/>
            <wp:effectExtent l="0" t="0" r="12065" b="7620"/>
            <wp:docPr id="100039" name="图片 100039" descr="@@@b1b1df15-9171-43c1-8bf2-59aaddd4ae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b1b1df15-9171-43c1-8bf2-59aaddd4aecd"/>
                    <pic:cNvPicPr>
                      <a:picLocks noChangeAspect="1"/>
                    </pic:cNvPicPr>
                  </pic:nvPicPr>
                  <pic:blipFill>
                    <a:blip r:embed="rId30"/>
                    <a:stretch>
                      <a:fillRect/>
                    </a:stretch>
                  </pic:blipFill>
                  <pic:spPr>
                    <a:xfrm>
                      <a:off x="0" y="0"/>
                      <a:ext cx="5276800" cy="2293867"/>
                    </a:xfrm>
                    <a:prstGeom prst="rect">
                      <a:avLst/>
                    </a:prstGeom>
                  </pic:spPr>
                </pic:pic>
              </a:graphicData>
            </a:graphic>
          </wp:inline>
        </w:drawing>
      </w:r>
    </w:p>
    <w:p w14:paraId="0D565DE4">
      <w:pPr>
        <w:shd w:val="clear" w:color="auto" w:fill="auto"/>
        <w:spacing w:line="360" w:lineRule="auto"/>
        <w:jc w:val="left"/>
        <w:rPr>
          <w:sz w:val="21"/>
        </w:rPr>
      </w:pPr>
      <w:r>
        <w:rPr>
          <w:sz w:val="21"/>
        </w:rPr>
        <w:t>已知：</w:t>
      </w:r>
      <w:r>
        <w:rPr>
          <w:rFonts w:ascii="Times New Roman" w:hAnsi="Times New Roman" w:eastAsia="Times New Roman" w:cs="Times New Roman"/>
          <w:strike w:val="0"/>
          <w:kern w:val="0"/>
          <w:sz w:val="24"/>
          <w:szCs w:val="24"/>
          <w:u w:val="none"/>
        </w:rPr>
        <w:drawing>
          <wp:inline distT="0" distB="0" distL="114300" distR="114300">
            <wp:extent cx="4410075" cy="857250"/>
            <wp:effectExtent l="0" t="0" r="9525" b="11430"/>
            <wp:docPr id="100041" name="图片 100041" descr="@@@023a73d5-91e3-4fdf-bf7f-e284bf1602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023a73d5-91e3-4fdf-bf7f-e284bf16024d"/>
                    <pic:cNvPicPr>
                      <a:picLocks noChangeAspect="1"/>
                    </pic:cNvPicPr>
                  </pic:nvPicPr>
                  <pic:blipFill>
                    <a:blip r:embed="rId31"/>
                    <a:stretch>
                      <a:fillRect/>
                    </a:stretch>
                  </pic:blipFill>
                  <pic:spPr>
                    <a:xfrm>
                      <a:off x="0" y="0"/>
                      <a:ext cx="4410075" cy="857250"/>
                    </a:xfrm>
                    <a:prstGeom prst="rect">
                      <a:avLst/>
                    </a:prstGeom>
                  </pic:spPr>
                </pic:pic>
              </a:graphicData>
            </a:graphic>
          </wp:inline>
        </w:drawing>
      </w:r>
    </w:p>
    <w:p w14:paraId="4BF93BFA">
      <w:pPr>
        <w:shd w:val="clear" w:color="auto" w:fill="auto"/>
        <w:spacing w:line="360" w:lineRule="auto"/>
        <w:jc w:val="left"/>
        <w:rPr>
          <w:sz w:val="21"/>
        </w:rPr>
      </w:pPr>
      <w:r>
        <w:rPr>
          <w:sz w:val="21"/>
        </w:rPr>
        <w:t>回答下列问题：</w:t>
      </w:r>
    </w:p>
    <w:p w14:paraId="07F4A92C">
      <w:pPr>
        <w:shd w:val="clear" w:color="auto" w:fill="auto"/>
        <w:spacing w:line="360" w:lineRule="auto"/>
        <w:jc w:val="left"/>
        <w:rPr>
          <w:sz w:val="21"/>
        </w:rPr>
      </w:pPr>
      <w:r>
        <w:rPr>
          <w:sz w:val="21"/>
        </w:rPr>
        <w:t>(1)A的官能团名称是</w:t>
      </w:r>
      <w:r>
        <w:rPr>
          <w:rFonts w:ascii="Times New Roman" w:hAnsi="Times New Roman" w:eastAsia="Times New Roman" w:cs="Times New Roman"/>
          <w:b w:val="0"/>
          <w:sz w:val="21"/>
          <w:u w:val="single"/>
        </w:rPr>
        <w:t xml:space="preserve">       </w:t>
      </w:r>
      <w:r>
        <w:rPr>
          <w:sz w:val="21"/>
        </w:rPr>
        <w:t>、</w:t>
      </w:r>
      <w:r>
        <w:rPr>
          <w:rFonts w:ascii="Times New Roman" w:hAnsi="Times New Roman" w:eastAsia="Times New Roman" w:cs="Times New Roman"/>
          <w:b w:val="0"/>
          <w:sz w:val="21"/>
          <w:u w:val="single"/>
        </w:rPr>
        <w:t xml:space="preserve">       </w:t>
      </w:r>
      <w:r>
        <w:rPr>
          <w:sz w:val="21"/>
        </w:rPr>
        <w:t>。</w:t>
      </w:r>
    </w:p>
    <w:p w14:paraId="5E751DE4">
      <w:pPr>
        <w:shd w:val="clear" w:color="auto" w:fill="auto"/>
        <w:spacing w:line="360" w:lineRule="auto"/>
        <w:jc w:val="left"/>
        <w:rPr>
          <w:sz w:val="21"/>
        </w:rPr>
      </w:pPr>
      <w:r>
        <w:rPr>
          <w:sz w:val="21"/>
        </w:rPr>
        <w:t>(2)B的结构简式是</w:t>
      </w:r>
      <w:r>
        <w:rPr>
          <w:rFonts w:ascii="Times New Roman" w:hAnsi="Times New Roman" w:eastAsia="Times New Roman" w:cs="Times New Roman"/>
          <w:b w:val="0"/>
          <w:sz w:val="21"/>
          <w:u w:val="single"/>
        </w:rPr>
        <w:t xml:space="preserve">       </w:t>
      </w:r>
      <w:r>
        <w:rPr>
          <w:sz w:val="21"/>
        </w:rPr>
        <w:t>。</w:t>
      </w:r>
    </w:p>
    <w:p w14:paraId="40DD70C2">
      <w:pPr>
        <w:shd w:val="clear" w:color="auto" w:fill="auto"/>
        <w:spacing w:line="360" w:lineRule="auto"/>
        <w:jc w:val="left"/>
        <w:rPr>
          <w:sz w:val="21"/>
        </w:rPr>
      </w:pPr>
      <w:r>
        <w:rPr>
          <w:sz w:val="21"/>
        </w:rPr>
        <w:t>(3)E生成F的反应类型是</w:t>
      </w:r>
      <w:r>
        <w:rPr>
          <w:rFonts w:ascii="Times New Roman" w:hAnsi="Times New Roman" w:eastAsia="Times New Roman" w:cs="Times New Roman"/>
          <w:b w:val="0"/>
          <w:sz w:val="21"/>
          <w:u w:val="single"/>
        </w:rPr>
        <w:t xml:space="preserve">       </w:t>
      </w:r>
      <w:r>
        <w:rPr>
          <w:sz w:val="21"/>
        </w:rPr>
        <w:t>。</w:t>
      </w:r>
    </w:p>
    <w:p w14:paraId="0DC5E90A">
      <w:pPr>
        <w:shd w:val="clear" w:color="auto" w:fill="auto"/>
        <w:spacing w:line="360" w:lineRule="auto"/>
        <w:jc w:val="left"/>
        <w:rPr>
          <w:sz w:val="21"/>
        </w:rPr>
      </w:pPr>
      <w:r>
        <w:rPr>
          <w:sz w:val="21"/>
        </w:rPr>
        <w:t>(4)F所有的碳原子</w:t>
      </w:r>
      <w:r>
        <w:rPr>
          <w:rFonts w:ascii="Times New Roman" w:hAnsi="Times New Roman" w:eastAsia="Times New Roman" w:cs="Times New Roman"/>
          <w:b w:val="0"/>
          <w:sz w:val="21"/>
          <w:u w:val="single"/>
        </w:rPr>
        <w:t xml:space="preserve">       </w:t>
      </w:r>
      <w:r>
        <w:rPr>
          <w:sz w:val="21"/>
        </w:rPr>
        <w:t>共面(填“可能”或“不可能”)。</w:t>
      </w:r>
    </w:p>
    <w:p w14:paraId="6B223A9F">
      <w:pPr>
        <w:shd w:val="clear" w:color="auto" w:fill="auto"/>
        <w:spacing w:line="360" w:lineRule="auto"/>
        <w:jc w:val="left"/>
        <w:rPr>
          <w:sz w:val="21"/>
        </w:rPr>
      </w:pPr>
      <w:r>
        <w:rPr>
          <w:sz w:val="21"/>
        </w:rPr>
        <w:t>(5)B在生成C的同时，有副产物G生成。已知G是C的同分异构体，且与C的官能团相同。G的结构简式是</w:t>
      </w:r>
      <w:r>
        <w:rPr>
          <w:rFonts w:ascii="Times New Roman" w:hAnsi="Times New Roman" w:eastAsia="Times New Roman" w:cs="Times New Roman"/>
          <w:b w:val="0"/>
          <w:sz w:val="21"/>
          <w:u w:val="single"/>
        </w:rPr>
        <w:t xml:space="preserve">       </w:t>
      </w:r>
      <w:r>
        <w:rPr>
          <w:sz w:val="21"/>
        </w:rPr>
        <w:t>、</w:t>
      </w:r>
      <w:r>
        <w:rPr>
          <w:rFonts w:ascii="Times New Roman" w:hAnsi="Times New Roman" w:eastAsia="Times New Roman" w:cs="Times New Roman"/>
          <w:b w:val="0"/>
          <w:sz w:val="21"/>
          <w:u w:val="single"/>
        </w:rPr>
        <w:t xml:space="preserve">       </w:t>
      </w:r>
      <w:r>
        <w:rPr>
          <w:sz w:val="21"/>
        </w:rPr>
        <w:t>(考虑立体异构)。</w:t>
      </w:r>
    </w:p>
    <w:p w14:paraId="0EF88D70">
      <w:pPr>
        <w:shd w:val="clear" w:color="auto" w:fill="auto"/>
        <w:spacing w:line="360" w:lineRule="auto"/>
        <w:jc w:val="left"/>
        <w:rPr>
          <w:sz w:val="21"/>
        </w:rPr>
      </w:pPr>
      <w:r>
        <w:rPr>
          <w:sz w:val="21"/>
        </w:rPr>
        <w:t>(6)C与</w:t>
      </w:r>
      <w:r>
        <w:rPr>
          <w:rFonts w:ascii="Times New Roman" w:hAnsi="Times New Roman" w:eastAsia="Times New Roman" w:cs="Times New Roman"/>
          <w:strike w:val="0"/>
          <w:kern w:val="0"/>
          <w:sz w:val="24"/>
          <w:szCs w:val="24"/>
          <w:u w:val="none"/>
        </w:rPr>
        <w:drawing>
          <wp:inline distT="0" distB="0" distL="114300" distR="114300">
            <wp:extent cx="981075" cy="838200"/>
            <wp:effectExtent l="0" t="0" r="9525" b="0"/>
            <wp:docPr id="100043" name="图片 100043" descr="@@@9c2653d2-2afb-44b2-8bfa-27c35847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9c2653d2-2afb-44b2-8bfa-27c358470705"/>
                    <pic:cNvPicPr>
                      <a:picLocks noChangeAspect="1"/>
                    </pic:cNvPicPr>
                  </pic:nvPicPr>
                  <pic:blipFill>
                    <a:blip r:embed="rId32"/>
                    <a:stretch>
                      <a:fillRect/>
                    </a:stretch>
                  </pic:blipFill>
                  <pic:spPr>
                    <a:xfrm>
                      <a:off x="0" y="0"/>
                      <a:ext cx="981075" cy="838200"/>
                    </a:xfrm>
                    <a:prstGeom prst="rect">
                      <a:avLst/>
                    </a:prstGeom>
                  </pic:spPr>
                </pic:pic>
              </a:graphicData>
            </a:graphic>
          </wp:inline>
        </w:drawing>
      </w:r>
      <w:r>
        <w:rPr>
          <w:sz w:val="21"/>
        </w:rPr>
        <w:t>生成E的同时，有少量产物I生成，此时中间体H的结构简式是</w:t>
      </w:r>
      <w:r>
        <w:rPr>
          <w:rFonts w:ascii="Times New Roman" w:hAnsi="Times New Roman" w:eastAsia="Times New Roman" w:cs="Times New Roman"/>
          <w:b w:val="0"/>
          <w:sz w:val="21"/>
          <w:u w:val="single"/>
        </w:rPr>
        <w:t xml:space="preserve">       </w:t>
      </w:r>
      <w:r>
        <w:rPr>
          <w:sz w:val="21"/>
        </w:rPr>
        <w:t>。</w:t>
      </w:r>
    </w:p>
    <w:p w14:paraId="537DCC70">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3962400" cy="1285875"/>
            <wp:effectExtent l="0" t="0" r="0" b="9525"/>
            <wp:docPr id="100045" name="图片 100045" descr="@@@9d8c363b-f152-4130-965c-dcd7a086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9d8c363b-f152-4130-965c-dcd7a0867684"/>
                    <pic:cNvPicPr>
                      <a:picLocks noChangeAspect="1"/>
                    </pic:cNvPicPr>
                  </pic:nvPicPr>
                  <pic:blipFill>
                    <a:blip r:embed="rId33"/>
                    <a:stretch>
                      <a:fillRect/>
                    </a:stretch>
                  </pic:blipFill>
                  <pic:spPr>
                    <a:xfrm>
                      <a:off x="0" y="0"/>
                      <a:ext cx="3962400" cy="1285875"/>
                    </a:xfrm>
                    <a:prstGeom prst="rect">
                      <a:avLst/>
                    </a:prstGeom>
                  </pic:spPr>
                </pic:pic>
              </a:graphicData>
            </a:graphic>
          </wp:inline>
        </w:drawing>
      </w:r>
    </w:p>
    <w:p w14:paraId="775CC5C6">
      <w:pPr>
        <w:shd w:val="clear" w:color="auto" w:fill="auto"/>
        <w:spacing w:line="360" w:lineRule="auto"/>
        <w:jc w:val="left"/>
        <w:rPr>
          <w:sz w:val="21"/>
        </w:rPr>
      </w:pPr>
      <w:r>
        <w:rPr>
          <w:sz w:val="21"/>
        </w:rPr>
        <w:t>(7)依据以上流程信息，结合所学知识，设计以</w:t>
      </w:r>
      <w:r>
        <w:rPr>
          <w:rFonts w:ascii="Times New Roman" w:hAnsi="Times New Roman" w:eastAsia="Times New Roman" w:cs="Times New Roman"/>
          <w:strike w:val="0"/>
          <w:kern w:val="0"/>
          <w:sz w:val="24"/>
          <w:szCs w:val="24"/>
          <w:u w:val="none"/>
        </w:rPr>
        <w:drawing>
          <wp:inline distT="0" distB="0" distL="114300" distR="114300">
            <wp:extent cx="533400" cy="638175"/>
            <wp:effectExtent l="0" t="0" r="0" b="1905"/>
            <wp:docPr id="100047" name="图片 100047" descr="@@@1d43d60a-7bfc-4f13-8577-c822f74002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1d43d60a-7bfc-4f13-8577-c822f740020f"/>
                    <pic:cNvPicPr>
                      <a:picLocks noChangeAspect="1"/>
                    </pic:cNvPicPr>
                  </pic:nvPicPr>
                  <pic:blipFill>
                    <a:blip r:embed="rId34"/>
                    <a:stretch>
                      <a:fillRect/>
                    </a:stretch>
                  </pic:blipFill>
                  <pic:spPr>
                    <a:xfrm>
                      <a:off x="0" y="0"/>
                      <a:ext cx="533400" cy="638175"/>
                    </a:xfrm>
                    <a:prstGeom prst="rect">
                      <a:avLst/>
                    </a:prstGeom>
                  </pic:spPr>
                </pic:pic>
              </a:graphicData>
            </a:graphic>
          </wp:inline>
        </w:drawing>
      </w:r>
      <w:r>
        <w:rPr>
          <w:sz w:val="21"/>
        </w:rPr>
        <w:t>和</w:t>
      </w: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C</m:t>
        </m:r>
        <m:r>
          <m:rPr/>
          <w:rPr>
            <w:rFonts w:ascii="Cambria Math" w:hAnsi="Cambria Math" w:eastAsia="宋体" w:cs="Cambria Math"/>
          </w:rPr>
          <m:t>=</m:t>
        </m:r>
        <m:r>
          <m:rPr>
            <m:nor/>
            <m:sty m:val="p"/>
          </m:rPr>
          <w:rPr>
            <w:rFonts w:ascii="Cambria Math" w:hAnsi="Cambria Math" w:eastAsia="宋体" w:cs="Cambria Math"/>
            <w:b w:val="0"/>
            <w:i w:val="0"/>
          </w:rPr>
          <m:t>CH</m:t>
        </m:r>
        <m:r>
          <m:rPr/>
          <w:rPr>
            <w:rFonts w:ascii="Cambria Math" w:hAnsi="Cambria Math" w:eastAsia="宋体" w:cs="Cambria Math"/>
          </w:rPr>
          <m:t>−</m:t>
        </m:r>
        <m:r>
          <m:rPr>
            <m:nor/>
            <m:sty m:val="p"/>
          </m:rPr>
          <w:rPr>
            <w:rFonts w:ascii="Cambria Math" w:hAnsi="Cambria Math" w:eastAsia="宋体" w:cs="Cambria Math"/>
            <w:b w:val="0"/>
            <w:i w:val="0"/>
          </w:rPr>
          <m:t>CN</m:t>
        </m:r>
      </m:oMath>
      <w:r>
        <w:rPr>
          <w:sz w:val="21"/>
        </w:rPr>
        <w:t>为原料合成</w:t>
      </w:r>
      <w:r>
        <w:rPr>
          <w:rFonts w:ascii="Times New Roman" w:hAnsi="Times New Roman" w:eastAsia="Times New Roman" w:cs="Times New Roman"/>
          <w:strike w:val="0"/>
          <w:kern w:val="0"/>
          <w:sz w:val="24"/>
          <w:szCs w:val="24"/>
          <w:u w:val="none"/>
        </w:rPr>
        <w:drawing>
          <wp:inline distT="0" distB="0" distL="114300" distR="114300">
            <wp:extent cx="895350" cy="685800"/>
            <wp:effectExtent l="0" t="0" r="3810" b="0"/>
            <wp:docPr id="100049" name="图片 100049" descr="@@@0aabad84-06e9-41db-be36-e07481fccf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0aabad84-06e9-41db-be36-e07481fccf1e"/>
                    <pic:cNvPicPr>
                      <a:picLocks noChangeAspect="1"/>
                    </pic:cNvPicPr>
                  </pic:nvPicPr>
                  <pic:blipFill>
                    <a:blip r:embed="rId35"/>
                    <a:stretch>
                      <a:fillRect/>
                    </a:stretch>
                  </pic:blipFill>
                  <pic:spPr>
                    <a:xfrm>
                      <a:off x="0" y="0"/>
                      <a:ext cx="895350" cy="685800"/>
                    </a:xfrm>
                    <a:prstGeom prst="rect">
                      <a:avLst/>
                    </a:prstGeom>
                  </pic:spPr>
                </pic:pic>
              </a:graphicData>
            </a:graphic>
          </wp:inline>
        </w:drawing>
      </w:r>
      <w:r>
        <w:rPr>
          <w:sz w:val="21"/>
        </w:rPr>
        <w:t>的路线</w:t>
      </w:r>
      <w:r>
        <w:rPr>
          <w:rFonts w:ascii="Times New Roman" w:hAnsi="Times New Roman" w:eastAsia="Times New Roman" w:cs="Times New Roman"/>
          <w:b w:val="0"/>
          <w:sz w:val="21"/>
          <w:u w:val="single"/>
        </w:rPr>
        <w:t xml:space="preserve">       </w:t>
      </w:r>
      <w:r>
        <w:rPr>
          <w:sz w:val="21"/>
        </w:rPr>
        <w:t>(无机试剂和溶剂任选)。</w:t>
      </w:r>
    </w:p>
    <w:p w14:paraId="1DEE6ED1">
      <w:pPr>
        <w:shd w:val="clear" w:color="auto" w:fill="auto"/>
        <w:spacing w:line="360" w:lineRule="auto"/>
        <w:jc w:val="left"/>
        <w:rPr>
          <w:sz w:val="21"/>
        </w:rPr>
      </w:pPr>
      <w:r>
        <w:rPr>
          <w:sz w:val="21"/>
        </w:rPr>
        <w:t>18．在温和条件下，将</w:t>
      </w:r>
      <m:oMath>
        <m:r>
          <m:rPr>
            <m:nor/>
            <m:sty m:val="p"/>
          </m:rPr>
          <w:rPr>
            <w:rFonts w:ascii="Cambria Math" w:hAnsi="Cambria Math" w:eastAsia="宋体" w:cs="Cambria Math"/>
            <w:b w:val="0"/>
            <w:i w:val="0"/>
          </w:rPr>
          <m:t>CO</m:t>
        </m:r>
      </m:oMath>
      <w:r>
        <w:rPr>
          <w:sz w:val="21"/>
        </w:rPr>
        <w:t>转化为</w:t>
      </w:r>
      <m:oMath>
        <m:sSub>
          <m:sSubPr/>
          <m:e>
            <m:r>
              <m:rPr>
                <m:nor/>
                <m:sty m:val="p"/>
              </m:rPr>
              <w:rPr>
                <w:rFonts w:ascii="Cambria Math" w:hAnsi="Cambria Math" w:eastAsia="宋体" w:cs="Cambria Math"/>
                <w:b w:val="0"/>
                <w:i w:val="0"/>
              </w:rPr>
              <m:t>C</m:t>
            </m:r>
          </m:e>
          <m:sub>
            <m:r>
              <m:rPr>
                <m:nor/>
                <m:sty m:val="p"/>
              </m:rPr>
              <w:rPr>
                <w:rFonts w:ascii="Cambria Math" w:hAnsi="Cambria Math" w:eastAsia="宋体" w:cs="Cambria Math"/>
                <w:b w:val="0"/>
                <w:i w:val="0"/>
              </w:rPr>
              <m:t>4</m:t>
            </m:r>
          </m:sub>
        </m:sSub>
      </m:oMath>
      <w:r>
        <w:rPr>
          <w:sz w:val="21"/>
        </w:rPr>
        <w:t>烃类具有重要意义。采用电化学-化学串联催化策略可将</w:t>
      </w:r>
      <m:oMath>
        <m:r>
          <m:rPr>
            <m:nor/>
            <m:sty m:val="p"/>
          </m:rPr>
          <w:rPr>
            <w:rFonts w:ascii="Cambria Math" w:hAnsi="Cambria Math" w:eastAsia="宋体" w:cs="Cambria Math"/>
            <w:b w:val="0"/>
            <w:i w:val="0"/>
          </w:rPr>
          <m:t>CO</m:t>
        </m:r>
      </m:oMath>
      <w:r>
        <w:rPr>
          <w:sz w:val="21"/>
        </w:rPr>
        <w:t>高选择性合成</w:t>
      </w:r>
      <m:oMath>
        <m:sSub>
          <m:sSubPr/>
          <m:e>
            <m:r>
              <m:rPr>
                <m:nor/>
                <m:sty m:val="p"/>
              </m:rPr>
              <w:rPr>
                <w:rFonts w:ascii="Cambria Math" w:hAnsi="Cambria Math" w:eastAsia="宋体" w:cs="Cambria Math"/>
                <w:b w:val="0"/>
                <w:i w:val="0"/>
              </w:rPr>
              <m:t>C</m:t>
            </m:r>
          </m:e>
          <m:sub>
            <m:r>
              <m:rPr>
                <m:nor/>
                <m:sty m:val="p"/>
              </m:rPr>
              <w:rPr>
                <w:rFonts w:ascii="Cambria Math" w:hAnsi="Cambria Math" w:eastAsia="宋体" w:cs="Cambria Math"/>
                <w:b w:val="0"/>
                <w:i w:val="0"/>
              </w:rPr>
              <m:t>4</m:t>
            </m:r>
          </m:sub>
        </m:sSub>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10</m:t>
            </m:r>
          </m:sub>
        </m:sSub>
      </m:oMath>
      <w:r>
        <w:rPr>
          <w:sz w:val="21"/>
        </w:rPr>
        <w:t>，该流程示意图如下：</w:t>
      </w:r>
    </w:p>
    <w:p w14:paraId="20732D14">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4486275" cy="1628775"/>
            <wp:effectExtent l="0" t="0" r="9525" b="1905"/>
            <wp:docPr id="100051" name="图片 100051" descr="@@@6f6b1bdb-07ac-4da4-880d-0996c69f46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6f6b1bdb-07ac-4da4-880d-0996c69f46d4"/>
                    <pic:cNvPicPr>
                      <a:picLocks noChangeAspect="1"/>
                    </pic:cNvPicPr>
                  </pic:nvPicPr>
                  <pic:blipFill>
                    <a:blip r:embed="rId36"/>
                    <a:stretch>
                      <a:fillRect/>
                    </a:stretch>
                  </pic:blipFill>
                  <pic:spPr>
                    <a:xfrm>
                      <a:off x="0" y="0"/>
                      <a:ext cx="4486275" cy="1628775"/>
                    </a:xfrm>
                    <a:prstGeom prst="rect">
                      <a:avLst/>
                    </a:prstGeom>
                  </pic:spPr>
                </pic:pic>
              </a:graphicData>
            </a:graphic>
          </wp:inline>
        </w:drawing>
      </w:r>
    </w:p>
    <w:p w14:paraId="4A450FB1">
      <w:pPr>
        <w:shd w:val="clear" w:color="auto" w:fill="auto"/>
        <w:spacing w:line="360" w:lineRule="auto"/>
        <w:jc w:val="left"/>
        <w:rPr>
          <w:sz w:val="21"/>
        </w:rPr>
      </w:pPr>
      <w:r>
        <w:rPr>
          <w:sz w:val="21"/>
        </w:rPr>
        <w:t>回答下列问题：</w:t>
      </w:r>
    </w:p>
    <w:p w14:paraId="7B54782D">
      <w:pPr>
        <w:shd w:val="clear" w:color="auto" w:fill="auto"/>
        <w:spacing w:line="360" w:lineRule="auto"/>
        <w:jc w:val="left"/>
        <w:rPr>
          <w:sz w:val="21"/>
        </w:rPr>
      </w:pPr>
      <w:r>
        <w:rPr>
          <w:sz w:val="21"/>
        </w:rPr>
        <w:t>(1)电解池中电极M与电源的</w:t>
      </w:r>
      <w:r>
        <w:rPr>
          <w:rFonts w:ascii="Times New Roman" w:hAnsi="Times New Roman" w:eastAsia="Times New Roman" w:cs="Times New Roman"/>
          <w:b w:val="0"/>
          <w:sz w:val="21"/>
          <w:u w:val="single"/>
        </w:rPr>
        <w:t xml:space="preserve">       </w:t>
      </w:r>
      <w:r>
        <w:rPr>
          <w:sz w:val="21"/>
        </w:rPr>
        <w:t>极相连。</w:t>
      </w:r>
    </w:p>
    <w:p w14:paraId="0BB9856A">
      <w:pPr>
        <w:shd w:val="clear" w:color="auto" w:fill="auto"/>
        <w:spacing w:line="360" w:lineRule="auto"/>
        <w:jc w:val="left"/>
        <w:rPr>
          <w:sz w:val="21"/>
        </w:rPr>
      </w:pPr>
      <w:r>
        <w:rPr>
          <w:sz w:val="21"/>
        </w:rPr>
        <w:t>(2)</w:t>
      </w:r>
      <m:oMath>
        <m:r>
          <m:rPr>
            <m:nor/>
            <m:sty m:val="p"/>
          </m:rPr>
          <w:rPr>
            <w:rFonts w:ascii="Cambria Math" w:hAnsi="Cambria Math" w:eastAsia="宋体" w:cs="Cambria Math"/>
            <w:b w:val="0"/>
            <w:i w:val="0"/>
          </w:rPr>
          <m:t>CO</m:t>
        </m:r>
      </m:oMath>
      <w:r>
        <w:rPr>
          <w:sz w:val="21"/>
        </w:rPr>
        <w:t>放电生成</w:t>
      </w:r>
      <m:oMath>
        <m:sSub>
          <m:sSubPr/>
          <m:e>
            <m:r>
              <m:rPr>
                <m:nor/>
                <m:sty m:val="p"/>
              </m:rPr>
              <w:rPr>
                <w:rFonts w:ascii="Cambria Math" w:hAnsi="Cambria Math" w:eastAsia="宋体" w:cs="Cambria Math"/>
                <w:b w:val="0"/>
                <w:i w:val="0"/>
              </w:rPr>
              <m:t>C</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4</m:t>
            </m:r>
          </m:sub>
        </m:sSub>
      </m:oMath>
      <w:r>
        <w:rPr>
          <w:sz w:val="21"/>
        </w:rPr>
        <w:t>的电极反应式为</w:t>
      </w:r>
      <w:r>
        <w:rPr>
          <w:rFonts w:ascii="Times New Roman" w:hAnsi="Times New Roman" w:eastAsia="Times New Roman" w:cs="Times New Roman"/>
          <w:b w:val="0"/>
          <w:sz w:val="21"/>
          <w:u w:val="single"/>
        </w:rPr>
        <w:t xml:space="preserve">       </w:t>
      </w:r>
      <w:r>
        <w:rPr>
          <w:sz w:val="21"/>
        </w:rPr>
        <w:t>。</w:t>
      </w:r>
    </w:p>
    <w:p w14:paraId="1F1572EF">
      <w:pPr>
        <w:shd w:val="clear" w:color="auto" w:fill="auto"/>
        <w:spacing w:line="360" w:lineRule="auto"/>
        <w:jc w:val="left"/>
        <w:rPr>
          <w:sz w:val="21"/>
        </w:rPr>
      </w:pPr>
      <w:r>
        <w:rPr>
          <w:sz w:val="21"/>
        </w:rPr>
        <w:t>(3)在反应器中，发生如下反应：</w:t>
      </w:r>
    </w:p>
    <w:p w14:paraId="78C2E871">
      <w:pPr>
        <w:shd w:val="clear" w:color="auto" w:fill="auto"/>
        <w:spacing w:line="360" w:lineRule="auto"/>
        <w:jc w:val="left"/>
        <w:rPr>
          <w:sz w:val="21"/>
        </w:rPr>
      </w:pPr>
      <w:r>
        <w:rPr>
          <w:sz w:val="21"/>
        </w:rPr>
        <w:t>反应i：</w:t>
      </w:r>
      <m:oMath>
        <m:r>
          <m:rPr/>
          <w:rPr>
            <w:rFonts w:ascii="Cambria Math" w:hAnsi="Cambria Math" w:eastAsia="宋体" w:cs="Cambria Math"/>
          </w:rPr>
          <m:t>2</m:t>
        </m:r>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4</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sSub>
          <m:sSubPr/>
          <m:e>
            <m:r>
              <m:rPr>
                <m:nor/>
                <m:sty m:val="p"/>
              </m:rPr>
              <w:rPr>
                <w:rFonts w:ascii="Cambria Math" w:hAnsi="Cambria Math" w:eastAsia="宋体" w:cs="Cambria Math"/>
                <w:b w:val="0"/>
                <w:i w:val="0"/>
              </w:rPr>
              <m:t>C</m:t>
            </m:r>
          </m:e>
          <m:sub>
            <m:r>
              <m:rPr/>
              <w:rPr>
                <w:rFonts w:ascii="Cambria Math" w:hAnsi="Cambria Math" w:eastAsia="宋体" w:cs="Cambria Math"/>
              </w:rPr>
              <m:t>4</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8</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r>
          <m:rPr>
            <m:nor/>
            <m:sty m:val="p"/>
          </m:rPr>
          <w:rPr>
            <w:rFonts w:ascii="Cambria Math" w:hAnsi="Cambria Math" w:eastAsia="宋体" w:cs="Cambria Math"/>
            <w:b w:val="0"/>
            <w:i w:val="0"/>
          </w:rPr>
          <m:t>   </m:t>
        </m:r>
        <m:r>
          <m:rPr>
            <m:sty m:val="p"/>
          </m:rPr>
          <w:rPr>
            <w:rFonts w:ascii="Cambria Math" w:hAnsi="Cambria Math" w:eastAsia="宋体" w:cs="Cambria Math"/>
          </w:rPr>
          <m:t>Δ</m:t>
        </m:r>
        <m:sSub>
          <m:sSubPr/>
          <m:e>
            <m:r>
              <m:rPr>
                <m:nor/>
                <m:sty m:val="p"/>
              </m:rPr>
              <w:rPr>
                <w:rFonts w:ascii="Cambria Math" w:hAnsi="Cambria Math" w:eastAsia="宋体" w:cs="Cambria Math"/>
                <w:b w:val="0"/>
                <w:i w:val="0"/>
              </w:rPr>
              <m:t>H</m:t>
            </m:r>
          </m:e>
          <m:sub>
            <m:r>
              <m:rPr/>
              <w:rPr>
                <w:rFonts w:ascii="Cambria Math" w:hAnsi="Cambria Math" w:eastAsia="宋体" w:cs="Cambria Math"/>
              </w:rPr>
              <m:t>1</m:t>
            </m:r>
          </m:sub>
        </m:sSub>
        <m:r>
          <m:rPr/>
          <w:rPr>
            <w:rFonts w:ascii="Cambria Math" w:hAnsi="Cambria Math" w:eastAsia="宋体" w:cs="Cambria Math"/>
          </w:rPr>
          <m:t>=−104.7</m:t>
        </m:r>
        <m:r>
          <m:rPr>
            <m:nor/>
            <m:sty m:val="p"/>
          </m:rPr>
          <w:rPr>
            <w:rFonts w:ascii="Cambria Math" w:hAnsi="Cambria Math" w:eastAsia="宋体" w:cs="Cambria Math"/>
            <w:b w:val="0"/>
            <w:i w:val="0"/>
          </w:rPr>
          <m:t>kJ</m:t>
        </m:r>
        <m:r>
          <m:rPr/>
          <w:rPr>
            <w:rFonts w:ascii="Cambria Math" w:hAnsi="Cambria Math" w:eastAsia="宋体" w:cs="Cambria Math"/>
          </w:rPr>
          <m:t>⋅</m:t>
        </m:r>
        <m:sSup>
          <m:sSupPr/>
          <m:e>
            <m:r>
              <m:rPr>
                <m:nor/>
                <m:sty m:val="p"/>
              </m:rPr>
              <w:rPr>
                <w:rFonts w:ascii="Cambria Math" w:hAnsi="Cambria Math" w:eastAsia="宋体" w:cs="Cambria Math"/>
                <w:b w:val="0"/>
                <w:i w:val="0"/>
              </w:rPr>
              <m:t>mol</m:t>
            </m:r>
          </m:e>
          <m:sup>
            <m:r>
              <m:rPr/>
              <w:rPr>
                <w:rFonts w:ascii="Cambria Math" w:hAnsi="Cambria Math" w:eastAsia="宋体" w:cs="Cambria Math"/>
              </w:rPr>
              <m:t>−1</m:t>
            </m:r>
          </m:sup>
        </m:sSup>
      </m:oMath>
    </w:p>
    <w:p w14:paraId="32446D77">
      <w:pPr>
        <w:shd w:val="clear" w:color="auto" w:fill="auto"/>
        <w:spacing w:line="360" w:lineRule="auto"/>
        <w:jc w:val="left"/>
        <w:rPr>
          <w:sz w:val="21"/>
        </w:rPr>
      </w:pPr>
      <w:r>
        <w:rPr>
          <w:sz w:val="21"/>
        </w:rPr>
        <w:t>反应ii：</w:t>
      </w:r>
      <m:oMath>
        <m:r>
          <m:rPr/>
          <w:rPr>
            <w:rFonts w:ascii="Cambria Math" w:hAnsi="Cambria Math" w:eastAsia="宋体" w:cs="Cambria Math"/>
          </w:rPr>
          <m:t>2</m:t>
        </m:r>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4</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sSub>
          <m:sSubPr/>
          <m:e>
            <m:r>
              <m:rPr>
                <m:nor/>
                <m:sty m:val="p"/>
              </m:rPr>
              <w:rPr>
                <w:rFonts w:ascii="Cambria Math" w:hAnsi="Cambria Math" w:eastAsia="宋体" w:cs="Cambria Math"/>
                <w:b w:val="0"/>
                <w:i w:val="0"/>
              </w:rPr>
              <m:t>C</m:t>
            </m:r>
          </m:e>
          <m:sub>
            <m:r>
              <m:rPr/>
              <w:rPr>
                <w:rFonts w:ascii="Cambria Math" w:hAnsi="Cambria Math" w:eastAsia="宋体" w:cs="Cambria Math"/>
              </w:rPr>
              <m:t>4</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10</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r>
          <m:rPr>
            <m:nor/>
            <m:sty m:val="p"/>
          </m:rPr>
          <w:rPr>
            <w:rFonts w:ascii="Cambria Math" w:hAnsi="Cambria Math" w:eastAsia="宋体" w:cs="Cambria Math"/>
            <w:b w:val="0"/>
            <w:i w:val="0"/>
          </w:rPr>
          <m:t>   </m:t>
        </m:r>
        <m:r>
          <m:rPr>
            <m:sty m:val="p"/>
          </m:rPr>
          <w:rPr>
            <w:rFonts w:ascii="Cambria Math" w:hAnsi="Cambria Math" w:eastAsia="宋体" w:cs="Cambria Math"/>
          </w:rPr>
          <m:t>Δ</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w:rPr>
            <w:rFonts w:ascii="Cambria Math" w:hAnsi="Cambria Math" w:eastAsia="宋体" w:cs="Cambria Math"/>
          </w:rPr>
          <m:t>=−230.7</m:t>
        </m:r>
        <m:r>
          <m:rPr>
            <m:nor/>
            <m:sty m:val="p"/>
          </m:rPr>
          <w:rPr>
            <w:rFonts w:ascii="Cambria Math" w:hAnsi="Cambria Math" w:eastAsia="宋体" w:cs="Cambria Math"/>
            <w:b w:val="0"/>
            <w:i w:val="0"/>
          </w:rPr>
          <m:t>kJ</m:t>
        </m:r>
        <m:r>
          <m:rPr/>
          <w:rPr>
            <w:rFonts w:ascii="Cambria Math" w:hAnsi="Cambria Math" w:eastAsia="宋体" w:cs="Cambria Math"/>
          </w:rPr>
          <m:t>⋅</m:t>
        </m:r>
        <m:sSup>
          <m:sSupPr/>
          <m:e>
            <m:r>
              <m:rPr>
                <m:nor/>
                <m:sty m:val="p"/>
              </m:rPr>
              <w:rPr>
                <w:rFonts w:ascii="Cambria Math" w:hAnsi="Cambria Math" w:eastAsia="宋体" w:cs="Cambria Math"/>
                <w:b w:val="0"/>
                <w:i w:val="0"/>
              </w:rPr>
              <m:t>mol</m:t>
            </m:r>
          </m:e>
          <m:sup>
            <m:r>
              <m:rPr/>
              <w:rPr>
                <w:rFonts w:ascii="Cambria Math" w:hAnsi="Cambria Math" w:eastAsia="宋体" w:cs="Cambria Math"/>
              </w:rPr>
              <m:t>−1</m:t>
            </m:r>
          </m:sup>
        </m:sSup>
      </m:oMath>
    </w:p>
    <w:p w14:paraId="0B0D8142">
      <w:pPr>
        <w:shd w:val="clear" w:color="auto" w:fill="auto"/>
        <w:spacing w:line="360" w:lineRule="auto"/>
        <w:jc w:val="left"/>
        <w:rPr>
          <w:sz w:val="21"/>
        </w:rPr>
      </w:pPr>
      <w:r>
        <w:rPr>
          <w:sz w:val="21"/>
        </w:rPr>
        <w:t>计算反应</w:t>
      </w:r>
      <m:oMath>
        <m:sSub>
          <m:sSubPr/>
          <m:e>
            <m:r>
              <m:rPr>
                <m:nor/>
                <m:sty m:val="p"/>
              </m:rPr>
              <w:rPr>
                <w:rFonts w:ascii="Cambria Math" w:hAnsi="Cambria Math" w:eastAsia="宋体" w:cs="Cambria Math"/>
                <w:b w:val="0"/>
                <w:i w:val="0"/>
              </w:rPr>
              <m:t>C</m:t>
            </m:r>
          </m:e>
          <m:sub>
            <m:r>
              <m:rPr/>
              <w:rPr>
                <w:rFonts w:ascii="Cambria Math" w:hAnsi="Cambria Math" w:eastAsia="宋体" w:cs="Cambria Math"/>
              </w:rPr>
              <m:t>4</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8</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sSub>
          <m:sSubPr/>
          <m:e>
            <m:r>
              <m:rPr>
                <m:nor/>
                <m:sty m:val="p"/>
              </m:rPr>
              <w:rPr>
                <w:rFonts w:ascii="Cambria Math" w:hAnsi="Cambria Math" w:eastAsia="宋体" w:cs="Cambria Math"/>
                <w:b w:val="0"/>
                <w:i w:val="0"/>
              </w:rPr>
              <m:t>C</m:t>
            </m:r>
          </m:e>
          <m:sub>
            <m:r>
              <m:rPr/>
              <w:rPr>
                <w:rFonts w:ascii="Cambria Math" w:hAnsi="Cambria Math" w:eastAsia="宋体" w:cs="Cambria Math"/>
              </w:rPr>
              <m:t>4</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10</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oMath>
      <w:r>
        <w:rPr>
          <w:sz w:val="21"/>
        </w:rPr>
        <w:t>的</w:t>
      </w:r>
      <m:oMath>
        <m:r>
          <m:rPr>
            <m:sty m:val="p"/>
          </m:rPr>
          <w:rPr>
            <w:rFonts w:ascii="Cambria Math" w:hAnsi="Cambria Math" w:eastAsia="宋体" w:cs="Cambria Math"/>
          </w:rPr>
          <m:t>Δ</m:t>
        </m:r>
        <m:r>
          <m:rPr>
            <m:nor/>
            <m:sty m:val="p"/>
          </m:rPr>
          <w:rPr>
            <w:rFonts w:ascii="Cambria Math" w:hAnsi="Cambria Math" w:eastAsia="宋体" w:cs="Cambria Math"/>
          </w:rPr>
          <m:t>H</m:t>
        </m:r>
        <m:r>
          <m:rPr/>
          <w:rPr>
            <w:rFonts w:ascii="Cambria Math" w:hAnsi="Cambria Math" w:eastAsia="宋体" w:cs="Cambria Math"/>
          </w:rPr>
          <m:t>=</m:t>
        </m:r>
      </m:oMath>
      <w:r>
        <w:rPr>
          <w:rFonts w:ascii="Times New Roman" w:hAnsi="Times New Roman" w:eastAsia="Times New Roman" w:cs="Times New Roman"/>
          <w:b w:val="0"/>
          <w:sz w:val="21"/>
          <w:u w:val="single"/>
        </w:rPr>
        <w:t xml:space="preserve">       </w:t>
      </w:r>
      <m:oMath>
        <m:r>
          <m:rPr>
            <m:nor/>
            <m:sty m:val="p"/>
          </m:rPr>
          <w:rPr>
            <w:rFonts w:ascii="Cambria Math" w:hAnsi="Cambria Math" w:eastAsia="宋体" w:cs="Cambria Math"/>
            <w:b w:val="0"/>
            <w:i w:val="0"/>
          </w:rPr>
          <m:t>kJ</m:t>
        </m:r>
        <m:r>
          <m:rPr/>
          <w:rPr>
            <w:rFonts w:ascii="Cambria Math" w:hAnsi="Cambria Math" w:eastAsia="宋体" w:cs="Cambria Math"/>
          </w:rPr>
          <m:t>⋅</m:t>
        </m:r>
        <m:sSup>
          <m:sSupPr/>
          <m:e>
            <m:r>
              <m:rPr>
                <m:nor/>
                <m:sty m:val="p"/>
              </m:rPr>
              <w:rPr>
                <w:rFonts w:ascii="Cambria Math" w:hAnsi="Cambria Math" w:eastAsia="宋体" w:cs="Cambria Math"/>
                <w:b w:val="0"/>
                <w:i w:val="0"/>
              </w:rPr>
              <m:t>mol</m:t>
            </m:r>
          </m:e>
          <m:sup>
            <m:r>
              <m:rPr/>
              <w:rPr>
                <w:rFonts w:ascii="Cambria Math" w:hAnsi="Cambria Math" w:eastAsia="宋体" w:cs="Cambria Math"/>
              </w:rPr>
              <m:t>−1</m:t>
            </m:r>
          </m:sup>
        </m:sSup>
      </m:oMath>
      <w:r>
        <w:rPr>
          <w:sz w:val="21"/>
        </w:rPr>
        <w:t>，该反应</w:t>
      </w:r>
      <w:r>
        <w:rPr>
          <w:rFonts w:ascii="Times New Roman" w:hAnsi="Times New Roman" w:eastAsia="Times New Roman" w:cs="Times New Roman"/>
          <w:b w:val="0"/>
          <w:sz w:val="21"/>
          <w:u w:val="single"/>
        </w:rPr>
        <w:t xml:space="preserve">       </w:t>
      </w:r>
      <w:r>
        <w:rPr>
          <w:sz w:val="21"/>
        </w:rPr>
        <w:t>(填标号)。</w:t>
      </w:r>
    </w:p>
    <w:p w14:paraId="5B1B4264">
      <w:pPr>
        <w:shd w:val="clear" w:color="auto" w:fill="auto"/>
        <w:spacing w:line="360" w:lineRule="auto"/>
        <w:jc w:val="left"/>
        <w:rPr>
          <w:sz w:val="21"/>
        </w:rPr>
      </w:pPr>
      <w:r>
        <w:rPr>
          <w:sz w:val="21"/>
        </w:rPr>
        <w:t>A．高温自发</w:t>
      </w:r>
      <w:r>
        <w:rPr>
          <w:rFonts w:ascii="Times New Roman" w:hAnsi="Times New Roman" w:eastAsia="Times New Roman" w:cs="Times New Roman"/>
          <w:kern w:val="0"/>
          <w:sz w:val="24"/>
          <w:szCs w:val="24"/>
        </w:rPr>
        <w:t>    </w:t>
      </w:r>
      <w:r>
        <w:rPr>
          <w:sz w:val="21"/>
        </w:rPr>
        <w:t>B．低温自发</w:t>
      </w:r>
      <w:r>
        <w:rPr>
          <w:rFonts w:ascii="Times New Roman" w:hAnsi="Times New Roman" w:eastAsia="Times New Roman" w:cs="Times New Roman"/>
          <w:kern w:val="0"/>
          <w:sz w:val="24"/>
          <w:szCs w:val="24"/>
        </w:rPr>
        <w:t>    </w:t>
      </w:r>
      <w:r>
        <w:rPr>
          <w:sz w:val="21"/>
        </w:rPr>
        <w:t>C．高温低温均自发</w:t>
      </w:r>
      <w:r>
        <w:rPr>
          <w:rFonts w:ascii="Times New Roman" w:hAnsi="Times New Roman" w:eastAsia="Times New Roman" w:cs="Times New Roman"/>
          <w:kern w:val="0"/>
          <w:sz w:val="24"/>
          <w:szCs w:val="24"/>
        </w:rPr>
        <w:t>    </w:t>
      </w:r>
      <w:r>
        <w:rPr>
          <w:sz w:val="21"/>
        </w:rPr>
        <w:t>D．高温低温均不自发</w:t>
      </w:r>
    </w:p>
    <w:p w14:paraId="50A7C624">
      <w:pPr>
        <w:shd w:val="clear" w:color="auto" w:fill="auto"/>
        <w:spacing w:line="360" w:lineRule="auto"/>
        <w:jc w:val="left"/>
        <w:rPr>
          <w:sz w:val="21"/>
        </w:rPr>
      </w:pPr>
      <w:r>
        <w:rPr>
          <w:sz w:val="21"/>
        </w:rPr>
        <w:t>(4)一定温度下，</w:t>
      </w:r>
      <m:oMath>
        <m:r>
          <m:rPr>
            <m:nor/>
            <m:sty m:val="p"/>
          </m:rPr>
          <w:rPr>
            <w:rFonts w:ascii="Cambria Math" w:hAnsi="Cambria Math" w:eastAsia="宋体" w:cs="Cambria Math"/>
            <w:b w:val="0"/>
            <w:i w:val="0"/>
          </w:rPr>
          <m:t>CO</m:t>
        </m:r>
        <m:r>
          <m:rPr/>
          <w:rPr>
            <w:rFonts w:ascii="Cambria Math" w:hAnsi="Cambria Math" w:eastAsia="宋体" w:cs="Cambria Math"/>
          </w:rPr>
          <m:t>、</m:t>
        </m:r>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4</m:t>
            </m:r>
          </m:sub>
        </m:sSub>
      </m:oMath>
      <w:r>
        <w:rPr>
          <w:sz w:val="21"/>
        </w:rPr>
        <w:t>和</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oMath>
      <w:r>
        <w:rPr>
          <w:sz w:val="21"/>
        </w:rPr>
        <w:t>(体积比为</w:t>
      </w:r>
      <m:oMath>
        <m:r>
          <m:rPr>
            <m:nor/>
            <m:sty m:val="p"/>
          </m:rPr>
          <w:rPr>
            <w:rFonts w:ascii="Cambria Math" w:hAnsi="Cambria Math" w:eastAsia="宋体" w:cs="Cambria Math"/>
            <w:b w:val="0"/>
            <w:i w:val="0"/>
          </w:rPr>
          <m:t>x</m:t>
        </m:r>
        <m:r>
          <m:rPr/>
          <w:rPr>
            <w:rFonts w:ascii="Cambria Math" w:hAnsi="Cambria Math" w:eastAsia="宋体" w:cs="Cambria Math"/>
          </w:rPr>
          <m:t>:2:1</m:t>
        </m:r>
      </m:oMath>
      <w:r>
        <w:rPr>
          <w:sz w:val="21"/>
        </w:rPr>
        <w:t>)按一定流速进入装有催化剂的恒容反应器(入口压强为</w:t>
      </w:r>
      <m:oMath>
        <m:r>
          <m:rPr>
            <m:nor/>
            <m:sty m:val="p"/>
          </m:rPr>
          <w:rPr>
            <w:rFonts w:ascii="Cambria Math" w:hAnsi="Cambria Math" w:eastAsia="宋体" w:cs="Cambria Math"/>
            <w:b w:val="0"/>
            <w:i w:val="0"/>
          </w:rPr>
          <m:t>100kPa</m:t>
        </m:r>
      </m:oMath>
      <w:r>
        <w:rPr>
          <w:sz w:val="21"/>
        </w:rPr>
        <w:t>)发生反应i和ii．有</w:t>
      </w:r>
      <m:oMath>
        <m:r>
          <m:rPr>
            <m:nor/>
            <m:sty m:val="p"/>
          </m:rPr>
          <w:rPr>
            <w:rFonts w:ascii="Cambria Math" w:hAnsi="Cambria Math" w:eastAsia="宋体" w:cs="Cambria Math"/>
            <w:b w:val="0"/>
            <w:i w:val="0"/>
          </w:rPr>
          <m:t>CO</m:t>
        </m:r>
      </m:oMath>
      <w:r>
        <w:rPr>
          <w:sz w:val="21"/>
        </w:rPr>
        <w:t>存在时，反应ii的反应进程如图1所示。随着x的增加，</w:t>
      </w:r>
      <m:oMath>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4</m:t>
            </m:r>
          </m:sub>
        </m:sSub>
      </m:oMath>
      <w:r>
        <w:rPr>
          <w:sz w:val="21"/>
        </w:rPr>
        <w:t>的转化率和产物的选择性(选择性</w:t>
      </w:r>
      <m:oMath>
        <m:r>
          <m:rPr/>
          <w:rPr>
            <w:rFonts w:ascii="Cambria Math" w:hAnsi="Cambria Math" w:eastAsia="宋体" w:cs="Cambria Math"/>
          </w:rPr>
          <m:t>=</m:t>
        </m:r>
        <m:f>
          <m:fPr/>
          <m:num>
            <m:r>
              <m:rPr>
                <m:sty m:val="p"/>
              </m:rPr>
              <w:rPr>
                <w:rFonts w:ascii="Cambria Math" w:hAnsi="Cambria Math" w:eastAsia="宋体" w:cs="Cambria Math"/>
              </w:rPr>
              <m:t>转化为目的产物所消耗乙烯的量</m:t>
            </m:r>
          </m:num>
          <m:den>
            <m:r>
              <m:rPr>
                <m:sty m:val="p"/>
              </m:rPr>
              <w:rPr>
                <w:rFonts w:ascii="Cambria Math" w:hAnsi="Cambria Math" w:eastAsia="宋体" w:cs="Cambria Math"/>
              </w:rPr>
              <m:t>已转化的乙烯总量</m:t>
            </m:r>
          </m:den>
        </m:f>
        <m:r>
          <m:rPr/>
          <w:rPr>
            <w:rFonts w:ascii="Cambria Math" w:hAnsi="Cambria Math" w:eastAsia="宋体" w:cs="Cambria Math"/>
          </w:rPr>
          <m:t>×100</m:t>
        </m:r>
        <m:r>
          <m:rPr>
            <m:sty m:val="p"/>
          </m:rPr>
          <w:rPr>
            <w:rFonts w:ascii="Cambria Math" w:hAnsi="Cambria Math" w:eastAsia="宋体" w:cs="Cambria Math"/>
          </w:rPr>
          <m:t>%</m:t>
        </m:r>
      </m:oMath>
      <w:r>
        <w:rPr>
          <w:sz w:val="21"/>
        </w:rPr>
        <w:t>)如图2所示。</w:t>
      </w:r>
    </w:p>
    <w:p w14:paraId="5A760645">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5276215" cy="1840230"/>
            <wp:effectExtent l="0" t="0" r="12065" b="3810"/>
            <wp:docPr id="100053" name="图片 100053" descr="@@@41868f18-02cd-4eeb-8cb5-f889e9be27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41868f18-02cd-4eeb-8cb5-f889e9be27a8"/>
                    <pic:cNvPicPr>
                      <a:picLocks noChangeAspect="1"/>
                    </pic:cNvPicPr>
                  </pic:nvPicPr>
                  <pic:blipFill>
                    <a:blip r:embed="rId37"/>
                    <a:stretch>
                      <a:fillRect/>
                    </a:stretch>
                  </pic:blipFill>
                  <pic:spPr>
                    <a:xfrm>
                      <a:off x="0" y="0"/>
                      <a:ext cx="5276800" cy="1840389"/>
                    </a:xfrm>
                    <a:prstGeom prst="rect">
                      <a:avLst/>
                    </a:prstGeom>
                  </pic:spPr>
                </pic:pic>
              </a:graphicData>
            </a:graphic>
          </wp:inline>
        </w:drawing>
      </w:r>
    </w:p>
    <w:p w14:paraId="2BADD8FA">
      <w:pPr>
        <w:shd w:val="clear" w:color="auto" w:fill="auto"/>
        <w:spacing w:line="360" w:lineRule="auto"/>
        <w:jc w:val="left"/>
        <w:rPr>
          <w:sz w:val="21"/>
        </w:rPr>
      </w:pPr>
      <w:r>
        <w:rPr>
          <w:sz w:val="21"/>
        </w:rPr>
        <w:t>根据图1，写出生成</w:t>
      </w:r>
      <m:oMath>
        <m:sSub>
          <m:sSubPr/>
          <m:e>
            <m:r>
              <m:rPr>
                <m:nor/>
                <m:sty m:val="p"/>
              </m:rPr>
              <w:rPr>
                <w:rFonts w:ascii="Cambria Math" w:hAnsi="Cambria Math" w:eastAsia="宋体" w:cs="Cambria Math"/>
                <w:b w:val="0"/>
                <w:i w:val="0"/>
              </w:rPr>
              <m:t>C</m:t>
            </m:r>
          </m:e>
          <m:sub>
            <m:r>
              <m:rPr/>
              <w:rPr>
                <w:rFonts w:ascii="Cambria Math" w:hAnsi="Cambria Math" w:eastAsia="宋体" w:cs="Cambria Math"/>
              </w:rPr>
              <m:t>4</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10</m:t>
            </m:r>
          </m:sub>
        </m:sSub>
      </m:oMath>
      <w:r>
        <w:rPr>
          <w:sz w:val="21"/>
        </w:rPr>
        <w:t>的决速步反应式</w:t>
      </w:r>
      <w:r>
        <w:rPr>
          <w:rFonts w:ascii="Times New Roman" w:hAnsi="Times New Roman" w:eastAsia="Times New Roman" w:cs="Times New Roman"/>
          <w:b w:val="0"/>
          <w:sz w:val="21"/>
          <w:u w:val="single"/>
        </w:rPr>
        <w:t xml:space="preserve">       </w:t>
      </w:r>
      <w:r>
        <w:rPr>
          <w:sz w:val="21"/>
        </w:rPr>
        <w:t>；</w:t>
      </w:r>
      <m:oMath>
        <m:sSub>
          <m:sSubPr/>
          <m:e>
            <m:r>
              <m:rPr>
                <m:nor/>
                <m:sty m:val="p"/>
              </m:rPr>
              <w:rPr>
                <w:rFonts w:ascii="Cambria Math" w:hAnsi="Cambria Math" w:eastAsia="宋体" w:cs="Cambria Math"/>
                <w:b w:val="0"/>
                <w:i w:val="0"/>
              </w:rPr>
              <m:t>C</m:t>
            </m:r>
          </m:e>
          <m:sub>
            <m:r>
              <m:rPr/>
              <w:rPr>
                <w:rFonts w:ascii="Cambria Math" w:hAnsi="Cambria Math" w:eastAsia="宋体" w:cs="Cambria Math"/>
              </w:rPr>
              <m:t>4</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10</m:t>
            </m:r>
          </m:sub>
        </m:sSub>
      </m:oMath>
      <w:r>
        <w:rPr>
          <w:sz w:val="21"/>
        </w:rPr>
        <w:t>的选择性大于</w:t>
      </w:r>
      <m:oMath>
        <m:sSub>
          <m:sSubPr/>
          <m:e>
            <m:r>
              <m:rPr>
                <m:nor/>
                <m:sty m:val="p"/>
              </m:rPr>
              <w:rPr>
                <w:rFonts w:ascii="Cambria Math" w:hAnsi="Cambria Math" w:eastAsia="宋体" w:cs="Cambria Math"/>
                <w:b w:val="0"/>
                <w:i w:val="0"/>
              </w:rPr>
              <m:t>C</m:t>
            </m:r>
          </m:e>
          <m:sub>
            <m:r>
              <m:rPr/>
              <w:rPr>
                <w:rFonts w:ascii="Cambria Math" w:hAnsi="Cambria Math" w:eastAsia="宋体" w:cs="Cambria Math"/>
              </w:rPr>
              <m:t>4</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8</m:t>
            </m:r>
          </m:sub>
        </m:sSub>
      </m:oMath>
      <w:r>
        <w:rPr>
          <w:sz w:val="21"/>
        </w:rPr>
        <w:t>的原因是</w:t>
      </w:r>
      <w:r>
        <w:rPr>
          <w:rFonts w:ascii="Times New Roman" w:hAnsi="Times New Roman" w:eastAsia="Times New Roman" w:cs="Times New Roman"/>
          <w:b w:val="0"/>
          <w:sz w:val="21"/>
          <w:u w:val="single"/>
        </w:rPr>
        <w:t xml:space="preserve">       </w:t>
      </w:r>
      <w:r>
        <w:rPr>
          <w:sz w:val="21"/>
        </w:rPr>
        <w:t>。</w:t>
      </w:r>
    </w:p>
    <w:p w14:paraId="482D2B6A">
      <w:pPr>
        <w:shd w:val="clear" w:color="auto" w:fill="auto"/>
        <w:spacing w:line="360" w:lineRule="auto"/>
        <w:jc w:val="left"/>
        <w:rPr>
          <w:sz w:val="21"/>
        </w:rPr>
      </w:pPr>
      <w:r>
        <w:rPr>
          <w:sz w:val="21"/>
        </w:rPr>
        <w:t>②结合图2，当</w:t>
      </w:r>
      <m:oMath>
        <m:r>
          <m:rPr>
            <m:nor/>
            <m:sty m:val="p"/>
          </m:rPr>
          <w:rPr>
            <w:rFonts w:ascii="Cambria Math" w:hAnsi="Cambria Math" w:eastAsia="宋体" w:cs="Cambria Math"/>
            <w:b w:val="0"/>
            <w:i w:val="0"/>
          </w:rPr>
          <m:t>x</m:t>
        </m:r>
        <m:r>
          <m:rPr/>
          <w:rPr>
            <w:rFonts w:ascii="Cambria Math" w:hAnsi="Cambria Math" w:eastAsia="宋体" w:cs="Cambria Math"/>
          </w:rPr>
          <m:t>≥2</m:t>
        </m:r>
      </m:oMath>
      <w:r>
        <w:rPr>
          <w:sz w:val="21"/>
        </w:rPr>
        <w:t>时，混合气体以较低的流速经过恒容反应器时，反应近似达到平衡，随着x的增大，</w:t>
      </w:r>
      <m:oMath>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4</m:t>
            </m:r>
          </m:sub>
        </m:sSub>
      </m:oMath>
      <w:r>
        <w:rPr>
          <w:sz w:val="21"/>
        </w:rPr>
        <w:t>的转化率减小的原因是</w:t>
      </w:r>
      <w:r>
        <w:rPr>
          <w:rFonts w:ascii="Times New Roman" w:hAnsi="Times New Roman" w:eastAsia="Times New Roman" w:cs="Times New Roman"/>
          <w:b w:val="0"/>
          <w:sz w:val="21"/>
          <w:u w:val="single"/>
        </w:rPr>
        <w:t xml:space="preserve">       </w:t>
      </w:r>
      <w:r>
        <w:rPr>
          <w:sz w:val="21"/>
        </w:rPr>
        <w:t>；当</w:t>
      </w:r>
      <m:oMath>
        <m:r>
          <m:rPr>
            <m:nor/>
            <m:sty m:val="p"/>
          </m:rPr>
          <w:rPr>
            <w:rFonts w:ascii="Cambria Math" w:hAnsi="Cambria Math" w:eastAsia="宋体" w:cs="Cambria Math"/>
            <w:b w:val="0"/>
            <w:i w:val="0"/>
          </w:rPr>
          <m:t>x</m:t>
        </m:r>
        <m:r>
          <m:rPr/>
          <w:rPr>
            <w:rFonts w:ascii="Cambria Math" w:hAnsi="Cambria Math" w:eastAsia="宋体" w:cs="Cambria Math"/>
          </w:rPr>
          <m:t>=2</m:t>
        </m:r>
      </m:oMath>
      <w:r>
        <w:rPr>
          <w:sz w:val="21"/>
        </w:rPr>
        <w:t>时，该温度下反应ii的</w:t>
      </w: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p</m:t>
            </m:r>
          </m:sub>
        </m:sSub>
        <m:r>
          <m:rPr/>
          <w:rPr>
            <w:rFonts w:ascii="Cambria Math" w:hAnsi="Cambria Math" w:eastAsia="宋体" w:cs="Cambria Math"/>
          </w:rPr>
          <m:t>=</m:t>
        </m:r>
      </m:oMath>
      <w:r>
        <w:rPr>
          <w:rFonts w:ascii="Times New Roman" w:hAnsi="Times New Roman" w:eastAsia="Times New Roman" w:cs="Times New Roman"/>
          <w:b w:val="0"/>
          <w:sz w:val="21"/>
          <w:u w:val="single"/>
        </w:rPr>
        <w:t xml:space="preserve">       </w:t>
      </w:r>
      <m:oMath>
        <m:sSup>
          <m:sSupPr/>
          <m:e>
            <m:r>
              <m:rPr/>
              <w:rPr>
                <w:rFonts w:ascii="Cambria Math" w:hAnsi="Cambria Math" w:eastAsia="宋体" w:cs="Cambria Math"/>
              </w:rPr>
              <m:t>(</m:t>
            </m:r>
            <m:r>
              <m:rPr>
                <m:nor/>
                <m:sty m:val="p"/>
              </m:rPr>
              <w:rPr>
                <w:rFonts w:ascii="Cambria Math" w:hAnsi="Cambria Math" w:eastAsia="宋体" w:cs="Cambria Math"/>
                <w:b w:val="0"/>
                <w:i w:val="0"/>
              </w:rPr>
              <m:t>kPa</m:t>
            </m:r>
            <m:r>
              <m:rPr/>
              <w:rPr>
                <w:rFonts w:ascii="Cambria Math" w:hAnsi="Cambria Math" w:eastAsia="宋体" w:cs="Cambria Math"/>
              </w:rPr>
              <m:t>)</m:t>
            </m:r>
          </m:e>
          <m:sup>
            <m:r>
              <m:rPr/>
              <w:rPr>
                <w:rFonts w:ascii="Cambria Math" w:hAnsi="Cambria Math" w:eastAsia="宋体" w:cs="Cambria Math"/>
              </w:rPr>
              <m:t>−2</m:t>
            </m:r>
          </m:sup>
        </m:sSup>
      </m:oMath>
      <w:r>
        <w:rPr>
          <w:sz w:val="21"/>
        </w:rPr>
        <w:t>(保留两位小数)。</w:t>
      </w:r>
    </w:p>
    <w:p w14:paraId="7AD7BBAD">
      <w:pPr>
        <w:shd w:val="clear" w:color="auto" w:fill="auto"/>
        <w:spacing w:line="360" w:lineRule="auto"/>
        <w:jc w:val="left"/>
        <w:rPr>
          <w:sz w:val="21"/>
        </w:rPr>
        <w:sectPr>
          <w:headerReference r:id="rId3" w:type="default"/>
          <w:footerReference r:id="rId4" w:type="default"/>
          <w:footerReference r:id="rId5" w:type="even"/>
          <w:pgSz w:w="11907" w:h="16839"/>
          <w:pgMar w:top="1440" w:right="1800" w:bottom="1440" w:left="1800" w:header="851" w:footer="425" w:gutter="0"/>
          <w:cols w:space="425" w:num="1" w:sep="1"/>
          <w:docGrid w:type="lines" w:linePitch="312" w:charSpace="0"/>
        </w:sectPr>
      </w:pPr>
    </w:p>
    <w:p w14:paraId="7222CEC3">
      <w:pPr>
        <w:jc w:val="center"/>
        <w:rPr>
          <w:rFonts w:ascii="宋体" w:hAnsi="宋体" w:eastAsia="宋体" w:cs="宋体"/>
          <w:b/>
          <w:i w:val="0"/>
          <w:color w:val="000000"/>
          <w:sz w:val="21"/>
        </w:rPr>
      </w:pPr>
      <w:r>
        <w:rPr>
          <w:rFonts w:ascii="宋体" w:hAnsi="宋体" w:eastAsia="宋体" w:cs="宋体"/>
          <w:b/>
          <w:i w:val="0"/>
          <w:color w:val="000000"/>
          <w:sz w:val="21"/>
        </w:rPr>
        <w:t>《2025年湖南高考真题化学试题》参考答案</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774"/>
        <w:gridCol w:w="775"/>
        <w:gridCol w:w="775"/>
        <w:gridCol w:w="775"/>
        <w:gridCol w:w="775"/>
        <w:gridCol w:w="775"/>
        <w:gridCol w:w="775"/>
        <w:gridCol w:w="775"/>
        <w:gridCol w:w="775"/>
        <w:gridCol w:w="775"/>
      </w:tblGrid>
      <w:tr w14:paraId="571FB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46523FBB">
            <w:pPr>
              <w:jc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555AA8AD">
            <w:pPr>
              <w:jc w:val="center"/>
              <w:rPr>
                <w:rFonts w:ascii="宋体" w:hAnsi="宋体" w:eastAsia="宋体" w:cs="宋体"/>
                <w:b w:val="0"/>
                <w:i w:val="0"/>
                <w:color w:val="000000"/>
                <w:sz w:val="21"/>
              </w:rPr>
            </w:pPr>
            <w:r>
              <w:rPr>
                <w:rFonts w:ascii="宋体" w:hAnsi="宋体" w:eastAsia="宋体" w:cs="宋体"/>
                <w:b w:val="0"/>
                <w:i w:val="0"/>
                <w:color w:val="000000"/>
                <w:sz w:val="21"/>
              </w:rPr>
              <w:t>1</w:t>
            </w:r>
          </w:p>
        </w:tc>
        <w:tc>
          <w:tcPr>
            <w:tcW w:w="454" w:type="pct"/>
            <w:tcMar>
              <w:top w:w="0" w:type="dxa"/>
              <w:bottom w:w="0" w:type="dxa"/>
            </w:tcMar>
            <w:vAlign w:val="center"/>
          </w:tcPr>
          <w:p w14:paraId="1FB67BAC">
            <w:pPr>
              <w:jc w:val="center"/>
              <w:rPr>
                <w:rFonts w:ascii="宋体" w:hAnsi="宋体" w:eastAsia="宋体" w:cs="宋体"/>
                <w:b w:val="0"/>
                <w:i w:val="0"/>
                <w:color w:val="000000"/>
                <w:sz w:val="21"/>
              </w:rPr>
            </w:pPr>
            <w:r>
              <w:rPr>
                <w:rFonts w:ascii="宋体" w:hAnsi="宋体" w:eastAsia="宋体" w:cs="宋体"/>
                <w:b w:val="0"/>
                <w:i w:val="0"/>
                <w:color w:val="000000"/>
                <w:sz w:val="21"/>
              </w:rPr>
              <w:t>2</w:t>
            </w:r>
          </w:p>
        </w:tc>
        <w:tc>
          <w:tcPr>
            <w:tcW w:w="454" w:type="pct"/>
            <w:tcMar>
              <w:top w:w="0" w:type="dxa"/>
              <w:bottom w:w="0" w:type="dxa"/>
            </w:tcMar>
            <w:vAlign w:val="center"/>
          </w:tcPr>
          <w:p w14:paraId="1D09594F">
            <w:pPr>
              <w:jc w:val="center"/>
              <w:rPr>
                <w:rFonts w:ascii="宋体" w:hAnsi="宋体" w:eastAsia="宋体" w:cs="宋体"/>
                <w:b w:val="0"/>
                <w:i w:val="0"/>
                <w:color w:val="000000"/>
                <w:sz w:val="21"/>
              </w:rPr>
            </w:pPr>
            <w:r>
              <w:rPr>
                <w:rFonts w:ascii="宋体" w:hAnsi="宋体" w:eastAsia="宋体" w:cs="宋体"/>
                <w:b w:val="0"/>
                <w:i w:val="0"/>
                <w:color w:val="000000"/>
                <w:sz w:val="21"/>
              </w:rPr>
              <w:t>3</w:t>
            </w:r>
          </w:p>
        </w:tc>
        <w:tc>
          <w:tcPr>
            <w:tcW w:w="454" w:type="pct"/>
            <w:tcMar>
              <w:top w:w="0" w:type="dxa"/>
              <w:bottom w:w="0" w:type="dxa"/>
            </w:tcMar>
            <w:vAlign w:val="center"/>
          </w:tcPr>
          <w:p w14:paraId="6275F172">
            <w:pPr>
              <w:jc w:val="center"/>
              <w:rPr>
                <w:rFonts w:ascii="宋体" w:hAnsi="宋体" w:eastAsia="宋体" w:cs="宋体"/>
                <w:b w:val="0"/>
                <w:i w:val="0"/>
                <w:color w:val="000000"/>
                <w:sz w:val="21"/>
              </w:rPr>
            </w:pPr>
            <w:r>
              <w:rPr>
                <w:rFonts w:ascii="宋体" w:hAnsi="宋体" w:eastAsia="宋体" w:cs="宋体"/>
                <w:b w:val="0"/>
                <w:i w:val="0"/>
                <w:color w:val="000000"/>
                <w:sz w:val="21"/>
              </w:rPr>
              <w:t>4</w:t>
            </w:r>
          </w:p>
        </w:tc>
        <w:tc>
          <w:tcPr>
            <w:tcW w:w="454" w:type="pct"/>
            <w:tcMar>
              <w:top w:w="0" w:type="dxa"/>
              <w:bottom w:w="0" w:type="dxa"/>
            </w:tcMar>
            <w:vAlign w:val="center"/>
          </w:tcPr>
          <w:p w14:paraId="2B6505B8">
            <w:pPr>
              <w:jc w:val="center"/>
              <w:rPr>
                <w:rFonts w:ascii="宋体" w:hAnsi="宋体" w:eastAsia="宋体" w:cs="宋体"/>
                <w:b w:val="0"/>
                <w:i w:val="0"/>
                <w:color w:val="000000"/>
                <w:sz w:val="21"/>
              </w:rPr>
            </w:pPr>
            <w:r>
              <w:rPr>
                <w:rFonts w:ascii="宋体" w:hAnsi="宋体" w:eastAsia="宋体" w:cs="宋体"/>
                <w:b w:val="0"/>
                <w:i w:val="0"/>
                <w:color w:val="000000"/>
                <w:sz w:val="21"/>
              </w:rPr>
              <w:t>5</w:t>
            </w:r>
          </w:p>
        </w:tc>
        <w:tc>
          <w:tcPr>
            <w:tcW w:w="454" w:type="pct"/>
            <w:tcMar>
              <w:top w:w="0" w:type="dxa"/>
              <w:bottom w:w="0" w:type="dxa"/>
            </w:tcMar>
            <w:vAlign w:val="center"/>
          </w:tcPr>
          <w:p w14:paraId="79A7B891">
            <w:pPr>
              <w:jc w:val="center"/>
              <w:rPr>
                <w:rFonts w:ascii="宋体" w:hAnsi="宋体" w:eastAsia="宋体" w:cs="宋体"/>
                <w:b w:val="0"/>
                <w:i w:val="0"/>
                <w:color w:val="000000"/>
                <w:sz w:val="21"/>
              </w:rPr>
            </w:pPr>
            <w:r>
              <w:rPr>
                <w:rFonts w:ascii="宋体" w:hAnsi="宋体" w:eastAsia="宋体" w:cs="宋体"/>
                <w:b w:val="0"/>
                <w:i w:val="0"/>
                <w:color w:val="000000"/>
                <w:sz w:val="21"/>
              </w:rPr>
              <w:t>6</w:t>
            </w:r>
          </w:p>
        </w:tc>
        <w:tc>
          <w:tcPr>
            <w:tcW w:w="454" w:type="pct"/>
            <w:tcMar>
              <w:top w:w="0" w:type="dxa"/>
              <w:bottom w:w="0" w:type="dxa"/>
            </w:tcMar>
            <w:vAlign w:val="center"/>
          </w:tcPr>
          <w:p w14:paraId="673A5175">
            <w:pPr>
              <w:jc w:val="center"/>
              <w:rPr>
                <w:rFonts w:ascii="宋体" w:hAnsi="宋体" w:eastAsia="宋体" w:cs="宋体"/>
                <w:b w:val="0"/>
                <w:i w:val="0"/>
                <w:color w:val="000000"/>
                <w:sz w:val="21"/>
              </w:rPr>
            </w:pPr>
            <w:r>
              <w:rPr>
                <w:rFonts w:ascii="宋体" w:hAnsi="宋体" w:eastAsia="宋体" w:cs="宋体"/>
                <w:b w:val="0"/>
                <w:i w:val="0"/>
                <w:color w:val="000000"/>
                <w:sz w:val="21"/>
              </w:rPr>
              <w:t>7</w:t>
            </w:r>
          </w:p>
        </w:tc>
        <w:tc>
          <w:tcPr>
            <w:tcW w:w="454" w:type="pct"/>
            <w:tcMar>
              <w:top w:w="0" w:type="dxa"/>
              <w:bottom w:w="0" w:type="dxa"/>
            </w:tcMar>
            <w:vAlign w:val="center"/>
          </w:tcPr>
          <w:p w14:paraId="46C8551A">
            <w:pPr>
              <w:jc w:val="center"/>
              <w:rPr>
                <w:rFonts w:ascii="宋体" w:hAnsi="宋体" w:eastAsia="宋体" w:cs="宋体"/>
                <w:b w:val="0"/>
                <w:i w:val="0"/>
                <w:color w:val="000000"/>
                <w:sz w:val="21"/>
              </w:rPr>
            </w:pPr>
            <w:r>
              <w:rPr>
                <w:rFonts w:ascii="宋体" w:hAnsi="宋体" w:eastAsia="宋体" w:cs="宋体"/>
                <w:b w:val="0"/>
                <w:i w:val="0"/>
                <w:color w:val="000000"/>
                <w:sz w:val="21"/>
              </w:rPr>
              <w:t>8</w:t>
            </w:r>
          </w:p>
        </w:tc>
        <w:tc>
          <w:tcPr>
            <w:tcW w:w="454" w:type="pct"/>
            <w:tcMar>
              <w:top w:w="0" w:type="dxa"/>
              <w:bottom w:w="0" w:type="dxa"/>
            </w:tcMar>
            <w:vAlign w:val="center"/>
          </w:tcPr>
          <w:p w14:paraId="20B5F820">
            <w:pPr>
              <w:jc w:val="center"/>
              <w:rPr>
                <w:rFonts w:ascii="宋体" w:hAnsi="宋体" w:eastAsia="宋体" w:cs="宋体"/>
                <w:b w:val="0"/>
                <w:i w:val="0"/>
                <w:color w:val="000000"/>
                <w:sz w:val="21"/>
              </w:rPr>
            </w:pPr>
            <w:r>
              <w:rPr>
                <w:rFonts w:ascii="宋体" w:hAnsi="宋体" w:eastAsia="宋体" w:cs="宋体"/>
                <w:b w:val="0"/>
                <w:i w:val="0"/>
                <w:color w:val="000000"/>
                <w:sz w:val="21"/>
              </w:rPr>
              <w:t>9</w:t>
            </w:r>
          </w:p>
        </w:tc>
        <w:tc>
          <w:tcPr>
            <w:tcW w:w="454" w:type="pct"/>
            <w:tcMar>
              <w:top w:w="0" w:type="dxa"/>
              <w:bottom w:w="0" w:type="dxa"/>
            </w:tcMar>
            <w:vAlign w:val="center"/>
          </w:tcPr>
          <w:p w14:paraId="7F2BA90F">
            <w:pPr>
              <w:jc w:val="center"/>
              <w:rPr>
                <w:rFonts w:ascii="宋体" w:hAnsi="宋体" w:eastAsia="宋体" w:cs="宋体"/>
                <w:b w:val="0"/>
                <w:i w:val="0"/>
                <w:color w:val="000000"/>
                <w:sz w:val="21"/>
              </w:rPr>
            </w:pPr>
            <w:r>
              <w:rPr>
                <w:rFonts w:ascii="宋体" w:hAnsi="宋体" w:eastAsia="宋体" w:cs="宋体"/>
                <w:b w:val="0"/>
                <w:i w:val="0"/>
                <w:color w:val="000000"/>
                <w:sz w:val="21"/>
              </w:rPr>
              <w:t>10</w:t>
            </w:r>
          </w:p>
        </w:tc>
      </w:tr>
      <w:tr w14:paraId="17D82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547F6104">
            <w:pPr>
              <w:jc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7028FA9B">
            <w:pPr>
              <w:jc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5CF040BA">
            <w:pPr>
              <w:jc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6AD7BCF4">
            <w:pPr>
              <w:jc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0EA42FEA">
            <w:pPr>
              <w:jc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6A3166D7">
            <w:pPr>
              <w:jc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0C6666BA">
            <w:pPr>
              <w:jc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38AF0651">
            <w:pPr>
              <w:jc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2AFF9688">
            <w:pPr>
              <w:jc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6AC4DA54">
            <w:pPr>
              <w:jc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09B88193">
            <w:pPr>
              <w:jc w:val="center"/>
              <w:rPr>
                <w:rFonts w:ascii="宋体" w:hAnsi="宋体" w:eastAsia="宋体" w:cs="宋体"/>
                <w:b w:val="0"/>
                <w:i w:val="0"/>
                <w:color w:val="000000"/>
                <w:sz w:val="21"/>
              </w:rPr>
            </w:pPr>
            <w:r>
              <w:rPr>
                <w:rFonts w:ascii="宋体" w:hAnsi="宋体" w:eastAsia="宋体" w:cs="宋体"/>
                <w:b w:val="0"/>
                <w:i w:val="0"/>
                <w:color w:val="000000"/>
                <w:sz w:val="21"/>
              </w:rPr>
              <w:t>C</w:t>
            </w:r>
          </w:p>
        </w:tc>
      </w:tr>
      <w:tr w14:paraId="04F36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705A80D0">
            <w:pPr>
              <w:jc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0210BE9E">
            <w:pPr>
              <w:jc w:val="center"/>
              <w:rPr>
                <w:rFonts w:ascii="宋体" w:hAnsi="宋体" w:eastAsia="宋体" w:cs="宋体"/>
                <w:b w:val="0"/>
                <w:i w:val="0"/>
                <w:color w:val="000000"/>
                <w:sz w:val="21"/>
              </w:rPr>
            </w:pPr>
            <w:r>
              <w:rPr>
                <w:rFonts w:ascii="宋体" w:hAnsi="宋体" w:eastAsia="宋体" w:cs="宋体"/>
                <w:b w:val="0"/>
                <w:i w:val="0"/>
                <w:color w:val="000000"/>
                <w:sz w:val="21"/>
              </w:rPr>
              <w:t>11</w:t>
            </w:r>
          </w:p>
        </w:tc>
        <w:tc>
          <w:tcPr>
            <w:tcW w:w="454" w:type="pct"/>
            <w:tcMar>
              <w:top w:w="0" w:type="dxa"/>
              <w:bottom w:w="0" w:type="dxa"/>
            </w:tcMar>
            <w:vAlign w:val="center"/>
          </w:tcPr>
          <w:p w14:paraId="0724E672">
            <w:pPr>
              <w:jc w:val="center"/>
              <w:rPr>
                <w:rFonts w:ascii="宋体" w:hAnsi="宋体" w:eastAsia="宋体" w:cs="宋体"/>
                <w:b w:val="0"/>
                <w:i w:val="0"/>
                <w:color w:val="000000"/>
                <w:sz w:val="21"/>
              </w:rPr>
            </w:pPr>
            <w:r>
              <w:rPr>
                <w:rFonts w:ascii="宋体" w:hAnsi="宋体" w:eastAsia="宋体" w:cs="宋体"/>
                <w:b w:val="0"/>
                <w:i w:val="0"/>
                <w:color w:val="000000"/>
                <w:sz w:val="21"/>
              </w:rPr>
              <w:t>12</w:t>
            </w:r>
          </w:p>
        </w:tc>
        <w:tc>
          <w:tcPr>
            <w:tcW w:w="454" w:type="pct"/>
            <w:tcMar>
              <w:top w:w="0" w:type="dxa"/>
              <w:bottom w:w="0" w:type="dxa"/>
            </w:tcMar>
            <w:vAlign w:val="center"/>
          </w:tcPr>
          <w:p w14:paraId="03BFAD19">
            <w:pPr>
              <w:jc w:val="center"/>
              <w:rPr>
                <w:rFonts w:ascii="宋体" w:hAnsi="宋体" w:eastAsia="宋体" w:cs="宋体"/>
                <w:b w:val="0"/>
                <w:i w:val="0"/>
                <w:color w:val="000000"/>
                <w:sz w:val="21"/>
              </w:rPr>
            </w:pPr>
            <w:r>
              <w:rPr>
                <w:rFonts w:ascii="宋体" w:hAnsi="宋体" w:eastAsia="宋体" w:cs="宋体"/>
                <w:b w:val="0"/>
                <w:i w:val="0"/>
                <w:color w:val="000000"/>
                <w:sz w:val="21"/>
              </w:rPr>
              <w:t>13</w:t>
            </w:r>
          </w:p>
        </w:tc>
        <w:tc>
          <w:tcPr>
            <w:tcW w:w="454" w:type="pct"/>
            <w:tcMar>
              <w:top w:w="0" w:type="dxa"/>
              <w:bottom w:w="0" w:type="dxa"/>
            </w:tcMar>
            <w:vAlign w:val="center"/>
          </w:tcPr>
          <w:p w14:paraId="24FFA2E4">
            <w:pPr>
              <w:jc w:val="center"/>
              <w:rPr>
                <w:rFonts w:ascii="宋体" w:hAnsi="宋体" w:eastAsia="宋体" w:cs="宋体"/>
                <w:b w:val="0"/>
                <w:i w:val="0"/>
                <w:color w:val="000000"/>
                <w:sz w:val="21"/>
              </w:rPr>
            </w:pPr>
            <w:r>
              <w:rPr>
                <w:rFonts w:ascii="宋体" w:hAnsi="宋体" w:eastAsia="宋体" w:cs="宋体"/>
                <w:b w:val="0"/>
                <w:i w:val="0"/>
                <w:color w:val="000000"/>
                <w:sz w:val="21"/>
              </w:rPr>
              <w:t>14</w:t>
            </w:r>
          </w:p>
        </w:tc>
        <w:tc>
          <w:tcPr>
            <w:tcW w:w="454" w:type="pct"/>
            <w:tcMar>
              <w:top w:w="0" w:type="dxa"/>
              <w:bottom w:w="0" w:type="dxa"/>
            </w:tcMar>
            <w:vAlign w:val="center"/>
          </w:tcPr>
          <w:p w14:paraId="1DD9A0AE">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71BEFD05">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181C4894">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643451EA">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60132714">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66F18128">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r>
      <w:tr w14:paraId="2AAB9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0581D05D">
            <w:pPr>
              <w:jc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096445F6">
            <w:pPr>
              <w:jc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5CC4538B">
            <w:pPr>
              <w:jc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73C525DE">
            <w:pPr>
              <w:jc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3543968A">
            <w:pPr>
              <w:jc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6E3392DD">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2ED44312">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093AAF3A">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76BB94BB">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65878D49">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1D986647">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r>
    </w:tbl>
    <w:p w14:paraId="07C9C40F">
      <w:pPr>
        <w:jc w:val="center"/>
        <w:rPr>
          <w:rFonts w:ascii="宋体" w:hAnsi="宋体" w:eastAsia="宋体" w:cs="宋体"/>
          <w:b/>
          <w:i w:val="0"/>
          <w:color w:val="000000"/>
          <w:sz w:val="21"/>
        </w:rPr>
      </w:pPr>
    </w:p>
    <w:p w14:paraId="1802AC7F">
      <w:pPr>
        <w:shd w:val="clear" w:color="auto" w:fill="auto"/>
        <w:spacing w:line="360" w:lineRule="auto"/>
        <w:jc w:val="left"/>
        <w:rPr>
          <w:sz w:val="21"/>
        </w:rPr>
      </w:pPr>
      <w:r>
        <w:rPr>
          <w:sz w:val="21"/>
        </w:rPr>
        <w:t>1．A</w:t>
      </w:r>
    </w:p>
    <w:p w14:paraId="55C275A7">
      <w:pPr>
        <w:shd w:val="clear" w:color="auto" w:fill="auto"/>
        <w:spacing w:line="360" w:lineRule="auto"/>
        <w:jc w:val="left"/>
        <w:rPr>
          <w:sz w:val="21"/>
        </w:rPr>
      </w:pPr>
      <w:r>
        <w:rPr>
          <w:sz w:val="21"/>
        </w:rPr>
        <w:t>【详解】A．金属材料包括纯金属及其合金，选项中的不锈钢是铁基合金，属于金属材料，A正确；</w:t>
      </w:r>
    </w:p>
    <w:p w14:paraId="24C1784C">
      <w:pPr>
        <w:shd w:val="clear" w:color="auto" w:fill="auto"/>
        <w:spacing w:line="360" w:lineRule="auto"/>
        <w:jc w:val="left"/>
        <w:rPr>
          <w:sz w:val="21"/>
        </w:rPr>
      </w:pPr>
      <w:r>
        <w:rPr>
          <w:sz w:val="21"/>
        </w:rPr>
        <w:t>B．金刚石是碳的非金属形态，是无机非金属材料，B错误；</w:t>
      </w:r>
    </w:p>
    <w:p w14:paraId="4703EE54">
      <w:pPr>
        <w:shd w:val="clear" w:color="auto" w:fill="auto"/>
        <w:spacing w:line="360" w:lineRule="auto"/>
        <w:jc w:val="left"/>
        <w:rPr>
          <w:sz w:val="21"/>
        </w:rPr>
      </w:pPr>
      <w:r>
        <w:rPr>
          <w:sz w:val="21"/>
        </w:rPr>
        <w:t>C．玄武岩纤维是由火山岩（主要成分为硅酸盐矿物）熔融制成的无机非金属材料，类似于玻璃纤维，不属于金属材料，C错误；</w:t>
      </w:r>
    </w:p>
    <w:p w14:paraId="34B97687">
      <w:pPr>
        <w:shd w:val="clear" w:color="auto" w:fill="auto"/>
        <w:spacing w:line="360" w:lineRule="auto"/>
        <w:jc w:val="left"/>
        <w:rPr>
          <w:sz w:val="21"/>
        </w:rPr>
      </w:pPr>
      <w:r>
        <w:rPr>
          <w:sz w:val="21"/>
        </w:rPr>
        <w:t>D．玻璃纤维的主要成分是二氧化硅等非金属氧化物，属于无机非金属材料，因此不属于金属材料，D错误；</w:t>
      </w:r>
    </w:p>
    <w:p w14:paraId="40E08EFA">
      <w:pPr>
        <w:shd w:val="clear" w:color="auto" w:fill="auto"/>
        <w:spacing w:line="360" w:lineRule="auto"/>
        <w:jc w:val="left"/>
        <w:rPr>
          <w:sz w:val="21"/>
        </w:rPr>
      </w:pPr>
      <w:r>
        <w:rPr>
          <w:sz w:val="21"/>
        </w:rPr>
        <w:t>故选A。</w:t>
      </w:r>
    </w:p>
    <w:p w14:paraId="2E54BEF2">
      <w:pPr>
        <w:shd w:val="clear" w:color="auto" w:fill="auto"/>
        <w:spacing w:line="360" w:lineRule="auto"/>
        <w:jc w:val="left"/>
        <w:rPr>
          <w:sz w:val="21"/>
        </w:rPr>
      </w:pPr>
      <w:r>
        <w:rPr>
          <w:sz w:val="21"/>
        </w:rPr>
        <w:t>2．B</w:t>
      </w:r>
    </w:p>
    <w:p w14:paraId="3B5AFAE8">
      <w:pPr>
        <w:shd w:val="clear" w:color="auto" w:fill="auto"/>
        <w:spacing w:line="360" w:lineRule="auto"/>
        <w:jc w:val="left"/>
        <w:rPr>
          <w:sz w:val="21"/>
        </w:rPr>
      </w:pPr>
      <w:r>
        <w:rPr>
          <w:sz w:val="21"/>
        </w:rPr>
        <w:t>【详解】A．乙烯中含有碳碳双键，能被酸性高锰酸钾氧化，从而使其褪色，A正确；</w:t>
      </w:r>
    </w:p>
    <w:p w14:paraId="49E2756B">
      <w:pPr>
        <w:shd w:val="clear" w:color="auto" w:fill="auto"/>
        <w:spacing w:line="360" w:lineRule="auto"/>
        <w:jc w:val="left"/>
        <w:rPr>
          <w:sz w:val="21"/>
        </w:rPr>
      </w:pPr>
      <w:r>
        <w:rPr>
          <w:sz w:val="21"/>
        </w:rPr>
        <w:t>B．</w:t>
      </w:r>
      <m:oMath>
        <m:r>
          <m:rPr>
            <m:sty m:val="p"/>
          </m:rPr>
          <w:rPr>
            <w:rFonts w:ascii="Cambria Math" w:hAnsi="Cambria Math" w:eastAsia="宋体" w:cs="Cambria Math"/>
          </w:rPr>
          <m:t>KOH</m:t>
        </m:r>
      </m:oMath>
      <w:r>
        <w:rPr>
          <w:sz w:val="21"/>
        </w:rPr>
        <w:t>溶液与</w:t>
      </w:r>
      <m:oMath>
        <m:sSub>
          <m:sSubPr/>
          <m:e>
            <m:r>
              <m:rPr>
                <m:nor/>
                <m:sty m:val="p"/>
              </m:rPr>
              <w:rPr>
                <w:rFonts w:ascii="Cambria Math" w:hAnsi="Cambria Math" w:eastAsia="宋体" w:cs="Cambria Math"/>
                <w:b w:val="0"/>
                <w:i w:val="0"/>
              </w:rPr>
              <m:t>CuSO</m:t>
            </m:r>
          </m:e>
          <m:sub>
            <m:r>
              <m:rPr>
                <m:nor/>
                <m:sty m:val="p"/>
              </m:rPr>
              <w:rPr>
                <w:rFonts w:ascii="Cambria Math" w:hAnsi="Cambria Math" w:eastAsia="宋体" w:cs="Cambria Math"/>
                <w:b w:val="0"/>
                <w:i w:val="0"/>
              </w:rPr>
              <m:t>4</m:t>
            </m:r>
          </m:sub>
        </m:sSub>
      </m:oMath>
      <w:r>
        <w:rPr>
          <w:sz w:val="21"/>
        </w:rPr>
        <w:t>溶液发生复分解反应，生成</w:t>
      </w:r>
      <m:oMath>
        <m:sSub>
          <m:sSubPr/>
          <m:e>
            <m:r>
              <m:rPr>
                <m:nor/>
                <m:sty m:val="p"/>
              </m:rPr>
              <w:rPr>
                <w:rFonts w:ascii="Cambria Math" w:hAnsi="Cambria Math" w:eastAsia="宋体" w:cs="Cambria Math"/>
                <w:b w:val="0"/>
                <w:i w:val="0"/>
              </w:rPr>
              <m:t>Cu(OH)</m:t>
            </m:r>
          </m:e>
          <m:sub>
            <m:r>
              <m:rPr>
                <m:nor/>
                <m:sty m:val="p"/>
              </m:rPr>
              <w:rPr>
                <w:rFonts w:ascii="Cambria Math" w:hAnsi="Cambria Math" w:eastAsia="宋体" w:cs="Cambria Math"/>
                <w:b w:val="0"/>
                <w:i w:val="0"/>
              </w:rPr>
              <m:t>2</m:t>
            </m:r>
          </m:sub>
        </m:sSub>
      </m:oMath>
      <w:r>
        <w:rPr>
          <w:sz w:val="21"/>
        </w:rPr>
        <w:t>蓝色沉淀，B错误；</w:t>
      </w:r>
    </w:p>
    <w:p w14:paraId="2F08B92D">
      <w:pPr>
        <w:shd w:val="clear" w:color="auto" w:fill="auto"/>
        <w:spacing w:line="360" w:lineRule="auto"/>
        <w:jc w:val="left"/>
        <w:rPr>
          <w:sz w:val="21"/>
        </w:rPr>
      </w:pPr>
      <w:r>
        <w:rPr>
          <w:sz w:val="21"/>
        </w:rPr>
        <w:t>C．苯酚与</w:t>
      </w:r>
      <m:oMath>
        <m:sSub>
          <m:sSubPr/>
          <m:e>
            <m:r>
              <m:rPr>
                <m:nor/>
                <m:sty m:val="p"/>
              </m:rPr>
              <w:rPr>
                <w:rFonts w:ascii="Cambria Math" w:hAnsi="Cambria Math" w:eastAsia="宋体" w:cs="Cambria Math"/>
                <w:b w:val="0"/>
                <w:i w:val="0"/>
              </w:rPr>
              <m:t>FeCl</m:t>
            </m:r>
          </m:e>
          <m:sub>
            <m:r>
              <m:rPr>
                <m:nor/>
                <m:sty m:val="p"/>
              </m:rPr>
              <w:rPr>
                <w:rFonts w:ascii="Cambria Math" w:hAnsi="Cambria Math" w:eastAsia="宋体" w:cs="Cambria Math"/>
                <w:b w:val="0"/>
                <w:i w:val="0"/>
              </w:rPr>
              <m:t>3</m:t>
            </m:r>
          </m:sub>
        </m:sSub>
      </m:oMath>
      <w:r>
        <w:rPr>
          <w:sz w:val="21"/>
        </w:rPr>
        <w:t>发生显色反应，溶液呈紫色，C正确；</w:t>
      </w:r>
    </w:p>
    <w:p w14:paraId="6148FB88">
      <w:pPr>
        <w:shd w:val="clear" w:color="auto" w:fill="auto"/>
        <w:spacing w:line="360" w:lineRule="auto"/>
        <w:jc w:val="left"/>
        <w:rPr>
          <w:sz w:val="21"/>
        </w:rPr>
      </w:pPr>
      <w:r>
        <w:rPr>
          <w:sz w:val="21"/>
        </w:rPr>
        <w:t>D．浓氨水挥发出的氨气遇到湿润的红色石蕊试纸，发生反应：</w:t>
      </w:r>
      <m:oMath>
        <m:sSub>
          <m:sSubPr/>
          <m:e>
            <m:r>
              <m:rPr>
                <m:nor/>
                <m:sty m:val="p"/>
              </m:rPr>
              <w:rPr>
                <w:rFonts w:ascii="Cambria Math" w:hAnsi="Cambria Math" w:eastAsia="宋体" w:cs="Cambria Math"/>
                <w:b w:val="0"/>
                <w:i w:val="0"/>
              </w:rPr>
              <m:t>NH</m:t>
            </m:r>
          </m:e>
          <m:sub>
            <m:r>
              <m:rPr>
                <m:nor/>
                <m:sty m:val="p"/>
              </m:rPr>
              <w:rPr>
                <w:rFonts w:ascii="Cambria Math" w:hAnsi="Cambria Math" w:eastAsia="宋体" w:cs="Cambria Math"/>
                <w:b w:val="0"/>
                <w:i w:val="0"/>
              </w:rPr>
              <m:t>3</m:t>
            </m:r>
          </m:sub>
        </m:sSub>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r>
          <m:rPr/>
          <w:rPr>
            <w:rFonts w:ascii="Cambria Math" w:hAnsi="Cambria Math" w:eastAsia="宋体" w:cs="Cambria Math"/>
          </w:rPr>
          <m:t>⇌</m:t>
        </m:r>
        <m:sSub>
          <m:sSubPr/>
          <m:e>
            <m:r>
              <m:rPr>
                <m:nor/>
                <m:sty m:val="p"/>
              </m:rPr>
              <w:rPr>
                <w:rFonts w:ascii="Cambria Math" w:hAnsi="Cambria Math" w:eastAsia="宋体" w:cs="Cambria Math"/>
                <w:b w:val="0"/>
                <w:i w:val="0"/>
              </w:rPr>
              <m:t>NH</m:t>
            </m:r>
          </m:e>
          <m:sub>
            <m:r>
              <m:rPr>
                <m:nor/>
                <m:sty m:val="p"/>
              </m:rPr>
              <w:rPr>
                <w:rFonts w:ascii="Cambria Math" w:hAnsi="Cambria Math" w:eastAsia="宋体" w:cs="Cambria Math"/>
                <w:b w:val="0"/>
                <w:i w:val="0"/>
              </w:rPr>
              <m:t>3</m:t>
            </m:r>
          </m:sub>
        </m:sSub>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r>
          <m:rPr/>
          <w:rPr>
            <w:rFonts w:ascii="Cambria Math" w:hAnsi="Cambria Math" w:eastAsia="宋体" w:cs="Cambria Math"/>
          </w:rPr>
          <m:t>⇌</m:t>
        </m:r>
        <m:sSubSup>
          <m:sSubSupPr/>
          <m:e>
            <m:r>
              <m:rPr>
                <m:nor/>
                <m:sty m:val="p"/>
              </m:rPr>
              <w:rPr>
                <w:rFonts w:ascii="Cambria Math" w:hAnsi="Cambria Math" w:eastAsia="宋体" w:cs="Cambria Math"/>
                <w:b w:val="0"/>
                <w:i w:val="0"/>
              </w:rPr>
              <m:t>NH</m:t>
            </m:r>
          </m:e>
          <m:sub>
            <m:r>
              <m:rPr/>
              <w:rPr>
                <w:rFonts w:ascii="Cambria Math" w:hAnsi="Cambria Math" w:eastAsia="宋体" w:cs="Cambria Math"/>
              </w:rPr>
              <m:t>4</m:t>
            </m:r>
          </m:sub>
          <m:sup>
            <m:r>
              <m:rPr/>
              <w:rPr>
                <w:rFonts w:ascii="Cambria Math" w:hAnsi="Cambria Math" w:eastAsia="宋体" w:cs="Cambria Math"/>
              </w:rPr>
              <m:t>+</m:t>
            </m:r>
          </m:sup>
        </m:sSubSup>
        <m:sSup>
          <m:sSupPr/>
          <m:e>
            <m:r>
              <m:rPr>
                <m:nor/>
                <m:sty m:val="p"/>
              </m:rPr>
              <w:rPr>
                <w:rFonts w:ascii="Cambria Math" w:hAnsi="Cambria Math" w:eastAsia="宋体" w:cs="Cambria Math"/>
                <w:b w:val="0"/>
                <w:i w:val="0"/>
              </w:rPr>
              <m:t>+OH</m:t>
            </m:r>
          </m:e>
          <m:sup>
            <m:r>
              <m:rPr>
                <m:nor/>
                <m:sty m:val="p"/>
              </m:rPr>
              <w:rPr>
                <w:rFonts w:ascii="Cambria Math" w:hAnsi="Cambria Math" w:eastAsia="宋体" w:cs="Cambria Math"/>
                <w:b w:val="0"/>
                <w:i w:val="0"/>
              </w:rPr>
              <m:t>-</m:t>
            </m:r>
          </m:sup>
        </m:sSup>
      </m:oMath>
      <w:r>
        <w:rPr>
          <w:sz w:val="21"/>
        </w:rPr>
        <w:t>，试纸变为蓝色，D正确；</w:t>
      </w:r>
    </w:p>
    <w:p w14:paraId="04C5EF5F">
      <w:pPr>
        <w:shd w:val="clear" w:color="auto" w:fill="auto"/>
        <w:spacing w:line="360" w:lineRule="auto"/>
        <w:jc w:val="left"/>
        <w:rPr>
          <w:sz w:val="21"/>
        </w:rPr>
      </w:pPr>
      <w:r>
        <w:rPr>
          <w:sz w:val="21"/>
        </w:rPr>
        <w:t>故选B。</w:t>
      </w:r>
    </w:p>
    <w:p w14:paraId="07D427DB">
      <w:pPr>
        <w:shd w:val="clear" w:color="auto" w:fill="auto"/>
        <w:spacing w:line="360" w:lineRule="auto"/>
        <w:jc w:val="left"/>
        <w:rPr>
          <w:sz w:val="21"/>
        </w:rPr>
      </w:pPr>
      <w:r>
        <w:rPr>
          <w:sz w:val="21"/>
        </w:rPr>
        <w:t>3．A</w:t>
      </w:r>
    </w:p>
    <w:p w14:paraId="6C4BD1C7">
      <w:pPr>
        <w:shd w:val="clear" w:color="auto" w:fill="auto"/>
        <w:spacing w:line="360" w:lineRule="auto"/>
        <w:jc w:val="left"/>
        <w:rPr>
          <w:sz w:val="21"/>
        </w:rPr>
      </w:pPr>
      <w:r>
        <w:rPr>
          <w:sz w:val="21"/>
        </w:rPr>
        <w:t>【详解】A．12g的</w:t>
      </w:r>
      <w:r>
        <w:rPr>
          <w:sz w:val="21"/>
          <w:vertAlign w:val="superscript"/>
        </w:rPr>
        <w:t>12</w:t>
      </w:r>
      <w:r>
        <w:rPr>
          <w:sz w:val="21"/>
        </w:rPr>
        <w:t>C的物质的量为1mol，每个</w:t>
      </w:r>
      <w:r>
        <w:rPr>
          <w:sz w:val="21"/>
          <w:vertAlign w:val="superscript"/>
        </w:rPr>
        <w:t>12</w:t>
      </w:r>
      <w:r>
        <w:rPr>
          <w:sz w:val="21"/>
        </w:rPr>
        <w:t>C原子含有6个质子，因此总质子数为6N</w:t>
      </w:r>
      <w:r>
        <w:rPr>
          <w:sz w:val="21"/>
          <w:vertAlign w:val="subscript"/>
        </w:rPr>
        <w:t>A</w:t>
      </w:r>
      <w:r>
        <w:rPr>
          <w:sz w:val="21"/>
        </w:rPr>
        <w:t>，A正确；</w:t>
      </w:r>
    </w:p>
    <w:p w14:paraId="7632F742">
      <w:pPr>
        <w:shd w:val="clear" w:color="auto" w:fill="auto"/>
        <w:spacing w:line="360" w:lineRule="auto"/>
        <w:jc w:val="left"/>
        <w:rPr>
          <w:sz w:val="21"/>
        </w:rPr>
      </w:pPr>
      <w:r>
        <w:rPr>
          <w:sz w:val="21"/>
        </w:rPr>
        <w:t>B．常温常压下，6.72L CO</w:t>
      </w:r>
      <w:r>
        <w:rPr>
          <w:sz w:val="21"/>
          <w:vertAlign w:val="subscript"/>
        </w:rPr>
        <w:t>2</w:t>
      </w:r>
      <w:r>
        <w:rPr>
          <w:sz w:val="21"/>
        </w:rPr>
        <w:t>的物质的量小于0.3mol，每个CO</w:t>
      </w:r>
      <w:r>
        <w:rPr>
          <w:sz w:val="21"/>
          <w:vertAlign w:val="subscript"/>
        </w:rPr>
        <w:t>2</w:t>
      </w:r>
      <w:r>
        <w:rPr>
          <w:sz w:val="21"/>
        </w:rPr>
        <w:t>分子含2个σ键，总σ键数小于0.6N</w:t>
      </w:r>
      <w:r>
        <w:rPr>
          <w:sz w:val="21"/>
          <w:vertAlign w:val="subscript"/>
        </w:rPr>
        <w:t>A</w:t>
      </w:r>
      <w:r>
        <w:rPr>
          <w:sz w:val="21"/>
        </w:rPr>
        <w:t>，B错误；</w:t>
      </w:r>
    </w:p>
    <w:p w14:paraId="53B1B0B0">
      <w:pPr>
        <w:shd w:val="clear" w:color="auto" w:fill="auto"/>
        <w:spacing w:line="360" w:lineRule="auto"/>
        <w:jc w:val="left"/>
        <w:rPr>
          <w:sz w:val="21"/>
        </w:rPr>
      </w:pPr>
      <w:r>
        <w:rPr>
          <w:sz w:val="21"/>
        </w:rPr>
        <w:t>C．pH=1的稀硫酸中，</w:t>
      </w:r>
      <m:oMath>
        <m:sSup>
          <m:sSupPr/>
          <m:e>
            <m:r>
              <m:rPr>
                <m:sty m:val="p"/>
              </m:rPr>
              <w:rPr>
                <w:rFonts w:ascii="Cambria Math" w:hAnsi="Cambria Math" w:eastAsia="宋体" w:cs="Cambria Math"/>
              </w:rPr>
              <m:t>H</m:t>
            </m:r>
          </m:e>
          <m:sup>
            <m:r>
              <m:rPr/>
              <w:rPr>
                <w:rFonts w:ascii="Cambria Math" w:hAnsi="Cambria Math" w:eastAsia="宋体" w:cs="Cambria Math"/>
              </w:rPr>
              <m:t>+</m:t>
            </m:r>
          </m:sup>
        </m:sSup>
      </m:oMath>
      <w:r>
        <w:rPr>
          <w:sz w:val="21"/>
        </w:rPr>
        <w:t>浓度为0.1mol/L，1L溶液中</w:t>
      </w:r>
      <m:oMath>
        <m:sSup>
          <m:sSupPr/>
          <m:e>
            <m:r>
              <m:rPr>
                <m:sty m:val="p"/>
              </m:rPr>
              <w:rPr>
                <w:rFonts w:ascii="Cambria Math" w:hAnsi="Cambria Math" w:eastAsia="宋体" w:cs="Cambria Math"/>
              </w:rPr>
              <m:t>H</m:t>
            </m:r>
          </m:e>
          <m:sup>
            <m:r>
              <m:rPr/>
              <w:rPr>
                <w:rFonts w:ascii="Cambria Math" w:hAnsi="Cambria Math" w:eastAsia="宋体" w:cs="Cambria Math"/>
              </w:rPr>
              <m:t>+</m:t>
            </m:r>
          </m:sup>
        </m:sSup>
      </m:oMath>
      <w:r>
        <w:rPr>
          <w:sz w:val="21"/>
        </w:rPr>
        <w:t>数目为0.1N</w:t>
      </w:r>
      <w:r>
        <w:rPr>
          <w:sz w:val="21"/>
          <w:vertAlign w:val="subscript"/>
        </w:rPr>
        <w:t>A</w:t>
      </w:r>
      <w:r>
        <w:rPr>
          <w:sz w:val="21"/>
        </w:rPr>
        <w:t>，而非0.2N</w:t>
      </w:r>
      <w:r>
        <w:rPr>
          <w:sz w:val="21"/>
          <w:vertAlign w:val="subscript"/>
        </w:rPr>
        <w:t>A</w:t>
      </w:r>
      <w:r>
        <w:rPr>
          <w:sz w:val="21"/>
        </w:rPr>
        <w:t>，C错误；</w:t>
      </w:r>
    </w:p>
    <w:p w14:paraId="509D20EC">
      <w:pPr>
        <w:shd w:val="clear" w:color="auto" w:fill="auto"/>
        <w:spacing w:line="360" w:lineRule="auto"/>
        <w:jc w:val="left"/>
        <w:rPr>
          <w:sz w:val="21"/>
        </w:rPr>
      </w:pPr>
      <w:r>
        <w:rPr>
          <w:sz w:val="21"/>
        </w:rPr>
        <w:t>D．SO</w:t>
      </w:r>
      <w:r>
        <w:rPr>
          <w:sz w:val="21"/>
          <w:vertAlign w:val="subscript"/>
        </w:rPr>
        <w:t>2</w:t>
      </w:r>
      <w:r>
        <w:rPr>
          <w:sz w:val="21"/>
        </w:rPr>
        <w:t>与O</w:t>
      </w:r>
      <w:r>
        <w:rPr>
          <w:sz w:val="21"/>
          <w:vertAlign w:val="subscript"/>
        </w:rPr>
        <w:t>2</w:t>
      </w:r>
      <w:r>
        <w:rPr>
          <w:sz w:val="21"/>
        </w:rPr>
        <w:t>生成SO</w:t>
      </w:r>
      <w:r>
        <w:rPr>
          <w:sz w:val="21"/>
          <w:vertAlign w:val="subscript"/>
        </w:rPr>
        <w:t>3</w:t>
      </w:r>
      <w:r>
        <w:rPr>
          <w:sz w:val="21"/>
        </w:rPr>
        <w:t>的反应为可逆反应，无法完全转化，实际生成的SO</w:t>
      </w:r>
      <w:r>
        <w:rPr>
          <w:sz w:val="21"/>
          <w:vertAlign w:val="subscript"/>
        </w:rPr>
        <w:t>3</w:t>
      </w:r>
      <w:r>
        <w:rPr>
          <w:sz w:val="21"/>
        </w:rPr>
        <w:t>分子数小于N</w:t>
      </w:r>
      <w:r>
        <w:rPr>
          <w:sz w:val="21"/>
          <w:vertAlign w:val="subscript"/>
        </w:rPr>
        <w:t>A</w:t>
      </w:r>
      <w:r>
        <w:rPr>
          <w:sz w:val="21"/>
        </w:rPr>
        <w:t>，D错误；</w:t>
      </w:r>
    </w:p>
    <w:p w14:paraId="3545377A">
      <w:pPr>
        <w:shd w:val="clear" w:color="auto" w:fill="auto"/>
        <w:spacing w:line="360" w:lineRule="auto"/>
        <w:jc w:val="left"/>
        <w:rPr>
          <w:sz w:val="21"/>
        </w:rPr>
      </w:pPr>
      <w:r>
        <w:rPr>
          <w:sz w:val="21"/>
        </w:rPr>
        <w:t>故选A。</w:t>
      </w:r>
    </w:p>
    <w:p w14:paraId="0F1D20DF">
      <w:pPr>
        <w:shd w:val="clear" w:color="auto" w:fill="auto"/>
        <w:spacing w:line="360" w:lineRule="auto"/>
        <w:jc w:val="left"/>
        <w:rPr>
          <w:sz w:val="21"/>
        </w:rPr>
      </w:pPr>
      <w:r>
        <w:rPr>
          <w:sz w:val="21"/>
        </w:rPr>
        <w:t>4．D</w:t>
      </w:r>
    </w:p>
    <w:p w14:paraId="0195F8E3">
      <w:pPr>
        <w:shd w:val="clear" w:color="auto" w:fill="auto"/>
        <w:spacing w:line="360" w:lineRule="auto"/>
        <w:jc w:val="left"/>
        <w:rPr>
          <w:sz w:val="21"/>
        </w:rPr>
      </w:pPr>
      <w:r>
        <w:rPr>
          <w:sz w:val="21"/>
        </w:rPr>
        <w:t>【详解】A．NaOH溶液与AlCl</w:t>
      </w:r>
      <w:r>
        <w:rPr>
          <w:sz w:val="21"/>
          <w:vertAlign w:val="subscript"/>
        </w:rPr>
        <w:t>3</w:t>
      </w:r>
      <w:r>
        <w:rPr>
          <w:sz w:val="21"/>
        </w:rPr>
        <w:t>反应生成白色沉淀，过量时溶解；与(NH</w:t>
      </w:r>
      <w:r>
        <w:rPr>
          <w:sz w:val="21"/>
          <w:vertAlign w:val="subscript"/>
        </w:rPr>
        <w:t>4</w:t>
      </w:r>
      <w:r>
        <w:rPr>
          <w:sz w:val="21"/>
        </w:rPr>
        <w:t>)</w:t>
      </w:r>
      <w:r>
        <w:rPr>
          <w:sz w:val="21"/>
          <w:vertAlign w:val="subscript"/>
        </w:rPr>
        <w:t>2</w:t>
      </w:r>
      <w:r>
        <w:rPr>
          <w:sz w:val="21"/>
        </w:rPr>
        <w:t>CO</w:t>
      </w:r>
      <w:r>
        <w:rPr>
          <w:sz w:val="21"/>
          <w:vertAlign w:val="subscript"/>
        </w:rPr>
        <w:t>3</w:t>
      </w:r>
      <w:r>
        <w:rPr>
          <w:sz w:val="21"/>
        </w:rPr>
        <w:t>加热会释放NH</w:t>
      </w:r>
      <w:r>
        <w:rPr>
          <w:sz w:val="21"/>
          <w:vertAlign w:val="subscript"/>
        </w:rPr>
        <w:t>3</w:t>
      </w:r>
      <w:r>
        <w:rPr>
          <w:sz w:val="21"/>
        </w:rPr>
        <w:t>气体，但常温下可能无法明显区分；Na</w:t>
      </w:r>
      <w:r>
        <w:rPr>
          <w:sz w:val="21"/>
          <w:vertAlign w:val="subscript"/>
        </w:rPr>
        <w:t>2</w:t>
      </w:r>
      <w:r>
        <w:rPr>
          <w:sz w:val="21"/>
        </w:rPr>
        <w:t>SO</w:t>
      </w:r>
      <w:r>
        <w:rPr>
          <w:sz w:val="21"/>
          <w:vertAlign w:val="subscript"/>
        </w:rPr>
        <w:t>4</w:t>
      </w:r>
      <w:r>
        <w:rPr>
          <w:sz w:val="21"/>
        </w:rPr>
        <w:t>和KNO</w:t>
      </w:r>
      <w:r>
        <w:rPr>
          <w:sz w:val="21"/>
          <w:vertAlign w:val="subscript"/>
        </w:rPr>
        <w:t>3</w:t>
      </w:r>
      <w:r>
        <w:rPr>
          <w:sz w:val="21"/>
        </w:rPr>
        <w:t>均无现象，无法区分，A错误；</w:t>
      </w:r>
    </w:p>
    <w:p w14:paraId="5A97BEB1">
      <w:pPr>
        <w:shd w:val="clear" w:color="auto" w:fill="auto"/>
        <w:spacing w:line="360" w:lineRule="auto"/>
        <w:jc w:val="left"/>
        <w:rPr>
          <w:sz w:val="21"/>
        </w:rPr>
      </w:pPr>
      <w:r>
        <w:rPr>
          <w:sz w:val="21"/>
        </w:rPr>
        <w:t>B．AgNO</w:t>
      </w:r>
      <w:r>
        <w:rPr>
          <w:sz w:val="21"/>
          <w:vertAlign w:val="subscript"/>
        </w:rPr>
        <w:t>3</w:t>
      </w:r>
      <w:r>
        <w:rPr>
          <w:sz w:val="21"/>
        </w:rPr>
        <w:t>溶液与Na</w:t>
      </w:r>
      <w:r>
        <w:rPr>
          <w:sz w:val="21"/>
          <w:vertAlign w:val="subscript"/>
        </w:rPr>
        <w:t>2</w:t>
      </w:r>
      <w:r>
        <w:rPr>
          <w:sz w:val="21"/>
        </w:rPr>
        <w:t>SO</w:t>
      </w:r>
      <w:r>
        <w:rPr>
          <w:sz w:val="21"/>
          <w:vertAlign w:val="subscript"/>
        </w:rPr>
        <w:t>4</w:t>
      </w:r>
      <w:r>
        <w:rPr>
          <w:sz w:val="21"/>
        </w:rPr>
        <w:t>生成微溶Ag</w:t>
      </w:r>
      <w:r>
        <w:rPr>
          <w:sz w:val="21"/>
          <w:vertAlign w:val="subscript"/>
        </w:rPr>
        <w:t>2</w:t>
      </w:r>
      <w:r>
        <w:rPr>
          <w:sz w:val="21"/>
        </w:rPr>
        <w:t>SO</w:t>
      </w:r>
      <w:r>
        <w:rPr>
          <w:sz w:val="21"/>
          <w:vertAlign w:val="subscript"/>
        </w:rPr>
        <w:t>4</w:t>
      </w:r>
      <w:r>
        <w:rPr>
          <w:sz w:val="21"/>
        </w:rPr>
        <w:t>，与(NH</w:t>
      </w:r>
      <w:r>
        <w:rPr>
          <w:sz w:val="21"/>
          <w:vertAlign w:val="subscript"/>
        </w:rPr>
        <w:t>4</w:t>
      </w:r>
      <w:r>
        <w:rPr>
          <w:sz w:val="21"/>
        </w:rPr>
        <w:t>)</w:t>
      </w:r>
      <w:r>
        <w:rPr>
          <w:sz w:val="21"/>
          <w:vertAlign w:val="subscript"/>
        </w:rPr>
        <w:t>2</w:t>
      </w:r>
      <w:r>
        <w:rPr>
          <w:sz w:val="21"/>
        </w:rPr>
        <w:t>CO</w:t>
      </w:r>
      <w:r>
        <w:rPr>
          <w:sz w:val="21"/>
          <w:vertAlign w:val="subscript"/>
        </w:rPr>
        <w:t>3</w:t>
      </w:r>
      <w:r>
        <w:rPr>
          <w:sz w:val="21"/>
        </w:rPr>
        <w:t>生成Ag</w:t>
      </w:r>
      <w:r>
        <w:rPr>
          <w:sz w:val="21"/>
          <w:vertAlign w:val="subscript"/>
        </w:rPr>
        <w:t>2</w:t>
      </w:r>
      <w:r>
        <w:rPr>
          <w:sz w:val="21"/>
        </w:rPr>
        <w:t>CO</w:t>
      </w:r>
      <w:r>
        <w:rPr>
          <w:sz w:val="21"/>
          <w:vertAlign w:val="subscript"/>
        </w:rPr>
        <w:t>3</w:t>
      </w:r>
      <w:r>
        <w:rPr>
          <w:sz w:val="21"/>
        </w:rPr>
        <w:t>沉淀，与AlCl</w:t>
      </w:r>
      <w:r>
        <w:rPr>
          <w:sz w:val="21"/>
          <w:vertAlign w:val="subscript"/>
        </w:rPr>
        <w:t>3</w:t>
      </w:r>
      <w:r>
        <w:rPr>
          <w:sz w:val="21"/>
        </w:rPr>
        <w:t>生成AgCl沉淀，KNO</w:t>
      </w:r>
      <w:r>
        <w:rPr>
          <w:sz w:val="21"/>
          <w:vertAlign w:val="subscript"/>
        </w:rPr>
        <w:t>3</w:t>
      </w:r>
      <w:r>
        <w:rPr>
          <w:sz w:val="21"/>
        </w:rPr>
        <w:t>无反应。但三种沉淀均为白色，无法明确区分，B错误；</w:t>
      </w:r>
    </w:p>
    <w:p w14:paraId="33145DAF">
      <w:pPr>
        <w:shd w:val="clear" w:color="auto" w:fill="auto"/>
        <w:spacing w:line="360" w:lineRule="auto"/>
        <w:jc w:val="left"/>
        <w:rPr>
          <w:sz w:val="21"/>
        </w:rPr>
      </w:pPr>
      <w:r>
        <w:rPr>
          <w:sz w:val="21"/>
        </w:rPr>
        <w:t>C．H</w:t>
      </w:r>
      <w:r>
        <w:rPr>
          <w:sz w:val="21"/>
          <w:vertAlign w:val="subscript"/>
        </w:rPr>
        <w:t>2</w:t>
      </w:r>
      <w:r>
        <w:rPr>
          <w:sz w:val="21"/>
        </w:rPr>
        <w:t>SO</w:t>
      </w:r>
      <w:r>
        <w:rPr>
          <w:sz w:val="21"/>
          <w:vertAlign w:val="subscript"/>
        </w:rPr>
        <w:t>4</w:t>
      </w:r>
      <w:r>
        <w:rPr>
          <w:sz w:val="21"/>
        </w:rPr>
        <w:t>溶液仅与(NH</w:t>
      </w:r>
      <w:r>
        <w:rPr>
          <w:sz w:val="21"/>
          <w:vertAlign w:val="subscript"/>
        </w:rPr>
        <w:t>4</w:t>
      </w:r>
      <w:r>
        <w:rPr>
          <w:sz w:val="21"/>
        </w:rPr>
        <w:t>)</w:t>
      </w:r>
      <w:r>
        <w:rPr>
          <w:sz w:val="21"/>
          <w:vertAlign w:val="subscript"/>
        </w:rPr>
        <w:t>2</w:t>
      </w:r>
      <w:r>
        <w:rPr>
          <w:sz w:val="21"/>
        </w:rPr>
        <w:t>CO</w:t>
      </w:r>
      <w:r>
        <w:rPr>
          <w:sz w:val="21"/>
          <w:vertAlign w:val="subscript"/>
        </w:rPr>
        <w:t>3</w:t>
      </w:r>
      <w:r>
        <w:rPr>
          <w:sz w:val="21"/>
        </w:rPr>
        <w:t>反应产生CO</w:t>
      </w:r>
      <w:r>
        <w:rPr>
          <w:sz w:val="21"/>
          <w:vertAlign w:val="subscript"/>
        </w:rPr>
        <w:t>2</w:t>
      </w:r>
      <w:r>
        <w:rPr>
          <w:sz w:val="21"/>
        </w:rPr>
        <w:t>气体，其余三者无现象，无法区分Na</w:t>
      </w:r>
      <w:r>
        <w:rPr>
          <w:sz w:val="21"/>
          <w:vertAlign w:val="subscript"/>
        </w:rPr>
        <w:t>2</w:t>
      </w:r>
      <w:r>
        <w:rPr>
          <w:sz w:val="21"/>
        </w:rPr>
        <w:t>SO</w:t>
      </w:r>
      <w:r>
        <w:rPr>
          <w:sz w:val="21"/>
          <w:vertAlign w:val="subscript"/>
        </w:rPr>
        <w:t>4</w:t>
      </w:r>
      <w:r>
        <w:rPr>
          <w:sz w:val="21"/>
        </w:rPr>
        <w:t>、AlCl</w:t>
      </w:r>
      <w:r>
        <w:rPr>
          <w:sz w:val="21"/>
          <w:vertAlign w:val="subscript"/>
        </w:rPr>
        <w:t>3</w:t>
      </w:r>
      <w:r>
        <w:rPr>
          <w:sz w:val="21"/>
        </w:rPr>
        <w:t>、KNO</w:t>
      </w:r>
      <w:r>
        <w:rPr>
          <w:sz w:val="21"/>
          <w:vertAlign w:val="subscript"/>
        </w:rPr>
        <w:t>3</w:t>
      </w:r>
      <w:r>
        <w:rPr>
          <w:sz w:val="21"/>
        </w:rPr>
        <w:t>，C错误；</w:t>
      </w:r>
    </w:p>
    <w:p w14:paraId="20C6CD88">
      <w:pPr>
        <w:shd w:val="clear" w:color="auto" w:fill="auto"/>
        <w:spacing w:line="360" w:lineRule="auto"/>
        <w:jc w:val="left"/>
        <w:rPr>
          <w:sz w:val="21"/>
        </w:rPr>
      </w:pPr>
      <w:r>
        <w:rPr>
          <w:sz w:val="21"/>
        </w:rPr>
        <w:t>D．Ba(OH)</w:t>
      </w:r>
      <w:r>
        <w:rPr>
          <w:sz w:val="21"/>
          <w:vertAlign w:val="subscript"/>
        </w:rPr>
        <w:t>2</w:t>
      </w:r>
      <w:r>
        <w:rPr>
          <w:sz w:val="21"/>
        </w:rPr>
        <w:t>溶液与Na</w:t>
      </w:r>
      <w:r>
        <w:rPr>
          <w:sz w:val="21"/>
          <w:vertAlign w:val="subscript"/>
        </w:rPr>
        <w:t>2</w:t>
      </w:r>
      <w:r>
        <w:rPr>
          <w:sz w:val="21"/>
        </w:rPr>
        <w:t>SO</w:t>
      </w:r>
      <w:r>
        <w:rPr>
          <w:sz w:val="21"/>
          <w:vertAlign w:val="subscript"/>
        </w:rPr>
        <w:t>4</w:t>
      </w:r>
      <w:r>
        <w:rPr>
          <w:sz w:val="21"/>
        </w:rPr>
        <w:t>生成BaSO</w:t>
      </w:r>
      <w:r>
        <w:rPr>
          <w:sz w:val="21"/>
          <w:vertAlign w:val="subscript"/>
        </w:rPr>
        <w:t>4</w:t>
      </w:r>
      <w:r>
        <w:rPr>
          <w:sz w:val="21"/>
        </w:rPr>
        <w:t>白色沉淀（不溶解）；与(NH</w:t>
      </w:r>
      <w:r>
        <w:rPr>
          <w:sz w:val="21"/>
          <w:vertAlign w:val="subscript"/>
        </w:rPr>
        <w:t>4</w:t>
      </w:r>
      <w:r>
        <w:rPr>
          <w:sz w:val="21"/>
        </w:rPr>
        <w:t>)</w:t>
      </w:r>
      <w:r>
        <w:rPr>
          <w:sz w:val="21"/>
          <w:vertAlign w:val="subscript"/>
        </w:rPr>
        <w:t>2</w:t>
      </w:r>
      <w:r>
        <w:rPr>
          <w:sz w:val="21"/>
        </w:rPr>
        <w:t>CO</w:t>
      </w:r>
      <w:r>
        <w:rPr>
          <w:sz w:val="21"/>
          <w:vertAlign w:val="subscript"/>
        </w:rPr>
        <w:t>3</w:t>
      </w:r>
      <w:r>
        <w:rPr>
          <w:sz w:val="21"/>
        </w:rPr>
        <w:t>生成BaCO</w:t>
      </w:r>
      <w:r>
        <w:rPr>
          <w:sz w:val="21"/>
          <w:vertAlign w:val="subscript"/>
        </w:rPr>
        <w:t>3</w:t>
      </w:r>
      <w:r>
        <w:rPr>
          <w:sz w:val="21"/>
        </w:rPr>
        <w:t>沉淀并释放NH</w:t>
      </w:r>
      <w:r>
        <w:rPr>
          <w:sz w:val="21"/>
          <w:vertAlign w:val="subscript"/>
        </w:rPr>
        <w:t>3</w:t>
      </w:r>
      <w:r>
        <w:rPr>
          <w:sz w:val="21"/>
        </w:rPr>
        <w:t>气体；与AlCl</w:t>
      </w:r>
      <w:r>
        <w:rPr>
          <w:sz w:val="21"/>
          <w:vertAlign w:val="subscript"/>
        </w:rPr>
        <w:t>3</w:t>
      </w:r>
      <w:r>
        <w:rPr>
          <w:sz w:val="21"/>
        </w:rPr>
        <w:t>先生成Al(OH)</w:t>
      </w:r>
      <w:r>
        <w:rPr>
          <w:sz w:val="21"/>
          <w:vertAlign w:val="subscript"/>
        </w:rPr>
        <w:t>3</w:t>
      </w:r>
      <w:r>
        <w:rPr>
          <w:sz w:val="21"/>
        </w:rPr>
        <w:t>沉淀，过量时溶解；KNO</w:t>
      </w:r>
      <w:r>
        <w:rPr>
          <w:sz w:val="21"/>
          <w:vertAlign w:val="subscript"/>
        </w:rPr>
        <w:t>3</w:t>
      </w:r>
      <w:r>
        <w:rPr>
          <w:sz w:val="21"/>
        </w:rPr>
        <w:t>无现象，四种现象均不同，可区分，D正确；</w:t>
      </w:r>
    </w:p>
    <w:p w14:paraId="05822D3B">
      <w:pPr>
        <w:shd w:val="clear" w:color="auto" w:fill="auto"/>
        <w:spacing w:line="360" w:lineRule="auto"/>
        <w:jc w:val="left"/>
        <w:rPr>
          <w:sz w:val="21"/>
        </w:rPr>
      </w:pPr>
      <w:r>
        <w:rPr>
          <w:sz w:val="21"/>
        </w:rPr>
        <w:t>故选D。</w:t>
      </w:r>
    </w:p>
    <w:p w14:paraId="51654C9F">
      <w:pPr>
        <w:shd w:val="clear" w:color="auto" w:fill="auto"/>
        <w:spacing w:line="360" w:lineRule="auto"/>
        <w:jc w:val="left"/>
        <w:rPr>
          <w:sz w:val="21"/>
        </w:rPr>
      </w:pPr>
      <w:r>
        <w:rPr>
          <w:sz w:val="21"/>
        </w:rPr>
        <w:t>5．C</w:t>
      </w:r>
    </w:p>
    <w:p w14:paraId="4C041BBB">
      <w:pPr>
        <w:shd w:val="clear" w:color="auto" w:fill="auto"/>
        <w:spacing w:line="360" w:lineRule="auto"/>
        <w:jc w:val="left"/>
        <w:rPr>
          <w:sz w:val="21"/>
        </w:rPr>
      </w:pPr>
      <w:r>
        <w:rPr>
          <w:sz w:val="21"/>
        </w:rPr>
        <w:t>【详解】A．</w:t>
      </w:r>
      <m:oMath>
        <m:r>
          <m:rPr/>
          <w:rPr>
            <w:rFonts w:ascii="Cambria Math" w:hAnsi="Cambria Math" w:eastAsia="宋体" w:cs="Cambria Math"/>
          </w:rPr>
          <m:t>−</m:t>
        </m:r>
        <m:sSub>
          <m:sSubPr/>
          <m:e>
            <m:r>
              <m:rPr>
                <m:nor/>
                <m:sty m:val="p"/>
              </m:rPr>
              <w:rPr>
                <w:rFonts w:ascii="Cambria Math" w:hAnsi="Cambria Math" w:eastAsia="宋体" w:cs="Cambria Math"/>
                <w:b w:val="0"/>
                <w:i w:val="0"/>
              </w:rPr>
              <m:t>CH</m:t>
            </m:r>
          </m:e>
          <m:sub>
            <m:r>
              <m:rPr/>
              <w:rPr>
                <w:rFonts w:ascii="Cambria Math" w:hAnsi="Cambria Math" w:eastAsia="宋体" w:cs="Cambria Math"/>
              </w:rPr>
              <m:t>3</m:t>
            </m:r>
          </m:sub>
        </m:sSub>
      </m:oMath>
      <w:r>
        <w:rPr>
          <w:sz w:val="21"/>
        </w:rPr>
        <w:t>是推电子基团，使乙酸中羟基的极性减弱，酸性弱于甲酸，A解释正确；</w:t>
      </w:r>
    </w:p>
    <w:p w14:paraId="27B631D8">
      <w:pPr>
        <w:shd w:val="clear" w:color="auto" w:fill="auto"/>
        <w:spacing w:line="360" w:lineRule="auto"/>
        <w:jc w:val="left"/>
        <w:rPr>
          <w:sz w:val="21"/>
        </w:rPr>
      </w:pPr>
      <w:r>
        <w:rPr>
          <w:sz w:val="21"/>
        </w:rPr>
        <w:t>B．</w:t>
      </w:r>
      <m:oMath>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5</m:t>
            </m:r>
          </m:sub>
        </m:sSub>
        <m:sSubSup>
          <m:sSubSupPr/>
          <m:e>
            <m:r>
              <m:rPr>
                <m:nor/>
                <m:sty m:val="p"/>
              </m:rPr>
              <w:rPr>
                <w:rFonts w:ascii="Cambria Math" w:hAnsi="Cambria Math" w:eastAsia="宋体" w:cs="Cambria Math"/>
                <w:b w:val="0"/>
                <w:i w:val="0"/>
              </w:rPr>
              <m:t>NH</m:t>
            </m:r>
          </m:e>
          <m:sub>
            <m:r>
              <m:rPr/>
              <w:rPr>
                <w:rFonts w:ascii="Cambria Math" w:hAnsi="Cambria Math" w:eastAsia="宋体" w:cs="Cambria Math"/>
              </w:rPr>
              <m:t>3</m:t>
            </m:r>
          </m:sub>
          <m:sup>
            <m:r>
              <m:rPr/>
              <w:rPr>
                <w:rFonts w:ascii="Cambria Math" w:hAnsi="Cambria Math" w:eastAsia="宋体" w:cs="Cambria Math"/>
              </w:rPr>
              <m:t>+</m:t>
            </m:r>
          </m:sup>
        </m:sSubSup>
      </m:oMath>
      <w:r>
        <w:rPr>
          <w:sz w:val="21"/>
        </w:rPr>
        <w:t>的体积大于</w:t>
      </w:r>
      <m:oMath>
        <m:sSubSup>
          <m:sSubSupPr/>
          <m:e>
            <m:r>
              <m:rPr>
                <m:nor/>
                <m:sty m:val="p"/>
              </m:rPr>
              <w:rPr>
                <w:rFonts w:ascii="Cambria Math" w:hAnsi="Cambria Math" w:eastAsia="宋体" w:cs="Cambria Math"/>
                <w:b w:val="0"/>
                <w:i w:val="0"/>
              </w:rPr>
              <m:t>NH</m:t>
            </m:r>
          </m:e>
          <m:sub>
            <m:r>
              <m:rPr/>
              <w:rPr>
                <w:rFonts w:ascii="Cambria Math" w:hAnsi="Cambria Math" w:eastAsia="宋体" w:cs="Cambria Math"/>
              </w:rPr>
              <m:t>4</m:t>
            </m:r>
          </m:sub>
          <m:sup>
            <m:r>
              <m:rPr/>
              <w:rPr>
                <w:rFonts w:ascii="Cambria Math" w:hAnsi="Cambria Math" w:eastAsia="宋体" w:cs="Cambria Math"/>
              </w:rPr>
              <m:t>+</m:t>
            </m:r>
          </m:sup>
        </m:sSubSup>
      </m:oMath>
      <w:r>
        <w:rPr>
          <w:sz w:val="21"/>
        </w:rPr>
        <w:t>，导致其硝酸盐的晶格能较低、熔点更低，B解释正确；</w:t>
      </w:r>
    </w:p>
    <w:p w14:paraId="421991B3">
      <w:pPr>
        <w:shd w:val="clear" w:color="auto" w:fill="auto"/>
        <w:spacing w:line="360" w:lineRule="auto"/>
        <w:jc w:val="left"/>
        <w:rPr>
          <w:sz w:val="21"/>
        </w:rPr>
      </w:pPr>
      <w:r>
        <w:rPr>
          <w:sz w:val="21"/>
        </w:rPr>
        <w:t>C．Fe熔点高于Na是因金属键更强，而不是因为Fe的金属性比钠弱，金属性是金属失电子的能力，与金属熔点无关，C解释错误；</w:t>
      </w:r>
    </w:p>
    <w:p w14:paraId="175EE959">
      <w:pPr>
        <w:shd w:val="clear" w:color="auto" w:fill="auto"/>
        <w:spacing w:line="360" w:lineRule="auto"/>
        <w:jc w:val="left"/>
        <w:rPr>
          <w:sz w:val="21"/>
        </w:rPr>
      </w:pPr>
      <w:r>
        <w:rPr>
          <w:sz w:val="21"/>
        </w:rPr>
        <w:t>D．</w:t>
      </w: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oMath>
      <w:r>
        <w:rPr>
          <w:sz w:val="21"/>
        </w:rPr>
        <w:t>分子间氢键使其沸点反常高于</w:t>
      </w: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S</m:t>
        </m:r>
      </m:oMath>
      <w:r>
        <w:rPr>
          <w:sz w:val="21"/>
        </w:rPr>
        <w:t>，D解释正确；</w:t>
      </w:r>
    </w:p>
    <w:p w14:paraId="6F07FBAB">
      <w:pPr>
        <w:shd w:val="clear" w:color="auto" w:fill="auto"/>
        <w:spacing w:line="360" w:lineRule="auto"/>
        <w:jc w:val="left"/>
        <w:rPr>
          <w:sz w:val="21"/>
        </w:rPr>
      </w:pPr>
      <w:r>
        <w:rPr>
          <w:sz w:val="21"/>
        </w:rPr>
        <w:t>故选C。</w:t>
      </w:r>
    </w:p>
    <w:p w14:paraId="3A69D219">
      <w:pPr>
        <w:shd w:val="clear" w:color="auto" w:fill="auto"/>
        <w:spacing w:line="360" w:lineRule="auto"/>
        <w:jc w:val="left"/>
        <w:rPr>
          <w:sz w:val="21"/>
        </w:rPr>
      </w:pPr>
      <w:r>
        <w:rPr>
          <w:sz w:val="21"/>
        </w:rPr>
        <w:t>6．D</w:t>
      </w:r>
    </w:p>
    <w:p w14:paraId="6D0EA45B">
      <w:pPr>
        <w:shd w:val="clear" w:color="auto" w:fill="auto"/>
        <w:spacing w:line="360" w:lineRule="auto"/>
        <w:jc w:val="left"/>
        <w:rPr>
          <w:sz w:val="21"/>
        </w:rPr>
      </w:pPr>
      <w:r>
        <w:rPr>
          <w:sz w:val="21"/>
        </w:rPr>
        <w:t>【分析】Y的最外层电子数是内层的3倍，则Y的最外层电子数为6，Y为O，X和Y的最外层电子数之和等于Z的最外层电子数，则X的最外层电子数应为1，原子序数小于氧元素，则X为H，Z的最外层电子数为7，则Z为Cl，M的价层电子排布是</w:t>
      </w:r>
      <m:oMath>
        <m:r>
          <m:rPr/>
          <w:rPr>
            <w:rFonts w:ascii="Cambria Math" w:hAnsi="Cambria Math" w:eastAsia="宋体" w:cs="Cambria Math"/>
          </w:rPr>
          <m:t>3</m:t>
        </m:r>
        <m:sSup>
          <m:sSupPr/>
          <m:e>
            <m:r>
              <m:rPr>
                <m:nor/>
                <m:sty m:val="p"/>
              </m:rPr>
              <w:rPr>
                <w:rFonts w:ascii="Cambria Math" w:hAnsi="Cambria Math" w:eastAsia="宋体" w:cs="Cambria Math"/>
                <w:b w:val="0"/>
                <w:i w:val="0"/>
              </w:rPr>
              <m:t>d</m:t>
            </m:r>
          </m:e>
          <m:sup>
            <m:r>
              <m:rPr/>
              <w:rPr>
                <w:rFonts w:ascii="Cambria Math" w:hAnsi="Cambria Math" w:eastAsia="宋体" w:cs="Cambria Math"/>
              </w:rPr>
              <m:t>10</m:t>
            </m:r>
          </m:sup>
        </m:sSup>
        <m:r>
          <m:rPr/>
          <w:rPr>
            <w:rFonts w:ascii="Cambria Math" w:hAnsi="Cambria Math" w:eastAsia="宋体" w:cs="Cambria Math"/>
          </w:rPr>
          <m:t>4</m:t>
        </m:r>
        <m:sSup>
          <m:sSupPr/>
          <m:e>
            <m:r>
              <m:rPr>
                <m:nor/>
                <m:sty m:val="p"/>
              </m:rPr>
              <w:rPr>
                <w:rFonts w:ascii="Cambria Math" w:hAnsi="Cambria Math" w:eastAsia="宋体" w:cs="Cambria Math"/>
                <w:b w:val="0"/>
                <w:i w:val="0"/>
              </w:rPr>
              <m:t>s</m:t>
            </m:r>
          </m:e>
          <m:sup>
            <m:r>
              <m:rPr/>
              <w:rPr>
                <w:rFonts w:ascii="Cambria Math" w:hAnsi="Cambria Math" w:eastAsia="宋体" w:cs="Cambria Math"/>
              </w:rPr>
              <m:t>2</m:t>
            </m:r>
          </m:sup>
        </m:sSup>
      </m:oMath>
      <w:r>
        <w:rPr>
          <w:sz w:val="21"/>
        </w:rPr>
        <w:t>，M是Zn，综上所述：X为H、Y为O、Z为Cl、M是Zn，据此解答；</w:t>
      </w:r>
    </w:p>
    <w:p w14:paraId="33F47114">
      <w:pPr>
        <w:shd w:val="clear" w:color="auto" w:fill="auto"/>
        <w:spacing w:line="360" w:lineRule="auto"/>
        <w:jc w:val="left"/>
        <w:rPr>
          <w:sz w:val="21"/>
        </w:rPr>
      </w:pPr>
      <w:r>
        <w:rPr>
          <w:sz w:val="21"/>
        </w:rPr>
        <w:t>【详解】A．非金属性越强，电负性越大，</w:t>
      </w: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oMath>
      <w:r>
        <w:rPr>
          <w:sz w:val="21"/>
        </w:rPr>
        <w:t>中O为负化合价，因此X（H）的电负性小于Y（O），A错误；</w:t>
      </w:r>
    </w:p>
    <w:p w14:paraId="2A127EEC">
      <w:pPr>
        <w:shd w:val="clear" w:color="auto" w:fill="auto"/>
        <w:spacing w:line="360" w:lineRule="auto"/>
        <w:jc w:val="left"/>
        <w:rPr>
          <w:sz w:val="21"/>
        </w:rPr>
      </w:pPr>
      <w:r>
        <w:rPr>
          <w:sz w:val="21"/>
        </w:rPr>
        <w:t>B．Y（O）的单质O</w:t>
      </w:r>
      <w:r>
        <w:rPr>
          <w:sz w:val="21"/>
          <w:vertAlign w:val="subscript"/>
        </w:rPr>
        <w:t>2</w:t>
      </w:r>
      <w:r>
        <w:rPr>
          <w:sz w:val="21"/>
        </w:rPr>
        <w:t>是非极性分子，但O</w:t>
      </w:r>
      <w:r>
        <w:rPr>
          <w:sz w:val="21"/>
          <w:vertAlign w:val="subscript"/>
        </w:rPr>
        <w:t>3</w:t>
      </w:r>
      <w:r>
        <w:rPr>
          <w:sz w:val="21"/>
        </w:rPr>
        <w:t>是极性分子（V形结构导致偶极矩不为零），B错误；</w:t>
      </w:r>
    </w:p>
    <w:p w14:paraId="4E136C32">
      <w:pPr>
        <w:shd w:val="clear" w:color="auto" w:fill="auto"/>
        <w:spacing w:line="360" w:lineRule="auto"/>
        <w:jc w:val="left"/>
        <w:rPr>
          <w:sz w:val="21"/>
        </w:rPr>
      </w:pPr>
      <w:r>
        <w:rPr>
          <w:sz w:val="21"/>
        </w:rPr>
        <w:t>C．X（H）、Y（O）、Z（Cl）形成的化合物如HClO，属于弱电解质，并非全部为强电解质，C错误；</w:t>
      </w:r>
    </w:p>
    <w:p w14:paraId="0BE9BE4D">
      <w:pPr>
        <w:shd w:val="clear" w:color="auto" w:fill="auto"/>
        <w:spacing w:line="360" w:lineRule="auto"/>
        <w:jc w:val="left"/>
        <w:rPr>
          <w:sz w:val="21"/>
        </w:rPr>
      </w:pPr>
      <w:r>
        <w:rPr>
          <w:sz w:val="21"/>
        </w:rPr>
        <w:t>D．M为Zn，比Fe活泼，镶嵌Zn会通过牺牲阳极保护铁管，使其不易被腐蚀，D正确；</w:t>
      </w:r>
    </w:p>
    <w:p w14:paraId="612E626F">
      <w:pPr>
        <w:shd w:val="clear" w:color="auto" w:fill="auto"/>
        <w:spacing w:line="360" w:lineRule="auto"/>
        <w:jc w:val="left"/>
        <w:rPr>
          <w:sz w:val="21"/>
        </w:rPr>
      </w:pPr>
      <w:r>
        <w:rPr>
          <w:sz w:val="21"/>
        </w:rPr>
        <w:t>故选D。</w:t>
      </w:r>
    </w:p>
    <w:p w14:paraId="6459AF4B">
      <w:pPr>
        <w:shd w:val="clear" w:color="auto" w:fill="auto"/>
        <w:spacing w:line="360" w:lineRule="auto"/>
        <w:jc w:val="left"/>
        <w:rPr>
          <w:sz w:val="21"/>
        </w:rPr>
      </w:pPr>
      <w:r>
        <w:rPr>
          <w:sz w:val="21"/>
        </w:rPr>
        <w:t>7．A</w:t>
      </w:r>
    </w:p>
    <w:p w14:paraId="589F3242">
      <w:pPr>
        <w:shd w:val="clear" w:color="auto" w:fill="auto"/>
        <w:spacing w:line="360" w:lineRule="auto"/>
        <w:jc w:val="left"/>
        <w:rPr>
          <w:sz w:val="21"/>
        </w:rPr>
      </w:pPr>
      <w:r>
        <w:rPr>
          <w:sz w:val="21"/>
        </w:rPr>
        <w:t>【详解】A．铋离子位于顶点，与其最近且距离相等的</w:t>
      </w:r>
      <m:oMath>
        <m:sSup>
          <m:sSupPr/>
          <m:e>
            <m:r>
              <m:rPr>
                <m:nor/>
                <m:sty m:val="p"/>
              </m:rPr>
              <w:rPr>
                <w:rFonts w:ascii="Cambria Math" w:hAnsi="Cambria Math" w:eastAsia="宋体" w:cs="Cambria Math"/>
                <w:b w:val="0"/>
                <w:i w:val="0"/>
              </w:rPr>
              <m:t>O</m:t>
            </m:r>
          </m:e>
          <m:sup>
            <m:r>
              <m:rPr/>
              <w:rPr>
                <w:rFonts w:ascii="Cambria Math" w:hAnsi="Cambria Math" w:eastAsia="宋体" w:cs="Cambria Math"/>
              </w:rPr>
              <m:t>2−</m:t>
            </m:r>
          </m:sup>
        </m:sSup>
      </m:oMath>
      <w:r>
        <w:rPr>
          <w:sz w:val="21"/>
        </w:rPr>
        <w:t>位于棱心，有6个，分别位于上下、前后、左右，A正确；</w:t>
      </w:r>
    </w:p>
    <w:p w14:paraId="6D877E2F">
      <w:pPr>
        <w:shd w:val="clear" w:color="auto" w:fill="auto"/>
        <w:spacing w:line="360" w:lineRule="auto"/>
        <w:jc w:val="left"/>
        <w:rPr>
          <w:sz w:val="21"/>
        </w:rPr>
      </w:pPr>
      <w:r>
        <w:rPr>
          <w:sz w:val="21"/>
        </w:rPr>
        <w:t>B．晶胞中含有的铋离子个数为</w:t>
      </w:r>
      <m:oMath>
        <m:r>
          <m:rPr/>
          <w:rPr>
            <w:rFonts w:ascii="Cambria Math" w:hAnsi="Cambria Math" w:eastAsia="宋体" w:cs="Cambria Math"/>
          </w:rPr>
          <m:t>8×</m:t>
        </m:r>
        <m:f>
          <m:fPr/>
          <m:num>
            <m:r>
              <m:rPr/>
              <w:rPr>
                <w:rFonts w:ascii="Cambria Math" w:hAnsi="Cambria Math" w:eastAsia="宋体" w:cs="Cambria Math"/>
              </w:rPr>
              <m:t>1</m:t>
            </m:r>
          </m:num>
          <m:den>
            <m:r>
              <m:rPr/>
              <w:rPr>
                <w:rFonts w:ascii="Cambria Math" w:hAnsi="Cambria Math" w:eastAsia="宋体" w:cs="Cambria Math"/>
              </w:rPr>
              <m:t>8</m:t>
            </m:r>
          </m:den>
        </m:f>
        <m:r>
          <m:rPr/>
          <w:rPr>
            <w:rFonts w:ascii="Cambria Math" w:hAnsi="Cambria Math" w:eastAsia="宋体" w:cs="Cambria Math"/>
          </w:rPr>
          <m:t>=1</m:t>
        </m:r>
      </m:oMath>
      <w:r>
        <w:rPr>
          <w:sz w:val="21"/>
        </w:rPr>
        <w:t>个，B错误；</w:t>
      </w:r>
    </w:p>
    <w:p w14:paraId="160AA5DE">
      <w:pPr>
        <w:shd w:val="clear" w:color="auto" w:fill="auto"/>
        <w:spacing w:line="360" w:lineRule="auto"/>
        <w:jc w:val="left"/>
        <w:rPr>
          <w:sz w:val="21"/>
        </w:rPr>
      </w:pPr>
      <w:r>
        <w:rPr>
          <w:sz w:val="21"/>
        </w:rPr>
        <w:t>C．Ba是碱土金属，金属性强于Ca，其易失电子，第一电离能小于O，C错误；</w:t>
      </w:r>
    </w:p>
    <w:p w14:paraId="2FA10B4C">
      <w:pPr>
        <w:shd w:val="clear" w:color="auto" w:fill="auto"/>
        <w:spacing w:line="360" w:lineRule="auto"/>
        <w:jc w:val="left"/>
        <w:rPr>
          <w:sz w:val="21"/>
        </w:rPr>
      </w:pPr>
      <w:r>
        <w:rPr>
          <w:sz w:val="21"/>
        </w:rPr>
        <w:t>D．晶胞中Ba或K位于体心，个数为总和1，</w:t>
      </w:r>
      <m:oMath>
        <m:sSup>
          <m:sSupPr/>
          <m:e>
            <m:r>
              <m:rPr>
                <m:nor/>
                <m:sty m:val="p"/>
              </m:rPr>
              <w:rPr>
                <w:rFonts w:ascii="Cambria Math" w:hAnsi="Cambria Math" w:eastAsia="宋体" w:cs="Cambria Math"/>
                <w:b w:val="0"/>
                <w:i w:val="0"/>
              </w:rPr>
              <m:t>O</m:t>
            </m:r>
          </m:e>
          <m:sup>
            <m:r>
              <m:rPr/>
              <w:rPr>
                <w:rFonts w:ascii="Cambria Math" w:hAnsi="Cambria Math" w:eastAsia="宋体" w:cs="Cambria Math"/>
              </w:rPr>
              <m:t>2−</m:t>
            </m:r>
          </m:sup>
        </m:sSup>
      </m:oMath>
      <w:r>
        <w:rPr>
          <w:sz w:val="21"/>
        </w:rPr>
        <w:t>位于棱心，有</w:t>
      </w:r>
      <m:oMath>
        <m:r>
          <m:rPr/>
          <w:rPr>
            <w:rFonts w:ascii="Cambria Math" w:hAnsi="Cambria Math" w:eastAsia="宋体" w:cs="Cambria Math"/>
          </w:rPr>
          <m:t>12×</m:t>
        </m:r>
        <m:f>
          <m:fPr/>
          <m:num>
            <m:r>
              <m:rPr/>
              <w:rPr>
                <w:rFonts w:ascii="Cambria Math" w:hAnsi="Cambria Math" w:eastAsia="宋体" w:cs="Cambria Math"/>
              </w:rPr>
              <m:t>1</m:t>
            </m:r>
          </m:num>
          <m:den>
            <m:r>
              <m:rPr/>
              <w:rPr>
                <w:rFonts w:ascii="Cambria Math" w:hAnsi="Cambria Math" w:eastAsia="宋体" w:cs="Cambria Math"/>
              </w:rPr>
              <m:t>4</m:t>
            </m:r>
          </m:den>
        </m:f>
        <m:r>
          <m:rPr/>
          <w:rPr>
            <w:rFonts w:ascii="Cambria Math" w:hAnsi="Cambria Math" w:eastAsia="宋体" w:cs="Cambria Math"/>
          </w:rPr>
          <m:t>=3</m:t>
        </m:r>
      </m:oMath>
      <w:r>
        <w:rPr>
          <w:sz w:val="21"/>
        </w:rPr>
        <w:t>，所以晶胞的质量是</w:t>
      </w:r>
      <m:oMath>
        <m:f>
          <m:fPr/>
          <m:num>
            <m:r>
              <m:rPr/>
              <w:rPr>
                <w:rFonts w:ascii="Cambria Math" w:hAnsi="Cambria Math" w:eastAsia="宋体" w:cs="Cambria Math"/>
              </w:rPr>
              <m:t>354.8</m:t>
            </m:r>
          </m:num>
          <m:den>
            <m:sSub>
              <m:sSubPr/>
              <m:e>
                <m:r>
                  <m:rPr>
                    <m:sty m:val="p"/>
                  </m:rPr>
                  <w:rPr>
                    <w:rFonts w:ascii="Cambria Math" w:hAnsi="Cambria Math" w:eastAsia="宋体" w:cs="Cambria Math"/>
                  </w:rPr>
                  <m:t>N</m:t>
                </m:r>
              </m:e>
              <m:sub>
                <m:r>
                  <m:rPr>
                    <m:sty m:val="p"/>
                  </m:rPr>
                  <w:rPr>
                    <w:rFonts w:ascii="Cambria Math" w:hAnsi="Cambria Math" w:eastAsia="宋体" w:cs="Cambria Math"/>
                  </w:rPr>
                  <m:t>A</m:t>
                </m:r>
              </m:sub>
            </m:sSub>
          </m:den>
        </m:f>
        <m:r>
          <m:rPr>
            <m:sty m:val="p"/>
          </m:rPr>
          <w:rPr>
            <w:rFonts w:ascii="Cambria Math" w:hAnsi="Cambria Math" w:eastAsia="宋体" w:cs="Cambria Math"/>
          </w:rPr>
          <m:t>g</m:t>
        </m:r>
      </m:oMath>
      <w:r>
        <w:rPr>
          <w:sz w:val="21"/>
        </w:rPr>
        <w:t>，晶胞体积是</w:t>
      </w:r>
      <m:oMath>
        <m:sSup>
          <m:sSupPr/>
          <m:e>
            <m:d>
              <m:dPr>
                <m:sepChr m:val=","/>
              </m:dPr>
              <m:e>
                <m:r>
                  <m:rPr>
                    <m:sty m:val="p"/>
                  </m:rPr>
                  <w:rPr>
                    <w:rFonts w:ascii="Cambria Math" w:hAnsi="Cambria Math" w:eastAsia="宋体" w:cs="Cambria Math"/>
                  </w:rPr>
                  <m:t>a</m:t>
                </m:r>
                <m:r>
                  <m:rPr/>
                  <w:rPr>
                    <w:rFonts w:ascii="Cambria Math" w:hAnsi="Cambria Math" w:eastAsia="宋体" w:cs="Cambria Math"/>
                  </w:rPr>
                  <m:t>×</m:t>
                </m:r>
                <m:sSup>
                  <m:sSupPr/>
                  <m:e>
                    <m:r>
                      <m:rPr/>
                      <w:rPr>
                        <w:rFonts w:ascii="Cambria Math" w:hAnsi="Cambria Math" w:eastAsia="宋体" w:cs="Cambria Math"/>
                      </w:rPr>
                      <m:t>10</m:t>
                    </m:r>
                  </m:e>
                  <m:sup>
                    <m:r>
                      <m:rPr/>
                      <w:rPr>
                        <w:rFonts w:ascii="Cambria Math" w:hAnsi="Cambria Math" w:eastAsia="宋体" w:cs="Cambria Math"/>
                      </w:rPr>
                      <m:t>−7</m:t>
                    </m:r>
                  </m:sup>
                </m:sSup>
              </m:e>
            </m:d>
          </m:e>
          <m:sup>
            <m:r>
              <m:rPr/>
              <w:rPr>
                <w:rFonts w:ascii="Cambria Math" w:hAnsi="Cambria Math" w:eastAsia="宋体" w:cs="Cambria Math"/>
              </w:rPr>
              <m:t>3</m:t>
            </m:r>
          </m:sup>
        </m:sSup>
        <m:sSup>
          <m:sSupPr/>
          <m:e>
            <m:r>
              <m:rPr>
                <m:sty m:val="p"/>
              </m:rPr>
              <w:rPr>
                <w:rFonts w:ascii="Cambria Math" w:hAnsi="Cambria Math" w:eastAsia="宋体" w:cs="Cambria Math"/>
              </w:rPr>
              <m:t>cm</m:t>
            </m:r>
          </m:e>
          <m:sup>
            <m:r>
              <m:rPr/>
              <w:rPr>
                <w:rFonts w:ascii="Cambria Math" w:hAnsi="Cambria Math" w:eastAsia="宋体" w:cs="Cambria Math"/>
              </w:rPr>
              <m:t>3</m:t>
            </m:r>
          </m:sup>
        </m:sSup>
      </m:oMath>
      <w:r>
        <w:rPr>
          <w:sz w:val="21"/>
        </w:rPr>
        <w:t>，则晶体的密度是：</w:t>
      </w:r>
      <m:oMath>
        <m:f>
          <m:fPr/>
          <m:num>
            <m:r>
              <m:rPr/>
              <w:rPr>
                <w:rFonts w:ascii="Cambria Math" w:hAnsi="Cambria Math" w:eastAsia="宋体" w:cs="Cambria Math"/>
              </w:rPr>
              <m:t>3.548×</m:t>
            </m:r>
            <m:sSup>
              <m:sSupPr/>
              <m:e>
                <m:r>
                  <m:rPr/>
                  <w:rPr>
                    <w:rFonts w:ascii="Cambria Math" w:hAnsi="Cambria Math" w:eastAsia="宋体" w:cs="Cambria Math"/>
                  </w:rPr>
                  <m:t>10</m:t>
                </m:r>
              </m:e>
              <m:sup>
                <m:r>
                  <m:rPr/>
                  <w:rPr>
                    <w:rFonts w:ascii="Cambria Math" w:hAnsi="Cambria Math" w:eastAsia="宋体" w:cs="Cambria Math"/>
                  </w:rPr>
                  <m:t>23</m:t>
                </m:r>
              </m:sup>
            </m:sSup>
          </m:num>
          <m:den>
            <m:sSup>
              <m:sSupPr/>
              <m:e>
                <m:r>
                  <m:rPr>
                    <m:nor/>
                    <m:sty m:val="p"/>
                  </m:rPr>
                  <w:rPr>
                    <w:rFonts w:ascii="Cambria Math" w:hAnsi="Cambria Math" w:eastAsia="宋体" w:cs="Cambria Math"/>
                    <w:b w:val="0"/>
                    <w:i w:val="0"/>
                  </w:rPr>
                  <m:t>a</m:t>
                </m:r>
              </m:e>
              <m:sup>
                <m:r>
                  <m:rPr/>
                  <w:rPr>
                    <w:rFonts w:ascii="Cambria Math" w:hAnsi="Cambria Math" w:eastAsia="宋体" w:cs="Cambria Math"/>
                  </w:rPr>
                  <m:t>3</m:t>
                </m:r>
              </m:sup>
            </m:sSup>
            <m:r>
              <m:rPr/>
              <w:rPr>
                <w:rFonts w:ascii="Cambria Math" w:hAnsi="Cambria Math" w:eastAsia="宋体" w:cs="Cambria Math"/>
              </w:rPr>
              <m:t>⋅</m:t>
            </m:r>
            <m:sSub>
              <m:sSubPr/>
              <m:e>
                <m:r>
                  <m:rPr>
                    <m:nor/>
                    <m:sty m:val="p"/>
                  </m:rPr>
                  <w:rPr>
                    <w:rFonts w:ascii="Cambria Math" w:hAnsi="Cambria Math" w:eastAsia="宋体" w:cs="Cambria Math"/>
                    <w:b w:val="0"/>
                    <w:i w:val="0"/>
                  </w:rPr>
                  <m:t>N</m:t>
                </m:r>
              </m:e>
              <m:sub>
                <m:r>
                  <m:rPr>
                    <m:nor/>
                    <m:sty m:val="p"/>
                  </m:rPr>
                  <w:rPr>
                    <w:rFonts w:ascii="Cambria Math" w:hAnsi="Cambria Math" w:eastAsia="宋体" w:cs="Cambria Math"/>
                    <w:b w:val="0"/>
                    <w:i w:val="0"/>
                  </w:rPr>
                  <m:t>A</m:t>
                </m:r>
              </m:sub>
            </m:sSub>
          </m:den>
        </m:f>
        <m:r>
          <m:rPr>
            <m:nor/>
            <m:sty m:val="p"/>
          </m:rPr>
          <w:rPr>
            <w:rFonts w:ascii="Cambria Math" w:hAnsi="Cambria Math" w:eastAsia="宋体" w:cs="Cambria Math"/>
            <w:b w:val="0"/>
            <w:i w:val="0"/>
          </w:rPr>
          <m:t>g</m:t>
        </m:r>
        <m:r>
          <m:rPr/>
          <w:rPr>
            <w:rFonts w:ascii="Cambria Math" w:hAnsi="Cambria Math" w:eastAsia="宋体" w:cs="Cambria Math"/>
          </w:rPr>
          <m:t>⋅</m:t>
        </m:r>
        <m:sSup>
          <m:sSupPr/>
          <m:e>
            <m:r>
              <m:rPr>
                <m:nor/>
                <m:sty m:val="p"/>
              </m:rPr>
              <w:rPr>
                <w:rFonts w:ascii="Cambria Math" w:hAnsi="Cambria Math" w:eastAsia="宋体" w:cs="Cambria Math"/>
                <w:b w:val="0"/>
                <w:i w:val="0"/>
              </w:rPr>
              <m:t>cm</m:t>
            </m:r>
          </m:e>
          <m:sup>
            <m:r>
              <m:rPr/>
              <w:rPr>
                <w:rFonts w:ascii="Cambria Math" w:hAnsi="Cambria Math" w:eastAsia="宋体" w:cs="Cambria Math"/>
              </w:rPr>
              <m:t>−3</m:t>
            </m:r>
          </m:sup>
        </m:sSup>
      </m:oMath>
      <w:r>
        <w:rPr>
          <w:sz w:val="21"/>
        </w:rPr>
        <w:t>，D错误；</w:t>
      </w:r>
    </w:p>
    <w:p w14:paraId="26A39627">
      <w:pPr>
        <w:shd w:val="clear" w:color="auto" w:fill="auto"/>
        <w:spacing w:line="360" w:lineRule="auto"/>
        <w:jc w:val="left"/>
        <w:rPr>
          <w:sz w:val="21"/>
        </w:rPr>
      </w:pPr>
      <w:r>
        <w:rPr>
          <w:sz w:val="21"/>
        </w:rPr>
        <w:t>故选A。</w:t>
      </w:r>
    </w:p>
    <w:p w14:paraId="1D2146D5">
      <w:pPr>
        <w:shd w:val="clear" w:color="auto" w:fill="auto"/>
        <w:spacing w:line="360" w:lineRule="auto"/>
        <w:jc w:val="left"/>
        <w:rPr>
          <w:sz w:val="21"/>
        </w:rPr>
      </w:pPr>
      <w:r>
        <w:rPr>
          <w:sz w:val="21"/>
        </w:rPr>
        <w:t>8．C</w:t>
      </w:r>
    </w:p>
    <w:p w14:paraId="748CD5D1">
      <w:pPr>
        <w:shd w:val="clear" w:color="auto" w:fill="auto"/>
        <w:spacing w:line="360" w:lineRule="auto"/>
        <w:jc w:val="left"/>
        <w:rPr>
          <w:sz w:val="21"/>
        </w:rPr>
      </w:pPr>
      <w:r>
        <w:rPr>
          <w:sz w:val="21"/>
        </w:rPr>
        <w:t>【详解】A．NaSbO</w:t>
      </w:r>
      <w:r>
        <w:rPr>
          <w:sz w:val="21"/>
          <w:vertAlign w:val="subscript"/>
        </w:rPr>
        <w:t>3</w:t>
      </w:r>
      <w:r>
        <w:rPr>
          <w:sz w:val="21"/>
        </w:rPr>
        <w:t>中Na为+1，O为-2，根据电荷守恒，Sb的化合价为+5，A正确；</w:t>
      </w:r>
    </w:p>
    <w:p w14:paraId="63688BEA">
      <w:pPr>
        <w:shd w:val="clear" w:color="auto" w:fill="auto"/>
        <w:spacing w:line="360" w:lineRule="auto"/>
        <w:jc w:val="left"/>
        <w:rPr>
          <w:sz w:val="21"/>
        </w:rPr>
      </w:pPr>
      <w:r>
        <w:rPr>
          <w:sz w:val="21"/>
        </w:rPr>
        <w:t>B．</w:t>
      </w:r>
      <m:oMath>
        <m:sSubSup>
          <m:sSubSupPr/>
          <m:e>
            <m:r>
              <m:rPr>
                <m:nor/>
                <m:sty m:val="p"/>
              </m:rPr>
              <w:rPr>
                <w:rFonts w:ascii="Cambria Math" w:hAnsi="Cambria Math" w:eastAsia="宋体" w:cs="Cambria Math"/>
                <w:b w:val="0"/>
                <w:i w:val="0"/>
              </w:rPr>
              <m:t>NO</m:t>
            </m:r>
          </m:e>
          <m:sub>
            <m:r>
              <m:rPr/>
              <w:rPr>
                <w:rFonts w:ascii="Cambria Math" w:hAnsi="Cambria Math" w:eastAsia="宋体" w:cs="Cambria Math"/>
              </w:rPr>
              <m:t>3</m:t>
            </m:r>
          </m:sub>
          <m:sup>
            <m:r>
              <m:rPr/>
              <w:rPr>
                <w:rFonts w:ascii="Cambria Math" w:hAnsi="Cambria Math" w:eastAsia="宋体" w:cs="Cambria Math"/>
              </w:rPr>
              <m:t>−</m:t>
            </m:r>
          </m:sup>
        </m:sSubSup>
      </m:oMath>
      <w:r>
        <w:rPr>
          <w:sz w:val="21"/>
        </w:rPr>
        <w:t>的中心N原子价层电子对数是</w:t>
      </w:r>
      <m:oMath>
        <m:r>
          <m:rPr/>
          <w:rPr>
            <w:rFonts w:ascii="Cambria Math" w:hAnsi="Cambria Math" w:eastAsia="宋体" w:cs="Cambria Math"/>
          </w:rPr>
          <m:t>3+</m:t>
        </m:r>
        <m:f>
          <m:fPr/>
          <m:num>
            <m:r>
              <m:rPr/>
              <w:rPr>
                <w:rFonts w:ascii="Cambria Math" w:hAnsi="Cambria Math" w:eastAsia="宋体" w:cs="Cambria Math"/>
              </w:rPr>
              <m:t>5+1−3×2</m:t>
            </m:r>
          </m:num>
          <m:den>
            <m:r>
              <m:rPr/>
              <w:rPr>
                <w:rFonts w:ascii="Cambria Math" w:hAnsi="Cambria Math" w:eastAsia="宋体" w:cs="Cambria Math"/>
              </w:rPr>
              <m:t>2</m:t>
            </m:r>
          </m:den>
        </m:f>
        <m:r>
          <m:rPr/>
          <w:rPr>
            <w:rFonts w:ascii="Cambria Math" w:hAnsi="Cambria Math" w:eastAsia="宋体" w:cs="Cambria Math"/>
          </w:rPr>
          <m:t>=3</m:t>
        </m:r>
      </m:oMath>
      <w:r>
        <w:rPr>
          <w:sz w:val="21"/>
        </w:rPr>
        <w:t>，采用</w:t>
      </w:r>
      <m:oMath>
        <m:sSup>
          <m:sSupPr/>
          <m:e>
            <m:r>
              <m:rPr>
                <m:sty m:val="p"/>
              </m:rPr>
              <w:rPr>
                <w:rFonts w:ascii="Cambria Math" w:hAnsi="Cambria Math" w:eastAsia="宋体" w:cs="Cambria Math"/>
              </w:rPr>
              <m:t>sp</m:t>
            </m:r>
          </m:e>
          <m:sup>
            <m:r>
              <m:rPr/>
              <w:rPr>
                <w:rFonts w:ascii="Cambria Math" w:hAnsi="Cambria Math" w:eastAsia="宋体" w:cs="Cambria Math"/>
              </w:rPr>
              <m:t>2</m:t>
            </m:r>
          </m:sup>
        </m:sSup>
      </m:oMath>
      <w:r>
        <w:rPr>
          <w:sz w:val="21"/>
        </w:rPr>
        <w:t>杂化，无孤电子对，空间结构为平面三角形，B正确；</w:t>
      </w:r>
    </w:p>
    <w:p w14:paraId="58F3D7FC">
      <w:pPr>
        <w:shd w:val="clear" w:color="auto" w:fill="auto"/>
        <w:spacing w:line="360" w:lineRule="auto"/>
        <w:jc w:val="left"/>
        <w:rPr>
          <w:sz w:val="21"/>
        </w:rPr>
      </w:pPr>
      <w:r>
        <w:rPr>
          <w:sz w:val="21"/>
        </w:rPr>
        <w:t>C．反应中氧化剂为NaNO</w:t>
      </w:r>
      <w:r>
        <w:rPr>
          <w:sz w:val="21"/>
          <w:vertAlign w:val="subscript"/>
        </w:rPr>
        <w:t>3</w:t>
      </w:r>
      <w:r>
        <w:rPr>
          <w:sz w:val="21"/>
        </w:rPr>
        <w:t>中的N（4mol）和O</w:t>
      </w:r>
      <w:r>
        <w:rPr>
          <w:sz w:val="21"/>
          <w:vertAlign w:val="subscript"/>
        </w:rPr>
        <w:t>2</w:t>
      </w:r>
      <w:r>
        <w:rPr>
          <w:sz w:val="21"/>
        </w:rPr>
        <w:t>（3mol），总物质的量7mol；还原剂为Sb（4mol）。氧化剂与还原剂物质的量之比为7:4，而非4:7，C错误；</w:t>
      </w:r>
    </w:p>
    <w:p w14:paraId="45460484">
      <w:pPr>
        <w:shd w:val="clear" w:color="auto" w:fill="auto"/>
        <w:spacing w:line="360" w:lineRule="auto"/>
        <w:jc w:val="left"/>
        <w:rPr>
          <w:sz w:val="21"/>
        </w:rPr>
      </w:pPr>
      <w:r>
        <w:rPr>
          <w:sz w:val="21"/>
        </w:rPr>
        <w:t>D．O</w:t>
      </w:r>
      <w:r>
        <w:rPr>
          <w:sz w:val="21"/>
          <w:vertAlign w:val="subscript"/>
        </w:rPr>
        <w:t>2</w:t>
      </w:r>
      <w:r>
        <w:rPr>
          <w:sz w:val="21"/>
        </w:rPr>
        <w:t>、NaNO</w:t>
      </w:r>
      <w:r>
        <w:rPr>
          <w:sz w:val="21"/>
          <w:vertAlign w:val="subscript"/>
        </w:rPr>
        <w:t>3</w:t>
      </w:r>
      <w:r>
        <w:rPr>
          <w:sz w:val="21"/>
        </w:rPr>
        <w:t>同时做氧化剂，3mol O</w:t>
      </w:r>
      <w:r>
        <w:rPr>
          <w:sz w:val="21"/>
          <w:vertAlign w:val="subscript"/>
        </w:rPr>
        <w:t>2</w:t>
      </w:r>
      <w:r>
        <w:rPr>
          <w:sz w:val="21"/>
        </w:rPr>
        <w:t>参与反应，有4molSb做还原剂，整个反应总电子转移为20mol（Sb的氧化，化合价：0→+5），D正确；</w:t>
      </w:r>
    </w:p>
    <w:p w14:paraId="4B4E768E">
      <w:pPr>
        <w:shd w:val="clear" w:color="auto" w:fill="auto"/>
        <w:spacing w:line="360" w:lineRule="auto"/>
        <w:jc w:val="left"/>
        <w:rPr>
          <w:sz w:val="21"/>
        </w:rPr>
      </w:pPr>
      <w:r>
        <w:rPr>
          <w:sz w:val="21"/>
        </w:rPr>
        <w:t>故选C。</w:t>
      </w:r>
    </w:p>
    <w:p w14:paraId="0D2B43FD">
      <w:pPr>
        <w:shd w:val="clear" w:color="auto" w:fill="auto"/>
        <w:spacing w:line="360" w:lineRule="auto"/>
        <w:jc w:val="left"/>
        <w:rPr>
          <w:sz w:val="21"/>
        </w:rPr>
      </w:pPr>
      <w:r>
        <w:rPr>
          <w:sz w:val="21"/>
        </w:rPr>
        <w:t>9．B</w:t>
      </w:r>
    </w:p>
    <w:p w14:paraId="64F1326E">
      <w:pPr>
        <w:shd w:val="clear" w:color="auto" w:fill="auto"/>
        <w:spacing w:line="360" w:lineRule="auto"/>
        <w:jc w:val="left"/>
        <w:rPr>
          <w:sz w:val="21"/>
        </w:rPr>
      </w:pPr>
      <w:r>
        <w:rPr>
          <w:sz w:val="21"/>
        </w:rPr>
        <w:t>【分析】由图可知，左侧发生</w:t>
      </w:r>
      <m:oMath>
        <m:sSubSup>
          <m:sSubSupPr/>
          <m:e>
            <m:r>
              <m:rPr>
                <m:sty m:val="p"/>
              </m:rPr>
              <w:rPr>
                <w:rFonts w:ascii="Cambria Math" w:hAnsi="Cambria Math" w:eastAsia="宋体" w:cs="Cambria Math"/>
              </w:rPr>
              <m:t>NO</m:t>
            </m:r>
          </m:e>
          <m:sub>
            <m:r>
              <m:rPr/>
              <w:rPr>
                <w:rFonts w:ascii="Cambria Math" w:hAnsi="Cambria Math" w:eastAsia="宋体" w:cs="Cambria Math"/>
              </w:rPr>
              <m:t>3</m:t>
            </m:r>
          </m:sub>
          <m:sup>
            <m:r>
              <m:rPr/>
              <w:rPr>
                <w:rFonts w:ascii="Cambria Math" w:hAnsi="Cambria Math" w:eastAsia="宋体" w:cs="Cambria Math"/>
              </w:rPr>
              <m:t>−</m:t>
            </m:r>
          </m:sup>
        </m:sSubSup>
        <m:r>
          <m:rPr/>
          <w:rPr>
            <w:rFonts w:ascii="Cambria Math" w:hAnsi="Cambria Math" w:eastAsia="宋体" w:cs="Cambria Math"/>
          </w:rPr>
          <m:t>→</m:t>
        </m:r>
        <m:sSubSup>
          <m:sSubSupPr/>
          <m:e>
            <m:r>
              <m:rPr>
                <m:sty m:val="p"/>
              </m:rPr>
              <w:rPr>
                <w:rFonts w:ascii="Cambria Math" w:hAnsi="Cambria Math" w:eastAsia="宋体" w:cs="Cambria Math"/>
              </w:rPr>
              <m:t>NO</m:t>
            </m:r>
          </m:e>
          <m:sub>
            <m:r>
              <m:rPr/>
              <w:rPr>
                <w:rFonts w:ascii="Cambria Math" w:hAnsi="Cambria Math" w:eastAsia="宋体" w:cs="Cambria Math"/>
              </w:rPr>
              <m:t>2</m:t>
            </m:r>
          </m:sub>
          <m:sup>
            <m:r>
              <m:rPr/>
              <w:rPr>
                <w:rFonts w:ascii="Cambria Math" w:hAnsi="Cambria Math" w:eastAsia="宋体" w:cs="Cambria Math"/>
              </w:rPr>
              <m:t>−</m:t>
            </m:r>
          </m:sup>
        </m:sSubSup>
        <m:r>
          <m:rPr/>
          <w:rPr>
            <w:rFonts w:ascii="Cambria Math" w:hAnsi="Cambria Math" w:eastAsia="宋体" w:cs="Cambria Math"/>
          </w:rPr>
          <m:t>−</m:t>
        </m:r>
        <m:sSub>
          <m:sSubPr/>
          <m:e>
            <m:r>
              <m:rPr>
                <m:sty m:val="p"/>
              </m:rPr>
              <w:rPr>
                <w:rFonts w:ascii="Cambria Math" w:hAnsi="Cambria Math" w:eastAsia="宋体" w:cs="Cambria Math"/>
              </w:rPr>
              <m:t>NH</m:t>
            </m:r>
          </m:e>
          <m:sub>
            <m:r>
              <m:rPr/>
              <w:rPr>
                <w:rFonts w:ascii="Cambria Math" w:hAnsi="Cambria Math" w:eastAsia="宋体" w:cs="Cambria Math"/>
              </w:rPr>
              <m:t>3</m:t>
            </m:r>
          </m:sub>
        </m:sSub>
      </m:oMath>
      <w:r>
        <w:rPr>
          <w:sz w:val="21"/>
        </w:rPr>
        <w:t>，N元素化合价下降，则左侧是阴极区，右侧发生</w:t>
      </w:r>
      <m:oMath>
        <m:sSup>
          <m:sSupPr/>
          <m:e>
            <m:r>
              <m:rPr>
                <m:sty m:val="p"/>
              </m:rPr>
              <w:rPr>
                <w:rFonts w:ascii="Cambria Math" w:hAnsi="Cambria Math" w:eastAsia="宋体" w:cs="Cambria Math"/>
              </w:rPr>
              <m:t>Cl</m:t>
            </m:r>
          </m:e>
          <m:sup>
            <m:r>
              <m:rPr/>
              <w:rPr>
                <w:rFonts w:ascii="Cambria Math" w:hAnsi="Cambria Math" w:eastAsia="宋体" w:cs="Cambria Math"/>
              </w:rPr>
              <m:t>−</m:t>
            </m:r>
          </m:sup>
        </m:sSup>
        <m:r>
          <m:rPr/>
          <w:rPr>
            <w:rFonts w:ascii="Cambria Math" w:hAnsi="Cambria Math" w:eastAsia="宋体" w:cs="Cambria Math"/>
          </w:rPr>
          <m:t>→</m:t>
        </m:r>
        <m:sSub>
          <m:sSubPr/>
          <m:e>
            <m:r>
              <m:rPr>
                <m:sty m:val="p"/>
              </m:rPr>
              <w:rPr>
                <w:rFonts w:ascii="Cambria Math" w:hAnsi="Cambria Math" w:eastAsia="宋体" w:cs="Cambria Math"/>
              </w:rPr>
              <m:t>Cl</m:t>
            </m:r>
          </m:e>
          <m:sub>
            <m:r>
              <m:rPr/>
              <w:rPr>
                <w:rFonts w:ascii="Cambria Math" w:hAnsi="Cambria Math" w:eastAsia="宋体" w:cs="Cambria Math"/>
              </w:rPr>
              <m:t>2</m:t>
            </m:r>
          </m:sub>
        </m:sSub>
      </m:oMath>
      <w:r>
        <w:rPr>
          <w:sz w:val="21"/>
        </w:rPr>
        <w:t>，Cl元素化合价上升，则右侧是阳极区，据此解答；</w:t>
      </w:r>
    </w:p>
    <w:p w14:paraId="794FB143">
      <w:pPr>
        <w:shd w:val="clear" w:color="auto" w:fill="auto"/>
        <w:spacing w:line="360" w:lineRule="auto"/>
        <w:jc w:val="left"/>
        <w:rPr>
          <w:sz w:val="21"/>
        </w:rPr>
      </w:pPr>
      <w:r>
        <w:rPr>
          <w:sz w:val="21"/>
        </w:rPr>
        <w:t>【详解】A．电解池中，阳离子向阴极移动，则，</w:t>
      </w:r>
      <m:oMath>
        <m:sSup>
          <m:sSupPr/>
          <m:e>
            <m:r>
              <m:rPr>
                <m:nor/>
                <m:sty m:val="p"/>
              </m:rPr>
              <w:rPr>
                <w:rFonts w:ascii="Cambria Math" w:hAnsi="Cambria Math" w:eastAsia="宋体" w:cs="Cambria Math"/>
                <w:b w:val="0"/>
                <w:i w:val="0"/>
              </w:rPr>
              <m:t>K</m:t>
            </m:r>
          </m:e>
          <m:sup>
            <m:r>
              <m:rPr/>
              <w:rPr>
                <w:rFonts w:ascii="Cambria Math" w:hAnsi="Cambria Math" w:eastAsia="宋体" w:cs="Cambria Math"/>
              </w:rPr>
              <m:t>+</m:t>
            </m:r>
          </m:sup>
        </m:sSup>
      </m:oMath>
      <w:r>
        <w:rPr>
          <w:sz w:val="21"/>
        </w:rPr>
        <w:t>向左室迁移，A正确；</w:t>
      </w:r>
    </w:p>
    <w:p w14:paraId="2FC5E533">
      <w:pPr>
        <w:shd w:val="clear" w:color="auto" w:fill="auto"/>
        <w:spacing w:line="360" w:lineRule="auto"/>
        <w:jc w:val="left"/>
        <w:rPr>
          <w:sz w:val="21"/>
        </w:rPr>
      </w:pPr>
      <w:r>
        <w:rPr>
          <w:sz w:val="21"/>
        </w:rPr>
        <w:t>B．电解过程中，</w:t>
      </w:r>
      <m:oMath>
        <m:sSubSup>
          <m:sSubSupPr/>
          <m:e>
            <m:r>
              <m:rPr>
                <m:sty m:val="p"/>
              </m:rPr>
              <w:rPr>
                <w:rFonts w:ascii="Cambria Math" w:hAnsi="Cambria Math" w:eastAsia="宋体" w:cs="Cambria Math"/>
              </w:rPr>
              <m:t>NO</m:t>
            </m:r>
          </m:e>
          <m:sub>
            <m:r>
              <m:rPr/>
              <w:rPr>
                <w:rFonts w:ascii="Cambria Math" w:hAnsi="Cambria Math" w:eastAsia="宋体" w:cs="Cambria Math"/>
              </w:rPr>
              <m:t>2</m:t>
            </m:r>
          </m:sub>
          <m:sup>
            <m:r>
              <m:rPr/>
              <w:rPr>
                <w:rFonts w:ascii="Cambria Math" w:hAnsi="Cambria Math" w:eastAsia="宋体" w:cs="Cambria Math"/>
              </w:rPr>
              <m:t>−</m:t>
            </m:r>
          </m:sup>
        </m:sSubSup>
      </m:oMath>
      <w:r>
        <w:rPr>
          <w:sz w:val="21"/>
        </w:rPr>
        <w:t>先生成，再消耗，是中间产物，其浓度增大还是减小，取决于生成速率与消耗速率，无法得出其浓度持续下降的结论，B错误；</w:t>
      </w:r>
    </w:p>
    <w:p w14:paraId="43C6EAAA">
      <w:pPr>
        <w:shd w:val="clear" w:color="auto" w:fill="auto"/>
        <w:spacing w:line="360" w:lineRule="auto"/>
        <w:jc w:val="left"/>
        <w:rPr>
          <w:sz w:val="21"/>
        </w:rPr>
      </w:pPr>
      <w:r>
        <w:rPr>
          <w:sz w:val="21"/>
        </w:rPr>
        <w:t>C．b处生成氯气，与水反应生成盐酸和次氯酸，盐酸能使蓝色石蕊试纸变红，次氯酸能使变红的试纸褪色，故能看到试纸先变红后褪色，C正确；</w:t>
      </w:r>
    </w:p>
    <w:p w14:paraId="3A6904D5">
      <w:pPr>
        <w:shd w:val="clear" w:color="auto" w:fill="auto"/>
        <w:spacing w:line="360" w:lineRule="auto"/>
        <w:jc w:val="left"/>
        <w:rPr>
          <w:sz w:val="21"/>
        </w:rPr>
      </w:pPr>
      <w:r>
        <w:rPr>
          <w:sz w:val="21"/>
        </w:rPr>
        <w:t>D．左侧阴极总反应是</w:t>
      </w:r>
      <m:oMath>
        <m:sSubSup>
          <m:sSubSupPr/>
          <m:e>
            <m:r>
              <m:rPr>
                <m:nor/>
                <m:sty m:val="p"/>
              </m:rPr>
              <w:rPr>
                <w:rFonts w:ascii="Cambria Math" w:hAnsi="Cambria Math" w:eastAsia="宋体" w:cs="Cambria Math"/>
                <w:b w:val="0"/>
                <w:i w:val="0"/>
              </w:rPr>
              <m:t>NO</m:t>
            </m:r>
          </m:e>
          <m:sub>
            <m:r>
              <m:rPr/>
              <w:rPr>
                <w:rFonts w:ascii="Cambria Math" w:hAnsi="Cambria Math" w:eastAsia="宋体" w:cs="Cambria Math"/>
              </w:rPr>
              <m:t>3</m:t>
            </m:r>
          </m:sub>
          <m:sup>
            <m:r>
              <m:rPr/>
              <w:rPr>
                <w:rFonts w:ascii="Cambria Math" w:hAnsi="Cambria Math" w:eastAsia="宋体" w:cs="Cambria Math"/>
              </w:rPr>
              <m:t>−</m:t>
            </m:r>
          </m:sup>
        </m:sSubSup>
        <m:r>
          <m:rPr/>
          <w:rPr>
            <w:rFonts w:ascii="Cambria Math" w:hAnsi="Cambria Math" w:eastAsia="宋体" w:cs="Cambria Math"/>
          </w:rPr>
          <m:t>+8</m:t>
        </m:r>
        <m:sSup>
          <m:sSupPr/>
          <m:e>
            <m:r>
              <m:rPr>
                <m:sty m:val="p"/>
              </m:rPr>
              <w:rPr>
                <w:rFonts w:ascii="Cambria Math" w:hAnsi="Cambria Math" w:eastAsia="宋体" w:cs="Cambria Math"/>
              </w:rPr>
              <m:t>e</m:t>
            </m:r>
          </m:e>
          <m:sup>
            <m:r>
              <m:rPr/>
              <w:rPr>
                <w:rFonts w:ascii="Cambria Math" w:hAnsi="Cambria Math" w:eastAsia="宋体" w:cs="Cambria Math"/>
              </w:rPr>
              <m:t>−</m:t>
            </m:r>
          </m:sup>
        </m:sSup>
        <m:r>
          <m:rPr/>
          <w:rPr>
            <w:rFonts w:ascii="Cambria Math" w:hAnsi="Cambria Math" w:eastAsia="宋体" w:cs="Cambria Math"/>
          </w:rPr>
          <m:t>+6</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O=NH</m:t>
            </m:r>
          </m:e>
          <m:sub>
            <m:r>
              <m:rPr/>
              <w:rPr>
                <w:rFonts w:ascii="Cambria Math" w:hAnsi="Cambria Math" w:eastAsia="宋体" w:cs="Cambria Math"/>
              </w:rPr>
              <m:t>3</m:t>
            </m:r>
          </m:sub>
        </m:sSub>
        <m:r>
          <m:rPr/>
          <w:rPr>
            <w:rFonts w:ascii="Cambria Math" w:hAnsi="Cambria Math" w:eastAsia="宋体" w:cs="Cambria Math"/>
          </w:rPr>
          <m:t>↑+9</m:t>
        </m:r>
        <m:sSup>
          <m:sSupPr/>
          <m:e>
            <m:r>
              <m:rPr>
                <m:nor/>
                <m:sty m:val="p"/>
              </m:rPr>
              <w:rPr>
                <w:rFonts w:ascii="Cambria Math" w:hAnsi="Cambria Math" w:eastAsia="宋体" w:cs="Cambria Math"/>
                <w:b w:val="0"/>
                <w:i w:val="0"/>
              </w:rPr>
              <m:t>OH</m:t>
            </m:r>
          </m:e>
          <m:sup>
            <m:r>
              <m:rPr/>
              <w:rPr>
                <w:rFonts w:ascii="Cambria Math" w:hAnsi="Cambria Math" w:eastAsia="宋体" w:cs="Cambria Math"/>
              </w:rPr>
              <m:t>−</m:t>
            </m:r>
          </m:sup>
        </m:sSup>
      </m:oMath>
      <w:r>
        <w:rPr>
          <w:sz w:val="21"/>
        </w:rPr>
        <w:t>，右侧阳极总反应是</w:t>
      </w:r>
      <m:oMath>
        <m:r>
          <m:rPr/>
          <w:rPr>
            <w:rFonts w:ascii="Cambria Math" w:hAnsi="Cambria Math" w:eastAsia="宋体" w:cs="Cambria Math"/>
          </w:rPr>
          <m:t>8</m:t>
        </m:r>
        <m:sSup>
          <m:sSupPr/>
          <m:e>
            <m:r>
              <m:rPr>
                <m:nor/>
                <m:sty m:val="p"/>
              </m:rPr>
              <w:rPr>
                <w:rFonts w:ascii="Cambria Math" w:hAnsi="Cambria Math" w:eastAsia="宋体" w:cs="Cambria Math"/>
                <w:b w:val="0"/>
                <w:i w:val="0"/>
              </w:rPr>
              <m:t>Cl</m:t>
            </m:r>
          </m:e>
          <m:sup>
            <m:r>
              <m:rPr/>
              <w:rPr>
                <w:rFonts w:ascii="Cambria Math" w:hAnsi="Cambria Math" w:eastAsia="宋体" w:cs="Cambria Math"/>
              </w:rPr>
              <m:t>−</m:t>
            </m:r>
          </m:sup>
        </m:sSup>
        <m:sSup>
          <m:sSupPr/>
          <m:e>
            <m:r>
              <m:rPr>
                <m:nor/>
                <m:sty m:val="p"/>
              </m:rPr>
              <w:rPr>
                <w:rFonts w:ascii="Cambria Math" w:hAnsi="Cambria Math" w:eastAsia="宋体" w:cs="Cambria Math"/>
                <w:b w:val="0"/>
                <w:i w:val="0"/>
              </w:rPr>
              <m:t>-8e</m:t>
            </m:r>
          </m:e>
          <m:sup>
            <m:r>
              <m:rPr/>
              <w:rPr>
                <w:rFonts w:ascii="Cambria Math" w:hAnsi="Cambria Math" w:eastAsia="宋体" w:cs="Cambria Math"/>
              </w:rPr>
              <m:t>−</m:t>
            </m:r>
          </m:sup>
        </m:sSup>
        <m:r>
          <m:rPr>
            <m:nor/>
            <m:sty m:val="p"/>
          </m:rPr>
          <w:rPr>
            <w:rFonts w:ascii="Cambria Math" w:hAnsi="Cambria Math" w:eastAsia="宋体" w:cs="Cambria Math"/>
            <w:b w:val="0"/>
            <w:i w:val="0"/>
          </w:rPr>
          <m:t>=</m:t>
        </m:r>
        <m:r>
          <m:rPr/>
          <w:rPr>
            <w:rFonts w:ascii="Cambria Math" w:hAnsi="Cambria Math" w:eastAsia="宋体" w:cs="Cambria Math"/>
          </w:rPr>
          <m:t>4</m:t>
        </m:r>
        <m:sSub>
          <m:sSubPr/>
          <m:e>
            <m:r>
              <m:rPr>
                <m:nor/>
                <m:sty m:val="p"/>
              </m:rPr>
              <w:rPr>
                <w:rFonts w:ascii="Cambria Math" w:hAnsi="Cambria Math" w:eastAsia="宋体" w:cs="Cambria Math"/>
                <w:b w:val="0"/>
                <w:i w:val="0"/>
              </w:rPr>
              <m:t>Cl</m:t>
            </m:r>
          </m:e>
          <m:sub>
            <m:r>
              <m:rPr/>
              <w:rPr>
                <w:rFonts w:ascii="Cambria Math" w:hAnsi="Cambria Math" w:eastAsia="宋体" w:cs="Cambria Math"/>
              </w:rPr>
              <m:t>2</m:t>
            </m:r>
          </m:sub>
        </m:sSub>
        <m:r>
          <m:rPr/>
          <w:rPr>
            <w:rFonts w:ascii="Cambria Math" w:hAnsi="Cambria Math" w:eastAsia="宋体" w:cs="Cambria Math"/>
          </w:rPr>
          <m:t>↑</m:t>
        </m:r>
      </m:oMath>
      <w:r>
        <w:rPr>
          <w:sz w:val="21"/>
        </w:rPr>
        <w:t>，将两电极反应相加即可得到总反应，D正确；</w:t>
      </w:r>
    </w:p>
    <w:p w14:paraId="5D22EEA3">
      <w:pPr>
        <w:shd w:val="clear" w:color="auto" w:fill="auto"/>
        <w:spacing w:line="360" w:lineRule="auto"/>
        <w:jc w:val="left"/>
        <w:rPr>
          <w:sz w:val="21"/>
        </w:rPr>
      </w:pPr>
      <w:r>
        <w:rPr>
          <w:sz w:val="21"/>
        </w:rPr>
        <w:t>故选B。</w:t>
      </w:r>
    </w:p>
    <w:p w14:paraId="36F78E05">
      <w:pPr>
        <w:shd w:val="clear" w:color="auto" w:fill="auto"/>
        <w:spacing w:line="360" w:lineRule="auto"/>
        <w:jc w:val="left"/>
        <w:rPr>
          <w:sz w:val="21"/>
        </w:rPr>
      </w:pPr>
      <w:r>
        <w:rPr>
          <w:sz w:val="21"/>
        </w:rPr>
        <w:t>10．C</w:t>
      </w:r>
    </w:p>
    <w:p w14:paraId="317959F5">
      <w:pPr>
        <w:shd w:val="clear" w:color="auto" w:fill="auto"/>
        <w:spacing w:line="360" w:lineRule="auto"/>
        <w:jc w:val="left"/>
        <w:rPr>
          <w:sz w:val="21"/>
        </w:rPr>
      </w:pPr>
      <w:r>
        <w:rPr>
          <w:sz w:val="21"/>
        </w:rPr>
        <w:t>【详解】A．X是对称结构，两个亚甲基等效，两个羧基等效，核磁共振氢谱有2组峰，A错误；</w:t>
      </w:r>
    </w:p>
    <w:p w14:paraId="594317BF">
      <w:pPr>
        <w:shd w:val="clear" w:color="auto" w:fill="auto"/>
        <w:spacing w:line="360" w:lineRule="auto"/>
        <w:jc w:val="left"/>
        <w:rPr>
          <w:sz w:val="21"/>
        </w:rPr>
      </w:pPr>
      <w:r>
        <w:rPr>
          <w:sz w:val="21"/>
        </w:rPr>
        <w:t>B．</w:t>
      </w:r>
      <m:oMath>
        <m:r>
          <m:rPr/>
          <w:rPr>
            <w:rFonts w:ascii="Cambria Math" w:hAnsi="Cambria Math" w:eastAsia="宋体" w:cs="Cambria Math"/>
          </w:rPr>
          <m:t>1</m:t>
        </m:r>
        <m:r>
          <m:rPr>
            <m:sty m:val="p"/>
          </m:rPr>
          <w:rPr>
            <w:rFonts w:ascii="Cambria Math" w:hAnsi="Cambria Math" w:eastAsia="宋体" w:cs="Cambria Math"/>
          </w:rPr>
          <m:t>molY</m:t>
        </m:r>
      </m:oMath>
      <w:r>
        <w:rPr>
          <w:sz w:val="21"/>
        </w:rPr>
        <w:t>含有2mol羧基、1mol碳溴键，2mol羧基能消耗2mol</w:t>
      </w:r>
      <m:oMath>
        <m:r>
          <m:rPr>
            <m:nor/>
            <m:sty m:val="p"/>
          </m:rPr>
          <w:rPr>
            <w:rFonts w:ascii="Cambria Math" w:hAnsi="Cambria Math" w:eastAsia="宋体" w:cs="Cambria Math"/>
            <w:b w:val="0"/>
            <w:i w:val="0"/>
          </w:rPr>
          <m:t>NaOH</m:t>
        </m:r>
      </m:oMath>
      <w:r>
        <w:rPr>
          <w:sz w:val="21"/>
        </w:rPr>
        <w:t>、1mol碳溴键能消耗1mol</w:t>
      </w:r>
      <m:oMath>
        <m:r>
          <m:rPr>
            <m:nor/>
            <m:sty m:val="p"/>
          </m:rPr>
          <w:rPr>
            <w:rFonts w:ascii="Cambria Math" w:hAnsi="Cambria Math" w:eastAsia="宋体" w:cs="Cambria Math"/>
            <w:b w:val="0"/>
            <w:i w:val="0"/>
          </w:rPr>
          <m:t>NaOH</m:t>
        </m:r>
      </m:oMath>
      <w:r>
        <w:rPr>
          <w:sz w:val="21"/>
        </w:rPr>
        <w:t>，1molY最多可消耗</w:t>
      </w:r>
      <m:oMath>
        <m:r>
          <m:rPr>
            <m:nor/>
            <m:sty m:val="p"/>
          </m:rPr>
          <w:rPr>
            <w:rFonts w:ascii="Cambria Math" w:hAnsi="Cambria Math" w:eastAsia="宋体" w:cs="Cambria Math"/>
            <w:b w:val="0"/>
            <w:i w:val="0"/>
          </w:rPr>
          <m:t>3molNaOH</m:t>
        </m:r>
      </m:oMath>
      <w:r>
        <w:rPr>
          <w:sz w:val="21"/>
        </w:rPr>
        <w:t>，B错误；</w:t>
      </w:r>
    </w:p>
    <w:p w14:paraId="2E815616">
      <w:pPr>
        <w:shd w:val="clear" w:color="auto" w:fill="auto"/>
        <w:spacing w:line="360" w:lineRule="auto"/>
        <w:jc w:val="left"/>
        <w:rPr>
          <w:sz w:val="21"/>
        </w:rPr>
      </w:pPr>
      <w:r>
        <w:rPr>
          <w:sz w:val="21"/>
        </w:rPr>
        <w:t>C．天冬氨酸含有羧基，能和碱反应生成羧酸盐，含有氨基能和酸反应生成盐，属于两性化合物，C正确；</w:t>
      </w:r>
    </w:p>
    <w:p w14:paraId="6714A687">
      <w:pPr>
        <w:shd w:val="clear" w:color="auto" w:fill="auto"/>
        <w:spacing w:line="360" w:lineRule="auto"/>
        <w:jc w:val="left"/>
        <w:rPr>
          <w:sz w:val="21"/>
        </w:rPr>
      </w:pPr>
      <w:r>
        <w:rPr>
          <w:sz w:val="21"/>
        </w:rPr>
        <w:t>D．天冬氨酸含有羧基和氨基，可通过缩聚反应可合成聚天冬氨酸，D错误；</w:t>
      </w:r>
    </w:p>
    <w:p w14:paraId="2F22339A">
      <w:pPr>
        <w:shd w:val="clear" w:color="auto" w:fill="auto"/>
        <w:spacing w:line="360" w:lineRule="auto"/>
        <w:jc w:val="left"/>
        <w:rPr>
          <w:sz w:val="21"/>
        </w:rPr>
      </w:pPr>
      <w:r>
        <w:rPr>
          <w:sz w:val="21"/>
        </w:rPr>
        <w:t>故选C。</w:t>
      </w:r>
    </w:p>
    <w:p w14:paraId="201351E7">
      <w:pPr>
        <w:shd w:val="clear" w:color="auto" w:fill="auto"/>
        <w:spacing w:line="360" w:lineRule="auto"/>
        <w:jc w:val="left"/>
        <w:rPr>
          <w:sz w:val="21"/>
        </w:rPr>
      </w:pPr>
      <w:r>
        <w:rPr>
          <w:sz w:val="21"/>
        </w:rPr>
        <w:t>11．C</w:t>
      </w:r>
    </w:p>
    <w:p w14:paraId="5440AAA8">
      <w:pPr>
        <w:shd w:val="clear" w:color="auto" w:fill="auto"/>
        <w:spacing w:line="360" w:lineRule="auto"/>
        <w:jc w:val="left"/>
        <w:rPr>
          <w:sz w:val="21"/>
        </w:rPr>
      </w:pPr>
      <w:r>
        <w:rPr>
          <w:sz w:val="21"/>
        </w:rPr>
        <w:t>【分析】先通入</w:t>
      </w:r>
      <m:oMath>
        <m:r>
          <m:rPr>
            <m:nor/>
            <m:sty m:val="p"/>
          </m:rPr>
          <w:rPr>
            <w:rFonts w:ascii="Cambria Math" w:hAnsi="Cambria Math" w:eastAsia="宋体" w:cs="Cambria Math"/>
            <w:b w:val="0"/>
            <w:i w:val="0"/>
          </w:rPr>
          <m:t>HCl</m:t>
        </m:r>
        <m:d>
          <m:dPr>
            <m:sepChr m:val=","/>
          </m:dPr>
          <m:e>
            <m:r>
              <m:rPr>
                <m:nor/>
                <m:sty m:val="p"/>
              </m:rPr>
              <w:rPr>
                <w:rFonts w:ascii="Cambria Math" w:hAnsi="Cambria Math" w:eastAsia="宋体" w:cs="Cambria Math"/>
                <w:b w:val="0"/>
                <w:i w:val="0"/>
              </w:rPr>
              <m:t>g</m:t>
            </m:r>
          </m:e>
        </m:d>
      </m:oMath>
      <w:r>
        <w:rPr>
          <w:sz w:val="21"/>
        </w:rPr>
        <w:t>，排净装置的空气，Sn与HCl在管式炉中发生反应制取</w:t>
      </w:r>
      <m:oMath>
        <m:sSub>
          <m:sSubPr/>
          <m:e>
            <m:r>
              <m:rPr>
                <m:nor/>
                <m:sty m:val="p"/>
              </m:rPr>
              <w:rPr>
                <w:rFonts w:ascii="Cambria Math" w:hAnsi="Cambria Math" w:eastAsia="宋体" w:cs="Cambria Math"/>
                <w:b w:val="0"/>
                <w:i w:val="0"/>
              </w:rPr>
              <m:t>SnCl</m:t>
            </m:r>
          </m:e>
          <m:sub>
            <m:r>
              <m:rPr>
                <m:nor/>
                <m:sty m:val="p"/>
              </m:rPr>
              <w:rPr>
                <w:rFonts w:ascii="Cambria Math" w:hAnsi="Cambria Math" w:eastAsia="宋体" w:cs="Cambria Math"/>
                <w:b w:val="0"/>
                <w:i w:val="0"/>
              </w:rPr>
              <m:t>2</m:t>
            </m:r>
          </m:sub>
        </m:sSub>
      </m:oMath>
      <w:r>
        <w:rPr>
          <w:sz w:val="21"/>
        </w:rPr>
        <w:t>，冷却剂用于冷凝</w:t>
      </w:r>
      <m:oMath>
        <m:sSub>
          <m:sSubPr/>
          <m:e>
            <m:r>
              <m:rPr>
                <m:nor/>
                <m:sty m:val="p"/>
              </m:rPr>
              <w:rPr>
                <w:rFonts w:ascii="Cambria Math" w:hAnsi="Cambria Math" w:eastAsia="宋体" w:cs="Cambria Math"/>
                <w:b w:val="0"/>
                <w:i w:val="0"/>
              </w:rPr>
              <m:t>SnCl</m:t>
            </m:r>
          </m:e>
          <m:sub>
            <m:r>
              <m:rPr>
                <m:nor/>
                <m:sty m:val="p"/>
              </m:rPr>
              <w:rPr>
                <w:rFonts w:ascii="Cambria Math" w:hAnsi="Cambria Math" w:eastAsia="宋体" w:cs="Cambria Math"/>
                <w:b w:val="0"/>
                <w:i w:val="0"/>
              </w:rPr>
              <m:t>2</m:t>
            </m:r>
          </m:sub>
        </m:sSub>
      </m:oMath>
      <w:r>
        <w:rPr>
          <w:sz w:val="21"/>
        </w:rPr>
        <w:t>，</w:t>
      </w:r>
      <m:oMath>
        <m:sSub>
          <m:sSubPr/>
          <m:e>
            <m:r>
              <m:rPr>
                <m:nor/>
                <m:sty m:val="p"/>
              </m:rPr>
              <w:rPr>
                <w:rFonts w:ascii="Cambria Math" w:hAnsi="Cambria Math" w:eastAsia="宋体" w:cs="Cambria Math"/>
                <w:b w:val="0"/>
                <w:i w:val="0"/>
              </w:rPr>
              <m:t>SnCl</m:t>
            </m:r>
          </m:e>
          <m:sub>
            <m:r>
              <m:rPr>
                <m:nor/>
                <m:sty m:val="p"/>
              </m:rPr>
              <w:rPr>
                <w:rFonts w:ascii="Cambria Math" w:hAnsi="Cambria Math" w:eastAsia="宋体" w:cs="Cambria Math"/>
                <w:b w:val="0"/>
                <w:i w:val="0"/>
              </w:rPr>
              <m:t>2</m:t>
            </m:r>
          </m:sub>
        </m:sSub>
      </m:oMath>
      <w:r>
        <w:rPr>
          <w:sz w:val="21"/>
        </w:rPr>
        <w:t>盛接器收集</w:t>
      </w:r>
      <m:oMath>
        <m:sSub>
          <m:sSubPr/>
          <m:e>
            <m:r>
              <m:rPr>
                <m:nor/>
                <m:sty m:val="p"/>
              </m:rPr>
              <w:rPr>
                <w:rFonts w:ascii="Cambria Math" w:hAnsi="Cambria Math" w:eastAsia="宋体" w:cs="Cambria Math"/>
                <w:b w:val="0"/>
                <w:i w:val="0"/>
              </w:rPr>
              <m:t>SnCl</m:t>
            </m:r>
          </m:e>
          <m:sub>
            <m:r>
              <m:rPr>
                <m:nor/>
                <m:sty m:val="p"/>
              </m:rPr>
              <w:rPr>
                <w:rFonts w:ascii="Cambria Math" w:hAnsi="Cambria Math" w:eastAsia="宋体" w:cs="Cambria Math"/>
                <w:b w:val="0"/>
                <w:i w:val="0"/>
              </w:rPr>
              <m:t>2</m:t>
            </m:r>
          </m:sub>
        </m:sSub>
      </m:oMath>
      <w:r>
        <w:rPr>
          <w:sz w:val="21"/>
        </w:rPr>
        <w:t>，据此解答。</w:t>
      </w:r>
    </w:p>
    <w:p w14:paraId="45A7B643">
      <w:pPr>
        <w:shd w:val="clear" w:color="auto" w:fill="auto"/>
        <w:spacing w:line="360" w:lineRule="auto"/>
        <w:jc w:val="left"/>
        <w:rPr>
          <w:sz w:val="21"/>
        </w:rPr>
      </w:pPr>
      <w:r>
        <w:rPr>
          <w:sz w:val="21"/>
        </w:rPr>
        <w:t>【详解】A．已知</w:t>
      </w:r>
      <m:oMath>
        <m:sSub>
          <m:sSubPr/>
          <m:e>
            <m:r>
              <m:rPr>
                <m:nor/>
                <m:sty m:val="p"/>
              </m:rPr>
              <w:rPr>
                <w:rFonts w:ascii="Cambria Math" w:hAnsi="Cambria Math" w:eastAsia="宋体" w:cs="Cambria Math"/>
                <w:b w:val="0"/>
                <w:i w:val="0"/>
              </w:rPr>
              <m:t>SnCl</m:t>
            </m:r>
          </m:e>
          <m:sub>
            <m:r>
              <m:rPr>
                <m:nor/>
                <m:sty m:val="p"/>
              </m:rPr>
              <w:rPr>
                <w:rFonts w:ascii="Cambria Math" w:hAnsi="Cambria Math" w:eastAsia="宋体" w:cs="Cambria Math"/>
                <w:b w:val="0"/>
                <w:i w:val="0"/>
              </w:rPr>
              <m:t>2</m:t>
            </m:r>
          </m:sub>
        </m:sSub>
      </m:oMath>
      <w:r>
        <w:rPr>
          <w:sz w:val="21"/>
        </w:rPr>
        <w:t>易水解，则导气管a需接一个装有碱石灰的干燥管，防止水蒸气进入使得</w:t>
      </w:r>
      <m:oMath>
        <m:sSub>
          <m:sSubPr/>
          <m:e>
            <m:r>
              <m:rPr>
                <m:nor/>
                <m:sty m:val="p"/>
              </m:rPr>
              <w:rPr>
                <w:rFonts w:ascii="Cambria Math" w:hAnsi="Cambria Math" w:eastAsia="宋体" w:cs="Cambria Math"/>
                <w:b w:val="0"/>
                <w:i w:val="0"/>
              </w:rPr>
              <m:t>SnCl</m:t>
            </m:r>
          </m:e>
          <m:sub>
            <m:r>
              <m:rPr>
                <m:nor/>
                <m:sty m:val="p"/>
              </m:rPr>
              <w:rPr>
                <w:rFonts w:ascii="Cambria Math" w:hAnsi="Cambria Math" w:eastAsia="宋体" w:cs="Cambria Math"/>
                <w:b w:val="0"/>
                <w:i w:val="0"/>
              </w:rPr>
              <m:t>2</m:t>
            </m:r>
          </m:sub>
        </m:sSub>
      </m:oMath>
      <w:r>
        <w:rPr>
          <w:sz w:val="21"/>
        </w:rPr>
        <w:t>水解，同时可以吸收尾气，A正确；</w:t>
      </w:r>
    </w:p>
    <w:p w14:paraId="01BA2844">
      <w:pPr>
        <w:shd w:val="clear" w:color="auto" w:fill="auto"/>
        <w:spacing w:line="360" w:lineRule="auto"/>
        <w:jc w:val="left"/>
        <w:rPr>
          <w:sz w:val="21"/>
        </w:rPr>
      </w:pPr>
      <w:r>
        <w:rPr>
          <w:sz w:val="21"/>
        </w:rPr>
        <w:t>B．</w:t>
      </w:r>
      <m:oMath>
        <m:sSub>
          <m:sSubPr/>
          <m:e>
            <m:r>
              <m:rPr>
                <m:nor/>
                <m:sty m:val="p"/>
              </m:rPr>
              <w:rPr>
                <w:rFonts w:ascii="Cambria Math" w:hAnsi="Cambria Math" w:eastAsia="宋体" w:cs="Cambria Math"/>
                <w:b w:val="0"/>
                <w:i w:val="0"/>
              </w:rPr>
              <m:t>SnCl</m:t>
            </m:r>
          </m:e>
          <m:sub>
            <m:r>
              <m:rPr>
                <m:nor/>
                <m:sty m:val="p"/>
              </m:rPr>
              <w:rPr>
                <w:rFonts w:ascii="Cambria Math" w:hAnsi="Cambria Math" w:eastAsia="宋体" w:cs="Cambria Math"/>
                <w:b w:val="0"/>
                <w:i w:val="0"/>
              </w:rPr>
              <m:t>2</m:t>
            </m:r>
          </m:sub>
        </m:sSub>
      </m:oMath>
      <w:r>
        <w:rPr>
          <w:sz w:val="21"/>
        </w:rPr>
        <w:t>具有还原性，应先通入</w:t>
      </w:r>
      <m:oMath>
        <m:r>
          <m:rPr>
            <m:nor/>
            <m:sty m:val="p"/>
          </m:rPr>
          <w:rPr>
            <w:rFonts w:ascii="Cambria Math" w:hAnsi="Cambria Math" w:eastAsia="宋体" w:cs="Cambria Math"/>
            <w:b w:val="0"/>
            <w:i w:val="0"/>
          </w:rPr>
          <m:t>HCl</m:t>
        </m:r>
        <m:d>
          <m:dPr>
            <m:sepChr m:val=","/>
          </m:dPr>
          <m:e>
            <m:r>
              <m:rPr>
                <m:nor/>
                <m:sty m:val="p"/>
              </m:rPr>
              <w:rPr>
                <w:rFonts w:ascii="Cambria Math" w:hAnsi="Cambria Math" w:eastAsia="宋体" w:cs="Cambria Math"/>
                <w:b w:val="0"/>
                <w:i w:val="0"/>
              </w:rPr>
              <m:t>g</m:t>
            </m:r>
          </m:e>
        </m:d>
      </m:oMath>
      <w:r>
        <w:rPr>
          <w:sz w:val="21"/>
        </w:rPr>
        <w:t>，排除装置中的</w:t>
      </w:r>
      <m:oMath>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2</m:t>
            </m:r>
          </m:sub>
        </m:sSub>
      </m:oMath>
      <w:r>
        <w:rPr>
          <w:sz w:val="21"/>
        </w:rPr>
        <w:t>，防止</w:t>
      </w:r>
      <m:oMath>
        <m:sSub>
          <m:sSubPr/>
          <m:e>
            <m:r>
              <m:rPr>
                <m:nor/>
                <m:sty m:val="p"/>
              </m:rPr>
              <w:rPr>
                <w:rFonts w:ascii="Cambria Math" w:hAnsi="Cambria Math" w:eastAsia="宋体" w:cs="Cambria Math"/>
                <w:b w:val="0"/>
                <w:i w:val="0"/>
              </w:rPr>
              <m:t>SnCl</m:t>
            </m:r>
          </m:e>
          <m:sub>
            <m:r>
              <m:rPr>
                <m:nor/>
                <m:sty m:val="p"/>
              </m:rPr>
              <w:rPr>
                <w:rFonts w:ascii="Cambria Math" w:hAnsi="Cambria Math" w:eastAsia="宋体" w:cs="Cambria Math"/>
                <w:b w:val="0"/>
                <w:i w:val="0"/>
              </w:rPr>
              <m:t>2</m:t>
            </m:r>
          </m:sub>
        </m:sSub>
      </m:oMath>
      <w:r>
        <w:rPr>
          <w:sz w:val="21"/>
        </w:rPr>
        <w:t>被氧化，B正确；</w:t>
      </w:r>
    </w:p>
    <w:p w14:paraId="1FFEA4B6">
      <w:pPr>
        <w:shd w:val="clear" w:color="auto" w:fill="auto"/>
        <w:spacing w:line="360" w:lineRule="auto"/>
        <w:jc w:val="left"/>
        <w:rPr>
          <w:sz w:val="21"/>
        </w:rPr>
      </w:pPr>
      <w:r>
        <w:rPr>
          <w:sz w:val="21"/>
        </w:rPr>
        <w:t>C．若通入气体更换为</w:t>
      </w:r>
      <m:oMath>
        <m:sSub>
          <m:sSubPr/>
          <m:e>
            <m:r>
              <m:rPr>
                <m:nor/>
                <m:sty m:val="p"/>
              </m:rPr>
              <w:rPr>
                <w:rFonts w:ascii="Cambria Math" w:hAnsi="Cambria Math" w:eastAsia="宋体" w:cs="Cambria Math"/>
                <w:b w:val="0"/>
                <w:i w:val="0"/>
              </w:rPr>
              <m:t>Cl</m:t>
            </m:r>
          </m:e>
          <m:sub>
            <m:r>
              <m:rPr>
                <m:nor/>
                <m:sty m:val="p"/>
              </m:rPr>
              <w:rPr>
                <w:rFonts w:ascii="Cambria Math" w:hAnsi="Cambria Math" w:eastAsia="宋体" w:cs="Cambria Math"/>
                <w:b w:val="0"/>
                <w:i w:val="0"/>
              </w:rPr>
              <m:t>2</m:t>
            </m:r>
          </m:sub>
        </m:sSub>
      </m:oMath>
      <w:r>
        <w:rPr>
          <w:sz w:val="21"/>
        </w:rPr>
        <w:t>，</w:t>
      </w:r>
      <m:oMath>
        <m:sSub>
          <m:sSubPr/>
          <m:e>
            <m:r>
              <m:rPr>
                <m:nor/>
                <m:sty m:val="p"/>
              </m:rPr>
              <w:rPr>
                <w:rFonts w:ascii="Cambria Math" w:hAnsi="Cambria Math" w:eastAsia="宋体" w:cs="Cambria Math"/>
                <w:b w:val="0"/>
                <w:i w:val="0"/>
              </w:rPr>
              <m:t>SnCl</m:t>
            </m:r>
          </m:e>
          <m:sub>
            <m:r>
              <m:rPr>
                <m:nor/>
                <m:sty m:val="p"/>
              </m:rPr>
              <w:rPr>
                <w:rFonts w:ascii="Cambria Math" w:hAnsi="Cambria Math" w:eastAsia="宋体" w:cs="Cambria Math"/>
                <w:b w:val="0"/>
                <w:i w:val="0"/>
              </w:rPr>
              <m:t>2</m:t>
            </m:r>
          </m:sub>
        </m:sSub>
      </m:oMath>
      <w:r>
        <w:rPr>
          <w:sz w:val="21"/>
        </w:rPr>
        <w:t>具有还原性，可能被氧化为更高价态，如</w:t>
      </w:r>
      <m:oMath>
        <m:sSub>
          <m:sSubPr/>
          <m:e>
            <m:r>
              <m:rPr>
                <m:nor/>
                <m:sty m:val="p"/>
              </m:rPr>
              <w:rPr>
                <w:rFonts w:ascii="Cambria Math" w:hAnsi="Cambria Math" w:eastAsia="宋体" w:cs="Cambria Math"/>
                <w:b w:val="0"/>
                <w:i w:val="0"/>
              </w:rPr>
              <m:t>SnCl</m:t>
            </m:r>
          </m:e>
          <m:sub>
            <m:r>
              <m:rPr/>
              <w:rPr>
                <w:rFonts w:ascii="Cambria Math" w:hAnsi="Cambria Math" w:eastAsia="宋体" w:cs="Cambria Math"/>
              </w:rPr>
              <m:t>4</m:t>
            </m:r>
          </m:sub>
        </m:sSub>
      </m:oMath>
      <w:r>
        <w:rPr>
          <w:sz w:val="21"/>
        </w:rPr>
        <w:t>，无法制备纯净的</w:t>
      </w:r>
      <m:oMath>
        <m:sSub>
          <m:sSubPr/>
          <m:e>
            <m:r>
              <m:rPr>
                <m:nor/>
                <m:sty m:val="p"/>
              </m:rPr>
              <w:rPr>
                <w:rFonts w:ascii="Cambria Math" w:hAnsi="Cambria Math" w:eastAsia="宋体" w:cs="Cambria Math"/>
                <w:b w:val="0"/>
                <w:i w:val="0"/>
              </w:rPr>
              <m:t>SnCl</m:t>
            </m:r>
          </m:e>
          <m:sub>
            <m:r>
              <m:rPr>
                <m:nor/>
                <m:sty m:val="p"/>
              </m:rPr>
              <w:rPr>
                <w:rFonts w:ascii="Cambria Math" w:hAnsi="Cambria Math" w:eastAsia="宋体" w:cs="Cambria Math"/>
                <w:b w:val="0"/>
                <w:i w:val="0"/>
              </w:rPr>
              <m:t>2</m:t>
            </m:r>
          </m:sub>
        </m:sSub>
      </m:oMath>
      <w:r>
        <w:rPr>
          <w:sz w:val="21"/>
        </w:rPr>
        <w:t>，C错误；</w:t>
      </w:r>
    </w:p>
    <w:p w14:paraId="1BE2EAB4">
      <w:pPr>
        <w:shd w:val="clear" w:color="auto" w:fill="auto"/>
        <w:spacing w:line="360" w:lineRule="auto"/>
        <w:jc w:val="left"/>
        <w:rPr>
          <w:sz w:val="21"/>
        </w:rPr>
      </w:pPr>
      <w:r>
        <w:rPr>
          <w:sz w:val="21"/>
        </w:rPr>
        <w:t>D．配制</w:t>
      </w:r>
      <m:oMath>
        <m:sSub>
          <m:sSubPr/>
          <m:e>
            <m:r>
              <m:rPr>
                <m:nor/>
                <m:sty m:val="p"/>
              </m:rPr>
              <w:rPr>
                <w:rFonts w:ascii="Cambria Math" w:hAnsi="Cambria Math" w:eastAsia="宋体" w:cs="Cambria Math"/>
                <w:b w:val="0"/>
                <w:i w:val="0"/>
              </w:rPr>
              <m:t>SnCl</m:t>
            </m:r>
          </m:e>
          <m:sub>
            <m:r>
              <m:rPr>
                <m:nor/>
                <m:sty m:val="p"/>
              </m:rPr>
              <w:rPr>
                <w:rFonts w:ascii="Cambria Math" w:hAnsi="Cambria Math" w:eastAsia="宋体" w:cs="Cambria Math"/>
                <w:b w:val="0"/>
                <w:i w:val="0"/>
              </w:rPr>
              <m:t>2</m:t>
            </m:r>
          </m:sub>
        </m:sSub>
      </m:oMath>
      <w:r>
        <w:rPr>
          <w:sz w:val="21"/>
        </w:rPr>
        <w:t>溶液时，加入盐酸，抑制</w:t>
      </w:r>
      <m:oMath>
        <m:sSup>
          <m:sSupPr/>
          <m:e>
            <m:r>
              <m:rPr>
                <m:sty m:val="p"/>
              </m:rPr>
              <w:rPr>
                <w:rFonts w:ascii="Cambria Math" w:hAnsi="Cambria Math" w:eastAsia="宋体" w:cs="Cambria Math"/>
              </w:rPr>
              <m:t>Sn</m:t>
            </m:r>
          </m:e>
          <m:sup>
            <m:r>
              <m:rPr/>
              <w:rPr>
                <w:rFonts w:ascii="Cambria Math" w:hAnsi="Cambria Math" w:eastAsia="宋体" w:cs="Cambria Math"/>
              </w:rPr>
              <m:t>2+</m:t>
            </m:r>
          </m:sup>
        </m:sSup>
      </m:oMath>
      <w:r>
        <w:rPr>
          <w:sz w:val="21"/>
        </w:rPr>
        <w:t>水解，加入金属Sn，防止</w:t>
      </w:r>
      <m:oMath>
        <m:sSup>
          <m:sSupPr/>
          <m:e>
            <m:r>
              <m:rPr>
                <m:sty m:val="p"/>
              </m:rPr>
              <w:rPr>
                <w:rFonts w:ascii="Cambria Math" w:hAnsi="Cambria Math" w:eastAsia="宋体" w:cs="Cambria Math"/>
              </w:rPr>
              <m:t>Sn</m:t>
            </m:r>
          </m:e>
          <m:sup>
            <m:r>
              <m:rPr/>
              <w:rPr>
                <w:rFonts w:ascii="Cambria Math" w:hAnsi="Cambria Math" w:eastAsia="宋体" w:cs="Cambria Math"/>
              </w:rPr>
              <m:t>2+</m:t>
            </m:r>
          </m:sup>
        </m:sSup>
      </m:oMath>
      <w:r>
        <w:rPr>
          <w:sz w:val="21"/>
        </w:rPr>
        <w:t>被氧化，D正确；</w:t>
      </w:r>
    </w:p>
    <w:p w14:paraId="6219823F">
      <w:pPr>
        <w:shd w:val="clear" w:color="auto" w:fill="auto"/>
        <w:spacing w:line="360" w:lineRule="auto"/>
        <w:jc w:val="left"/>
        <w:rPr>
          <w:sz w:val="21"/>
        </w:rPr>
      </w:pPr>
      <w:r>
        <w:rPr>
          <w:sz w:val="21"/>
        </w:rPr>
        <w:t>故选C。</w:t>
      </w:r>
    </w:p>
    <w:p w14:paraId="7DDAC2D7">
      <w:pPr>
        <w:shd w:val="clear" w:color="auto" w:fill="auto"/>
        <w:spacing w:line="360" w:lineRule="auto"/>
        <w:jc w:val="left"/>
        <w:rPr>
          <w:sz w:val="21"/>
        </w:rPr>
      </w:pPr>
      <w:r>
        <w:rPr>
          <w:sz w:val="21"/>
        </w:rPr>
        <w:t>12．D</w:t>
      </w:r>
    </w:p>
    <w:p w14:paraId="113DA69D">
      <w:pPr>
        <w:shd w:val="clear" w:color="auto" w:fill="auto"/>
        <w:spacing w:line="360" w:lineRule="auto"/>
        <w:jc w:val="left"/>
        <w:rPr>
          <w:sz w:val="21"/>
        </w:rPr>
      </w:pPr>
      <w:r>
        <w:rPr>
          <w:sz w:val="21"/>
        </w:rPr>
        <w:t>【分析】富集液中含有两种金属离子</w:t>
      </w:r>
      <m:oMath>
        <m:sSup>
          <m:sSupPr/>
          <m:e>
            <m:r>
              <m:rPr>
                <m:sty m:val="p"/>
              </m:rPr>
              <w:rPr>
                <w:rFonts w:ascii="Cambria Math" w:hAnsi="Cambria Math" w:eastAsia="宋体" w:cs="Cambria Math"/>
              </w:rPr>
              <m:t>Cd</m:t>
            </m:r>
          </m:e>
          <m:sup>
            <m:r>
              <m:rPr/>
              <w:rPr>
                <w:rFonts w:ascii="Cambria Math" w:hAnsi="Cambria Math" w:eastAsia="宋体" w:cs="Cambria Math"/>
              </w:rPr>
              <m:t>2+</m:t>
            </m:r>
          </m:sup>
        </m:sSup>
        <m:r>
          <m:rPr/>
          <w:rPr>
            <w:rFonts w:ascii="Cambria Math" w:hAnsi="Cambria Math" w:eastAsia="宋体" w:cs="Cambria Math"/>
          </w:rPr>
          <m:t>、</m:t>
        </m:r>
        <m:sSup>
          <m:sSupPr/>
          <m:e>
            <m:r>
              <m:rPr>
                <m:sty m:val="p"/>
              </m:rPr>
              <w:rPr>
                <w:rFonts w:ascii="Cambria Math" w:hAnsi="Cambria Math" w:eastAsia="宋体" w:cs="Cambria Math"/>
              </w:rPr>
              <m:t>Mn</m:t>
            </m:r>
          </m:e>
          <m:sup>
            <m:r>
              <m:rPr/>
              <w:rPr>
                <w:rFonts w:ascii="Cambria Math" w:hAnsi="Cambria Math" w:eastAsia="宋体" w:cs="Cambria Math"/>
              </w:rPr>
              <m:t>2+</m:t>
            </m:r>
          </m:sup>
        </m:sSup>
      </m:oMath>
      <w:r>
        <w:rPr>
          <w:sz w:val="21"/>
        </w:rPr>
        <w:t>，其浓度相当，加入试剂X沉铬，由金属化合物的</w:t>
      </w: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sp</m:t>
            </m:r>
          </m:sub>
        </m:sSub>
      </m:oMath>
      <w:r>
        <w:rPr>
          <w:sz w:val="21"/>
        </w:rPr>
        <w:t>可知，CdCO</w:t>
      </w:r>
      <w:r>
        <w:rPr>
          <w:sz w:val="21"/>
          <w:vertAlign w:val="subscript"/>
        </w:rPr>
        <w:t>3</w:t>
      </w:r>
      <w:r>
        <w:rPr>
          <w:sz w:val="21"/>
        </w:rPr>
        <w:t>、MnCO</w:t>
      </w:r>
      <w:r>
        <w:rPr>
          <w:sz w:val="21"/>
          <w:vertAlign w:val="subscript"/>
        </w:rPr>
        <w:t>3</w:t>
      </w:r>
      <w:r>
        <w:rPr>
          <w:sz w:val="21"/>
        </w:rPr>
        <w:t>的</w:t>
      </w: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sp</m:t>
            </m:r>
          </m:sub>
        </m:sSub>
      </m:oMath>
      <w:r>
        <w:rPr>
          <w:sz w:val="21"/>
        </w:rPr>
        <w:t>接近，不易分离，则试剂X选择含</w:t>
      </w:r>
      <m:oMath>
        <m:sSup>
          <m:sSupPr/>
          <m:e>
            <m:r>
              <m:rPr>
                <m:sty m:val="p"/>
              </m:rPr>
              <w:rPr>
                <w:rFonts w:ascii="Cambria Math" w:hAnsi="Cambria Math" w:eastAsia="宋体" w:cs="Cambria Math"/>
              </w:rPr>
              <m:t>S</m:t>
            </m:r>
          </m:e>
          <m:sup>
            <m:r>
              <m:rPr/>
              <w:rPr>
                <w:rFonts w:ascii="Cambria Math" w:hAnsi="Cambria Math" w:eastAsia="宋体" w:cs="Cambria Math"/>
              </w:rPr>
              <m:t>2−</m:t>
            </m:r>
          </m:sup>
        </m:sSup>
      </m:oMath>
      <w:r>
        <w:rPr>
          <w:sz w:val="21"/>
        </w:rPr>
        <w:t>的试剂，得到CdS滤饼，加入</w:t>
      </w:r>
      <m:oMath>
        <m:sSub>
          <m:sSubPr/>
          <m:e>
            <m:r>
              <m:rPr>
                <m:nor/>
                <m:sty m:val="p"/>
              </m:rPr>
              <w:rPr>
                <w:rFonts w:ascii="Cambria Math" w:hAnsi="Cambria Math" w:eastAsia="宋体" w:cs="Cambria Math"/>
                <w:b w:val="0"/>
                <w:i w:val="0"/>
              </w:rPr>
              <m:t>NaHCO</m:t>
            </m:r>
          </m:e>
          <m:sub>
            <m:r>
              <m:rPr>
                <m:nor/>
                <m:sty m:val="p"/>
              </m:rPr>
              <w:rPr>
                <w:rFonts w:ascii="Cambria Math" w:hAnsi="Cambria Math" w:eastAsia="宋体" w:cs="Cambria Math"/>
                <w:b w:val="0"/>
                <w:i w:val="0"/>
              </w:rPr>
              <m:t>3</m:t>
            </m:r>
          </m:sub>
        </m:sSub>
      </m:oMath>
      <w:r>
        <w:rPr>
          <w:sz w:val="21"/>
        </w:rPr>
        <w:t>溶液沉锰，发生反应：</w:t>
      </w:r>
      <m:oMath>
        <m:sSup>
          <m:sSupPr/>
          <m:e>
            <m:r>
              <m:rPr>
                <m:nor/>
                <m:sty m:val="p"/>
              </m:rPr>
              <w:rPr>
                <w:rFonts w:ascii="Cambria Math" w:hAnsi="Cambria Math" w:eastAsia="宋体" w:cs="Cambria Math"/>
                <w:b w:val="0"/>
                <w:i w:val="0"/>
              </w:rPr>
              <m:t>Mn</m:t>
            </m:r>
          </m:e>
          <m:sup>
            <m:r>
              <m:rPr/>
              <w:rPr>
                <w:rFonts w:ascii="Cambria Math" w:hAnsi="Cambria Math" w:eastAsia="宋体" w:cs="Cambria Math"/>
              </w:rPr>
              <m:t>2+</m:t>
            </m:r>
          </m:sup>
        </m:sSup>
        <m:r>
          <m:rPr/>
          <w:rPr>
            <w:rFonts w:ascii="Cambria Math" w:hAnsi="Cambria Math" w:eastAsia="宋体" w:cs="Cambria Math"/>
          </w:rPr>
          <m:t>+2</m:t>
        </m:r>
        <m:sSubSup>
          <m:sSubSupPr/>
          <m:e>
            <m:r>
              <m:rPr>
                <m:nor/>
                <m:sty m:val="p"/>
              </m:rPr>
              <w:rPr>
                <w:rFonts w:ascii="Cambria Math" w:hAnsi="Cambria Math" w:eastAsia="宋体" w:cs="Cambria Math"/>
                <w:b w:val="0"/>
                <w:i w:val="0"/>
              </w:rPr>
              <m:t>HCO</m:t>
            </m:r>
          </m:e>
          <m:sub>
            <m:r>
              <m:rPr/>
              <w:rPr>
                <w:rFonts w:ascii="Cambria Math" w:hAnsi="Cambria Math" w:eastAsia="宋体" w:cs="Cambria Math"/>
              </w:rPr>
              <m:t>3</m:t>
            </m:r>
          </m:sub>
          <m:sup>
            <m:r>
              <m:rPr/>
              <w:rPr>
                <w:rFonts w:ascii="Cambria Math" w:hAnsi="Cambria Math" w:eastAsia="宋体" w:cs="Cambria Math"/>
              </w:rPr>
              <m:t>−</m:t>
            </m:r>
          </m:sup>
        </m:sSubSup>
        <m:r>
          <m:rPr/>
          <w:rPr>
            <w:rFonts w:ascii="Cambria Math" w:hAnsi="Cambria Math" w:eastAsia="宋体" w:cs="Cambria Math"/>
          </w:rPr>
          <m:t>=</m:t>
        </m:r>
        <m:sSub>
          <m:sSubPr/>
          <m:e>
            <m:r>
              <m:rPr>
                <m:nor/>
                <m:sty m:val="p"/>
              </m:rPr>
              <w:rPr>
                <w:rFonts w:ascii="Cambria Math" w:hAnsi="Cambria Math" w:eastAsia="宋体" w:cs="Cambria Math"/>
                <w:b w:val="0"/>
                <w:i w:val="0"/>
              </w:rPr>
              <m:t>MnCO</m:t>
            </m:r>
          </m:e>
          <m:sub>
            <m:r>
              <m:rPr/>
              <w:rPr>
                <w:rFonts w:ascii="Cambria Math" w:hAnsi="Cambria Math" w:eastAsia="宋体" w:cs="Cambria Math"/>
              </w:rPr>
              <m:t>3</m:t>
            </m:r>
          </m:sub>
        </m:sSub>
        <m:r>
          <m:rPr/>
          <w:rPr>
            <w:rFonts w:ascii="Cambria Math" w:hAnsi="Cambria Math" w:eastAsia="宋体" w:cs="Cambria Math"/>
          </w:rPr>
          <m:t>↓+</m:t>
        </m:r>
        <m:sSub>
          <m:sSubPr/>
          <m:e>
            <m:r>
              <m:rPr>
                <m:sty m:val="p"/>
              </m:rPr>
              <w:rPr>
                <w:rFonts w:ascii="Cambria Math" w:hAnsi="Cambria Math" w:eastAsia="宋体" w:cs="Cambria Math"/>
              </w:rPr>
              <m:t>CO</m:t>
            </m:r>
          </m:e>
          <m:sub>
            <m:r>
              <m:rPr/>
              <w:rPr>
                <w:rFonts w:ascii="Cambria Math" w:hAnsi="Cambria Math" w:eastAsia="宋体" w:cs="Cambria Math"/>
              </w:rPr>
              <m:t>2</m:t>
            </m:r>
          </m:sub>
        </m:sSub>
        <m:r>
          <m:rPr/>
          <w:rPr>
            <w:rFonts w:ascii="Cambria Math" w:hAnsi="Cambria Math" w:eastAsia="宋体" w:cs="Cambria Math"/>
          </w:rPr>
          <m:t>↑+</m:t>
        </m:r>
        <m:sSub>
          <m:sSubPr/>
          <m:e>
            <m:r>
              <m:rPr>
                <m:sty m:val="p"/>
              </m:rPr>
              <w:rPr>
                <w:rFonts w:ascii="Cambria Math" w:hAnsi="Cambria Math" w:eastAsia="宋体" w:cs="Cambria Math"/>
              </w:rPr>
              <m:t>H</m:t>
            </m:r>
          </m:e>
          <m:sub>
            <m:r>
              <m:rPr/>
              <w:rPr>
                <w:rFonts w:ascii="Cambria Math" w:hAnsi="Cambria Math" w:eastAsia="宋体" w:cs="Cambria Math"/>
              </w:rPr>
              <m:t>2</m:t>
            </m:r>
          </m:sub>
        </m:sSub>
        <m:r>
          <m:rPr>
            <m:sty m:val="p"/>
          </m:rPr>
          <w:rPr>
            <w:rFonts w:ascii="Cambria Math" w:hAnsi="Cambria Math" w:eastAsia="宋体" w:cs="Cambria Math"/>
          </w:rPr>
          <m:t>O</m:t>
        </m:r>
      </m:oMath>
      <w:r>
        <w:rPr>
          <w:sz w:val="21"/>
        </w:rPr>
        <w:t>，据此解答。</w:t>
      </w:r>
    </w:p>
    <w:p w14:paraId="2F07FBC5">
      <w:pPr>
        <w:shd w:val="clear" w:color="auto" w:fill="auto"/>
        <w:spacing w:line="360" w:lineRule="auto"/>
        <w:jc w:val="left"/>
        <w:rPr>
          <w:sz w:val="21"/>
        </w:rPr>
      </w:pPr>
      <w:r>
        <w:rPr>
          <w:sz w:val="21"/>
        </w:rPr>
        <w:t>【详解】A．粉碎工业废料能增大废料与浸出液的接触面积，有利于提高金属元素的浸出率，A正确；</w:t>
      </w:r>
    </w:p>
    <w:p w14:paraId="52440F33">
      <w:pPr>
        <w:shd w:val="clear" w:color="auto" w:fill="auto"/>
        <w:spacing w:line="360" w:lineRule="auto"/>
        <w:jc w:val="left"/>
        <w:rPr>
          <w:sz w:val="21"/>
        </w:rPr>
      </w:pPr>
      <w:r>
        <w:rPr>
          <w:sz w:val="21"/>
        </w:rPr>
        <w:t>B．由分析可知，试剂X可以是</w:t>
      </w:r>
      <m:oMath>
        <m:sSub>
          <m:sSubPr/>
          <m:e>
            <m:r>
              <m:rPr>
                <m:nor/>
                <m:sty m:val="p"/>
              </m:rPr>
              <w:rPr>
                <w:rFonts w:ascii="Cambria Math" w:hAnsi="Cambria Math" w:eastAsia="宋体" w:cs="Cambria Math"/>
                <w:b w:val="0"/>
                <w:i w:val="0"/>
              </w:rPr>
              <m:t>Na</m:t>
            </m:r>
          </m:e>
          <m:sub>
            <m:r>
              <m:rPr/>
              <w:rPr>
                <w:rFonts w:ascii="Cambria Math" w:hAnsi="Cambria Math" w:eastAsia="宋体" w:cs="Cambria Math"/>
              </w:rPr>
              <m:t>2</m:t>
            </m:r>
          </m:sub>
        </m:sSub>
        <m:r>
          <m:rPr>
            <m:nor/>
            <m:sty m:val="p"/>
          </m:rPr>
          <w:rPr>
            <w:rFonts w:ascii="Cambria Math" w:hAnsi="Cambria Math" w:eastAsia="宋体" w:cs="Cambria Math"/>
            <w:b w:val="0"/>
            <w:i w:val="0"/>
          </w:rPr>
          <m:t>S</m:t>
        </m:r>
      </m:oMath>
      <w:r>
        <w:rPr>
          <w:sz w:val="21"/>
        </w:rPr>
        <w:t>溶液，B正确；</w:t>
      </w:r>
    </w:p>
    <w:p w14:paraId="60B3C916">
      <w:pPr>
        <w:shd w:val="clear" w:color="auto" w:fill="auto"/>
        <w:spacing w:line="360" w:lineRule="auto"/>
        <w:jc w:val="left"/>
        <w:rPr>
          <w:sz w:val="21"/>
        </w:rPr>
      </w:pPr>
      <w:r>
        <w:rPr>
          <w:sz w:val="21"/>
        </w:rPr>
        <w:t>C．若先加入</w:t>
      </w:r>
      <m:oMath>
        <m:sSub>
          <m:sSubPr/>
          <m:e>
            <m:r>
              <m:rPr>
                <m:nor/>
                <m:sty m:val="p"/>
              </m:rPr>
              <w:rPr>
                <w:rFonts w:ascii="Cambria Math" w:hAnsi="Cambria Math" w:eastAsia="宋体" w:cs="Cambria Math"/>
                <w:b w:val="0"/>
                <w:i w:val="0"/>
              </w:rPr>
              <m:t>NaHCO</m:t>
            </m:r>
          </m:e>
          <m:sub>
            <m:r>
              <m:rPr>
                <m:nor/>
                <m:sty m:val="p"/>
              </m:rPr>
              <w:rPr>
                <w:rFonts w:ascii="Cambria Math" w:hAnsi="Cambria Math" w:eastAsia="宋体" w:cs="Cambria Math"/>
                <w:b w:val="0"/>
                <w:i w:val="0"/>
              </w:rPr>
              <m:t>3</m:t>
            </m:r>
          </m:sub>
        </m:sSub>
      </m:oMath>
      <w:r>
        <w:rPr>
          <w:sz w:val="21"/>
        </w:rPr>
        <w:t>溶液进行“沉锰”，由题中信息以及</w:t>
      </w: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sp</m:t>
            </m:r>
          </m:sub>
        </m:sSub>
      </m:oMath>
      <w:r>
        <w:rPr>
          <w:sz w:val="21"/>
        </w:rPr>
        <w:t>数据可知，金属离子</w:t>
      </w:r>
      <m:oMath>
        <m:sSup>
          <m:sSupPr/>
          <m:e>
            <m:r>
              <m:rPr>
                <m:sty m:val="p"/>
              </m:rPr>
              <w:rPr>
                <w:rFonts w:ascii="Cambria Math" w:hAnsi="Cambria Math" w:eastAsia="宋体" w:cs="Cambria Math"/>
              </w:rPr>
              <m:t>Cd</m:t>
            </m:r>
          </m:e>
          <m:sup>
            <m:r>
              <m:rPr/>
              <w:rPr>
                <w:rFonts w:ascii="Cambria Math" w:hAnsi="Cambria Math" w:eastAsia="宋体" w:cs="Cambria Math"/>
              </w:rPr>
              <m:t>2+</m:t>
            </m:r>
          </m:sup>
        </m:sSup>
        <m:r>
          <m:rPr/>
          <w:rPr>
            <w:rFonts w:ascii="Cambria Math" w:hAnsi="Cambria Math" w:eastAsia="宋体" w:cs="Cambria Math"/>
          </w:rPr>
          <m:t>、</m:t>
        </m:r>
        <m:sSup>
          <m:sSupPr/>
          <m:e>
            <m:r>
              <m:rPr>
                <m:sty m:val="p"/>
              </m:rPr>
              <w:rPr>
                <w:rFonts w:ascii="Cambria Math" w:hAnsi="Cambria Math" w:eastAsia="宋体" w:cs="Cambria Math"/>
              </w:rPr>
              <m:t>Mn</m:t>
            </m:r>
          </m:e>
          <m:sup>
            <m:r>
              <m:rPr/>
              <w:rPr>
                <w:rFonts w:ascii="Cambria Math" w:hAnsi="Cambria Math" w:eastAsia="宋体" w:cs="Cambria Math"/>
              </w:rPr>
              <m:t>2+</m:t>
            </m:r>
          </m:sup>
        </m:sSup>
      </m:oMath>
      <w:r>
        <w:rPr>
          <w:sz w:val="21"/>
        </w:rPr>
        <w:t>浓度相当，则</w:t>
      </w:r>
      <m:oMath>
        <m:sSup>
          <m:sSupPr/>
          <m:e>
            <m:r>
              <m:rPr>
                <m:sty m:val="p"/>
              </m:rPr>
              <w:rPr>
                <w:rFonts w:ascii="Cambria Math" w:hAnsi="Cambria Math" w:eastAsia="宋体" w:cs="Cambria Math"/>
              </w:rPr>
              <m:t>Cd</m:t>
            </m:r>
          </m:e>
          <m:sup>
            <m:r>
              <m:rPr/>
              <w:rPr>
                <w:rFonts w:ascii="Cambria Math" w:hAnsi="Cambria Math" w:eastAsia="宋体" w:cs="Cambria Math"/>
              </w:rPr>
              <m:t>2+</m:t>
            </m:r>
          </m:sup>
        </m:sSup>
      </m:oMath>
      <w:r>
        <w:rPr>
          <w:sz w:val="21"/>
        </w:rPr>
        <w:t>也会沉淀，后续流程中无法分离Cd和Mn，所以“沉镉”和“沉锰”的顺序不能对换，C正确；</w:t>
      </w:r>
    </w:p>
    <w:p w14:paraId="25AB7B9A">
      <w:pPr>
        <w:shd w:val="clear" w:color="auto" w:fill="auto"/>
        <w:spacing w:line="360" w:lineRule="auto"/>
        <w:jc w:val="left"/>
        <w:rPr>
          <w:sz w:val="21"/>
        </w:rPr>
      </w:pPr>
      <w:r>
        <w:rPr>
          <w:sz w:val="21"/>
        </w:rPr>
        <w:t>D．“沉锰”时，发生反应的离子方程式是：</w:t>
      </w:r>
      <m:oMath>
        <m:sSup>
          <m:sSupPr/>
          <m:e>
            <m:r>
              <m:rPr>
                <m:nor/>
                <m:sty m:val="p"/>
              </m:rPr>
              <w:rPr>
                <w:rFonts w:ascii="Cambria Math" w:hAnsi="Cambria Math" w:eastAsia="宋体" w:cs="Cambria Math"/>
                <w:b w:val="0"/>
                <w:i w:val="0"/>
              </w:rPr>
              <m:t>Mn</m:t>
            </m:r>
          </m:e>
          <m:sup>
            <m:r>
              <m:rPr/>
              <w:rPr>
                <w:rFonts w:ascii="Cambria Math" w:hAnsi="Cambria Math" w:eastAsia="宋体" w:cs="Cambria Math"/>
              </w:rPr>
              <m:t>2+</m:t>
            </m:r>
          </m:sup>
        </m:sSup>
        <m:r>
          <m:rPr/>
          <w:rPr>
            <w:rFonts w:ascii="Cambria Math" w:hAnsi="Cambria Math" w:eastAsia="宋体" w:cs="Cambria Math"/>
          </w:rPr>
          <m:t>+2</m:t>
        </m:r>
        <m:sSubSup>
          <m:sSubSupPr/>
          <m:e>
            <m:r>
              <m:rPr>
                <m:nor/>
                <m:sty m:val="p"/>
              </m:rPr>
              <w:rPr>
                <w:rFonts w:ascii="Cambria Math" w:hAnsi="Cambria Math" w:eastAsia="宋体" w:cs="Cambria Math"/>
                <w:b w:val="0"/>
                <w:i w:val="0"/>
              </w:rPr>
              <m:t>HCO</m:t>
            </m:r>
          </m:e>
          <m:sub>
            <m:r>
              <m:rPr/>
              <w:rPr>
                <w:rFonts w:ascii="Cambria Math" w:hAnsi="Cambria Math" w:eastAsia="宋体" w:cs="Cambria Math"/>
              </w:rPr>
              <m:t>3</m:t>
            </m:r>
          </m:sub>
          <m:sup>
            <m:r>
              <m:rPr/>
              <w:rPr>
                <w:rFonts w:ascii="Cambria Math" w:hAnsi="Cambria Math" w:eastAsia="宋体" w:cs="Cambria Math"/>
              </w:rPr>
              <m:t>−</m:t>
            </m:r>
          </m:sup>
        </m:sSubSup>
        <m:r>
          <m:rPr/>
          <w:rPr>
            <w:rFonts w:ascii="Cambria Math" w:hAnsi="Cambria Math" w:eastAsia="宋体" w:cs="Cambria Math"/>
          </w:rPr>
          <m:t>=</m:t>
        </m:r>
        <m:sSub>
          <m:sSubPr/>
          <m:e>
            <m:r>
              <m:rPr>
                <m:nor/>
                <m:sty m:val="p"/>
              </m:rPr>
              <w:rPr>
                <w:rFonts w:ascii="Cambria Math" w:hAnsi="Cambria Math" w:eastAsia="宋体" w:cs="Cambria Math"/>
                <w:b w:val="0"/>
                <w:i w:val="0"/>
              </w:rPr>
              <m:t>MnCO</m:t>
            </m:r>
          </m:e>
          <m:sub>
            <m:r>
              <m:rPr/>
              <w:rPr>
                <w:rFonts w:ascii="Cambria Math" w:hAnsi="Cambria Math" w:eastAsia="宋体" w:cs="Cambria Math"/>
              </w:rPr>
              <m:t>3</m:t>
            </m:r>
          </m:sub>
        </m:sSub>
        <m:r>
          <m:rPr/>
          <w:rPr>
            <w:rFonts w:ascii="Cambria Math" w:hAnsi="Cambria Math" w:eastAsia="宋体" w:cs="Cambria Math"/>
          </w:rPr>
          <m:t>↓+</m:t>
        </m:r>
        <m:sSub>
          <m:sSubPr/>
          <m:e>
            <m:r>
              <m:rPr>
                <m:sty m:val="p"/>
              </m:rPr>
              <w:rPr>
                <w:rFonts w:ascii="Cambria Math" w:hAnsi="Cambria Math" w:eastAsia="宋体" w:cs="Cambria Math"/>
              </w:rPr>
              <m:t>CO</m:t>
            </m:r>
          </m:e>
          <m:sub>
            <m:r>
              <m:rPr/>
              <w:rPr>
                <w:rFonts w:ascii="Cambria Math" w:hAnsi="Cambria Math" w:eastAsia="宋体" w:cs="Cambria Math"/>
              </w:rPr>
              <m:t>2</m:t>
            </m:r>
          </m:sub>
        </m:sSub>
        <m:r>
          <m:rPr/>
          <w:rPr>
            <w:rFonts w:ascii="Cambria Math" w:hAnsi="Cambria Math" w:eastAsia="宋体" w:cs="Cambria Math"/>
          </w:rPr>
          <m:t>↑+</m:t>
        </m:r>
        <m:sSub>
          <m:sSubPr/>
          <m:e>
            <m:r>
              <m:rPr>
                <m:sty m:val="p"/>
              </m:rPr>
              <w:rPr>
                <w:rFonts w:ascii="Cambria Math" w:hAnsi="Cambria Math" w:eastAsia="宋体" w:cs="Cambria Math"/>
              </w:rPr>
              <m:t>H</m:t>
            </m:r>
          </m:e>
          <m:sub>
            <m:r>
              <m:rPr/>
              <w:rPr>
                <w:rFonts w:ascii="Cambria Math" w:hAnsi="Cambria Math" w:eastAsia="宋体" w:cs="Cambria Math"/>
              </w:rPr>
              <m:t>2</m:t>
            </m:r>
          </m:sub>
        </m:sSub>
        <m:r>
          <m:rPr>
            <m:sty m:val="p"/>
          </m:rPr>
          <w:rPr>
            <w:rFonts w:ascii="Cambria Math" w:hAnsi="Cambria Math" w:eastAsia="宋体" w:cs="Cambria Math"/>
          </w:rPr>
          <m:t>O</m:t>
        </m:r>
      </m:oMath>
      <w:r>
        <w:rPr>
          <w:sz w:val="21"/>
        </w:rPr>
        <w:t>，D错误；</w:t>
      </w:r>
    </w:p>
    <w:p w14:paraId="01BF224E">
      <w:pPr>
        <w:shd w:val="clear" w:color="auto" w:fill="auto"/>
        <w:spacing w:line="360" w:lineRule="auto"/>
        <w:jc w:val="left"/>
        <w:rPr>
          <w:sz w:val="21"/>
        </w:rPr>
      </w:pPr>
      <w:r>
        <w:rPr>
          <w:sz w:val="21"/>
        </w:rPr>
        <w:t>故选D。</w:t>
      </w:r>
    </w:p>
    <w:p w14:paraId="4C245027">
      <w:pPr>
        <w:shd w:val="clear" w:color="auto" w:fill="auto"/>
        <w:spacing w:line="360" w:lineRule="auto"/>
        <w:jc w:val="left"/>
        <w:rPr>
          <w:sz w:val="21"/>
        </w:rPr>
      </w:pPr>
      <w:r>
        <w:rPr>
          <w:sz w:val="21"/>
        </w:rPr>
        <w:t>13．D</w:t>
      </w:r>
    </w:p>
    <w:p w14:paraId="4A20AEC9">
      <w:pPr>
        <w:shd w:val="clear" w:color="auto" w:fill="auto"/>
        <w:spacing w:line="360" w:lineRule="auto"/>
        <w:jc w:val="left"/>
        <w:rPr>
          <w:sz w:val="21"/>
        </w:rPr>
      </w:pPr>
      <w:r>
        <w:rPr>
          <w:sz w:val="21"/>
        </w:rPr>
        <w:t>【分析】</w:t>
      </w:r>
      <m:oMath>
        <m:sSub>
          <m:sSubPr/>
          <m:e>
            <m:r>
              <m:rPr>
                <m:sty m:val="p"/>
              </m:rPr>
              <w:rPr>
                <w:rFonts w:ascii="Cambria Math" w:hAnsi="Cambria Math" w:eastAsia="宋体" w:cs="Cambria Math"/>
              </w:rPr>
              <m:t>K</m:t>
            </m:r>
          </m:e>
          <m:sub>
            <m:r>
              <m:rPr>
                <m:nor/>
                <m:sty m:val="p"/>
              </m:rPr>
              <w:rPr>
                <w:rFonts w:ascii="Cambria Math" w:hAnsi="Cambria Math" w:eastAsia="宋体" w:cs="Cambria Math"/>
                <w:b w:val="0"/>
                <w:i w:val="0"/>
              </w:rPr>
              <m:t>a</m:t>
            </m:r>
            <m:r>
              <m:rPr/>
              <w:rPr>
                <w:rFonts w:ascii="Cambria Math" w:hAnsi="Cambria Math" w:eastAsia="宋体" w:cs="Cambria Math"/>
              </w:rPr>
              <m:t>1</m:t>
            </m:r>
          </m:sub>
        </m:sSub>
        <m:r>
          <m:rPr/>
          <w:rPr>
            <w:rFonts w:ascii="Cambria Math" w:hAnsi="Cambria Math" w:eastAsia="宋体" w:cs="Cambria Math"/>
          </w:rPr>
          <m:t>=</m:t>
        </m:r>
        <m:f>
          <m:fPr/>
          <m:num>
            <m:r>
              <m:rPr>
                <m:sty m:val="p"/>
              </m:rPr>
              <w:rPr>
                <w:rFonts w:ascii="Cambria Math" w:hAnsi="Cambria Math" w:eastAsia="宋体" w:cs="Cambria Math"/>
              </w:rPr>
              <m:t>c</m:t>
            </m:r>
            <m:d>
              <m:dPr>
                <m:sepChr m:val=","/>
              </m:dPr>
              <m:e>
                <m:sSub>
                  <m:sSubPr/>
                  <m:e>
                    <m:r>
                      <m:rPr>
                        <m:nor/>
                        <m:sty m:val="p"/>
                      </m:rPr>
                      <w:rPr>
                        <w:rFonts w:ascii="Cambria Math" w:hAnsi="Cambria Math" w:eastAsia="宋体" w:cs="Cambria Math"/>
                        <w:b w:val="0"/>
                        <w:i w:val="0"/>
                      </w:rPr>
                      <m:t>HC</m:t>
                    </m:r>
                  </m:e>
                  <m:sub>
                    <m:r>
                      <m:rPr/>
                      <w:rPr>
                        <w:rFonts w:ascii="Cambria Math" w:hAnsi="Cambria Math" w:eastAsia="宋体" w:cs="Cambria Math"/>
                      </w:rPr>
                      <m:t>2</m:t>
                    </m:r>
                  </m:sub>
                </m:sSub>
                <m:sSubSup>
                  <m:sSubSupPr/>
                  <m:e>
                    <m:r>
                      <m:rPr>
                        <m:nor/>
                        <m:sty m:val="p"/>
                      </m:rPr>
                      <w:rPr>
                        <w:rFonts w:ascii="Cambria Math" w:hAnsi="Cambria Math" w:eastAsia="宋体" w:cs="Cambria Math"/>
                        <w:b w:val="0"/>
                        <w:i w:val="0"/>
                      </w:rPr>
                      <m:t>O</m:t>
                    </m:r>
                  </m:e>
                  <m:sub>
                    <m:r>
                      <m:rPr/>
                      <w:rPr>
                        <w:rFonts w:ascii="Cambria Math" w:hAnsi="Cambria Math" w:eastAsia="宋体" w:cs="Cambria Math"/>
                      </w:rPr>
                      <m:t>4</m:t>
                    </m:r>
                  </m:sub>
                  <m:sup>
                    <m:r>
                      <m:rPr/>
                      <w:rPr>
                        <w:rFonts w:ascii="Cambria Math" w:hAnsi="Cambria Math" w:eastAsia="宋体" w:cs="Cambria Math"/>
                      </w:rPr>
                      <m:t>−</m:t>
                    </m:r>
                  </m:sup>
                </m:sSubSup>
              </m:e>
            </m:d>
            <m:r>
              <m:rPr>
                <m:sty m:val="p"/>
              </m:rPr>
              <w:rPr>
                <w:rFonts w:ascii="Cambria Math" w:hAnsi="Cambria Math" w:eastAsia="宋体" w:cs="Cambria Math"/>
              </w:rPr>
              <m:t>c</m:t>
            </m:r>
            <m:d>
              <m:dPr>
                <m:sepChr m:val=","/>
              </m:dPr>
              <m:e>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e>
            </m:d>
          </m:num>
          <m:den>
            <m:r>
              <m:rPr>
                <m:sty m:val="p"/>
              </m:rPr>
              <w:rPr>
                <w:rFonts w:ascii="Cambria Math" w:hAnsi="Cambria Math" w:eastAsia="宋体" w:cs="Cambria Math"/>
              </w:rPr>
              <m:t>c</m:t>
            </m:r>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e>
            </m:d>
          </m:den>
        </m:f>
      </m:oMath>
      <w:r>
        <w:rPr>
          <w:sz w:val="21"/>
        </w:rPr>
        <w:t>、</w:t>
      </w:r>
      <m:oMath>
        <m:sSub>
          <m:sSubPr/>
          <m:e>
            <m:r>
              <m:rPr>
                <m:sty m:val="p"/>
              </m:rPr>
              <w:rPr>
                <w:rFonts w:ascii="Cambria Math" w:hAnsi="Cambria Math" w:eastAsia="宋体" w:cs="Cambria Math"/>
              </w:rPr>
              <m:t>K</m:t>
            </m:r>
          </m:e>
          <m:sub>
            <m:r>
              <m:rPr>
                <m:nor/>
                <m:sty m:val="p"/>
              </m:rPr>
              <w:rPr>
                <w:rFonts w:ascii="Cambria Math" w:hAnsi="Cambria Math" w:eastAsia="宋体" w:cs="Cambria Math"/>
                <w:b w:val="0"/>
                <w:i w:val="0"/>
              </w:rPr>
              <m:t>a</m:t>
            </m:r>
            <m:r>
              <m:rPr/>
              <w:rPr>
                <w:rFonts w:ascii="Cambria Math" w:hAnsi="Cambria Math" w:eastAsia="宋体" w:cs="Cambria Math"/>
              </w:rPr>
              <m:t>2</m:t>
            </m:r>
          </m:sub>
        </m:sSub>
        <m:r>
          <m:rPr/>
          <w:rPr>
            <w:rFonts w:ascii="Cambria Math" w:hAnsi="Cambria Math" w:eastAsia="宋体" w:cs="Cambria Math"/>
          </w:rPr>
          <m:t>=</m:t>
        </m:r>
        <m:f>
          <m:fPr/>
          <m:num>
            <m:r>
              <m:rPr>
                <m:sty m:val="p"/>
              </m:rPr>
              <w:rPr>
                <w:rFonts w:ascii="Cambria Math" w:hAnsi="Cambria Math" w:eastAsia="宋体" w:cs="Cambria Math"/>
              </w:rPr>
              <m:t>c</m:t>
            </m:r>
            <m:d>
              <m:dPr>
                <m:sepChr m:val=","/>
              </m:dPr>
              <m:e>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Sup>
                  <m:sSubSupPr/>
                  <m:e>
                    <m:r>
                      <m:rPr>
                        <m:nor/>
                        <m:sty m:val="p"/>
                      </m:rPr>
                      <w:rPr>
                        <w:rFonts w:ascii="Cambria Math" w:hAnsi="Cambria Math" w:eastAsia="宋体" w:cs="Cambria Math"/>
                        <w:b w:val="0"/>
                        <w:i w:val="0"/>
                      </w:rPr>
                      <m:t>O</m:t>
                    </m:r>
                  </m:e>
                  <m:sub>
                    <m:r>
                      <m:rPr/>
                      <w:rPr>
                        <w:rFonts w:ascii="Cambria Math" w:hAnsi="Cambria Math" w:eastAsia="宋体" w:cs="Cambria Math"/>
                      </w:rPr>
                      <m:t>4</m:t>
                    </m:r>
                  </m:sub>
                  <m:sup>
                    <m:r>
                      <m:rPr/>
                      <w:rPr>
                        <w:rFonts w:ascii="Cambria Math" w:hAnsi="Cambria Math" w:eastAsia="宋体" w:cs="Cambria Math"/>
                      </w:rPr>
                      <m:t>2−</m:t>
                    </m:r>
                  </m:sup>
                </m:sSubSup>
              </m:e>
            </m:d>
            <m:r>
              <m:rPr>
                <m:sty m:val="p"/>
              </m:rPr>
              <w:rPr>
                <w:rFonts w:ascii="Cambria Math" w:hAnsi="Cambria Math" w:eastAsia="宋体" w:cs="Cambria Math"/>
              </w:rPr>
              <m:t>c</m:t>
            </m:r>
            <m:d>
              <m:dPr>
                <m:sepChr m:val=","/>
              </m:dPr>
              <m:e>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e>
            </m:d>
          </m:num>
          <m:den>
            <m:r>
              <m:rPr>
                <m:sty m:val="p"/>
              </m:rPr>
              <w:rPr>
                <w:rFonts w:ascii="Cambria Math" w:hAnsi="Cambria Math" w:eastAsia="宋体" w:cs="Cambria Math"/>
              </w:rPr>
              <m:t>c</m:t>
            </m:r>
            <m:d>
              <m:dPr>
                <m:sepChr m:val=","/>
              </m:dPr>
              <m:e>
                <m:sSub>
                  <m:sSubPr/>
                  <m:e>
                    <m:r>
                      <m:rPr>
                        <m:nor/>
                        <m:sty m:val="p"/>
                      </m:rPr>
                      <w:rPr>
                        <w:rFonts w:ascii="Cambria Math" w:hAnsi="Cambria Math" w:eastAsia="宋体" w:cs="Cambria Math"/>
                        <w:b w:val="0"/>
                        <w:i w:val="0"/>
                      </w:rPr>
                      <m:t>HC</m:t>
                    </m:r>
                  </m:e>
                  <m:sub>
                    <m:r>
                      <m:rPr/>
                      <w:rPr>
                        <w:rFonts w:ascii="Cambria Math" w:hAnsi="Cambria Math" w:eastAsia="宋体" w:cs="Cambria Math"/>
                      </w:rPr>
                      <m:t>2</m:t>
                    </m:r>
                  </m:sub>
                </m:sSub>
                <m:sSubSup>
                  <m:sSubSupPr/>
                  <m:e>
                    <m:r>
                      <m:rPr>
                        <m:nor/>
                        <m:sty m:val="p"/>
                      </m:rPr>
                      <w:rPr>
                        <w:rFonts w:ascii="Cambria Math" w:hAnsi="Cambria Math" w:eastAsia="宋体" w:cs="Cambria Math"/>
                        <w:b w:val="0"/>
                        <w:i w:val="0"/>
                      </w:rPr>
                      <m:t>O</m:t>
                    </m:r>
                  </m:e>
                  <m:sub>
                    <m:r>
                      <m:rPr/>
                      <w:rPr>
                        <w:rFonts w:ascii="Cambria Math" w:hAnsi="Cambria Math" w:eastAsia="宋体" w:cs="Cambria Math"/>
                      </w:rPr>
                      <m:t>4</m:t>
                    </m:r>
                  </m:sub>
                  <m:sup>
                    <m:r>
                      <m:rPr/>
                      <w:rPr>
                        <w:rFonts w:ascii="Cambria Math" w:hAnsi="Cambria Math" w:eastAsia="宋体" w:cs="Cambria Math"/>
                      </w:rPr>
                      <m:t>−</m:t>
                    </m:r>
                  </m:sup>
                </m:sSubSup>
              </m:e>
            </m:d>
          </m:den>
        </m:f>
      </m:oMath>
      <w:r>
        <w:rPr>
          <w:sz w:val="21"/>
        </w:rPr>
        <w:t>，根据</w:t>
      </w:r>
      <m:oMath>
        <m:sSub>
          <m:sSubPr/>
          <m:e>
            <m:r>
              <m:rPr>
                <m:sty m:val="p"/>
              </m:rPr>
              <w:rPr>
                <w:rFonts w:ascii="Cambria Math" w:hAnsi="Cambria Math" w:eastAsia="宋体" w:cs="Cambria Math"/>
              </w:rPr>
              <m:t>K</m:t>
            </m:r>
          </m:e>
          <m:sub>
            <m:r>
              <m:rPr>
                <m:nor/>
                <m:sty m:val="p"/>
              </m:rPr>
              <w:rPr>
                <w:rFonts w:ascii="Cambria Math" w:hAnsi="Cambria Math" w:eastAsia="宋体" w:cs="Cambria Math"/>
                <w:b w:val="0"/>
                <w:i w:val="0"/>
              </w:rPr>
              <m:t>a</m:t>
            </m:r>
            <m:r>
              <m:rPr/>
              <w:rPr>
                <w:rFonts w:ascii="Cambria Math" w:hAnsi="Cambria Math" w:eastAsia="宋体" w:cs="Cambria Math"/>
              </w:rPr>
              <m:t>1</m:t>
            </m:r>
          </m:sub>
        </m:sSub>
        <m:r>
          <m:rPr/>
          <w:rPr>
            <w:rFonts w:ascii="Cambria Math" w:hAnsi="Cambria Math" w:eastAsia="宋体" w:cs="Cambria Math"/>
          </w:rPr>
          <m:t>&gt;</m:t>
        </m:r>
        <m:sSub>
          <m:sSubPr/>
          <m:e>
            <m:r>
              <m:rPr>
                <m:sty m:val="p"/>
              </m:rPr>
              <w:rPr>
                <w:rFonts w:ascii="Cambria Math" w:hAnsi="Cambria Math" w:eastAsia="宋体" w:cs="Cambria Math"/>
              </w:rPr>
              <m:t>K</m:t>
            </m:r>
          </m:e>
          <m:sub>
            <m:r>
              <m:rPr>
                <m:nor/>
                <m:sty m:val="p"/>
              </m:rPr>
              <w:rPr>
                <w:rFonts w:ascii="Cambria Math" w:hAnsi="Cambria Math" w:eastAsia="宋体" w:cs="Cambria Math"/>
                <w:b w:val="0"/>
                <w:i w:val="0"/>
              </w:rPr>
              <m:t>a</m:t>
            </m:r>
            <m:r>
              <m:rPr/>
              <w:rPr>
                <w:rFonts w:ascii="Cambria Math" w:hAnsi="Cambria Math" w:eastAsia="宋体" w:cs="Cambria Math"/>
              </w:rPr>
              <m:t>2</m:t>
            </m:r>
          </m:sub>
        </m:sSub>
      </m:oMath>
      <w:r>
        <w:rPr>
          <w:sz w:val="21"/>
        </w:rPr>
        <w:t>可知，当</w:t>
      </w:r>
      <m:oMath>
        <m:r>
          <m:rPr>
            <m:nor/>
            <m:sty m:val="p"/>
          </m:rPr>
          <w:rPr>
            <w:rFonts w:ascii="Cambria Math" w:hAnsi="Cambria Math" w:eastAsia="宋体" w:cs="Cambria Math"/>
            <w:b w:val="0"/>
            <w:i w:val="0"/>
          </w:rPr>
          <m:t>lgX=0</m:t>
        </m:r>
      </m:oMath>
      <w:r>
        <w:rPr>
          <w:sz w:val="21"/>
        </w:rPr>
        <w:t>时，</w:t>
      </w:r>
      <m:oMath>
        <m:sSub>
          <m:sSubPr/>
          <m:e>
            <m:r>
              <m:rPr>
                <m:sty m:val="p"/>
              </m:rPr>
              <w:rPr>
                <w:rFonts w:ascii="Cambria Math" w:hAnsi="Cambria Math" w:eastAsia="宋体" w:cs="Cambria Math"/>
              </w:rPr>
              <m:t>K</m:t>
            </m:r>
          </m:e>
          <m:sub>
            <m:r>
              <m:rPr>
                <m:nor/>
                <m:sty m:val="p"/>
              </m:rPr>
              <w:rPr>
                <w:rFonts w:ascii="Cambria Math" w:hAnsi="Cambria Math" w:eastAsia="宋体" w:cs="Cambria Math"/>
                <w:b w:val="0"/>
                <w:i w:val="0"/>
              </w:rPr>
              <m:t>a</m:t>
            </m:r>
            <m:r>
              <m:rPr/>
              <w:rPr>
                <w:rFonts w:ascii="Cambria Math" w:hAnsi="Cambria Math" w:eastAsia="宋体" w:cs="Cambria Math"/>
              </w:rPr>
              <m:t>1</m:t>
            </m:r>
          </m:sub>
        </m:sSub>
      </m:oMath>
      <w:r>
        <w:rPr>
          <w:sz w:val="21"/>
        </w:rPr>
        <w:t>对应的</w:t>
      </w:r>
      <m:oMath>
        <m:r>
          <m:rPr/>
          <w:rPr>
            <w:rFonts w:ascii="Cambria Math" w:hAnsi="Cambria Math" w:eastAsia="宋体" w:cs="Cambria Math"/>
          </w:rPr>
          <m:t>c</m:t>
        </m:r>
        <m:d>
          <m:dPr>
            <m:sepChr m:val=","/>
          </m:dPr>
          <m:e>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e>
        </m:d>
      </m:oMath>
      <w:r>
        <w:rPr>
          <w:sz w:val="21"/>
        </w:rPr>
        <w:t>大，pH数值小，因此</w:t>
      </w:r>
      <m:oMath>
        <m:sSub>
          <m:sSubPr/>
          <m:e>
            <m:r>
              <m:rPr>
                <m:sty m:val="p"/>
              </m:rPr>
              <w:rPr>
                <w:rFonts w:ascii="Cambria Math" w:hAnsi="Cambria Math" w:eastAsia="宋体" w:cs="Cambria Math"/>
              </w:rPr>
              <m:t>K</m:t>
            </m:r>
          </m:e>
          <m:sub>
            <m:r>
              <m:rPr>
                <m:nor/>
                <m:sty m:val="p"/>
              </m:rPr>
              <w:rPr>
                <w:rFonts w:ascii="Cambria Math" w:hAnsi="Cambria Math" w:eastAsia="宋体" w:cs="Cambria Math"/>
                <w:b w:val="0"/>
                <w:i w:val="0"/>
              </w:rPr>
              <m:t>a</m:t>
            </m:r>
            <m:r>
              <m:rPr/>
              <w:rPr>
                <w:rFonts w:ascii="Cambria Math" w:hAnsi="Cambria Math" w:eastAsia="宋体" w:cs="Cambria Math"/>
              </w:rPr>
              <m:t>1</m:t>
            </m:r>
          </m:sub>
        </m:sSub>
        <m:r>
          <m:rPr/>
          <w:rPr>
            <w:rFonts w:ascii="Cambria Math" w:hAnsi="Cambria Math" w:eastAsia="宋体" w:cs="Cambria Math"/>
          </w:rPr>
          <m:t>=</m:t>
        </m:r>
        <m:f>
          <m:fPr/>
          <m:num>
            <m:r>
              <m:rPr>
                <m:sty m:val="p"/>
              </m:rPr>
              <w:rPr>
                <w:rFonts w:ascii="Cambria Math" w:hAnsi="Cambria Math" w:eastAsia="宋体" w:cs="Cambria Math"/>
              </w:rPr>
              <m:t>c</m:t>
            </m:r>
            <m:d>
              <m:dPr>
                <m:sepChr m:val=","/>
              </m:dPr>
              <m:e>
                <m:sSub>
                  <m:sSubPr/>
                  <m:e>
                    <m:r>
                      <m:rPr>
                        <m:nor/>
                        <m:sty m:val="p"/>
                      </m:rPr>
                      <w:rPr>
                        <w:rFonts w:ascii="Cambria Math" w:hAnsi="Cambria Math" w:eastAsia="宋体" w:cs="Cambria Math"/>
                        <w:b w:val="0"/>
                        <w:i w:val="0"/>
                      </w:rPr>
                      <m:t>HC</m:t>
                    </m:r>
                  </m:e>
                  <m:sub>
                    <m:r>
                      <m:rPr/>
                      <w:rPr>
                        <w:rFonts w:ascii="Cambria Math" w:hAnsi="Cambria Math" w:eastAsia="宋体" w:cs="Cambria Math"/>
                      </w:rPr>
                      <m:t>2</m:t>
                    </m:r>
                  </m:sub>
                </m:sSub>
                <m:sSubSup>
                  <m:sSubSupPr/>
                  <m:e>
                    <m:r>
                      <m:rPr>
                        <m:nor/>
                        <m:sty m:val="p"/>
                      </m:rPr>
                      <w:rPr>
                        <w:rFonts w:ascii="Cambria Math" w:hAnsi="Cambria Math" w:eastAsia="宋体" w:cs="Cambria Math"/>
                        <w:b w:val="0"/>
                        <w:i w:val="0"/>
                      </w:rPr>
                      <m:t>O</m:t>
                    </m:r>
                  </m:e>
                  <m:sub>
                    <m:r>
                      <m:rPr/>
                      <w:rPr>
                        <w:rFonts w:ascii="Cambria Math" w:hAnsi="Cambria Math" w:eastAsia="宋体" w:cs="Cambria Math"/>
                      </w:rPr>
                      <m:t>4</m:t>
                    </m:r>
                  </m:sub>
                  <m:sup>
                    <m:r>
                      <m:rPr/>
                      <w:rPr>
                        <w:rFonts w:ascii="Cambria Math" w:hAnsi="Cambria Math" w:eastAsia="宋体" w:cs="Cambria Math"/>
                      </w:rPr>
                      <m:t>−</m:t>
                    </m:r>
                  </m:sup>
                </m:sSubSup>
              </m:e>
            </m:d>
            <m:r>
              <m:rPr>
                <m:sty m:val="p"/>
              </m:rPr>
              <w:rPr>
                <w:rFonts w:ascii="Cambria Math" w:hAnsi="Cambria Math" w:eastAsia="宋体" w:cs="Cambria Math"/>
              </w:rPr>
              <m:t>c</m:t>
            </m:r>
            <m:d>
              <m:dPr>
                <m:sepChr m:val=","/>
              </m:dPr>
              <m:e>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e>
            </m:d>
          </m:num>
          <m:den>
            <m:r>
              <m:rPr>
                <m:sty m:val="p"/>
              </m:rPr>
              <w:rPr>
                <w:rFonts w:ascii="Cambria Math" w:hAnsi="Cambria Math" w:eastAsia="宋体" w:cs="Cambria Math"/>
              </w:rPr>
              <m:t>c</m:t>
            </m:r>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e>
            </m:d>
          </m:den>
        </m:f>
        <m:r>
          <m:rPr/>
          <w:rPr>
            <w:rFonts w:ascii="Cambria Math" w:hAnsi="Cambria Math" w:eastAsia="宋体" w:cs="Cambria Math"/>
          </w:rPr>
          <m:t>=</m:t>
        </m:r>
        <m:sSup>
          <m:sSupPr/>
          <m:e>
            <m:r>
              <m:rPr/>
              <w:rPr>
                <w:rFonts w:ascii="Cambria Math" w:hAnsi="Cambria Math" w:eastAsia="宋体" w:cs="Cambria Math"/>
              </w:rPr>
              <m:t>10</m:t>
            </m:r>
          </m:e>
          <m:sup>
            <m:r>
              <m:rPr/>
              <w:rPr>
                <w:rFonts w:ascii="Cambria Math" w:hAnsi="Cambria Math" w:eastAsia="宋体" w:cs="Cambria Math"/>
              </w:rPr>
              <m:t>−1.2</m:t>
            </m:r>
          </m:sup>
        </m:sSup>
      </m:oMath>
      <w:r>
        <w:rPr>
          <w:sz w:val="21"/>
        </w:rPr>
        <w:t>，</w:t>
      </w:r>
      <m:oMath>
        <m:sSub>
          <m:sSubPr/>
          <m:e>
            <m:r>
              <m:rPr>
                <m:sty m:val="p"/>
              </m:rPr>
              <w:rPr>
                <w:rFonts w:ascii="Cambria Math" w:hAnsi="Cambria Math" w:eastAsia="宋体" w:cs="Cambria Math"/>
              </w:rPr>
              <m:t>K</m:t>
            </m:r>
          </m:e>
          <m:sub>
            <m:r>
              <m:rPr>
                <m:nor/>
                <m:sty m:val="p"/>
              </m:rPr>
              <w:rPr>
                <w:rFonts w:ascii="Cambria Math" w:hAnsi="Cambria Math" w:eastAsia="宋体" w:cs="Cambria Math"/>
                <w:b w:val="0"/>
                <w:i w:val="0"/>
              </w:rPr>
              <m:t>a</m:t>
            </m:r>
            <m:r>
              <m:rPr/>
              <w:rPr>
                <w:rFonts w:ascii="Cambria Math" w:hAnsi="Cambria Math" w:eastAsia="宋体" w:cs="Cambria Math"/>
              </w:rPr>
              <m:t>2</m:t>
            </m:r>
          </m:sub>
        </m:sSub>
        <m:r>
          <m:rPr/>
          <w:rPr>
            <w:rFonts w:ascii="Cambria Math" w:hAnsi="Cambria Math" w:eastAsia="宋体" w:cs="Cambria Math"/>
          </w:rPr>
          <m:t>=</m:t>
        </m:r>
        <m:f>
          <m:fPr/>
          <m:num>
            <m:r>
              <m:rPr>
                <m:sty m:val="p"/>
              </m:rPr>
              <w:rPr>
                <w:rFonts w:ascii="Cambria Math" w:hAnsi="Cambria Math" w:eastAsia="宋体" w:cs="Cambria Math"/>
              </w:rPr>
              <m:t>c</m:t>
            </m:r>
            <m:d>
              <m:dPr>
                <m:sepChr m:val=","/>
              </m:dPr>
              <m:e>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Sup>
                  <m:sSubSupPr/>
                  <m:e>
                    <m:r>
                      <m:rPr>
                        <m:nor/>
                        <m:sty m:val="p"/>
                      </m:rPr>
                      <w:rPr>
                        <w:rFonts w:ascii="Cambria Math" w:hAnsi="Cambria Math" w:eastAsia="宋体" w:cs="Cambria Math"/>
                        <w:b w:val="0"/>
                        <w:i w:val="0"/>
                      </w:rPr>
                      <m:t>O</m:t>
                    </m:r>
                  </m:e>
                  <m:sub>
                    <m:r>
                      <m:rPr/>
                      <w:rPr>
                        <w:rFonts w:ascii="Cambria Math" w:hAnsi="Cambria Math" w:eastAsia="宋体" w:cs="Cambria Math"/>
                      </w:rPr>
                      <m:t>4</m:t>
                    </m:r>
                  </m:sub>
                  <m:sup>
                    <m:r>
                      <m:rPr/>
                      <w:rPr>
                        <w:rFonts w:ascii="Cambria Math" w:hAnsi="Cambria Math" w:eastAsia="宋体" w:cs="Cambria Math"/>
                      </w:rPr>
                      <m:t>2−</m:t>
                    </m:r>
                  </m:sup>
                </m:sSubSup>
              </m:e>
            </m:d>
            <m:r>
              <m:rPr>
                <m:sty m:val="p"/>
              </m:rPr>
              <w:rPr>
                <w:rFonts w:ascii="Cambria Math" w:hAnsi="Cambria Math" w:eastAsia="宋体" w:cs="Cambria Math"/>
              </w:rPr>
              <m:t>c</m:t>
            </m:r>
            <m:d>
              <m:dPr>
                <m:sepChr m:val=","/>
              </m:dPr>
              <m:e>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e>
            </m:d>
          </m:num>
          <m:den>
            <m:r>
              <m:rPr>
                <m:sty m:val="p"/>
              </m:rPr>
              <w:rPr>
                <w:rFonts w:ascii="Cambria Math" w:hAnsi="Cambria Math" w:eastAsia="宋体" w:cs="Cambria Math"/>
              </w:rPr>
              <m:t>c</m:t>
            </m:r>
            <m:d>
              <m:dPr>
                <m:sepChr m:val=","/>
              </m:dPr>
              <m:e>
                <m:sSub>
                  <m:sSubPr/>
                  <m:e>
                    <m:r>
                      <m:rPr>
                        <m:nor/>
                        <m:sty m:val="p"/>
                      </m:rPr>
                      <w:rPr>
                        <w:rFonts w:ascii="Cambria Math" w:hAnsi="Cambria Math" w:eastAsia="宋体" w:cs="Cambria Math"/>
                        <w:b w:val="0"/>
                        <w:i w:val="0"/>
                      </w:rPr>
                      <m:t>HC</m:t>
                    </m:r>
                  </m:e>
                  <m:sub>
                    <m:r>
                      <m:rPr/>
                      <w:rPr>
                        <w:rFonts w:ascii="Cambria Math" w:hAnsi="Cambria Math" w:eastAsia="宋体" w:cs="Cambria Math"/>
                      </w:rPr>
                      <m:t>2</m:t>
                    </m:r>
                  </m:sub>
                </m:sSub>
                <m:sSubSup>
                  <m:sSubSupPr/>
                  <m:e>
                    <m:r>
                      <m:rPr>
                        <m:nor/>
                        <m:sty m:val="p"/>
                      </m:rPr>
                      <w:rPr>
                        <w:rFonts w:ascii="Cambria Math" w:hAnsi="Cambria Math" w:eastAsia="宋体" w:cs="Cambria Math"/>
                        <w:b w:val="0"/>
                        <w:i w:val="0"/>
                      </w:rPr>
                      <m:t>O</m:t>
                    </m:r>
                  </m:e>
                  <m:sub>
                    <m:r>
                      <m:rPr/>
                      <w:rPr>
                        <w:rFonts w:ascii="Cambria Math" w:hAnsi="Cambria Math" w:eastAsia="宋体" w:cs="Cambria Math"/>
                      </w:rPr>
                      <m:t>4</m:t>
                    </m:r>
                  </m:sub>
                  <m:sup>
                    <m:r>
                      <m:rPr/>
                      <w:rPr>
                        <w:rFonts w:ascii="Cambria Math" w:hAnsi="Cambria Math" w:eastAsia="宋体" w:cs="Cambria Math"/>
                      </w:rPr>
                      <m:t>−</m:t>
                    </m:r>
                  </m:sup>
                </m:sSubSup>
              </m:e>
            </m:d>
          </m:den>
        </m:f>
        <m:r>
          <m:rPr/>
          <w:rPr>
            <w:rFonts w:ascii="Cambria Math" w:hAnsi="Cambria Math" w:eastAsia="宋体" w:cs="Cambria Math"/>
          </w:rPr>
          <m:t>=</m:t>
        </m:r>
        <m:sSup>
          <m:sSupPr/>
          <m:e>
            <m:r>
              <m:rPr/>
              <w:rPr>
                <w:rFonts w:ascii="Cambria Math" w:hAnsi="Cambria Math" w:eastAsia="宋体" w:cs="Cambria Math"/>
              </w:rPr>
              <m:t>10</m:t>
            </m:r>
          </m:e>
          <m:sup>
            <m:r>
              <m:rPr/>
              <w:rPr>
                <w:rFonts w:ascii="Cambria Math" w:hAnsi="Cambria Math" w:eastAsia="宋体" w:cs="Cambria Math"/>
              </w:rPr>
              <m:t>−3.8</m:t>
            </m:r>
          </m:sup>
        </m:sSup>
      </m:oMath>
      <w:r>
        <w:rPr>
          <w:sz w:val="21"/>
        </w:rPr>
        <w:t>，以此解题。</w:t>
      </w:r>
    </w:p>
    <w:p w14:paraId="7B4A49F1">
      <w:pPr>
        <w:shd w:val="clear" w:color="auto" w:fill="auto"/>
        <w:spacing w:line="360" w:lineRule="auto"/>
        <w:jc w:val="left"/>
        <w:rPr>
          <w:sz w:val="21"/>
        </w:rPr>
      </w:pPr>
      <w:r>
        <w:rPr>
          <w:sz w:val="21"/>
        </w:rPr>
        <w:t>【详解】A．</w:t>
      </w:r>
      <m:oMath>
        <m:sSub>
          <m:sSubPr/>
          <m:e>
            <m:r>
              <m:rPr>
                <m:sty m:val="p"/>
              </m:rPr>
              <w:rPr>
                <w:rFonts w:ascii="Cambria Math" w:hAnsi="Cambria Math" w:eastAsia="宋体" w:cs="Cambria Math"/>
              </w:rPr>
              <m:t>K</m:t>
            </m:r>
          </m:e>
          <m:sub>
            <m:r>
              <m:rPr>
                <m:nor/>
                <m:sty m:val="p"/>
              </m:rPr>
              <w:rPr>
                <w:rFonts w:ascii="Cambria Math" w:hAnsi="Cambria Math" w:eastAsia="宋体" w:cs="Cambria Math"/>
                <w:b w:val="0"/>
                <w:i w:val="0"/>
              </w:rPr>
              <m:t>a</m:t>
            </m:r>
            <m:r>
              <m:rPr/>
              <w:rPr>
                <w:rFonts w:ascii="Cambria Math" w:hAnsi="Cambria Math" w:eastAsia="宋体" w:cs="Cambria Math"/>
              </w:rPr>
              <m:t>1</m:t>
            </m:r>
          </m:sub>
        </m:sSub>
        <m:r>
          <m:rPr/>
          <w:rPr>
            <w:rFonts w:ascii="Cambria Math" w:hAnsi="Cambria Math" w:eastAsia="宋体" w:cs="Cambria Math"/>
          </w:rPr>
          <m:t>×</m:t>
        </m:r>
        <m:sSub>
          <m:sSubPr/>
          <m:e>
            <m:r>
              <m:rPr>
                <m:sty m:val="p"/>
              </m:rPr>
              <w:rPr>
                <w:rFonts w:ascii="Cambria Math" w:hAnsi="Cambria Math" w:eastAsia="宋体" w:cs="Cambria Math"/>
              </w:rPr>
              <m:t>K</m:t>
            </m:r>
          </m:e>
          <m:sub>
            <m:r>
              <m:rPr>
                <m:nor/>
                <m:sty m:val="p"/>
              </m:rPr>
              <w:rPr>
                <w:rFonts w:ascii="Cambria Math" w:hAnsi="Cambria Math" w:eastAsia="宋体" w:cs="Cambria Math"/>
                <w:b w:val="0"/>
                <w:i w:val="0"/>
              </w:rPr>
              <m:t>a</m:t>
            </m:r>
            <m:r>
              <m:rPr/>
              <w:rPr>
                <w:rFonts w:ascii="Cambria Math" w:hAnsi="Cambria Math" w:eastAsia="宋体" w:cs="Cambria Math"/>
              </w:rPr>
              <m:t>2</m:t>
            </m:r>
          </m:sub>
        </m:sSub>
        <m:r>
          <m:rPr/>
          <w:rPr>
            <w:rFonts w:ascii="Cambria Math" w:hAnsi="Cambria Math" w:eastAsia="宋体" w:cs="Cambria Math"/>
          </w:rPr>
          <m:t>=</m:t>
        </m:r>
        <m:f>
          <m:fPr/>
          <m:num>
            <m:r>
              <m:rPr>
                <m:sty m:val="p"/>
              </m:rPr>
              <w:rPr>
                <w:rFonts w:ascii="Cambria Math" w:hAnsi="Cambria Math" w:eastAsia="宋体" w:cs="Cambria Math"/>
              </w:rPr>
              <m:t>c</m:t>
            </m:r>
            <m:d>
              <m:dPr>
                <m:sepChr m:val=","/>
              </m:dPr>
              <m:e>
                <m:sSub>
                  <m:sSubPr/>
                  <m:e>
                    <m:r>
                      <m:rPr>
                        <m:nor/>
                        <m:sty m:val="p"/>
                      </m:rPr>
                      <w:rPr>
                        <w:rFonts w:ascii="Cambria Math" w:hAnsi="Cambria Math" w:eastAsia="宋体" w:cs="Cambria Math"/>
                        <w:b w:val="0"/>
                        <w:i w:val="0"/>
                      </w:rPr>
                      <m:t>HC</m:t>
                    </m:r>
                  </m:e>
                  <m:sub>
                    <m:r>
                      <m:rPr/>
                      <w:rPr>
                        <w:rFonts w:ascii="Cambria Math" w:hAnsi="Cambria Math" w:eastAsia="宋体" w:cs="Cambria Math"/>
                      </w:rPr>
                      <m:t>2</m:t>
                    </m:r>
                  </m:sub>
                </m:sSub>
                <m:sSubSup>
                  <m:sSubSupPr/>
                  <m:e>
                    <m:r>
                      <m:rPr>
                        <m:nor/>
                        <m:sty m:val="p"/>
                      </m:rPr>
                      <w:rPr>
                        <w:rFonts w:ascii="Cambria Math" w:hAnsi="Cambria Math" w:eastAsia="宋体" w:cs="Cambria Math"/>
                        <w:b w:val="0"/>
                        <w:i w:val="0"/>
                      </w:rPr>
                      <m:t>O</m:t>
                    </m:r>
                  </m:e>
                  <m:sub>
                    <m:r>
                      <m:rPr/>
                      <w:rPr>
                        <w:rFonts w:ascii="Cambria Math" w:hAnsi="Cambria Math" w:eastAsia="宋体" w:cs="Cambria Math"/>
                      </w:rPr>
                      <m:t>4</m:t>
                    </m:r>
                  </m:sub>
                  <m:sup>
                    <m:r>
                      <m:rPr/>
                      <w:rPr>
                        <w:rFonts w:ascii="Cambria Math" w:hAnsi="Cambria Math" w:eastAsia="宋体" w:cs="Cambria Math"/>
                      </w:rPr>
                      <m:t>−</m:t>
                    </m:r>
                  </m:sup>
                </m:sSubSup>
              </m:e>
            </m:d>
            <m:r>
              <m:rPr>
                <m:sty m:val="p"/>
              </m:rPr>
              <w:rPr>
                <w:rFonts w:ascii="Cambria Math" w:hAnsi="Cambria Math" w:eastAsia="宋体" w:cs="Cambria Math"/>
              </w:rPr>
              <m:t>c</m:t>
            </m:r>
            <m:d>
              <m:dPr>
                <m:sepChr m:val=","/>
              </m:dPr>
              <m:e>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e>
            </m:d>
          </m:num>
          <m:den>
            <m:r>
              <m:rPr>
                <m:sty m:val="p"/>
              </m:rPr>
              <w:rPr>
                <w:rFonts w:ascii="Cambria Math" w:hAnsi="Cambria Math" w:eastAsia="宋体" w:cs="Cambria Math"/>
              </w:rPr>
              <m:t>c</m:t>
            </m:r>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e>
            </m:d>
          </m:den>
        </m:f>
        <m:r>
          <m:rPr/>
          <w:rPr>
            <w:rFonts w:ascii="Cambria Math" w:hAnsi="Cambria Math" w:eastAsia="宋体" w:cs="Cambria Math"/>
          </w:rPr>
          <m:t>×</m:t>
        </m:r>
        <m:f>
          <m:fPr/>
          <m:num>
            <m:r>
              <m:rPr>
                <m:sty m:val="p"/>
              </m:rPr>
              <w:rPr>
                <w:rFonts w:ascii="Cambria Math" w:hAnsi="Cambria Math" w:eastAsia="宋体" w:cs="Cambria Math"/>
              </w:rPr>
              <m:t>c</m:t>
            </m:r>
            <m:d>
              <m:dPr>
                <m:sepChr m:val=","/>
              </m:dPr>
              <m:e>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Sup>
                  <m:sSubSupPr/>
                  <m:e>
                    <m:r>
                      <m:rPr>
                        <m:nor/>
                        <m:sty m:val="p"/>
                      </m:rPr>
                      <w:rPr>
                        <w:rFonts w:ascii="Cambria Math" w:hAnsi="Cambria Math" w:eastAsia="宋体" w:cs="Cambria Math"/>
                        <w:b w:val="0"/>
                        <w:i w:val="0"/>
                      </w:rPr>
                      <m:t>O</m:t>
                    </m:r>
                  </m:e>
                  <m:sub>
                    <m:r>
                      <m:rPr/>
                      <w:rPr>
                        <w:rFonts w:ascii="Cambria Math" w:hAnsi="Cambria Math" w:eastAsia="宋体" w:cs="Cambria Math"/>
                      </w:rPr>
                      <m:t>4</m:t>
                    </m:r>
                  </m:sub>
                  <m:sup>
                    <m:r>
                      <m:rPr/>
                      <w:rPr>
                        <w:rFonts w:ascii="Cambria Math" w:hAnsi="Cambria Math" w:eastAsia="宋体" w:cs="Cambria Math"/>
                      </w:rPr>
                      <m:t>2−</m:t>
                    </m:r>
                  </m:sup>
                </m:sSubSup>
              </m:e>
            </m:d>
            <m:r>
              <m:rPr>
                <m:sty m:val="p"/>
              </m:rPr>
              <w:rPr>
                <w:rFonts w:ascii="Cambria Math" w:hAnsi="Cambria Math" w:eastAsia="宋体" w:cs="Cambria Math"/>
              </w:rPr>
              <m:t>c</m:t>
            </m:r>
            <m:d>
              <m:dPr>
                <m:sepChr m:val=","/>
              </m:dPr>
              <m:e>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e>
            </m:d>
          </m:num>
          <m:den>
            <m:r>
              <m:rPr>
                <m:sty m:val="p"/>
              </m:rPr>
              <w:rPr>
                <w:rFonts w:ascii="Cambria Math" w:hAnsi="Cambria Math" w:eastAsia="宋体" w:cs="Cambria Math"/>
              </w:rPr>
              <m:t>c</m:t>
            </m:r>
            <m:d>
              <m:dPr>
                <m:sepChr m:val=","/>
              </m:dPr>
              <m:e>
                <m:sSub>
                  <m:sSubPr/>
                  <m:e>
                    <m:r>
                      <m:rPr>
                        <m:nor/>
                        <m:sty m:val="p"/>
                      </m:rPr>
                      <w:rPr>
                        <w:rFonts w:ascii="Cambria Math" w:hAnsi="Cambria Math" w:eastAsia="宋体" w:cs="Cambria Math"/>
                        <w:b w:val="0"/>
                        <w:i w:val="0"/>
                      </w:rPr>
                      <m:t>HC</m:t>
                    </m:r>
                  </m:e>
                  <m:sub>
                    <m:r>
                      <m:rPr/>
                      <w:rPr>
                        <w:rFonts w:ascii="Cambria Math" w:hAnsi="Cambria Math" w:eastAsia="宋体" w:cs="Cambria Math"/>
                      </w:rPr>
                      <m:t>2</m:t>
                    </m:r>
                  </m:sub>
                </m:sSub>
                <m:sSubSup>
                  <m:sSubSupPr/>
                  <m:e>
                    <m:r>
                      <m:rPr>
                        <m:nor/>
                        <m:sty m:val="p"/>
                      </m:rPr>
                      <w:rPr>
                        <w:rFonts w:ascii="Cambria Math" w:hAnsi="Cambria Math" w:eastAsia="宋体" w:cs="Cambria Math"/>
                        <w:b w:val="0"/>
                        <w:i w:val="0"/>
                      </w:rPr>
                      <m:t>O</m:t>
                    </m:r>
                  </m:e>
                  <m:sub>
                    <m:r>
                      <m:rPr/>
                      <w:rPr>
                        <w:rFonts w:ascii="Cambria Math" w:hAnsi="Cambria Math" w:eastAsia="宋体" w:cs="Cambria Math"/>
                      </w:rPr>
                      <m:t>4</m:t>
                    </m:r>
                  </m:sub>
                  <m:sup>
                    <m:r>
                      <m:rPr/>
                      <w:rPr>
                        <w:rFonts w:ascii="Cambria Math" w:hAnsi="Cambria Math" w:eastAsia="宋体" w:cs="Cambria Math"/>
                      </w:rPr>
                      <m:t>−</m:t>
                    </m:r>
                  </m:sup>
                </m:sSubSup>
              </m:e>
            </m:d>
          </m:den>
        </m:f>
        <m:r>
          <m:rPr/>
          <w:rPr>
            <w:rFonts w:ascii="Cambria Math" w:hAnsi="Cambria Math" w:eastAsia="宋体" w:cs="Cambria Math"/>
          </w:rPr>
          <m:t>=</m:t>
        </m:r>
        <m:f>
          <m:fPr/>
          <m:num>
            <m:r>
              <m:rPr>
                <m:sty m:val="p"/>
              </m:rPr>
              <w:rPr>
                <w:rFonts w:ascii="Cambria Math" w:hAnsi="Cambria Math" w:eastAsia="宋体" w:cs="Cambria Math"/>
              </w:rPr>
              <m:t>c</m:t>
            </m:r>
            <m:d>
              <m:dPr>
                <m:sepChr m:val=","/>
              </m:dPr>
              <m:e>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Sup>
                  <m:sSubSupPr/>
                  <m:e>
                    <m:r>
                      <m:rPr>
                        <m:nor/>
                        <m:sty m:val="p"/>
                      </m:rPr>
                      <w:rPr>
                        <w:rFonts w:ascii="Cambria Math" w:hAnsi="Cambria Math" w:eastAsia="宋体" w:cs="Cambria Math"/>
                        <w:b w:val="0"/>
                        <w:i w:val="0"/>
                      </w:rPr>
                      <m:t>O</m:t>
                    </m:r>
                  </m:e>
                  <m:sub>
                    <m:r>
                      <m:rPr/>
                      <w:rPr>
                        <w:rFonts w:ascii="Cambria Math" w:hAnsi="Cambria Math" w:eastAsia="宋体" w:cs="Cambria Math"/>
                      </w:rPr>
                      <m:t>4</m:t>
                    </m:r>
                  </m:sub>
                  <m:sup>
                    <m:r>
                      <m:rPr/>
                      <w:rPr>
                        <w:rFonts w:ascii="Cambria Math" w:hAnsi="Cambria Math" w:eastAsia="宋体" w:cs="Cambria Math"/>
                      </w:rPr>
                      <m:t>2−</m:t>
                    </m:r>
                  </m:sup>
                </m:sSubSup>
              </m:e>
            </m:d>
            <m:sSup>
              <m:sSupPr/>
              <m:e>
                <m:r>
                  <m:rPr>
                    <m:sty m:val="p"/>
                  </m:rPr>
                  <w:rPr>
                    <w:rFonts w:ascii="Cambria Math" w:hAnsi="Cambria Math" w:eastAsia="宋体" w:cs="Cambria Math"/>
                  </w:rPr>
                  <m:t>c</m:t>
                </m:r>
              </m:e>
              <m:sup>
                <m:r>
                  <m:rPr/>
                  <w:rPr>
                    <w:rFonts w:ascii="Cambria Math" w:hAnsi="Cambria Math" w:eastAsia="宋体" w:cs="Cambria Math"/>
                  </w:rPr>
                  <m:t>2</m:t>
                </m:r>
              </m:sup>
            </m:sSup>
            <m:d>
              <m:dPr>
                <m:sepChr m:val=","/>
              </m:dPr>
              <m:e>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e>
            </m:d>
          </m:num>
          <m:den>
            <m:r>
              <m:rPr>
                <m:sty m:val="p"/>
              </m:rPr>
              <w:rPr>
                <w:rFonts w:ascii="Cambria Math" w:hAnsi="Cambria Math" w:eastAsia="宋体" w:cs="Cambria Math"/>
              </w:rPr>
              <m:t>c</m:t>
            </m:r>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e>
            </m:d>
          </m:den>
        </m:f>
        <m:r>
          <m:rPr/>
          <w:rPr>
            <w:rFonts w:ascii="Cambria Math" w:hAnsi="Cambria Math" w:eastAsia="宋体" w:cs="Cambria Math"/>
          </w:rPr>
          <m:t>=</m:t>
        </m:r>
        <m:sSup>
          <m:sSupPr/>
          <m:e>
            <m:r>
              <m:rPr/>
              <w:rPr>
                <w:rFonts w:ascii="Cambria Math" w:hAnsi="Cambria Math" w:eastAsia="宋体" w:cs="Cambria Math"/>
              </w:rPr>
              <m:t>10</m:t>
            </m:r>
          </m:e>
          <m:sup>
            <m:r>
              <m:rPr/>
              <w:rPr>
                <w:rFonts w:ascii="Cambria Math" w:hAnsi="Cambria Math" w:eastAsia="宋体" w:cs="Cambria Math"/>
              </w:rPr>
              <m:t>−5.0</m:t>
            </m:r>
          </m:sup>
        </m:sSup>
      </m:oMath>
      <w:r>
        <w:rPr>
          <w:sz w:val="21"/>
        </w:rPr>
        <w:t>，当溶液中</w:t>
      </w:r>
      <m:oMath>
        <m:r>
          <m:rPr>
            <m:nor/>
            <m:sty m:val="p"/>
          </m:rPr>
          <w:rPr>
            <w:rFonts w:ascii="Cambria Math" w:hAnsi="Cambria Math" w:eastAsia="宋体" w:cs="Cambria Math"/>
            <w:b w:val="0"/>
            <w:i w:val="0"/>
          </w:rPr>
          <m:t>c</m:t>
        </m:r>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e>
        </m:d>
        <m:r>
          <m:rPr/>
          <w:rPr>
            <w:rFonts w:ascii="Cambria Math" w:hAnsi="Cambria Math" w:eastAsia="宋体" w:cs="Cambria Math"/>
          </w:rPr>
          <m:t>=</m:t>
        </m:r>
        <m:r>
          <m:rPr>
            <m:nor/>
            <m:sty m:val="p"/>
          </m:rPr>
          <w:rPr>
            <w:rFonts w:ascii="Cambria Math" w:hAnsi="Cambria Math" w:eastAsia="宋体" w:cs="Cambria Math"/>
            <w:b w:val="0"/>
            <w:i w:val="0"/>
          </w:rPr>
          <m:t>c</m:t>
        </m:r>
        <m:d>
          <m:dPr>
            <m:sepChr m:val=","/>
          </m:dPr>
          <m:e>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Sup>
              <m:sSubSupPr/>
              <m:e>
                <m:r>
                  <m:rPr>
                    <m:nor/>
                    <m:sty m:val="p"/>
                  </m:rPr>
                  <w:rPr>
                    <w:rFonts w:ascii="Cambria Math" w:hAnsi="Cambria Math" w:eastAsia="宋体" w:cs="Cambria Math"/>
                    <w:b w:val="0"/>
                    <w:i w:val="0"/>
                  </w:rPr>
                  <m:t>O</m:t>
                </m:r>
              </m:e>
              <m:sub>
                <m:r>
                  <m:rPr/>
                  <w:rPr>
                    <w:rFonts w:ascii="Cambria Math" w:hAnsi="Cambria Math" w:eastAsia="宋体" w:cs="Cambria Math"/>
                  </w:rPr>
                  <m:t>4</m:t>
                </m:r>
              </m:sub>
              <m:sup>
                <m:r>
                  <m:rPr/>
                  <w:rPr>
                    <w:rFonts w:ascii="Cambria Math" w:hAnsi="Cambria Math" w:eastAsia="宋体" w:cs="Cambria Math"/>
                  </w:rPr>
                  <m:t>2−</m:t>
                </m:r>
              </m:sup>
            </m:sSubSup>
          </m:e>
        </m:d>
      </m:oMath>
      <w:r>
        <w:rPr>
          <w:sz w:val="21"/>
        </w:rPr>
        <w:t>时，</w:t>
      </w:r>
      <m:oMath>
        <m:r>
          <m:rPr>
            <m:sty m:val="p"/>
          </m:rPr>
          <w:rPr>
            <w:rFonts w:ascii="Cambria Math" w:hAnsi="Cambria Math" w:eastAsia="宋体" w:cs="Cambria Math"/>
          </w:rPr>
          <m:t>c</m:t>
        </m:r>
        <m:d>
          <m:dPr>
            <m:sepChr m:val=","/>
          </m:dPr>
          <m:e>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e>
        </m:d>
        <m:r>
          <m:rPr/>
          <w:rPr>
            <w:rFonts w:ascii="Cambria Math" w:hAnsi="Cambria Math" w:eastAsia="宋体" w:cs="Cambria Math"/>
          </w:rPr>
          <m:t>=</m:t>
        </m:r>
        <m:sSup>
          <m:sSupPr/>
          <m:e>
            <m:r>
              <m:rPr/>
              <w:rPr>
                <w:rFonts w:ascii="Cambria Math" w:hAnsi="Cambria Math" w:eastAsia="宋体" w:cs="Cambria Math"/>
              </w:rPr>
              <m:t>10</m:t>
            </m:r>
          </m:e>
          <m:sup>
            <m:r>
              <m:rPr/>
              <w:rPr>
                <w:rFonts w:ascii="Cambria Math" w:hAnsi="Cambria Math" w:eastAsia="宋体" w:cs="Cambria Math"/>
              </w:rPr>
              <m:t>−2.5</m:t>
            </m:r>
          </m:sup>
        </m:sSup>
        <m:r>
          <m:rPr>
            <m:sty m:val="p"/>
          </m:rPr>
          <w:rPr>
            <w:rFonts w:ascii="Cambria Math" w:hAnsi="Cambria Math" w:eastAsia="宋体" w:cs="Cambria Math"/>
          </w:rPr>
          <m:t>mol</m:t>
        </m:r>
        <m:r>
          <m:rPr/>
          <w:rPr>
            <w:rFonts w:ascii="Cambria Math" w:hAnsi="Cambria Math" w:eastAsia="宋体" w:cs="Cambria Math"/>
          </w:rPr>
          <m:t>/</m:t>
        </m:r>
        <m:r>
          <m:rPr>
            <m:sty m:val="p"/>
          </m:rPr>
          <w:rPr>
            <w:rFonts w:ascii="Cambria Math" w:hAnsi="Cambria Math" w:eastAsia="宋体" w:cs="Cambria Math"/>
          </w:rPr>
          <m:t>L</m:t>
        </m:r>
      </m:oMath>
      <w:r>
        <w:rPr>
          <w:sz w:val="21"/>
        </w:rPr>
        <w:t>，pH=2.5，A正确；</w:t>
      </w:r>
    </w:p>
    <w:p w14:paraId="6C1021AC">
      <w:pPr>
        <w:shd w:val="clear" w:color="auto" w:fill="auto"/>
        <w:spacing w:line="360" w:lineRule="auto"/>
        <w:jc w:val="left"/>
        <w:rPr>
          <w:sz w:val="21"/>
        </w:rPr>
      </w:pPr>
      <w:r>
        <w:rPr>
          <w:sz w:val="21"/>
        </w:rPr>
        <w:t>B．当溶液呈中性时，</w:t>
      </w:r>
      <m:oMath>
        <m:r>
          <m:rPr>
            <m:sty m:val="p"/>
          </m:rPr>
          <w:rPr>
            <w:rFonts w:ascii="Cambria Math" w:hAnsi="Cambria Math" w:eastAsia="宋体" w:cs="Cambria Math"/>
          </w:rPr>
          <m:t>c</m:t>
        </m:r>
        <m:d>
          <m:dPr>
            <m:sepChr m:val=","/>
          </m:dPr>
          <m:e>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e>
        </m:d>
        <m:r>
          <m:rPr/>
          <w:rPr>
            <w:rFonts w:ascii="Cambria Math" w:hAnsi="Cambria Math" w:eastAsia="宋体" w:cs="Cambria Math"/>
          </w:rPr>
          <m:t>=</m:t>
        </m:r>
        <m:sSup>
          <m:sSupPr/>
          <m:e>
            <m:r>
              <m:rPr/>
              <w:rPr>
                <w:rFonts w:ascii="Cambria Math" w:hAnsi="Cambria Math" w:eastAsia="宋体" w:cs="Cambria Math"/>
              </w:rPr>
              <m:t>10</m:t>
            </m:r>
          </m:e>
          <m:sup>
            <m:r>
              <m:rPr/>
              <w:rPr>
                <w:rFonts w:ascii="Cambria Math" w:hAnsi="Cambria Math" w:eastAsia="宋体" w:cs="Cambria Math"/>
              </w:rPr>
              <m:t>−7</m:t>
            </m:r>
          </m:sup>
        </m:sSup>
        <m:r>
          <m:rPr>
            <m:sty m:val="p"/>
          </m:rPr>
          <w:rPr>
            <w:rFonts w:ascii="Cambria Math" w:hAnsi="Cambria Math" w:eastAsia="宋体" w:cs="Cambria Math"/>
          </w:rPr>
          <m:t>mol</m:t>
        </m:r>
        <m:r>
          <m:rPr/>
          <w:rPr>
            <w:rFonts w:ascii="Cambria Math" w:hAnsi="Cambria Math" w:eastAsia="宋体" w:cs="Cambria Math"/>
          </w:rPr>
          <m:t>/</m:t>
        </m:r>
        <m:r>
          <m:rPr>
            <m:sty m:val="p"/>
          </m:rPr>
          <w:rPr>
            <w:rFonts w:ascii="Cambria Math" w:hAnsi="Cambria Math" w:eastAsia="宋体" w:cs="Cambria Math"/>
          </w:rPr>
          <m:t>L</m:t>
        </m:r>
      </m:oMath>
      <w:r>
        <w:rPr>
          <w:sz w:val="21"/>
        </w:rPr>
        <w:t>，由两步电离平衡常数可知，</w:t>
      </w:r>
      <m:oMath>
        <m:f>
          <m:fPr/>
          <m:num>
            <m:r>
              <m:rPr>
                <m:sty m:val="p"/>
              </m:rPr>
              <w:rPr>
                <w:rFonts w:ascii="Cambria Math" w:hAnsi="Cambria Math" w:eastAsia="宋体" w:cs="Cambria Math"/>
              </w:rPr>
              <m:t>c</m:t>
            </m:r>
            <m:d>
              <m:dPr>
                <m:sepChr m:val=","/>
              </m:dPr>
              <m:e>
                <m:sSub>
                  <m:sSubPr/>
                  <m:e>
                    <m:r>
                      <m:rPr>
                        <m:nor/>
                        <m:sty m:val="p"/>
                      </m:rPr>
                      <w:rPr>
                        <w:rFonts w:ascii="Cambria Math" w:hAnsi="Cambria Math" w:eastAsia="宋体" w:cs="Cambria Math"/>
                        <w:b w:val="0"/>
                        <w:i w:val="0"/>
                      </w:rPr>
                      <m:t>HC</m:t>
                    </m:r>
                  </m:e>
                  <m:sub>
                    <m:r>
                      <m:rPr/>
                      <w:rPr>
                        <w:rFonts w:ascii="Cambria Math" w:hAnsi="Cambria Math" w:eastAsia="宋体" w:cs="Cambria Math"/>
                      </w:rPr>
                      <m:t>2</m:t>
                    </m:r>
                  </m:sub>
                </m:sSub>
                <m:sSubSup>
                  <m:sSubSupPr/>
                  <m:e>
                    <m:r>
                      <m:rPr>
                        <m:nor/>
                        <m:sty m:val="p"/>
                      </m:rPr>
                      <w:rPr>
                        <w:rFonts w:ascii="Cambria Math" w:hAnsi="Cambria Math" w:eastAsia="宋体" w:cs="Cambria Math"/>
                        <w:b w:val="0"/>
                        <w:i w:val="0"/>
                      </w:rPr>
                      <m:t>O</m:t>
                    </m:r>
                  </m:e>
                  <m:sub>
                    <m:r>
                      <m:rPr/>
                      <w:rPr>
                        <w:rFonts w:ascii="Cambria Math" w:hAnsi="Cambria Math" w:eastAsia="宋体" w:cs="Cambria Math"/>
                      </w:rPr>
                      <m:t>4</m:t>
                    </m:r>
                  </m:sub>
                  <m:sup>
                    <m:r>
                      <m:rPr/>
                      <w:rPr>
                        <w:rFonts w:ascii="Cambria Math" w:hAnsi="Cambria Math" w:eastAsia="宋体" w:cs="Cambria Math"/>
                      </w:rPr>
                      <m:t>−</m:t>
                    </m:r>
                  </m:sup>
                </m:sSubSup>
              </m:e>
            </m:d>
          </m:num>
          <m:den>
            <m:r>
              <m:rPr>
                <m:sty m:val="p"/>
              </m:rPr>
              <w:rPr>
                <w:rFonts w:ascii="Cambria Math" w:hAnsi="Cambria Math" w:eastAsia="宋体" w:cs="Cambria Math"/>
              </w:rPr>
              <m:t>c</m:t>
            </m:r>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e>
            </m:d>
          </m:den>
        </m:f>
        <m:r>
          <m:rPr/>
          <w:rPr>
            <w:rFonts w:ascii="Cambria Math" w:hAnsi="Cambria Math" w:eastAsia="宋体" w:cs="Cambria Math"/>
          </w:rPr>
          <m:t>=</m:t>
        </m:r>
        <m:f>
          <m:fPr/>
          <m:num>
            <m:sSup>
              <m:sSupPr/>
              <m:e>
                <m:r>
                  <m:rPr/>
                  <w:rPr>
                    <w:rFonts w:ascii="Cambria Math" w:hAnsi="Cambria Math" w:eastAsia="宋体" w:cs="Cambria Math"/>
                  </w:rPr>
                  <m:t>10</m:t>
                </m:r>
              </m:e>
              <m:sup>
                <m:r>
                  <m:rPr/>
                  <w:rPr>
                    <w:rFonts w:ascii="Cambria Math" w:hAnsi="Cambria Math" w:eastAsia="宋体" w:cs="Cambria Math"/>
                  </w:rPr>
                  <m:t>−1.2</m:t>
                </m:r>
              </m:sup>
            </m:sSup>
          </m:num>
          <m:den>
            <m:sSup>
              <m:sSupPr/>
              <m:e>
                <m:r>
                  <m:rPr/>
                  <w:rPr>
                    <w:rFonts w:ascii="Cambria Math" w:hAnsi="Cambria Math" w:eastAsia="宋体" w:cs="Cambria Math"/>
                  </w:rPr>
                  <m:t>10</m:t>
                </m:r>
              </m:e>
              <m:sup>
                <m:r>
                  <m:rPr/>
                  <w:rPr>
                    <w:rFonts w:ascii="Cambria Math" w:hAnsi="Cambria Math" w:eastAsia="宋体" w:cs="Cambria Math"/>
                  </w:rPr>
                  <m:t>−7</m:t>
                </m:r>
              </m:sup>
            </m:sSup>
          </m:den>
        </m:f>
        <m:r>
          <m:rPr/>
          <w:rPr>
            <w:rFonts w:ascii="Cambria Math" w:hAnsi="Cambria Math" w:eastAsia="宋体" w:cs="Cambria Math"/>
          </w:rPr>
          <m:t>＞1</m:t>
        </m:r>
      </m:oMath>
      <w:r>
        <w:rPr>
          <w:sz w:val="21"/>
        </w:rPr>
        <w:t>，</w:t>
      </w:r>
      <m:oMath>
        <m:r>
          <m:rPr>
            <m:sty m:val="p"/>
          </m:rPr>
          <w:rPr>
            <w:rFonts w:ascii="Cambria Math" w:hAnsi="Cambria Math" w:eastAsia="宋体" w:cs="Cambria Math"/>
          </w:rPr>
          <m:t>c</m:t>
        </m:r>
        <m:d>
          <m:dPr>
            <m:sepChr m:val=","/>
          </m:dPr>
          <m:e>
            <m:sSub>
              <m:sSubPr/>
              <m:e>
                <m:r>
                  <m:rPr>
                    <m:nor/>
                    <m:sty m:val="p"/>
                  </m:rPr>
                  <w:rPr>
                    <w:rFonts w:ascii="Cambria Math" w:hAnsi="Cambria Math" w:eastAsia="宋体" w:cs="Cambria Math"/>
                    <w:b w:val="0"/>
                    <w:i w:val="0"/>
                  </w:rPr>
                  <m:t>HC</m:t>
                </m:r>
              </m:e>
              <m:sub>
                <m:r>
                  <m:rPr/>
                  <w:rPr>
                    <w:rFonts w:ascii="Cambria Math" w:hAnsi="Cambria Math" w:eastAsia="宋体" w:cs="Cambria Math"/>
                  </w:rPr>
                  <m:t>2</m:t>
                </m:r>
              </m:sub>
            </m:sSub>
            <m:sSubSup>
              <m:sSubSupPr/>
              <m:e>
                <m:r>
                  <m:rPr>
                    <m:nor/>
                    <m:sty m:val="p"/>
                  </m:rPr>
                  <w:rPr>
                    <w:rFonts w:ascii="Cambria Math" w:hAnsi="Cambria Math" w:eastAsia="宋体" w:cs="Cambria Math"/>
                    <w:b w:val="0"/>
                    <w:i w:val="0"/>
                  </w:rPr>
                  <m:t>O</m:t>
                </m:r>
              </m:e>
              <m:sub>
                <m:r>
                  <m:rPr/>
                  <w:rPr>
                    <w:rFonts w:ascii="Cambria Math" w:hAnsi="Cambria Math" w:eastAsia="宋体" w:cs="Cambria Math"/>
                  </w:rPr>
                  <m:t>4</m:t>
                </m:r>
              </m:sub>
              <m:sup>
                <m:r>
                  <m:rPr/>
                  <w:rPr>
                    <w:rFonts w:ascii="Cambria Math" w:hAnsi="Cambria Math" w:eastAsia="宋体" w:cs="Cambria Math"/>
                  </w:rPr>
                  <m:t>−</m:t>
                </m:r>
              </m:sup>
            </m:sSubSup>
          </m:e>
        </m:d>
        <m:r>
          <m:rPr/>
          <w:rPr>
            <w:rFonts w:ascii="Cambria Math" w:hAnsi="Cambria Math" w:eastAsia="宋体" w:cs="Cambria Math"/>
          </w:rPr>
          <m:t>＞</m:t>
        </m:r>
        <m:r>
          <m:rPr>
            <m:sty m:val="p"/>
          </m:rPr>
          <w:rPr>
            <w:rFonts w:ascii="Cambria Math" w:hAnsi="Cambria Math" w:eastAsia="宋体" w:cs="Cambria Math"/>
          </w:rPr>
          <m:t>c</m:t>
        </m:r>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e>
        </m:d>
      </m:oMath>
      <w:r>
        <w:rPr>
          <w:sz w:val="21"/>
        </w:rPr>
        <w:t>，同理：</w:t>
      </w:r>
      <m:oMath>
        <m:f>
          <m:fPr/>
          <m:num>
            <m:r>
              <m:rPr>
                <m:sty m:val="p"/>
              </m:rPr>
              <w:rPr>
                <w:rFonts w:ascii="Cambria Math" w:hAnsi="Cambria Math" w:eastAsia="宋体" w:cs="Cambria Math"/>
              </w:rPr>
              <m:t>c</m:t>
            </m:r>
            <m:d>
              <m:dPr>
                <m:sepChr m:val=","/>
              </m:dPr>
              <m:e>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Sup>
                  <m:sSubSupPr/>
                  <m:e>
                    <m:r>
                      <m:rPr>
                        <m:nor/>
                        <m:sty m:val="p"/>
                      </m:rPr>
                      <w:rPr>
                        <w:rFonts w:ascii="Cambria Math" w:hAnsi="Cambria Math" w:eastAsia="宋体" w:cs="Cambria Math"/>
                        <w:b w:val="0"/>
                        <w:i w:val="0"/>
                      </w:rPr>
                      <m:t>O</m:t>
                    </m:r>
                  </m:e>
                  <m:sub>
                    <m:r>
                      <m:rPr/>
                      <w:rPr>
                        <w:rFonts w:ascii="Cambria Math" w:hAnsi="Cambria Math" w:eastAsia="宋体" w:cs="Cambria Math"/>
                      </w:rPr>
                      <m:t>4</m:t>
                    </m:r>
                  </m:sub>
                  <m:sup>
                    <m:r>
                      <m:rPr/>
                      <w:rPr>
                        <w:rFonts w:ascii="Cambria Math" w:hAnsi="Cambria Math" w:eastAsia="宋体" w:cs="Cambria Math"/>
                      </w:rPr>
                      <m:t>2−</m:t>
                    </m:r>
                  </m:sup>
                </m:sSubSup>
              </m:e>
            </m:d>
          </m:num>
          <m:den>
            <m:r>
              <m:rPr>
                <m:sty m:val="p"/>
              </m:rPr>
              <w:rPr>
                <w:rFonts w:ascii="Cambria Math" w:hAnsi="Cambria Math" w:eastAsia="宋体" w:cs="Cambria Math"/>
              </w:rPr>
              <m:t>c</m:t>
            </m:r>
            <m:d>
              <m:dPr>
                <m:sepChr m:val=","/>
              </m:dPr>
              <m:e>
                <m:sSub>
                  <m:sSubPr/>
                  <m:e>
                    <m:r>
                      <m:rPr>
                        <m:nor/>
                        <m:sty m:val="p"/>
                      </m:rPr>
                      <w:rPr>
                        <w:rFonts w:ascii="Cambria Math" w:hAnsi="Cambria Math" w:eastAsia="宋体" w:cs="Cambria Math"/>
                        <w:b w:val="0"/>
                        <w:i w:val="0"/>
                      </w:rPr>
                      <m:t>HC</m:t>
                    </m:r>
                  </m:e>
                  <m:sub>
                    <m:r>
                      <m:rPr/>
                      <w:rPr>
                        <w:rFonts w:ascii="Cambria Math" w:hAnsi="Cambria Math" w:eastAsia="宋体" w:cs="Cambria Math"/>
                      </w:rPr>
                      <m:t>2</m:t>
                    </m:r>
                  </m:sub>
                </m:sSub>
                <m:sSubSup>
                  <m:sSubSupPr/>
                  <m:e>
                    <m:r>
                      <m:rPr>
                        <m:nor/>
                        <m:sty m:val="p"/>
                      </m:rPr>
                      <w:rPr>
                        <w:rFonts w:ascii="Cambria Math" w:hAnsi="Cambria Math" w:eastAsia="宋体" w:cs="Cambria Math"/>
                        <w:b w:val="0"/>
                        <w:i w:val="0"/>
                      </w:rPr>
                      <m:t>O</m:t>
                    </m:r>
                  </m:e>
                  <m:sub>
                    <m:r>
                      <m:rPr/>
                      <w:rPr>
                        <w:rFonts w:ascii="Cambria Math" w:hAnsi="Cambria Math" w:eastAsia="宋体" w:cs="Cambria Math"/>
                      </w:rPr>
                      <m:t>4</m:t>
                    </m:r>
                  </m:sub>
                  <m:sup>
                    <m:r>
                      <m:rPr/>
                      <w:rPr>
                        <w:rFonts w:ascii="Cambria Math" w:hAnsi="Cambria Math" w:eastAsia="宋体" w:cs="Cambria Math"/>
                      </w:rPr>
                      <m:t>−</m:t>
                    </m:r>
                  </m:sup>
                </m:sSubSup>
              </m:e>
            </m:d>
          </m:den>
        </m:f>
        <m:r>
          <m:rPr/>
          <w:rPr>
            <w:rFonts w:ascii="Cambria Math" w:hAnsi="Cambria Math" w:eastAsia="宋体" w:cs="Cambria Math"/>
          </w:rPr>
          <m:t>=</m:t>
        </m:r>
        <m:f>
          <m:fPr/>
          <m:num>
            <m:sSup>
              <m:sSupPr/>
              <m:e>
                <m:r>
                  <m:rPr/>
                  <w:rPr>
                    <w:rFonts w:ascii="Cambria Math" w:hAnsi="Cambria Math" w:eastAsia="宋体" w:cs="Cambria Math"/>
                  </w:rPr>
                  <m:t>10</m:t>
                </m:r>
              </m:e>
              <m:sup>
                <m:r>
                  <m:rPr/>
                  <w:rPr>
                    <w:rFonts w:ascii="Cambria Math" w:hAnsi="Cambria Math" w:eastAsia="宋体" w:cs="Cambria Math"/>
                  </w:rPr>
                  <m:t>−3.8</m:t>
                </m:r>
              </m:sup>
            </m:sSup>
          </m:num>
          <m:den>
            <m:sSup>
              <m:sSupPr/>
              <m:e>
                <m:r>
                  <m:rPr/>
                  <w:rPr>
                    <w:rFonts w:ascii="Cambria Math" w:hAnsi="Cambria Math" w:eastAsia="宋体" w:cs="Cambria Math"/>
                  </w:rPr>
                  <m:t>10</m:t>
                </m:r>
              </m:e>
              <m:sup>
                <m:r>
                  <m:rPr/>
                  <w:rPr>
                    <w:rFonts w:ascii="Cambria Math" w:hAnsi="Cambria Math" w:eastAsia="宋体" w:cs="Cambria Math"/>
                  </w:rPr>
                  <m:t>−7</m:t>
                </m:r>
              </m:sup>
            </m:sSup>
          </m:den>
        </m:f>
        <m:r>
          <m:rPr/>
          <w:rPr>
            <w:rFonts w:ascii="Cambria Math" w:hAnsi="Cambria Math" w:eastAsia="宋体" w:cs="Cambria Math"/>
          </w:rPr>
          <m:t>＞1</m:t>
        </m:r>
      </m:oMath>
      <w:r>
        <w:rPr>
          <w:sz w:val="21"/>
        </w:rPr>
        <w:t>，</w:t>
      </w:r>
      <m:oMath>
        <m:r>
          <m:rPr>
            <m:sty m:val="p"/>
          </m:rPr>
          <w:rPr>
            <w:rFonts w:ascii="Cambria Math" w:hAnsi="Cambria Math" w:eastAsia="宋体" w:cs="Cambria Math"/>
          </w:rPr>
          <m:t>c</m:t>
        </m:r>
        <m:d>
          <m:dPr>
            <m:sepChr m:val=","/>
          </m:dPr>
          <m:e>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Sup>
              <m:sSubSupPr/>
              <m:e>
                <m:r>
                  <m:rPr>
                    <m:nor/>
                    <m:sty m:val="p"/>
                  </m:rPr>
                  <w:rPr>
                    <w:rFonts w:ascii="Cambria Math" w:hAnsi="Cambria Math" w:eastAsia="宋体" w:cs="Cambria Math"/>
                    <w:b w:val="0"/>
                    <w:i w:val="0"/>
                  </w:rPr>
                  <m:t>O</m:t>
                </m:r>
              </m:e>
              <m:sub>
                <m:r>
                  <m:rPr/>
                  <w:rPr>
                    <w:rFonts w:ascii="Cambria Math" w:hAnsi="Cambria Math" w:eastAsia="宋体" w:cs="Cambria Math"/>
                  </w:rPr>
                  <m:t>4</m:t>
                </m:r>
              </m:sub>
              <m:sup>
                <m:r>
                  <m:rPr/>
                  <w:rPr>
                    <w:rFonts w:ascii="Cambria Math" w:hAnsi="Cambria Math" w:eastAsia="宋体" w:cs="Cambria Math"/>
                  </w:rPr>
                  <m:t>2−</m:t>
                </m:r>
              </m:sup>
            </m:sSubSup>
          </m:e>
        </m:d>
        <m:r>
          <m:rPr/>
          <w:rPr>
            <w:rFonts w:ascii="Cambria Math" w:hAnsi="Cambria Math" w:eastAsia="宋体" w:cs="Cambria Math"/>
          </w:rPr>
          <m:t>＞</m:t>
        </m:r>
        <m:r>
          <m:rPr>
            <m:sty m:val="p"/>
          </m:rPr>
          <w:rPr>
            <w:rFonts w:ascii="Cambria Math" w:hAnsi="Cambria Math" w:eastAsia="宋体" w:cs="Cambria Math"/>
          </w:rPr>
          <m:t>c</m:t>
        </m:r>
        <m:d>
          <m:dPr>
            <m:sepChr m:val=","/>
          </m:dPr>
          <m:e>
            <m:sSub>
              <m:sSubPr/>
              <m:e>
                <m:r>
                  <m:rPr>
                    <m:nor/>
                    <m:sty m:val="p"/>
                  </m:rPr>
                  <w:rPr>
                    <w:rFonts w:ascii="Cambria Math" w:hAnsi="Cambria Math" w:eastAsia="宋体" w:cs="Cambria Math"/>
                    <w:b w:val="0"/>
                    <w:i w:val="0"/>
                  </w:rPr>
                  <m:t>HC</m:t>
                </m:r>
              </m:e>
              <m:sub>
                <m:r>
                  <m:rPr/>
                  <w:rPr>
                    <w:rFonts w:ascii="Cambria Math" w:hAnsi="Cambria Math" w:eastAsia="宋体" w:cs="Cambria Math"/>
                  </w:rPr>
                  <m:t>2</m:t>
                </m:r>
              </m:sub>
            </m:sSub>
            <m:sSubSup>
              <m:sSubSupPr/>
              <m:e>
                <m:r>
                  <m:rPr>
                    <m:nor/>
                    <m:sty m:val="p"/>
                  </m:rPr>
                  <w:rPr>
                    <w:rFonts w:ascii="Cambria Math" w:hAnsi="Cambria Math" w:eastAsia="宋体" w:cs="Cambria Math"/>
                    <w:b w:val="0"/>
                    <w:i w:val="0"/>
                  </w:rPr>
                  <m:t>O</m:t>
                </m:r>
              </m:e>
              <m:sub>
                <m:r>
                  <m:rPr/>
                  <w:rPr>
                    <w:rFonts w:ascii="Cambria Math" w:hAnsi="Cambria Math" w:eastAsia="宋体" w:cs="Cambria Math"/>
                  </w:rPr>
                  <m:t>4</m:t>
                </m:r>
              </m:sub>
              <m:sup>
                <m:r>
                  <m:rPr/>
                  <w:rPr>
                    <w:rFonts w:ascii="Cambria Math" w:hAnsi="Cambria Math" w:eastAsia="宋体" w:cs="Cambria Math"/>
                  </w:rPr>
                  <m:t>−</m:t>
                </m:r>
              </m:sup>
            </m:sSubSup>
          </m:e>
        </m:d>
      </m:oMath>
      <w:r>
        <w:rPr>
          <w:sz w:val="21"/>
        </w:rPr>
        <w:t>，B正确；</w:t>
      </w:r>
    </w:p>
    <w:p w14:paraId="565F3F21">
      <w:pPr>
        <w:shd w:val="clear" w:color="auto" w:fill="auto"/>
        <w:spacing w:line="360" w:lineRule="auto"/>
        <w:jc w:val="left"/>
        <w:rPr>
          <w:sz w:val="21"/>
        </w:rPr>
      </w:pPr>
      <w:r>
        <w:rPr>
          <w:sz w:val="21"/>
        </w:rPr>
        <w:t>C．实验2的离子方程式：</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d>
          <m:dPr>
            <m:sepChr m:val=","/>
          </m:dPr>
          <m:e>
            <m:r>
              <m:rPr>
                <m:sty m:val="p"/>
              </m:rPr>
              <w:rPr>
                <w:rFonts w:ascii="Cambria Math" w:hAnsi="Cambria Math" w:eastAsia="宋体" w:cs="Cambria Math"/>
              </w:rPr>
              <m:t>aq</m:t>
            </m:r>
          </m:e>
        </m:d>
        <m:sSup>
          <m:sSupPr/>
          <m:e>
            <m:r>
              <m:rPr>
                <m:nor/>
                <m:sty m:val="p"/>
              </m:rPr>
              <w:rPr>
                <w:rFonts w:ascii="Cambria Math" w:hAnsi="Cambria Math" w:eastAsia="宋体" w:cs="Cambria Math"/>
                <w:b w:val="0"/>
                <w:i w:val="0"/>
              </w:rPr>
              <m:t>+Ba</m:t>
            </m:r>
          </m:e>
          <m:sup>
            <m:r>
              <m:rPr/>
              <w:rPr>
                <w:rFonts w:ascii="Cambria Math" w:hAnsi="Cambria Math" w:eastAsia="宋体" w:cs="Cambria Math"/>
              </w:rPr>
              <m:t>2+</m:t>
            </m:r>
          </m:sup>
        </m:sSup>
        <m:d>
          <m:dPr>
            <m:sepChr m:val=","/>
          </m:dPr>
          <m:e>
            <m:r>
              <m:rPr>
                <m:sty m:val="p"/>
              </m:rPr>
              <w:rPr>
                <w:rFonts w:ascii="Cambria Math" w:hAnsi="Cambria Math" w:eastAsia="宋体" w:cs="Cambria Math"/>
              </w:rPr>
              <m:t>aq</m:t>
            </m:r>
          </m:e>
        </m:d>
        <m:r>
          <m:rPr/>
          <w:rPr>
            <w:rFonts w:ascii="Cambria Math" w:hAnsi="Cambria Math" w:eastAsia="宋体" w:cs="Cambria Math"/>
          </w:rPr>
          <m:t>⇌</m:t>
        </m:r>
        <m:r>
          <m:rPr>
            <m:sty m:val="p"/>
          </m:rPr>
          <w:rPr>
            <w:rFonts w:ascii="Cambria Math" w:hAnsi="Cambria Math" w:eastAsia="宋体" w:cs="Cambria Math"/>
          </w:rPr>
          <m:t>Ba</m:t>
        </m:r>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d>
          <m:dPr>
            <m:sepChr m:val=","/>
          </m:dPr>
          <m:e>
            <m:r>
              <m:rPr>
                <m:sty m:val="p"/>
              </m:rPr>
              <w:rPr>
                <w:rFonts w:ascii="Cambria Math" w:hAnsi="Cambria Math" w:eastAsia="宋体" w:cs="Cambria Math"/>
              </w:rPr>
              <m:t>s</m:t>
            </m:r>
          </m:e>
        </m:d>
        <m:sSup>
          <m:sSupPr/>
          <m:e>
            <m:r>
              <m:rPr>
                <m:nor/>
                <m:sty m:val="p"/>
              </m:rPr>
              <w:rPr>
                <w:rFonts w:ascii="Cambria Math" w:hAnsi="Cambria Math" w:eastAsia="宋体" w:cs="Cambria Math"/>
                <w:b w:val="0"/>
                <w:i w:val="0"/>
              </w:rPr>
              <m:t>+2H</m:t>
            </m:r>
          </m:e>
          <m:sup>
            <m:r>
              <m:rPr/>
              <w:rPr>
                <w:rFonts w:ascii="Cambria Math" w:hAnsi="Cambria Math" w:eastAsia="宋体" w:cs="Cambria Math"/>
              </w:rPr>
              <m:t>+</m:t>
            </m:r>
          </m:sup>
        </m:sSup>
        <m:d>
          <m:dPr>
            <m:sepChr m:val=","/>
          </m:dPr>
          <m:e>
            <m:r>
              <m:rPr>
                <m:sty m:val="p"/>
              </m:rPr>
              <w:rPr>
                <w:rFonts w:ascii="Cambria Math" w:hAnsi="Cambria Math" w:eastAsia="宋体" w:cs="Cambria Math"/>
              </w:rPr>
              <m:t>aq</m:t>
            </m:r>
          </m:e>
        </m:d>
      </m:oMath>
      <w:r>
        <w:rPr>
          <w:sz w:val="21"/>
        </w:rPr>
        <w:t>，平衡常数：</w:t>
      </w:r>
      <m:oMath>
        <m:r>
          <m:rPr>
            <m:nor/>
            <m:sty m:val="p"/>
          </m:rPr>
          <w:rPr>
            <w:rFonts w:ascii="Cambria Math" w:hAnsi="Cambria Math" w:eastAsia="宋体" w:cs="Cambria Math"/>
            <w:b w:val="0"/>
            <w:i w:val="0"/>
          </w:rPr>
          <m:t>K=</m:t>
        </m:r>
        <m:f>
          <m:fPr/>
          <m:num>
            <m:sSup>
              <m:sSupPr/>
              <m:e>
                <m:r>
                  <m:rPr>
                    <m:sty m:val="p"/>
                  </m:rPr>
                  <w:rPr>
                    <w:rFonts w:ascii="Cambria Math" w:hAnsi="Cambria Math" w:eastAsia="宋体" w:cs="Cambria Math"/>
                  </w:rPr>
                  <m:t>c</m:t>
                </m:r>
              </m:e>
              <m:sup>
                <m:r>
                  <m:rPr/>
                  <w:rPr>
                    <w:rFonts w:ascii="Cambria Math" w:hAnsi="Cambria Math" w:eastAsia="宋体" w:cs="Cambria Math"/>
                  </w:rPr>
                  <m:t>2</m:t>
                </m:r>
              </m:sup>
            </m:sSup>
            <m:d>
              <m:dPr>
                <m:sepChr m:val=","/>
              </m:dPr>
              <m:e>
                <m:sSup>
                  <m:sSupPr/>
                  <m:e>
                    <m:r>
                      <m:rPr>
                        <m:sty m:val="p"/>
                      </m:rPr>
                      <w:rPr>
                        <w:rFonts w:ascii="Cambria Math" w:hAnsi="Cambria Math" w:eastAsia="宋体" w:cs="Cambria Math"/>
                      </w:rPr>
                      <m:t>H</m:t>
                    </m:r>
                  </m:e>
                  <m:sup>
                    <m:r>
                      <m:rPr/>
                      <w:rPr>
                        <w:rFonts w:ascii="Cambria Math" w:hAnsi="Cambria Math" w:eastAsia="宋体" w:cs="Cambria Math"/>
                      </w:rPr>
                      <m:t>+</m:t>
                    </m:r>
                  </m:sup>
                </m:sSup>
              </m:e>
            </m:d>
          </m:num>
          <m:den>
            <m:r>
              <m:rPr>
                <m:sty m:val="p"/>
              </m:rPr>
              <w:rPr>
                <w:rFonts w:ascii="Cambria Math" w:hAnsi="Cambria Math" w:eastAsia="宋体" w:cs="Cambria Math"/>
              </w:rPr>
              <m:t>c</m:t>
            </m:r>
            <m:d>
              <m:dPr>
                <m:sepChr m:val=","/>
              </m:dPr>
              <m:e>
                <m:sSup>
                  <m:sSupPr/>
                  <m:e>
                    <m:r>
                      <m:rPr>
                        <m:sty m:val="p"/>
                      </m:rPr>
                      <w:rPr>
                        <w:rFonts w:ascii="Cambria Math" w:hAnsi="Cambria Math" w:eastAsia="宋体" w:cs="Cambria Math"/>
                      </w:rPr>
                      <m:t>Ba</m:t>
                    </m:r>
                  </m:e>
                  <m:sup>
                    <m:r>
                      <m:rPr/>
                      <w:rPr>
                        <w:rFonts w:ascii="Cambria Math" w:hAnsi="Cambria Math" w:eastAsia="宋体" w:cs="Cambria Math"/>
                      </w:rPr>
                      <m:t>2+</m:t>
                    </m:r>
                  </m:sup>
                </m:sSup>
              </m:e>
            </m:d>
            <m:r>
              <m:rPr/>
              <w:rPr>
                <w:rFonts w:ascii="Cambria Math" w:hAnsi="Cambria Math" w:eastAsia="宋体" w:cs="Cambria Math"/>
              </w:rPr>
              <m:t>×</m:t>
            </m:r>
            <m:r>
              <m:rPr>
                <m:sty m:val="p"/>
              </m:rPr>
              <w:rPr>
                <w:rFonts w:ascii="Cambria Math" w:hAnsi="Cambria Math" w:eastAsia="宋体" w:cs="Cambria Math"/>
              </w:rPr>
              <m:t>c</m:t>
            </m:r>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e>
            </m:d>
          </m:den>
        </m:f>
        <m:r>
          <m:rPr>
            <m:nor/>
            <m:sty m:val="p"/>
          </m:rPr>
          <w:rPr>
            <w:rFonts w:ascii="Cambria Math" w:hAnsi="Cambria Math" w:eastAsia="宋体" w:cs="Cambria Math"/>
            <w:b w:val="0"/>
            <w:i w:val="0"/>
          </w:rPr>
          <m:t>=</m:t>
        </m:r>
        <m:f>
          <m:fPr/>
          <m:num>
            <m:r>
              <m:rPr>
                <m:sty m:val="p"/>
              </m:rPr>
              <w:rPr>
                <w:rFonts w:ascii="Cambria Math" w:hAnsi="Cambria Math" w:eastAsia="宋体" w:cs="Cambria Math"/>
              </w:rPr>
              <m:t>c</m:t>
            </m:r>
            <m:d>
              <m:dPr>
                <m:sepChr m:val=","/>
              </m:dPr>
              <m:e>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e>
            </m:d>
            <m:r>
              <m:rPr>
                <m:sty m:val="p"/>
              </m:rPr>
              <w:rPr>
                <w:rFonts w:ascii="Cambria Math" w:hAnsi="Cambria Math" w:eastAsia="宋体" w:cs="Cambria Math"/>
              </w:rPr>
              <m:t>c</m:t>
            </m:r>
            <m:d>
              <m:dPr>
                <m:sepChr m:val=","/>
              </m:dPr>
              <m:e>
                <m:sSub>
                  <m:sSubPr/>
                  <m:e>
                    <m:r>
                      <m:rPr>
                        <m:nor/>
                        <m:sty m:val="p"/>
                      </m:rPr>
                      <w:rPr>
                        <w:rFonts w:ascii="Cambria Math" w:hAnsi="Cambria Math" w:eastAsia="宋体" w:cs="Cambria Math"/>
                        <w:b w:val="0"/>
                        <w:i w:val="0"/>
                      </w:rPr>
                      <m:t>HC</m:t>
                    </m:r>
                  </m:e>
                  <m:sub>
                    <m:r>
                      <m:rPr/>
                      <w:rPr>
                        <w:rFonts w:ascii="Cambria Math" w:hAnsi="Cambria Math" w:eastAsia="宋体" w:cs="Cambria Math"/>
                      </w:rPr>
                      <m:t>2</m:t>
                    </m:r>
                  </m:sub>
                </m:sSub>
                <m:sSubSup>
                  <m:sSubSupPr/>
                  <m:e>
                    <m:r>
                      <m:rPr>
                        <m:nor/>
                        <m:sty m:val="p"/>
                      </m:rPr>
                      <w:rPr>
                        <w:rFonts w:ascii="Cambria Math" w:hAnsi="Cambria Math" w:eastAsia="宋体" w:cs="Cambria Math"/>
                        <w:b w:val="0"/>
                        <w:i w:val="0"/>
                      </w:rPr>
                      <m:t>O</m:t>
                    </m:r>
                  </m:e>
                  <m:sub>
                    <m:r>
                      <m:rPr/>
                      <w:rPr>
                        <w:rFonts w:ascii="Cambria Math" w:hAnsi="Cambria Math" w:eastAsia="宋体" w:cs="Cambria Math"/>
                      </w:rPr>
                      <m:t>4</m:t>
                    </m:r>
                  </m:sub>
                  <m:sup>
                    <m:r>
                      <m:rPr/>
                      <w:rPr>
                        <w:rFonts w:ascii="Cambria Math" w:hAnsi="Cambria Math" w:eastAsia="宋体" w:cs="Cambria Math"/>
                      </w:rPr>
                      <m:t>−</m:t>
                    </m:r>
                  </m:sup>
                </m:sSubSup>
              </m:e>
            </m:d>
            <m:r>
              <m:rPr/>
              <w:rPr>
                <w:rFonts w:ascii="Cambria Math" w:hAnsi="Cambria Math" w:eastAsia="宋体" w:cs="Cambria Math"/>
              </w:rPr>
              <m:t>×</m:t>
            </m:r>
            <m:r>
              <m:rPr>
                <m:sty m:val="p"/>
              </m:rPr>
              <w:rPr>
                <w:rFonts w:ascii="Cambria Math" w:hAnsi="Cambria Math" w:eastAsia="宋体" w:cs="Cambria Math"/>
              </w:rPr>
              <m:t>c</m:t>
            </m:r>
            <m:d>
              <m:dPr>
                <m:sepChr m:val=","/>
              </m:dPr>
              <m:e>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e>
            </m:d>
            <m:r>
              <m:rPr>
                <m:sty m:val="p"/>
              </m:rPr>
              <w:rPr>
                <w:rFonts w:ascii="Cambria Math" w:hAnsi="Cambria Math" w:eastAsia="宋体" w:cs="Cambria Math"/>
              </w:rPr>
              <m:t>c</m:t>
            </m:r>
            <m:d>
              <m:dPr>
                <m:sepChr m:val=","/>
              </m:dPr>
              <m:e>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Sup>
                  <m:sSubSupPr/>
                  <m:e>
                    <m:r>
                      <m:rPr>
                        <m:nor/>
                        <m:sty m:val="p"/>
                      </m:rPr>
                      <w:rPr>
                        <w:rFonts w:ascii="Cambria Math" w:hAnsi="Cambria Math" w:eastAsia="宋体" w:cs="Cambria Math"/>
                        <w:b w:val="0"/>
                        <w:i w:val="0"/>
                      </w:rPr>
                      <m:t>O</m:t>
                    </m:r>
                  </m:e>
                  <m:sub>
                    <m:r>
                      <m:rPr/>
                      <w:rPr>
                        <w:rFonts w:ascii="Cambria Math" w:hAnsi="Cambria Math" w:eastAsia="宋体" w:cs="Cambria Math"/>
                      </w:rPr>
                      <m:t>4</m:t>
                    </m:r>
                  </m:sub>
                  <m:sup>
                    <m:r>
                      <m:rPr/>
                      <w:rPr>
                        <w:rFonts w:ascii="Cambria Math" w:hAnsi="Cambria Math" w:eastAsia="宋体" w:cs="Cambria Math"/>
                      </w:rPr>
                      <m:t>2−</m:t>
                    </m:r>
                  </m:sup>
                </m:sSubSup>
              </m:e>
            </m:d>
          </m:num>
          <m:den>
            <m:r>
              <m:rPr>
                <m:sty m:val="p"/>
              </m:rPr>
              <w:rPr>
                <w:rFonts w:ascii="Cambria Math" w:hAnsi="Cambria Math" w:eastAsia="宋体" w:cs="Cambria Math"/>
              </w:rPr>
              <m:t>c</m:t>
            </m:r>
            <m:d>
              <m:dPr>
                <m:sepChr m:val=","/>
              </m:dPr>
              <m:e>
                <m:sSup>
                  <m:sSupPr/>
                  <m:e>
                    <m:r>
                      <m:rPr>
                        <m:sty m:val="p"/>
                      </m:rPr>
                      <w:rPr>
                        <w:rFonts w:ascii="Cambria Math" w:hAnsi="Cambria Math" w:eastAsia="宋体" w:cs="Cambria Math"/>
                      </w:rPr>
                      <m:t>Ba</m:t>
                    </m:r>
                  </m:e>
                  <m:sup>
                    <m:r>
                      <m:rPr/>
                      <w:rPr>
                        <w:rFonts w:ascii="Cambria Math" w:hAnsi="Cambria Math" w:eastAsia="宋体" w:cs="Cambria Math"/>
                      </w:rPr>
                      <m:t>2+</m:t>
                    </m:r>
                  </m:sup>
                </m:sSup>
              </m:e>
            </m:d>
            <m:r>
              <m:rPr>
                <m:sty m:val="p"/>
              </m:rPr>
              <w:rPr>
                <w:rFonts w:ascii="Cambria Math" w:hAnsi="Cambria Math" w:eastAsia="宋体" w:cs="Cambria Math"/>
              </w:rPr>
              <m:t>c</m:t>
            </m:r>
            <m:d>
              <m:dPr>
                <m:sepChr m:val=","/>
              </m:dPr>
              <m:e>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Sup>
                  <m:sSubSupPr/>
                  <m:e>
                    <m:r>
                      <m:rPr>
                        <m:nor/>
                        <m:sty m:val="p"/>
                      </m:rPr>
                      <w:rPr>
                        <w:rFonts w:ascii="Cambria Math" w:hAnsi="Cambria Math" w:eastAsia="宋体" w:cs="Cambria Math"/>
                        <w:b w:val="0"/>
                        <w:i w:val="0"/>
                      </w:rPr>
                      <m:t>O</m:t>
                    </m:r>
                  </m:e>
                  <m:sub>
                    <m:r>
                      <m:rPr/>
                      <w:rPr>
                        <w:rFonts w:ascii="Cambria Math" w:hAnsi="Cambria Math" w:eastAsia="宋体" w:cs="Cambria Math"/>
                      </w:rPr>
                      <m:t>4</m:t>
                    </m:r>
                  </m:sub>
                  <m:sup>
                    <m:r>
                      <m:rPr/>
                      <w:rPr>
                        <w:rFonts w:ascii="Cambria Math" w:hAnsi="Cambria Math" w:eastAsia="宋体" w:cs="Cambria Math"/>
                      </w:rPr>
                      <m:t>2−</m:t>
                    </m:r>
                  </m:sup>
                </m:sSubSup>
              </m:e>
            </m:d>
            <m:r>
              <m:rPr/>
              <w:rPr>
                <w:rFonts w:ascii="Cambria Math" w:hAnsi="Cambria Math" w:eastAsia="宋体" w:cs="Cambria Math"/>
              </w:rPr>
              <m:t>×</m:t>
            </m:r>
            <m:r>
              <m:rPr>
                <m:sty m:val="p"/>
              </m:rPr>
              <w:rPr>
                <w:rFonts w:ascii="Cambria Math" w:hAnsi="Cambria Math" w:eastAsia="宋体" w:cs="Cambria Math"/>
              </w:rPr>
              <m:t>c</m:t>
            </m:r>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e>
            </m:d>
            <m:r>
              <m:rPr/>
              <w:rPr>
                <w:rFonts w:ascii="Cambria Math" w:hAnsi="Cambria Math" w:eastAsia="宋体" w:cs="Cambria Math"/>
              </w:rPr>
              <m:t>×</m:t>
            </m:r>
            <m:r>
              <m:rPr>
                <m:sty m:val="p"/>
              </m:rPr>
              <w:rPr>
                <w:rFonts w:ascii="Cambria Math" w:hAnsi="Cambria Math" w:eastAsia="宋体" w:cs="Cambria Math"/>
              </w:rPr>
              <m:t>c</m:t>
            </m:r>
            <m:d>
              <m:dPr>
                <m:sepChr m:val=","/>
              </m:dPr>
              <m:e>
                <m:sSub>
                  <m:sSubPr/>
                  <m:e>
                    <m:r>
                      <m:rPr>
                        <m:nor/>
                        <m:sty m:val="p"/>
                      </m:rPr>
                      <w:rPr>
                        <w:rFonts w:ascii="Cambria Math" w:hAnsi="Cambria Math" w:eastAsia="宋体" w:cs="Cambria Math"/>
                        <w:b w:val="0"/>
                        <w:i w:val="0"/>
                      </w:rPr>
                      <m:t>HC</m:t>
                    </m:r>
                  </m:e>
                  <m:sub>
                    <m:r>
                      <m:rPr/>
                      <w:rPr>
                        <w:rFonts w:ascii="Cambria Math" w:hAnsi="Cambria Math" w:eastAsia="宋体" w:cs="Cambria Math"/>
                      </w:rPr>
                      <m:t>2</m:t>
                    </m:r>
                  </m:sub>
                </m:sSub>
                <m:sSubSup>
                  <m:sSubSupPr/>
                  <m:e>
                    <m:r>
                      <m:rPr>
                        <m:nor/>
                        <m:sty m:val="p"/>
                      </m:rPr>
                      <w:rPr>
                        <w:rFonts w:ascii="Cambria Math" w:hAnsi="Cambria Math" w:eastAsia="宋体" w:cs="Cambria Math"/>
                        <w:b w:val="0"/>
                        <w:i w:val="0"/>
                      </w:rPr>
                      <m:t>O</m:t>
                    </m:r>
                  </m:e>
                  <m:sub>
                    <m:r>
                      <m:rPr/>
                      <w:rPr>
                        <w:rFonts w:ascii="Cambria Math" w:hAnsi="Cambria Math" w:eastAsia="宋体" w:cs="Cambria Math"/>
                      </w:rPr>
                      <m:t>4</m:t>
                    </m:r>
                  </m:sub>
                  <m:sup>
                    <m:r>
                      <m:rPr/>
                      <w:rPr>
                        <w:rFonts w:ascii="Cambria Math" w:hAnsi="Cambria Math" w:eastAsia="宋体" w:cs="Cambria Math"/>
                      </w:rPr>
                      <m:t>−</m:t>
                    </m:r>
                  </m:sup>
                </m:sSubSup>
              </m:e>
            </m:d>
          </m:den>
        </m:f>
      </m:oMath>
      <w:r>
        <w:rPr>
          <w:sz w:val="21"/>
        </w:rPr>
        <w:t xml:space="preserve"> </w:t>
      </w:r>
      <m:oMath>
        <m:r>
          <m:rPr/>
          <w:rPr>
            <w:rFonts w:ascii="Cambria Math" w:hAnsi="Cambria Math" w:eastAsia="宋体" w:cs="Cambria Math"/>
          </w:rPr>
          <m:t>=</m:t>
        </m:r>
        <m:f>
          <m:fPr/>
          <m:num>
            <m:sSub>
              <m:sSubPr/>
              <m:e>
                <m:r>
                  <m:rPr>
                    <m:sty m:val="p"/>
                  </m:rPr>
                  <w:rPr>
                    <w:rFonts w:ascii="Cambria Math" w:hAnsi="Cambria Math" w:eastAsia="宋体" w:cs="Cambria Math"/>
                  </w:rPr>
                  <m:t>K</m:t>
                </m:r>
              </m:e>
              <m:sub>
                <m:r>
                  <m:rPr>
                    <m:nor/>
                    <m:sty m:val="p"/>
                  </m:rPr>
                  <w:rPr>
                    <w:rFonts w:ascii="Cambria Math" w:hAnsi="Cambria Math" w:eastAsia="宋体" w:cs="Cambria Math"/>
                    <w:b w:val="0"/>
                    <w:i w:val="0"/>
                  </w:rPr>
                  <m:t>a</m:t>
                </m:r>
                <m:r>
                  <m:rPr/>
                  <w:rPr>
                    <w:rFonts w:ascii="Cambria Math" w:hAnsi="Cambria Math" w:eastAsia="宋体" w:cs="Cambria Math"/>
                  </w:rPr>
                  <m:t>1</m:t>
                </m:r>
              </m:sub>
            </m:sSub>
            <m:r>
              <m:rPr/>
              <w:rPr>
                <w:rFonts w:ascii="Cambria Math" w:hAnsi="Cambria Math" w:eastAsia="宋体" w:cs="Cambria Math"/>
              </w:rPr>
              <m:t>×</m:t>
            </m:r>
            <m:sSub>
              <m:sSubPr/>
              <m:e>
                <m:r>
                  <m:rPr>
                    <m:sty m:val="p"/>
                  </m:rPr>
                  <w:rPr>
                    <w:rFonts w:ascii="Cambria Math" w:hAnsi="Cambria Math" w:eastAsia="宋体" w:cs="Cambria Math"/>
                  </w:rPr>
                  <m:t>K</m:t>
                </m:r>
              </m:e>
              <m:sub>
                <m:r>
                  <m:rPr>
                    <m:nor/>
                    <m:sty m:val="p"/>
                  </m:rPr>
                  <w:rPr>
                    <w:rFonts w:ascii="Cambria Math" w:hAnsi="Cambria Math" w:eastAsia="宋体" w:cs="Cambria Math"/>
                    <w:b w:val="0"/>
                    <w:i w:val="0"/>
                  </w:rPr>
                  <m:t>a2</m:t>
                </m:r>
              </m:sub>
            </m:sSub>
          </m:num>
          <m:den>
            <m:sSub>
              <m:sSubPr/>
              <m:e>
                <m:r>
                  <m:rPr>
                    <m:sty m:val="p"/>
                  </m:rPr>
                  <w:rPr>
                    <w:rFonts w:ascii="Cambria Math" w:hAnsi="Cambria Math" w:eastAsia="宋体" w:cs="Cambria Math"/>
                  </w:rPr>
                  <m:t>K</m:t>
                </m:r>
              </m:e>
              <m:sub>
                <m:r>
                  <m:rPr>
                    <m:sty m:val="p"/>
                  </m:rPr>
                  <w:rPr>
                    <w:rFonts w:ascii="Cambria Math" w:hAnsi="Cambria Math" w:eastAsia="宋体" w:cs="Cambria Math"/>
                  </w:rPr>
                  <m:t>sp</m:t>
                </m:r>
              </m:sub>
            </m:sSub>
            <m:d>
              <m:dPr>
                <m:sepChr m:val=","/>
              </m:dPr>
              <m:e>
                <m:sSub>
                  <m:sSubPr/>
                  <m:e>
                    <m:r>
                      <m:rPr>
                        <m:sty m:val="p"/>
                      </m:rPr>
                      <w:rPr>
                        <w:rFonts w:ascii="Cambria Math" w:hAnsi="Cambria Math" w:eastAsia="宋体" w:cs="Cambria Math"/>
                      </w:rPr>
                      <m:t>BaC</m:t>
                    </m:r>
                  </m:e>
                  <m:sub>
                    <m:r>
                      <m:rPr/>
                      <w:rPr>
                        <w:rFonts w:ascii="Cambria Math" w:hAnsi="Cambria Math" w:eastAsia="宋体" w:cs="Cambria Math"/>
                      </w:rPr>
                      <m:t>2</m:t>
                    </m:r>
                  </m:sub>
                </m:sSub>
                <m:sSub>
                  <m:sSubPr/>
                  <m:e>
                    <m:r>
                      <m:rPr>
                        <m:sty m:val="p"/>
                      </m:rPr>
                      <w:rPr>
                        <w:rFonts w:ascii="Cambria Math" w:hAnsi="Cambria Math" w:eastAsia="宋体" w:cs="Cambria Math"/>
                      </w:rPr>
                      <m:t>O</m:t>
                    </m:r>
                  </m:e>
                  <m:sub>
                    <m:r>
                      <m:rPr/>
                      <w:rPr>
                        <w:rFonts w:ascii="Cambria Math" w:hAnsi="Cambria Math" w:eastAsia="宋体" w:cs="Cambria Math"/>
                      </w:rPr>
                      <m:t>4</m:t>
                    </m:r>
                  </m:sub>
                </m:sSub>
              </m:e>
            </m:d>
          </m:den>
        </m:f>
        <m:r>
          <m:rPr/>
          <w:rPr>
            <w:rFonts w:ascii="Cambria Math" w:hAnsi="Cambria Math" w:eastAsia="宋体" w:cs="Cambria Math"/>
          </w:rPr>
          <m:t>=</m:t>
        </m:r>
        <m:f>
          <m:fPr/>
          <m:num>
            <m:sSup>
              <m:sSupPr/>
              <m:e>
                <m:r>
                  <m:rPr/>
                  <w:rPr>
                    <w:rFonts w:ascii="Cambria Math" w:hAnsi="Cambria Math" w:eastAsia="宋体" w:cs="Cambria Math"/>
                  </w:rPr>
                  <m:t>10</m:t>
                </m:r>
              </m:e>
              <m:sup>
                <m:r>
                  <m:rPr/>
                  <w:rPr>
                    <w:rFonts w:ascii="Cambria Math" w:hAnsi="Cambria Math" w:eastAsia="宋体" w:cs="Cambria Math"/>
                  </w:rPr>
                  <m:t>−5</m:t>
                </m:r>
              </m:sup>
            </m:sSup>
          </m:num>
          <m:den>
            <m:sSup>
              <m:sSupPr/>
              <m:e>
                <m:r>
                  <m:rPr/>
                  <w:rPr>
                    <w:rFonts w:ascii="Cambria Math" w:hAnsi="Cambria Math" w:eastAsia="宋体" w:cs="Cambria Math"/>
                  </w:rPr>
                  <m:t>10</m:t>
                </m:r>
              </m:e>
              <m:sup>
                <m:r>
                  <m:rPr/>
                  <w:rPr>
                    <w:rFonts w:ascii="Cambria Math" w:hAnsi="Cambria Math" w:eastAsia="宋体" w:cs="Cambria Math"/>
                  </w:rPr>
                  <m:t>−7.6</m:t>
                </m:r>
              </m:sup>
            </m:sSup>
          </m:den>
        </m:f>
        <m:r>
          <m:rPr/>
          <w:rPr>
            <w:rFonts w:ascii="Cambria Math" w:hAnsi="Cambria Math" w:eastAsia="宋体" w:cs="Cambria Math"/>
          </w:rPr>
          <m:t>=</m:t>
        </m:r>
        <m:sSup>
          <m:sSupPr/>
          <m:e>
            <m:r>
              <m:rPr/>
              <w:rPr>
                <w:rFonts w:ascii="Cambria Math" w:hAnsi="Cambria Math" w:eastAsia="宋体" w:cs="Cambria Math"/>
              </w:rPr>
              <m:t>10</m:t>
            </m:r>
          </m:e>
          <m:sup>
            <m:r>
              <m:rPr/>
              <w:rPr>
                <w:rFonts w:ascii="Cambria Math" w:hAnsi="Cambria Math" w:eastAsia="宋体" w:cs="Cambria Math"/>
              </w:rPr>
              <m:t>2.6</m:t>
            </m:r>
          </m:sup>
        </m:sSup>
      </m:oMath>
      <w:r>
        <w:rPr>
          <w:sz w:val="21"/>
        </w:rPr>
        <w:t>，平衡常数较大，该反应进行的程度较大，判断可产生沉淀；或进行定量计算，两步电离平衡反应式相加，得到</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r>
          <m:rPr/>
          <w:rPr>
            <w:rFonts w:ascii="Cambria Math" w:hAnsi="Cambria Math" w:eastAsia="宋体" w:cs="Cambria Math"/>
          </w:rPr>
          <m:t>⇌2</m:t>
        </m:r>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Sup>
          <m:sSubSupPr/>
          <m:e>
            <m:r>
              <m:rPr>
                <m:nor/>
                <m:sty m:val="p"/>
              </m:rPr>
              <w:rPr>
                <w:rFonts w:ascii="Cambria Math" w:hAnsi="Cambria Math" w:eastAsia="宋体" w:cs="Cambria Math"/>
                <w:b w:val="0"/>
                <w:i w:val="0"/>
              </w:rPr>
              <m:t>O</m:t>
            </m:r>
          </m:e>
          <m:sub>
            <m:r>
              <m:rPr/>
              <w:rPr>
                <w:rFonts w:ascii="Cambria Math" w:hAnsi="Cambria Math" w:eastAsia="宋体" w:cs="Cambria Math"/>
              </w:rPr>
              <m:t>4</m:t>
            </m:r>
          </m:sub>
          <m:sup>
            <m:r>
              <m:rPr/>
              <w:rPr>
                <w:rFonts w:ascii="Cambria Math" w:hAnsi="Cambria Math" w:eastAsia="宋体" w:cs="Cambria Math"/>
              </w:rPr>
              <m:t>2−</m:t>
            </m:r>
          </m:sup>
        </m:sSubSup>
      </m:oMath>
      <w:r>
        <w:rPr>
          <w:sz w:val="21"/>
        </w:rPr>
        <w:t xml:space="preserve"> </w:t>
      </w:r>
      <m:oMath>
        <m:r>
          <m:rPr>
            <m:sty m:val="p"/>
          </m:rPr>
          <w:rPr>
            <w:rFonts w:ascii="Cambria Math" w:hAnsi="Cambria Math" w:eastAsia="宋体" w:cs="Cambria Math"/>
          </w:rPr>
          <m:t>K</m:t>
        </m:r>
        <m:r>
          <m:rPr/>
          <w:rPr>
            <w:rFonts w:ascii="Cambria Math" w:hAnsi="Cambria Math" w:eastAsia="宋体" w:cs="Cambria Math"/>
          </w:rPr>
          <m:t>=</m:t>
        </m:r>
        <m:sSup>
          <m:sSupPr/>
          <m:e>
            <m:r>
              <m:rPr/>
              <w:rPr>
                <w:rFonts w:ascii="Cambria Math" w:hAnsi="Cambria Math" w:eastAsia="宋体" w:cs="Cambria Math"/>
              </w:rPr>
              <m:t>10</m:t>
            </m:r>
          </m:e>
          <m:sup>
            <m:r>
              <m:rPr/>
              <w:rPr>
                <w:rFonts w:ascii="Cambria Math" w:hAnsi="Cambria Math" w:eastAsia="宋体" w:cs="Cambria Math"/>
              </w:rPr>
              <m:t>−5.0</m:t>
            </m:r>
          </m:sup>
        </m:sSup>
      </m:oMath>
      <w:r>
        <w:rPr>
          <w:sz w:val="21"/>
        </w:rPr>
        <w:t>，二者等体积混合，</w:t>
      </w:r>
      <m:oMath>
        <m:r>
          <m:rPr>
            <m:sty m:val="p"/>
          </m:rPr>
          <w:rPr>
            <w:rFonts w:ascii="Cambria Math" w:hAnsi="Cambria Math" w:eastAsia="宋体" w:cs="Cambria Math"/>
          </w:rPr>
          <m:t>c</m:t>
        </m:r>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e>
        </m:d>
        <m:r>
          <m:rPr/>
          <w:rPr>
            <w:rFonts w:ascii="Cambria Math" w:hAnsi="Cambria Math" w:eastAsia="宋体" w:cs="Cambria Math"/>
          </w:rPr>
          <m:t>=0.1</m:t>
        </m:r>
        <m:r>
          <m:rPr>
            <m:sty m:val="p"/>
          </m:rPr>
          <w:rPr>
            <w:rFonts w:ascii="Cambria Math" w:hAnsi="Cambria Math" w:eastAsia="宋体" w:cs="Cambria Math"/>
          </w:rPr>
          <m:t>mol</m:t>
        </m:r>
        <m:r>
          <m:rPr/>
          <w:rPr>
            <w:rFonts w:ascii="Cambria Math" w:hAnsi="Cambria Math" w:eastAsia="宋体" w:cs="Cambria Math"/>
          </w:rPr>
          <m:t>/</m:t>
        </m:r>
        <m:r>
          <m:rPr>
            <m:sty m:val="p"/>
          </m:rPr>
          <w:rPr>
            <w:rFonts w:ascii="Cambria Math" w:hAnsi="Cambria Math" w:eastAsia="宋体" w:cs="Cambria Math"/>
          </w:rPr>
          <m:t>L</m:t>
        </m:r>
      </m:oMath>
      <w:r>
        <w:rPr>
          <w:sz w:val="21"/>
        </w:rPr>
        <w:t>，列三段式：</w:t>
      </w:r>
      <m:oMath>
        <m:m>
          <m:mPr>
            <m:mcs>
              <m:mc>
                <m:mcPr>
                  <m:count m:val="6"/>
                  <m:mcJc m:val="center"/>
                </m:mcPr>
              </m:mc>
            </m:mcs>
            <m:plcHide m:val="1"/>
          </m:mPr>
          <m:mr>
            <m:e/>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e>
            <m:e>
              <m:r>
                <m:rPr/>
                <w:rPr>
                  <w:rFonts w:ascii="Cambria Math" w:hAnsi="Cambria Math" w:eastAsia="宋体" w:cs="Cambria Math"/>
                </w:rPr>
                <m:t>⇌</m:t>
              </m:r>
            </m:e>
            <m:e>
              <m:r>
                <m:rPr/>
                <w:rPr>
                  <w:rFonts w:ascii="Cambria Math" w:hAnsi="Cambria Math" w:eastAsia="宋体" w:cs="Cambria Math"/>
                </w:rPr>
                <m:t>2</m:t>
              </m:r>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e>
            <m:e>
              <m:r>
                <m:rPr/>
                <w:rPr>
                  <w:rFonts w:ascii="Cambria Math" w:hAnsi="Cambria Math" w:eastAsia="宋体" w:cs="Cambria Math"/>
                </w:rPr>
                <m:t>+</m:t>
              </m:r>
            </m:e>
            <m:e>
              <m:sSub>
                <m:sSubPr/>
                <m:e>
                  <m:r>
                    <m:rPr>
                      <m:sty m:val="p"/>
                    </m:rPr>
                    <w:rPr>
                      <w:rFonts w:ascii="Cambria Math" w:hAnsi="Cambria Math" w:eastAsia="宋体" w:cs="Cambria Math"/>
                    </w:rPr>
                    <m:t>C</m:t>
                  </m:r>
                </m:e>
                <m:sub>
                  <m:r>
                    <m:rPr/>
                    <w:rPr>
                      <w:rFonts w:ascii="Cambria Math" w:hAnsi="Cambria Math" w:eastAsia="宋体" w:cs="Cambria Math"/>
                    </w:rPr>
                    <m:t>2</m:t>
                  </m:r>
                </m:sub>
              </m:sSub>
              <m:sSubSup>
                <m:sSubSupPr/>
                <m:e>
                  <m:r>
                    <m:rPr>
                      <m:nor/>
                      <m:sty m:val="p"/>
                    </m:rPr>
                    <w:rPr>
                      <w:rFonts w:ascii="Cambria Math" w:hAnsi="Cambria Math" w:eastAsia="宋体" w:cs="Cambria Math"/>
                      <w:b w:val="0"/>
                      <w:i w:val="0"/>
                    </w:rPr>
                    <m:t>O</m:t>
                  </m:r>
                </m:e>
                <m:sub>
                  <m:r>
                    <m:rPr/>
                    <w:rPr>
                      <w:rFonts w:ascii="Cambria Math" w:hAnsi="Cambria Math" w:eastAsia="宋体" w:cs="Cambria Math"/>
                    </w:rPr>
                    <m:t>4</m:t>
                  </m:r>
                </m:sub>
                <m:sup>
                  <m:r>
                    <m:rPr/>
                    <w:rPr>
                      <w:rFonts w:ascii="Cambria Math" w:hAnsi="Cambria Math" w:eastAsia="宋体" w:cs="Cambria Math"/>
                    </w:rPr>
                    <m:t>2−</m:t>
                  </m:r>
                </m:sup>
              </m:sSubSup>
            </m:e>
          </m:mr>
          <m:mr>
            <m:e>
              <m:r>
                <m:rPr>
                  <m:sty m:val="p"/>
                </m:rPr>
                <w:rPr>
                  <w:rFonts w:ascii="Cambria Math" w:hAnsi="Cambria Math" w:eastAsia="宋体" w:cs="Cambria Math"/>
                </w:rPr>
                <m:t>始mol</m:t>
              </m:r>
              <m:r>
                <m:rPr/>
                <w:rPr>
                  <w:rFonts w:ascii="Cambria Math" w:hAnsi="Cambria Math" w:eastAsia="宋体" w:cs="Cambria Math"/>
                </w:rPr>
                <m:t>/</m:t>
              </m:r>
              <m:r>
                <m:rPr>
                  <m:sty m:val="p"/>
                </m:rPr>
                <w:rPr>
                  <w:rFonts w:ascii="Cambria Math" w:hAnsi="Cambria Math" w:eastAsia="宋体" w:cs="Cambria Math"/>
                </w:rPr>
                <m:t>L</m:t>
              </m:r>
            </m:e>
            <m:e>
              <m:r>
                <m:rPr/>
                <w:rPr>
                  <w:rFonts w:ascii="Cambria Math" w:hAnsi="Cambria Math" w:eastAsia="宋体" w:cs="Cambria Math"/>
                </w:rPr>
                <m:t>0.1</m:t>
              </m:r>
            </m:e>
            <m:e/>
            <m:e>
              <m:r>
                <m:rPr/>
                <w:rPr>
                  <w:rFonts w:ascii="Cambria Math" w:hAnsi="Cambria Math" w:eastAsia="宋体" w:cs="Cambria Math"/>
                </w:rPr>
                <m:t>0</m:t>
              </m:r>
            </m:e>
            <m:e/>
            <m:e>
              <m:r>
                <m:rPr/>
                <w:rPr>
                  <w:rFonts w:ascii="Cambria Math" w:hAnsi="Cambria Math" w:eastAsia="宋体" w:cs="Cambria Math"/>
                </w:rPr>
                <m:t>0</m:t>
              </m:r>
            </m:e>
          </m:mr>
          <m:mr>
            <m:e>
              <m:r>
                <m:rPr>
                  <m:sty m:val="p"/>
                </m:rPr>
                <w:rPr>
                  <w:rFonts w:ascii="Cambria Math" w:hAnsi="Cambria Math" w:eastAsia="宋体" w:cs="Cambria Math"/>
                </w:rPr>
                <m:t>变mol</m:t>
              </m:r>
              <m:r>
                <m:rPr/>
                <w:rPr>
                  <w:rFonts w:ascii="Cambria Math" w:hAnsi="Cambria Math" w:eastAsia="宋体" w:cs="Cambria Math"/>
                </w:rPr>
                <m:t>/</m:t>
              </m:r>
              <m:r>
                <m:rPr>
                  <m:sty m:val="p"/>
                </m:rPr>
                <w:rPr>
                  <w:rFonts w:ascii="Cambria Math" w:hAnsi="Cambria Math" w:eastAsia="宋体" w:cs="Cambria Math"/>
                </w:rPr>
                <m:t>L</m:t>
              </m:r>
            </m:e>
            <m:e>
              <m:r>
                <m:rPr>
                  <m:sty m:val="p"/>
                </m:rPr>
                <w:rPr>
                  <w:rFonts w:ascii="Cambria Math" w:hAnsi="Cambria Math" w:eastAsia="宋体" w:cs="Cambria Math"/>
                </w:rPr>
                <m:t>x</m:t>
              </m:r>
            </m:e>
            <m:e/>
            <m:e>
              <m:r>
                <m:rPr/>
                <w:rPr>
                  <w:rFonts w:ascii="Cambria Math" w:hAnsi="Cambria Math" w:eastAsia="宋体" w:cs="Cambria Math"/>
                </w:rPr>
                <m:t>2</m:t>
              </m:r>
              <m:r>
                <m:rPr>
                  <m:sty m:val="p"/>
                </m:rPr>
                <w:rPr>
                  <w:rFonts w:ascii="Cambria Math" w:hAnsi="Cambria Math" w:eastAsia="宋体" w:cs="Cambria Math"/>
                </w:rPr>
                <m:t>x</m:t>
              </m:r>
            </m:e>
            <m:e/>
            <m:e>
              <m:r>
                <m:rPr>
                  <m:sty m:val="p"/>
                </m:rPr>
                <w:rPr>
                  <w:rFonts w:ascii="Cambria Math" w:hAnsi="Cambria Math" w:eastAsia="宋体" w:cs="Cambria Math"/>
                </w:rPr>
                <m:t>x</m:t>
              </m:r>
            </m:e>
          </m:mr>
          <m:mr>
            <m:e>
              <m:r>
                <m:rPr>
                  <m:sty m:val="p"/>
                </m:rPr>
                <w:rPr>
                  <w:rFonts w:ascii="Cambria Math" w:hAnsi="Cambria Math" w:eastAsia="宋体" w:cs="Cambria Math"/>
                </w:rPr>
                <m:t>平mol</m:t>
              </m:r>
              <m:r>
                <m:rPr/>
                <w:rPr>
                  <w:rFonts w:ascii="Cambria Math" w:hAnsi="Cambria Math" w:eastAsia="宋体" w:cs="Cambria Math"/>
                </w:rPr>
                <m:t>/</m:t>
              </m:r>
              <m:r>
                <m:rPr>
                  <m:sty m:val="p"/>
                </m:rPr>
                <w:rPr>
                  <w:rFonts w:ascii="Cambria Math" w:hAnsi="Cambria Math" w:eastAsia="宋体" w:cs="Cambria Math"/>
                </w:rPr>
                <m:t>L</m:t>
              </m:r>
            </m:e>
            <m:e>
              <m:r>
                <m:rPr/>
                <w:rPr>
                  <w:rFonts w:ascii="Cambria Math" w:hAnsi="Cambria Math" w:eastAsia="宋体" w:cs="Cambria Math"/>
                </w:rPr>
                <m:t>0.1−</m:t>
              </m:r>
              <m:r>
                <m:rPr>
                  <m:sty m:val="p"/>
                </m:rPr>
                <w:rPr>
                  <w:rFonts w:ascii="Cambria Math" w:hAnsi="Cambria Math" w:eastAsia="宋体" w:cs="Cambria Math"/>
                </w:rPr>
                <m:t>x</m:t>
              </m:r>
            </m:e>
            <m:e/>
            <m:e>
              <m:r>
                <m:rPr/>
                <w:rPr>
                  <w:rFonts w:ascii="Cambria Math" w:hAnsi="Cambria Math" w:eastAsia="宋体" w:cs="Cambria Math"/>
                </w:rPr>
                <m:t>2</m:t>
              </m:r>
              <m:r>
                <m:rPr>
                  <m:sty m:val="p"/>
                </m:rPr>
                <w:rPr>
                  <w:rFonts w:ascii="Cambria Math" w:hAnsi="Cambria Math" w:eastAsia="宋体" w:cs="Cambria Math"/>
                </w:rPr>
                <m:t>x</m:t>
              </m:r>
            </m:e>
            <m:e/>
            <m:e>
              <m:r>
                <m:rPr>
                  <m:sty m:val="p"/>
                </m:rPr>
                <w:rPr>
                  <w:rFonts w:ascii="Cambria Math" w:hAnsi="Cambria Math" w:eastAsia="宋体" w:cs="Cambria Math"/>
                </w:rPr>
                <m:t>x</m:t>
              </m:r>
            </m:e>
          </m:mr>
        </m:m>
      </m:oMath>
      <w:r>
        <w:rPr>
          <w:sz w:val="21"/>
        </w:rPr>
        <w:t>，则</w:t>
      </w:r>
      <m:oMath>
        <m:f>
          <m:fPr/>
          <m:num>
            <m:r>
              <m:rPr/>
              <w:rPr>
                <w:rFonts w:ascii="Cambria Math" w:hAnsi="Cambria Math" w:eastAsia="宋体" w:cs="Cambria Math"/>
              </w:rPr>
              <m:t>4</m:t>
            </m:r>
            <m:sSup>
              <m:sSupPr/>
              <m:e>
                <m:r>
                  <m:rPr>
                    <m:sty m:val="p"/>
                  </m:rPr>
                  <w:rPr>
                    <w:rFonts w:ascii="Cambria Math" w:hAnsi="Cambria Math" w:eastAsia="宋体" w:cs="Cambria Math"/>
                  </w:rPr>
                  <m:t>x</m:t>
                </m:r>
              </m:e>
              <m:sup>
                <m:r>
                  <m:rPr/>
                  <w:rPr>
                    <w:rFonts w:ascii="Cambria Math" w:hAnsi="Cambria Math" w:eastAsia="宋体" w:cs="Cambria Math"/>
                  </w:rPr>
                  <m:t>3</m:t>
                </m:r>
              </m:sup>
            </m:sSup>
          </m:num>
          <m:den>
            <m:r>
              <m:rPr/>
              <w:rPr>
                <w:rFonts w:ascii="Cambria Math" w:hAnsi="Cambria Math" w:eastAsia="宋体" w:cs="Cambria Math"/>
              </w:rPr>
              <m:t>0.1−</m:t>
            </m:r>
            <m:r>
              <m:rPr>
                <m:sty m:val="p"/>
              </m:rPr>
              <w:rPr>
                <w:rFonts w:ascii="Cambria Math" w:hAnsi="Cambria Math" w:eastAsia="宋体" w:cs="Cambria Math"/>
              </w:rPr>
              <m:t>x</m:t>
            </m:r>
          </m:den>
        </m:f>
        <m:r>
          <m:rPr/>
          <w:rPr>
            <w:rFonts w:ascii="Cambria Math" w:hAnsi="Cambria Math" w:eastAsia="宋体" w:cs="Cambria Math"/>
          </w:rPr>
          <m:t>=</m:t>
        </m:r>
        <m:sSup>
          <m:sSupPr/>
          <m:e>
            <m:r>
              <m:rPr/>
              <w:rPr>
                <w:rFonts w:ascii="Cambria Math" w:hAnsi="Cambria Math" w:eastAsia="宋体" w:cs="Cambria Math"/>
              </w:rPr>
              <m:t>10</m:t>
            </m:r>
          </m:e>
          <m:sup>
            <m:r>
              <m:rPr/>
              <w:rPr>
                <w:rFonts w:ascii="Cambria Math" w:hAnsi="Cambria Math" w:eastAsia="宋体" w:cs="Cambria Math"/>
              </w:rPr>
              <m:t>−5.0</m:t>
            </m:r>
          </m:sup>
        </m:sSup>
      </m:oMath>
      <w:r>
        <w:rPr>
          <w:sz w:val="21"/>
        </w:rPr>
        <w:t>，估算x的数量级为</w:t>
      </w:r>
      <m:oMath>
        <m:sSup>
          <m:sSupPr/>
          <m:e>
            <m:r>
              <m:rPr/>
              <w:rPr>
                <w:rFonts w:ascii="Cambria Math" w:hAnsi="Cambria Math" w:eastAsia="宋体" w:cs="Cambria Math"/>
              </w:rPr>
              <m:t>10</m:t>
            </m:r>
          </m:e>
          <m:sup>
            <m:r>
              <m:rPr/>
              <w:rPr>
                <w:rFonts w:ascii="Cambria Math" w:hAnsi="Cambria Math" w:eastAsia="宋体" w:cs="Cambria Math"/>
              </w:rPr>
              <m:t>−3</m:t>
            </m:r>
          </m:sup>
        </m:sSup>
      </m:oMath>
      <w:r>
        <w:rPr>
          <w:sz w:val="21"/>
        </w:rPr>
        <w:t>，故</w:t>
      </w:r>
      <m:oMath>
        <m:r>
          <m:rPr>
            <m:sty m:val="p"/>
          </m:rPr>
          <w:rPr>
            <w:rFonts w:ascii="Cambria Math" w:hAnsi="Cambria Math" w:eastAsia="宋体" w:cs="Cambria Math"/>
          </w:rPr>
          <m:t>Q</m:t>
        </m:r>
        <m:r>
          <m:rPr/>
          <w:rPr>
            <w:rFonts w:ascii="Cambria Math" w:hAnsi="Cambria Math" w:eastAsia="宋体" w:cs="Cambria Math"/>
          </w:rPr>
          <m:t>=</m:t>
        </m:r>
        <m:r>
          <m:rPr>
            <m:sty m:val="p"/>
          </m:rPr>
          <w:rPr>
            <w:rFonts w:ascii="Cambria Math" w:hAnsi="Cambria Math" w:eastAsia="宋体" w:cs="Cambria Math"/>
          </w:rPr>
          <m:t>c</m:t>
        </m:r>
        <m:d>
          <m:dPr>
            <m:sepChr m:val=","/>
          </m:dPr>
          <m:e>
            <m:sSup>
              <m:sSupPr/>
              <m:e>
                <m:r>
                  <m:rPr>
                    <m:sty m:val="p"/>
                  </m:rPr>
                  <w:rPr>
                    <w:rFonts w:ascii="Cambria Math" w:hAnsi="Cambria Math" w:eastAsia="宋体" w:cs="Cambria Math"/>
                  </w:rPr>
                  <m:t>Ba</m:t>
                </m:r>
              </m:e>
              <m:sup>
                <m:r>
                  <m:rPr/>
                  <w:rPr>
                    <w:rFonts w:ascii="Cambria Math" w:hAnsi="Cambria Math" w:eastAsia="宋体" w:cs="Cambria Math"/>
                  </w:rPr>
                  <m:t>2+</m:t>
                </m:r>
              </m:sup>
            </m:sSup>
          </m:e>
        </m:d>
        <m:r>
          <m:rPr/>
          <w:rPr>
            <w:rFonts w:ascii="Cambria Math" w:hAnsi="Cambria Math" w:eastAsia="宋体" w:cs="Cambria Math"/>
          </w:rPr>
          <m:t>×</m:t>
        </m:r>
        <m:r>
          <m:rPr>
            <m:sty m:val="p"/>
          </m:rPr>
          <w:rPr>
            <w:rFonts w:ascii="Cambria Math" w:hAnsi="Cambria Math" w:eastAsia="宋体" w:cs="Cambria Math"/>
          </w:rPr>
          <m:t>c</m:t>
        </m:r>
        <m:d>
          <m:dPr>
            <m:sepChr m:val=","/>
          </m:dPr>
          <m:e>
            <m:sSub>
              <m:sSubPr/>
              <m:e>
                <m:r>
                  <m:rPr>
                    <m:sty m:val="p"/>
                  </m:rPr>
                  <w:rPr>
                    <w:rFonts w:ascii="Cambria Math" w:hAnsi="Cambria Math" w:eastAsia="宋体" w:cs="Cambria Math"/>
                  </w:rPr>
                  <m:t>C</m:t>
                </m:r>
              </m:e>
              <m:sub>
                <m:r>
                  <m:rPr/>
                  <w:rPr>
                    <w:rFonts w:ascii="Cambria Math" w:hAnsi="Cambria Math" w:eastAsia="宋体" w:cs="Cambria Math"/>
                  </w:rPr>
                  <m:t>2</m:t>
                </m:r>
              </m:sub>
            </m:sSub>
            <m:sSubSup>
              <m:sSubSupPr/>
              <m:e>
                <m:r>
                  <m:rPr>
                    <m:nor/>
                    <m:sty m:val="p"/>
                  </m:rPr>
                  <w:rPr>
                    <w:rFonts w:ascii="Cambria Math" w:hAnsi="Cambria Math" w:eastAsia="宋体" w:cs="Cambria Math"/>
                    <w:b w:val="0"/>
                    <w:i w:val="0"/>
                  </w:rPr>
                  <m:t>O</m:t>
                </m:r>
              </m:e>
              <m:sub>
                <m:r>
                  <m:rPr/>
                  <w:rPr>
                    <w:rFonts w:ascii="Cambria Math" w:hAnsi="Cambria Math" w:eastAsia="宋体" w:cs="Cambria Math"/>
                  </w:rPr>
                  <m:t>4</m:t>
                </m:r>
              </m:sub>
              <m:sup>
                <m:r>
                  <m:rPr/>
                  <w:rPr>
                    <w:rFonts w:ascii="Cambria Math" w:hAnsi="Cambria Math" w:eastAsia="宋体" w:cs="Cambria Math"/>
                  </w:rPr>
                  <m:t>2−</m:t>
                </m:r>
              </m:sup>
            </m:sSubSup>
          </m:e>
        </m:d>
        <m:r>
          <m:rPr/>
          <w:rPr>
            <w:rFonts w:ascii="Cambria Math" w:hAnsi="Cambria Math" w:eastAsia="宋体" w:cs="Cambria Math"/>
          </w:rPr>
          <m:t>≈0.1×</m:t>
        </m:r>
        <m:sSup>
          <m:sSupPr/>
          <m:e>
            <m:r>
              <m:rPr/>
              <w:rPr>
                <w:rFonts w:ascii="Cambria Math" w:hAnsi="Cambria Math" w:eastAsia="宋体" w:cs="Cambria Math"/>
              </w:rPr>
              <m:t>10</m:t>
            </m:r>
          </m:e>
          <m:sup>
            <m:r>
              <m:rPr/>
              <w:rPr>
                <w:rFonts w:ascii="Cambria Math" w:hAnsi="Cambria Math" w:eastAsia="宋体" w:cs="Cambria Math"/>
              </w:rPr>
              <m:t>−3</m:t>
            </m:r>
          </m:sup>
        </m:sSup>
        <m:r>
          <m:rPr/>
          <w:rPr>
            <w:rFonts w:ascii="Cambria Math" w:hAnsi="Cambria Math" w:eastAsia="宋体" w:cs="Cambria Math"/>
          </w:rPr>
          <m:t>=</m:t>
        </m:r>
        <m:sSup>
          <m:sSupPr/>
          <m:e>
            <m:r>
              <m:rPr/>
              <w:rPr>
                <w:rFonts w:ascii="Cambria Math" w:hAnsi="Cambria Math" w:eastAsia="宋体" w:cs="Cambria Math"/>
              </w:rPr>
              <m:t>10</m:t>
            </m:r>
          </m:e>
          <m:sup>
            <m:r>
              <m:rPr/>
              <w:rPr>
                <w:rFonts w:ascii="Cambria Math" w:hAnsi="Cambria Math" w:eastAsia="宋体" w:cs="Cambria Math"/>
              </w:rPr>
              <m:t>−4</m:t>
            </m:r>
          </m:sup>
        </m:sSup>
        <m:r>
          <m:rPr/>
          <w:rPr>
            <w:rFonts w:ascii="Cambria Math" w:hAnsi="Cambria Math" w:eastAsia="宋体" w:cs="Cambria Math"/>
          </w:rPr>
          <m:t>＞</m:t>
        </m:r>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sp</m:t>
            </m:r>
          </m:sub>
        </m:sSub>
        <m:d>
          <m:dPr>
            <m:sepChr m:val=","/>
          </m:dPr>
          <m:e>
            <m:sSub>
              <m:sSubPr/>
              <m:e>
                <m:r>
                  <m:rPr>
                    <m:nor/>
                    <m:sty m:val="p"/>
                  </m:rPr>
                  <w:rPr>
                    <w:rFonts w:ascii="Cambria Math" w:hAnsi="Cambria Math" w:eastAsia="宋体" w:cs="Cambria Math"/>
                    <w:b w:val="0"/>
                    <w:i w:val="0"/>
                  </w:rPr>
                  <m:t>BaC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e>
        </m:d>
        <m:r>
          <m:rPr/>
          <w:rPr>
            <w:rFonts w:ascii="Cambria Math" w:hAnsi="Cambria Math" w:eastAsia="宋体" w:cs="Cambria Math"/>
          </w:rPr>
          <m:t>=</m:t>
        </m:r>
        <m:sSup>
          <m:sSupPr/>
          <m:e>
            <m:r>
              <m:rPr/>
              <w:rPr>
                <w:rFonts w:ascii="Cambria Math" w:hAnsi="Cambria Math" w:eastAsia="宋体" w:cs="Cambria Math"/>
              </w:rPr>
              <m:t>10</m:t>
            </m:r>
          </m:e>
          <m:sup>
            <m:r>
              <m:rPr/>
              <w:rPr>
                <w:rFonts w:ascii="Cambria Math" w:hAnsi="Cambria Math" w:eastAsia="宋体" w:cs="Cambria Math"/>
              </w:rPr>
              <m:t>−7.6</m:t>
            </m:r>
          </m:sup>
        </m:sSup>
      </m:oMath>
      <w:r>
        <w:rPr>
          <w:sz w:val="21"/>
        </w:rPr>
        <w:t>，故有沉淀生成，C正确；</w:t>
      </w:r>
    </w:p>
    <w:p w14:paraId="5465D856">
      <w:pPr>
        <w:shd w:val="clear" w:color="auto" w:fill="auto"/>
        <w:spacing w:line="360" w:lineRule="auto"/>
        <w:jc w:val="left"/>
        <w:rPr>
          <w:sz w:val="21"/>
        </w:rPr>
      </w:pPr>
      <w:r>
        <w:rPr>
          <w:sz w:val="21"/>
        </w:rPr>
        <w:t>D．电荷守恒中右侧缺少了</w:t>
      </w:r>
      <m:oMath>
        <m:sSup>
          <m:sSupPr/>
          <m:e>
            <m:r>
              <m:rPr>
                <m:sty m:val="p"/>
              </m:rPr>
              <w:rPr>
                <w:rFonts w:ascii="Cambria Math" w:hAnsi="Cambria Math" w:eastAsia="宋体" w:cs="Cambria Math"/>
              </w:rPr>
              <m:t>OH</m:t>
            </m:r>
          </m:e>
          <m:sup>
            <m:r>
              <m:rPr/>
              <w:rPr>
                <w:rFonts w:ascii="Cambria Math" w:hAnsi="Cambria Math" w:eastAsia="宋体" w:cs="Cambria Math"/>
              </w:rPr>
              <m:t>−</m:t>
            </m:r>
          </m:sup>
        </m:sSup>
      </m:oMath>
      <w:r>
        <w:rPr>
          <w:sz w:val="21"/>
        </w:rPr>
        <w:t>的浓度项，D错误；</w:t>
      </w:r>
    </w:p>
    <w:p w14:paraId="12850EF3">
      <w:pPr>
        <w:shd w:val="clear" w:color="auto" w:fill="auto"/>
        <w:spacing w:line="360" w:lineRule="auto"/>
        <w:jc w:val="left"/>
        <w:rPr>
          <w:sz w:val="21"/>
        </w:rPr>
      </w:pPr>
      <w:r>
        <w:rPr>
          <w:sz w:val="21"/>
        </w:rPr>
        <w:t>故选D。</w:t>
      </w:r>
    </w:p>
    <w:p w14:paraId="0C24A440">
      <w:pPr>
        <w:shd w:val="clear" w:color="auto" w:fill="auto"/>
        <w:spacing w:line="360" w:lineRule="auto"/>
        <w:jc w:val="left"/>
        <w:rPr>
          <w:sz w:val="21"/>
        </w:rPr>
      </w:pPr>
      <w:r>
        <w:rPr>
          <w:sz w:val="21"/>
        </w:rPr>
        <w:t>14．B</w:t>
      </w:r>
    </w:p>
    <w:p w14:paraId="18B0266D">
      <w:pPr>
        <w:shd w:val="clear" w:color="auto" w:fill="auto"/>
        <w:spacing w:line="360" w:lineRule="auto"/>
        <w:jc w:val="left"/>
        <w:rPr>
          <w:sz w:val="21"/>
        </w:rPr>
      </w:pPr>
      <w:r>
        <w:rPr>
          <w:sz w:val="21"/>
        </w:rPr>
        <w:t>【详解】A．根据反应原理，Ⅰ先消耗再生成，是整个历程的催化剂，Ⅱ先生成，再消耗，是中间产物，A错误；</w:t>
      </w:r>
    </w:p>
    <w:p w14:paraId="51F74C11">
      <w:pPr>
        <w:shd w:val="clear" w:color="auto" w:fill="auto"/>
        <w:spacing w:line="360" w:lineRule="auto"/>
        <w:jc w:val="left"/>
        <w:rPr>
          <w:sz w:val="21"/>
        </w:rPr>
      </w:pPr>
      <w:r>
        <w:rPr>
          <w:sz w:val="21"/>
        </w:rPr>
        <w:t>B．过程中存在</w:t>
      </w: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2</m:t>
            </m:r>
          </m:sub>
        </m:sSub>
      </m:oMath>
      <w:r>
        <w:rPr>
          <w:sz w:val="21"/>
        </w:rPr>
        <w:t>中O-O非极性键的断裂，以及</w:t>
      </w:r>
      <m:oMath>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2</m:t>
            </m:r>
          </m:sub>
        </m:sSub>
      </m:oMath>
      <w:r>
        <w:rPr>
          <w:sz w:val="21"/>
        </w:rPr>
        <w:t>中非极性键的形成；还存在</w:t>
      </w:r>
      <m:oMath>
        <m:r>
          <m:rPr>
            <m:sty m:val="p"/>
          </m:rPr>
          <w:rPr>
            <w:rFonts w:ascii="Cambria Math" w:hAnsi="Cambria Math" w:eastAsia="宋体" w:cs="Cambria Math"/>
          </w:rPr>
          <m:t>O</m:t>
        </m:r>
        <m:r>
          <m:rPr/>
          <w:rPr>
            <w:rFonts w:ascii="Cambria Math" w:hAnsi="Cambria Math" w:eastAsia="宋体" w:cs="Cambria Math"/>
          </w:rPr>
          <m:t>−</m:t>
        </m:r>
        <m:r>
          <m:rPr>
            <m:sty m:val="p"/>
          </m:rPr>
          <w:rPr>
            <w:rFonts w:ascii="Cambria Math" w:hAnsi="Cambria Math" w:eastAsia="宋体" w:cs="Cambria Math"/>
          </w:rPr>
          <m:t>H</m:t>
        </m:r>
      </m:oMath>
      <w:r>
        <w:rPr>
          <w:sz w:val="21"/>
        </w:rPr>
        <w:t>极性键的断裂，以及</w:t>
      </w:r>
      <m:oMath>
        <m:r>
          <m:rPr>
            <m:sty m:val="p"/>
          </m:rPr>
          <w:rPr>
            <w:rFonts w:ascii="Cambria Math" w:hAnsi="Cambria Math" w:eastAsia="宋体" w:cs="Cambria Math"/>
          </w:rPr>
          <m:t>O</m:t>
        </m:r>
        <m:r>
          <m:rPr/>
          <w:rPr>
            <w:rFonts w:ascii="Cambria Math" w:hAnsi="Cambria Math" w:eastAsia="宋体" w:cs="Cambria Math"/>
          </w:rPr>
          <m:t>−</m:t>
        </m:r>
        <m:r>
          <m:rPr>
            <m:sty m:val="p"/>
          </m:rPr>
          <w:rPr>
            <w:rFonts w:ascii="Cambria Math" w:hAnsi="Cambria Math" w:eastAsia="宋体" w:cs="Cambria Math"/>
          </w:rPr>
          <m:t>C</m:t>
        </m:r>
      </m:oMath>
      <w:r>
        <w:rPr>
          <w:sz w:val="21"/>
        </w:rPr>
        <w:t>极性键的形成，B正确；</w:t>
      </w:r>
    </w:p>
    <w:p w14:paraId="1947A7DF">
      <w:pPr>
        <w:shd w:val="clear" w:color="auto" w:fill="auto"/>
        <w:spacing w:line="360" w:lineRule="auto"/>
        <w:jc w:val="left"/>
        <w:rPr>
          <w:sz w:val="21"/>
        </w:rPr>
      </w:pPr>
      <w:r>
        <w:rPr>
          <w:sz w:val="21"/>
        </w:rPr>
        <w:t>C．过程中Ti的化学键(</w:t>
      </w:r>
      <m:oMath>
        <m:r>
          <m:rPr>
            <m:sty m:val="p"/>
          </m:rPr>
          <w:rPr>
            <w:rFonts w:ascii="Cambria Math" w:hAnsi="Cambria Math" w:eastAsia="宋体" w:cs="Cambria Math"/>
          </w:rPr>
          <m:t>Ti</m:t>
        </m:r>
        <m:r>
          <m:rPr/>
          <w:rPr>
            <w:rFonts w:ascii="Cambria Math" w:hAnsi="Cambria Math" w:eastAsia="宋体" w:cs="Cambria Math"/>
          </w:rPr>
          <m:t>−</m:t>
        </m:r>
        <m:r>
          <m:rPr>
            <m:sty m:val="p"/>
          </m:rPr>
          <w:rPr>
            <w:rFonts w:ascii="Cambria Math" w:hAnsi="Cambria Math" w:eastAsia="宋体" w:cs="Cambria Math"/>
          </w:rPr>
          <m:t>O</m:t>
        </m:r>
      </m:oMath>
      <w:r>
        <w:rPr>
          <w:sz w:val="21"/>
        </w:rPr>
        <w:t>)始终是4个，配位键不会改变Ti的化合价，故</w:t>
      </w:r>
      <m:oMath>
        <m:r>
          <m:rPr>
            <m:nor/>
            <m:sty m:val="p"/>
          </m:rPr>
          <w:rPr>
            <w:rFonts w:ascii="Cambria Math" w:hAnsi="Cambria Math" w:eastAsia="宋体" w:cs="Cambria Math"/>
            <w:b w:val="0"/>
            <w:i w:val="0"/>
          </w:rPr>
          <m:t>Ti</m:t>
        </m:r>
      </m:oMath>
      <w:r>
        <w:rPr>
          <w:sz w:val="21"/>
        </w:rPr>
        <w:t>元素的化合价不变，C错误；</w:t>
      </w:r>
    </w:p>
    <w:p w14:paraId="704F7E47">
      <w:pPr>
        <w:shd w:val="clear" w:color="auto" w:fill="auto"/>
        <w:spacing w:line="360" w:lineRule="auto"/>
        <w:jc w:val="left"/>
        <w:rPr>
          <w:sz w:val="21"/>
        </w:rPr>
      </w:pPr>
      <w:r>
        <w:rPr>
          <w:sz w:val="21"/>
        </w:rPr>
        <w:t>D．反应生成了</w:t>
      </w: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oMath>
      <w:r>
        <w:rPr>
          <w:sz w:val="21"/>
        </w:rPr>
        <w:t>，且存在</w:t>
      </w: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2</m:t>
            </m:r>
          </m:sub>
        </m:sSub>
      </m:oMath>
      <w:r>
        <w:rPr>
          <w:sz w:val="21"/>
        </w:rPr>
        <w:t>的分解反应，原子利用率小于100%，D错误；</w:t>
      </w:r>
    </w:p>
    <w:p w14:paraId="6416D466">
      <w:pPr>
        <w:shd w:val="clear" w:color="auto" w:fill="auto"/>
        <w:spacing w:line="360" w:lineRule="auto"/>
        <w:jc w:val="left"/>
        <w:rPr>
          <w:sz w:val="21"/>
        </w:rPr>
      </w:pPr>
      <w:r>
        <w:rPr>
          <w:sz w:val="21"/>
        </w:rPr>
        <w:t>故选B。</w:t>
      </w:r>
    </w:p>
    <w:p w14:paraId="6E80A8D5">
      <w:pPr>
        <w:shd w:val="clear" w:color="auto" w:fill="auto"/>
        <w:spacing w:line="360" w:lineRule="auto"/>
        <w:jc w:val="left"/>
        <w:rPr>
          <w:sz w:val="21"/>
        </w:rPr>
      </w:pPr>
      <w:r>
        <w:rPr>
          <w:sz w:val="21"/>
        </w:rPr>
        <w:t>15．(1)A</w:t>
      </w:r>
    </w:p>
    <w:p w14:paraId="567D1A2C">
      <w:pPr>
        <w:shd w:val="clear" w:color="auto" w:fill="auto"/>
        <w:spacing w:line="360" w:lineRule="auto"/>
        <w:jc w:val="left"/>
        <w:rPr>
          <w:sz w:val="21"/>
        </w:rPr>
      </w:pPr>
      <w:r>
        <w:rPr>
          <w:sz w:val="21"/>
        </w:rPr>
        <w:t>(2)a</w:t>
      </w:r>
    </w:p>
    <w:p w14:paraId="666604A7">
      <w:pPr>
        <w:shd w:val="clear" w:color="auto" w:fill="auto"/>
        <w:spacing w:line="360" w:lineRule="auto"/>
        <w:jc w:val="left"/>
        <w:rPr>
          <w:sz w:val="21"/>
        </w:rPr>
      </w:pPr>
      <w:r>
        <w:rPr>
          <w:sz w:val="21"/>
        </w:rPr>
        <w:t>(3)利用盐析效应，加入NaCl可降低苯胺的溶解度，使其析出，提升产率</w:t>
      </w:r>
    </w:p>
    <w:p w14:paraId="0A3435F0">
      <w:pPr>
        <w:shd w:val="clear" w:color="auto" w:fill="auto"/>
        <w:spacing w:line="360" w:lineRule="auto"/>
        <w:jc w:val="left"/>
        <w:rPr>
          <w:sz w:val="21"/>
        </w:rPr>
      </w:pPr>
      <w:r>
        <w:rPr>
          <w:sz w:val="21"/>
        </w:rPr>
        <w:t>(4)上</w:t>
      </w:r>
    </w:p>
    <w:p w14:paraId="794CD248">
      <w:pPr>
        <w:shd w:val="clear" w:color="auto" w:fill="auto"/>
        <w:spacing w:line="360" w:lineRule="auto"/>
        <w:jc w:val="left"/>
        <w:rPr>
          <w:sz w:val="21"/>
        </w:rPr>
      </w:pPr>
      <w:r>
        <w:rPr>
          <w:sz w:val="21"/>
        </w:rPr>
        <w:t>(5)     防止其挥发损失并提高冷凝效率     避免冷凝水残留影响后续高温蒸馏时冷凝管的效率或防止高温下冷凝管因温差过大破裂</w:t>
      </w:r>
    </w:p>
    <w:p w14:paraId="0D6EEB68">
      <w:pPr>
        <w:shd w:val="clear" w:color="auto" w:fill="auto"/>
        <w:spacing w:line="360" w:lineRule="auto"/>
        <w:jc w:val="left"/>
        <w:rPr>
          <w:sz w:val="21"/>
        </w:rPr>
      </w:pPr>
      <w:r>
        <w:rPr>
          <w:sz w:val="21"/>
        </w:rPr>
        <w:t>(6)B</w:t>
      </w:r>
    </w:p>
    <w:p w14:paraId="2E1C69CC">
      <w:pPr>
        <w:shd w:val="clear" w:color="auto" w:fill="auto"/>
        <w:spacing w:line="360" w:lineRule="auto"/>
        <w:jc w:val="left"/>
        <w:rPr>
          <w:sz w:val="21"/>
        </w:rPr>
      </w:pPr>
      <w:r>
        <w:rPr>
          <w:sz w:val="21"/>
        </w:rPr>
        <w:t xml:space="preserve">(7)75% </w:t>
      </w:r>
    </w:p>
    <w:p w14:paraId="3BF6274C">
      <w:pPr>
        <w:shd w:val="clear" w:color="auto" w:fill="auto"/>
        <w:spacing w:line="360" w:lineRule="auto"/>
        <w:jc w:val="left"/>
        <w:rPr>
          <w:sz w:val="21"/>
        </w:rPr>
      </w:pPr>
      <w:r>
        <w:rPr>
          <w:sz w:val="21"/>
        </w:rPr>
        <w:t>【分析】由硝基苯制苯胺过程中，由于反应比较剧烈，故硝基苯需从上方缓慢加入；反应完成后，改用蒸馏装置，将苯胺-水蒸馏出，苯胺在水中有一定的溶解度，加入NaCl固体，可使溶解在水中的大部分苯胺就以油状物晶体析出，分液分离出有机层，水层用乙醚萃取，分出醚层；合并有机层和醚层，加入粒状氢氧化钠干燥，得到苯胺醚溶液，再次蒸馏得到苯胺，据此解答。</w:t>
      </w:r>
    </w:p>
    <w:p w14:paraId="576980B0">
      <w:pPr>
        <w:shd w:val="clear" w:color="auto" w:fill="auto"/>
        <w:spacing w:line="360" w:lineRule="auto"/>
        <w:jc w:val="left"/>
        <w:rPr>
          <w:sz w:val="21"/>
        </w:rPr>
      </w:pPr>
      <w:r>
        <w:rPr>
          <w:sz w:val="21"/>
        </w:rPr>
        <w:t>【详解】（1）硝基苯在常温下是液体，应保存在细口瓶中，故选A；</w:t>
      </w:r>
    </w:p>
    <w:p w14:paraId="031617A2">
      <w:pPr>
        <w:shd w:val="clear" w:color="auto" w:fill="auto"/>
        <w:spacing w:line="360" w:lineRule="auto"/>
        <w:jc w:val="left"/>
        <w:rPr>
          <w:sz w:val="21"/>
        </w:rPr>
      </w:pPr>
      <w:r>
        <w:rPr>
          <w:sz w:val="21"/>
        </w:rPr>
        <w:t>（2）为了确保较好的冷凝效果，水流方向应下进上出，即进水口是a；</w:t>
      </w:r>
    </w:p>
    <w:p w14:paraId="151A88C1">
      <w:pPr>
        <w:shd w:val="clear" w:color="auto" w:fill="auto"/>
        <w:spacing w:line="360" w:lineRule="auto"/>
        <w:jc w:val="left"/>
        <w:rPr>
          <w:sz w:val="21"/>
        </w:rPr>
      </w:pPr>
      <w:r>
        <w:rPr>
          <w:sz w:val="21"/>
        </w:rPr>
        <w:t>（3）由于苯胺在水中有一定溶解度，利用盐析效应，加入NaCl固体，溶液中离子浓度增加，会争夺水分子，导致苯胺的溶解度降低，溶解在水中的大部分苯胺就会以油状物晶体析出，提升实验产率；</w:t>
      </w:r>
    </w:p>
    <w:p w14:paraId="72D76F0E">
      <w:pPr>
        <w:shd w:val="clear" w:color="auto" w:fill="auto"/>
        <w:spacing w:line="360" w:lineRule="auto"/>
        <w:jc w:val="left"/>
        <w:rPr>
          <w:sz w:val="21"/>
        </w:rPr>
      </w:pPr>
      <w:r>
        <w:rPr>
          <w:sz w:val="21"/>
        </w:rPr>
        <w:t>（4）乙醚密度小于水，故醚层位于上层；</w:t>
      </w:r>
    </w:p>
    <w:p w14:paraId="016CFC57">
      <w:pPr>
        <w:shd w:val="clear" w:color="auto" w:fill="auto"/>
        <w:spacing w:line="360" w:lineRule="auto"/>
        <w:jc w:val="left"/>
        <w:rPr>
          <w:sz w:val="21"/>
        </w:rPr>
      </w:pPr>
      <w:r>
        <w:rPr>
          <w:sz w:val="21"/>
        </w:rPr>
        <w:t>（5）乙醚沸点低（34.5℃），冰水浴可防止其挥发损失并提高冷凝效率；由于乙醚和苯胺沸点相差较大，回收乙醚后，需要放出冷凝管中的冷凝水再蒸馏，这样操作的原因是：避免冷凝水残留影响后续高温蒸馏（180-185℃收集苯胺）时冷凝管的效率（或防止高温下冷凝管因温差过大破裂）；</w:t>
      </w:r>
    </w:p>
    <w:p w14:paraId="44FB9E58">
      <w:pPr>
        <w:shd w:val="clear" w:color="auto" w:fill="auto"/>
        <w:spacing w:line="360" w:lineRule="auto"/>
        <w:jc w:val="left"/>
        <w:rPr>
          <w:sz w:val="21"/>
        </w:rPr>
      </w:pPr>
      <w:r>
        <w:rPr>
          <w:sz w:val="21"/>
        </w:rPr>
        <w:t>（6）A．缓慢滴加是为了控制反应温度，而非单纯减小速率，因为该反应为放热反应，若温度过高，产物苯胺会与乙酸发生取代反应，导致产率下降，故A错误；</w:t>
      </w:r>
    </w:p>
    <w:p w14:paraId="4C20F6CF">
      <w:pPr>
        <w:shd w:val="clear" w:color="auto" w:fill="auto"/>
        <w:spacing w:line="360" w:lineRule="auto"/>
        <w:jc w:val="left"/>
        <w:rPr>
          <w:sz w:val="21"/>
        </w:rPr>
      </w:pPr>
      <w:r>
        <w:rPr>
          <w:sz w:val="21"/>
        </w:rPr>
        <w:t>B．蒸馏时加沸石防暴沸是正确的操作，B正确；</w:t>
      </w:r>
    </w:p>
    <w:p w14:paraId="22D629A8">
      <w:pPr>
        <w:shd w:val="clear" w:color="auto" w:fill="auto"/>
        <w:spacing w:line="360" w:lineRule="auto"/>
        <w:jc w:val="left"/>
        <w:rPr>
          <w:sz w:val="21"/>
        </w:rPr>
      </w:pPr>
      <w:r>
        <w:rPr>
          <w:sz w:val="21"/>
        </w:rPr>
        <w:t>C．红外光谱可区分硝基苯（含硝基特征峰）和苯胺（含氨基特征峰），C错误；</w:t>
      </w:r>
    </w:p>
    <w:p w14:paraId="044D03E3">
      <w:pPr>
        <w:shd w:val="clear" w:color="auto" w:fill="auto"/>
        <w:spacing w:line="360" w:lineRule="auto"/>
        <w:jc w:val="left"/>
        <w:rPr>
          <w:sz w:val="21"/>
        </w:rPr>
      </w:pPr>
      <w:r>
        <w:rPr>
          <w:sz w:val="21"/>
        </w:rPr>
        <w:t>D．乙醚是一种有毒物质，具有挥发性，尾气需要处理，D错误；</w:t>
      </w:r>
    </w:p>
    <w:p w14:paraId="033B84F9">
      <w:pPr>
        <w:shd w:val="clear" w:color="auto" w:fill="auto"/>
        <w:spacing w:line="360" w:lineRule="auto"/>
        <w:jc w:val="left"/>
        <w:rPr>
          <w:sz w:val="21"/>
        </w:rPr>
      </w:pPr>
      <w:r>
        <w:rPr>
          <w:sz w:val="21"/>
        </w:rPr>
        <w:t>故选B；</w:t>
      </w:r>
    </w:p>
    <w:p w14:paraId="4AB623D3">
      <w:pPr>
        <w:shd w:val="clear" w:color="auto" w:fill="auto"/>
        <w:spacing w:line="360" w:lineRule="auto"/>
        <w:jc w:val="left"/>
        <w:rPr>
          <w:sz w:val="21"/>
        </w:rPr>
      </w:pPr>
      <w:r>
        <w:rPr>
          <w:sz w:val="21"/>
        </w:rPr>
        <w:t>（7）根据反应原理可知，0.08mol硝基苯，理论上制备0.08mol苯胺，理论产量：0.08 mol × 93 g/mol = 7.44 g，实际产量：5.58 g，产率：</w:t>
      </w:r>
      <m:oMath>
        <m:f>
          <m:fPr/>
          <m:num>
            <m:r>
              <m:rPr/>
              <w:rPr>
                <w:rFonts w:ascii="Cambria Math" w:hAnsi="Cambria Math" w:eastAsia="宋体" w:cs="Cambria Math"/>
              </w:rPr>
              <m:t>5.58</m:t>
            </m:r>
            <m:r>
              <m:rPr>
                <m:sty m:val="p"/>
              </m:rPr>
              <w:rPr>
                <w:rFonts w:ascii="Cambria Math" w:hAnsi="Cambria Math" w:eastAsia="宋体" w:cs="Cambria Math"/>
              </w:rPr>
              <m:t>g</m:t>
            </m:r>
          </m:num>
          <m:den>
            <m:r>
              <m:rPr/>
              <w:rPr>
                <w:rFonts w:ascii="Cambria Math" w:hAnsi="Cambria Math" w:eastAsia="宋体" w:cs="Cambria Math"/>
              </w:rPr>
              <m:t>7.44</m:t>
            </m:r>
            <m:r>
              <m:rPr>
                <m:sty m:val="p"/>
              </m:rPr>
              <w:rPr>
                <w:rFonts w:ascii="Cambria Math" w:hAnsi="Cambria Math" w:eastAsia="宋体" w:cs="Cambria Math"/>
              </w:rPr>
              <m:t>g</m:t>
            </m:r>
          </m:den>
        </m:f>
        <m:r>
          <m:rPr/>
          <w:rPr>
            <w:rFonts w:ascii="Cambria Math" w:hAnsi="Cambria Math" w:eastAsia="宋体" w:cs="Cambria Math"/>
          </w:rPr>
          <m:t>×100%=</m:t>
        </m:r>
      </m:oMath>
      <w:r>
        <w:rPr>
          <w:sz w:val="21"/>
        </w:rPr>
        <w:t>75% 。</w:t>
      </w:r>
    </w:p>
    <w:p w14:paraId="510AC685">
      <w:pPr>
        <w:shd w:val="clear" w:color="auto" w:fill="auto"/>
        <w:spacing w:line="360" w:lineRule="auto"/>
        <w:jc w:val="left"/>
        <w:rPr>
          <w:sz w:val="21"/>
        </w:rPr>
      </w:pPr>
      <w:r>
        <w:rPr>
          <w:sz w:val="21"/>
        </w:rPr>
        <w:t>16．(1)</w:t>
      </w:r>
      <m:oMath>
        <m:sSup>
          <m:sSupPr/>
          <m:e>
            <m:r>
              <m:rPr>
                <m:nor/>
                <m:sty m:val="p"/>
              </m:rPr>
              <w:rPr>
                <w:rFonts w:ascii="Cambria Math" w:hAnsi="Cambria Math" w:eastAsia="宋体" w:cs="Cambria Math"/>
                <w:b w:val="0"/>
                <w:i w:val="0"/>
              </w:rPr>
              <m:t>3d</m:t>
            </m:r>
          </m:e>
          <m:sup>
            <m:r>
              <m:rPr>
                <m:nor/>
                <m:sty m:val="p"/>
              </m:rPr>
              <w:rPr>
                <w:rFonts w:ascii="Cambria Math" w:hAnsi="Cambria Math" w:eastAsia="宋体" w:cs="Cambria Math"/>
                <w:b w:val="0"/>
                <w:i w:val="0"/>
              </w:rPr>
              <m:t>8</m:t>
            </m:r>
          </m:sup>
        </m:sSup>
        <m:sSup>
          <m:sSupPr/>
          <m:e>
            <m:r>
              <m:rPr>
                <m:nor/>
                <m:sty m:val="p"/>
              </m:rPr>
              <w:rPr>
                <w:rFonts w:ascii="Cambria Math" w:hAnsi="Cambria Math" w:eastAsia="宋体" w:cs="Cambria Math"/>
                <w:b w:val="0"/>
                <w:i w:val="0"/>
              </w:rPr>
              <m:t>4s</m:t>
            </m:r>
          </m:e>
          <m:sup>
            <m:r>
              <m:rPr>
                <m:nor/>
                <m:sty m:val="p"/>
              </m:rPr>
              <w:rPr>
                <w:rFonts w:ascii="Cambria Math" w:hAnsi="Cambria Math" w:eastAsia="宋体" w:cs="Cambria Math"/>
                <w:b w:val="0"/>
                <w:i w:val="0"/>
              </w:rPr>
              <m:t>2</m:t>
            </m:r>
          </m:sup>
        </m:sSup>
      </m:oMath>
    </w:p>
    <w:p w14:paraId="22D6BF74">
      <w:pPr>
        <w:shd w:val="clear" w:color="auto" w:fill="auto"/>
        <w:spacing w:line="360" w:lineRule="auto"/>
        <w:jc w:val="left"/>
        <w:rPr>
          <w:sz w:val="21"/>
        </w:rPr>
      </w:pPr>
      <w:r>
        <w:rPr>
          <w:sz w:val="21"/>
        </w:rPr>
        <w:t xml:space="preserve">(2)     </w:t>
      </w:r>
      <m:oMath>
        <m:sSub>
          <m:sSubPr/>
          <m:e>
            <m:r>
              <m:rPr>
                <m:nor/>
                <m:sty m:val="p"/>
              </m:rPr>
              <w:rPr>
                <w:rFonts w:ascii="Cambria Math" w:hAnsi="Cambria Math" w:eastAsia="宋体" w:cs="Cambria Math"/>
                <w:b w:val="0"/>
                <w:i w:val="0"/>
              </w:rPr>
              <m:t>SiO</m:t>
            </m:r>
          </m:e>
          <m:sub>
            <m:r>
              <m:rPr/>
              <w:rPr>
                <w:rFonts w:ascii="Cambria Math" w:hAnsi="Cambria Math" w:eastAsia="宋体" w:cs="Cambria Math"/>
              </w:rPr>
              <m:t>2</m:t>
            </m:r>
          </m:sub>
        </m:sSub>
      </m:oMath>
      <w:r>
        <w:rPr>
          <w:sz w:val="21"/>
        </w:rPr>
        <w:t xml:space="preserve">     </w:t>
      </w:r>
      <m:oMath>
        <m:sSub>
          <m:sSubPr/>
          <m:e>
            <m:r>
              <m:rPr>
                <m:sty m:val="p"/>
              </m:rPr>
              <w:rPr>
                <w:rFonts w:ascii="Cambria Math" w:hAnsi="Cambria Math" w:eastAsia="宋体" w:cs="Cambria Math"/>
              </w:rPr>
              <m:t>SO</m:t>
            </m:r>
          </m:e>
          <m:sub>
            <m:r>
              <m:rPr/>
              <w:rPr>
                <w:rFonts w:ascii="Cambria Math" w:hAnsi="Cambria Math" w:eastAsia="宋体" w:cs="Cambria Math"/>
              </w:rPr>
              <m:t>2</m:t>
            </m:r>
          </m:sub>
        </m:sSub>
        <m:r>
          <m:rPr/>
          <w:rPr>
            <w:rFonts w:ascii="Cambria Math" w:hAnsi="Cambria Math" w:eastAsia="宋体" w:cs="Cambria Math"/>
          </w:rPr>
          <m:t>+</m:t>
        </m:r>
        <m:sSub>
          <m:sSubPr/>
          <m:e>
            <m:r>
              <m:rPr>
                <m:sty m:val="p"/>
              </m:rPr>
              <w:rPr>
                <w:rFonts w:ascii="Cambria Math" w:hAnsi="Cambria Math" w:eastAsia="宋体" w:cs="Cambria Math"/>
              </w:rPr>
              <m:t>Co</m:t>
            </m:r>
          </m:e>
          <m:sub>
            <m:r>
              <m:rPr/>
              <w:rPr>
                <w:rFonts w:ascii="Cambria Math" w:hAnsi="Cambria Math" w:eastAsia="宋体" w:cs="Cambria Math"/>
              </w:rPr>
              <m:t>2</m:t>
            </m:r>
          </m:sub>
        </m:sSub>
        <m:sSub>
          <m:sSubPr/>
          <m:e>
            <m:r>
              <m:rPr>
                <m:sty m:val="p"/>
              </m:rPr>
              <w:rPr>
                <w:rFonts w:ascii="Cambria Math" w:hAnsi="Cambria Math" w:eastAsia="宋体" w:cs="Cambria Math"/>
              </w:rPr>
              <m:t>O</m:t>
            </m:r>
          </m:e>
          <m:sub>
            <m:r>
              <m:rPr/>
              <w:rPr>
                <w:rFonts w:ascii="Cambria Math" w:hAnsi="Cambria Math" w:eastAsia="宋体" w:cs="Cambria Math"/>
              </w:rPr>
              <m:t>3</m:t>
            </m:r>
          </m:sub>
        </m:sSub>
        <m:r>
          <m:rPr/>
          <w:rPr>
            <w:rFonts w:ascii="Cambria Math" w:hAnsi="Cambria Math" w:eastAsia="宋体" w:cs="Cambria Math"/>
          </w:rPr>
          <m:t>+</m:t>
        </m:r>
        <m:sSub>
          <m:sSubPr/>
          <m:e>
            <m:r>
              <m:rPr>
                <m:sty m:val="p"/>
              </m:rPr>
              <w:rPr>
                <w:rFonts w:ascii="Cambria Math" w:hAnsi="Cambria Math" w:eastAsia="宋体" w:cs="Cambria Math"/>
              </w:rPr>
              <m:t>H</m:t>
            </m:r>
          </m:e>
          <m:sub>
            <m:r>
              <m:rPr/>
              <w:rPr>
                <w:rFonts w:ascii="Cambria Math" w:hAnsi="Cambria Math" w:eastAsia="宋体" w:cs="Cambria Math"/>
              </w:rPr>
              <m:t>2</m:t>
            </m:r>
          </m:sub>
        </m:sSub>
        <m:sSub>
          <m:sSubPr/>
          <m:e>
            <m:r>
              <m:rPr>
                <m:sty m:val="p"/>
              </m:rPr>
              <w:rPr>
                <w:rFonts w:ascii="Cambria Math" w:hAnsi="Cambria Math" w:eastAsia="宋体" w:cs="Cambria Math"/>
              </w:rPr>
              <m:t>SO</m:t>
            </m:r>
          </m:e>
          <m:sub>
            <m:r>
              <m:rPr/>
              <w:rPr>
                <w:rFonts w:ascii="Cambria Math" w:hAnsi="Cambria Math" w:eastAsia="宋体" w:cs="Cambria Math"/>
              </w:rPr>
              <m:t>4</m:t>
            </m:r>
          </m:sub>
        </m:sSub>
        <m:r>
          <m:rPr/>
          <w:rPr>
            <w:rFonts w:ascii="Cambria Math" w:hAnsi="Cambria Math" w:eastAsia="宋体" w:cs="Cambria Math"/>
          </w:rPr>
          <m:t>=2</m:t>
        </m:r>
        <m:sSub>
          <m:sSubPr/>
          <m:e>
            <m:r>
              <m:rPr>
                <m:sty m:val="p"/>
              </m:rPr>
              <w:rPr>
                <w:rFonts w:ascii="Cambria Math" w:hAnsi="Cambria Math" w:eastAsia="宋体" w:cs="Cambria Math"/>
              </w:rPr>
              <m:t>CoSO</m:t>
            </m:r>
          </m:e>
          <m:sub>
            <m:r>
              <m:rPr/>
              <w:rPr>
                <w:rFonts w:ascii="Cambria Math" w:hAnsi="Cambria Math" w:eastAsia="宋体" w:cs="Cambria Math"/>
              </w:rPr>
              <m:t>4</m:t>
            </m:r>
          </m:sub>
        </m:sSub>
        <m:r>
          <m:rPr/>
          <w:rPr>
            <w:rFonts w:ascii="Cambria Math" w:hAnsi="Cambria Math" w:eastAsia="宋体" w:cs="Cambria Math"/>
          </w:rPr>
          <m:t>+</m:t>
        </m:r>
        <m:sSub>
          <m:sSubPr/>
          <m:e>
            <m:r>
              <m:rPr>
                <m:sty m:val="p"/>
              </m:rPr>
              <w:rPr>
                <w:rFonts w:ascii="Cambria Math" w:hAnsi="Cambria Math" w:eastAsia="宋体" w:cs="Cambria Math"/>
              </w:rPr>
              <m:t>H</m:t>
            </m:r>
          </m:e>
          <m:sub>
            <m:r>
              <m:rPr/>
              <w:rPr>
                <w:rFonts w:ascii="Cambria Math" w:hAnsi="Cambria Math" w:eastAsia="宋体" w:cs="Cambria Math"/>
              </w:rPr>
              <m:t>2</m:t>
            </m:r>
          </m:sub>
        </m:sSub>
        <m:r>
          <m:rPr>
            <m:sty m:val="p"/>
          </m:rPr>
          <w:rPr>
            <w:rFonts w:ascii="Cambria Math" w:hAnsi="Cambria Math" w:eastAsia="宋体" w:cs="Cambria Math"/>
          </w:rPr>
          <m:t>O</m:t>
        </m:r>
      </m:oMath>
    </w:p>
    <w:p w14:paraId="1305CC39">
      <w:pPr>
        <w:shd w:val="clear" w:color="auto" w:fill="auto"/>
        <w:spacing w:line="360" w:lineRule="auto"/>
        <w:jc w:val="left"/>
        <w:rPr>
          <w:sz w:val="21"/>
        </w:rPr>
      </w:pPr>
      <w:r>
        <w:rPr>
          <w:sz w:val="21"/>
        </w:rPr>
        <w:t xml:space="preserve">(3)     </w:t>
      </w:r>
      <m:oMath>
        <m:sSup>
          <m:sSupPr/>
          <m:e>
            <m:r>
              <m:rPr>
                <m:nor/>
                <m:sty m:val="p"/>
              </m:rPr>
              <w:rPr>
                <w:rFonts w:ascii="Cambria Math" w:hAnsi="Cambria Math" w:eastAsia="宋体" w:cs="Cambria Math"/>
                <w:b w:val="0"/>
                <w:i w:val="0"/>
              </w:rPr>
              <m:t>4Fe</m:t>
            </m:r>
          </m:e>
          <m:sup>
            <m:r>
              <m:rPr/>
              <w:rPr>
                <w:rFonts w:ascii="Cambria Math" w:hAnsi="Cambria Math" w:eastAsia="宋体" w:cs="Cambria Math"/>
              </w:rPr>
              <m:t>2+</m:t>
            </m:r>
          </m:sup>
        </m:sSup>
        <m:sSub>
          <m:sSubPr/>
          <m:e>
            <m:r>
              <m:rPr>
                <m:nor/>
                <m:sty m:val="p"/>
              </m:rPr>
              <w:rPr>
                <w:rFonts w:ascii="Cambria Math" w:hAnsi="Cambria Math" w:eastAsia="宋体" w:cs="Cambria Math"/>
                <w:b w:val="0"/>
                <w:i w:val="0"/>
              </w:rPr>
              <m:t>+O</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+4H</m:t>
            </m:r>
          </m:e>
          <m:sub>
            <m:r>
              <m:rPr/>
              <w:rPr>
                <w:rFonts w:ascii="Cambria Math" w:hAnsi="Cambria Math" w:eastAsia="宋体" w:cs="Cambria Math"/>
              </w:rPr>
              <m:t>2</m:t>
            </m:r>
          </m:sub>
        </m:sSub>
        <m:r>
          <m:rPr>
            <m:nor/>
            <m:sty m:val="p"/>
          </m:rPr>
          <w:rPr>
            <w:rFonts w:ascii="Cambria Math" w:hAnsi="Cambria Math" w:eastAsia="宋体" w:cs="Cambria Math"/>
            <w:b w:val="0"/>
            <w:i w:val="0"/>
          </w:rPr>
          <m:t>O</m:t>
        </m:r>
        <m:eqArr>
          <m:eqArrPr/>
          <m:e>
            <m:bar>
              <m:barPr/>
              <m:e>
                <m:bar>
                  <m:barPr/>
                  <m:e>
                    <m:r>
                      <m:rPr>
                        <m:sty m:val="p"/>
                      </m:rPr>
                      <w:rPr>
                        <w:rFonts w:ascii="Cambria Math" w:hAnsi="Cambria Math" w:eastAsia="宋体" w:cs="Cambria Math"/>
                      </w:rPr>
                      <m:t>高压</m:t>
                    </m:r>
                  </m:e>
                </m:bar>
              </m:e>
            </m:bar>
          </m:e>
          <m:e>
            <m:r>
              <m:rPr/>
              <w:rPr>
                <w:rFonts w:ascii="Cambria Math" w:hAnsi="Cambria Math" w:eastAsia="宋体" w:cs="Cambria Math"/>
              </w:rPr>
              <m:t>200℃</m:t>
            </m:r>
          </m:e>
        </m:eqArr>
        <m:sSub>
          <m:sSubPr/>
          <m:e>
            <m:r>
              <m:rPr>
                <m:nor/>
                <m:sty m:val="p"/>
              </m:rPr>
              <w:rPr>
                <w:rFonts w:ascii="Cambria Math" w:hAnsi="Cambria Math" w:eastAsia="宋体" w:cs="Cambria Math"/>
                <w:b w:val="0"/>
                <w:i w:val="0"/>
              </w:rPr>
              <m:t>2Fe</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3</m:t>
            </m:r>
          </m:sub>
        </m:sSub>
        <m:sSup>
          <m:sSupPr/>
          <m:e>
            <m:r>
              <m:rPr>
                <m:nor/>
                <m:sty m:val="p"/>
              </m:rPr>
              <w:rPr>
                <w:rFonts w:ascii="Cambria Math" w:hAnsi="Cambria Math" w:eastAsia="宋体" w:cs="Cambria Math"/>
                <w:b w:val="0"/>
                <w:i w:val="0"/>
              </w:rPr>
              <m:t>+8H</m:t>
            </m:r>
          </m:e>
          <m:sup>
            <m:r>
              <m:rPr/>
              <w:rPr>
                <w:rFonts w:ascii="Cambria Math" w:hAnsi="Cambria Math" w:eastAsia="宋体" w:cs="Cambria Math"/>
              </w:rPr>
              <m:t>+</m:t>
            </m:r>
          </m:sup>
        </m:sSup>
      </m:oMath>
      <w:r>
        <w:rPr>
          <w:sz w:val="21"/>
        </w:rPr>
        <w:t xml:space="preserve">     防止形成</w:t>
      </w:r>
      <m:oMath>
        <m:sSub>
          <m:sSubPr/>
          <m:e>
            <m:r>
              <m:rPr>
                <m:nor/>
                <m:sty m:val="p"/>
              </m:rPr>
              <w:rPr>
                <w:rFonts w:ascii="Cambria Math" w:hAnsi="Cambria Math" w:eastAsia="宋体" w:cs="Cambria Math"/>
                <w:b w:val="0"/>
                <w:i w:val="0"/>
              </w:rPr>
              <m:t>Fe(OH)</m:t>
            </m:r>
          </m:e>
          <m:sub>
            <m:r>
              <m:rPr>
                <m:nor/>
                <m:sty m:val="p"/>
              </m:rPr>
              <w:rPr>
                <w:rFonts w:ascii="Cambria Math" w:hAnsi="Cambria Math" w:eastAsia="宋体" w:cs="Cambria Math"/>
                <w:b w:val="0"/>
                <w:i w:val="0"/>
              </w:rPr>
              <m:t>3</m:t>
            </m:r>
          </m:sub>
        </m:sSub>
      </m:oMath>
      <w:r>
        <w:rPr>
          <w:sz w:val="21"/>
        </w:rPr>
        <w:t>胶体，防止其吸附其他金属阳离子，造成产率下降</w:t>
      </w:r>
    </w:p>
    <w:p w14:paraId="4974842E">
      <w:pPr>
        <w:shd w:val="clear" w:color="auto" w:fill="auto"/>
        <w:spacing w:line="360" w:lineRule="auto"/>
        <w:jc w:val="left"/>
        <w:rPr>
          <w:sz w:val="21"/>
        </w:rPr>
      </w:pPr>
      <w:r>
        <w:rPr>
          <w:sz w:val="21"/>
        </w:rPr>
        <w:t>(4)</w:t>
      </w:r>
      <m:oMath>
        <m:r>
          <m:rPr/>
          <w:rPr>
            <w:rFonts w:ascii="Cambria Math" w:hAnsi="Cambria Math" w:eastAsia="宋体" w:cs="Cambria Math"/>
          </w:rPr>
          <m:t>1×</m:t>
        </m:r>
        <m:sSup>
          <m:sSupPr/>
          <m:e>
            <m:r>
              <m:rPr/>
              <w:rPr>
                <w:rFonts w:ascii="Cambria Math" w:hAnsi="Cambria Math" w:eastAsia="宋体" w:cs="Cambria Math"/>
              </w:rPr>
              <m:t>10</m:t>
            </m:r>
          </m:e>
          <m:sup>
            <m:r>
              <m:rPr/>
              <w:rPr>
                <w:rFonts w:ascii="Cambria Math" w:hAnsi="Cambria Math" w:eastAsia="宋体" w:cs="Cambria Math"/>
              </w:rPr>
              <m:t>−2</m:t>
            </m:r>
          </m:sup>
        </m:sSup>
      </m:oMath>
    </w:p>
    <w:p w14:paraId="6AD1C073">
      <w:pPr>
        <w:shd w:val="clear" w:color="auto" w:fill="auto"/>
        <w:spacing w:line="360" w:lineRule="auto"/>
        <w:jc w:val="left"/>
        <w:rPr>
          <w:sz w:val="21"/>
        </w:rPr>
      </w:pPr>
      <w:r>
        <w:rPr>
          <w:sz w:val="21"/>
        </w:rPr>
        <w:t xml:space="preserve">(5)     </w:t>
      </w:r>
      <m:oMath>
        <m:sSup>
          <m:sSupPr/>
          <m:e>
            <m:r>
              <m:rPr>
                <m:sty m:val="p"/>
              </m:rPr>
              <w:rPr>
                <w:rFonts w:ascii="Cambria Math" w:hAnsi="Cambria Math" w:eastAsia="宋体" w:cs="Cambria Math"/>
              </w:rPr>
              <m:t>Co</m:t>
            </m:r>
          </m:e>
          <m:sup>
            <m:r>
              <m:rPr/>
              <w:rPr>
                <w:rFonts w:ascii="Cambria Math" w:hAnsi="Cambria Math" w:eastAsia="宋体" w:cs="Cambria Math"/>
              </w:rPr>
              <m:t>2+</m:t>
            </m:r>
          </m:sup>
        </m:sSup>
      </m:oMath>
      <w:r>
        <w:rPr>
          <w:sz w:val="21"/>
        </w:rPr>
        <w:t xml:space="preserve">     </w:t>
      </w:r>
      <m:oMath>
        <m:sSup>
          <m:sSupPr/>
          <m:e>
            <m:r>
              <m:rPr>
                <m:sty m:val="p"/>
              </m:rPr>
              <w:rPr>
                <w:rFonts w:ascii="Cambria Math" w:hAnsi="Cambria Math" w:eastAsia="宋体" w:cs="Cambria Math"/>
              </w:rPr>
              <m:t>Ni</m:t>
            </m:r>
          </m:e>
          <m:sup>
            <m:r>
              <m:rPr/>
              <w:rPr>
                <w:rFonts w:ascii="Cambria Math" w:hAnsi="Cambria Math" w:eastAsia="宋体" w:cs="Cambria Math"/>
              </w:rPr>
              <m:t>2+</m:t>
            </m:r>
          </m:sup>
        </m:sSup>
      </m:oMath>
      <w:r>
        <w:rPr>
          <w:sz w:val="21"/>
        </w:rPr>
        <w:t xml:space="preserve">     sp</w:t>
      </w:r>
      <w:r>
        <w:rPr>
          <w:sz w:val="21"/>
          <w:vertAlign w:val="superscript"/>
        </w:rPr>
        <w:t>2</w:t>
      </w:r>
    </w:p>
    <w:p w14:paraId="148096A0">
      <w:pPr>
        <w:shd w:val="clear" w:color="auto" w:fill="auto"/>
        <w:spacing w:line="360" w:lineRule="auto"/>
        <w:jc w:val="left"/>
        <w:rPr>
          <w:sz w:val="21"/>
        </w:rPr>
      </w:pPr>
      <w:r>
        <w:rPr>
          <w:sz w:val="21"/>
        </w:rPr>
        <w:t>【分析】金属结核[主要含</w:t>
      </w:r>
      <m:oMath>
        <m:sSub>
          <m:sSubPr/>
          <m:e>
            <m:r>
              <m:rPr>
                <m:nor/>
                <m:sty m:val="p"/>
              </m:rPr>
              <w:rPr>
                <w:rFonts w:ascii="Cambria Math" w:hAnsi="Cambria Math" w:eastAsia="宋体" w:cs="Cambria Math"/>
                <w:b w:val="0"/>
                <w:i w:val="0"/>
              </w:rPr>
              <m:t>MnO</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FeO</m:t>
        </m:r>
        <m:r>
          <m:rPr/>
          <w:rPr>
            <w:rFonts w:ascii="Cambria Math" w:hAnsi="Cambria Math" w:eastAsia="宋体" w:cs="Cambria Math"/>
          </w:rPr>
          <m:t>(</m:t>
        </m:r>
        <m:r>
          <m:rPr>
            <m:nor/>
            <m:sty m:val="p"/>
          </m:rPr>
          <w:rPr>
            <w:rFonts w:ascii="Cambria Math" w:hAnsi="Cambria Math" w:eastAsia="宋体" w:cs="Cambria Math"/>
            <w:b w:val="0"/>
            <w:i w:val="0"/>
          </w:rPr>
          <m:t>OH</m:t>
        </m:r>
        <m:r>
          <m:rPr/>
          <w:rPr>
            <w:rFonts w:ascii="Cambria Math" w:hAnsi="Cambria Math" w:eastAsia="宋体" w:cs="Cambria Math"/>
          </w:rPr>
          <m:t>)、</m:t>
        </m:r>
        <m:sSub>
          <m:sSubPr/>
          <m:e>
            <m:r>
              <m:rPr>
                <m:nor/>
                <m:sty m:val="p"/>
              </m:rPr>
              <w:rPr>
                <w:rFonts w:ascii="Cambria Math" w:hAnsi="Cambria Math" w:eastAsia="宋体" w:cs="Cambria Math"/>
                <w:b w:val="0"/>
                <w:i w:val="0"/>
              </w:rPr>
              <m:t>SiO</m:t>
            </m:r>
          </m:e>
          <m:sub>
            <m:r>
              <m:rPr/>
              <w:rPr>
                <w:rFonts w:ascii="Cambria Math" w:hAnsi="Cambria Math" w:eastAsia="宋体" w:cs="Cambria Math"/>
              </w:rPr>
              <m:t>2</m:t>
            </m:r>
          </m:sub>
        </m:sSub>
      </m:oMath>
      <w:r>
        <w:rPr>
          <w:sz w:val="21"/>
        </w:rPr>
        <w:t>，有少量的</w:t>
      </w:r>
      <m:oMath>
        <m:sSub>
          <m:sSubPr/>
          <m:e>
            <m:r>
              <m:rPr>
                <m:nor/>
                <m:sty m:val="p"/>
              </m:rPr>
              <w:rPr>
                <w:rFonts w:ascii="Cambria Math" w:hAnsi="Cambria Math" w:eastAsia="宋体" w:cs="Cambria Math"/>
                <w:b w:val="0"/>
                <w:i w:val="0"/>
              </w:rPr>
              <m:t>Co</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3</m:t>
            </m:r>
          </m:sub>
        </m:sSub>
        <m:r>
          <m:rPr/>
          <w:rPr>
            <w:rFonts w:ascii="Cambria Math" w:hAnsi="Cambria Math" w:eastAsia="宋体" w:cs="Cambria Math"/>
          </w:rPr>
          <m:t>、</m:t>
        </m:r>
        <m:sSub>
          <m:sSubPr/>
          <m:e>
            <m:r>
              <m:rPr>
                <m:nor/>
                <m:sty m:val="p"/>
              </m:rPr>
              <w:rPr>
                <w:rFonts w:ascii="Cambria Math" w:hAnsi="Cambria Math" w:eastAsia="宋体" w:cs="Cambria Math"/>
                <w:b w:val="0"/>
                <w:i w:val="0"/>
              </w:rPr>
              <m:t>Al</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3</m:t>
            </m:r>
          </m:sub>
        </m:sSub>
        <m:r>
          <m:rPr/>
          <w:rPr>
            <w:rFonts w:ascii="Cambria Math" w:hAnsi="Cambria Math" w:eastAsia="宋体" w:cs="Cambria Math"/>
          </w:rPr>
          <m:t>、</m:t>
        </m:r>
        <m:r>
          <m:rPr>
            <m:nor/>
            <m:sty m:val="p"/>
          </m:rPr>
          <w:rPr>
            <w:rFonts w:ascii="Cambria Math" w:hAnsi="Cambria Math" w:eastAsia="宋体" w:cs="Cambria Math"/>
            <w:b w:val="0"/>
            <w:i w:val="0"/>
          </w:rPr>
          <m:t>NiO</m:t>
        </m:r>
        <m:r>
          <m:rPr/>
          <w:rPr>
            <w:rFonts w:ascii="Cambria Math" w:hAnsi="Cambria Math" w:eastAsia="宋体" w:cs="Cambria Math"/>
          </w:rPr>
          <m:t>、</m:t>
        </m:r>
        <m:r>
          <m:rPr>
            <m:nor/>
            <m:sty m:val="p"/>
          </m:rPr>
          <w:rPr>
            <w:rFonts w:ascii="Cambria Math" w:hAnsi="Cambria Math" w:eastAsia="宋体" w:cs="Cambria Math"/>
            <w:b w:val="0"/>
            <w:i w:val="0"/>
          </w:rPr>
          <m:t>CuO</m:t>
        </m:r>
      </m:oMath>
      <w:r>
        <w:rPr>
          <w:sz w:val="21"/>
        </w:rPr>
        <w:t>]加入</w:t>
      </w:r>
      <m:oMath>
        <m:sSub>
          <m:sSubPr/>
          <m:e>
            <m:r>
              <m:rPr>
                <m:nor/>
                <m:sty m:val="p"/>
              </m:rPr>
              <w:rPr>
                <w:rFonts w:ascii="Cambria Math" w:hAnsi="Cambria Math" w:eastAsia="宋体" w:cs="Cambria Math"/>
                <w:b w:val="0"/>
                <w:i w:val="0"/>
              </w:rPr>
              <m:t>SO</m:t>
            </m:r>
          </m:e>
          <m:sub>
            <m:r>
              <m:rPr/>
              <w:rPr>
                <w:rFonts w:ascii="Cambria Math" w:hAnsi="Cambria Math" w:eastAsia="宋体" w:cs="Cambria Math"/>
              </w:rPr>
              <m:t>2</m:t>
            </m:r>
          </m:sub>
        </m:sSub>
      </m:oMath>
      <w:r>
        <w:rPr>
          <w:sz w:val="21"/>
        </w:rPr>
        <w:t>、</w:t>
      </w: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SO</m:t>
            </m:r>
          </m:e>
          <m:sub>
            <m:r>
              <m:rPr/>
              <w:rPr>
                <w:rFonts w:ascii="Cambria Math" w:hAnsi="Cambria Math" w:eastAsia="宋体" w:cs="Cambria Math"/>
              </w:rPr>
              <m:t>4</m:t>
            </m:r>
          </m:sub>
        </m:sSub>
      </m:oMath>
      <w:r>
        <w:rPr>
          <w:sz w:val="21"/>
        </w:rPr>
        <w:t>进行酸浸还原，得到的滤渣含有</w:t>
      </w:r>
      <m:oMath>
        <m:sSub>
          <m:sSubPr/>
          <m:e>
            <m:r>
              <m:rPr>
                <m:nor/>
                <m:sty m:val="p"/>
              </m:rPr>
              <w:rPr>
                <w:rFonts w:ascii="Cambria Math" w:hAnsi="Cambria Math" w:eastAsia="宋体" w:cs="Cambria Math"/>
                <w:b w:val="0"/>
                <w:i w:val="0"/>
              </w:rPr>
              <m:t>SiO</m:t>
            </m:r>
          </m:e>
          <m:sub>
            <m:r>
              <m:rPr/>
              <w:rPr>
                <w:rFonts w:ascii="Cambria Math" w:hAnsi="Cambria Math" w:eastAsia="宋体" w:cs="Cambria Math"/>
              </w:rPr>
              <m:t>2</m:t>
            </m:r>
          </m:sub>
        </m:sSub>
      </m:oMath>
      <w:r>
        <w:rPr>
          <w:sz w:val="21"/>
        </w:rPr>
        <w:t>，滤液中含有</w:t>
      </w:r>
      <m:oMath>
        <m:sSup>
          <m:sSupPr/>
          <m:e>
            <m:r>
              <m:rPr>
                <m:sty m:val="p"/>
              </m:rPr>
              <w:rPr>
                <w:rFonts w:ascii="Cambria Math" w:hAnsi="Cambria Math" w:eastAsia="宋体" w:cs="Cambria Math"/>
              </w:rPr>
              <m:t>Mn</m:t>
            </m:r>
          </m:e>
          <m:sup>
            <m:r>
              <m:rPr/>
              <w:rPr>
                <w:rFonts w:ascii="Cambria Math" w:hAnsi="Cambria Math" w:eastAsia="宋体" w:cs="Cambria Math"/>
              </w:rPr>
              <m:t>2+</m:t>
            </m:r>
          </m:sup>
        </m:sSup>
        <m:r>
          <m:rPr/>
          <w:rPr>
            <w:rFonts w:ascii="Cambria Math" w:hAnsi="Cambria Math" w:eastAsia="宋体" w:cs="Cambria Math"/>
          </w:rPr>
          <m:t>、</m:t>
        </m:r>
        <m:sSup>
          <m:sSupPr/>
          <m:e>
            <m:r>
              <m:rPr>
                <m:sty m:val="p"/>
              </m:rPr>
              <w:rPr>
                <w:rFonts w:ascii="Cambria Math" w:hAnsi="Cambria Math" w:eastAsia="宋体" w:cs="Cambria Math"/>
              </w:rPr>
              <m:t>Fe</m:t>
            </m:r>
          </m:e>
          <m:sup>
            <m:r>
              <m:rPr/>
              <w:rPr>
                <w:rFonts w:ascii="Cambria Math" w:hAnsi="Cambria Math" w:eastAsia="宋体" w:cs="Cambria Math"/>
              </w:rPr>
              <m:t>2+</m:t>
            </m:r>
          </m:sup>
        </m:sSup>
        <m:r>
          <m:rPr/>
          <w:rPr>
            <w:rFonts w:ascii="Cambria Math" w:hAnsi="Cambria Math" w:eastAsia="宋体" w:cs="Cambria Math"/>
          </w:rPr>
          <m:t>、</m:t>
        </m:r>
        <m:sSup>
          <m:sSupPr/>
          <m:e>
            <m:r>
              <m:rPr>
                <m:sty m:val="p"/>
              </m:rPr>
              <w:rPr>
                <w:rFonts w:ascii="Cambria Math" w:hAnsi="Cambria Math" w:eastAsia="宋体" w:cs="Cambria Math"/>
              </w:rPr>
              <m:t>Co</m:t>
            </m:r>
          </m:e>
          <m:sup>
            <m:r>
              <m:rPr/>
              <w:rPr>
                <w:rFonts w:ascii="Cambria Math" w:hAnsi="Cambria Math" w:eastAsia="宋体" w:cs="Cambria Math"/>
              </w:rPr>
              <m:t>2+</m:t>
            </m:r>
          </m:sup>
        </m:sSup>
        <m:r>
          <m:rPr/>
          <w:rPr>
            <w:rFonts w:ascii="Cambria Math" w:hAnsi="Cambria Math" w:eastAsia="宋体" w:cs="Cambria Math"/>
          </w:rPr>
          <m:t>、</m:t>
        </m:r>
        <m:sSup>
          <m:sSupPr/>
          <m:e>
            <m:r>
              <m:rPr>
                <m:sty m:val="p"/>
              </m:rPr>
              <w:rPr>
                <w:rFonts w:ascii="Cambria Math" w:hAnsi="Cambria Math" w:eastAsia="宋体" w:cs="Cambria Math"/>
              </w:rPr>
              <m:t>Al</m:t>
            </m:r>
          </m:e>
          <m:sup>
            <m:r>
              <m:rPr/>
              <w:rPr>
                <w:rFonts w:ascii="Cambria Math" w:hAnsi="Cambria Math" w:eastAsia="宋体" w:cs="Cambria Math"/>
              </w:rPr>
              <m:t>3+</m:t>
            </m:r>
          </m:sup>
        </m:sSup>
        <m:r>
          <m:rPr/>
          <w:rPr>
            <w:rFonts w:ascii="Cambria Math" w:hAnsi="Cambria Math" w:eastAsia="宋体" w:cs="Cambria Math"/>
          </w:rPr>
          <m:t>、</m:t>
        </m:r>
        <m:sSup>
          <m:sSupPr/>
          <m:e>
            <m:r>
              <m:rPr>
                <m:sty m:val="p"/>
              </m:rPr>
              <w:rPr>
                <w:rFonts w:ascii="Cambria Math" w:hAnsi="Cambria Math" w:eastAsia="宋体" w:cs="Cambria Math"/>
              </w:rPr>
              <m:t>Ni</m:t>
            </m:r>
          </m:e>
          <m:sup>
            <m:r>
              <m:rPr/>
              <w:rPr>
                <w:rFonts w:ascii="Cambria Math" w:hAnsi="Cambria Math" w:eastAsia="宋体" w:cs="Cambria Math"/>
              </w:rPr>
              <m:t>2+</m:t>
            </m:r>
          </m:sup>
        </m:sSup>
        <m:r>
          <m:rPr/>
          <w:rPr>
            <w:rFonts w:ascii="Cambria Math" w:hAnsi="Cambria Math" w:eastAsia="宋体" w:cs="Cambria Math"/>
          </w:rPr>
          <m:t>、</m:t>
        </m:r>
        <m:sSup>
          <m:sSupPr/>
          <m:e>
            <m:r>
              <m:rPr>
                <m:sty m:val="p"/>
              </m:rPr>
              <w:rPr>
                <w:rFonts w:ascii="Cambria Math" w:hAnsi="Cambria Math" w:eastAsia="宋体" w:cs="Cambria Math"/>
              </w:rPr>
              <m:t>Cu</m:t>
            </m:r>
          </m:e>
          <m:sup>
            <m:r>
              <m:rPr/>
              <w:rPr>
                <w:rFonts w:ascii="Cambria Math" w:hAnsi="Cambria Math" w:eastAsia="宋体" w:cs="Cambria Math"/>
              </w:rPr>
              <m:t>2+</m:t>
            </m:r>
          </m:sup>
        </m:sSup>
      </m:oMath>
      <w:r>
        <w:rPr>
          <w:sz w:val="21"/>
        </w:rPr>
        <w:t>，通入空气，调解pH=3.2，沉铁得到</w:t>
      </w:r>
      <m:oMath>
        <m:sSub>
          <m:sSubPr/>
          <m:e>
            <m:r>
              <m:rPr>
                <m:nor/>
                <m:sty m:val="p"/>
              </m:rPr>
              <w:rPr>
                <w:rFonts w:ascii="Cambria Math" w:hAnsi="Cambria Math" w:eastAsia="宋体" w:cs="Cambria Math"/>
                <w:b w:val="0"/>
                <w:i w:val="0"/>
              </w:rPr>
              <m:t>Fe</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3</m:t>
            </m:r>
          </m:sub>
        </m:sSub>
      </m:oMath>
      <w:r>
        <w:rPr>
          <w:sz w:val="21"/>
        </w:rPr>
        <w:t>滤渣，继续加入NaOH调节pH=5.2沉铝主要得到</w:t>
      </w:r>
      <m:oMath>
        <m:sSub>
          <m:sSubPr/>
          <m:e>
            <m:r>
              <m:rPr>
                <m:nor/>
                <m:sty m:val="p"/>
              </m:rPr>
              <w:rPr>
                <w:rFonts w:ascii="Cambria Math" w:hAnsi="Cambria Math" w:eastAsia="宋体" w:cs="Cambria Math"/>
                <w:b w:val="0"/>
                <w:i w:val="0"/>
              </w:rPr>
              <m:t>Al(OH)</m:t>
            </m:r>
          </m:e>
          <m:sub>
            <m:r>
              <m:rPr>
                <m:nor/>
                <m:sty m:val="p"/>
              </m:rPr>
              <w:rPr>
                <w:rFonts w:ascii="Cambria Math" w:hAnsi="Cambria Math" w:eastAsia="宋体" w:cs="Cambria Math"/>
                <w:b w:val="0"/>
                <w:i w:val="0"/>
              </w:rPr>
              <m:t>3</m:t>
            </m:r>
          </m:sub>
        </m:sSub>
      </m:oMath>
      <w:r>
        <w:rPr>
          <w:sz w:val="21"/>
        </w:rPr>
        <w:t>，加入萃取剂第一次萃取</w:t>
      </w:r>
      <m:oMath>
        <m:sSup>
          <m:sSupPr/>
          <m:e>
            <m:r>
              <m:rPr>
                <m:sty m:val="p"/>
              </m:rPr>
              <w:rPr>
                <w:rFonts w:ascii="Cambria Math" w:hAnsi="Cambria Math" w:eastAsia="宋体" w:cs="Cambria Math"/>
              </w:rPr>
              <m:t>Cu</m:t>
            </m:r>
          </m:e>
          <m:sup>
            <m:r>
              <m:rPr/>
              <w:rPr>
                <w:rFonts w:ascii="Cambria Math" w:hAnsi="Cambria Math" w:eastAsia="宋体" w:cs="Cambria Math"/>
              </w:rPr>
              <m:t>2+</m:t>
            </m:r>
          </m:sup>
        </m:sSup>
      </m:oMath>
      <w:r>
        <w:rPr>
          <w:sz w:val="21"/>
        </w:rPr>
        <w:t>，分液得到</w:t>
      </w:r>
      <m:oMath>
        <m:sSup>
          <m:sSupPr/>
          <m:e>
            <m:r>
              <m:rPr>
                <m:sty m:val="p"/>
              </m:rPr>
              <w:rPr>
                <w:rFonts w:ascii="Cambria Math" w:hAnsi="Cambria Math" w:eastAsia="宋体" w:cs="Cambria Math"/>
              </w:rPr>
              <m:t>Cu</m:t>
            </m:r>
          </m:e>
          <m:sup>
            <m:r>
              <m:rPr/>
              <w:rPr>
                <w:rFonts w:ascii="Cambria Math" w:hAnsi="Cambria Math" w:eastAsia="宋体" w:cs="Cambria Math"/>
              </w:rPr>
              <m:t>2+</m:t>
            </m:r>
          </m:sup>
        </m:sSup>
      </m:oMath>
      <w:r>
        <w:rPr>
          <w:sz w:val="21"/>
        </w:rPr>
        <w:t>的萃取液1，萃余液1中加入混合萃取剂进行第二次萃取，得到电池级镍钴锰混合溶液，萃余液2中电解得到金属锰，据此解答。</w:t>
      </w:r>
    </w:p>
    <w:p w14:paraId="0966D262">
      <w:pPr>
        <w:shd w:val="clear" w:color="auto" w:fill="auto"/>
        <w:spacing w:line="360" w:lineRule="auto"/>
        <w:jc w:val="left"/>
        <w:rPr>
          <w:sz w:val="21"/>
        </w:rPr>
      </w:pPr>
      <w:r>
        <w:rPr>
          <w:sz w:val="21"/>
        </w:rPr>
        <w:t>【详解】（1）</w:t>
      </w:r>
      <m:oMath>
        <m:r>
          <m:rPr>
            <m:nor/>
            <m:sty m:val="p"/>
          </m:rPr>
          <w:rPr>
            <w:rFonts w:ascii="Cambria Math" w:hAnsi="Cambria Math" w:eastAsia="宋体" w:cs="Cambria Math"/>
            <w:b w:val="0"/>
            <w:i w:val="0"/>
          </w:rPr>
          <m:t>Ni</m:t>
        </m:r>
      </m:oMath>
      <w:r>
        <w:rPr>
          <w:sz w:val="21"/>
        </w:rPr>
        <w:t>原子的价电子是指</w:t>
      </w:r>
      <m:oMath>
        <m:r>
          <m:rPr>
            <m:nor/>
            <m:sty m:val="p"/>
          </m:rPr>
          <w:rPr>
            <w:rFonts w:ascii="Cambria Math" w:hAnsi="Cambria Math" w:eastAsia="宋体" w:cs="Cambria Math"/>
            <w:b w:val="0"/>
            <w:i w:val="0"/>
          </w:rPr>
          <m:t>3d</m:t>
        </m:r>
      </m:oMath>
      <w:r>
        <w:rPr>
          <w:sz w:val="21"/>
        </w:rPr>
        <w:t>和</w:t>
      </w:r>
      <m:oMath>
        <m:r>
          <m:rPr>
            <m:nor/>
            <m:sty m:val="p"/>
          </m:rPr>
          <w:rPr>
            <w:rFonts w:ascii="Cambria Math" w:hAnsi="Cambria Math" w:eastAsia="宋体" w:cs="Cambria Math"/>
            <w:b w:val="0"/>
            <w:i w:val="0"/>
          </w:rPr>
          <m:t>4s</m:t>
        </m:r>
      </m:oMath>
      <w:r>
        <w:rPr>
          <w:sz w:val="21"/>
        </w:rPr>
        <w:t>能级上的电子，所以基态</w:t>
      </w:r>
      <m:oMath>
        <m:r>
          <m:rPr>
            <m:nor/>
            <m:sty m:val="p"/>
          </m:rPr>
          <w:rPr>
            <w:rFonts w:ascii="Cambria Math" w:hAnsi="Cambria Math" w:eastAsia="宋体" w:cs="Cambria Math"/>
            <w:b w:val="0"/>
            <w:i w:val="0"/>
          </w:rPr>
          <m:t>Ni</m:t>
        </m:r>
      </m:oMath>
      <w:r>
        <w:rPr>
          <w:sz w:val="21"/>
        </w:rPr>
        <w:t>原子的价电子排布式为</w:t>
      </w:r>
      <m:oMath>
        <m:sSup>
          <m:sSupPr/>
          <m:e>
            <m:r>
              <m:rPr>
                <m:nor/>
                <m:sty m:val="p"/>
              </m:rPr>
              <w:rPr>
                <w:rFonts w:ascii="Cambria Math" w:hAnsi="Cambria Math" w:eastAsia="宋体" w:cs="Cambria Math"/>
                <w:b w:val="0"/>
                <w:i w:val="0"/>
              </w:rPr>
              <m:t>3d</m:t>
            </m:r>
          </m:e>
          <m:sup>
            <m:r>
              <m:rPr>
                <m:nor/>
                <m:sty m:val="p"/>
              </m:rPr>
              <w:rPr>
                <w:rFonts w:ascii="Cambria Math" w:hAnsi="Cambria Math" w:eastAsia="宋体" w:cs="Cambria Math"/>
                <w:b w:val="0"/>
                <w:i w:val="0"/>
              </w:rPr>
              <m:t>8</m:t>
            </m:r>
          </m:sup>
        </m:sSup>
        <m:sSup>
          <m:sSupPr/>
          <m:e>
            <m:r>
              <m:rPr>
                <m:nor/>
                <m:sty m:val="p"/>
              </m:rPr>
              <w:rPr>
                <w:rFonts w:ascii="Cambria Math" w:hAnsi="Cambria Math" w:eastAsia="宋体" w:cs="Cambria Math"/>
                <w:b w:val="0"/>
                <w:i w:val="0"/>
              </w:rPr>
              <m:t>4s</m:t>
            </m:r>
          </m:e>
          <m:sup>
            <m:r>
              <m:rPr>
                <m:nor/>
                <m:sty m:val="p"/>
              </m:rPr>
              <w:rPr>
                <w:rFonts w:ascii="Cambria Math" w:hAnsi="Cambria Math" w:eastAsia="宋体" w:cs="Cambria Math"/>
                <w:b w:val="0"/>
                <w:i w:val="0"/>
              </w:rPr>
              <m:t>2</m:t>
            </m:r>
          </m:sup>
        </m:sSup>
      </m:oMath>
      <w:r>
        <w:rPr>
          <w:sz w:val="21"/>
        </w:rPr>
        <w:t>；</w:t>
      </w:r>
    </w:p>
    <w:p w14:paraId="596708A0">
      <w:pPr>
        <w:shd w:val="clear" w:color="auto" w:fill="auto"/>
        <w:spacing w:line="360" w:lineRule="auto"/>
        <w:jc w:val="left"/>
        <w:rPr>
          <w:sz w:val="21"/>
        </w:rPr>
      </w:pPr>
      <w:r>
        <w:rPr>
          <w:sz w:val="21"/>
        </w:rPr>
        <w:t>（2）由分析可知，“酸浸还原”时，“滤渣”的主要成分是</w:t>
      </w:r>
      <m:oMath>
        <m:sSub>
          <m:sSubPr/>
          <m:e>
            <m:r>
              <m:rPr>
                <m:nor/>
                <m:sty m:val="p"/>
              </m:rPr>
              <w:rPr>
                <w:rFonts w:ascii="Cambria Math" w:hAnsi="Cambria Math" w:eastAsia="宋体" w:cs="Cambria Math"/>
                <w:b w:val="0"/>
                <w:i w:val="0"/>
              </w:rPr>
              <m:t>SiO</m:t>
            </m:r>
          </m:e>
          <m:sub>
            <m:r>
              <m:rPr/>
              <w:rPr>
                <w:rFonts w:ascii="Cambria Math" w:hAnsi="Cambria Math" w:eastAsia="宋体" w:cs="Cambria Math"/>
              </w:rPr>
              <m:t>2</m:t>
            </m:r>
          </m:sub>
        </m:sSub>
      </m:oMath>
      <w:r>
        <w:rPr>
          <w:sz w:val="21"/>
        </w:rPr>
        <w:t>；</w:t>
      </w:r>
      <m:oMath>
        <m:sSub>
          <m:sSubPr/>
          <m:e>
            <m:r>
              <m:rPr>
                <m:nor/>
                <m:sty m:val="p"/>
              </m:rPr>
              <w:rPr>
                <w:rFonts w:ascii="Cambria Math" w:hAnsi="Cambria Math" w:eastAsia="宋体" w:cs="Cambria Math"/>
                <w:b w:val="0"/>
                <w:i w:val="0"/>
              </w:rPr>
              <m:t>SO</m:t>
            </m:r>
          </m:e>
          <m:sub>
            <m:r>
              <m:rPr/>
              <w:rPr>
                <w:rFonts w:ascii="Cambria Math" w:hAnsi="Cambria Math" w:eastAsia="宋体" w:cs="Cambria Math"/>
              </w:rPr>
              <m:t>2</m:t>
            </m:r>
          </m:sub>
        </m:sSub>
      </m:oMath>
      <w:r>
        <w:rPr>
          <w:sz w:val="21"/>
        </w:rPr>
        <w:t>将3价钴还原为2价钴，同时由于硫酸的作用得到</w:t>
      </w:r>
      <m:oMath>
        <m:sSub>
          <m:sSubPr/>
          <m:e>
            <m:r>
              <m:rPr>
                <m:sty m:val="p"/>
              </m:rPr>
              <w:rPr>
                <w:rFonts w:ascii="Cambria Math" w:hAnsi="Cambria Math" w:eastAsia="宋体" w:cs="Cambria Math"/>
              </w:rPr>
              <m:t>CoSO</m:t>
            </m:r>
          </m:e>
          <m:sub>
            <m:r>
              <m:rPr/>
              <w:rPr>
                <w:rFonts w:ascii="Cambria Math" w:hAnsi="Cambria Math" w:eastAsia="宋体" w:cs="Cambria Math"/>
              </w:rPr>
              <m:t>4</m:t>
            </m:r>
          </m:sub>
        </m:sSub>
      </m:oMath>
      <w:r>
        <w:rPr>
          <w:sz w:val="21"/>
        </w:rPr>
        <w:t>，化学方程式为</w:t>
      </w:r>
      <m:oMath>
        <m:sSub>
          <m:sSubPr/>
          <m:e>
            <m:r>
              <m:rPr>
                <m:sty m:val="p"/>
              </m:rPr>
              <w:rPr>
                <w:rFonts w:ascii="Cambria Math" w:hAnsi="Cambria Math" w:eastAsia="宋体" w:cs="Cambria Math"/>
              </w:rPr>
              <m:t>SO</m:t>
            </m:r>
          </m:e>
          <m:sub>
            <m:r>
              <m:rPr/>
              <w:rPr>
                <w:rFonts w:ascii="Cambria Math" w:hAnsi="Cambria Math" w:eastAsia="宋体" w:cs="Cambria Math"/>
              </w:rPr>
              <m:t>2</m:t>
            </m:r>
          </m:sub>
        </m:sSub>
        <m:r>
          <m:rPr/>
          <w:rPr>
            <w:rFonts w:ascii="Cambria Math" w:hAnsi="Cambria Math" w:eastAsia="宋体" w:cs="Cambria Math"/>
          </w:rPr>
          <m:t>+</m:t>
        </m:r>
        <m:sSub>
          <m:sSubPr/>
          <m:e>
            <m:r>
              <m:rPr>
                <m:sty m:val="p"/>
              </m:rPr>
              <w:rPr>
                <w:rFonts w:ascii="Cambria Math" w:hAnsi="Cambria Math" w:eastAsia="宋体" w:cs="Cambria Math"/>
              </w:rPr>
              <m:t>Co</m:t>
            </m:r>
          </m:e>
          <m:sub>
            <m:r>
              <m:rPr/>
              <w:rPr>
                <w:rFonts w:ascii="Cambria Math" w:hAnsi="Cambria Math" w:eastAsia="宋体" w:cs="Cambria Math"/>
              </w:rPr>
              <m:t>2</m:t>
            </m:r>
          </m:sub>
        </m:sSub>
        <m:sSub>
          <m:sSubPr/>
          <m:e>
            <m:r>
              <m:rPr>
                <m:sty m:val="p"/>
              </m:rPr>
              <w:rPr>
                <w:rFonts w:ascii="Cambria Math" w:hAnsi="Cambria Math" w:eastAsia="宋体" w:cs="Cambria Math"/>
              </w:rPr>
              <m:t>O</m:t>
            </m:r>
          </m:e>
          <m:sub>
            <m:r>
              <m:rPr/>
              <w:rPr>
                <w:rFonts w:ascii="Cambria Math" w:hAnsi="Cambria Math" w:eastAsia="宋体" w:cs="Cambria Math"/>
              </w:rPr>
              <m:t>3</m:t>
            </m:r>
          </m:sub>
        </m:sSub>
        <m:r>
          <m:rPr/>
          <w:rPr>
            <w:rFonts w:ascii="Cambria Math" w:hAnsi="Cambria Math" w:eastAsia="宋体" w:cs="Cambria Math"/>
          </w:rPr>
          <m:t>+</m:t>
        </m:r>
        <m:sSub>
          <m:sSubPr/>
          <m:e>
            <m:r>
              <m:rPr>
                <m:sty m:val="p"/>
              </m:rPr>
              <w:rPr>
                <w:rFonts w:ascii="Cambria Math" w:hAnsi="Cambria Math" w:eastAsia="宋体" w:cs="Cambria Math"/>
              </w:rPr>
              <m:t>H</m:t>
            </m:r>
          </m:e>
          <m:sub>
            <m:r>
              <m:rPr/>
              <w:rPr>
                <w:rFonts w:ascii="Cambria Math" w:hAnsi="Cambria Math" w:eastAsia="宋体" w:cs="Cambria Math"/>
              </w:rPr>
              <m:t>2</m:t>
            </m:r>
          </m:sub>
        </m:sSub>
        <m:sSub>
          <m:sSubPr/>
          <m:e>
            <m:r>
              <m:rPr>
                <m:sty m:val="p"/>
              </m:rPr>
              <w:rPr>
                <w:rFonts w:ascii="Cambria Math" w:hAnsi="Cambria Math" w:eastAsia="宋体" w:cs="Cambria Math"/>
              </w:rPr>
              <m:t>SO</m:t>
            </m:r>
          </m:e>
          <m:sub>
            <m:r>
              <m:rPr/>
              <w:rPr>
                <w:rFonts w:ascii="Cambria Math" w:hAnsi="Cambria Math" w:eastAsia="宋体" w:cs="Cambria Math"/>
              </w:rPr>
              <m:t>4</m:t>
            </m:r>
          </m:sub>
        </m:sSub>
        <m:r>
          <m:rPr/>
          <w:rPr>
            <w:rFonts w:ascii="Cambria Math" w:hAnsi="Cambria Math" w:eastAsia="宋体" w:cs="Cambria Math"/>
          </w:rPr>
          <m:t>=2</m:t>
        </m:r>
        <m:sSub>
          <m:sSubPr/>
          <m:e>
            <m:r>
              <m:rPr>
                <m:sty m:val="p"/>
              </m:rPr>
              <w:rPr>
                <w:rFonts w:ascii="Cambria Math" w:hAnsi="Cambria Math" w:eastAsia="宋体" w:cs="Cambria Math"/>
              </w:rPr>
              <m:t>CoSO</m:t>
            </m:r>
          </m:e>
          <m:sub>
            <m:r>
              <m:rPr/>
              <w:rPr>
                <w:rFonts w:ascii="Cambria Math" w:hAnsi="Cambria Math" w:eastAsia="宋体" w:cs="Cambria Math"/>
              </w:rPr>
              <m:t>4</m:t>
            </m:r>
          </m:sub>
        </m:sSub>
        <m:r>
          <m:rPr/>
          <w:rPr>
            <w:rFonts w:ascii="Cambria Math" w:hAnsi="Cambria Math" w:eastAsia="宋体" w:cs="Cambria Math"/>
          </w:rPr>
          <m:t>+</m:t>
        </m:r>
        <m:sSub>
          <m:sSubPr/>
          <m:e>
            <m:r>
              <m:rPr>
                <m:sty m:val="p"/>
              </m:rPr>
              <w:rPr>
                <w:rFonts w:ascii="Cambria Math" w:hAnsi="Cambria Math" w:eastAsia="宋体" w:cs="Cambria Math"/>
              </w:rPr>
              <m:t>H</m:t>
            </m:r>
          </m:e>
          <m:sub>
            <m:r>
              <m:rPr/>
              <w:rPr>
                <w:rFonts w:ascii="Cambria Math" w:hAnsi="Cambria Math" w:eastAsia="宋体" w:cs="Cambria Math"/>
              </w:rPr>
              <m:t>2</m:t>
            </m:r>
          </m:sub>
        </m:sSub>
        <m:r>
          <m:rPr>
            <m:sty m:val="p"/>
          </m:rPr>
          <w:rPr>
            <w:rFonts w:ascii="Cambria Math" w:hAnsi="Cambria Math" w:eastAsia="宋体" w:cs="Cambria Math"/>
          </w:rPr>
          <m:t>O</m:t>
        </m:r>
      </m:oMath>
      <w:r>
        <w:rPr>
          <w:sz w:val="21"/>
        </w:rPr>
        <w:t>；</w:t>
      </w:r>
    </w:p>
    <w:p w14:paraId="407CB630">
      <w:pPr>
        <w:shd w:val="clear" w:color="auto" w:fill="auto"/>
        <w:spacing w:line="360" w:lineRule="auto"/>
        <w:jc w:val="left"/>
        <w:rPr>
          <w:sz w:val="21"/>
        </w:rPr>
      </w:pPr>
      <w:r>
        <w:rPr>
          <w:sz w:val="21"/>
        </w:rPr>
        <w:t>（3）“沉铁”时，</w:t>
      </w:r>
      <m:oMath>
        <m:sSup>
          <m:sSupPr/>
          <m:e>
            <m:r>
              <m:rPr>
                <m:nor/>
                <m:sty m:val="p"/>
              </m:rPr>
              <w:rPr>
                <w:rFonts w:ascii="Cambria Math" w:hAnsi="Cambria Math" w:eastAsia="宋体" w:cs="Cambria Math"/>
                <w:b w:val="0"/>
                <w:i w:val="0"/>
              </w:rPr>
              <m:t>Fe</m:t>
            </m:r>
          </m:e>
          <m:sup>
            <m:r>
              <m:rPr/>
              <w:rPr>
                <w:rFonts w:ascii="Cambria Math" w:hAnsi="Cambria Math" w:eastAsia="宋体" w:cs="Cambria Math"/>
              </w:rPr>
              <m:t>2+</m:t>
            </m:r>
          </m:sup>
        </m:sSup>
      </m:oMath>
      <w:r>
        <w:rPr>
          <w:sz w:val="21"/>
        </w:rPr>
        <w:t>转化为</w:t>
      </w:r>
      <m:oMath>
        <m:sSub>
          <m:sSubPr/>
          <m:e>
            <m:r>
              <m:rPr>
                <m:nor/>
                <m:sty m:val="p"/>
              </m:rPr>
              <w:rPr>
                <w:rFonts w:ascii="Cambria Math" w:hAnsi="Cambria Math" w:eastAsia="宋体" w:cs="Cambria Math"/>
                <w:b w:val="0"/>
                <w:i w:val="0"/>
              </w:rPr>
              <m:t>Fe</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3</m:t>
            </m:r>
          </m:sub>
        </m:sSub>
      </m:oMath>
      <w:r>
        <w:rPr>
          <w:sz w:val="21"/>
        </w:rPr>
        <w:t>，铁元素化合价上升，则</w:t>
      </w:r>
      <m:oMath>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2</m:t>
            </m:r>
          </m:sub>
        </m:sSub>
      </m:oMath>
      <w:r>
        <w:rPr>
          <w:sz w:val="21"/>
        </w:rPr>
        <w:t>做氧化剂，离子反应为：</w:t>
      </w:r>
      <m:oMath>
        <m:sSup>
          <m:sSupPr/>
          <m:e>
            <m:r>
              <m:rPr>
                <m:nor/>
                <m:sty m:val="p"/>
              </m:rPr>
              <w:rPr>
                <w:rFonts w:ascii="Cambria Math" w:hAnsi="Cambria Math" w:eastAsia="宋体" w:cs="Cambria Math"/>
                <w:b w:val="0"/>
                <w:i w:val="0"/>
              </w:rPr>
              <m:t>4Fe</m:t>
            </m:r>
          </m:e>
          <m:sup>
            <m:r>
              <m:rPr/>
              <w:rPr>
                <w:rFonts w:ascii="Cambria Math" w:hAnsi="Cambria Math" w:eastAsia="宋体" w:cs="Cambria Math"/>
              </w:rPr>
              <m:t>2+</m:t>
            </m:r>
          </m:sup>
        </m:sSup>
        <m:sSub>
          <m:sSubPr/>
          <m:e>
            <m:r>
              <m:rPr>
                <m:nor/>
                <m:sty m:val="p"/>
              </m:rPr>
              <w:rPr>
                <w:rFonts w:ascii="Cambria Math" w:hAnsi="Cambria Math" w:eastAsia="宋体" w:cs="Cambria Math"/>
                <w:b w:val="0"/>
                <w:i w:val="0"/>
              </w:rPr>
              <m:t>+O</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+4H</m:t>
            </m:r>
          </m:e>
          <m:sub>
            <m:r>
              <m:rPr/>
              <w:rPr>
                <w:rFonts w:ascii="Cambria Math" w:hAnsi="Cambria Math" w:eastAsia="宋体" w:cs="Cambria Math"/>
              </w:rPr>
              <m:t>2</m:t>
            </m:r>
          </m:sub>
        </m:sSub>
        <m:r>
          <m:rPr>
            <m:nor/>
            <m:sty m:val="p"/>
          </m:rPr>
          <w:rPr>
            <w:rFonts w:ascii="Cambria Math" w:hAnsi="Cambria Math" w:eastAsia="宋体" w:cs="Cambria Math"/>
            <w:b w:val="0"/>
            <w:i w:val="0"/>
          </w:rPr>
          <m:t>O</m:t>
        </m:r>
        <m:eqArr>
          <m:eqArrPr/>
          <m:e>
            <m:bar>
              <m:barPr/>
              <m:e>
                <m:bar>
                  <m:barPr/>
                  <m:e>
                    <m:r>
                      <m:rPr>
                        <m:sty m:val="p"/>
                      </m:rPr>
                      <w:rPr>
                        <w:rFonts w:ascii="Cambria Math" w:hAnsi="Cambria Math" w:eastAsia="宋体" w:cs="Cambria Math"/>
                      </w:rPr>
                      <m:t>高压</m:t>
                    </m:r>
                  </m:e>
                </m:bar>
              </m:e>
            </m:bar>
          </m:e>
          <m:e>
            <m:r>
              <m:rPr/>
              <w:rPr>
                <w:rFonts w:ascii="Cambria Math" w:hAnsi="Cambria Math" w:eastAsia="宋体" w:cs="Cambria Math"/>
              </w:rPr>
              <m:t>200℃</m:t>
            </m:r>
          </m:e>
        </m:eqArr>
        <m:sSub>
          <m:sSubPr/>
          <m:e>
            <m:r>
              <m:rPr>
                <m:nor/>
                <m:sty m:val="p"/>
              </m:rPr>
              <w:rPr>
                <w:rFonts w:ascii="Cambria Math" w:hAnsi="Cambria Math" w:eastAsia="宋体" w:cs="Cambria Math"/>
                <w:b w:val="0"/>
                <w:i w:val="0"/>
              </w:rPr>
              <m:t>2Fe</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3</m:t>
            </m:r>
          </m:sub>
        </m:sSub>
        <m:sSup>
          <m:sSupPr/>
          <m:e>
            <m:r>
              <m:rPr>
                <m:nor/>
                <m:sty m:val="p"/>
              </m:rPr>
              <w:rPr>
                <w:rFonts w:ascii="Cambria Math" w:hAnsi="Cambria Math" w:eastAsia="宋体" w:cs="Cambria Math"/>
                <w:b w:val="0"/>
                <w:i w:val="0"/>
              </w:rPr>
              <m:t>+8H</m:t>
            </m:r>
          </m:e>
          <m:sup>
            <m:r>
              <m:rPr/>
              <w:rPr>
                <w:rFonts w:ascii="Cambria Math" w:hAnsi="Cambria Math" w:eastAsia="宋体" w:cs="Cambria Math"/>
              </w:rPr>
              <m:t>+</m:t>
            </m:r>
          </m:sup>
        </m:sSup>
      </m:oMath>
      <w:r>
        <w:rPr>
          <w:sz w:val="21"/>
        </w:rPr>
        <w:t>；已知金属氢氧化物胶体具有吸附性，可吸附金属阳离子，则加热至</w:t>
      </w:r>
      <m:oMath>
        <m:r>
          <m:rPr/>
          <w:rPr>
            <w:rFonts w:ascii="Cambria Math" w:hAnsi="Cambria Math" w:eastAsia="宋体" w:cs="Cambria Math"/>
          </w:rPr>
          <m:t>200℃</m:t>
        </m:r>
      </m:oMath>
      <w:r>
        <w:rPr>
          <w:sz w:val="21"/>
        </w:rPr>
        <w:t>的主要原因是防止形成</w:t>
      </w:r>
      <m:oMath>
        <m:sSub>
          <m:sSubPr/>
          <m:e>
            <m:r>
              <m:rPr>
                <m:nor/>
                <m:sty m:val="p"/>
              </m:rPr>
              <w:rPr>
                <w:rFonts w:ascii="Cambria Math" w:hAnsi="Cambria Math" w:eastAsia="宋体" w:cs="Cambria Math"/>
                <w:b w:val="0"/>
                <w:i w:val="0"/>
              </w:rPr>
              <m:t>Fe(OH)</m:t>
            </m:r>
          </m:e>
          <m:sub>
            <m:r>
              <m:rPr>
                <m:nor/>
                <m:sty m:val="p"/>
              </m:rPr>
              <w:rPr>
                <w:rFonts w:ascii="Cambria Math" w:hAnsi="Cambria Math" w:eastAsia="宋体" w:cs="Cambria Math"/>
                <w:b w:val="0"/>
                <w:i w:val="0"/>
              </w:rPr>
              <m:t>3</m:t>
            </m:r>
          </m:sub>
        </m:sSub>
      </m:oMath>
      <w:r>
        <w:rPr>
          <w:sz w:val="21"/>
        </w:rPr>
        <w:t>胶体，防止其吸附其他金属阳离子，造成产率下降；</w:t>
      </w:r>
    </w:p>
    <w:p w14:paraId="528E3659">
      <w:pPr>
        <w:shd w:val="clear" w:color="auto" w:fill="auto"/>
        <w:spacing w:line="360" w:lineRule="auto"/>
        <w:jc w:val="left"/>
        <w:rPr>
          <w:sz w:val="21"/>
        </w:rPr>
      </w:pPr>
      <w:r>
        <w:rPr>
          <w:sz w:val="21"/>
        </w:rPr>
        <w:t>（4）由表可知，</w:t>
      </w:r>
      <m:oMath>
        <m:sSub>
          <m:sSubPr/>
          <m:e>
            <m:r>
              <m:rPr>
                <m:sty m:val="p"/>
              </m:rPr>
              <w:rPr>
                <w:rFonts w:ascii="Cambria Math" w:hAnsi="Cambria Math" w:eastAsia="宋体" w:cs="Cambria Math"/>
              </w:rPr>
              <m:t>K</m:t>
            </m:r>
          </m:e>
          <m:sub>
            <m:r>
              <m:rPr>
                <m:sty m:val="p"/>
              </m:rPr>
              <w:rPr>
                <w:rFonts w:ascii="Cambria Math" w:hAnsi="Cambria Math" w:eastAsia="宋体" w:cs="Cambria Math"/>
              </w:rPr>
              <m:t>sp</m:t>
            </m:r>
          </m:sub>
        </m:sSub>
        <m:d>
          <m:dPr>
            <m:begChr m:val="["/>
            <m:sepChr m:val=","/>
            <m:endChr m:val="]"/>
          </m:dPr>
          <m:e>
            <m:r>
              <m:rPr>
                <m:sty m:val="p"/>
              </m:rPr>
              <w:rPr>
                <w:rFonts w:ascii="Cambria Math" w:hAnsi="Cambria Math" w:eastAsia="宋体" w:cs="Cambria Math"/>
              </w:rPr>
              <m:t>Cu</m:t>
            </m:r>
            <m:sSub>
              <m:sSubPr/>
              <m:e>
                <m:d>
                  <m:dPr>
                    <m:sepChr m:val=","/>
                  </m:dPr>
                  <m:e>
                    <m:r>
                      <m:rPr>
                        <m:sty m:val="p"/>
                      </m:rPr>
                      <w:rPr>
                        <w:rFonts w:ascii="Cambria Math" w:hAnsi="Cambria Math" w:eastAsia="宋体" w:cs="Cambria Math"/>
                      </w:rPr>
                      <m:t>OH</m:t>
                    </m:r>
                  </m:e>
                </m:d>
              </m:e>
              <m:sub>
                <m:r>
                  <m:rPr/>
                  <w:rPr>
                    <w:rFonts w:ascii="Cambria Math" w:hAnsi="Cambria Math" w:eastAsia="宋体" w:cs="Cambria Math"/>
                  </w:rPr>
                  <m:t>2</m:t>
                </m:r>
              </m:sub>
            </m:sSub>
          </m:e>
        </m:d>
        <m:r>
          <m:rPr/>
          <w:rPr>
            <w:rFonts w:ascii="Cambria Math" w:hAnsi="Cambria Math" w:eastAsia="宋体" w:cs="Cambria Math"/>
          </w:rPr>
          <m:t>=1.0×</m:t>
        </m:r>
        <m:sSup>
          <m:sSupPr/>
          <m:e>
            <m:r>
              <m:rPr/>
              <w:rPr>
                <w:rFonts w:ascii="Cambria Math" w:hAnsi="Cambria Math" w:eastAsia="宋体" w:cs="Cambria Math"/>
              </w:rPr>
              <m:t>10</m:t>
            </m:r>
          </m:e>
          <m:sup>
            <m:r>
              <m:rPr/>
              <w:rPr>
                <w:rFonts w:ascii="Cambria Math" w:hAnsi="Cambria Math" w:eastAsia="宋体" w:cs="Cambria Math"/>
              </w:rPr>
              <m:t>−5</m:t>
            </m:r>
          </m:sup>
        </m:sSup>
        <m:r>
          <m:rPr>
            <m:sty m:val="p"/>
          </m:rPr>
          <w:rPr>
            <w:rFonts w:ascii="Cambria Math" w:hAnsi="Cambria Math" w:eastAsia="宋体" w:cs="Cambria Math"/>
          </w:rPr>
          <m:t>mol</m:t>
        </m:r>
        <m:r>
          <m:rPr/>
          <w:rPr>
            <w:rFonts w:ascii="Cambria Math" w:hAnsi="Cambria Math" w:eastAsia="宋体" w:cs="Cambria Math"/>
          </w:rPr>
          <m:t>/</m:t>
        </m:r>
        <m:r>
          <m:rPr>
            <m:sty m:val="p"/>
          </m:rPr>
          <w:rPr>
            <w:rFonts w:ascii="Cambria Math" w:hAnsi="Cambria Math" w:eastAsia="宋体" w:cs="Cambria Math"/>
          </w:rPr>
          <m:t>L</m:t>
        </m:r>
        <m:r>
          <m:rPr/>
          <w:rPr>
            <w:rFonts w:ascii="Cambria Math" w:hAnsi="Cambria Math" w:eastAsia="宋体" w:cs="Cambria Math"/>
          </w:rPr>
          <m:t>×</m:t>
        </m:r>
        <m:sSup>
          <m:sSupPr/>
          <m:e>
            <m:d>
              <m:dPr>
                <m:sepChr m:val=","/>
              </m:dPr>
              <m:e>
                <m:f>
                  <m:fPr/>
                  <m:num>
                    <m:sSup>
                      <m:sSupPr/>
                      <m:e>
                        <m:r>
                          <m:rPr/>
                          <w:rPr>
                            <w:rFonts w:ascii="Cambria Math" w:hAnsi="Cambria Math" w:eastAsia="宋体" w:cs="Cambria Math"/>
                          </w:rPr>
                          <m:t>10</m:t>
                        </m:r>
                      </m:e>
                      <m:sup>
                        <m:r>
                          <m:rPr/>
                          <w:rPr>
                            <w:rFonts w:ascii="Cambria Math" w:hAnsi="Cambria Math" w:eastAsia="宋体" w:cs="Cambria Math"/>
                          </w:rPr>
                          <m:t>−14</m:t>
                        </m:r>
                      </m:sup>
                    </m:sSup>
                  </m:num>
                  <m:den>
                    <m:sSup>
                      <m:sSupPr/>
                      <m:e>
                        <m:r>
                          <m:rPr/>
                          <w:rPr>
                            <w:rFonts w:ascii="Cambria Math" w:hAnsi="Cambria Math" w:eastAsia="宋体" w:cs="Cambria Math"/>
                          </w:rPr>
                          <m:t>10</m:t>
                        </m:r>
                      </m:e>
                      <m:sup>
                        <m:r>
                          <m:rPr/>
                          <w:rPr>
                            <w:rFonts w:ascii="Cambria Math" w:hAnsi="Cambria Math" w:eastAsia="宋体" w:cs="Cambria Math"/>
                          </w:rPr>
                          <m:t>−6.7</m:t>
                        </m:r>
                      </m:sup>
                    </m:sSup>
                  </m:den>
                </m:f>
              </m:e>
            </m:d>
          </m:e>
          <m:sup>
            <m:r>
              <m:rPr/>
              <w:rPr>
                <w:rFonts w:ascii="Cambria Math" w:hAnsi="Cambria Math" w:eastAsia="宋体" w:cs="Cambria Math"/>
              </w:rPr>
              <m:t>2</m:t>
            </m:r>
          </m:sup>
        </m:sSup>
        <m:r>
          <m:rPr/>
          <w:rPr>
            <w:rFonts w:ascii="Cambria Math" w:hAnsi="Cambria Math" w:eastAsia="宋体" w:cs="Cambria Math"/>
          </w:rPr>
          <m:t>=</m:t>
        </m:r>
        <m:sSup>
          <m:sSupPr/>
          <m:e>
            <m:r>
              <m:rPr/>
              <w:rPr>
                <w:rFonts w:ascii="Cambria Math" w:hAnsi="Cambria Math" w:eastAsia="宋体" w:cs="Cambria Math"/>
              </w:rPr>
              <m:t>10</m:t>
            </m:r>
          </m:e>
          <m:sup>
            <m:r>
              <m:rPr/>
              <w:rPr>
                <w:rFonts w:ascii="Cambria Math" w:hAnsi="Cambria Math" w:eastAsia="宋体" w:cs="Cambria Math"/>
              </w:rPr>
              <m:t>−19.6</m:t>
            </m:r>
          </m:sup>
        </m:sSup>
      </m:oMath>
      <w:r>
        <w:rPr>
          <w:sz w:val="21"/>
        </w:rPr>
        <w:t>，“沉铝”时，未产生</w:t>
      </w:r>
      <m:oMath>
        <m:r>
          <m:rPr>
            <m:nor/>
            <m:sty m:val="p"/>
          </m:rPr>
          <w:rPr>
            <w:rFonts w:ascii="Cambria Math" w:hAnsi="Cambria Math" w:eastAsia="宋体" w:cs="Cambria Math"/>
            <w:b w:val="0"/>
            <w:i w:val="0"/>
          </w:rPr>
          <m:t>Cu</m:t>
        </m:r>
        <m:sSub>
          <m:sSubPr/>
          <m:e>
            <m:r>
              <m:rPr/>
              <w:rPr>
                <w:rFonts w:ascii="Cambria Math" w:hAnsi="Cambria Math" w:eastAsia="宋体" w:cs="Cambria Math"/>
              </w:rPr>
              <m:t>(</m:t>
            </m:r>
            <m:r>
              <m:rPr>
                <m:nor/>
                <m:sty m:val="p"/>
              </m:rPr>
              <w:rPr>
                <w:rFonts w:ascii="Cambria Math" w:hAnsi="Cambria Math" w:eastAsia="宋体" w:cs="Cambria Math"/>
                <w:b w:val="0"/>
                <w:i w:val="0"/>
              </w:rPr>
              <m:t>OH</m:t>
            </m:r>
            <m:r>
              <m:rPr/>
              <w:rPr>
                <w:rFonts w:ascii="Cambria Math" w:hAnsi="Cambria Math" w:eastAsia="宋体" w:cs="Cambria Math"/>
              </w:rPr>
              <m:t>)</m:t>
            </m:r>
          </m:e>
          <m:sub>
            <m:r>
              <m:rPr/>
              <w:rPr>
                <w:rFonts w:ascii="Cambria Math" w:hAnsi="Cambria Math" w:eastAsia="宋体" w:cs="Cambria Math"/>
              </w:rPr>
              <m:t>2</m:t>
            </m:r>
          </m:sub>
        </m:sSub>
      </m:oMath>
      <w:r>
        <w:rPr>
          <w:sz w:val="21"/>
        </w:rPr>
        <w:t>沉淀，则</w:t>
      </w:r>
      <m:oMath>
        <m:r>
          <m:rPr>
            <m:sty m:val="p"/>
          </m:rPr>
          <w:rPr>
            <w:rFonts w:ascii="Cambria Math" w:hAnsi="Cambria Math" w:eastAsia="宋体" w:cs="Cambria Math"/>
          </w:rPr>
          <m:t>c</m:t>
        </m:r>
        <m:d>
          <m:dPr>
            <m:sepChr m:val=","/>
          </m:dPr>
          <m:e>
            <m:sSup>
              <m:sSupPr/>
              <m:e>
                <m:r>
                  <m:rPr>
                    <m:sty m:val="p"/>
                  </m:rPr>
                  <w:rPr>
                    <w:rFonts w:ascii="Cambria Math" w:hAnsi="Cambria Math" w:eastAsia="宋体" w:cs="Cambria Math"/>
                  </w:rPr>
                  <m:t>Cu</m:t>
                </m:r>
              </m:e>
              <m:sup>
                <m:r>
                  <m:rPr/>
                  <w:rPr>
                    <w:rFonts w:ascii="Cambria Math" w:hAnsi="Cambria Math" w:eastAsia="宋体" w:cs="Cambria Math"/>
                  </w:rPr>
                  <m:t>2+</m:t>
                </m:r>
              </m:sup>
            </m:sSup>
          </m:e>
        </m:d>
        <m:r>
          <m:rPr/>
          <w:rPr>
            <w:rFonts w:ascii="Cambria Math" w:hAnsi="Cambria Math" w:eastAsia="宋体" w:cs="Cambria Math"/>
          </w:rPr>
          <m:t>＜</m:t>
        </m:r>
        <m:f>
          <m:fPr/>
          <m:num>
            <m:sSub>
              <m:sSubPr/>
              <m:e>
                <m:r>
                  <m:rPr>
                    <m:sty m:val="p"/>
                  </m:rPr>
                  <w:rPr>
                    <w:rFonts w:ascii="Cambria Math" w:hAnsi="Cambria Math" w:eastAsia="宋体" w:cs="Cambria Math"/>
                  </w:rPr>
                  <m:t>K</m:t>
                </m:r>
              </m:e>
              <m:sub>
                <m:r>
                  <m:rPr>
                    <m:sty m:val="p"/>
                  </m:rPr>
                  <w:rPr>
                    <w:rFonts w:ascii="Cambria Math" w:hAnsi="Cambria Math" w:eastAsia="宋体" w:cs="Cambria Math"/>
                  </w:rPr>
                  <m:t>sp</m:t>
                </m:r>
              </m:sub>
            </m:sSub>
            <m:d>
              <m:dPr>
                <m:begChr m:val="["/>
                <m:sepChr m:val=","/>
                <m:endChr m:val="]"/>
              </m:dPr>
              <m:e>
                <m:r>
                  <m:rPr>
                    <m:sty m:val="p"/>
                  </m:rPr>
                  <w:rPr>
                    <w:rFonts w:ascii="Cambria Math" w:hAnsi="Cambria Math" w:eastAsia="宋体" w:cs="Cambria Math"/>
                  </w:rPr>
                  <m:t>Cu</m:t>
                </m:r>
                <m:sSub>
                  <m:sSubPr/>
                  <m:e>
                    <m:d>
                      <m:dPr>
                        <m:sepChr m:val=","/>
                      </m:dPr>
                      <m:e>
                        <m:r>
                          <m:rPr>
                            <m:sty m:val="p"/>
                          </m:rPr>
                          <w:rPr>
                            <w:rFonts w:ascii="Cambria Math" w:hAnsi="Cambria Math" w:eastAsia="宋体" w:cs="Cambria Math"/>
                          </w:rPr>
                          <m:t>OH</m:t>
                        </m:r>
                      </m:e>
                    </m:d>
                  </m:e>
                  <m:sub>
                    <m:r>
                      <m:rPr/>
                      <w:rPr>
                        <w:rFonts w:ascii="Cambria Math" w:hAnsi="Cambria Math" w:eastAsia="宋体" w:cs="Cambria Math"/>
                      </w:rPr>
                      <m:t>2</m:t>
                    </m:r>
                  </m:sub>
                </m:sSub>
              </m:e>
            </m:d>
          </m:num>
          <m:den>
            <m:sSup>
              <m:sSupPr/>
              <m:e>
                <m:r>
                  <m:rPr>
                    <m:sty m:val="p"/>
                  </m:rPr>
                  <w:rPr>
                    <w:rFonts w:ascii="Cambria Math" w:hAnsi="Cambria Math" w:eastAsia="宋体" w:cs="Cambria Math"/>
                  </w:rPr>
                  <m:t>c</m:t>
                </m:r>
              </m:e>
              <m:sup>
                <m:r>
                  <m:rPr/>
                  <w:rPr>
                    <w:rFonts w:ascii="Cambria Math" w:hAnsi="Cambria Math" w:eastAsia="宋体" w:cs="Cambria Math"/>
                  </w:rPr>
                  <m:t>2</m:t>
                </m:r>
              </m:sup>
            </m:sSup>
            <m:d>
              <m:dPr>
                <m:sepChr m:val=","/>
              </m:dPr>
              <m:e>
                <m:sSup>
                  <m:sSupPr/>
                  <m:e>
                    <m:r>
                      <m:rPr>
                        <m:sty m:val="p"/>
                      </m:rPr>
                      <w:rPr>
                        <w:rFonts w:ascii="Cambria Math" w:hAnsi="Cambria Math" w:eastAsia="宋体" w:cs="Cambria Math"/>
                      </w:rPr>
                      <m:t>OH</m:t>
                    </m:r>
                  </m:e>
                  <m:sup>
                    <m:r>
                      <m:rPr/>
                      <w:rPr>
                        <w:rFonts w:ascii="Cambria Math" w:hAnsi="Cambria Math" w:eastAsia="宋体" w:cs="Cambria Math"/>
                      </w:rPr>
                      <m:t>−</m:t>
                    </m:r>
                  </m:sup>
                </m:sSup>
              </m:e>
            </m:d>
          </m:den>
        </m:f>
        <m:r>
          <m:rPr/>
          <w:rPr>
            <w:rFonts w:ascii="Cambria Math" w:hAnsi="Cambria Math" w:eastAsia="宋体" w:cs="Cambria Math"/>
          </w:rPr>
          <m:t>=</m:t>
        </m:r>
        <m:f>
          <m:fPr/>
          <m:num>
            <m:sSup>
              <m:sSupPr/>
              <m:e>
                <m:r>
                  <m:rPr/>
                  <w:rPr>
                    <w:rFonts w:ascii="Cambria Math" w:hAnsi="Cambria Math" w:eastAsia="宋体" w:cs="Cambria Math"/>
                  </w:rPr>
                  <m:t>10</m:t>
                </m:r>
              </m:e>
              <m:sup>
                <m:r>
                  <m:rPr/>
                  <w:rPr>
                    <w:rFonts w:ascii="Cambria Math" w:hAnsi="Cambria Math" w:eastAsia="宋体" w:cs="Cambria Math"/>
                  </w:rPr>
                  <m:t>−19.6</m:t>
                </m:r>
              </m:sup>
            </m:sSup>
          </m:num>
          <m:den>
            <m:sSup>
              <m:sSupPr/>
              <m:e>
                <m:d>
                  <m:dPr>
                    <m:sepChr m:val=","/>
                  </m:dPr>
                  <m:e>
                    <m:sSup>
                      <m:sSupPr/>
                      <m:e>
                        <m:r>
                          <m:rPr/>
                          <w:rPr>
                            <w:rFonts w:ascii="Cambria Math" w:hAnsi="Cambria Math" w:eastAsia="宋体" w:cs="Cambria Math"/>
                          </w:rPr>
                          <m:t>10</m:t>
                        </m:r>
                      </m:e>
                      <m:sup>
                        <m:r>
                          <m:rPr/>
                          <w:rPr>
                            <w:rFonts w:ascii="Cambria Math" w:hAnsi="Cambria Math" w:eastAsia="宋体" w:cs="Cambria Math"/>
                          </w:rPr>
                          <m:t>−8.8</m:t>
                        </m:r>
                      </m:sup>
                    </m:sSup>
                  </m:e>
                </m:d>
              </m:e>
              <m:sup>
                <m:r>
                  <m:rPr/>
                  <w:rPr>
                    <w:rFonts w:ascii="Cambria Math" w:hAnsi="Cambria Math" w:eastAsia="宋体" w:cs="Cambria Math"/>
                  </w:rPr>
                  <m:t>2</m:t>
                </m:r>
              </m:sup>
            </m:sSup>
          </m:den>
        </m:f>
        <m:r>
          <m:rPr>
            <m:sty m:val="p"/>
          </m:rPr>
          <w:rPr>
            <w:rFonts w:ascii="Cambria Math" w:hAnsi="Cambria Math" w:eastAsia="宋体" w:cs="Cambria Math"/>
          </w:rPr>
          <m:t>mol</m:t>
        </m:r>
        <m:r>
          <m:rPr/>
          <w:rPr>
            <w:rFonts w:ascii="Cambria Math" w:hAnsi="Cambria Math" w:eastAsia="宋体" w:cs="Cambria Math"/>
          </w:rPr>
          <m:t>/</m:t>
        </m:r>
        <m:r>
          <m:rPr>
            <m:sty m:val="p"/>
          </m:rPr>
          <w:rPr>
            <w:rFonts w:ascii="Cambria Math" w:hAnsi="Cambria Math" w:eastAsia="宋体" w:cs="Cambria Math"/>
          </w:rPr>
          <m:t>L</m:t>
        </m:r>
        <m:r>
          <m:rPr/>
          <w:rPr>
            <w:rFonts w:ascii="Cambria Math" w:hAnsi="Cambria Math" w:eastAsia="宋体" w:cs="Cambria Math"/>
          </w:rPr>
          <m:t>=1×</m:t>
        </m:r>
        <m:sSup>
          <m:sSupPr/>
          <m:e>
            <m:r>
              <m:rPr/>
              <w:rPr>
                <w:rFonts w:ascii="Cambria Math" w:hAnsi="Cambria Math" w:eastAsia="宋体" w:cs="Cambria Math"/>
              </w:rPr>
              <m:t>10</m:t>
            </m:r>
          </m:e>
          <m:sup>
            <m:r>
              <m:rPr/>
              <w:rPr>
                <w:rFonts w:ascii="Cambria Math" w:hAnsi="Cambria Math" w:eastAsia="宋体" w:cs="Cambria Math"/>
              </w:rPr>
              <m:t>−2</m:t>
            </m:r>
          </m:sup>
        </m:sSup>
        <m:r>
          <m:rPr>
            <m:sty m:val="p"/>
          </m:rPr>
          <w:rPr>
            <w:rFonts w:ascii="Cambria Math" w:hAnsi="Cambria Math" w:eastAsia="宋体" w:cs="Cambria Math"/>
          </w:rPr>
          <m:t>mol</m:t>
        </m:r>
        <m:r>
          <m:rPr/>
          <w:rPr>
            <w:rFonts w:ascii="Cambria Math" w:hAnsi="Cambria Math" w:eastAsia="宋体" w:cs="Cambria Math"/>
          </w:rPr>
          <m:t>/</m:t>
        </m:r>
        <m:r>
          <m:rPr>
            <m:sty m:val="p"/>
          </m:rPr>
          <w:rPr>
            <w:rFonts w:ascii="Cambria Math" w:hAnsi="Cambria Math" w:eastAsia="宋体" w:cs="Cambria Math"/>
          </w:rPr>
          <m:t>L</m:t>
        </m:r>
      </m:oMath>
      <w:r>
        <w:rPr>
          <w:sz w:val="21"/>
        </w:rPr>
        <w:t>；</w:t>
      </w:r>
    </w:p>
    <w:p w14:paraId="5656D71B">
      <w:pPr>
        <w:shd w:val="clear" w:color="auto" w:fill="auto"/>
        <w:spacing w:line="360" w:lineRule="auto"/>
        <w:jc w:val="left"/>
        <w:rPr>
          <w:sz w:val="21"/>
        </w:rPr>
      </w:pPr>
      <w:r>
        <w:rPr>
          <w:sz w:val="21"/>
        </w:rPr>
        <w:t>（5）由流程可知，第二次萃取时，主要萃取</w:t>
      </w:r>
      <m:oMath>
        <m:sSup>
          <m:sSupPr/>
          <m:e>
            <m:r>
              <m:rPr>
                <m:sty m:val="p"/>
              </m:rPr>
              <w:rPr>
                <w:rFonts w:ascii="Cambria Math" w:hAnsi="Cambria Math" w:eastAsia="宋体" w:cs="Cambria Math"/>
              </w:rPr>
              <m:t>Co</m:t>
            </m:r>
          </m:e>
          <m:sup>
            <m:r>
              <m:rPr/>
              <w:rPr>
                <w:rFonts w:ascii="Cambria Math" w:hAnsi="Cambria Math" w:eastAsia="宋体" w:cs="Cambria Math"/>
              </w:rPr>
              <m:t>2+</m:t>
            </m:r>
          </m:sup>
        </m:sSup>
        <m:r>
          <m:rPr/>
          <w:rPr>
            <w:rFonts w:ascii="Cambria Math" w:hAnsi="Cambria Math" w:eastAsia="宋体" w:cs="Cambria Math"/>
          </w:rPr>
          <m:t>、</m:t>
        </m:r>
        <m:sSup>
          <m:sSupPr/>
          <m:e>
            <m:r>
              <m:rPr>
                <m:sty m:val="p"/>
              </m:rPr>
              <w:rPr>
                <w:rFonts w:ascii="Cambria Math" w:hAnsi="Cambria Math" w:eastAsia="宋体" w:cs="Cambria Math"/>
              </w:rPr>
              <m:t>Ni</m:t>
            </m:r>
          </m:e>
          <m:sup>
            <m:r>
              <m:rPr/>
              <w:rPr>
                <w:rFonts w:ascii="Cambria Math" w:hAnsi="Cambria Math" w:eastAsia="宋体" w:cs="Cambria Math"/>
              </w:rPr>
              <m:t>2+</m:t>
            </m:r>
          </m:sup>
        </m:sSup>
      </m:oMath>
      <w:r>
        <w:rPr>
          <w:sz w:val="21"/>
        </w:rPr>
        <w:t>，因此</w:t>
      </w:r>
      <m:oMath>
        <m:sSup>
          <m:sSupPr/>
          <m:e>
            <m:r>
              <m:rPr>
                <m:sty m:val="p"/>
              </m:rPr>
              <w:rPr>
                <w:rFonts w:ascii="Cambria Math" w:hAnsi="Cambria Math" w:eastAsia="宋体" w:cs="Cambria Math"/>
              </w:rPr>
              <m:t>Co</m:t>
            </m:r>
          </m:e>
          <m:sup>
            <m:r>
              <m:rPr/>
              <w:rPr>
                <w:rFonts w:ascii="Cambria Math" w:hAnsi="Cambria Math" w:eastAsia="宋体" w:cs="Cambria Math"/>
              </w:rPr>
              <m:t>2+</m:t>
            </m:r>
          </m:sup>
        </m:sSup>
        <m:r>
          <m:rPr/>
          <w:rPr>
            <w:rFonts w:ascii="Cambria Math" w:hAnsi="Cambria Math" w:eastAsia="宋体" w:cs="Cambria Math"/>
          </w:rPr>
          <m:t>、</m:t>
        </m:r>
        <m:sSup>
          <m:sSupPr/>
          <m:e>
            <m:r>
              <m:rPr>
                <m:sty m:val="p"/>
              </m:rPr>
              <w:rPr>
                <w:rFonts w:ascii="Cambria Math" w:hAnsi="Cambria Math" w:eastAsia="宋体" w:cs="Cambria Math"/>
              </w:rPr>
              <m:t>Ni</m:t>
            </m:r>
          </m:e>
          <m:sup>
            <m:r>
              <m:rPr/>
              <w:rPr>
                <w:rFonts w:ascii="Cambria Math" w:hAnsi="Cambria Math" w:eastAsia="宋体" w:cs="Cambria Math"/>
              </w:rPr>
              <m:t>2+</m:t>
            </m:r>
          </m:sup>
        </m:sSup>
      </m:oMath>
      <w:r>
        <w:rPr>
          <w:sz w:val="21"/>
        </w:rPr>
        <w:t>与混合萃取剂形成的配合物更稳定；六元杂环是平面结构，N原子提供单电子用于环内形成</w:t>
      </w:r>
      <m:oMath>
        <m:nary>
          <m:naryPr>
            <m:chr m:val="∏"/>
            <m:grow m:val="1"/>
            <m:limLoc m:val="undOvr"/>
          </m:naryPr>
          <m:sub>
            <m:r>
              <m:rPr/>
              <w:rPr>
                <w:rFonts w:ascii="Cambria Math" w:hAnsi="Cambria Math" w:eastAsia="宋体" w:cs="Cambria Math"/>
              </w:rPr>
              <m:t>6</m:t>
            </m:r>
          </m:sub>
          <m:sup>
            <m:r>
              <m:rPr/>
              <w:rPr>
                <w:rFonts w:ascii="Cambria Math" w:hAnsi="Cambria Math" w:eastAsia="宋体" w:cs="Cambria Math"/>
              </w:rPr>
              <m:t>6</m:t>
            </m:r>
          </m:sup>
          <m:e/>
        </m:nary>
      </m:oMath>
      <w:r>
        <w:rPr>
          <w:sz w:val="21"/>
        </w:rPr>
        <w:t>大π键，剩余1对孤对电子形成配位键，N的价层电子对数为3，是sp</w:t>
      </w:r>
      <w:r>
        <w:rPr>
          <w:sz w:val="21"/>
          <w:vertAlign w:val="superscript"/>
        </w:rPr>
        <w:t>2</w:t>
      </w:r>
      <w:r>
        <w:rPr>
          <w:sz w:val="21"/>
        </w:rPr>
        <w:t>杂化。</w:t>
      </w:r>
    </w:p>
    <w:p w14:paraId="627CD0C4">
      <w:pPr>
        <w:shd w:val="clear" w:color="auto" w:fill="auto"/>
        <w:spacing w:line="360" w:lineRule="auto"/>
        <w:jc w:val="left"/>
        <w:rPr>
          <w:sz w:val="21"/>
        </w:rPr>
      </w:pPr>
      <w:r>
        <w:rPr>
          <w:sz w:val="21"/>
        </w:rPr>
        <w:t>17．(1)     (酮)羰基     碳碳双键</w:t>
      </w:r>
    </w:p>
    <w:p w14:paraId="2C68551B">
      <w:pPr>
        <w:shd w:val="clear" w:color="auto" w:fill="auto"/>
        <w:spacing w:line="360" w:lineRule="auto"/>
        <w:jc w:val="left"/>
        <w:rPr>
          <w:sz w:val="21"/>
        </w:rPr>
      </w:pPr>
      <w:r>
        <w:rPr>
          <w:sz w:val="21"/>
        </w:rPr>
        <w:t>(2)</w:t>
      </w:r>
      <w:r>
        <w:rPr>
          <w:rFonts w:ascii="Times New Roman" w:hAnsi="Times New Roman" w:eastAsia="Times New Roman" w:cs="Times New Roman"/>
          <w:strike w:val="0"/>
          <w:kern w:val="0"/>
          <w:sz w:val="24"/>
          <w:szCs w:val="24"/>
          <w:u w:val="none"/>
        </w:rPr>
        <w:drawing>
          <wp:inline distT="0" distB="0" distL="114300" distR="114300">
            <wp:extent cx="733425" cy="657225"/>
            <wp:effectExtent l="0" t="0" r="13335" b="13335"/>
            <wp:docPr id="1357769372" name="图片 1357769372" descr="@@@73272357-5115-4880-b635-0d12771b36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769372" name="图片 1357769372" descr="@@@73272357-5115-4880-b635-0d12771b36d7"/>
                    <pic:cNvPicPr>
                      <a:picLocks noChangeAspect="1"/>
                    </pic:cNvPicPr>
                  </pic:nvPicPr>
                  <pic:blipFill>
                    <a:blip r:embed="rId38"/>
                    <a:stretch>
                      <a:fillRect/>
                    </a:stretch>
                  </pic:blipFill>
                  <pic:spPr>
                    <a:xfrm>
                      <a:off x="0" y="0"/>
                      <a:ext cx="733425" cy="657225"/>
                    </a:xfrm>
                    <a:prstGeom prst="rect">
                      <a:avLst/>
                    </a:prstGeom>
                  </pic:spPr>
                </pic:pic>
              </a:graphicData>
            </a:graphic>
          </wp:inline>
        </w:drawing>
      </w:r>
    </w:p>
    <w:p w14:paraId="25D0D738">
      <w:pPr>
        <w:shd w:val="clear" w:color="auto" w:fill="auto"/>
        <w:spacing w:line="360" w:lineRule="auto"/>
        <w:jc w:val="left"/>
        <w:rPr>
          <w:sz w:val="21"/>
        </w:rPr>
      </w:pPr>
      <w:r>
        <w:rPr>
          <w:sz w:val="21"/>
        </w:rPr>
        <w:t>(3)氧化反应</w:t>
      </w:r>
    </w:p>
    <w:p w14:paraId="5005DD55">
      <w:pPr>
        <w:shd w:val="clear" w:color="auto" w:fill="auto"/>
        <w:spacing w:line="360" w:lineRule="auto"/>
        <w:jc w:val="left"/>
        <w:rPr>
          <w:sz w:val="21"/>
        </w:rPr>
      </w:pPr>
      <w:r>
        <w:rPr>
          <w:sz w:val="21"/>
        </w:rPr>
        <w:t>(4)可能</w:t>
      </w:r>
    </w:p>
    <w:p w14:paraId="61F06CF3">
      <w:pPr>
        <w:shd w:val="clear" w:color="auto" w:fill="auto"/>
        <w:spacing w:line="360" w:lineRule="auto"/>
        <w:jc w:val="left"/>
        <w:rPr>
          <w:sz w:val="21"/>
        </w:rPr>
      </w:pPr>
      <w:r>
        <w:rPr>
          <w:sz w:val="21"/>
        </w:rPr>
        <w:t xml:space="preserve">(5)     </w:t>
      </w:r>
      <w:r>
        <w:rPr>
          <w:rFonts w:ascii="Times New Roman" w:hAnsi="Times New Roman" w:eastAsia="Times New Roman" w:cs="Times New Roman"/>
          <w:strike w:val="0"/>
          <w:kern w:val="0"/>
          <w:sz w:val="24"/>
          <w:szCs w:val="24"/>
          <w:u w:val="none"/>
        </w:rPr>
        <w:drawing>
          <wp:inline distT="0" distB="0" distL="114300" distR="114300">
            <wp:extent cx="714375" cy="419100"/>
            <wp:effectExtent l="0" t="0" r="1905" b="7620"/>
            <wp:docPr id="1118600791" name="图片 1118600791" descr="@@@52a2767f-818d-4f93-a140-e7079566e7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00791" name="图片 1118600791" descr="@@@52a2767f-818d-4f93-a140-e7079566e7fd"/>
                    <pic:cNvPicPr>
                      <a:picLocks noChangeAspect="1"/>
                    </pic:cNvPicPr>
                  </pic:nvPicPr>
                  <pic:blipFill>
                    <a:blip r:embed="rId39"/>
                    <a:stretch>
                      <a:fillRect/>
                    </a:stretch>
                  </pic:blipFill>
                  <pic:spPr>
                    <a:xfrm>
                      <a:off x="0" y="0"/>
                      <a:ext cx="714375" cy="419100"/>
                    </a:xfrm>
                    <a:prstGeom prst="rect">
                      <a:avLst/>
                    </a:prstGeom>
                  </pic:spPr>
                </pic:pic>
              </a:graphicData>
            </a:graphic>
          </wp:inline>
        </w:drawing>
      </w:r>
      <w:r>
        <w:rPr>
          <w:sz w:val="21"/>
        </w:rPr>
        <w:t xml:space="preserve">     </w:t>
      </w:r>
      <w:r>
        <w:rPr>
          <w:rFonts w:ascii="Times New Roman" w:hAnsi="Times New Roman" w:eastAsia="Times New Roman" w:cs="Times New Roman"/>
          <w:strike w:val="0"/>
          <w:kern w:val="0"/>
          <w:sz w:val="24"/>
          <w:szCs w:val="24"/>
          <w:u w:val="none"/>
        </w:rPr>
        <w:drawing>
          <wp:inline distT="0" distB="0" distL="114300" distR="114300">
            <wp:extent cx="542925" cy="390525"/>
            <wp:effectExtent l="0" t="0" r="5715" b="5715"/>
            <wp:docPr id="1277891882" name="图片 1277891882" descr="@@@1b190e0c-0a99-482e-8710-3fd34c414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891882" name="图片 1277891882" descr="@@@1b190e0c-0a99-482e-8710-3fd34c414e17"/>
                    <pic:cNvPicPr>
                      <a:picLocks noChangeAspect="1"/>
                    </pic:cNvPicPr>
                  </pic:nvPicPr>
                  <pic:blipFill>
                    <a:blip r:embed="rId40"/>
                    <a:stretch>
                      <a:fillRect/>
                    </a:stretch>
                  </pic:blipFill>
                  <pic:spPr>
                    <a:xfrm>
                      <a:off x="0" y="0"/>
                      <a:ext cx="542925" cy="390525"/>
                    </a:xfrm>
                    <a:prstGeom prst="rect">
                      <a:avLst/>
                    </a:prstGeom>
                  </pic:spPr>
                </pic:pic>
              </a:graphicData>
            </a:graphic>
          </wp:inline>
        </w:drawing>
      </w:r>
    </w:p>
    <w:p w14:paraId="741AFB99">
      <w:pPr>
        <w:shd w:val="clear" w:color="auto" w:fill="auto"/>
        <w:spacing w:line="360" w:lineRule="auto"/>
        <w:jc w:val="left"/>
        <w:rPr>
          <w:sz w:val="21"/>
        </w:rPr>
      </w:pPr>
      <w:r>
        <w:rPr>
          <w:sz w:val="21"/>
        </w:rPr>
        <w:t>(6)</w:t>
      </w:r>
      <w:r>
        <w:rPr>
          <w:rFonts w:ascii="Times New Roman" w:hAnsi="Times New Roman" w:eastAsia="Times New Roman" w:cs="Times New Roman"/>
          <w:strike w:val="0"/>
          <w:kern w:val="0"/>
          <w:sz w:val="24"/>
          <w:szCs w:val="24"/>
          <w:u w:val="none"/>
        </w:rPr>
        <w:drawing>
          <wp:inline distT="0" distB="0" distL="114300" distR="114300">
            <wp:extent cx="1247775" cy="1123950"/>
            <wp:effectExtent l="0" t="0" r="1905" b="3810"/>
            <wp:docPr id="542861968" name="图片 542861968" descr="@@@f36bb067-b23c-4e08-9a72-6eeb716b2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61968" name="图片 542861968" descr="@@@f36bb067-b23c-4e08-9a72-6eeb716b2a75"/>
                    <pic:cNvPicPr>
                      <a:picLocks noChangeAspect="1"/>
                    </pic:cNvPicPr>
                  </pic:nvPicPr>
                  <pic:blipFill>
                    <a:blip r:embed="rId41"/>
                    <a:stretch>
                      <a:fillRect/>
                    </a:stretch>
                  </pic:blipFill>
                  <pic:spPr>
                    <a:xfrm>
                      <a:off x="0" y="0"/>
                      <a:ext cx="1247775" cy="1123950"/>
                    </a:xfrm>
                    <a:prstGeom prst="rect">
                      <a:avLst/>
                    </a:prstGeom>
                  </pic:spPr>
                </pic:pic>
              </a:graphicData>
            </a:graphic>
          </wp:inline>
        </w:drawing>
      </w:r>
    </w:p>
    <w:p w14:paraId="3B06EF1D">
      <w:pPr>
        <w:shd w:val="clear" w:color="auto" w:fill="auto"/>
        <w:spacing w:line="360" w:lineRule="auto"/>
        <w:jc w:val="left"/>
        <w:rPr>
          <w:sz w:val="21"/>
        </w:rPr>
      </w:pPr>
      <w:r>
        <w:rPr>
          <w:sz w:val="21"/>
        </w:rPr>
        <w:t>(7)</w:t>
      </w:r>
      <w:r>
        <w:rPr>
          <w:rFonts w:ascii="Times New Roman" w:hAnsi="Times New Roman" w:eastAsia="Times New Roman" w:cs="Times New Roman"/>
          <w:strike w:val="0"/>
          <w:kern w:val="0"/>
          <w:sz w:val="24"/>
          <w:szCs w:val="24"/>
          <w:u w:val="none"/>
        </w:rPr>
        <w:drawing>
          <wp:inline distT="0" distB="0" distL="114300" distR="114300">
            <wp:extent cx="3771900" cy="790575"/>
            <wp:effectExtent l="0" t="0" r="7620" b="1905"/>
            <wp:docPr id="989873742" name="图片 989873742" descr="@@@73d9d440-09fc-470a-9857-ccfefa56cb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73742" name="图片 989873742" descr="@@@73d9d440-09fc-470a-9857-ccfefa56cb93"/>
                    <pic:cNvPicPr>
                      <a:picLocks noChangeAspect="1"/>
                    </pic:cNvPicPr>
                  </pic:nvPicPr>
                  <pic:blipFill>
                    <a:blip r:embed="rId42"/>
                    <a:stretch>
                      <a:fillRect/>
                    </a:stretch>
                  </pic:blipFill>
                  <pic:spPr>
                    <a:xfrm>
                      <a:off x="0" y="0"/>
                      <a:ext cx="3771900" cy="790575"/>
                    </a:xfrm>
                    <a:prstGeom prst="rect">
                      <a:avLst/>
                    </a:prstGeom>
                  </pic:spPr>
                </pic:pic>
              </a:graphicData>
            </a:graphic>
          </wp:inline>
        </w:drawing>
      </w:r>
      <w:r>
        <w:rPr>
          <w:rFonts w:ascii="Times New Roman" w:hAnsi="Times New Roman" w:eastAsia="Times New Roman" w:cs="Times New Roman"/>
          <w:strike w:val="0"/>
          <w:kern w:val="0"/>
          <w:sz w:val="24"/>
          <w:szCs w:val="24"/>
          <w:u w:val="none"/>
        </w:rPr>
        <w:drawing>
          <wp:inline distT="0" distB="0" distL="114300" distR="114300">
            <wp:extent cx="4010025" cy="800100"/>
            <wp:effectExtent l="0" t="0" r="13335" b="7620"/>
            <wp:docPr id="271806461" name="图片 271806461" descr="@@@78c41046-2886-4ed5-8ba3-fd3b4762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806461" name="图片 271806461" descr="@@@78c41046-2886-4ed5-8ba3-fd3b47620551"/>
                    <pic:cNvPicPr>
                      <a:picLocks noChangeAspect="1"/>
                    </pic:cNvPicPr>
                  </pic:nvPicPr>
                  <pic:blipFill>
                    <a:blip r:embed="rId43"/>
                    <a:stretch>
                      <a:fillRect/>
                    </a:stretch>
                  </pic:blipFill>
                  <pic:spPr>
                    <a:xfrm>
                      <a:off x="0" y="0"/>
                      <a:ext cx="4010025" cy="800100"/>
                    </a:xfrm>
                    <a:prstGeom prst="rect">
                      <a:avLst/>
                    </a:prstGeom>
                  </pic:spPr>
                </pic:pic>
              </a:graphicData>
            </a:graphic>
          </wp:inline>
        </w:drawing>
      </w:r>
    </w:p>
    <w:p w14:paraId="184D2D12">
      <w:pPr>
        <w:shd w:val="clear" w:color="auto" w:fill="auto"/>
        <w:spacing w:line="360" w:lineRule="auto"/>
        <w:jc w:val="left"/>
        <w:rPr>
          <w:sz w:val="21"/>
        </w:rPr>
      </w:pPr>
      <w:r>
        <w:rPr>
          <w:sz w:val="21"/>
        </w:rPr>
        <w:t>【分析】</w:t>
      </w:r>
    </w:p>
    <w:p w14:paraId="1DDA1240">
      <w:pPr>
        <w:shd w:val="clear" w:color="auto" w:fill="auto"/>
        <w:spacing w:line="360" w:lineRule="auto"/>
        <w:jc w:val="both"/>
        <w:rPr>
          <w:sz w:val="21"/>
        </w:rPr>
      </w:pPr>
      <w:r>
        <w:rPr>
          <w:sz w:val="21"/>
        </w:rPr>
        <w:t>结合B的分子式可知，A发生加成反应生成B，则B的结构简式为</w:t>
      </w:r>
      <w:r>
        <w:rPr>
          <w:rFonts w:ascii="Times New Roman" w:hAnsi="Times New Roman" w:eastAsia="Times New Roman" w:cs="Times New Roman"/>
          <w:strike w:val="0"/>
          <w:kern w:val="0"/>
          <w:sz w:val="24"/>
          <w:szCs w:val="24"/>
          <w:u w:val="none"/>
        </w:rPr>
        <w:drawing>
          <wp:inline distT="0" distB="0" distL="114300" distR="114300">
            <wp:extent cx="762000" cy="685800"/>
            <wp:effectExtent l="0" t="0" r="0" b="0"/>
            <wp:docPr id="1829679187" name="图片 1829679187" descr="@@@061b5f24-e5c4-4e24-8e9e-2edfb8556f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679187" name="图片 1829679187" descr="@@@061b5f24-e5c4-4e24-8e9e-2edfb8556f14"/>
                    <pic:cNvPicPr>
                      <a:picLocks noChangeAspect="1"/>
                    </pic:cNvPicPr>
                  </pic:nvPicPr>
                  <pic:blipFill>
                    <a:blip r:embed="rId44"/>
                    <a:stretch>
                      <a:fillRect/>
                    </a:stretch>
                  </pic:blipFill>
                  <pic:spPr>
                    <a:xfrm>
                      <a:off x="0" y="0"/>
                      <a:ext cx="762000" cy="685800"/>
                    </a:xfrm>
                    <a:prstGeom prst="rect">
                      <a:avLst/>
                    </a:prstGeom>
                  </pic:spPr>
                </pic:pic>
              </a:graphicData>
            </a:graphic>
          </wp:inline>
        </w:drawing>
      </w:r>
      <w:r>
        <w:rPr>
          <w:sz w:val="21"/>
        </w:rPr>
        <w:t>，B中溴原子发生消去反应生成C，C与</w:t>
      </w:r>
      <w:r>
        <w:rPr>
          <w:rFonts w:ascii="Times New Roman" w:hAnsi="Times New Roman" w:eastAsia="Times New Roman" w:cs="Times New Roman"/>
          <w:strike w:val="0"/>
          <w:kern w:val="0"/>
          <w:sz w:val="24"/>
          <w:szCs w:val="24"/>
          <w:u w:val="none"/>
        </w:rPr>
        <w:drawing>
          <wp:inline distT="0" distB="0" distL="114300" distR="114300">
            <wp:extent cx="990600" cy="847725"/>
            <wp:effectExtent l="0" t="0" r="0" b="5715"/>
            <wp:docPr id="1329089244" name="图片 1329089244" descr="@@@de06dcd7-45be-4b8f-9884-b16a980f7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89244" name="图片 1329089244" descr="@@@de06dcd7-45be-4b8f-9884-b16a980f7681"/>
                    <pic:cNvPicPr>
                      <a:picLocks noChangeAspect="1"/>
                    </pic:cNvPicPr>
                  </pic:nvPicPr>
                  <pic:blipFill>
                    <a:blip r:embed="rId32"/>
                    <a:stretch>
                      <a:fillRect/>
                    </a:stretch>
                  </pic:blipFill>
                  <pic:spPr>
                    <a:xfrm>
                      <a:off x="0" y="0"/>
                      <a:ext cx="990600" cy="847725"/>
                    </a:xfrm>
                    <a:prstGeom prst="rect">
                      <a:avLst/>
                    </a:prstGeom>
                  </pic:spPr>
                </pic:pic>
              </a:graphicData>
            </a:graphic>
          </wp:inline>
        </w:drawing>
      </w:r>
      <w:r>
        <w:rPr>
          <w:sz w:val="21"/>
        </w:rPr>
        <w:t>发生加成反应生成中间体D，再发生取代反应生成E，E与氧气发生氧化反应生成F，据此解答。</w:t>
      </w:r>
    </w:p>
    <w:p w14:paraId="0C0DF405">
      <w:pPr>
        <w:shd w:val="clear" w:color="auto" w:fill="auto"/>
        <w:spacing w:line="360" w:lineRule="auto"/>
        <w:jc w:val="left"/>
        <w:rPr>
          <w:sz w:val="21"/>
        </w:rPr>
      </w:pPr>
      <w:r>
        <w:rPr>
          <w:sz w:val="21"/>
        </w:rPr>
        <w:t>【详解】（1）结合A的结构简式可知，其官能团名称是(酮)羰基、碳碳双键；</w:t>
      </w:r>
    </w:p>
    <w:p w14:paraId="772EB8BC">
      <w:pPr>
        <w:shd w:val="clear" w:color="auto" w:fill="auto"/>
        <w:spacing w:line="360" w:lineRule="auto"/>
        <w:jc w:val="left"/>
        <w:rPr>
          <w:sz w:val="21"/>
        </w:rPr>
      </w:pPr>
      <w:r>
        <w:rPr>
          <w:sz w:val="21"/>
        </w:rPr>
        <w:t>（2）</w:t>
      </w:r>
    </w:p>
    <w:p w14:paraId="2B44AF86">
      <w:pPr>
        <w:shd w:val="clear" w:color="auto" w:fill="auto"/>
        <w:spacing w:line="360" w:lineRule="auto"/>
        <w:jc w:val="both"/>
        <w:rPr>
          <w:sz w:val="21"/>
        </w:rPr>
      </w:pPr>
      <w:r>
        <w:rPr>
          <w:sz w:val="21"/>
        </w:rPr>
        <w:t>由分析可知，B的结构简式为</w:t>
      </w:r>
      <w:r>
        <w:rPr>
          <w:rFonts w:ascii="Times New Roman" w:hAnsi="Times New Roman" w:eastAsia="Times New Roman" w:cs="Times New Roman"/>
          <w:strike w:val="0"/>
          <w:kern w:val="0"/>
          <w:sz w:val="24"/>
          <w:szCs w:val="24"/>
          <w:u w:val="none"/>
        </w:rPr>
        <w:drawing>
          <wp:inline distT="0" distB="0" distL="114300" distR="114300">
            <wp:extent cx="733425" cy="657225"/>
            <wp:effectExtent l="0" t="0" r="13335" b="13335"/>
            <wp:docPr id="707026606" name="图片 707026606" descr="@@@e7e7a970-8baf-4abd-afe0-c4a49d1bbb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026606" name="图片 707026606" descr="@@@e7e7a970-8baf-4abd-afe0-c4a49d1bbbb1"/>
                    <pic:cNvPicPr>
                      <a:picLocks noChangeAspect="1"/>
                    </pic:cNvPicPr>
                  </pic:nvPicPr>
                  <pic:blipFill>
                    <a:blip r:embed="rId44"/>
                    <a:stretch>
                      <a:fillRect/>
                    </a:stretch>
                  </pic:blipFill>
                  <pic:spPr>
                    <a:xfrm>
                      <a:off x="0" y="0"/>
                      <a:ext cx="733425" cy="657225"/>
                    </a:xfrm>
                    <a:prstGeom prst="rect">
                      <a:avLst/>
                    </a:prstGeom>
                  </pic:spPr>
                </pic:pic>
              </a:graphicData>
            </a:graphic>
          </wp:inline>
        </w:drawing>
      </w:r>
      <w:r>
        <w:rPr>
          <w:sz w:val="21"/>
        </w:rPr>
        <w:t>；</w:t>
      </w:r>
    </w:p>
    <w:p w14:paraId="36DB525F">
      <w:pPr>
        <w:shd w:val="clear" w:color="auto" w:fill="auto"/>
        <w:spacing w:line="360" w:lineRule="auto"/>
        <w:jc w:val="left"/>
        <w:rPr>
          <w:sz w:val="21"/>
        </w:rPr>
      </w:pPr>
      <w:r>
        <w:rPr>
          <w:sz w:val="21"/>
        </w:rPr>
        <w:t>（3）E→F属于“去氢”的反应，反应类型是氧化反应；</w:t>
      </w:r>
    </w:p>
    <w:p w14:paraId="2972EAB7">
      <w:pPr>
        <w:shd w:val="clear" w:color="auto" w:fill="auto"/>
        <w:spacing w:line="360" w:lineRule="auto"/>
        <w:jc w:val="left"/>
        <w:rPr>
          <w:sz w:val="21"/>
        </w:rPr>
      </w:pPr>
      <w:r>
        <w:rPr>
          <w:sz w:val="21"/>
        </w:rPr>
        <w:t>（4）苯环是平面结构，酮羰基也是平面结构，五元杂环也是平面结构，则F中所有的碳原子可能共面；</w:t>
      </w:r>
    </w:p>
    <w:p w14:paraId="76D37527">
      <w:pPr>
        <w:shd w:val="clear" w:color="auto" w:fill="auto"/>
        <w:spacing w:line="360" w:lineRule="auto"/>
        <w:jc w:val="left"/>
        <w:rPr>
          <w:sz w:val="21"/>
        </w:rPr>
      </w:pPr>
      <w:r>
        <w:rPr>
          <w:sz w:val="21"/>
        </w:rPr>
        <w:t>（5）</w:t>
      </w:r>
    </w:p>
    <w:p w14:paraId="14E85335">
      <w:pPr>
        <w:shd w:val="clear" w:color="auto" w:fill="auto"/>
        <w:spacing w:line="360" w:lineRule="auto"/>
        <w:jc w:val="both"/>
        <w:rPr>
          <w:sz w:val="21"/>
        </w:rPr>
      </w:pPr>
      <w:r>
        <w:rPr>
          <w:sz w:val="21"/>
        </w:rPr>
        <w:t>B→C的反应是其中一个溴原子发生消去反应得到碳碳双键，G是C的同分异构体，且与C官能团相同，可以考虑另外一个溴原子发生消去反应，则G的结构简式为</w:t>
      </w:r>
      <w:r>
        <w:rPr>
          <w:rFonts w:ascii="Times New Roman" w:hAnsi="Times New Roman" w:eastAsia="Times New Roman" w:cs="Times New Roman"/>
          <w:strike w:val="0"/>
          <w:kern w:val="0"/>
          <w:sz w:val="24"/>
          <w:szCs w:val="24"/>
          <w:u w:val="none"/>
        </w:rPr>
        <w:drawing>
          <wp:inline distT="0" distB="0" distL="114300" distR="114300">
            <wp:extent cx="733425" cy="438150"/>
            <wp:effectExtent l="0" t="0" r="13335" b="3810"/>
            <wp:docPr id="806001024" name="图片 806001024" descr="@@@8af573cf-c89e-43a6-8fa2-647813a2f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01024" name="图片 806001024" descr="@@@8af573cf-c89e-43a6-8fa2-647813a2f961"/>
                    <pic:cNvPicPr>
                      <a:picLocks noChangeAspect="1"/>
                    </pic:cNvPicPr>
                  </pic:nvPicPr>
                  <pic:blipFill>
                    <a:blip r:embed="rId45"/>
                    <a:stretch>
                      <a:fillRect/>
                    </a:stretch>
                  </pic:blipFill>
                  <pic:spPr>
                    <a:xfrm>
                      <a:off x="0" y="0"/>
                      <a:ext cx="733425" cy="438150"/>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590550" cy="428625"/>
            <wp:effectExtent l="0" t="0" r="3810" b="13335"/>
            <wp:docPr id="491284363" name="图片 491284363" descr="@@@076ae37f-d14f-42a1-8efd-7c51b807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84363" name="图片 491284363" descr="@@@076ae37f-d14f-42a1-8efd-7c51b8077193"/>
                    <pic:cNvPicPr>
                      <a:picLocks noChangeAspect="1"/>
                    </pic:cNvPicPr>
                  </pic:nvPicPr>
                  <pic:blipFill>
                    <a:blip r:embed="rId46"/>
                    <a:stretch>
                      <a:fillRect/>
                    </a:stretch>
                  </pic:blipFill>
                  <pic:spPr>
                    <a:xfrm>
                      <a:off x="0" y="0"/>
                      <a:ext cx="590550" cy="428625"/>
                    </a:xfrm>
                    <a:prstGeom prst="rect">
                      <a:avLst/>
                    </a:prstGeom>
                  </pic:spPr>
                </pic:pic>
              </a:graphicData>
            </a:graphic>
          </wp:inline>
        </w:drawing>
      </w:r>
      <w:r>
        <w:rPr>
          <w:sz w:val="21"/>
        </w:rPr>
        <w:t>(考虑顺反异构)；</w:t>
      </w:r>
    </w:p>
    <w:p w14:paraId="0323CE94">
      <w:pPr>
        <w:shd w:val="clear" w:color="auto" w:fill="auto"/>
        <w:spacing w:line="360" w:lineRule="auto"/>
        <w:jc w:val="left"/>
        <w:rPr>
          <w:sz w:val="21"/>
        </w:rPr>
      </w:pPr>
      <w:r>
        <w:rPr>
          <w:sz w:val="21"/>
        </w:rPr>
        <w:t>（6）</w:t>
      </w:r>
    </w:p>
    <w:p w14:paraId="125CED0F">
      <w:pPr>
        <w:shd w:val="clear" w:color="auto" w:fill="auto"/>
        <w:spacing w:line="360" w:lineRule="auto"/>
        <w:jc w:val="both"/>
        <w:rPr>
          <w:sz w:val="21"/>
        </w:rPr>
      </w:pPr>
      <w:r>
        <w:rPr>
          <w:sz w:val="21"/>
        </w:rPr>
        <w:t>根据已知条件，</w:t>
      </w:r>
      <w:r>
        <w:rPr>
          <w:rFonts w:ascii="Times New Roman" w:hAnsi="Times New Roman" w:eastAsia="Times New Roman" w:cs="Times New Roman"/>
          <w:strike w:val="0"/>
          <w:kern w:val="0"/>
          <w:sz w:val="24"/>
          <w:szCs w:val="24"/>
          <w:u w:val="none"/>
        </w:rPr>
        <w:drawing>
          <wp:inline distT="0" distB="0" distL="114300" distR="114300">
            <wp:extent cx="1009650" cy="866775"/>
            <wp:effectExtent l="0" t="0" r="11430" b="1905"/>
            <wp:docPr id="907564258" name="图片 907564258" descr="@@@71150ba5-f7e5-4823-a069-804bb1c331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564258" name="图片 907564258" descr="@@@71150ba5-f7e5-4823-a069-804bb1c331f9"/>
                    <pic:cNvPicPr>
                      <a:picLocks noChangeAspect="1"/>
                    </pic:cNvPicPr>
                  </pic:nvPicPr>
                  <pic:blipFill>
                    <a:blip r:embed="rId32"/>
                    <a:stretch>
                      <a:fillRect/>
                    </a:stretch>
                  </pic:blipFill>
                  <pic:spPr>
                    <a:xfrm>
                      <a:off x="0" y="0"/>
                      <a:ext cx="1009650" cy="866775"/>
                    </a:xfrm>
                    <a:prstGeom prst="rect">
                      <a:avLst/>
                    </a:prstGeom>
                  </pic:spPr>
                </pic:pic>
              </a:graphicData>
            </a:graphic>
          </wp:inline>
        </w:drawing>
      </w:r>
      <w:r>
        <w:rPr>
          <w:sz w:val="21"/>
        </w:rPr>
        <w:t>存在一系列的互变平衡，结合I的结构简式可知，</w:t>
      </w:r>
      <w:r>
        <w:rPr>
          <w:rFonts w:ascii="Times New Roman" w:hAnsi="Times New Roman" w:eastAsia="Times New Roman" w:cs="Times New Roman"/>
          <w:strike w:val="0"/>
          <w:kern w:val="0"/>
          <w:sz w:val="24"/>
          <w:szCs w:val="24"/>
          <w:u w:val="none"/>
        </w:rPr>
        <w:drawing>
          <wp:inline distT="0" distB="0" distL="114300" distR="114300">
            <wp:extent cx="971550" cy="838200"/>
            <wp:effectExtent l="0" t="0" r="3810" b="0"/>
            <wp:docPr id="1633134100" name="图片 1633134100" descr="@@@8553afe2-31fb-4fb8-86e7-2deaaaaf8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34100" name="图片 1633134100" descr="@@@8553afe2-31fb-4fb8-86e7-2deaaaaf83d8"/>
                    <pic:cNvPicPr>
                      <a:picLocks noChangeAspect="1"/>
                    </pic:cNvPicPr>
                  </pic:nvPicPr>
                  <pic:blipFill>
                    <a:blip r:embed="rId32"/>
                    <a:stretch>
                      <a:fillRect/>
                    </a:stretch>
                  </pic:blipFill>
                  <pic:spPr>
                    <a:xfrm>
                      <a:off x="0" y="0"/>
                      <a:ext cx="971550" cy="838200"/>
                    </a:xfrm>
                    <a:prstGeom prst="rect">
                      <a:avLst/>
                    </a:prstGeom>
                  </pic:spPr>
                </pic:pic>
              </a:graphicData>
            </a:graphic>
          </wp:inline>
        </w:drawing>
      </w:r>
      <w:r>
        <w:rPr>
          <w:sz w:val="21"/>
        </w:rPr>
        <w:t>可转换为</w:t>
      </w:r>
      <w:r>
        <w:rPr>
          <w:rFonts w:ascii="Times New Roman" w:hAnsi="Times New Roman" w:eastAsia="Times New Roman" w:cs="Times New Roman"/>
          <w:strike w:val="0"/>
          <w:kern w:val="0"/>
          <w:sz w:val="24"/>
          <w:szCs w:val="24"/>
          <w:u w:val="none"/>
        </w:rPr>
        <w:drawing>
          <wp:inline distT="0" distB="0" distL="114300" distR="114300">
            <wp:extent cx="828675" cy="847725"/>
            <wp:effectExtent l="0" t="0" r="9525" b="5715"/>
            <wp:docPr id="1787201844" name="图片 1787201844" descr="@@@6e2373d0-d9b3-4996-818a-0c5988cd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201844" name="图片 1787201844" descr="@@@6e2373d0-d9b3-4996-818a-0c5988cd1180"/>
                    <pic:cNvPicPr>
                      <a:picLocks noChangeAspect="1"/>
                    </pic:cNvPicPr>
                  </pic:nvPicPr>
                  <pic:blipFill>
                    <a:blip r:embed="rId47"/>
                    <a:stretch>
                      <a:fillRect/>
                    </a:stretch>
                  </pic:blipFill>
                  <pic:spPr>
                    <a:xfrm>
                      <a:off x="0" y="0"/>
                      <a:ext cx="828675" cy="847725"/>
                    </a:xfrm>
                    <a:prstGeom prst="rect">
                      <a:avLst/>
                    </a:prstGeom>
                  </pic:spPr>
                </pic:pic>
              </a:graphicData>
            </a:graphic>
          </wp:inline>
        </w:drawing>
      </w:r>
      <w:r>
        <w:rPr>
          <w:sz w:val="21"/>
        </w:rPr>
        <w:t>与C发生加成反应后，得到的中间体H的结构简式为</w:t>
      </w:r>
      <w:r>
        <w:rPr>
          <w:rFonts w:ascii="Times New Roman" w:hAnsi="Times New Roman" w:eastAsia="Times New Roman" w:cs="Times New Roman"/>
          <w:strike w:val="0"/>
          <w:kern w:val="0"/>
          <w:sz w:val="24"/>
          <w:szCs w:val="24"/>
          <w:u w:val="none"/>
        </w:rPr>
        <w:drawing>
          <wp:inline distT="0" distB="0" distL="114300" distR="114300">
            <wp:extent cx="1219200" cy="1095375"/>
            <wp:effectExtent l="0" t="0" r="0" b="1905"/>
            <wp:docPr id="191650693" name="图片 191650693" descr="@@@82e19bf8-e548-448a-9803-78dedb3962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50693" name="图片 191650693" descr="@@@82e19bf8-e548-448a-9803-78dedb39628e"/>
                    <pic:cNvPicPr>
                      <a:picLocks noChangeAspect="1"/>
                    </pic:cNvPicPr>
                  </pic:nvPicPr>
                  <pic:blipFill>
                    <a:blip r:embed="rId48"/>
                    <a:stretch>
                      <a:fillRect/>
                    </a:stretch>
                  </pic:blipFill>
                  <pic:spPr>
                    <a:xfrm>
                      <a:off x="0" y="0"/>
                      <a:ext cx="1219200" cy="1095375"/>
                    </a:xfrm>
                    <a:prstGeom prst="rect">
                      <a:avLst/>
                    </a:prstGeom>
                  </pic:spPr>
                </pic:pic>
              </a:graphicData>
            </a:graphic>
          </wp:inline>
        </w:drawing>
      </w:r>
      <w:r>
        <w:rPr>
          <w:sz w:val="21"/>
        </w:rPr>
        <w:t>，再发生取代反应，即可得到I；</w:t>
      </w:r>
    </w:p>
    <w:p w14:paraId="7C116FC0">
      <w:pPr>
        <w:shd w:val="clear" w:color="auto" w:fill="auto"/>
        <w:spacing w:line="360" w:lineRule="auto"/>
        <w:jc w:val="left"/>
        <w:rPr>
          <w:sz w:val="21"/>
        </w:rPr>
      </w:pPr>
      <w:r>
        <w:rPr>
          <w:sz w:val="21"/>
        </w:rPr>
        <w:t>（7）</w:t>
      </w:r>
    </w:p>
    <w:p w14:paraId="067C3307">
      <w:pPr>
        <w:shd w:val="clear" w:color="auto" w:fill="auto"/>
        <w:spacing w:line="360" w:lineRule="auto"/>
        <w:jc w:val="both"/>
        <w:rPr>
          <w:sz w:val="21"/>
        </w:rPr>
      </w:pPr>
      <w:r>
        <w:rPr>
          <w:sz w:val="21"/>
        </w:rPr>
        <w:t>目标产物含有酯基，说明是发生了酯化反应，结合C→E的过程，首先</w:t>
      </w:r>
      <w:r>
        <w:rPr>
          <w:rFonts w:ascii="Times New Roman" w:hAnsi="Times New Roman" w:eastAsia="Times New Roman" w:cs="Times New Roman"/>
          <w:strike w:val="0"/>
          <w:kern w:val="0"/>
          <w:sz w:val="24"/>
          <w:szCs w:val="24"/>
          <w:u w:val="none"/>
        </w:rPr>
        <w:drawing>
          <wp:inline distT="0" distB="0" distL="114300" distR="114300">
            <wp:extent cx="561975" cy="676275"/>
            <wp:effectExtent l="0" t="0" r="1905" b="9525"/>
            <wp:docPr id="370472197" name="图片 370472197" descr="@@@12a5dca1-70ff-4ac0-a05a-064efcb78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472197" name="图片 370472197" descr="@@@12a5dca1-70ff-4ac0-a05a-064efcb781e0"/>
                    <pic:cNvPicPr>
                      <a:picLocks noChangeAspect="1"/>
                    </pic:cNvPicPr>
                  </pic:nvPicPr>
                  <pic:blipFill>
                    <a:blip r:embed="rId49"/>
                    <a:stretch>
                      <a:fillRect/>
                    </a:stretch>
                  </pic:blipFill>
                  <pic:spPr>
                    <a:xfrm>
                      <a:off x="0" y="0"/>
                      <a:ext cx="561975" cy="676275"/>
                    </a:xfrm>
                    <a:prstGeom prst="rect">
                      <a:avLst/>
                    </a:prstGeom>
                  </pic:spPr>
                </pic:pic>
              </a:graphicData>
            </a:graphic>
          </wp:inline>
        </w:drawing>
      </w:r>
      <w:r>
        <w:rPr>
          <w:sz w:val="21"/>
        </w:rPr>
        <w:t>发生异构化反应转化为</w:t>
      </w:r>
      <w:r>
        <w:rPr>
          <w:rFonts w:ascii="Times New Roman" w:hAnsi="Times New Roman" w:eastAsia="Times New Roman" w:cs="Times New Roman"/>
          <w:strike w:val="0"/>
          <w:kern w:val="0"/>
          <w:sz w:val="24"/>
          <w:szCs w:val="24"/>
          <w:u w:val="none"/>
        </w:rPr>
        <w:drawing>
          <wp:inline distT="0" distB="0" distL="114300" distR="114300">
            <wp:extent cx="695325" cy="676275"/>
            <wp:effectExtent l="0" t="0" r="5715" b="9525"/>
            <wp:docPr id="1335246946" name="图片 1335246946" descr="@@@2fe0d996-ce7f-4daa-8cb0-bfad65326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46946" name="图片 1335246946" descr="@@@2fe0d996-ce7f-4daa-8cb0-bfad65326029"/>
                    <pic:cNvPicPr>
                      <a:picLocks noChangeAspect="1"/>
                    </pic:cNvPicPr>
                  </pic:nvPicPr>
                  <pic:blipFill>
                    <a:blip r:embed="rId50"/>
                    <a:stretch>
                      <a:fillRect/>
                    </a:stretch>
                  </pic:blipFill>
                  <pic:spPr>
                    <a:xfrm>
                      <a:off x="0" y="0"/>
                      <a:ext cx="695325" cy="676275"/>
                    </a:xfrm>
                    <a:prstGeom prst="rect">
                      <a:avLst/>
                    </a:prstGeom>
                  </pic:spPr>
                </pic:pic>
              </a:graphicData>
            </a:graphic>
          </wp:inline>
        </w:drawing>
      </w:r>
      <w:r>
        <w:rPr>
          <w:sz w:val="21"/>
        </w:rPr>
        <w:t>，再和H</w:t>
      </w:r>
      <w:r>
        <w:rPr>
          <w:sz w:val="21"/>
          <w:vertAlign w:val="subscript"/>
        </w:rPr>
        <w:t>2</w:t>
      </w:r>
      <w:r>
        <w:rPr>
          <w:sz w:val="21"/>
        </w:rPr>
        <w:t>C=CH－CN发生加成反应生成</w:t>
      </w:r>
      <w:r>
        <w:rPr>
          <w:rFonts w:ascii="Times New Roman" w:hAnsi="Times New Roman" w:eastAsia="Times New Roman" w:cs="Times New Roman"/>
          <w:strike w:val="0"/>
          <w:kern w:val="0"/>
          <w:sz w:val="24"/>
          <w:szCs w:val="24"/>
          <w:u w:val="none"/>
        </w:rPr>
        <w:drawing>
          <wp:inline distT="0" distB="0" distL="114300" distR="114300">
            <wp:extent cx="847725" cy="704850"/>
            <wp:effectExtent l="0" t="0" r="5715" b="11430"/>
            <wp:docPr id="328602313" name="图片 328602313" descr="@@@e426f365-9646-47ee-a0e8-9e2f2c272b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02313" name="图片 328602313" descr="@@@e426f365-9646-47ee-a0e8-9e2f2c272bf8"/>
                    <pic:cNvPicPr>
                      <a:picLocks noChangeAspect="1"/>
                    </pic:cNvPicPr>
                  </pic:nvPicPr>
                  <pic:blipFill>
                    <a:blip r:embed="rId51"/>
                    <a:stretch>
                      <a:fillRect/>
                    </a:stretch>
                  </pic:blipFill>
                  <pic:spPr>
                    <a:xfrm>
                      <a:off x="0" y="0"/>
                      <a:ext cx="847725" cy="704850"/>
                    </a:xfrm>
                    <a:prstGeom prst="rect">
                      <a:avLst/>
                    </a:prstGeom>
                  </pic:spPr>
                </pic:pic>
              </a:graphicData>
            </a:graphic>
          </wp:inline>
        </w:drawing>
      </w:r>
      <w:r>
        <w:rPr>
          <w:sz w:val="21"/>
        </w:rPr>
        <w:t>，再发生水解反应生成</w:t>
      </w:r>
      <w:r>
        <w:rPr>
          <w:rFonts w:ascii="Times New Roman" w:hAnsi="Times New Roman" w:eastAsia="Times New Roman" w:cs="Times New Roman"/>
          <w:strike w:val="0"/>
          <w:kern w:val="0"/>
          <w:sz w:val="24"/>
          <w:szCs w:val="24"/>
          <w:u w:val="none"/>
        </w:rPr>
        <w:drawing>
          <wp:inline distT="0" distB="0" distL="114300" distR="114300">
            <wp:extent cx="1114425" cy="723900"/>
            <wp:effectExtent l="0" t="0" r="13335" b="7620"/>
            <wp:docPr id="241098189" name="图片 241098189" descr="@@@d3727d28-ceec-4075-9d29-bf97f8eca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98189" name="图片 241098189" descr="@@@d3727d28-ceec-4075-9d29-bf97f8eca592"/>
                    <pic:cNvPicPr>
                      <a:picLocks noChangeAspect="1"/>
                    </pic:cNvPicPr>
                  </pic:nvPicPr>
                  <pic:blipFill>
                    <a:blip r:embed="rId52"/>
                    <a:stretch>
                      <a:fillRect/>
                    </a:stretch>
                  </pic:blipFill>
                  <pic:spPr>
                    <a:xfrm>
                      <a:off x="0" y="0"/>
                      <a:ext cx="1114425" cy="723900"/>
                    </a:xfrm>
                    <a:prstGeom prst="rect">
                      <a:avLst/>
                    </a:prstGeom>
                  </pic:spPr>
                </pic:pic>
              </a:graphicData>
            </a:graphic>
          </wp:inline>
        </w:drawing>
      </w:r>
      <w:r>
        <w:rPr>
          <w:sz w:val="21"/>
        </w:rPr>
        <w:t>，再发生酯化反应得到目标产物，具体流程是</w:t>
      </w:r>
      <w:r>
        <w:rPr>
          <w:rFonts w:ascii="Times New Roman" w:hAnsi="Times New Roman" w:eastAsia="Times New Roman" w:cs="Times New Roman"/>
          <w:strike w:val="0"/>
          <w:kern w:val="0"/>
          <w:sz w:val="24"/>
          <w:szCs w:val="24"/>
          <w:u w:val="none"/>
        </w:rPr>
        <w:drawing>
          <wp:inline distT="0" distB="0" distL="114300" distR="114300">
            <wp:extent cx="3571875" cy="742950"/>
            <wp:effectExtent l="0" t="0" r="9525" b="3810"/>
            <wp:docPr id="1345470050" name="图片 1345470050" descr="@@@02b47fc7-7230-4751-b7e2-a11f0767ce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470050" name="图片 1345470050" descr="@@@02b47fc7-7230-4751-b7e2-a11f0767ce0f"/>
                    <pic:cNvPicPr>
                      <a:picLocks noChangeAspect="1"/>
                    </pic:cNvPicPr>
                  </pic:nvPicPr>
                  <pic:blipFill>
                    <a:blip r:embed="rId53"/>
                    <a:stretch>
                      <a:fillRect/>
                    </a:stretch>
                  </pic:blipFill>
                  <pic:spPr>
                    <a:xfrm>
                      <a:off x="0" y="0"/>
                      <a:ext cx="3571875" cy="742950"/>
                    </a:xfrm>
                    <a:prstGeom prst="rect">
                      <a:avLst/>
                    </a:prstGeom>
                  </pic:spPr>
                </pic:pic>
              </a:graphicData>
            </a:graphic>
          </wp:inline>
        </w:drawing>
      </w:r>
      <w:r>
        <w:rPr>
          <w:rFonts w:ascii="Times New Roman" w:hAnsi="Times New Roman" w:eastAsia="Times New Roman" w:cs="Times New Roman"/>
          <w:strike w:val="0"/>
          <w:kern w:val="0"/>
          <w:sz w:val="24"/>
          <w:szCs w:val="24"/>
          <w:u w:val="none"/>
        </w:rPr>
        <w:drawing>
          <wp:inline distT="0" distB="0" distL="114300" distR="114300">
            <wp:extent cx="3905250" cy="781050"/>
            <wp:effectExtent l="0" t="0" r="11430" b="11430"/>
            <wp:docPr id="106286184" name="图片 106286184" descr="@@@677f5b50-7f17-441d-beeb-29a0ea5ee5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6184" name="图片 106286184" descr="@@@677f5b50-7f17-441d-beeb-29a0ea5ee50e"/>
                    <pic:cNvPicPr>
                      <a:picLocks noChangeAspect="1"/>
                    </pic:cNvPicPr>
                  </pic:nvPicPr>
                  <pic:blipFill>
                    <a:blip r:embed="rId43"/>
                    <a:stretch>
                      <a:fillRect/>
                    </a:stretch>
                  </pic:blipFill>
                  <pic:spPr>
                    <a:xfrm>
                      <a:off x="0" y="0"/>
                      <a:ext cx="3905250" cy="781050"/>
                    </a:xfrm>
                    <a:prstGeom prst="rect">
                      <a:avLst/>
                    </a:prstGeom>
                  </pic:spPr>
                </pic:pic>
              </a:graphicData>
            </a:graphic>
          </wp:inline>
        </w:drawing>
      </w:r>
      <w:r>
        <w:rPr>
          <w:sz w:val="21"/>
        </w:rPr>
        <w:t>。</w:t>
      </w:r>
    </w:p>
    <w:p w14:paraId="3D576C10">
      <w:pPr>
        <w:shd w:val="clear" w:color="auto" w:fill="auto"/>
        <w:spacing w:line="360" w:lineRule="auto"/>
        <w:jc w:val="left"/>
        <w:rPr>
          <w:sz w:val="21"/>
        </w:rPr>
      </w:pPr>
      <w:r>
        <w:rPr>
          <w:sz w:val="21"/>
        </w:rPr>
        <w:t>18．(1)正</w:t>
      </w:r>
    </w:p>
    <w:p w14:paraId="7352CB09">
      <w:pPr>
        <w:shd w:val="clear" w:color="auto" w:fill="auto"/>
        <w:spacing w:line="360" w:lineRule="auto"/>
        <w:jc w:val="left"/>
        <w:rPr>
          <w:sz w:val="21"/>
        </w:rPr>
      </w:pPr>
      <w:r>
        <w:rPr>
          <w:sz w:val="21"/>
        </w:rPr>
        <w:t>(2)</w:t>
      </w:r>
      <m:oMath>
        <m:r>
          <m:rPr>
            <m:nor/>
            <m:sty m:val="p"/>
          </m:rPr>
          <w:rPr>
            <w:rFonts w:ascii="Cambria Math" w:hAnsi="Cambria Math" w:eastAsia="宋体" w:cs="Cambria Math"/>
            <w:b w:val="0"/>
            <w:i w:val="0"/>
          </w:rPr>
          <m:t>2CO</m:t>
        </m:r>
        <m:r>
          <m:rPr/>
          <w:rPr>
            <w:rFonts w:ascii="Cambria Math" w:hAnsi="Cambria Math" w:eastAsia="宋体" w:cs="Cambria Math"/>
          </w:rPr>
          <m:t>+8</m:t>
        </m:r>
        <m:sSup>
          <m:sSupPr/>
          <m:e>
            <m:r>
              <m:rPr>
                <m:nor/>
                <m:sty m:val="p"/>
              </m:rPr>
              <w:rPr>
                <w:rFonts w:ascii="Cambria Math" w:hAnsi="Cambria Math" w:eastAsia="宋体" w:cs="Cambria Math"/>
                <w:b w:val="0"/>
                <w:i w:val="0"/>
              </w:rPr>
              <m:t>e</m:t>
            </m:r>
          </m:e>
          <m:sup>
            <m:r>
              <m:rPr/>
              <w:rPr>
                <w:rFonts w:ascii="Cambria Math" w:hAnsi="Cambria Math" w:eastAsia="宋体" w:cs="Cambria Math"/>
              </w:rPr>
              <m:t>−</m:t>
            </m:r>
          </m:sup>
        </m:sSup>
        <m:r>
          <m:rPr/>
          <w:rPr>
            <w:rFonts w:ascii="Cambria Math" w:hAnsi="Cambria Math" w:eastAsia="宋体" w:cs="Cambria Math"/>
          </w:rPr>
          <m:t>+6</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4</m:t>
            </m:r>
          </m:sub>
        </m:sSub>
        <m:sSup>
          <m:sSupPr/>
          <m:e>
            <m:r>
              <m:rPr>
                <m:nor/>
                <m:sty m:val="p"/>
              </m:rPr>
              <w:rPr>
                <w:rFonts w:ascii="Cambria Math" w:hAnsi="Cambria Math" w:eastAsia="宋体" w:cs="Cambria Math"/>
                <w:b w:val="0"/>
                <w:i w:val="0"/>
              </w:rPr>
              <m:t>+8OH</m:t>
            </m:r>
          </m:e>
          <m:sup>
            <m:r>
              <m:rPr>
                <m:nor/>
                <m:sty m:val="p"/>
              </m:rPr>
              <w:rPr>
                <w:rFonts w:ascii="Cambria Math" w:hAnsi="Cambria Math" w:eastAsia="宋体" w:cs="Cambria Math"/>
                <w:b w:val="0"/>
                <w:i w:val="0"/>
              </w:rPr>
              <m:t>-</m:t>
            </m:r>
          </m:sup>
        </m:sSup>
      </m:oMath>
    </w:p>
    <w:p w14:paraId="48571587">
      <w:pPr>
        <w:shd w:val="clear" w:color="auto" w:fill="auto"/>
        <w:spacing w:line="360" w:lineRule="auto"/>
        <w:jc w:val="left"/>
        <w:rPr>
          <w:sz w:val="21"/>
        </w:rPr>
      </w:pPr>
      <w:r>
        <w:rPr>
          <w:sz w:val="21"/>
        </w:rPr>
        <w:t>(3)     ﹣126     B</w:t>
      </w:r>
    </w:p>
    <w:p w14:paraId="2493117D">
      <w:pPr>
        <w:shd w:val="clear" w:color="auto" w:fill="auto"/>
        <w:spacing w:line="360" w:lineRule="auto"/>
        <w:jc w:val="left"/>
        <w:rPr>
          <w:sz w:val="21"/>
        </w:rPr>
      </w:pPr>
      <w:r>
        <w:rPr>
          <w:sz w:val="21"/>
        </w:rPr>
        <w:t xml:space="preserve">(4)     </w:t>
      </w:r>
      <m:oMath>
        <m:sSup>
          <m:sSupPr/>
          <m:e/>
          <m:sup>
            <m:r>
              <m:rPr/>
              <w:rPr>
                <w:rFonts w:ascii="Cambria Math" w:hAnsi="Cambria Math" w:eastAsia="宋体" w:cs="Cambria Math"/>
              </w:rPr>
              <m:t>∗</m:t>
            </m:r>
          </m:sup>
        </m:sSup>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5</m:t>
            </m:r>
          </m:sub>
        </m:sSub>
        <m:sSup>
          <m:sSupPr/>
          <m:e>
            <m:r>
              <m:rPr>
                <m:nor/>
                <m:sty m:val="p"/>
              </m:rPr>
              <w:rPr>
                <w:rFonts w:ascii="Cambria Math" w:hAnsi="Cambria Math" w:eastAsia="宋体" w:cs="Cambria Math"/>
                <w:b w:val="0"/>
                <w:i w:val="0"/>
              </w:rPr>
              <m:t>+</m:t>
            </m:r>
          </m:e>
          <m:sup>
            <m:r>
              <m:rPr/>
              <w:rPr>
                <w:rFonts w:ascii="Cambria Math" w:hAnsi="Cambria Math" w:eastAsia="宋体" w:cs="Cambria Math"/>
              </w:rPr>
              <m:t>∗</m:t>
            </m:r>
          </m:sup>
        </m:sSup>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4</m:t>
            </m:r>
          </m:sub>
        </m:sSub>
        <m:sSup>
          <m:sSupPr/>
          <m:e>
            <m:r>
              <m:rPr>
                <m:nor/>
                <m:sty m:val="p"/>
              </m:rPr>
              <w:rPr>
                <w:rFonts w:ascii="Cambria Math" w:hAnsi="Cambria Math" w:eastAsia="宋体" w:cs="Cambria Math"/>
                <w:b w:val="0"/>
                <w:i w:val="0"/>
              </w:rPr>
              <m:t>=</m:t>
            </m:r>
          </m:e>
          <m:sup>
            <m:r>
              <m:rPr/>
              <w:rPr>
                <w:rFonts w:ascii="Cambria Math" w:hAnsi="Cambria Math" w:eastAsia="宋体" w:cs="Cambria Math"/>
              </w:rPr>
              <m:t>∗</m:t>
            </m:r>
          </m:sup>
        </m:sSup>
        <m:sSub>
          <m:sSubPr/>
          <m:e>
            <m:r>
              <m:rPr>
                <m:nor/>
                <m:sty m:val="p"/>
              </m:rPr>
              <w:rPr>
                <w:rFonts w:ascii="Cambria Math" w:hAnsi="Cambria Math" w:eastAsia="宋体" w:cs="Cambria Math"/>
                <w:b w:val="0"/>
                <w:i w:val="0"/>
              </w:rPr>
              <m:t>C</m:t>
            </m:r>
          </m:e>
          <m:sub>
            <m:r>
              <m:rPr/>
              <w:rPr>
                <w:rFonts w:ascii="Cambria Math" w:hAnsi="Cambria Math" w:eastAsia="宋体" w:cs="Cambria Math"/>
              </w:rPr>
              <m:t>4</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9</m:t>
            </m:r>
          </m:sub>
        </m:sSub>
      </m:oMath>
      <w:r>
        <w:rPr>
          <w:sz w:val="21"/>
        </w:rPr>
        <w:t xml:space="preserve">     由</w:t>
      </w:r>
      <m:oMath>
        <m:sSub>
          <m:sSubPr/>
          <m:e>
            <m:r>
              <m:rPr>
                <m:nor/>
                <m:sty m:val="p"/>
              </m:rPr>
              <w:rPr>
                <w:rFonts w:ascii="Cambria Math" w:hAnsi="Cambria Math" w:eastAsia="宋体" w:cs="Cambria Math"/>
                <w:b w:val="0"/>
                <w:i w:val="0"/>
              </w:rPr>
              <m:t>C</m:t>
            </m:r>
          </m:e>
          <m:sub>
            <m:r>
              <m:rPr/>
              <w:rPr>
                <w:rFonts w:ascii="Cambria Math" w:hAnsi="Cambria Math" w:eastAsia="宋体" w:cs="Cambria Math"/>
              </w:rPr>
              <m:t>4</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9</m:t>
            </m:r>
          </m:sub>
        </m:sSub>
      </m:oMath>
      <w:r>
        <w:rPr>
          <w:sz w:val="21"/>
        </w:rPr>
        <w:t>生成</w:t>
      </w:r>
      <m:oMath>
        <m:sSub>
          <m:sSubPr/>
          <m:e>
            <m:r>
              <m:rPr>
                <m:nor/>
                <m:sty m:val="p"/>
              </m:rPr>
              <w:rPr>
                <w:rFonts w:ascii="Cambria Math" w:hAnsi="Cambria Math" w:eastAsia="宋体" w:cs="Cambria Math"/>
                <w:b w:val="0"/>
                <w:i w:val="0"/>
              </w:rPr>
              <m:t>C</m:t>
            </m:r>
          </m:e>
          <m:sub>
            <m:r>
              <m:rPr/>
              <w:rPr>
                <w:rFonts w:ascii="Cambria Math" w:hAnsi="Cambria Math" w:eastAsia="宋体" w:cs="Cambria Math"/>
              </w:rPr>
              <m:t>4</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8</m:t>
            </m:r>
          </m:sub>
        </m:sSub>
      </m:oMath>
      <w:r>
        <w:rPr>
          <w:sz w:val="21"/>
        </w:rPr>
        <w:t>时，活化能较大，反应速率慢     随着x的增大，CO的分压增大，对于反应i和反应ii相当于减压，反应i和反应ii平衡均逆向移动，所以</w:t>
      </w:r>
      <m:oMath>
        <m:sSub>
          <m:sSubPr/>
          <m:e>
            <m:r>
              <m:rPr>
                <m:nor/>
                <m:sty m:val="p"/>
              </m:rPr>
              <w:rPr>
                <w:rFonts w:ascii="Cambria Math" w:hAnsi="Cambria Math" w:eastAsia="宋体" w:cs="Cambria Math"/>
                <w:b w:val="0"/>
                <w:i w:val="0"/>
              </w:rPr>
              <m:t>C</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4</m:t>
            </m:r>
          </m:sub>
        </m:sSub>
      </m:oMath>
      <w:r>
        <w:rPr>
          <w:sz w:val="21"/>
        </w:rPr>
        <w:t>的转化率减小     0.16</w:t>
      </w:r>
    </w:p>
    <w:p w14:paraId="62CC2114">
      <w:pPr>
        <w:shd w:val="clear" w:color="auto" w:fill="auto"/>
        <w:spacing w:line="360" w:lineRule="auto"/>
        <w:jc w:val="left"/>
        <w:rPr>
          <w:sz w:val="21"/>
        </w:rPr>
      </w:pPr>
      <w:r>
        <w:rPr>
          <w:sz w:val="21"/>
        </w:rPr>
        <w:t>【详解】（1）由图可知，N电极上CO转化为C</w:t>
      </w:r>
      <w:r>
        <w:rPr>
          <w:sz w:val="21"/>
          <w:vertAlign w:val="subscript"/>
        </w:rPr>
        <w:t>2</w:t>
      </w:r>
      <w:r>
        <w:rPr>
          <w:sz w:val="21"/>
        </w:rPr>
        <w:t>H</w:t>
      </w:r>
      <w:r>
        <w:rPr>
          <w:sz w:val="21"/>
          <w:vertAlign w:val="subscript"/>
        </w:rPr>
        <w:t>4</w:t>
      </w:r>
      <w:r>
        <w:rPr>
          <w:sz w:val="21"/>
        </w:rPr>
        <w:t>，C元素化合价下降，发生还原反应，N为阴极，则M为阳极，与电源正极相连；</w:t>
      </w:r>
    </w:p>
    <w:p w14:paraId="7ABAF098">
      <w:pPr>
        <w:shd w:val="clear" w:color="auto" w:fill="auto"/>
        <w:spacing w:line="360" w:lineRule="auto"/>
        <w:jc w:val="left"/>
        <w:rPr>
          <w:sz w:val="21"/>
        </w:rPr>
      </w:pPr>
      <w:r>
        <w:rPr>
          <w:sz w:val="21"/>
        </w:rPr>
        <w:t>（2）CO发生得电子的还原反应转化为C</w:t>
      </w:r>
      <w:r>
        <w:rPr>
          <w:sz w:val="21"/>
          <w:vertAlign w:val="subscript"/>
        </w:rPr>
        <w:t>2</w:t>
      </w:r>
      <w:r>
        <w:rPr>
          <w:sz w:val="21"/>
        </w:rPr>
        <w:t>H</w:t>
      </w:r>
      <w:r>
        <w:rPr>
          <w:sz w:val="21"/>
          <w:vertAlign w:val="subscript"/>
        </w:rPr>
        <w:t>4</w:t>
      </w:r>
      <w:r>
        <w:rPr>
          <w:sz w:val="21"/>
        </w:rPr>
        <w:t>，电解液是碱性环境，电极反应为：</w:t>
      </w:r>
      <m:oMath>
        <m:r>
          <m:rPr>
            <m:nor/>
            <m:sty m:val="p"/>
          </m:rPr>
          <w:rPr>
            <w:rFonts w:ascii="Cambria Math" w:hAnsi="Cambria Math" w:eastAsia="宋体" w:cs="Cambria Math"/>
            <w:b w:val="0"/>
            <w:i w:val="0"/>
          </w:rPr>
          <m:t>2CO</m:t>
        </m:r>
        <m:r>
          <m:rPr/>
          <w:rPr>
            <w:rFonts w:ascii="Cambria Math" w:hAnsi="Cambria Math" w:eastAsia="宋体" w:cs="Cambria Math"/>
          </w:rPr>
          <m:t>+8</m:t>
        </m:r>
        <m:sSup>
          <m:sSupPr/>
          <m:e>
            <m:r>
              <m:rPr>
                <m:nor/>
                <m:sty m:val="p"/>
              </m:rPr>
              <w:rPr>
                <w:rFonts w:ascii="Cambria Math" w:hAnsi="Cambria Math" w:eastAsia="宋体" w:cs="Cambria Math"/>
                <w:b w:val="0"/>
                <w:i w:val="0"/>
              </w:rPr>
              <m:t>e</m:t>
            </m:r>
          </m:e>
          <m:sup>
            <m:r>
              <m:rPr/>
              <w:rPr>
                <w:rFonts w:ascii="Cambria Math" w:hAnsi="Cambria Math" w:eastAsia="宋体" w:cs="Cambria Math"/>
              </w:rPr>
              <m:t>−</m:t>
            </m:r>
          </m:sup>
        </m:sSup>
        <m:r>
          <m:rPr/>
          <w:rPr>
            <w:rFonts w:ascii="Cambria Math" w:hAnsi="Cambria Math" w:eastAsia="宋体" w:cs="Cambria Math"/>
          </w:rPr>
          <m:t>+6</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4</m:t>
            </m:r>
          </m:sub>
        </m:sSub>
        <m:sSup>
          <m:sSupPr/>
          <m:e>
            <m:r>
              <m:rPr>
                <m:nor/>
                <m:sty m:val="p"/>
              </m:rPr>
              <w:rPr>
                <w:rFonts w:ascii="Cambria Math" w:hAnsi="Cambria Math" w:eastAsia="宋体" w:cs="Cambria Math"/>
                <w:b w:val="0"/>
                <w:i w:val="0"/>
              </w:rPr>
              <m:t>+8OH</m:t>
            </m:r>
          </m:e>
          <m:sup>
            <m:r>
              <m:rPr>
                <m:nor/>
                <m:sty m:val="p"/>
              </m:rPr>
              <w:rPr>
                <w:rFonts w:ascii="Cambria Math" w:hAnsi="Cambria Math" w:eastAsia="宋体" w:cs="Cambria Math"/>
                <w:b w:val="0"/>
                <w:i w:val="0"/>
              </w:rPr>
              <m:t>-</m:t>
            </m:r>
          </m:sup>
        </m:sSup>
      </m:oMath>
      <w:r>
        <w:rPr>
          <w:sz w:val="21"/>
        </w:rPr>
        <w:t>；</w:t>
      </w:r>
    </w:p>
    <w:p w14:paraId="2EC8E248">
      <w:pPr>
        <w:shd w:val="clear" w:color="auto" w:fill="auto"/>
        <w:spacing w:line="360" w:lineRule="auto"/>
        <w:jc w:val="left"/>
        <w:rPr>
          <w:sz w:val="21"/>
        </w:rPr>
      </w:pPr>
      <w:r>
        <w:rPr>
          <w:sz w:val="21"/>
        </w:rPr>
        <w:t>（3）根据盖斯定律，反应ii－反应i即可得到目标反应，则</w:t>
      </w:r>
      <m:oMath>
        <m:r>
          <m:rPr>
            <m:sty m:val="p"/>
          </m:rPr>
          <w:rPr>
            <w:rFonts w:ascii="Cambria Math" w:hAnsi="Cambria Math" w:eastAsia="宋体" w:cs="Cambria Math"/>
          </w:rPr>
          <m:t>Δ</m:t>
        </m:r>
        <m:r>
          <m:rPr>
            <m:nor/>
            <m:sty m:val="p"/>
          </m:rPr>
          <w:rPr>
            <w:rFonts w:ascii="Cambria Math" w:hAnsi="Cambria Math" w:eastAsia="宋体" w:cs="Cambria Math"/>
          </w:rPr>
          <m:t>H=</m:t>
        </m:r>
        <m:r>
          <m:rPr>
            <m:sty m:val="p"/>
          </m:rPr>
          <w:rPr>
            <w:rFonts w:ascii="Cambria Math" w:hAnsi="Cambria Math" w:eastAsia="宋体" w:cs="Cambria Math"/>
          </w:rPr>
          <m:t>﹣</m:t>
        </m:r>
        <m:r>
          <m:rPr>
            <m:nor/>
            <m:sty m:val="p"/>
          </m:rPr>
          <w:rPr>
            <w:rFonts w:ascii="Cambria Math" w:hAnsi="Cambria Math" w:eastAsia="宋体" w:cs="Cambria Math"/>
          </w:rPr>
          <m:t>230.7kJ/mol</m:t>
        </m:r>
        <m:r>
          <m:rPr>
            <m:sty m:val="p"/>
          </m:rPr>
          <w:rPr>
            <w:rFonts w:ascii="Cambria Math" w:hAnsi="Cambria Math" w:eastAsia="宋体" w:cs="Cambria Math"/>
          </w:rPr>
          <m:t>－</m:t>
        </m:r>
        <m:d>
          <m:dPr>
            <m:sepChr m:val=","/>
          </m:dPr>
          <m:e>
            <m:r>
              <m:rPr>
                <m:sty m:val="p"/>
              </m:rPr>
              <w:rPr>
                <w:rFonts w:ascii="Cambria Math" w:hAnsi="Cambria Math" w:eastAsia="宋体" w:cs="Cambria Math"/>
              </w:rPr>
              <m:t>﹣</m:t>
            </m:r>
            <m:r>
              <m:rPr/>
              <w:rPr>
                <w:rFonts w:ascii="Cambria Math" w:hAnsi="Cambria Math" w:eastAsia="宋体" w:cs="Cambria Math"/>
              </w:rPr>
              <m:t>104.7</m:t>
            </m:r>
            <m:r>
              <m:rPr>
                <m:nor/>
                <m:sty m:val="p"/>
              </m:rPr>
              <w:rPr>
                <w:rFonts w:ascii="Cambria Math" w:hAnsi="Cambria Math" w:eastAsia="宋体" w:cs="Cambria Math"/>
                <w:b w:val="0"/>
                <w:i w:val="0"/>
              </w:rPr>
              <m:t>kJ/mol</m:t>
            </m:r>
          </m:e>
        </m:d>
        <m:r>
          <m:rPr>
            <m:nor/>
            <m:sty m:val="p"/>
          </m:rPr>
          <w:rPr>
            <w:rFonts w:ascii="Cambria Math" w:hAnsi="Cambria Math" w:eastAsia="宋体" w:cs="Cambria Math"/>
            <w:b w:val="0"/>
            <w:i w:val="0"/>
          </w:rPr>
          <m:t>=</m:t>
        </m:r>
        <m:r>
          <m:rPr>
            <m:sty m:val="p"/>
          </m:rPr>
          <w:rPr>
            <w:rFonts w:ascii="Cambria Math" w:hAnsi="Cambria Math" w:eastAsia="宋体" w:cs="Cambria Math"/>
          </w:rPr>
          <m:t>－</m:t>
        </m:r>
        <m:r>
          <m:rPr/>
          <w:rPr>
            <w:rFonts w:ascii="Cambria Math" w:hAnsi="Cambria Math" w:eastAsia="宋体" w:cs="Cambria Math"/>
          </w:rPr>
          <m:t>126</m:t>
        </m:r>
        <m:r>
          <m:rPr>
            <m:nor/>
            <m:sty m:val="p"/>
          </m:rPr>
          <w:rPr>
            <w:rFonts w:ascii="Cambria Math" w:hAnsi="Cambria Math" w:eastAsia="宋体" w:cs="Cambria Math"/>
            <w:b w:val="0"/>
            <w:i w:val="0"/>
          </w:rPr>
          <m:t>kJ/mol</m:t>
        </m:r>
      </m:oMath>
      <w:r>
        <w:rPr>
          <w:sz w:val="21"/>
        </w:rPr>
        <w:t>，该反应是熵减的放热反应，则依据</w:t>
      </w:r>
      <m:oMath>
        <m:r>
          <m:rPr>
            <m:sty m:val="p"/>
          </m:rPr>
          <w:rPr>
            <w:rFonts w:ascii="Cambria Math" w:hAnsi="Cambria Math" w:eastAsia="宋体" w:cs="Cambria Math"/>
          </w:rPr>
          <m:t>Δ</m:t>
        </m:r>
        <m:r>
          <m:rPr>
            <m:nor/>
            <m:sty m:val="p"/>
          </m:rPr>
          <w:rPr>
            <w:rFonts w:ascii="Cambria Math" w:hAnsi="Cambria Math" w:eastAsia="宋体" w:cs="Cambria Math"/>
          </w:rPr>
          <m:t>G=</m:t>
        </m:r>
        <m:r>
          <m:rPr>
            <m:sty m:val="p"/>
          </m:rPr>
          <w:rPr>
            <w:rFonts w:ascii="Cambria Math" w:hAnsi="Cambria Math" w:eastAsia="宋体" w:cs="Cambria Math"/>
          </w:rPr>
          <m:t>Δ</m:t>
        </m:r>
        <m:r>
          <m:rPr>
            <m:nor/>
            <m:sty m:val="p"/>
          </m:rPr>
          <w:rPr>
            <w:rFonts w:ascii="Cambria Math" w:hAnsi="Cambria Math" w:eastAsia="宋体" w:cs="Cambria Math"/>
          </w:rPr>
          <m:t>H</m:t>
        </m:r>
        <m:r>
          <m:rPr>
            <m:sty m:val="p"/>
          </m:rPr>
          <w:rPr>
            <w:rFonts w:ascii="Cambria Math" w:hAnsi="Cambria Math" w:eastAsia="宋体" w:cs="Cambria Math"/>
          </w:rPr>
          <m:t>－</m:t>
        </m:r>
        <m:r>
          <m:rPr>
            <m:nor/>
            <m:sty m:val="p"/>
          </m:rPr>
          <w:rPr>
            <w:rFonts w:ascii="Cambria Math" w:hAnsi="Cambria Math" w:eastAsia="宋体" w:cs="Cambria Math"/>
          </w:rPr>
          <m:t>T</m:t>
        </m:r>
        <m:r>
          <m:rPr>
            <m:sty m:val="p"/>
          </m:rPr>
          <w:rPr>
            <w:rFonts w:ascii="Cambria Math" w:hAnsi="Cambria Math" w:eastAsia="宋体" w:cs="Cambria Math"/>
          </w:rPr>
          <m:t>Δ</m:t>
        </m:r>
        <m:r>
          <m:rPr>
            <m:nor/>
            <m:sty m:val="p"/>
          </m:rPr>
          <w:rPr>
            <w:rFonts w:ascii="Cambria Math" w:hAnsi="Cambria Math" w:eastAsia="宋体" w:cs="Cambria Math"/>
          </w:rPr>
          <m:t>S</m:t>
        </m:r>
        <m:r>
          <m:rPr>
            <m:sty m:val="p"/>
          </m:rPr>
          <w:rPr>
            <w:rFonts w:ascii="Cambria Math" w:hAnsi="Cambria Math" w:eastAsia="宋体" w:cs="Cambria Math"/>
          </w:rPr>
          <m:t>＜</m:t>
        </m:r>
        <m:r>
          <m:rPr/>
          <w:rPr>
            <w:rFonts w:ascii="Cambria Math" w:hAnsi="Cambria Math" w:eastAsia="宋体" w:cs="Cambria Math"/>
          </w:rPr>
          <m:t>0</m:t>
        </m:r>
      </m:oMath>
      <w:r>
        <w:rPr>
          <w:sz w:val="21"/>
        </w:rPr>
        <w:t>反应能自发进行，则低温下自发进行，选B；</w:t>
      </w:r>
    </w:p>
    <w:p w14:paraId="3F1268C7">
      <w:pPr>
        <w:shd w:val="clear" w:color="auto" w:fill="auto"/>
        <w:spacing w:line="360" w:lineRule="auto"/>
        <w:jc w:val="left"/>
        <w:rPr>
          <w:sz w:val="21"/>
        </w:rPr>
      </w:pPr>
      <w:r>
        <w:rPr>
          <w:sz w:val="21"/>
        </w:rPr>
        <w:t>（4）总反应的反应速率由慢反应决定，故决速步是反应最慢的步骤，由图可知，TSⅡ的垒能最大，该步骤是决速步骤，反应式为</w:t>
      </w:r>
      <m:oMath>
        <m:sSup>
          <m:sSupPr/>
          <m:e/>
          <m:sup>
            <m:r>
              <m:rPr/>
              <w:rPr>
                <w:rFonts w:ascii="Cambria Math" w:hAnsi="Cambria Math" w:eastAsia="宋体" w:cs="Cambria Math"/>
              </w:rPr>
              <m:t>∗</m:t>
            </m:r>
          </m:sup>
        </m:sSup>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5</m:t>
            </m:r>
          </m:sub>
        </m:sSub>
        <m:sSup>
          <m:sSupPr/>
          <m:e>
            <m:r>
              <m:rPr>
                <m:nor/>
                <m:sty m:val="p"/>
              </m:rPr>
              <w:rPr>
                <w:rFonts w:ascii="Cambria Math" w:hAnsi="Cambria Math" w:eastAsia="宋体" w:cs="Cambria Math"/>
                <w:b w:val="0"/>
                <w:i w:val="0"/>
              </w:rPr>
              <m:t>+</m:t>
            </m:r>
          </m:e>
          <m:sup>
            <m:r>
              <m:rPr/>
              <w:rPr>
                <w:rFonts w:ascii="Cambria Math" w:hAnsi="Cambria Math" w:eastAsia="宋体" w:cs="Cambria Math"/>
              </w:rPr>
              <m:t>∗</m:t>
            </m:r>
          </m:sup>
        </m:sSup>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4</m:t>
            </m:r>
          </m:sub>
        </m:sSub>
        <m:sSup>
          <m:sSupPr/>
          <m:e>
            <m:r>
              <m:rPr>
                <m:nor/>
                <m:sty m:val="p"/>
              </m:rPr>
              <w:rPr>
                <w:rFonts w:ascii="Cambria Math" w:hAnsi="Cambria Math" w:eastAsia="宋体" w:cs="Cambria Math"/>
                <w:b w:val="0"/>
                <w:i w:val="0"/>
              </w:rPr>
              <m:t>=</m:t>
            </m:r>
          </m:e>
          <m:sup>
            <m:r>
              <m:rPr/>
              <w:rPr>
                <w:rFonts w:ascii="Cambria Math" w:hAnsi="Cambria Math" w:eastAsia="宋体" w:cs="Cambria Math"/>
              </w:rPr>
              <m:t>∗</m:t>
            </m:r>
          </m:sup>
        </m:sSup>
        <m:sSub>
          <m:sSubPr/>
          <m:e>
            <m:r>
              <m:rPr>
                <m:nor/>
                <m:sty m:val="p"/>
              </m:rPr>
              <w:rPr>
                <w:rFonts w:ascii="Cambria Math" w:hAnsi="Cambria Math" w:eastAsia="宋体" w:cs="Cambria Math"/>
                <w:b w:val="0"/>
                <w:i w:val="0"/>
              </w:rPr>
              <m:t>C</m:t>
            </m:r>
          </m:e>
          <m:sub>
            <m:r>
              <m:rPr/>
              <w:rPr>
                <w:rFonts w:ascii="Cambria Math" w:hAnsi="Cambria Math" w:eastAsia="宋体" w:cs="Cambria Math"/>
              </w:rPr>
              <m:t>4</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9</m:t>
            </m:r>
          </m:sub>
        </m:sSub>
      </m:oMath>
      <w:r>
        <w:rPr>
          <w:sz w:val="21"/>
        </w:rPr>
        <w:t>；由图可知，由</w:t>
      </w:r>
      <m:oMath>
        <m:sSub>
          <m:sSubPr/>
          <m:e>
            <m:r>
              <m:rPr>
                <m:nor/>
                <m:sty m:val="p"/>
              </m:rPr>
              <w:rPr>
                <w:rFonts w:ascii="Cambria Math" w:hAnsi="Cambria Math" w:eastAsia="宋体" w:cs="Cambria Math"/>
                <w:b w:val="0"/>
                <w:i w:val="0"/>
              </w:rPr>
              <m:t>C</m:t>
            </m:r>
          </m:e>
          <m:sub>
            <m:r>
              <m:rPr/>
              <w:rPr>
                <w:rFonts w:ascii="Cambria Math" w:hAnsi="Cambria Math" w:eastAsia="宋体" w:cs="Cambria Math"/>
              </w:rPr>
              <m:t>4</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9</m:t>
            </m:r>
          </m:sub>
        </m:sSub>
      </m:oMath>
      <w:r>
        <w:rPr>
          <w:sz w:val="21"/>
        </w:rPr>
        <w:t>生成</w:t>
      </w:r>
      <m:oMath>
        <m:sSub>
          <m:sSubPr/>
          <m:e>
            <m:r>
              <m:rPr>
                <m:nor/>
                <m:sty m:val="p"/>
              </m:rPr>
              <w:rPr>
                <w:rFonts w:ascii="Cambria Math" w:hAnsi="Cambria Math" w:eastAsia="宋体" w:cs="Cambria Math"/>
                <w:b w:val="0"/>
                <w:i w:val="0"/>
              </w:rPr>
              <m:t>C</m:t>
            </m:r>
          </m:e>
          <m:sub>
            <m:r>
              <m:rPr/>
              <w:rPr>
                <w:rFonts w:ascii="Cambria Math" w:hAnsi="Cambria Math" w:eastAsia="宋体" w:cs="Cambria Math"/>
              </w:rPr>
              <m:t>4</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8</m:t>
            </m:r>
          </m:sub>
        </m:sSub>
      </m:oMath>
      <w:r>
        <w:rPr>
          <w:sz w:val="21"/>
        </w:rPr>
        <w:t>时，活化能较大，反应速率慢，所以</w:t>
      </w:r>
      <m:oMath>
        <m:sSub>
          <m:sSubPr/>
          <m:e>
            <m:r>
              <m:rPr>
                <m:nor/>
                <m:sty m:val="p"/>
              </m:rPr>
              <w:rPr>
                <w:rFonts w:ascii="Cambria Math" w:hAnsi="Cambria Math" w:eastAsia="宋体" w:cs="Cambria Math"/>
                <w:b w:val="0"/>
                <w:i w:val="0"/>
              </w:rPr>
              <m:t>C</m:t>
            </m:r>
          </m:e>
          <m:sub>
            <m:r>
              <m:rPr/>
              <w:rPr>
                <w:rFonts w:ascii="Cambria Math" w:hAnsi="Cambria Math" w:eastAsia="宋体" w:cs="Cambria Math"/>
              </w:rPr>
              <m:t>4</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10</m:t>
            </m:r>
          </m:sub>
        </m:sSub>
      </m:oMath>
      <w:r>
        <w:rPr>
          <w:sz w:val="21"/>
        </w:rPr>
        <w:t>的选择性大于</w:t>
      </w:r>
      <m:oMath>
        <m:sSub>
          <m:sSubPr/>
          <m:e>
            <m:r>
              <m:rPr>
                <m:nor/>
                <m:sty m:val="p"/>
              </m:rPr>
              <w:rPr>
                <w:rFonts w:ascii="Cambria Math" w:hAnsi="Cambria Math" w:eastAsia="宋体" w:cs="Cambria Math"/>
                <w:b w:val="0"/>
                <w:i w:val="0"/>
              </w:rPr>
              <m:t>C</m:t>
            </m:r>
          </m:e>
          <m:sub>
            <m:r>
              <m:rPr/>
              <w:rPr>
                <w:rFonts w:ascii="Cambria Math" w:hAnsi="Cambria Math" w:eastAsia="宋体" w:cs="Cambria Math"/>
              </w:rPr>
              <m:t>4</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8</m:t>
            </m:r>
          </m:sub>
        </m:sSub>
      </m:oMath>
      <w:r>
        <w:rPr>
          <w:sz w:val="21"/>
        </w:rPr>
        <w:t>；</w:t>
      </w:r>
    </w:p>
    <w:p w14:paraId="4AD66F26">
      <w:pPr>
        <w:shd w:val="clear" w:color="auto" w:fill="auto"/>
        <w:spacing w:line="360" w:lineRule="auto"/>
        <w:jc w:val="left"/>
        <w:rPr>
          <w:sz w:val="21"/>
        </w:rPr>
      </w:pPr>
      <w:r>
        <w:rPr>
          <w:sz w:val="21"/>
        </w:rPr>
        <w:t>当x≥2时，由题意可知，该过程近似认为是平衡状态，则增大CO的分压，相当于减压，反应i和反应ii平衡均逆向移动，所以</w:t>
      </w:r>
      <m:oMath>
        <m:sSub>
          <m:sSubPr/>
          <m:e>
            <m:r>
              <m:rPr>
                <m:nor/>
                <m:sty m:val="p"/>
              </m:rPr>
              <w:rPr>
                <w:rFonts w:ascii="Cambria Math" w:hAnsi="Cambria Math" w:eastAsia="宋体" w:cs="Cambria Math"/>
                <w:b w:val="0"/>
                <w:i w:val="0"/>
              </w:rPr>
              <m:t>C</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4</m:t>
            </m:r>
          </m:sub>
        </m:sSub>
      </m:oMath>
      <w:r>
        <w:rPr>
          <w:sz w:val="21"/>
        </w:rPr>
        <w:t>的转化率减小；</w:t>
      </w:r>
    </w:p>
    <w:p w14:paraId="0AB52056">
      <w:pPr>
        <w:shd w:val="clear" w:color="auto" w:fill="auto"/>
        <w:spacing w:line="360" w:lineRule="auto"/>
        <w:jc w:val="left"/>
        <w:rPr>
          <w:sz w:val="21"/>
        </w:rPr>
      </w:pPr>
      <w:r>
        <w:rPr>
          <w:sz w:val="21"/>
        </w:rPr>
        <w:t>当x=2时，</w:t>
      </w:r>
      <m:oMath>
        <m:sSub>
          <m:sSubPr/>
          <m:e>
            <m:r>
              <m:rPr>
                <m:nor/>
                <m:sty m:val="p"/>
              </m:rPr>
              <w:rPr>
                <w:rFonts w:ascii="Cambria Math" w:hAnsi="Cambria Math" w:eastAsia="宋体" w:cs="Cambria Math"/>
                <w:b w:val="0"/>
                <w:i w:val="0"/>
              </w:rPr>
              <m:t>C</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4</m:t>
            </m:r>
          </m:sub>
        </m:sSub>
      </m:oMath>
      <w:r>
        <w:rPr>
          <w:sz w:val="21"/>
        </w:rPr>
        <w:t>的转化率为90%，</w:t>
      </w:r>
      <m:oMath>
        <m:sSub>
          <m:sSubPr/>
          <m:e>
            <m:r>
              <m:rPr>
                <m:nor/>
                <m:sty m:val="p"/>
              </m:rPr>
              <w:rPr>
                <w:rFonts w:ascii="Cambria Math" w:hAnsi="Cambria Math" w:eastAsia="宋体" w:cs="Cambria Math"/>
                <w:b w:val="0"/>
                <w:i w:val="0"/>
              </w:rPr>
              <m:t>C</m:t>
            </m:r>
          </m:e>
          <m:sub>
            <m:r>
              <m:rPr/>
              <w:rPr>
                <w:rFonts w:ascii="Cambria Math" w:hAnsi="Cambria Math" w:eastAsia="宋体" w:cs="Cambria Math"/>
              </w:rPr>
              <m:t>4</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10</m:t>
            </m:r>
          </m:sub>
        </m:sSub>
      </m:oMath>
      <w:r>
        <w:rPr>
          <w:sz w:val="21"/>
        </w:rPr>
        <w:t>的选择性为80%，设初始投料：CO：2mol、C</w:t>
      </w:r>
      <w:r>
        <w:rPr>
          <w:sz w:val="21"/>
          <w:vertAlign w:val="subscript"/>
        </w:rPr>
        <w:t>2</w:t>
      </w:r>
      <w:r>
        <w:rPr>
          <w:sz w:val="21"/>
        </w:rPr>
        <w:t>H</w:t>
      </w:r>
      <w:r>
        <w:rPr>
          <w:sz w:val="21"/>
          <w:vertAlign w:val="subscript"/>
        </w:rPr>
        <w:t>4</w:t>
      </w:r>
      <w:r>
        <w:rPr>
          <w:sz w:val="21"/>
        </w:rPr>
        <w:t>：2mol、H</w:t>
      </w:r>
      <w:r>
        <w:rPr>
          <w:sz w:val="21"/>
          <w:vertAlign w:val="subscript"/>
        </w:rPr>
        <w:t>2</w:t>
      </w:r>
      <w:r>
        <w:rPr>
          <w:sz w:val="21"/>
        </w:rPr>
        <w:t>：1mol，则</w:t>
      </w:r>
      <m:oMath>
        <m:r>
          <m:rPr>
            <m:nor/>
            <m:sty m:val="p"/>
          </m:rPr>
          <w:rPr>
            <w:rFonts w:ascii="Cambria Math" w:hAnsi="Cambria Math" w:eastAsia="宋体" w:cs="Cambria Math"/>
            <w:b w:val="0"/>
            <w:i w:val="0"/>
          </w:rPr>
          <m:t>n</m:t>
        </m:r>
        <m:d>
          <m:dPr>
            <m:sepChr m:val=","/>
          </m:dPr>
          <m:e>
            <m:sSub>
              <m:sSubPr/>
              <m:e>
                <m:r>
                  <m:rPr>
                    <m:nor/>
                    <m:sty m:val="p"/>
                  </m:rPr>
                  <w:rPr>
                    <w:rFonts w:ascii="Cambria Math" w:hAnsi="Cambria Math" w:eastAsia="宋体" w:cs="Cambria Math"/>
                    <w:b w:val="0"/>
                    <w:i w:val="0"/>
                  </w:rPr>
                  <m:t>C</m:t>
                </m:r>
              </m:e>
              <m:sub>
                <m:r>
                  <m:rPr/>
                  <w:rPr>
                    <w:rFonts w:ascii="Cambria Math" w:hAnsi="Cambria Math" w:eastAsia="宋体" w:cs="Cambria Math"/>
                  </w:rPr>
                  <m:t>4</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10</m:t>
                </m:r>
              </m:sub>
            </m:sSub>
          </m:e>
        </m:d>
        <m:r>
          <m:rPr/>
          <w:rPr>
            <w:rFonts w:ascii="Cambria Math" w:hAnsi="Cambria Math" w:eastAsia="宋体" w:cs="Cambria Math"/>
          </w:rPr>
          <m:t>=2</m:t>
        </m:r>
        <m:r>
          <m:rPr>
            <m:sty m:val="p"/>
          </m:rPr>
          <w:rPr>
            <w:rFonts w:ascii="Cambria Math" w:hAnsi="Cambria Math" w:eastAsia="宋体" w:cs="Cambria Math"/>
          </w:rPr>
          <m:t>mol</m:t>
        </m:r>
        <m:r>
          <m:rPr/>
          <w:rPr>
            <w:rFonts w:ascii="Cambria Math" w:hAnsi="Cambria Math" w:eastAsia="宋体" w:cs="Cambria Math"/>
          </w:rPr>
          <m:t>×90</m:t>
        </m:r>
        <m:r>
          <m:rPr>
            <m:sty m:val="p"/>
          </m:rPr>
          <w:rPr>
            <w:rFonts w:ascii="Cambria Math" w:hAnsi="Cambria Math" w:eastAsia="宋体" w:cs="Cambria Math"/>
          </w:rPr>
          <m:t>%</m:t>
        </m:r>
        <m:r>
          <m:rPr/>
          <w:rPr>
            <w:rFonts w:ascii="Cambria Math" w:hAnsi="Cambria Math" w:eastAsia="宋体" w:cs="Cambria Math"/>
          </w:rPr>
          <m:t>×</m:t>
        </m:r>
        <m:f>
          <m:fPr/>
          <m:num>
            <m:r>
              <m:rPr/>
              <w:rPr>
                <w:rFonts w:ascii="Cambria Math" w:hAnsi="Cambria Math" w:eastAsia="宋体" w:cs="Cambria Math"/>
              </w:rPr>
              <m:t>1</m:t>
            </m:r>
          </m:num>
          <m:den>
            <m:r>
              <m:rPr/>
              <w:rPr>
                <w:rFonts w:ascii="Cambria Math" w:hAnsi="Cambria Math" w:eastAsia="宋体" w:cs="Cambria Math"/>
              </w:rPr>
              <m:t>2</m:t>
            </m:r>
          </m:den>
        </m:f>
        <m:r>
          <m:rPr/>
          <w:rPr>
            <w:rFonts w:ascii="Cambria Math" w:hAnsi="Cambria Math" w:eastAsia="宋体" w:cs="Cambria Math"/>
          </w:rPr>
          <m:t>×80</m:t>
        </m:r>
        <m:r>
          <m:rPr>
            <m:sty m:val="p"/>
          </m:rPr>
          <w:rPr>
            <w:rFonts w:ascii="Cambria Math" w:hAnsi="Cambria Math" w:eastAsia="宋体" w:cs="Cambria Math"/>
          </w:rPr>
          <m:t>%</m:t>
        </m:r>
        <m:r>
          <m:rPr/>
          <w:rPr>
            <w:rFonts w:ascii="Cambria Math" w:hAnsi="Cambria Math" w:eastAsia="宋体" w:cs="Cambria Math"/>
          </w:rPr>
          <m:t>=0.72</m:t>
        </m:r>
        <m:r>
          <m:rPr>
            <m:sty m:val="p"/>
          </m:rPr>
          <w:rPr>
            <w:rFonts w:ascii="Cambria Math" w:hAnsi="Cambria Math" w:eastAsia="宋体" w:cs="Cambria Math"/>
          </w:rPr>
          <m:t>mol</m:t>
        </m:r>
      </m:oMath>
      <w:r>
        <w:rPr>
          <w:sz w:val="21"/>
        </w:rPr>
        <w:t>、</w:t>
      </w:r>
      <m:oMath>
        <m:r>
          <m:rPr>
            <m:nor/>
            <m:sty m:val="p"/>
          </m:rPr>
          <w:rPr>
            <w:rFonts w:ascii="Cambria Math" w:hAnsi="Cambria Math" w:eastAsia="宋体" w:cs="Cambria Math"/>
            <w:b w:val="0"/>
            <w:i w:val="0"/>
          </w:rPr>
          <m:t>n</m:t>
        </m:r>
        <m:d>
          <m:dPr>
            <m:sepChr m:val=","/>
          </m:dPr>
          <m:e>
            <m:sSub>
              <m:sSubPr/>
              <m:e>
                <m:r>
                  <m:rPr>
                    <m:nor/>
                    <m:sty m:val="p"/>
                  </m:rPr>
                  <w:rPr>
                    <w:rFonts w:ascii="Cambria Math" w:hAnsi="Cambria Math" w:eastAsia="宋体" w:cs="Cambria Math"/>
                    <w:b w:val="0"/>
                    <w:i w:val="0"/>
                  </w:rPr>
                  <m:t>C</m:t>
                </m:r>
              </m:e>
              <m:sub>
                <m:r>
                  <m:rPr/>
                  <w:rPr>
                    <w:rFonts w:ascii="Cambria Math" w:hAnsi="Cambria Math" w:eastAsia="宋体" w:cs="Cambria Math"/>
                  </w:rPr>
                  <m:t>4</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8</m:t>
                </m:r>
              </m:sub>
            </m:sSub>
          </m:e>
        </m:d>
        <m:r>
          <m:rPr/>
          <w:rPr>
            <w:rFonts w:ascii="Cambria Math" w:hAnsi="Cambria Math" w:eastAsia="宋体" w:cs="Cambria Math"/>
          </w:rPr>
          <m:t>=2</m:t>
        </m:r>
        <m:r>
          <m:rPr>
            <m:sty m:val="p"/>
          </m:rPr>
          <w:rPr>
            <w:rFonts w:ascii="Cambria Math" w:hAnsi="Cambria Math" w:eastAsia="宋体" w:cs="Cambria Math"/>
          </w:rPr>
          <m:t>mol</m:t>
        </m:r>
        <m:r>
          <m:rPr/>
          <w:rPr>
            <w:rFonts w:ascii="Cambria Math" w:hAnsi="Cambria Math" w:eastAsia="宋体" w:cs="Cambria Math"/>
          </w:rPr>
          <m:t>×90</m:t>
        </m:r>
        <m:r>
          <m:rPr>
            <m:sty m:val="p"/>
          </m:rPr>
          <w:rPr>
            <w:rFonts w:ascii="Cambria Math" w:hAnsi="Cambria Math" w:eastAsia="宋体" w:cs="Cambria Math"/>
          </w:rPr>
          <m:t>%</m:t>
        </m:r>
        <m:r>
          <m:rPr/>
          <w:rPr>
            <w:rFonts w:ascii="Cambria Math" w:hAnsi="Cambria Math" w:eastAsia="宋体" w:cs="Cambria Math"/>
          </w:rPr>
          <m:t>×</m:t>
        </m:r>
        <m:f>
          <m:fPr/>
          <m:num>
            <m:r>
              <m:rPr/>
              <w:rPr>
                <w:rFonts w:ascii="Cambria Math" w:hAnsi="Cambria Math" w:eastAsia="宋体" w:cs="Cambria Math"/>
              </w:rPr>
              <m:t>1</m:t>
            </m:r>
          </m:num>
          <m:den>
            <m:r>
              <m:rPr/>
              <w:rPr>
                <w:rFonts w:ascii="Cambria Math" w:hAnsi="Cambria Math" w:eastAsia="宋体" w:cs="Cambria Math"/>
              </w:rPr>
              <m:t>2</m:t>
            </m:r>
          </m:den>
        </m:f>
        <m:r>
          <m:rPr/>
          <w:rPr>
            <w:rFonts w:ascii="Cambria Math" w:hAnsi="Cambria Math" w:eastAsia="宋体" w:cs="Cambria Math"/>
          </w:rPr>
          <m:t>×20</m:t>
        </m:r>
        <m:r>
          <m:rPr>
            <m:sty m:val="p"/>
          </m:rPr>
          <w:rPr>
            <w:rFonts w:ascii="Cambria Math" w:hAnsi="Cambria Math" w:eastAsia="宋体" w:cs="Cambria Math"/>
          </w:rPr>
          <m:t>%</m:t>
        </m:r>
        <m:r>
          <m:rPr/>
          <w:rPr>
            <w:rFonts w:ascii="Cambria Math" w:hAnsi="Cambria Math" w:eastAsia="宋体" w:cs="Cambria Math"/>
          </w:rPr>
          <m:t>=0.18</m:t>
        </m:r>
        <m:r>
          <m:rPr>
            <m:sty m:val="p"/>
          </m:rPr>
          <w:rPr>
            <w:rFonts w:ascii="Cambria Math" w:hAnsi="Cambria Math" w:eastAsia="宋体" w:cs="Cambria Math"/>
          </w:rPr>
          <m:t>mol</m:t>
        </m:r>
      </m:oMath>
      <w:r>
        <w:rPr>
          <w:sz w:val="21"/>
        </w:rPr>
        <w:t>、</w:t>
      </w:r>
      <m:oMath>
        <m:r>
          <m:rPr>
            <m:nor/>
            <m:sty m:val="p"/>
          </m:rPr>
          <w:rPr>
            <w:rFonts w:ascii="Cambria Math" w:hAnsi="Cambria Math" w:eastAsia="宋体" w:cs="Cambria Math"/>
            <w:b w:val="0"/>
            <w:i w:val="0"/>
          </w:rPr>
          <m:t>n</m:t>
        </m:r>
        <m:d>
          <m:dPr>
            <m:sepChr m:val=","/>
          </m:dPr>
          <m:e>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4</m:t>
                </m:r>
              </m:sub>
            </m:sSub>
          </m:e>
        </m:d>
        <m:r>
          <m:rPr/>
          <w:rPr>
            <w:rFonts w:ascii="Cambria Math" w:hAnsi="Cambria Math" w:eastAsia="宋体" w:cs="Cambria Math"/>
          </w:rPr>
          <m:t>=2</m:t>
        </m:r>
        <m:r>
          <m:rPr>
            <m:nor/>
            <m:sty m:val="p"/>
          </m:rPr>
          <w:rPr>
            <w:rFonts w:ascii="Cambria Math" w:hAnsi="Cambria Math" w:eastAsia="宋体" w:cs="Cambria Math"/>
            <w:b w:val="0"/>
            <w:i w:val="0"/>
          </w:rPr>
          <m:t>mol</m:t>
        </m:r>
        <m:r>
          <m:rPr/>
          <w:rPr>
            <w:rFonts w:ascii="Cambria Math" w:hAnsi="Cambria Math" w:eastAsia="宋体" w:cs="Cambria Math"/>
          </w:rPr>
          <m:t>−2</m:t>
        </m:r>
        <m:r>
          <m:rPr>
            <m:sty m:val="p"/>
          </m:rPr>
          <w:rPr>
            <w:rFonts w:ascii="Cambria Math" w:hAnsi="Cambria Math" w:eastAsia="宋体" w:cs="Cambria Math"/>
          </w:rPr>
          <m:t>mol</m:t>
        </m:r>
        <m:r>
          <m:rPr/>
          <w:rPr>
            <w:rFonts w:ascii="Cambria Math" w:hAnsi="Cambria Math" w:eastAsia="宋体" w:cs="Cambria Math"/>
          </w:rPr>
          <m:t>×90</m:t>
        </m:r>
        <m:r>
          <m:rPr>
            <m:sty m:val="p"/>
          </m:rPr>
          <w:rPr>
            <w:rFonts w:ascii="Cambria Math" w:hAnsi="Cambria Math" w:eastAsia="宋体" w:cs="Cambria Math"/>
          </w:rPr>
          <m:t>%</m:t>
        </m:r>
        <m:r>
          <m:rPr/>
          <w:rPr>
            <w:rFonts w:ascii="Cambria Math" w:hAnsi="Cambria Math" w:eastAsia="宋体" w:cs="Cambria Math"/>
          </w:rPr>
          <m:t>=0.2</m:t>
        </m:r>
        <m:r>
          <m:rPr>
            <m:sty m:val="p"/>
          </m:rPr>
          <w:rPr>
            <w:rFonts w:ascii="Cambria Math" w:hAnsi="Cambria Math" w:eastAsia="宋体" w:cs="Cambria Math"/>
          </w:rPr>
          <m:t>mol</m:t>
        </m:r>
      </m:oMath>
      <w:r>
        <w:rPr>
          <w:sz w:val="21"/>
        </w:rPr>
        <w:t>、</w:t>
      </w:r>
      <m:oMath>
        <m:r>
          <m:rPr>
            <m:nor/>
            <m:sty m:val="p"/>
          </m:rPr>
          <w:rPr>
            <w:rFonts w:ascii="Cambria Math" w:hAnsi="Cambria Math" w:eastAsia="宋体" w:cs="Cambria Math"/>
            <w:b w:val="0"/>
            <w:i w:val="0"/>
          </w:rPr>
          <m:t>n</m:t>
        </m:r>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e>
        </m:d>
        <m:r>
          <m:rPr/>
          <w:rPr>
            <w:rFonts w:ascii="Cambria Math" w:hAnsi="Cambria Math" w:eastAsia="宋体" w:cs="Cambria Math"/>
          </w:rPr>
          <m:t>=1</m:t>
        </m:r>
        <m:r>
          <m:rPr>
            <m:nor/>
            <m:sty m:val="p"/>
          </m:rPr>
          <w:rPr>
            <w:rFonts w:ascii="Cambria Math" w:hAnsi="Cambria Math" w:eastAsia="宋体" w:cs="Cambria Math"/>
            <w:b w:val="0"/>
            <w:i w:val="0"/>
          </w:rPr>
          <m:t>mol</m:t>
        </m:r>
        <m:r>
          <m:rPr/>
          <w:rPr>
            <w:rFonts w:ascii="Cambria Math" w:hAnsi="Cambria Math" w:eastAsia="宋体" w:cs="Cambria Math"/>
          </w:rPr>
          <m:t>−0.72=0.28</m:t>
        </m:r>
        <m:r>
          <m:rPr>
            <m:sty m:val="p"/>
          </m:rPr>
          <w:rPr>
            <w:rFonts w:ascii="Cambria Math" w:hAnsi="Cambria Math" w:eastAsia="宋体" w:cs="Cambria Math"/>
          </w:rPr>
          <m:t>mol</m:t>
        </m:r>
      </m:oMath>
      <w:r>
        <w:rPr>
          <w:sz w:val="21"/>
        </w:rPr>
        <w:t>，气体总物质的量为(2+0.72+0.18+0.2+0.28)mol=3.38mol，此时压强为</w:t>
      </w:r>
      <m:oMath>
        <m:f>
          <m:fPr/>
          <m:num>
            <m:r>
              <m:rPr/>
              <w:rPr>
                <w:rFonts w:ascii="Cambria Math" w:hAnsi="Cambria Math" w:eastAsia="宋体" w:cs="Cambria Math"/>
              </w:rPr>
              <m:t>3.38</m:t>
            </m:r>
          </m:num>
          <m:den>
            <m:r>
              <m:rPr/>
              <w:rPr>
                <w:rFonts w:ascii="Cambria Math" w:hAnsi="Cambria Math" w:eastAsia="宋体" w:cs="Cambria Math"/>
              </w:rPr>
              <m:t>5</m:t>
            </m:r>
          </m:den>
        </m:f>
        <m:r>
          <m:rPr/>
          <w:rPr>
            <w:rFonts w:ascii="Cambria Math" w:hAnsi="Cambria Math" w:eastAsia="宋体" w:cs="Cambria Math"/>
          </w:rPr>
          <m:t>×100</m:t>
        </m:r>
        <m:r>
          <m:rPr>
            <m:nor/>
            <m:sty m:val="p"/>
          </m:rPr>
          <w:rPr>
            <w:rFonts w:ascii="Cambria Math" w:hAnsi="Cambria Math" w:eastAsia="宋体" w:cs="Cambria Math"/>
            <w:b w:val="0"/>
            <w:i w:val="0"/>
          </w:rPr>
          <m:t>k</m:t>
        </m:r>
        <m:r>
          <m:rPr>
            <m:sty m:val="p"/>
          </m:rPr>
          <w:rPr>
            <w:rFonts w:ascii="Cambria Math" w:hAnsi="Cambria Math" w:eastAsia="宋体" w:cs="Cambria Math"/>
          </w:rPr>
          <m:t>Pa</m:t>
        </m:r>
        <m:r>
          <m:rPr/>
          <w:rPr>
            <w:rFonts w:ascii="Cambria Math" w:hAnsi="Cambria Math" w:eastAsia="宋体" w:cs="Cambria Math"/>
          </w:rPr>
          <m:t>=67.6</m:t>
        </m:r>
        <m:r>
          <m:rPr>
            <m:nor/>
            <m:sty m:val="p"/>
          </m:rPr>
          <w:rPr>
            <w:rFonts w:ascii="Cambria Math" w:hAnsi="Cambria Math" w:eastAsia="宋体" w:cs="Cambria Math"/>
            <w:b w:val="0"/>
            <w:i w:val="0"/>
          </w:rPr>
          <m:t>k</m:t>
        </m:r>
        <m:r>
          <m:rPr>
            <m:sty m:val="p"/>
          </m:rPr>
          <w:rPr>
            <w:rFonts w:ascii="Cambria Math" w:hAnsi="Cambria Math" w:eastAsia="宋体" w:cs="Cambria Math"/>
          </w:rPr>
          <m:t>Pa</m:t>
        </m:r>
      </m:oMath>
      <w:r>
        <w:rPr>
          <w:sz w:val="21"/>
        </w:rPr>
        <w:t>，</w:t>
      </w:r>
      <m:oMath>
        <m:r>
          <m:rPr>
            <m:nor/>
            <m:sty m:val="p"/>
          </m:rPr>
          <w:rPr>
            <w:rFonts w:ascii="Cambria Math" w:hAnsi="Cambria Math" w:eastAsia="宋体" w:cs="Cambria Math"/>
            <w:b w:val="0"/>
            <w:i w:val="0"/>
          </w:rPr>
          <m:t>p</m:t>
        </m:r>
        <m:d>
          <m:dPr>
            <m:sepChr m:val=","/>
          </m:dPr>
          <m:e>
            <m:sSub>
              <m:sSubPr/>
              <m:e>
                <m:r>
                  <m:rPr>
                    <m:nor/>
                    <m:sty m:val="p"/>
                  </m:rPr>
                  <w:rPr>
                    <w:rFonts w:ascii="Cambria Math" w:hAnsi="Cambria Math" w:eastAsia="宋体" w:cs="Cambria Math"/>
                    <w:b w:val="0"/>
                    <w:i w:val="0"/>
                  </w:rPr>
                  <m:t>C</m:t>
                </m:r>
              </m:e>
              <m:sub>
                <m:r>
                  <m:rPr/>
                  <w:rPr>
                    <w:rFonts w:ascii="Cambria Math" w:hAnsi="Cambria Math" w:eastAsia="宋体" w:cs="Cambria Math"/>
                  </w:rPr>
                  <m:t>4</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10</m:t>
                </m:r>
              </m:sub>
            </m:sSub>
          </m:e>
        </m:d>
        <m:r>
          <m:rPr/>
          <w:rPr>
            <w:rFonts w:ascii="Cambria Math" w:hAnsi="Cambria Math" w:eastAsia="宋体" w:cs="Cambria Math"/>
          </w:rPr>
          <m:t>=</m:t>
        </m:r>
        <m:f>
          <m:fPr/>
          <m:num>
            <m:r>
              <m:rPr/>
              <w:rPr>
                <w:rFonts w:ascii="Cambria Math" w:hAnsi="Cambria Math" w:eastAsia="宋体" w:cs="Cambria Math"/>
              </w:rPr>
              <m:t>0.72</m:t>
            </m:r>
          </m:num>
          <m:den>
            <m:r>
              <m:rPr/>
              <w:rPr>
                <w:rFonts w:ascii="Cambria Math" w:hAnsi="Cambria Math" w:eastAsia="宋体" w:cs="Cambria Math"/>
              </w:rPr>
              <m:t>3.38</m:t>
            </m:r>
          </m:den>
        </m:f>
        <m:r>
          <m:rPr/>
          <w:rPr>
            <w:rFonts w:ascii="Cambria Math" w:hAnsi="Cambria Math" w:eastAsia="宋体" w:cs="Cambria Math"/>
          </w:rPr>
          <m:t>×67.6</m:t>
        </m:r>
        <m:r>
          <m:rPr>
            <m:sty m:val="p"/>
          </m:rPr>
          <w:rPr>
            <w:rFonts w:ascii="Cambria Math" w:hAnsi="Cambria Math" w:eastAsia="宋体" w:cs="Cambria Math"/>
          </w:rPr>
          <m:t>kPa</m:t>
        </m:r>
        <m:r>
          <m:rPr/>
          <w:rPr>
            <w:rFonts w:ascii="Cambria Math" w:hAnsi="Cambria Math" w:eastAsia="宋体" w:cs="Cambria Math"/>
          </w:rPr>
          <m:t>=14.4</m:t>
        </m:r>
        <m:r>
          <m:rPr>
            <m:sty m:val="p"/>
          </m:rPr>
          <w:rPr>
            <w:rFonts w:ascii="Cambria Math" w:hAnsi="Cambria Math" w:eastAsia="宋体" w:cs="Cambria Math"/>
          </w:rPr>
          <m:t>kPa</m:t>
        </m:r>
      </m:oMath>
      <w:r>
        <w:rPr>
          <w:sz w:val="21"/>
        </w:rPr>
        <w:t>、</w:t>
      </w:r>
      <m:oMath>
        <m:r>
          <m:rPr>
            <m:nor/>
            <m:sty m:val="p"/>
          </m:rPr>
          <w:rPr>
            <w:rFonts w:ascii="Cambria Math" w:hAnsi="Cambria Math" w:eastAsia="宋体" w:cs="Cambria Math"/>
            <w:b w:val="0"/>
            <w:i w:val="0"/>
          </w:rPr>
          <m:t>p</m:t>
        </m:r>
        <m:d>
          <m:dPr>
            <m:sepChr m:val=","/>
          </m:dPr>
          <m:e>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4</m:t>
                </m:r>
              </m:sub>
            </m:sSub>
          </m:e>
        </m:d>
        <m:r>
          <m:rPr/>
          <w:rPr>
            <w:rFonts w:ascii="Cambria Math" w:hAnsi="Cambria Math" w:eastAsia="宋体" w:cs="Cambria Math"/>
          </w:rPr>
          <m:t>=</m:t>
        </m:r>
        <m:f>
          <m:fPr/>
          <m:num>
            <m:r>
              <m:rPr/>
              <w:rPr>
                <w:rFonts w:ascii="Cambria Math" w:hAnsi="Cambria Math" w:eastAsia="宋体" w:cs="Cambria Math"/>
              </w:rPr>
              <m:t>0.2</m:t>
            </m:r>
          </m:num>
          <m:den>
            <m:r>
              <m:rPr/>
              <w:rPr>
                <w:rFonts w:ascii="Cambria Math" w:hAnsi="Cambria Math" w:eastAsia="宋体" w:cs="Cambria Math"/>
              </w:rPr>
              <m:t>3.38</m:t>
            </m:r>
          </m:den>
        </m:f>
        <m:r>
          <m:rPr/>
          <w:rPr>
            <w:rFonts w:ascii="Cambria Math" w:hAnsi="Cambria Math" w:eastAsia="宋体" w:cs="Cambria Math"/>
          </w:rPr>
          <m:t>×67.6</m:t>
        </m:r>
        <m:r>
          <m:rPr>
            <m:sty m:val="p"/>
          </m:rPr>
          <w:rPr>
            <w:rFonts w:ascii="Cambria Math" w:hAnsi="Cambria Math" w:eastAsia="宋体" w:cs="Cambria Math"/>
          </w:rPr>
          <m:t>kPa</m:t>
        </m:r>
        <m:r>
          <m:rPr/>
          <w:rPr>
            <w:rFonts w:ascii="Cambria Math" w:hAnsi="Cambria Math" w:eastAsia="宋体" w:cs="Cambria Math"/>
          </w:rPr>
          <m:t>=4</m:t>
        </m:r>
        <m:r>
          <m:rPr>
            <m:sty m:val="p"/>
          </m:rPr>
          <w:rPr>
            <w:rFonts w:ascii="Cambria Math" w:hAnsi="Cambria Math" w:eastAsia="宋体" w:cs="Cambria Math"/>
          </w:rPr>
          <m:t>kPa</m:t>
        </m:r>
      </m:oMath>
      <w:r>
        <w:rPr>
          <w:sz w:val="21"/>
        </w:rPr>
        <w:t>、</w:t>
      </w:r>
      <m:oMath>
        <m:r>
          <m:rPr>
            <m:nor/>
            <m:sty m:val="p"/>
          </m:rPr>
          <w:rPr>
            <w:rFonts w:ascii="Cambria Math" w:hAnsi="Cambria Math" w:eastAsia="宋体" w:cs="Cambria Math"/>
            <w:b w:val="0"/>
            <w:i w:val="0"/>
          </w:rPr>
          <m:t>p</m:t>
        </m:r>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e>
        </m:d>
        <m:r>
          <m:rPr/>
          <w:rPr>
            <w:rFonts w:ascii="Cambria Math" w:hAnsi="Cambria Math" w:eastAsia="宋体" w:cs="Cambria Math"/>
          </w:rPr>
          <m:t>=</m:t>
        </m:r>
        <m:f>
          <m:fPr/>
          <m:num>
            <m:r>
              <m:rPr/>
              <w:rPr>
                <w:rFonts w:ascii="Cambria Math" w:hAnsi="Cambria Math" w:eastAsia="宋体" w:cs="Cambria Math"/>
              </w:rPr>
              <m:t>0.28</m:t>
            </m:r>
          </m:num>
          <m:den>
            <m:r>
              <m:rPr/>
              <w:rPr>
                <w:rFonts w:ascii="Cambria Math" w:hAnsi="Cambria Math" w:eastAsia="宋体" w:cs="Cambria Math"/>
              </w:rPr>
              <m:t>3.38</m:t>
            </m:r>
          </m:den>
        </m:f>
        <m:r>
          <m:rPr/>
          <w:rPr>
            <w:rFonts w:ascii="Cambria Math" w:hAnsi="Cambria Math" w:eastAsia="宋体" w:cs="Cambria Math"/>
          </w:rPr>
          <m:t>×67.6</m:t>
        </m:r>
        <m:r>
          <m:rPr>
            <m:sty m:val="p"/>
          </m:rPr>
          <w:rPr>
            <w:rFonts w:ascii="Cambria Math" w:hAnsi="Cambria Math" w:eastAsia="宋体" w:cs="Cambria Math"/>
          </w:rPr>
          <m:t>kPa</m:t>
        </m:r>
        <m:r>
          <m:rPr/>
          <w:rPr>
            <w:rFonts w:ascii="Cambria Math" w:hAnsi="Cambria Math" w:eastAsia="宋体" w:cs="Cambria Math"/>
          </w:rPr>
          <m:t>=5.6</m:t>
        </m:r>
        <m:r>
          <m:rPr>
            <m:sty m:val="p"/>
          </m:rPr>
          <w:rPr>
            <w:rFonts w:ascii="Cambria Math" w:hAnsi="Cambria Math" w:eastAsia="宋体" w:cs="Cambria Math"/>
          </w:rPr>
          <m:t>kPa</m:t>
        </m:r>
      </m:oMath>
      <w:r>
        <w:rPr>
          <w:sz w:val="21"/>
        </w:rPr>
        <w:t>，反应ii的K</w:t>
      </w:r>
      <w:r>
        <w:rPr>
          <w:sz w:val="21"/>
          <w:vertAlign w:val="subscript"/>
        </w:rPr>
        <w:t>p</w:t>
      </w:r>
      <w:r>
        <w:rPr>
          <w:sz w:val="21"/>
        </w:rPr>
        <w:t>=</w:t>
      </w:r>
      <m:oMath>
        <m:f>
          <m:fPr/>
          <m:num>
            <m:r>
              <m:rPr/>
              <w:rPr>
                <w:rFonts w:ascii="Cambria Math" w:hAnsi="Cambria Math" w:eastAsia="宋体" w:cs="Cambria Math"/>
              </w:rPr>
              <m:t>14.4</m:t>
            </m:r>
          </m:num>
          <m:den>
            <m:r>
              <m:rPr/>
              <w:rPr>
                <w:rFonts w:ascii="Cambria Math" w:hAnsi="Cambria Math" w:eastAsia="宋体" w:cs="Cambria Math"/>
              </w:rPr>
              <m:t>5.6×</m:t>
            </m:r>
            <m:sSup>
              <m:sSupPr/>
              <m:e>
                <m:r>
                  <m:rPr/>
                  <w:rPr>
                    <w:rFonts w:ascii="Cambria Math" w:hAnsi="Cambria Math" w:eastAsia="宋体" w:cs="Cambria Math"/>
                  </w:rPr>
                  <m:t>4</m:t>
                </m:r>
              </m:e>
              <m:sup>
                <m:r>
                  <m:rPr/>
                  <w:rPr>
                    <w:rFonts w:ascii="Cambria Math" w:hAnsi="Cambria Math" w:eastAsia="宋体" w:cs="Cambria Math"/>
                  </w:rPr>
                  <m:t>2</m:t>
                </m:r>
              </m:sup>
            </m:sSup>
          </m:den>
        </m:f>
        <m:sSup>
          <m:sSupPr/>
          <m:e>
            <m:d>
              <m:dPr>
                <m:sepChr m:val=","/>
              </m:dPr>
              <m:e>
                <m:r>
                  <m:rPr>
                    <m:nor/>
                    <m:sty m:val="p"/>
                  </m:rPr>
                  <w:rPr>
                    <w:rFonts w:ascii="Cambria Math" w:hAnsi="Cambria Math" w:eastAsia="宋体" w:cs="Cambria Math"/>
                    <w:b w:val="0"/>
                    <w:i w:val="0"/>
                  </w:rPr>
                  <m:t>k</m:t>
                </m:r>
                <m:r>
                  <m:rPr>
                    <m:sty m:val="p"/>
                  </m:rPr>
                  <w:rPr>
                    <w:rFonts w:ascii="Cambria Math" w:hAnsi="Cambria Math" w:eastAsia="宋体" w:cs="Cambria Math"/>
                  </w:rPr>
                  <m:t>Pa</m:t>
                </m:r>
              </m:e>
            </m:d>
          </m:e>
          <m:sup>
            <m:r>
              <m:rPr/>
              <w:rPr>
                <w:rFonts w:ascii="Cambria Math" w:hAnsi="Cambria Math" w:eastAsia="宋体" w:cs="Cambria Math"/>
              </w:rPr>
              <m:t>−2</m:t>
            </m:r>
          </m:sup>
        </m:sSup>
        <m:r>
          <m:rPr/>
          <w:rPr>
            <w:rFonts w:ascii="Cambria Math" w:hAnsi="Cambria Math" w:eastAsia="宋体" w:cs="Cambria Math"/>
          </w:rPr>
          <m:t>≈0.16</m:t>
        </m:r>
        <m:sSup>
          <m:sSupPr/>
          <m:e>
            <m:d>
              <m:dPr>
                <m:sepChr m:val=","/>
              </m:dPr>
              <m:e>
                <m:r>
                  <m:rPr>
                    <m:nor/>
                    <m:sty m:val="p"/>
                  </m:rPr>
                  <w:rPr>
                    <w:rFonts w:ascii="Cambria Math" w:hAnsi="Cambria Math" w:eastAsia="宋体" w:cs="Cambria Math"/>
                    <w:b w:val="0"/>
                    <w:i w:val="0"/>
                  </w:rPr>
                  <m:t>k</m:t>
                </m:r>
                <m:r>
                  <m:rPr>
                    <m:sty m:val="p"/>
                  </m:rPr>
                  <w:rPr>
                    <w:rFonts w:ascii="Cambria Math" w:hAnsi="Cambria Math" w:eastAsia="宋体" w:cs="Cambria Math"/>
                  </w:rPr>
                  <m:t>Pa</m:t>
                </m:r>
              </m:e>
            </m:d>
          </m:e>
          <m:sup>
            <m:r>
              <m:rPr/>
              <w:rPr>
                <w:rFonts w:ascii="Cambria Math" w:hAnsi="Cambria Math" w:eastAsia="宋体" w:cs="Cambria Math"/>
              </w:rPr>
              <m:t>−2</m:t>
            </m:r>
          </m:sup>
        </m:sSup>
      </m:oMath>
      <w:r>
        <w:rPr>
          <w:sz w:val="21"/>
        </w:rPr>
        <w:t>。</w:t>
      </w:r>
    </w:p>
    <w:p w14:paraId="7C335174">
      <w:pPr>
        <w:shd w:val="clear" w:color="auto" w:fill="auto"/>
        <w:spacing w:line="360" w:lineRule="auto"/>
        <w:jc w:val="left"/>
        <w:rPr>
          <w:sz w:val="21"/>
        </w:rPr>
      </w:pPr>
    </w:p>
    <w:sectPr>
      <w:headerReference r:id="rId6" w:type="default"/>
      <w:footerReference r:id="rId8" w:type="default"/>
      <w:headerReference r:id="rId7" w:type="even"/>
      <w:footerReference r:id="rId9" w:type="even"/>
      <w:pgSz w:w="11907" w:h="16839"/>
      <w:pgMar w:top="1440" w:right="1800" w:bottom="1440" w:left="1800" w:header="851" w:footer="425"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DE82A">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FAF10">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4583D">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062FD">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B225F">
    <w:pPr>
      <w:pStyle w:val="3"/>
    </w:pP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9C65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B8E6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E46D8"/>
    <w:rsid w:val="00537201"/>
    <w:rsid w:val="0064153B"/>
    <w:rsid w:val="006A4C40"/>
    <w:rsid w:val="006B16C5"/>
    <w:rsid w:val="00776133"/>
    <w:rsid w:val="00811C76"/>
    <w:rsid w:val="00855687"/>
    <w:rsid w:val="008C07DE"/>
    <w:rsid w:val="009E611B"/>
    <w:rsid w:val="00A30CCE"/>
    <w:rsid w:val="00AC3E9C"/>
    <w:rsid w:val="00BC2225"/>
    <w:rsid w:val="00BC4F14"/>
    <w:rsid w:val="00BC62FB"/>
    <w:rsid w:val="00BF535F"/>
    <w:rsid w:val="00C806B0"/>
    <w:rsid w:val="00E476EE"/>
    <w:rsid w:val="00EF035E"/>
    <w:rsid w:val="00F16B29"/>
    <w:rsid w:val="00FA429B"/>
    <w:rsid w:val="141D3946"/>
    <w:rsid w:val="22A9368B"/>
    <w:rsid w:val="294560E8"/>
    <w:rsid w:val="58D144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qFormat/>
    <w:uiPriority w:val="99"/>
    <w:rPr>
      <w:sz w:val="18"/>
      <w:szCs w:val="18"/>
    </w:rPr>
  </w:style>
  <w:style w:type="character" w:customStyle="1" w:styleId="7">
    <w:name w:val="页脚 Char"/>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5" Type="http://schemas.openxmlformats.org/officeDocument/2006/relationships/fontTable" Target="fontTable.xml"/><Relationship Id="rId54" Type="http://schemas.openxmlformats.org/officeDocument/2006/relationships/customXml" Target="../customXml/item1.xml"/><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footer" Target="footer2.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footer" Target="footer1.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jpe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datastoreItem>
</file>

<file path=docProps/app.xml><?xml version="1.0" encoding="utf-8"?>
<Properties xmlns="http://schemas.openxmlformats.org/officeDocument/2006/extended-properties" xmlns:vt="http://schemas.openxmlformats.org/officeDocument/2006/docPropsVTypes">
  <Template>Normal.dotm</Template>
  <Pages>23</Pages>
  <Words>1301</Words>
  <Characters>1761</Characters>
  <Lines>0</Lines>
  <Paragraphs>0</Paragraphs>
  <TotalTime>0</TotalTime>
  <ScaleCrop>false</ScaleCrop>
  <LinksUpToDate>false</LinksUpToDate>
  <CharactersWithSpaces>1767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微信公众号：高中化学徐老师，欢迎关注</dc:creator>
  <cp:lastModifiedBy>静心室主人</cp:lastModifiedBy>
  <dcterms:modified xsi:type="dcterms:W3CDTF">2026-07-19T01:50:02Z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426a079de10147ab9d551af98743bd3bndawodc0nze4mq</vt:lpwstr>
  </property>
  <property fmtid="{D5CDD505-2E9C-101B-9397-08002B2CF9AE}" pid="4" name="KSOTemplateDocerSaveRecord">
    <vt:lpwstr>eyJoZGlkIjoiZjkyNmI1MTJkNGQyZTE2MTllOGNjZjY1YjI0MDQyMDgiLCJ1c2VySWQiOiI2NTA0MTY2NjUifQ==</vt:lpwstr>
  </property>
  <property fmtid="{D5CDD505-2E9C-101B-9397-08002B2CF9AE}" pid="5" name="KSOProductBuildVer">
    <vt:lpwstr>2052-12.1.0.23542</vt:lpwstr>
  </property>
  <property fmtid="{D5CDD505-2E9C-101B-9397-08002B2CF9AE}" pid="6" name="ICV">
    <vt:lpwstr>049ACFB8BC4641B792613E52E31086D5_13</vt:lpwstr>
  </property>
</Properties>
</file>