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1C151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11176000</wp:posOffset>
            </wp:positionH>
            <wp:positionV relativeFrom="topMargin">
              <wp:posOffset>11760200</wp:posOffset>
            </wp:positionV>
            <wp:extent cx="304800" cy="406400"/>
            <wp:effectExtent l="0" t="0" r="0" b="5080"/>
            <wp:wrapNone/>
            <wp:docPr id="100150" name="图片 1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0" name="图片 1001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</w:t>
      </w: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>广</w:t>
      </w: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t>西省新高考化学试卷</w:t>
      </w:r>
    </w:p>
    <w:p w14:paraId="512495E4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H 1  C 12  N 14  O 16  F 19  Na 23  K 39  Mn 55  Fe 56</w:t>
      </w:r>
    </w:p>
    <w:p w14:paraId="723B53D1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14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42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分。在每小题给出的四个选项中，只有一项是符合题目要求的。</w:t>
      </w:r>
    </w:p>
    <w:p w14:paraId="05A8E2F3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《天工开物》记载：软浆车榨蔗汁，一石</w:t>
      </w:r>
      <w:r>
        <w:rPr>
          <w:rFonts w:ascii="Times New Roman" w:hAnsi="Times New Roman" w:eastAsia="Times New Roman" w:cs="Times New Roman"/>
          <w:color w:val="auto"/>
        </w:rPr>
        <w:t>(dàn)</w:t>
      </w:r>
      <w:r>
        <w:rPr>
          <w:rFonts w:ascii="宋体" w:hAnsi="宋体" w:eastAsia="宋体" w:cs="宋体"/>
          <w:color w:val="auto"/>
        </w:rPr>
        <w:t>汁下石灰五合，取汁煎糖，冷凝成黑沙，黄泥水淋下成白糖。下列说法错误的是</w:t>
      </w:r>
    </w:p>
    <w:p w14:paraId="675C811F"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石灰可中和蔗汁中的酸性物质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“冷凝成黑沙”是结晶过程</w:t>
      </w:r>
    </w:p>
    <w:p w14:paraId="05D6013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“黄泥水淋下”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941071820" name="图片 94107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71820" name="图片 9410718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目的是脱色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“白糖”的主要成分是葡萄糖</w:t>
      </w:r>
    </w:p>
    <w:p w14:paraId="4EE9EA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3E9FC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501B0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这段话意思即用软浆车榨取甘蔗汁，每石蔗糖汁加半升的石灰，取过滤后的甘蔗汁加热冷却，得到黑色晶体，用黄泥水淋洗可得到白糖。</w:t>
      </w:r>
    </w:p>
    <w:p w14:paraId="18DFF8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．石灰为碱性物质，可与蔗糖中的酸性物质发生中和反应，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288791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．“冷凝成黑沙”即将热蔗糖水冷却结晶，是结晶过程，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6DD75D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．“黄泥水淋下”可将黑色晶体变成白色，即实现脱色目的，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D26B9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．“白糖”是由蔗糖制得，故其主要成分为蔗糖，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621643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本题选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786A39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光照时，纳米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7.9pt;width:27.05pt;" o:ole="t" filled="f" o:preferrelative="t" stroked="f" coordsize="21600,21600">
            <v:path/>
            <v:fill on="f" focussize="0,0"/>
            <v:stroke on="f" joinstyle="miter"/>
            <v:imagedata r:id="rId9" o:title="eqIda514d343660159732a5051502d79a65d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能使水产生羟基自由基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05pt;width:23.85pt;" o:ole="t" filled="f" o:preferrelative="t" stroked="f" coordsize="21600,21600">
            <v:path/>
            <v:fill on="f" focussize="0,0"/>
            <v:stroke on="f" joinstyle="miter"/>
            <v:imagedata r:id="rId11" o:title="eqId11975a6a7fcdf6986ff04978347e667a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，可用于处理废水。下列表述正确的是</w:t>
      </w:r>
    </w:p>
    <w:p w14:paraId="066A06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基态</w:t>
      </w:r>
      <w:r>
        <w:rPr>
          <w:rFonts w:ascii="Times New Roman" w:hAnsi="Times New Roman" w:eastAsia="Times New Roman" w:cs="Times New Roman"/>
          <w:color w:val="000000"/>
        </w:rPr>
        <w:t>Ti</w:t>
      </w:r>
      <w:r>
        <w:rPr>
          <w:rFonts w:ascii="宋体" w:hAnsi="宋体" w:eastAsia="宋体" w:cs="宋体"/>
          <w:color w:val="000000"/>
        </w:rPr>
        <w:t>的价电子排布式：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3" o:title="eqId2e2f2f7fc991686ae4804936eefc7fd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05pt;width:23.85pt;" o:ole="t" filled="f" o:preferrelative="t" stroked="f" coordsize="21600,21600">
            <v:path/>
            <v:fill on="f" focussize="0,0"/>
            <v:stroke on="f" joinstyle="miter"/>
            <v:imagedata r:id="rId11" o:title="eqId11975a6a7fcdf6986ff04978347e667a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的电子式：</w:t>
      </w:r>
      <w:r>
        <w:rPr>
          <w:color w:val="000000"/>
        </w:rPr>
        <w:drawing>
          <wp:inline distT="0" distB="0" distL="114300" distR="114300">
            <wp:extent cx="447675" cy="266700"/>
            <wp:effectExtent l="0" t="0" r="9525" b="762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F19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7" o:title="eqId98183b7becdd0efb6fe8f57cdcbce98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VSEPR</w:t>
      </w:r>
      <w:r>
        <w:rPr>
          <w:rFonts w:ascii="宋体" w:hAnsi="宋体" w:eastAsia="宋体" w:cs="宋体"/>
          <w:color w:val="000000"/>
        </w:rPr>
        <w:t>模型：</w:t>
      </w:r>
      <w:r>
        <w:rPr>
          <w:color w:val="000000"/>
        </w:rPr>
        <w:drawing>
          <wp:inline distT="0" distB="0" distL="114300" distR="114300">
            <wp:extent cx="828675" cy="2286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的一种核素：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.25pt;width:17.05pt;" o:ole="t" filled="f" o:preferrelative="t" stroked="f" coordsize="21600,21600">
            <v:path/>
            <v:fill on="f" focussize="0,0"/>
            <v:stroke on="f" joinstyle="miter"/>
            <v:imagedata r:id="rId20" o:title="eqId8e27828dc75138377b3ee5ad2e59cc71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</w:p>
    <w:p w14:paraId="6F890D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7CC37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2D91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．基态</w:t>
      </w:r>
      <w:r>
        <w:rPr>
          <w:rFonts w:ascii="Times New Roman" w:hAnsi="Times New Roman" w:eastAsia="Times New Roman" w:cs="Times New Roman"/>
          <w:color w:val="000000"/>
        </w:rPr>
        <w:t>Ti</w:t>
      </w:r>
      <w:r>
        <w:rPr>
          <w:rFonts w:ascii="宋体" w:hAnsi="宋体" w:eastAsia="宋体" w:cs="宋体"/>
          <w:color w:val="000000"/>
        </w:rPr>
        <w:t>的价电子排布式：</w:t>
      </w:r>
      <w:r>
        <w:rPr>
          <w:rFonts w:ascii="Times New Roman" w:hAnsi="Times New Roman" w:eastAsia="Times New Roman" w:cs="Times New Roman"/>
          <w:color w:val="000000"/>
        </w:rPr>
        <w:t>3d</w:t>
      </w:r>
      <w:r>
        <w:rPr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4s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8BB71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05pt;width:23.85pt;" o:ole="t" filled="f" o:preferrelative="t" stroked="f" coordsize="21600,21600">
            <v:path/>
            <v:fill on="f" focussize="0,0"/>
            <v:stroke on="f" joinstyle="miter"/>
            <v:imagedata r:id="rId11" o:title="eqId11975a6a7fcdf6986ff04978347e667a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含有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个未成对电子，电子式：</w:t>
      </w:r>
      <w:r>
        <w:rPr>
          <w:color w:val="000000"/>
        </w:rPr>
        <w:drawing>
          <wp:inline distT="0" distB="0" distL="114300" distR="114300">
            <wp:extent cx="447675" cy="266700"/>
            <wp:effectExtent l="0" t="0" r="9525" b="762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7778BD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中心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原子价层电子对数为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8.55pt;width:65.9pt;" o:ole="t" filled="f" o:preferrelative="t" stroked="f" coordsize="21600,21600">
            <v:path/>
            <v:fill on="f" focussize="0,0"/>
            <v:stroke on="f" joinstyle="miter"/>
            <v:imagedata r:id="rId23" o:title="eqId3b9d65afb679f218fc2a164a5c60e15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原子采用</w:t>
      </w:r>
      <w:r>
        <w:rPr>
          <w:rFonts w:ascii="Times New Roman" w:hAnsi="Times New Roman" w:eastAsia="Times New Roman" w:cs="Times New Roman"/>
          <w:color w:val="000000"/>
        </w:rPr>
        <w:t>sp</w:t>
      </w:r>
      <w:r>
        <w:rPr>
          <w:color w:val="000000"/>
          <w:vertAlign w:val="superscript"/>
        </w:rPr>
        <w:t>3</w:t>
      </w:r>
      <w:r>
        <w:rPr>
          <w:rFonts w:ascii="宋体" w:hAnsi="宋体" w:eastAsia="宋体" w:cs="宋体"/>
          <w:color w:val="000000"/>
        </w:rPr>
        <w:t>杂化，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原子上含有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对孤电子对，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7" o:title="eqId98183b7becdd0efb6fe8f57cdcbce98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VSEPR</w:t>
      </w:r>
      <w:r>
        <w:rPr>
          <w:rFonts w:ascii="宋体" w:hAnsi="宋体" w:eastAsia="宋体" w:cs="宋体"/>
          <w:color w:val="000000"/>
        </w:rPr>
        <w:t>模型为</w:t>
      </w:r>
      <w:r>
        <w:rPr>
          <w:color w:val="000000"/>
        </w:rPr>
        <w:drawing>
          <wp:inline distT="0" distB="0" distL="114300" distR="114300">
            <wp:extent cx="790575" cy="800100"/>
            <wp:effectExtent l="0" t="0" r="1905" b="762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B1086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．核素的表示方法为：元素符号左下角为质子数，左上角为质量数；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质子数为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的一种核素不会是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25pt;width:17.05pt;" o:ole="t" filled="f" o:preferrelative="t" stroked="f" coordsize="21600,21600">
            <v:path/>
            <v:fill on="f" focussize="0,0"/>
            <v:stroke on="f" joinstyle="miter"/>
            <v:imagedata r:id="rId20" o:title="eqId8e27828dc75138377b3ee5ad2e59cc7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4D143B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27CFDE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固体与浓硫酸加热生成的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气体通至饱和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溶液，可析出用于配制标准溶液的高纯度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，下列相关实验操作规范的是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80"/>
        <w:gridCol w:w="2496"/>
        <w:gridCol w:w="2112"/>
        <w:gridCol w:w="1560"/>
      </w:tblGrid>
      <w:tr w14:paraId="7BB8B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F2641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295400" cy="1228725"/>
                  <wp:effectExtent l="0" t="0" r="0" b="5715"/>
                  <wp:docPr id="100011" name="图片 10001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A745A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419225" cy="971550"/>
                  <wp:effectExtent l="0" t="0" r="13335" b="3810"/>
                  <wp:docPr id="100013" name="图片 10001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94EB9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181100" cy="1038225"/>
                  <wp:effectExtent l="0" t="0" r="7620" b="13335"/>
                  <wp:docPr id="100015" name="图片 10001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955D0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838200" cy="1628775"/>
                  <wp:effectExtent l="0" t="0" r="0" b="1905"/>
                  <wp:docPr id="100017" name="图片 10001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425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64488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．制备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HCl</w:t>
            </w:r>
          </w:p>
        </w:tc>
        <w:tc>
          <w:tcPr>
            <w:tcW w:w="24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1F693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rFonts w:ascii="宋体" w:hAnsi="宋体" w:eastAsia="宋体" w:cs="宋体"/>
                <w:color w:val="000000"/>
              </w:rPr>
              <w:t>．析出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NaCl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A7723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  <w:r>
              <w:rPr>
                <w:rFonts w:ascii="宋体" w:hAnsi="宋体" w:eastAsia="宋体" w:cs="宋体"/>
                <w:color w:val="000000"/>
              </w:rPr>
              <w:t>．过滤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7744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  <w:r>
              <w:rPr>
                <w:rFonts w:ascii="宋体" w:hAnsi="宋体" w:eastAsia="宋体" w:cs="宋体"/>
                <w:color w:val="000000"/>
              </w:rPr>
              <w:t>．定容</w:t>
            </w:r>
          </w:p>
        </w:tc>
      </w:tr>
    </w:tbl>
    <w:p w14:paraId="2FB2BB8E">
      <w:pPr>
        <w:spacing w:line="360" w:lineRule="auto"/>
        <w:jc w:val="left"/>
        <w:textAlignment w:val="center"/>
        <w:rPr>
          <w:color w:val="000000"/>
        </w:rPr>
      </w:pPr>
    </w:p>
    <w:p w14:paraId="49FC318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1AB679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DFFC5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76AD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固体与浓硫酸加热生成的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气体，缺少加热装置，故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802EF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．氯化氢易溶于水，为充分吸收氯化氢并防止倒吸，氯化氢气体应从连接倒置漏斗的导管通入，故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444953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．用过滤法分离出氯化钠晶体，故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55480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．配制氯化钠溶液，定容时眼睛平视刻度线，故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327D02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5A15FB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Times New Roman" w:hAnsi="Times New Roman" w:eastAsia="Times New Roman" w:cs="Times New Roman"/>
          <w:color w:val="000000"/>
        </w:rPr>
        <w:t>6-</w:t>
      </w:r>
      <w:r>
        <w:rPr>
          <w:rFonts w:ascii="宋体" w:hAnsi="宋体" w:eastAsia="宋体" w:cs="宋体"/>
          <w:color w:val="000000"/>
        </w:rPr>
        <w:t>硝基胡椒酸是合成心血管药物奥索利酸的中间体，其合成路线中的某一步如下：</w:t>
      </w:r>
    </w:p>
    <w:p w14:paraId="4C30E9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76725" cy="866775"/>
            <wp:effectExtent l="0" t="0" r="5715" b="190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4B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下列有关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的说法正确的是</w:t>
      </w:r>
    </w:p>
    <w:p w14:paraId="59E5AF7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所含官能团的个数相等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都能发生加聚反应</w:t>
      </w:r>
    </w:p>
    <w:p w14:paraId="19BD4BA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二者中的所有原子共平面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均能溶于碱性水溶液</w:t>
      </w:r>
    </w:p>
    <w:p w14:paraId="408084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E8632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9EEB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X中含2个醚键、1个碳碳双键、1个硝基，共有4个官能团；Y中含2个醚键、1个羧基、1个硝基，共有4个官能团，故X和Y所含官能团的个数相等，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7E4D0A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含有碳碳双键，能发生加聚反应，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中苯环不存在碳碳双键，不能发生加聚反应，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393E1A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含有亚甲基，是四面体结构，所有原子不可能共平面，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549BD7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含有羧基能电离出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，可溶于碱性水溶液，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不能溶于碱性水溶液，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5D0421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65D028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白磷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33" o:title="eqId297f49943f1750b00619b1b73f52af1a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是不溶于水的固体，在空气中易自燃。下列有关白磷的说法错误的是</w:t>
      </w:r>
    </w:p>
    <w:p w14:paraId="1D0CE6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分子中每个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35" o:title="eqId0c27eda162792128da25f541303a3088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原子的孤电子对数均为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6E1726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常保存于水中，说明白磷密度大于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7" o:title="eqIde5dfe49900602f6ff9e2da3ef1961f60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</w:p>
    <w:p w14:paraId="622E99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难溶于水，是因为水是极性分子，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9" o:title="eqId45b5ff0df018ead058c44459d3b5691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是非极性分子</w:t>
      </w:r>
    </w:p>
    <w:p w14:paraId="13AB56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熔点低，是因为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9" o:title="eqId45b5ff0df018ead058c44459d3b56917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分子内的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42" o:title="eqId3f585f2bf11562953b4b973388da59d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键弱</w:t>
      </w:r>
    </w:p>
    <w:p w14:paraId="3301B4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E74E1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BC64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．白磷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941071816" name="图片 94107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71816" name="图片 941071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分子式为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，空间构型为正四面体，每个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原子采取</w:t>
      </w:r>
      <w:r>
        <w:rPr>
          <w:rFonts w:ascii="Times New Roman" w:hAnsi="Times New Roman" w:eastAsia="Times New Roman" w:cs="Times New Roman"/>
          <w:color w:val="000000"/>
        </w:rPr>
        <w:t>sp</w:t>
      </w:r>
      <w:r>
        <w:rPr>
          <w:color w:val="000000"/>
          <w:vertAlign w:val="superscript"/>
        </w:rPr>
        <w:t>3</w:t>
      </w:r>
      <w:r>
        <w:rPr>
          <w:rFonts w:ascii="宋体" w:hAnsi="宋体" w:eastAsia="宋体" w:cs="宋体"/>
          <w:color w:val="000000"/>
        </w:rPr>
        <w:t>杂化，而每个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原子有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五个价电子，所以每个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原子还剩一对孤电子对，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7EEC47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．白磷在空气中容易自燃，保存于水中隔绝空气，故其密度大于水，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5E8040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．白磷的分子式为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，空间构型为正四面体，为非极性分子，水为极性分子，根据相似相溶原理，白磷难溶于水，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5CEFEE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．白磷的分子式为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，为非极性分子，属于分子晶体，分子间作用力较弱，故其熔点低，熔点低与其共价键强弱无关，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5F08E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527F3E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化学与生活息息相关。下列离子方程式书写正确的是</w:t>
      </w:r>
    </w:p>
    <w:p w14:paraId="21B942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用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44" o:title="eqIdcd46a1a853c372c1fb6c7a88cd947e87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溶液处理水垢中的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9.9pt;width:278.65pt;" o:ole="t" filled="f" o:preferrelative="t" stroked="f" coordsize="21600,21600">
            <v:path/>
            <v:fill on="f" focussize="0,0"/>
            <v:stroke on="f" joinstyle="miter"/>
            <v:imagedata r:id="rId46" o:title="eqId967ba5e198535ed3aae5afe8578f58d1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</w:p>
    <w:p w14:paraId="278674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明矾用于净水：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9.6pt;width:159.95pt;" o:ole="t" filled="f" o:preferrelative="t" stroked="f" coordsize="21600,21600">
            <v:path/>
            <v:fill on="f" focussize="0,0"/>
            <v:stroke on="f" joinstyle="miter"/>
            <v:imagedata r:id="rId48" o:title="eqId3c3b44e4fa46b892a5832dab178f3734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</w:p>
    <w:p w14:paraId="5B988E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抗酸药中的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pt;width:51.2pt;" o:ole="t" filled="f" o:preferrelative="t" stroked="f" coordsize="21600,21600">
            <v:path/>
            <v:fill on="f" focussize="0,0"/>
            <v:stroke on="f" joinstyle="miter"/>
            <v:imagedata r:id="rId50" o:title="eqIdd800c23341b223bb74c294ab9201b308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可治疗胃酸过多：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.75pt;width:86.25pt;" o:ole="t" filled="f" o:preferrelative="t" stroked="f" coordsize="21600,21600">
            <v:path/>
            <v:fill on="f" focussize="0,0"/>
            <v:stroke on="f" joinstyle="miter"/>
            <v:imagedata r:id="rId52" o:title="eqId0d9e8746b7d3568c89d73408815047a0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</w:p>
    <w:p w14:paraId="049BD8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用酸化的</w:t>
      </w:r>
      <w:r>
        <w:rPr>
          <w:rFonts w:ascii="Times New Roman" w:hAnsi="Times New Roman" w:eastAsia="Times New Roman" w:cs="Times New Roman"/>
          <w:color w:val="000000"/>
        </w:rPr>
        <w:t>KI</w:t>
      </w:r>
      <w:r>
        <w:rPr>
          <w:rFonts w:ascii="宋体" w:hAnsi="宋体" w:eastAsia="宋体" w:cs="宋体"/>
          <w:color w:val="000000"/>
        </w:rPr>
        <w:t>淀粉溶液检验加碘盐中的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9.35pt;width:155.8pt;" o:ole="t" filled="f" o:preferrelative="t" stroked="f" coordsize="21600,21600">
            <v:path/>
            <v:fill on="f" focussize="0,0"/>
            <v:stroke on="f" joinstyle="miter"/>
            <v:imagedata r:id="rId54" o:title="eqIdeda4b00ce543303d3e951e0f9f3ea8f2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</w:p>
    <w:p w14:paraId="3E7DDB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AC3C5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E86F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．用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44" o:title="eqIdcd46a1a853c372c1fb6c7a88cd947e87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溶液处理水垢中的</w:t>
      </w:r>
      <w:r>
        <w:rPr>
          <w:rFonts w:ascii="Times New Roman" w:hAnsi="Times New Roman" w:eastAsia="Times New Roman" w:cs="Times New Roman"/>
          <w:color w:val="000000"/>
        </w:rPr>
        <w:t>CaSO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，生成溶解度更小的碳酸钙，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0.25pt;width:237.75pt;" o:ole="t" filled="f" o:preferrelative="t" stroked="f" coordsize="21600,21600">
            <v:path/>
            <v:fill on="f" focussize="0,0"/>
            <v:stroke on="f" joinstyle="miter"/>
            <v:imagedata r:id="rId57" o:title="eqIdba96bd2757bd962e4e3346431905f2a6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项正确；</w:t>
      </w:r>
    </w:p>
    <w:p w14:paraId="48263A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．水解方程式不对，明矾是硫酸铝钾晶体，溶于水，铝离子水解生成氢氧化铝胶体，可用于净水：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.9pt;width:186.9pt;" o:ole="t" filled="f" o:preferrelative="t" stroked="f" coordsize="21600,21600">
            <v:path/>
            <v:fill on="f" focussize="0,0"/>
            <v:stroke on="f" joinstyle="miter"/>
            <v:imagedata r:id="rId59" o:title="eqId4f12ec3e5b682d4146829a963d76ae56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，不写沉淀符号，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项错误；</w:t>
      </w:r>
    </w:p>
    <w:p w14:paraId="25A267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．物质拆分不对，抗酸药中的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pt;width:51.2pt;" o:ole="t" filled="f" o:preferrelative="t" stroked="f" coordsize="21600,21600">
            <v:path/>
            <v:fill on="f" focussize="0,0"/>
            <v:stroke on="f" joinstyle="miter"/>
            <v:imagedata r:id="rId50" o:title="eqIdd800c23341b223bb74c294ab9201b30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可治疗胃酸过多，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51.2pt;" o:ole="t" filled="f" o:preferrelative="t" stroked="f" coordsize="21600,21600">
            <v:path/>
            <v:fill on="f" focussize="0,0"/>
            <v:stroke on="f" joinstyle="miter"/>
            <v:imagedata r:id="rId50" o:title="eqIdd800c23341b223bb74c294ab9201b308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属于难溶性碱，离子方程式：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.75pt;width:146.25pt;" o:ole="t" filled="f" o:preferrelative="t" stroked="f" coordsize="21600,21600">
            <v:path/>
            <v:fill on="f" focussize="0,0"/>
            <v:stroke on="f" joinstyle="miter"/>
            <v:imagedata r:id="rId63" o:title="eqId06b664fb1e9fccbbd1927f032194066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项错误；</w:t>
      </w:r>
    </w:p>
    <w:p w14:paraId="062C89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．未配平方程式，用酸化的</w:t>
      </w:r>
      <w:r>
        <w:rPr>
          <w:rFonts w:ascii="Times New Roman" w:hAnsi="Times New Roman" w:eastAsia="Times New Roman" w:cs="Times New Roman"/>
          <w:color w:val="000000"/>
        </w:rPr>
        <w:t>KI</w:t>
      </w:r>
      <w:r>
        <w:rPr>
          <w:rFonts w:ascii="宋体" w:hAnsi="宋体" w:eastAsia="宋体" w:cs="宋体"/>
          <w:color w:val="000000"/>
        </w:rPr>
        <w:t>淀粉溶液检验加碘盐中的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.75pt;width:168.95pt;" o:ole="t" filled="f" o:preferrelative="t" stroked="f" coordsize="21600,21600">
            <v:path/>
            <v:fill on="f" focussize="0,0"/>
            <v:stroke on="f" joinstyle="miter"/>
            <v:imagedata r:id="rId65" o:title="eqId858e87aecaec59b32237ced9bbae4f3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项错误；</w:t>
      </w:r>
    </w:p>
    <w:p w14:paraId="3A12C5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6E66EB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如图所示的铼配合物离子能电催化还原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67" o:title="eqId8a3d3177319987e33769a4ef1df84411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。短周期元素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69" o:title="eqId9168b494f6953e1d159d6243996e8824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的原子序数依次增大。标准状况下，</w:t>
      </w:r>
      <w:r>
        <w:rPr>
          <w:rFonts w:ascii="Times New Roman" w:hAnsi="Times New Roman" w:eastAsia="Times New Roman" w:cs="Times New Roman"/>
          <w:color w:val="000000"/>
        </w:rPr>
        <w:t>WY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71" o:title="eqId15769d321c760b7928cb5272d2a655ce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是等密度的无色气体，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73" o:title="eqId94b59ad95d5e37091e2233a7e6fba619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是黄绿色气体。下列说法错误的是</w:t>
      </w:r>
    </w:p>
    <w:p w14:paraId="0D2A2D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962025"/>
            <wp:effectExtent l="0" t="0" r="9525" b="1333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018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第一电离能：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76" o:title="eqIdad8f7f276b76f6d3ede5a1ea99972416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图中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原子的杂化方式为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7.9pt;width:17.9pt;" o:ole="t" filled="f" o:preferrelative="t" stroked="f" coordsize="21600,21600">
            <v:path/>
            <v:fill on="f" focussize="0,0"/>
            <v:stroke on="f" joinstyle="miter"/>
            <v:imagedata r:id="rId78" o:title="eqIde6a7f012ce92bb29997d4ff95f8ac64b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</w:p>
    <w:p w14:paraId="0DC8D8A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80" o:title="eqId8d0ecd416d6dc3d886b7bf73fc285dde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元素以原子的形态与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.1pt;width:25.8pt;" o:ole="t" filled="f" o:preferrelative="t" stroked="f" coordsize="21600,21600">
            <v:path/>
            <v:fill on="f" focussize="0,0"/>
            <v:stroke on="f" joinstyle="miter"/>
            <v:imagedata r:id="rId82" o:title="eqIdff6dd29e75166a14a560e5f5ebdadfe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配位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的电负性大于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45pt;width:40.3pt;" o:ole="t" filled="f" o:preferrelative="t" stroked="f" coordsize="21600,21600">
            <v:path/>
            <v:fill on="f" focussize="0,0"/>
            <v:stroke on="f" joinstyle="miter"/>
            <v:imagedata r:id="rId84" o:title="eqId603f96b6e5fc87e32cb3b2f561388504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中的化学键是极性键</w:t>
      </w:r>
    </w:p>
    <w:p w14:paraId="315F55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2E7FF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A72A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短周期元素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69" o:title="eqId9168b494f6953e1d159d6243996e882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的原子序数依次增大。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73" o:title="eqId94b59ad95d5e37091e2233a7e6fba619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是黄绿色气体，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为氯；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形成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个共用电子对，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Re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之间为配位键，推测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为氮，标准状况下，</w:t>
      </w:r>
      <w:r>
        <w:rPr>
          <w:rFonts w:ascii="Times New Roman" w:hAnsi="Times New Roman" w:eastAsia="Times New Roman" w:cs="Times New Roman"/>
          <w:color w:val="000000"/>
        </w:rPr>
        <w:t>WY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71" o:title="eqId15769d321c760b7928cb5272d2a655ce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是等密度的无色气体，则</w:t>
      </w:r>
      <w:r>
        <w:rPr>
          <w:rFonts w:ascii="Times New Roman" w:hAnsi="Times New Roman" w:eastAsia="Times New Roman" w:cs="Times New Roman"/>
          <w:color w:val="000000"/>
        </w:rPr>
        <w:t>WY</w:t>
      </w:r>
      <w:r>
        <w:rPr>
          <w:rFonts w:ascii="宋体" w:hAnsi="宋体" w:eastAsia="宋体" w:cs="宋体"/>
          <w:color w:val="000000"/>
        </w:rPr>
        <w:t>为一氧化碳、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71" o:title="eqId15769d321c760b7928cb5272d2a655ce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为氮气，故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为碳、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为氮、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为氧、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为氯；</w:t>
      </w:r>
    </w:p>
    <w:p w14:paraId="478E12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．同一周期随着原子序数变大，第一电离能变大，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2p</w:t>
      </w:r>
      <w:r>
        <w:rPr>
          <w:rFonts w:ascii="宋体" w:hAnsi="宋体" w:eastAsia="宋体" w:cs="宋体"/>
          <w:color w:val="000000"/>
        </w:rPr>
        <w:t>轨道为半充满稳定状态，第一电离能大于同周期相邻元素，故第一电离能大小：</w:t>
      </w:r>
      <w:r>
        <w:rPr>
          <w:rFonts w:ascii="Times New Roman" w:hAnsi="Times New Roman" w:eastAsia="Times New Roman" w:cs="Times New Roman"/>
          <w:color w:val="000000"/>
        </w:rPr>
        <w:t>N&gt;O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883FA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．图中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原子处于环中，且存在平面大</w:t>
      </w:r>
      <w:r>
        <w:rPr>
          <w:rFonts w:ascii="Times New Roman" w:hAnsi="Times New Roman" w:eastAsia="Times New Roman" w:cs="Times New Roman"/>
          <w:color w:val="000000"/>
        </w:rPr>
        <w:t>π</w:t>
      </w:r>
      <w:r>
        <w:rPr>
          <w:rFonts w:ascii="宋体" w:hAnsi="宋体" w:eastAsia="宋体" w:cs="宋体"/>
          <w:color w:val="000000"/>
        </w:rPr>
        <w:t>键，则其杂化方式为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7.9pt;width:17.9pt;" o:ole="t" filled="f" o:preferrelative="t" stroked="f" coordsize="21600,21600">
            <v:path/>
            <v:fill on="f" focussize="0,0"/>
            <v:stroke on="f" joinstyle="miter"/>
            <v:imagedata r:id="rId78" o:title="eqIde6a7f012ce92bb29997d4ff95f8ac64b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19C712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．由图可知，整个离子带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个单位正电荷，而其中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6.1pt;width:25.8pt;" o:ole="t" filled="f" o:preferrelative="t" stroked="f" coordsize="21600,21600">
            <v:path/>
            <v:fill on="f" focussize="0,0"/>
            <v:stroke on="f" joinstyle="miter"/>
            <v:imagedata r:id="rId82" o:title="eqIdff6dd29e75166a14a560e5f5ebdadfef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带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个单位正电荷，则氯元素以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的形态与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6.1pt;width:25.8pt;" o:ole="t" filled="f" o:preferrelative="t" stroked="f" coordsize="21600,21600">
            <v:path/>
            <v:fill on="f" focussize="0,0"/>
            <v:stroke on="f" joinstyle="miter"/>
            <v:imagedata r:id="rId82" o:title="eqIdff6dd29e75166a14a560e5f5ebdadfef"/>
            <o:lock v:ext="edit" aspectratio="t"/>
            <w10:wrap type="none"/>
            <w10:anchorlock/>
          </v:shape>
          <o:OLEObject Type="Embed" ProgID="Equation.DSMT4" ShapeID="_x0000_i1069" DrawAspect="Content" ObjectID="_1468075769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配位，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BCBD7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．同周期从左到右，金属性减弱，非金属性变强，元素的电负性变强；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的电负性大于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宋体" w:hAnsi="宋体" w:eastAsia="宋体" w:cs="宋体"/>
          <w:color w:val="000000"/>
        </w:rPr>
        <w:t>中的化学键是极性键，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2B20E6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25A215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某小组对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9.7pt;width:55pt;" o:ole="t" filled="f" o:preferrelative="t" stroked="f" coordsize="21600,21600">
            <v:path/>
            <v:fill on="f" focussize="0,0"/>
            <v:stroke on="f" joinstyle="miter"/>
            <v:imagedata r:id="rId93" o:title="eqId69513f9e9a1e8b791ad558337a32d8a1"/>
            <o:lock v:ext="edit" aspectratio="t"/>
            <w10:wrap type="none"/>
            <w10:anchorlock/>
          </v:shape>
          <o:OLEObject Type="Embed" ProgID="Equation.DSMT4" ShapeID="_x0000_i1070" DrawAspect="Content" ObjectID="_1468075770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71" DrawAspect="Content" ObjectID="_1468075771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的性质进行探究：</w:t>
      </w:r>
    </w:p>
    <w:p w14:paraId="579370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．向少量蒸馏水里滴加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滴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9.7pt;width:55pt;" o:ole="t" filled="f" o:preferrelative="t" stroked="f" coordsize="21600,21600">
            <v:path/>
            <v:fill on="f" focussize="0,0"/>
            <v:stroke on="f" joinstyle="miter"/>
            <v:imagedata r:id="rId93" o:title="eqId69513f9e9a1e8b791ad558337a32d8a1"/>
            <o:lock v:ext="edit" aspectratio="t"/>
            <w10:wrap type="none"/>
            <w10:anchorlock/>
          </v:shape>
          <o:OLEObject Type="Embed" ProgID="Equation.DSMT4" ShapeID="_x0000_i1072" DrawAspect="Content" ObjectID="_1468075772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溶液，再滴加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滴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溶液。</w:t>
      </w:r>
    </w:p>
    <w:p w14:paraId="52F966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．向少量蒸馏水里滴加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滴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73" DrawAspect="Content" ObjectID="_1468075773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溶液，再滴加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滴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溶液。</w:t>
      </w:r>
    </w:p>
    <w:p w14:paraId="627428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下列说法正确的是</w:t>
      </w:r>
    </w:p>
    <w:p w14:paraId="4EFF87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实验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中继续加入少量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99" o:title="eqId820365183ca38111e57d932a0a559901"/>
            <o:lock v:ext="edit" aspectratio="t"/>
            <w10:wrap type="none"/>
            <w10:anchorlock/>
          </v:shape>
          <o:OLEObject Type="Embed" ProgID="Equation.DSMT4" ShapeID="_x0000_i1074" DrawAspect="Content" ObjectID="_1468075774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固体，溶液颜色变浅</w:t>
      </w:r>
    </w:p>
    <w:p w14:paraId="377F0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实验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中溶液呈红色</w:t>
      </w:r>
    </w:p>
    <w:p w14:paraId="5C8AD4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能区分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9.7pt;width:55pt;" o:ole="t" filled="f" o:preferrelative="t" stroked="f" coordsize="21600,21600">
            <v:path/>
            <v:fill on="f" focussize="0,0"/>
            <v:stroke on="f" joinstyle="miter"/>
            <v:imagedata r:id="rId93" o:title="eqId69513f9e9a1e8b791ad558337a32d8a1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1">
            <o:LockedField>false</o:LockedField>
          </o:OLEObject>
        </w:object>
      </w:r>
    </w:p>
    <w:p w14:paraId="57C81C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焰色试验不能区分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9.7pt;width:55pt;" o:ole="t" filled="f" o:preferrelative="t" stroked="f" coordsize="21600,21600">
            <v:path/>
            <v:fill on="f" focussize="0,0"/>
            <v:stroke on="f" joinstyle="miter"/>
            <v:imagedata r:id="rId93" o:title="eqId69513f9e9a1e8b791ad558337a32d8a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3">
            <o:LockedField>false</o:LockedField>
          </o:OLEObject>
        </w:object>
      </w:r>
    </w:p>
    <w:p w14:paraId="45C136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7C5B7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6421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．实验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9.7pt;width:55pt;" o:ole="t" filled="f" o:preferrelative="t" stroked="f" coordsize="21600,21600">
            <v:path/>
            <v:fill on="f" focussize="0,0"/>
            <v:stroke on="f" joinstyle="miter"/>
            <v:imagedata r:id="rId93" o:title="eqId69513f9e9a1e8b791ad558337a32d8a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溶液与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溶液反应的实质是：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106" o:title="eqIdb0ae62acce2d75815ca656d422ae256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，硫酸钾固体溶于水产生钾离子和硫酸根，并不影响该平衡的移动，因此溶液的颜色不发生变化，故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5671F8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．实验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溶液中存在有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22.2pt;width:61.8pt;" o:ole="t" filled="f" o:preferrelative="t" stroked="f" coordsize="21600,21600">
            <v:path/>
            <v:fill on="f" focussize="0,0"/>
            <v:stroke on="f" joinstyle="miter"/>
            <v:imagedata r:id="rId109" o:title="eqIdec9f257d4fd292dd46890df1dc216b1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2.2pt;width:61.8pt;" o:ole="t" filled="f" o:preferrelative="t" stroked="f" coordsize="21600,21600">
            <v:path/>
            <v:fill on="f" focussize="0,0"/>
            <v:stroke on="f" joinstyle="miter"/>
            <v:imagedata r:id="rId109" o:title="eqIdec9f257d4fd292dd46890df1dc216b1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并不能电离出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溶液与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溶液并不能发生反应，溶液颜色无明显变化，故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3686B0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．实验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溶液与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9.7pt;width:55pt;" o:ole="t" filled="f" o:preferrelative="t" stroked="f" coordsize="21600,21600">
            <v:path/>
            <v:fill on="f" focussize="0,0"/>
            <v:stroke on="f" joinstyle="miter"/>
            <v:imagedata r:id="rId93" o:title="eqId69513f9e9a1e8b791ad558337a32d8a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溶液反应产生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114" o:title="eqId7471e98c6a4cbd846b825256ae2b5d3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，溶液变为红色，但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溶液与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溶液并不能发生反应，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是一种深红色晶体，水溶液呈黄色，带有黄绿色荧光，因此加入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可以区分两者，故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6BC4CD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焰色反应是金属单质或离子的电子在吸收能量后，跃迁到较高能量级，然后从较高能量级跃迁到低能量级，这次跃迁会放出光子，光子的频率若在可见光频率范围内，则金属表现为有焰色反应。铁燃烧火焰为无色，是因为放出的光子频率不在可见光频率范围内，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中含有钾元素，焰色试验时透过蓝色钴玻璃可以看到紫色，因此焰色试验可以区分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9.7pt;width:55pt;" o:ole="t" filled="f" o:preferrelative="t" stroked="f" coordsize="21600,21600">
            <v:path/>
            <v:fill on="f" focussize="0,0"/>
            <v:stroke on="f" joinstyle="miter"/>
            <v:imagedata r:id="rId93" o:title="eqId69513f9e9a1e8b791ad558337a32d8a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9.9pt;width:68.95pt;" o:ole="t" filled="f" o:preferrelative="t" stroked="f" coordsize="21600,21600">
            <v:path/>
            <v:fill on="f" focussize="0,0"/>
            <v:stroke on="f" joinstyle="miter"/>
            <v:imagedata r:id="rId95" o:title="eqId03ae5bd80ec53247fcd2b9b578c60ab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6ABC0D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0FBDB2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某新型钠离子二次电池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用溶解了</w:t>
      </w:r>
      <w:r>
        <w:rPr>
          <w:rFonts w:ascii="Times New Roman" w:hAnsi="Times New Roman" w:eastAsia="Times New Roman" w:cs="Times New Roman"/>
          <w:color w:val="000000"/>
        </w:rPr>
        <w:t>NaPF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的二甲氧基乙烷作电解质溶液。放电时嵌入</w:t>
      </w:r>
      <w:r>
        <w:rPr>
          <w:rFonts w:ascii="Times New Roman" w:hAnsi="Times New Roman" w:eastAsia="Times New Roman" w:cs="Times New Roman"/>
          <w:color w:val="000000"/>
        </w:rPr>
        <w:t>PbSe</w:t>
      </w:r>
      <w:r>
        <w:rPr>
          <w:rFonts w:ascii="宋体" w:hAnsi="宋体" w:eastAsia="宋体" w:cs="宋体"/>
          <w:color w:val="000000"/>
        </w:rPr>
        <w:t>中的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变成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后脱嵌。下列说法错误的是</w:t>
      </w:r>
    </w:p>
    <w:p w14:paraId="51CE06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47900" cy="1590675"/>
            <wp:effectExtent l="0" t="0" r="762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79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外电路通过</w:t>
      </w:r>
      <w:r>
        <w:rPr>
          <w:rFonts w:ascii="Times New Roman" w:hAnsi="Times New Roman" w:eastAsia="Times New Roman" w:cs="Times New Roman"/>
          <w:color w:val="000000"/>
        </w:rPr>
        <w:t>1mol</w:t>
      </w:r>
      <w:r>
        <w:rPr>
          <w:rFonts w:ascii="宋体" w:hAnsi="宋体" w:eastAsia="宋体" w:cs="宋体"/>
          <w:color w:val="000000"/>
        </w:rPr>
        <w:t>电子时，理论上两电极质量变化的差值为</w:t>
      </w:r>
      <w:r>
        <w:rPr>
          <w:rFonts w:ascii="Times New Roman" w:hAnsi="Times New Roman" w:eastAsia="Times New Roman" w:cs="Times New Roman"/>
          <w:color w:val="000000"/>
        </w:rPr>
        <w:t>23g</w:t>
      </w:r>
    </w:p>
    <w:p w14:paraId="0C7D72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充电时，阳极电极反应为：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20.25pt;width:222.75pt;" o:ole="t" filled="f" o:preferrelative="t" stroked="f" coordsize="21600,21600">
            <v:path/>
            <v:fill on="f" focussize="0,0"/>
            <v:stroke on="f" joinstyle="miter"/>
            <v:imagedata r:id="rId122" o:title="eqIde48f58876a853fac1835be82d07df01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1">
            <o:LockedField>false</o:LockedField>
          </o:OLEObject>
        </w:object>
      </w:r>
    </w:p>
    <w:p w14:paraId="305A85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放电一段时间后，电解质溶液中的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浓度基本保持不变</w:t>
      </w:r>
    </w:p>
    <w:p w14:paraId="481FFF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电解质溶液不能用</w:t>
      </w:r>
      <w:r>
        <w:rPr>
          <w:rFonts w:ascii="Times New Roman" w:hAnsi="Times New Roman" w:eastAsia="Times New Roman" w:cs="Times New Roman"/>
          <w:color w:val="000000"/>
        </w:rPr>
        <w:t>NaPF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的水溶液替换</w:t>
      </w:r>
    </w:p>
    <w:p w14:paraId="5F23D3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2BC773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6CD3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放电时嵌入</w:t>
      </w:r>
      <w:r>
        <w:rPr>
          <w:rFonts w:ascii="Times New Roman" w:hAnsi="Times New Roman" w:eastAsia="Times New Roman" w:cs="Times New Roman"/>
          <w:color w:val="000000"/>
        </w:rPr>
        <w:t>PbSe</w:t>
      </w:r>
      <w:r>
        <w:rPr>
          <w:rFonts w:ascii="宋体" w:hAnsi="宋体" w:eastAsia="宋体" w:cs="宋体"/>
          <w:color w:val="000000"/>
        </w:rPr>
        <w:t>中的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变成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后脱嵌，则右侧电极为负极，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失电子生成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透过允许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通过的隔膜从右侧进入左侧，则左侧为正极。</w:t>
      </w:r>
    </w:p>
    <w:p w14:paraId="4B7B2B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．外电路通过</w:t>
      </w:r>
      <w:r>
        <w:rPr>
          <w:rFonts w:ascii="Times New Roman" w:hAnsi="Times New Roman" w:eastAsia="Times New Roman" w:cs="Times New Roman"/>
          <w:color w:val="000000"/>
        </w:rPr>
        <w:t>1mol</w:t>
      </w:r>
      <w:r>
        <w:rPr>
          <w:rFonts w:ascii="宋体" w:hAnsi="宋体" w:eastAsia="宋体" w:cs="宋体"/>
          <w:color w:val="000000"/>
        </w:rPr>
        <w:t>电子时，负极有</w:t>
      </w:r>
      <w:r>
        <w:rPr>
          <w:rFonts w:ascii="Times New Roman" w:hAnsi="Times New Roman" w:eastAsia="Times New Roman" w:cs="Times New Roman"/>
          <w:color w:val="000000"/>
        </w:rPr>
        <w:t>1molNa</w:t>
      </w:r>
      <w:r>
        <w:rPr>
          <w:rFonts w:ascii="宋体" w:hAnsi="宋体" w:eastAsia="宋体" w:cs="宋体"/>
          <w:color w:val="000000"/>
        </w:rPr>
        <w:t>失电子生成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进入右侧溶液，溶液中有</w:t>
      </w:r>
      <w:r>
        <w:rPr>
          <w:rFonts w:ascii="Times New Roman" w:hAnsi="Times New Roman" w:eastAsia="Times New Roman" w:cs="Times New Roman"/>
          <w:color w:val="000000"/>
        </w:rPr>
        <w:t>1molNa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从右侧进入左侧，并与正极的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3-x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(PO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结合，则理论上两电极质量变化的差值为</w:t>
      </w:r>
      <w:r>
        <w:rPr>
          <w:rFonts w:ascii="Times New Roman" w:hAnsi="Times New Roman" w:eastAsia="Times New Roman" w:cs="Times New Roman"/>
          <w:color w:val="000000"/>
        </w:rPr>
        <w:t>2mol×23g/mol=46g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5EDCB0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．充电时，左侧电极为阳极，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(PO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失电子生成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3-x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(PO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，则阳极电极反应为：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20.25pt;width:222.75pt;" o:ole="t" filled="f" o:preferrelative="t" stroked="f" coordsize="21600,21600">
            <v:path/>
            <v:fill on="f" focussize="0,0"/>
            <v:stroke on="f" joinstyle="miter"/>
            <v:imagedata r:id="rId122" o:title="eqIde48f58876a853fac1835be82d07df01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；</w:t>
      </w:r>
    </w:p>
    <w:p w14:paraId="6B6D0A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．放电一段时间后，负极产生的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的物质的量与负极区通过隔膜进入左极区的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的物质的量相同，进入左极区的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与参加左侧正极反应的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的物质的量相同，所以电解质溶液中的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浓度基本保持不变，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；</w:t>
      </w:r>
    </w:p>
    <w:p w14:paraId="028143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能与水反应，所以电解质溶液不能用</w:t>
      </w:r>
      <w:r>
        <w:rPr>
          <w:rFonts w:ascii="Times New Roman" w:hAnsi="Times New Roman" w:eastAsia="Times New Roman" w:cs="Times New Roman"/>
          <w:color w:val="000000"/>
        </w:rPr>
        <w:t>NaPF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的水溶液替换，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；</w:t>
      </w:r>
    </w:p>
    <w:p w14:paraId="695B10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 xml:space="preserve"> A</w:t>
      </w:r>
      <w:r>
        <w:rPr>
          <w:rFonts w:ascii="宋体" w:hAnsi="宋体" w:eastAsia="宋体" w:cs="宋体"/>
          <w:color w:val="000000"/>
        </w:rPr>
        <w:t>。</w:t>
      </w:r>
    </w:p>
    <w:p w14:paraId="0E35E9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烯烃进行加成反应的一种机理如下：</w:t>
      </w:r>
    </w:p>
    <w:p w14:paraId="4992F4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43325" cy="581025"/>
            <wp:effectExtent l="0" t="0" r="5715" b="1333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8B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此外，已知实验测得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0.25pt;width:224.25pt;" o:ole="t" filled="f" o:preferrelative="t" stroked="f" coordsize="21600,21600">
            <v:path/>
            <v:fill on="f" focussize="0,0"/>
            <v:stroke on="f" joinstyle="miter"/>
            <v:imagedata r:id="rId126" o:title="eqId15de5df0bc6a403f50e0d8d1a000b50b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28" o:title="eqId3acc489af36e00b1965f0f01bb557e6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进行加成反应的活化能依次减小。下列说法错误的是</w:t>
      </w:r>
    </w:p>
    <w:p w14:paraId="5DB9BD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乙烯与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反应的中间体为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25.25pt;width:58.55pt;" o:ole="t" filled="f" o:preferrelative="t" stroked="f" coordsize="21600,21600">
            <v:path/>
            <v:fill on="f" focussize="0,0"/>
            <v:stroke on="f" joinstyle="miter"/>
            <v:imagedata r:id="rId130" o:title="eqId476973a041cfc69ae40557e64a39ff4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9">
            <o:LockedField>false</o:LockedField>
          </o:OLEObject>
        </w:object>
      </w:r>
    </w:p>
    <w:p w14:paraId="5D2F5A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乙烯与氯水反应无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.1pt;width:75.1pt;" o:ole="t" filled="f" o:preferrelative="t" stroked="f" coordsize="21600,21600">
            <v:path/>
            <v:fill on="f" focussize="0,0"/>
            <v:stroke on="f" joinstyle="miter"/>
            <v:imagedata r:id="rId132" o:title="eqIdcbba01d6e88a26569d36bd6ac2de719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</w:p>
    <w:p w14:paraId="37EEA8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卤化氢与乙烯反应的活性：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34" o:title="eqId87f37f6badc170207d8fc32dfe40bcb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3">
            <o:LockedField>false</o:LockedField>
          </o:OLEObject>
        </w:object>
      </w:r>
    </w:p>
    <w:p w14:paraId="1B8730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烯烃双键碳上连接的甲基越多，与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28" o:title="eqId3acc489af36e00b1965f0f01bb557e6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的反应越容易</w:t>
      </w:r>
    </w:p>
    <w:p w14:paraId="614847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B1A38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50D3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中氢带正电荷、氯带负电荷，结合机理可知，乙烯与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反应的中间体为氢和乙烯形成正离子：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25.25pt;width:58.55pt;" o:ole="t" filled="f" o:preferrelative="t" stroked="f" coordsize="21600,21600">
            <v:path/>
            <v:fill on="f" focussize="0,0"/>
            <v:stroke on="f" joinstyle="miter"/>
            <v:imagedata r:id="rId130" o:title="eqId476973a041cfc69ae40557e64a39ff4b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3A94A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．氯水中存在</w:t>
      </w:r>
      <w:r>
        <w:rPr>
          <w:rFonts w:ascii="Times New Roman" w:hAnsi="Times New Roman" w:eastAsia="Times New Roman" w:cs="Times New Roman"/>
          <w:color w:val="000000"/>
        </w:rPr>
        <w:t>HClO</w:t>
      </w:r>
      <w:r>
        <w:rPr>
          <w:rFonts w:ascii="宋体" w:hAnsi="宋体" w:eastAsia="宋体" w:cs="宋体"/>
          <w:color w:val="000000"/>
        </w:rPr>
        <w:t>，其结构为</w:t>
      </w:r>
      <w:r>
        <w:rPr>
          <w:rFonts w:ascii="Times New Roman" w:hAnsi="Times New Roman" w:eastAsia="Times New Roman" w:cs="Times New Roman"/>
          <w:color w:val="000000"/>
        </w:rPr>
        <w:t>H-O-Cl</w:t>
      </w:r>
      <w:r>
        <w:rPr>
          <w:rFonts w:ascii="宋体" w:hAnsi="宋体" w:eastAsia="宋体" w:cs="宋体"/>
          <w:color w:val="000000"/>
        </w:rPr>
        <w:t>，其中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带正电荷、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rPr>
          <w:rFonts w:ascii="宋体" w:hAnsi="宋体" w:eastAsia="宋体" w:cs="宋体"/>
          <w:color w:val="000000"/>
        </w:rPr>
        <w:t>带负电荷，结合机理可知，乙烯与氯水反应可能会有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.1pt;width:75.1pt;" o:ole="t" filled="f" o:preferrelative="t" stroked="f" coordsize="21600,21600">
            <v:path/>
            <v:fill on="f" focussize="0,0"/>
            <v:stroke on="f" joinstyle="miter"/>
            <v:imagedata r:id="rId132" o:title="eqIdcbba01d6e88a26569d36bd6ac2de719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52014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．由机理，第一步反应为慢反应，决定反应的速率，溴原子半径大于氯，</w:t>
      </w:r>
      <w:r>
        <w:rPr>
          <w:rFonts w:ascii="Times New Roman" w:hAnsi="Times New Roman" w:eastAsia="Times New Roman" w:cs="Times New Roman"/>
          <w:color w:val="000000"/>
        </w:rPr>
        <w:t>HBr</w:t>
      </w:r>
      <w:r>
        <w:rPr>
          <w:rFonts w:ascii="宋体" w:hAnsi="宋体" w:eastAsia="宋体" w:cs="宋体"/>
          <w:color w:val="000000"/>
        </w:rPr>
        <w:t>中氢溴键键能更小，更容易断裂，反应更快，则卤化氢与乙烯反应的活性：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34" o:title="eqId87f37f6badc170207d8fc32dfe40bcb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3DE1F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．已知实验测得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20.25pt;width:224.25pt;" o:ole="t" filled="f" o:preferrelative="t" stroked="f" coordsize="21600,21600">
            <v:path/>
            <v:fill on="f" focussize="0,0"/>
            <v:stroke on="f" joinstyle="miter"/>
            <v:imagedata r:id="rId126" o:title="eqId15de5df0bc6a403f50e0d8d1a000b50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28" o:title="eqId3acc489af36e00b1965f0f01bb557e6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进行加成反应的活化能依次减小；则烯烃双键碳上连接的甲基越多，与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28" o:title="eqId3acc489af36e00b1965f0f01bb557e6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的反应越容易，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0EA4CF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0CC91A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一定条件下，存在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143" o:title="eqId986e7be29f826d83319dcc9000ed5f8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缺陷位的</w:t>
      </w:r>
      <w:r>
        <w:rPr>
          <w:rFonts w:ascii="Times New Roman" w:hAnsi="Times New Roman" w:eastAsia="Times New Roman" w:cs="Times New Roman"/>
          <w:color w:val="000000"/>
        </w:rPr>
        <w:t>LiH</w:t>
      </w:r>
      <w:r>
        <w:rPr>
          <w:rFonts w:ascii="宋体" w:hAnsi="宋体" w:eastAsia="宋体" w:cs="宋体"/>
          <w:color w:val="000000"/>
        </w:rPr>
        <w:t>晶体能吸附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45" o:title="eqIdf5547e0098754a8e3f31bae5d5bcb4d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使其分解为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，随后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占据缺陷位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。下列说法错误的是</w:t>
      </w:r>
    </w:p>
    <w:p w14:paraId="22BEEA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62450" cy="14097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D84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45pt;width:40.85pt;" o:ole="t" filled="f" o:preferrelative="t" stroked="f" coordsize="21600,21600">
            <v:path/>
            <v:fill on="f" focussize="0,0"/>
            <v:stroke on="f" joinstyle="miter"/>
            <v:imagedata r:id="rId148" o:title="eqIda20030ab8c6123fd10d4a04398fdc9f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半径：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1.75pt;width:69.75pt;" o:ole="t" filled="f" o:preferrelative="t" stroked="f" coordsize="21600,21600">
            <v:path/>
            <v:fill on="f" focussize="0,0"/>
            <v:stroke on="f" joinstyle="miter"/>
            <v:imagedata r:id="rId150" o:title="eqId422d4cf044945f0ec1792fa0ed29a2c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49">
            <o:LockedField>false</o:LockedField>
          </o:OLEObject>
        </w:object>
      </w:r>
    </w:p>
    <w:p w14:paraId="02166A1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4pt;width:27.75pt;" o:ole="t" filled="f" o:preferrelative="t" stroked="f" coordsize="21600,21600">
            <v:path/>
            <v:fill on="f" focussize="0,0"/>
            <v:stroke on="f" joinstyle="miter"/>
            <v:imagedata r:id="rId152" o:title="eqIdde59750f899d7d4c5f66aef074fee040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LiH</w:t>
      </w:r>
      <w:r>
        <w:rPr>
          <w:rFonts w:ascii="宋体" w:hAnsi="宋体" w:eastAsia="宋体" w:cs="宋体"/>
          <w:color w:val="000000"/>
        </w:rPr>
        <w:t>晶体为离子晶体</w:t>
      </w:r>
    </w:p>
    <w:p w14:paraId="131055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89C7B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039C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</w:t>
      </w:r>
      <w:r>
        <w:rPr>
          <w:rFonts w:ascii="Times New Roman" w:hAnsi="Times New Roman" w:eastAsia="Times New Roman" w:cs="Times New Roman"/>
          <w:color w:val="000000"/>
        </w:rPr>
        <w:t>LiH</w:t>
      </w:r>
      <w:r>
        <w:rPr>
          <w:rFonts w:ascii="宋体" w:hAnsi="宋体" w:eastAsia="宋体" w:cs="宋体"/>
          <w:color w:val="000000"/>
        </w:rPr>
        <w:t>立方晶胞的该部分</w:t>
      </w:r>
      <w:r>
        <w:rPr>
          <w:color w:val="000000"/>
        </w:rPr>
        <w:drawing>
          <wp:inline distT="0" distB="0" distL="114300" distR="114300">
            <wp:extent cx="1400175" cy="11906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结构以及晶胞参数为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可得</w:t>
      </w:r>
      <w:r>
        <w:rPr>
          <w:color w:val="000000"/>
        </w:rPr>
        <w:drawing>
          <wp:inline distT="0" distB="0" distL="114300" distR="114300">
            <wp:extent cx="962025" cy="8953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3.75pt;width:165.75pt;" o:ole="t" filled="f" o:preferrelative="t" stroked="f" coordsize="21600,21600">
            <v:path/>
            <v:fill on="f" focussize="0,0"/>
            <v:stroke on="f" joinstyle="miter"/>
            <v:imagedata r:id="rId156" o:title="eqIdb2a9ea7d5f29580b6b59ae880ea27a3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91398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原子和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143" o:title="eqId986e7be29f826d83319dcc9000ed5f8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的电子层数均为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，但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143" o:title="eqId986e7be29f826d83319dcc9000ed5f8f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比氢原子多一个电子，电子的运动轨道不重合，内核对电子的束缚相对较弱，电子活动的范围更广，因此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143" o:title="eqId986e7be29f826d83319dcc9000ed5f8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的半径较大，故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331F73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</w:t>
      </w:r>
      <w:r>
        <w:rPr>
          <w:rFonts w:ascii="Times New Roman" w:hAnsi="Times New Roman" w:eastAsia="Times New Roman" w:cs="Times New Roman"/>
          <w:color w:val="000000"/>
        </w:rPr>
        <w:t>LiH</w:t>
      </w:r>
      <w:r>
        <w:rPr>
          <w:rFonts w:ascii="宋体" w:hAnsi="宋体" w:eastAsia="宋体" w:cs="宋体"/>
          <w:color w:val="000000"/>
        </w:rPr>
        <w:t>立方晶胞可知，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的长度如图</w:t>
      </w:r>
      <w:r>
        <w:rPr>
          <w:color w:val="000000"/>
        </w:rPr>
        <w:drawing>
          <wp:inline distT="0" distB="0" distL="114300" distR="114300">
            <wp:extent cx="1333500" cy="12192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，但当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占据了空缺位后，由于比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143" o:title="eqId986e7be29f826d83319dcc9000ed5f8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的半径大，因此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163" o:title="eqIdd106aa86198acf8e6f4cb073fe3160c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4DA2B3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LiH</w:t>
      </w:r>
      <w:r>
        <w:rPr>
          <w:rFonts w:ascii="宋体" w:hAnsi="宋体" w:eastAsia="宋体" w:cs="宋体"/>
          <w:color w:val="000000"/>
        </w:rPr>
        <w:t>晶体中含有</w:t>
      </w:r>
      <w:r>
        <w:rPr>
          <w:color w:val="000000"/>
        </w:rPr>
        <w:t>Li</w:t>
      </w:r>
      <w:r>
        <w:rPr>
          <w:color w:val="000000"/>
          <w:vertAlign w:val="superscript"/>
        </w:rPr>
        <w:t>+</w:t>
      </w:r>
      <w:r>
        <w:rPr>
          <w:color w:val="000000"/>
        </w:rPr>
        <w:t>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143" o:title="eqId986e7be29f826d83319dcc9000ed5f8f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，相互间作用是离子键，因此</w:t>
      </w:r>
      <w:r>
        <w:rPr>
          <w:rFonts w:ascii="Times New Roman" w:hAnsi="Times New Roman" w:eastAsia="Times New Roman" w:cs="Times New Roman"/>
          <w:color w:val="000000"/>
        </w:rPr>
        <w:t>LiH</w:t>
      </w:r>
      <w:r>
        <w:rPr>
          <w:rFonts w:ascii="宋体" w:hAnsi="宋体" w:eastAsia="宋体" w:cs="宋体"/>
          <w:color w:val="000000"/>
        </w:rPr>
        <w:t>晶体为离子晶体，故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0CF581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65550D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实验小组用如下流程探究含氮化合物的转化。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66" o:title="eqId0bbbfc69cfd78a89c450bdb65076e431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为阿伏加德罗常数的值，下列说法正确的是</w:t>
      </w:r>
    </w:p>
    <w:p w14:paraId="53F9E2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19600" cy="7239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32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“反应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”中，每消耗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69.25pt;" o:ole="t" filled="f" o:preferrelative="t" stroked="f" coordsize="21600,21600">
            <v:path/>
            <v:fill on="f" focussize="0,0"/>
            <v:stroke on="f" joinstyle="miter"/>
            <v:imagedata r:id="rId169" o:title="eqIdfe65a87b4bdcd925d099938a823f1ce8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15pt;width:65.75pt;" o:ole="t" filled="f" o:preferrelative="t" stroked="f" coordsize="21600,21600">
            <v:path/>
            <v:fill on="f" focussize="0,0"/>
            <v:stroke on="f" joinstyle="miter"/>
            <v:imagedata r:id="rId171" o:title="eqId9b5cab73de6d6c1f9b21bcd3c8cd4de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下得到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73" o:title="eqIdce10ab79bb0802695bbfcc7730a4cb3b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2">
            <o:LockedField>false</o:LockedField>
          </o:OLEObject>
        </w:object>
      </w:r>
    </w:p>
    <w:p w14:paraId="53CEB5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“反应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”中，每生成</w:t>
      </w:r>
      <w:r>
        <w:rPr>
          <w:rFonts w:ascii="Times New Roman" w:hAnsi="Times New Roman" w:eastAsia="Times New Roman" w:cs="Times New Roman"/>
          <w:color w:val="000000"/>
        </w:rPr>
        <w:t>0.1molNO</w:t>
      </w:r>
      <w:r>
        <w:rPr>
          <w:rFonts w:ascii="宋体" w:hAnsi="宋体" w:eastAsia="宋体" w:cs="宋体"/>
          <w:color w:val="000000"/>
        </w:rPr>
        <w:t>，转移电子数为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75" o:title="eqId3bdfdd1e37b2f8ed2bb9618ecae3514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4">
            <o:LockedField>false</o:LockedField>
          </o:OLEObject>
        </w:object>
      </w:r>
    </w:p>
    <w:p w14:paraId="012A15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在密闭容器中进行“反应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”，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77" o:title="eqIdd52312b5cc09c77ba986a28871c8b181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充分反应后体系中有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79" o:title="eqId5aa7d1421a851e6e7a1c19d03d7ab69c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81" o:title="eqId2d6149377ee90af173136c0119993ccb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0">
            <o:LockedField>false</o:LockedField>
          </o:OLEObject>
        </w:object>
      </w:r>
    </w:p>
    <w:p w14:paraId="45ACBE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“反应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”中，为使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83" o:title="eqId5cc58551b8dfe76711fc9621e9e9df9f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完全转化成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85" o:title="eqId7094324b99193ef564945aad636dae09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，至少需要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87" o:title="eqId5e9e7004192d6c114c4b1b01b50c2f6b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89" o:title="eqId1e762a80c1216318892c2155bef79681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8">
            <o:LockedField>false</o:LockedField>
          </o:OLEObject>
        </w:object>
      </w:r>
    </w:p>
    <w:p w14:paraId="7E209A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9737A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36D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反应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为实验室制备氨气的反应，方程式为：</w:t>
      </w:r>
      <w:r>
        <w:rPr>
          <w:rFonts w:ascii="Times New Roman" w:hAnsi="Times New Roman" w:eastAsia="Times New Roman" w:cs="Times New Roman"/>
          <w:color w:val="000000"/>
        </w:rPr>
        <w:t>2NH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Cl+Ca(OH)</w:t>
      </w:r>
      <w:r>
        <w:rPr>
          <w:color w:val="000000"/>
          <w:vertAlign w:val="subscript"/>
        </w:rPr>
        <w:t>2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191" o:title="eqId63836ea0a7ab4472d3e3cf0f6c1b8903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2NH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↑+CaCl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+2H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</w:rPr>
        <w:t>，反应2是氨气的催化氧化，方程式为：</w:t>
      </w:r>
      <w:r>
        <w:rPr>
          <w:rFonts w:ascii="Times New Roman" w:hAnsi="Times New Roman" w:eastAsia="Times New Roman" w:cs="Times New Roman"/>
          <w:color w:val="000000"/>
        </w:rPr>
        <w:t>4NH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+5O</w:t>
      </w:r>
      <w:r>
        <w:rPr>
          <w:color w:val="000000"/>
          <w:vertAlign w:val="subscript"/>
        </w:rPr>
        <w:t>2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29.25pt;width:24.75pt;" o:ole="t" filled="f" o:preferrelative="t" stroked="f" coordsize="21600,21600">
            <v:path/>
            <v:fill on="f" focussize="0,0"/>
            <v:stroke on="f" joinstyle="miter"/>
            <v:imagedata r:id="rId193" o:title="eqIdfc9ae102b6243db5aaa426337339222e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4NO+6H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反应3为一氧化氮和氧气反应生成二氧化氮，方程式为：</w:t>
      </w:r>
      <w:r>
        <w:rPr>
          <w:rFonts w:ascii="Times New Roman" w:hAnsi="Times New Roman" w:eastAsia="Times New Roman" w:cs="Times New Roman"/>
          <w:color w:val="000000"/>
        </w:rPr>
        <w:t xml:space="preserve">2NO+O₂=2NO₂ </w:t>
      </w:r>
      <w:r>
        <w:rPr>
          <w:color w:val="000000"/>
        </w:rPr>
        <w:t>，反应4为二氧化氮，氧气和水反应生成硝酸，4NO</w:t>
      </w:r>
      <w:r>
        <w:rPr>
          <w:color w:val="000000"/>
          <w:vertAlign w:val="subscript"/>
        </w:rPr>
        <w:t>2</w:t>
      </w:r>
      <w:r>
        <w:rPr>
          <w:color w:val="000000"/>
        </w:rPr>
        <w:t>+2H</w:t>
      </w:r>
      <w:r>
        <w:rPr>
          <w:color w:val="000000"/>
          <w:vertAlign w:val="subscript"/>
        </w:rPr>
        <w:t>2</w:t>
      </w:r>
      <w:r>
        <w:rPr>
          <w:color w:val="000000"/>
        </w:rPr>
        <w:t>O+O</w:t>
      </w:r>
      <w:r>
        <w:rPr>
          <w:color w:val="000000"/>
          <w:vertAlign w:val="subscript"/>
        </w:rPr>
        <w:t>2</w:t>
      </w:r>
      <w:r>
        <w:rPr>
          <w:color w:val="000000"/>
        </w:rPr>
        <w:t>=4HNO</w:t>
      </w:r>
      <w:r>
        <w:rPr>
          <w:color w:val="000000"/>
          <w:vertAlign w:val="subscript"/>
        </w:rPr>
        <w:t>3‌</w:t>
      </w:r>
      <w:r>
        <w:rPr>
          <w:color w:val="000000"/>
        </w:rPr>
        <w:t>，以此解题。</w:t>
      </w:r>
    </w:p>
    <w:p w14:paraId="79879E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</w:t>
      </w:r>
      <w:r>
        <w:rPr>
          <w:rFonts w:ascii="宋体" w:hAnsi="宋体" w:eastAsia="宋体" w:cs="宋体"/>
          <w:color w:val="000000"/>
        </w:rPr>
        <w:t>．根据分析可知，每消耗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69.25pt;" o:ole="t" filled="f" o:preferrelative="t" stroked="f" coordsize="21600,21600">
            <v:path/>
            <v:fill on="f" focussize="0,0"/>
            <v:stroke on="f" joinstyle="miter"/>
            <v:imagedata r:id="rId169" o:title="eqIdfe65a87b4bdcd925d099938a823f1ce8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，生成</w:t>
      </w:r>
      <w:r>
        <w:rPr>
          <w:rFonts w:ascii="Times New Roman" w:hAnsi="Times New Roman" w:eastAsia="Times New Roman" w:cs="Times New Roman"/>
          <w:color w:val="000000"/>
        </w:rPr>
        <w:t>0.1mol</w:t>
      </w:r>
      <w:r>
        <w:rPr>
          <w:rFonts w:ascii="宋体" w:hAnsi="宋体" w:eastAsia="宋体" w:cs="宋体"/>
          <w:color w:val="000000"/>
        </w:rPr>
        <w:t>氨气，但是由于不是标准状况，则气体不是</w:t>
      </w:r>
      <w:r>
        <w:rPr>
          <w:rFonts w:ascii="Times New Roman" w:hAnsi="Times New Roman" w:eastAsia="Times New Roman" w:cs="Times New Roman"/>
          <w:color w:val="000000"/>
        </w:rPr>
        <w:t>2.24L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2C45F9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．根据分析可知，反应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>方程式为：</w:t>
      </w:r>
      <w:r>
        <w:rPr>
          <w:rFonts w:ascii="Times New Roman" w:hAnsi="Times New Roman" w:eastAsia="Times New Roman" w:cs="Times New Roman"/>
          <w:color w:val="000000"/>
        </w:rPr>
        <w:t>4NH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+5O</w:t>
      </w:r>
      <w:r>
        <w:rPr>
          <w:color w:val="000000"/>
          <w:vertAlign w:val="subscript"/>
        </w:rPr>
        <w:t>2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29.25pt;width:24.75pt;" o:ole="t" filled="f" o:preferrelative="t" stroked="f" coordsize="21600,21600">
            <v:path/>
            <v:fill on="f" focussize="0,0"/>
            <v:stroke on="f" joinstyle="miter"/>
            <v:imagedata r:id="rId193" o:title="eqIdfc9ae102b6243db5aaa426337339222e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4NO+6H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，该反应转移</w:t>
      </w:r>
      <w:r>
        <w:rPr>
          <w:rFonts w:ascii="Times New Roman" w:hAnsi="Times New Roman" w:eastAsia="Times New Roman" w:cs="Times New Roman"/>
          <w:color w:val="000000"/>
        </w:rPr>
        <w:t>20e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，则每生成</w:t>
      </w:r>
      <w:r>
        <w:rPr>
          <w:rFonts w:ascii="Times New Roman" w:hAnsi="Times New Roman" w:eastAsia="Times New Roman" w:cs="Times New Roman"/>
          <w:color w:val="000000"/>
        </w:rPr>
        <w:t>0.1molNO</w:t>
      </w:r>
      <w:r>
        <w:rPr>
          <w:rFonts w:ascii="宋体" w:hAnsi="宋体" w:eastAsia="宋体" w:cs="宋体"/>
          <w:color w:val="000000"/>
        </w:rPr>
        <w:t>，转移电子数为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75" o:title="eqId3bdfdd1e37b2f8ed2bb9618ecae35148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6">
            <o:LockedField>false</o:LockedField>
          </o:OLEObject>
        </w:object>
      </w:r>
      <w:r>
        <w:rPr>
          <w:color w:val="000000"/>
        </w:rPr>
        <w:t>，B正确；</w:t>
      </w:r>
    </w:p>
    <w:p w14:paraId="4AA59B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．根据反应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77" o:title="eqIdd52312b5cc09c77ba986a28871c8b181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充分反应后生成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79" o:title="eqId5aa7d1421a851e6e7a1c19d03d7ab69c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81" o:title="eqId2d6149377ee90af173136c0119993ccb"/>
            <o:lock v:ext="edit" aspectratio="t"/>
            <w10:wrap type="none"/>
            <w10:anchorlock/>
          </v:shape>
          <o:OLEObject Type="Embed" ProgID="Equation.DSMT4" ShapeID="_x0000_i1137" DrawAspect="Content" ObjectID="_1468075837" r:id="rId199">
            <o:LockedField>false</o:LockedField>
          </o:OLEObject>
        </w:object>
      </w:r>
      <w:r>
        <w:rPr>
          <w:color w:val="000000"/>
        </w:rPr>
        <w:t>，但是体系中存在2NO</w:t>
      </w:r>
      <w:r>
        <w:rPr>
          <w:color w:val="000000"/>
          <w:vertAlign w:val="subscript"/>
        </w:rPr>
        <w:t>2</w:t>
      </w:r>
      <w:r>
        <w:rPr>
          <w:color w:val="000000"/>
        </w:rPr>
        <w:t>⇌N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4</w:t>
      </w:r>
      <w:r>
        <w:rPr>
          <w:color w:val="000000"/>
        </w:rPr>
        <w:t>，则最终二氧化氮数目小于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79" o:title="eqId5aa7d1421a851e6e7a1c19d03d7ab69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0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0F6BBE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．根据反应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可知，为使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83" o:title="eqId5cc58551b8dfe76711fc9621e9e9df9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完全转化成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85" o:title="eqId7094324b99193ef564945aad636dae09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，至少需要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04" o:title="eqIdd58fd87628c615f3661af45ed772e118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12966C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79FAE9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Times New Roman" w:hAnsi="Times New Roman" w:eastAsia="Times New Roman" w:cs="Times New Roman"/>
          <w:color w:val="000000"/>
        </w:rPr>
        <w:t>573K</w:t>
      </w:r>
      <w:r>
        <w:rPr>
          <w:rFonts w:ascii="宋体" w:hAnsi="宋体" w:eastAsia="宋体" w:cs="宋体"/>
          <w:color w:val="000000"/>
        </w:rPr>
        <w:t>、高压条件下，一定量的苯甲腈在密闭容器中发生连续水解：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.25pt;width:46.2pt;" o:ole="t" filled="f" o:preferrelative="t" stroked="f" coordsize="21600,21600">
            <v:path/>
            <v:fill on="f" focussize="0,0"/>
            <v:stroke on="f" joinstyle="miter"/>
            <v:imagedata r:id="rId206" o:title="eqIda668552e490c2f2a7d1a2c26a6ad615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苯甲腈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.25pt;width:81.15pt;" o:ole="t" filled="f" o:preferrelative="t" stroked="f" coordsize="21600,21600">
            <v:path/>
            <v:fill on="f" focussize="0,0"/>
            <v:stroke on="f" joinstyle="miter"/>
            <v:imagedata r:id="rId208" o:title="eqIdb557638264ea68c59442394fba3da59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苯甲酰胺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.25pt;width:76.85pt;" o:ole="t" filled="f" o:preferrelative="t" stroked="f" coordsize="21600,21600">
            <v:path/>
            <v:fill on="f" focussize="0,0"/>
            <v:stroke on="f" joinstyle="miter"/>
            <v:imagedata r:id="rId210" o:title="eqId8dc5fa8372f316a7035f26e4f070d86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苯甲酸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。如图为水解过程中上述三者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分别用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12" o:title="eqIdd2bcd26d3e12e4272996dd479ad5f4a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的物质的量分数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214" o:title="eqIdf8f212b2f6c461ef435e1f24f6d92046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随时间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pt;width:8pt;" o:ole="t" filled="f" o:preferrelative="t" stroked="f" coordsize="21600,21600">
            <v:path/>
            <v:fill on="f" focussize="0,0"/>
            <v:stroke on="f" joinstyle="miter"/>
            <v:imagedata r:id="rId216" o:title="eqId9e46bff1ba235329ed6ae1321e33f3b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的变化曲线，其中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6.75pt;width:143.25pt;" o:ole="t" filled="f" o:preferrelative="t" stroked="f" coordsize="21600,21600">
            <v:path/>
            <v:fill on="f" focussize="0,0"/>
            <v:stroke on="f" joinstyle="miter"/>
            <v:imagedata r:id="rId218" o:title="eqIdeb9c09c9abe9a2a3da062ecc8c4e2df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。下列说法错误的是</w:t>
      </w:r>
    </w:p>
    <w:p w14:paraId="28243C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24075" cy="21526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5A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水解产物除了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21" o:title="eqIdf7429b1435b07c6caae8c7468b311562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还有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223" o:title="eqIddbe2066525aa0616cf44d051d57bf71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2">
            <o:LockedField>false</o:LockedField>
          </o:OLEObject>
        </w:object>
      </w:r>
    </w:p>
    <w:p w14:paraId="080A52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225" o:title="eqIdfc2a39beea5adf5d07aea0424ca7a64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9.35pt;width:94.55pt;" o:ole="t" filled="f" o:preferrelative="t" stroked="f" coordsize="21600,21600">
            <v:path/>
            <v:fill on="f" focussize="0,0"/>
            <v:stroke on="f" joinstyle="miter"/>
            <v:imagedata r:id="rId227" o:title="eqId3b26eca181cadca10f1752c0c881dbe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6">
            <o:LockedField>false</o:LockedField>
          </o:OLEObject>
        </w:object>
      </w:r>
    </w:p>
    <w:p w14:paraId="730168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9" o:title="eqId9ca6c0d33a7d8527404a3e89e50fb092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15min</w:t>
      </w:r>
      <w:r>
        <w:rPr>
          <w:rFonts w:ascii="宋体" w:hAnsi="宋体" w:eastAsia="宋体" w:cs="宋体"/>
          <w:color w:val="000000"/>
        </w:rPr>
        <w:t>前基本不变，</w:t>
      </w:r>
      <w:r>
        <w:rPr>
          <w:rFonts w:ascii="Times New Roman" w:hAnsi="Times New Roman" w:eastAsia="Times New Roman" w:cs="Times New Roman"/>
          <w:color w:val="000000"/>
        </w:rPr>
        <w:t>15min</w:t>
      </w:r>
      <w:r>
        <w:rPr>
          <w:rFonts w:ascii="宋体" w:hAnsi="宋体" w:eastAsia="宋体" w:cs="宋体"/>
          <w:color w:val="000000"/>
        </w:rPr>
        <w:t>后明显增大，可能是水解产物对生成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80" o:title="eqId8d0ecd416d6dc3d886b7bf73fc285dd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的反应有催化作用</w:t>
      </w:r>
    </w:p>
    <w:p w14:paraId="4E4783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任意</w:t>
      </w:r>
      <w:r>
        <w:rPr>
          <w:rFonts w:ascii="Times New Roman" w:hAnsi="Times New Roman" w:eastAsia="Times New Roman" w:cs="Times New Roman"/>
          <w:color w:val="000000"/>
        </w:rPr>
        <w:t>25min</w:t>
      </w:r>
      <w:r>
        <w:rPr>
          <w:rFonts w:ascii="宋体" w:hAnsi="宋体" w:eastAsia="宋体" w:cs="宋体"/>
          <w:color w:val="000000"/>
        </w:rPr>
        <w:t>时间段内存在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232" o:title="eqId95eb3a67282988b7d1d3ac3df5c68372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1">
            <o:LockedField>false</o:LockedField>
          </o:OLEObject>
        </w:object>
      </w:r>
    </w:p>
    <w:p w14:paraId="4B379F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41801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8D50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．苯甲腈在溶液中发生连续水解：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22.15pt;width:168pt;" o:ole="t" filled="f" o:preferrelative="t" stroked="f" coordsize="21600,21600">
            <v:path/>
            <v:fill on="f" focussize="0,0"/>
            <v:stroke on="f" joinstyle="miter"/>
            <v:imagedata r:id="rId234" o:title="eqIdb0fe343ed5891700398ee1970bb1e22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22.15pt;width:214.15pt;" o:ole="t" filled="f" o:preferrelative="t" stroked="f" coordsize="21600,21600">
            <v:path/>
            <v:fill on="f" focussize="0,0"/>
            <v:stroke on="f" joinstyle="miter"/>
            <v:imagedata r:id="rId236" o:title="eqIddfa1733b776159d3007446c1182f5d2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,有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生成，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7809F0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点之前</w:t>
      </w:r>
      <w:r>
        <w:rPr>
          <w:rFonts w:ascii="Times New Roman" w:hAnsi="Times New Roman" w:eastAsia="Times New Roman" w:cs="Times New Roman"/>
          <w:color w:val="000000"/>
        </w:rPr>
        <w:t>x(Y)</w:t>
      </w:r>
      <w:r>
        <w:rPr>
          <w:rFonts w:ascii="宋体" w:hAnsi="宋体" w:eastAsia="宋体" w:cs="宋体"/>
          <w:color w:val="000000"/>
        </w:rPr>
        <w:t>逐渐增大，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9.15pt;width:91.9pt;" o:ole="t" filled="f" o:preferrelative="t" stroked="f" coordsize="21600,21600">
            <v:path/>
            <v:fill on="f" focussize="0,0"/>
            <v:stroke on="f" joinstyle="miter"/>
            <v:imagedata r:id="rId238" o:title="eqId1edd64c87e3766e6ba848d23ff8b5dc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点之后，</w:t>
      </w:r>
      <w:r>
        <w:rPr>
          <w:rFonts w:ascii="Times New Roman" w:hAnsi="Times New Roman" w:eastAsia="Times New Roman" w:cs="Times New Roman"/>
          <w:color w:val="000000"/>
        </w:rPr>
        <w:t>x(Y)</w:t>
      </w:r>
      <w:r>
        <w:rPr>
          <w:rFonts w:ascii="宋体" w:hAnsi="宋体" w:eastAsia="宋体" w:cs="宋体"/>
          <w:color w:val="000000"/>
        </w:rPr>
        <w:t>逐渐减小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9.15pt;width:91.9pt;" o:ole="t" filled="f" o:preferrelative="t" stroked="f" coordsize="21600,21600">
            <v:path/>
            <v:fill on="f" focussize="0,0"/>
            <v:stroke on="f" joinstyle="miter"/>
            <v:imagedata r:id="rId240" o:title="eqId88cc4fc5752dbb29c8a2f1ee3d3d045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点是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物质的最大值，则生成和消耗的速率相等。即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9.35pt;width:94.55pt;" o:ole="t" filled="f" o:preferrelative="t" stroked="f" coordsize="21600,21600">
            <v:path/>
            <v:fill on="f" focussize="0,0"/>
            <v:stroke on="f" joinstyle="miter"/>
            <v:imagedata r:id="rId227" o:title="eqId3b26eca181cadca10f1752c0c881dbe8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532B5B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9" o:title="eqId9ca6c0d33a7d8527404a3e89e50fb092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15min</w:t>
      </w:r>
      <w:r>
        <w:rPr>
          <w:rFonts w:ascii="宋体" w:hAnsi="宋体" w:eastAsia="宋体" w:cs="宋体"/>
          <w:color w:val="000000"/>
        </w:rPr>
        <w:t>前基本不变，</w:t>
      </w:r>
      <w:r>
        <w:rPr>
          <w:rFonts w:ascii="Times New Roman" w:hAnsi="Times New Roman" w:eastAsia="Times New Roman" w:cs="Times New Roman"/>
          <w:color w:val="000000"/>
        </w:rPr>
        <w:t>15min</w:t>
      </w:r>
      <w:r>
        <w:rPr>
          <w:rFonts w:ascii="宋体" w:hAnsi="宋体" w:eastAsia="宋体" w:cs="宋体"/>
          <w:color w:val="000000"/>
        </w:rPr>
        <w:t>后明显增大，在没有另加物质、没有改变反应条件的情况下，可能是水解产物对生成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80" o:title="eqId8d0ecd416d6dc3d886b7bf73fc285dd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的反应有催化作用，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027C60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．根据图像所示，反应的前期应该有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232" o:title="eqId95eb3a67282988b7d1d3ac3df5c68372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点之后，由于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246" o:title="eqIdd5115b44c228e6a7cc1d2b922e9419b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明显减小，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48" o:title="eqId65f745d1d5d3de10d84f05e0a3fe7ca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显著增大，三者的速率关系不再满足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232" o:title="eqId95eb3a67282988b7d1d3ac3df5c6837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31BBA2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47A126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常温下，用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251" o:title="eqIda35f874ebc5eaf4ab35be1d825fba7f6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溶液分别滴定下列两种混合溶液：</w:t>
      </w:r>
    </w:p>
    <w:p w14:paraId="26C2AB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20.00mL</w:t>
      </w:r>
      <w:r>
        <w:rPr>
          <w:rFonts w:ascii="宋体" w:hAnsi="宋体" w:eastAsia="宋体" w:cs="宋体"/>
          <w:color w:val="000000"/>
        </w:rPr>
        <w:t>浓度均为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6.25pt;width:96.15pt;" o:ole="t" filled="f" o:preferrelative="t" stroked="f" coordsize="21600,21600">
            <v:path/>
            <v:fill on="f" focussize="0,0"/>
            <v:stroke on="f" joinstyle="miter"/>
            <v:imagedata r:id="rId253" o:title="eqIdcb36f4b90714af6ebe26f76dfa55007b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255" o:title="eqId964095a515ac0e4f92cda41f887cfc01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</w:t>
      </w:r>
    </w:p>
    <w:p w14:paraId="02F3A6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20.00mL</w:t>
      </w:r>
      <w:r>
        <w:rPr>
          <w:rFonts w:ascii="宋体" w:hAnsi="宋体" w:eastAsia="宋体" w:cs="宋体"/>
          <w:color w:val="000000"/>
        </w:rPr>
        <w:t>浓度均为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6.25pt;width:96.15pt;" o:ole="t" filled="f" o:preferrelative="t" stroked="f" coordsize="21600,21600">
            <v:path/>
            <v:fill on="f" focussize="0,0"/>
            <v:stroke on="f" joinstyle="miter"/>
            <v:imagedata r:id="rId253" o:title="eqIdcb36f4b90714af6ebe26f76dfa55007b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58" o:title="eqId648b45686eba2e2cb73251542a27e54a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</w:t>
      </w:r>
    </w:p>
    <w:p w14:paraId="3FCFE3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两种混合溶液的滴定曲线如图。已知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25pt;width:224.25pt;" o:ole="t" filled="f" o:preferrelative="t" stroked="f" coordsize="21600,21600">
            <v:path/>
            <v:fill on="f" focussize="0,0"/>
            <v:stroke on="f" joinstyle="miter"/>
            <v:imagedata r:id="rId260" o:title="eqId8f257d7723a0b18d1179cf18dd17616c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，下列说法正确的是</w:t>
      </w:r>
    </w:p>
    <w:p w14:paraId="290B19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43250" cy="22764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C3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对应的滴定曲线为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线</w:t>
      </w:r>
    </w:p>
    <w:p w14:paraId="6450F3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225" o:title="eqIdfc2a39beea5adf5d07aea0424ca7a64f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点水电离出的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21.75pt;width:42.75pt;" o:ole="t" filled="f" o:preferrelative="t" stroked="f" coordsize="21600,21600">
            <v:path/>
            <v:fill on="f" focussize="0,0"/>
            <v:stroke on="f" joinstyle="miter"/>
            <v:imagedata r:id="rId264" o:title="eqId2027111b99e2a69b80f1dc53702f780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数量级为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.9pt;width:22.15pt;" o:ole="t" filled="f" o:preferrelative="t" stroked="f" coordsize="21600,21600">
            <v:path/>
            <v:fill on="f" focussize="0,0"/>
            <v:stroke on="f" joinstyle="miter"/>
            <v:imagedata r:id="rId266" o:title="eqIde78b523da399828b4f2d101e1fa2cb49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5">
            <o:LockedField>false</o:LockedField>
          </o:OLEObject>
        </w:object>
      </w:r>
    </w:p>
    <w:p w14:paraId="260E53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268" o:title="eqId51c769e76faf0683c5ce1f32a684540d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1.75pt;width:165.75pt;" o:ole="t" filled="f" o:preferrelative="t" stroked="f" coordsize="21600,21600">
            <v:path/>
            <v:fill on="f" focussize="0,0"/>
            <v:stroke on="f" joinstyle="miter"/>
            <v:imagedata r:id="rId270" o:title="eqId1516bc89d2fac616b5a1f62079884c0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9">
            <o:LockedField>false</o:LockedField>
          </o:OLEObject>
        </w:object>
      </w:r>
    </w:p>
    <w:p w14:paraId="789DCB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41071818" name="图片 94107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71818" name="图片 941071818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273" o:title="eqId0a316322ef211c0f478232054b070466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21.75pt;width:155.25pt;" o:ole="t" filled="f" o:preferrelative="t" stroked="f" coordsize="21600,21600">
            <v:path/>
            <v:fill on="f" focussize="0,0"/>
            <v:stroke on="f" joinstyle="miter"/>
            <v:imagedata r:id="rId275" o:title="eqId8508277d33d466a244ee251d51192f44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之和小于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1.75pt;width:122.25pt;" o:ole="t" filled="f" o:preferrelative="t" stroked="f" coordsize="21600,21600">
            <v:path/>
            <v:fill on="f" focussize="0,0"/>
            <v:stroke on="f" joinstyle="miter"/>
            <v:imagedata r:id="rId277" o:title="eqIdd87d486860be691031cd2ff58ce7f086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之和</w:t>
      </w:r>
    </w:p>
    <w:p w14:paraId="7B306D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A92B2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B27F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溶液中加入</w:t>
      </w:r>
      <w:r>
        <w:rPr>
          <w:rFonts w:ascii="Times New Roman" w:hAnsi="Times New Roman" w:eastAsia="Times New Roman" w:cs="Times New Roman"/>
          <w:color w:val="000000"/>
        </w:rPr>
        <w:t>40ml</w:t>
      </w:r>
      <w:r>
        <w:rPr>
          <w:rFonts w:ascii="宋体" w:hAnsi="宋体" w:eastAsia="宋体" w:cs="宋体"/>
          <w:color w:val="000000"/>
        </w:rPr>
        <w:t>氢氧化钠溶液时，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中的溶质为氯化钠和醋酸钠，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中的溶质为氯化钠和一水合氨，根据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20.25pt;width:224.25pt;" o:ole="t" filled="f" o:preferrelative="t" stroked="f" coordsize="21600,21600">
            <v:path/>
            <v:fill on="f" focussize="0,0"/>
            <v:stroke on="f" joinstyle="miter"/>
            <v:imagedata r:id="rId260" o:title="eqId8f257d7723a0b18d1179cf18dd17616c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，醋酸根、铵根的水解程度小于醋酸、一水合氨的电离程度，氯化钠显中性，醋酸根和一水合氨在浓度相同时，一水合氨溶液的碱性更强，故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对应的滴定曲线为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对应的滴定曲线为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；</w:t>
      </w:r>
    </w:p>
    <w:p w14:paraId="47871A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．向溶液中加入</w:t>
      </w:r>
      <w:r>
        <w:rPr>
          <w:rFonts w:ascii="Times New Roman" w:hAnsi="Times New Roman" w:eastAsia="Times New Roman" w:cs="Times New Roman"/>
          <w:color w:val="000000"/>
        </w:rPr>
        <w:t>40ml</w:t>
      </w:r>
      <w:r>
        <w:rPr>
          <w:rFonts w:ascii="宋体" w:hAnsi="宋体" w:eastAsia="宋体" w:cs="宋体"/>
          <w:color w:val="000000"/>
        </w:rPr>
        <w:t>氢氧化钠溶液时，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中的溶质为氯化钠和醋酸钠，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中的溶质为氯化钠和一水合氨，氯化钠显中性，醋酸根和一水合氨在浓度相同时，一水合氨溶液的碱性更强，故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对应的滴定曲线为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412B80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．根据分析可知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点的溶质为氯化钠和醋酸钠，醋酸根发生水解，溶液的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接近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，由水电离的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280" o:title="eqId6a38e4deb7c2acec6af08d936dda0db6"/>
            <o:lock v:ext="edit" aspectratio="t"/>
            <w10:wrap type="none"/>
            <w10:anchorlock/>
          </v:shape>
          <o:OLEObject Type="Embed" ProgID="Equation.DSMT4" ShapeID="_x0000_i1182" DrawAspect="Content" ObjectID="_1468075882" r:id="rId2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1.75pt;width:42.75pt;" o:ole="t" filled="f" o:preferrelative="t" stroked="f" coordsize="21600,21600">
            <v:path/>
            <v:fill on="f" focussize="0,0"/>
            <v:stroke on="f" joinstyle="miter"/>
            <v:imagedata r:id="rId264" o:title="eqId2027111b99e2a69b80f1dc53702f7808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，数量级接近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283" o:title="eqIdcd1eef8a3ebb42b5281235fa25a1cfd9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657C94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268" o:title="eqId51c769e76faf0683c5ce1f32a684540d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中的溶质为氯化钠、氯化铵、一水合氨，且氯化铵和一水合氨的浓度相同，根据分析可知铵根的水解程度小于一水合氨的电离程度，故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1.75pt;width:165.75pt;" o:ole="t" filled="f" o:preferrelative="t" stroked="f" coordsize="21600,21600">
            <v:path/>
            <v:fill on="f" focussize="0,0"/>
            <v:stroke on="f" joinstyle="miter"/>
            <v:imagedata r:id="rId286" o:title="eqId53d81bb27df7697c4918848383e73e57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004308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根据元素守恒，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21.75pt;width:156.75pt;" o:ole="t" filled="f" o:preferrelative="t" stroked="f" coordsize="21600,21600">
            <v:path/>
            <v:fill on="f" focussize="0,0"/>
            <v:stroke on="f" joinstyle="miter"/>
            <v:imagedata r:id="rId288" o:title="eqIdc6218955af279b92dc1ac942cb0574e4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之和等于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1.75pt;width:125.25pt;" o:ole="t" filled="f" o:preferrelative="t" stroked="f" coordsize="21600,21600">
            <v:path/>
            <v:fill on="f" focussize="0,0"/>
            <v:stroke on="f" joinstyle="miter"/>
            <v:imagedata r:id="rId290" o:title="eqIdd94e32c1d4362a02d9fe94aae4adc73b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之和，根据图像，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273" o:title="eqId0a316322ef211c0f478232054b070466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所加氢氧化钠溶液较少，溶液体积较小，故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1.75pt;width:155.25pt;" o:ole="t" filled="f" o:preferrelative="t" stroked="f" coordsize="21600,21600">
            <v:path/>
            <v:fill on="f" focussize="0,0"/>
            <v:stroke on="f" joinstyle="miter"/>
            <v:imagedata r:id="rId275" o:title="eqId8508277d33d466a244ee251d51192f44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之和小于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1.75pt;width:122.25pt;" o:ole="t" filled="f" o:preferrelative="t" stroked="f" coordsize="21600,21600">
            <v:path/>
            <v:fill on="f" focussize="0,0"/>
            <v:stroke on="f" joinstyle="miter"/>
            <v:imagedata r:id="rId277" o:title="eqIdd87d486860be691031cd2ff58ce7f086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之和，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51FD1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670D7D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58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 w14:paraId="3A009C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广西盛产甘蔗，富藏锰矿。由软锰矿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95" o:title="eqIda0641a680d3500ca3bcdb5612441b6a5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，含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7.9pt;width:105.1pt;" o:ole="t" filled="f" o:preferrelative="t" stroked="f" coordsize="21600,21600">
            <v:path/>
            <v:fill on="f" focussize="0,0"/>
            <v:stroke on="f" joinstyle="miter"/>
            <v:imagedata r:id="rId297" o:title="eqId37a950d09ee53967045aec0d0377ae36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CuO</w:t>
      </w:r>
      <w:r>
        <w:rPr>
          <w:rFonts w:ascii="宋体" w:hAnsi="宋体" w:eastAsia="宋体" w:cs="宋体"/>
          <w:color w:val="000000"/>
        </w:rPr>
        <w:t>等杂质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制备光电材料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38.15pt;" o:ole="t" filled="f" o:preferrelative="t" stroked="f" coordsize="21600,21600">
            <v:path/>
            <v:fill on="f" focussize="0,0"/>
            <v:stroke on="f" joinstyle="miter"/>
            <v:imagedata r:id="rId299" o:title="eqIde61ef28f3948f1fb066e59986cf1691b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的流程如下。回答下列问题：</w:t>
      </w:r>
    </w:p>
    <w:p w14:paraId="3F6B7E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7143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E8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</w:p>
    <w:tbl>
      <w:tblPr>
        <w:tblStyle w:val="4"/>
        <w:tblW w:w="7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01"/>
        <w:gridCol w:w="1316"/>
        <w:gridCol w:w="1275"/>
        <w:gridCol w:w="1322"/>
        <w:gridCol w:w="1322"/>
        <w:gridCol w:w="1339"/>
      </w:tblGrid>
      <w:tr w14:paraId="07A4E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23C96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物质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DD870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5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      <v:path/>
                  <v:fill on="f" focussize="0,0"/>
                  <v:stroke on="f" joinstyle="miter"/>
                  <v:imagedata r:id="rId302" o:title="eqIdb276b45f940e8047807bd91f7978bec8"/>
                  <o:lock v:ext="edit" aspectratio="t"/>
                  <w10:wrap type="none"/>
                  <w10:anchorlock/>
                </v:shape>
                <o:OLEObject Type="Embed" ProgID="Equation.DSMT4" ShapeID="_x0000_i1195" DrawAspect="Content" ObjectID="_1468075895" r:id="rId30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B14F3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6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      <v:path/>
                  <v:fill on="f" focussize="0,0"/>
                  <v:stroke on="f" joinstyle="miter"/>
                  <v:imagedata r:id="rId304" o:title="eqId62a8240dea9958032412d655e4a218fd"/>
                  <o:lock v:ext="edit" aspectratio="t"/>
                  <w10:wrap type="none"/>
                  <w10:anchorlock/>
                </v:shape>
                <o:OLEObject Type="Embed" ProgID="Equation.DSMT4" ShapeID="_x0000_i1196" DrawAspect="Content" ObjectID="_1468075896" r:id="rId30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3B11D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7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      <v:path/>
                  <v:fill on="f" focussize="0,0"/>
                  <v:stroke on="f" joinstyle="miter"/>
                  <v:imagedata r:id="rId306" o:title="eqId4728c5edf1aaa96e95219abf2ca98f8c"/>
                  <o:lock v:ext="edit" aspectratio="t"/>
                  <w10:wrap type="none"/>
                  <w10:anchorlock/>
                </v:shape>
                <o:OLEObject Type="Embed" ProgID="Equation.DSMT4" ShapeID="_x0000_i1197" DrawAspect="Content" ObjectID="_1468075897" r:id="rId30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46230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8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      <v:path/>
                  <v:fill on="f" focussize="0,0"/>
                  <v:stroke on="f" joinstyle="miter"/>
                  <v:imagedata r:id="rId308" o:title="eqId4d59ba0c25433c834c5a32d788d1bc43"/>
                  <o:lock v:ext="edit" aspectratio="t"/>
                  <w10:wrap type="none"/>
                  <w10:anchorlock/>
                </v:shape>
                <o:OLEObject Type="Embed" ProgID="Equation.DSMT4" ShapeID="_x0000_i1198" DrawAspect="Content" ObjectID="_1468075898" r:id="rId30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B11A3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9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      <v:path/>
                  <v:fill on="f" focussize="0,0"/>
                  <v:stroke on="f" joinstyle="miter"/>
                  <v:imagedata r:id="rId310" o:title="eqId4afb62670c07a09176d6abeccd1e9de3"/>
                  <o:lock v:ext="edit" aspectratio="t"/>
                  <w10:wrap type="none"/>
                  <w10:anchorlock/>
                </v:shape>
                <o:OLEObject Type="Embed" ProgID="Equation.DSMT4" ShapeID="_x0000_i1199" DrawAspect="Content" ObjectID="_1468075899" r:id="rId309">
                  <o:LockedField>false</o:LockedField>
                </o:OLEObject>
              </w:object>
            </w:r>
          </w:p>
        </w:tc>
      </w:tr>
      <w:tr w14:paraId="6B4C9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13827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0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      <v:path/>
                  <v:fill on="f" focussize="0,0"/>
                  <v:stroke on="f" joinstyle="miter"/>
                  <v:imagedata r:id="rId312" o:title="eqId6952c32061fdca6ef0873d536408e794"/>
                  <o:lock v:ext="edit" aspectratio="t"/>
                  <w10:wrap type="none"/>
                  <w10:anchorlock/>
                </v:shape>
                <o:OLEObject Type="Embed" ProgID="Equation.DSMT4" ShapeID="_x0000_i1200" DrawAspect="Content" ObjectID="_1468075900" r:id="rId31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2C69D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1" o:spt="75" alt="学科网(www.zxxk.com)--教育资源门户，提供试卷、教案、课件、论文、素材以及各类教学资源下载，还有大量而丰富的教学相关资讯！" type="#_x0000_t75" style="height:16pt;width:49.95pt;" o:ole="t" filled="f" o:preferrelative="t" stroked="f" coordsize="21600,21600">
                  <v:path/>
                  <v:fill on="f" focussize="0,0"/>
                  <v:stroke on="f" joinstyle="miter"/>
                  <v:imagedata r:id="rId314" o:title="eqId9adb93fe9f8662c9a4c7ffefdb578c07"/>
                  <o:lock v:ext="edit" aspectratio="t"/>
                  <w10:wrap type="none"/>
                  <w10:anchorlock/>
                </v:shape>
                <o:OLEObject Type="Embed" ProgID="Equation.DSMT4" ShapeID="_x0000_i1201" DrawAspect="Content" ObjectID="_1468075901" r:id="rId31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6FCA8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2" o:spt="75" alt="学科网(www.zxxk.com)--教育资源门户，提供试卷、教案、课件、论文、素材以及各类教学资源下载，还有大量而丰富的教学相关资讯！" type="#_x0000_t75" style="height:16.5pt;width:48pt;" o:ole="t" filled="f" o:preferrelative="t" stroked="f" coordsize="21600,21600">
                  <v:path/>
                  <v:fill on="f" focussize="0,0"/>
                  <v:stroke on="f" joinstyle="miter"/>
                  <v:imagedata r:id="rId316" o:title="eqId11473e89da8a9182c7dc5cecde61f7d5"/>
                  <o:lock v:ext="edit" aspectratio="t"/>
                  <w10:wrap type="none"/>
                  <w10:anchorlock/>
                </v:shape>
                <o:OLEObject Type="Embed" ProgID="Equation.DSMT4" ShapeID="_x0000_i1202" DrawAspect="Content" ObjectID="_1468075902" r:id="rId31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08044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3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      <v:path/>
                  <v:fill on="f" focussize="0,0"/>
                  <v:stroke on="f" joinstyle="miter"/>
                  <v:imagedata r:id="rId318" o:title="eqIda09598145d7618bc7bc19ca2899ee074"/>
                  <o:lock v:ext="edit" aspectratio="t"/>
                  <w10:wrap type="none"/>
                  <w10:anchorlock/>
                </v:shape>
                <o:OLEObject Type="Embed" ProgID="Equation.DSMT4" ShapeID="_x0000_i1203" DrawAspect="Content" ObjectID="_1468075903" r:id="rId31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D9681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4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      <v:path/>
                  <v:fill on="f" focussize="0,0"/>
                  <v:stroke on="f" joinstyle="miter"/>
                  <v:imagedata r:id="rId320" o:title="eqId665aea0ccd953221d813bf8b37e7ca8b"/>
                  <o:lock v:ext="edit" aspectratio="t"/>
                  <w10:wrap type="none"/>
                  <w10:anchorlock/>
                </v:shape>
                <o:OLEObject Type="Embed" ProgID="Equation.DSMT4" ShapeID="_x0000_i1204" DrawAspect="Content" ObjectID="_1468075904" r:id="rId31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2367A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5" o:spt="75" alt="学科网(www.zxxk.com)--教育资源门户，提供试卷、教案、课件、论文、素材以及各类教学资源下载，还有大量而丰富的教学相关资讯！" type="#_x0000_t75" style="height:16.1pt;width:47.8pt;" o:ole="t" filled="f" o:preferrelative="t" stroked="f" coordsize="21600,21600">
                  <v:path/>
                  <v:fill on="f" focussize="0,0"/>
                  <v:stroke on="f" joinstyle="miter"/>
                  <v:imagedata r:id="rId322" o:title="eqIde24e6e437435fc55ad3e2fa54fe1674e"/>
                  <o:lock v:ext="edit" aspectratio="t"/>
                  <w10:wrap type="none"/>
                  <w10:anchorlock/>
                </v:shape>
                <o:OLEObject Type="Embed" ProgID="Equation.DSMT4" ShapeID="_x0000_i1205" DrawAspect="Content" ObjectID="_1468075905" r:id="rId321">
                  <o:LockedField>false</o:LockedField>
                </o:OLEObject>
              </w:object>
            </w:r>
          </w:p>
        </w:tc>
      </w:tr>
    </w:tbl>
    <w:p w14:paraId="43D85F00">
      <w:pPr>
        <w:spacing w:line="360" w:lineRule="auto"/>
        <w:jc w:val="left"/>
        <w:textAlignment w:val="center"/>
        <w:rPr>
          <w:color w:val="000000"/>
        </w:rPr>
      </w:pPr>
    </w:p>
    <w:p w14:paraId="797242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“甘蔗渣水解液”中含有还原性糖和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24" o:title="eqIddabf3433f95b16485024c4eede9f2a5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，其主要作用是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。为提高“浸取”速率，可采取的措施是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任举一例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1A34D4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“滤渣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”的主要成分是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填化学式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BAEF7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常温下，用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326" o:title="eqIdc639adea550f78c6885472654c3d989d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调节溶液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28" o:title="eqId8fd7853c4e393f777d787aed9e2e66a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时，可完全沉淀的离子有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填化学式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1C1783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”可选用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16FF5F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330" o:title="eqId624cfde5889eb5269fdac20cb1b2753b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332" o:title="eqId9c38c6b842b451f57d81f9f8dd320e4c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Zn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334" o:title="eqIdbafc7035cd9d57b19e2f42f4cc61b2d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3">
            <o:LockedField>false</o:LockedField>
          </o:OLEObject>
        </w:object>
      </w:r>
    </w:p>
    <w:p w14:paraId="0627D8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若用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44" o:title="eqIdcd46a1a853c372c1fb6c7a88cd947e87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替代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8pt;width:47.5pt;" o:ole="t" filled="f" o:preferrelative="t" stroked="f" coordsize="21600,21600">
            <v:path/>
            <v:fill on="f" focussize="0,0"/>
            <v:stroke on="f" joinstyle="miter"/>
            <v:imagedata r:id="rId337" o:title="eqId2c3e803e5cc9649df47289d5c8c6047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沉锰，得到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7.9pt;width:78.65pt;" o:ole="t" filled="f" o:preferrelative="t" stroked="f" coordsize="21600,21600">
            <v:path/>
            <v:fill on="f" focussize="0,0"/>
            <v:stroke on="f" joinstyle="miter"/>
            <v:imagedata r:id="rId339" o:title="eqIdf16a398a55130d6567d6bc44abf322ab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沉淀。写出生成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7.9pt;width:78.65pt;" o:ole="t" filled="f" o:preferrelative="t" stroked="f" coordsize="21600,21600">
            <v:path/>
            <v:fill on="f" focussize="0,0"/>
            <v:stroke on="f" joinstyle="miter"/>
            <v:imagedata r:id="rId339" o:title="eqIdf16a398a55130d6567d6bc44abf322ab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的离子方程式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6FDEEB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8pt;width:38.15pt;" o:ole="t" filled="f" o:preferrelative="t" stroked="f" coordsize="21600,21600">
            <v:path/>
            <v:fill on="f" focussize="0,0"/>
            <v:stroke on="f" joinstyle="miter"/>
            <v:imagedata r:id="rId299" o:title="eqIde61ef28f3948f1fb066e59986cf1691b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立方晶胞如图，晶胞参数为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43" o:title="eqId9695f3c6c18f0034d78bc3a454acb6f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，该晶体中与一个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05pt;width:15.05pt;" o:ole="t" filled="f" o:preferrelative="t" stroked="f" coordsize="21600,21600">
            <v:path/>
            <v:fill on="f" focussize="0,0"/>
            <v:stroke on="f" joinstyle="miter"/>
            <v:imagedata r:id="rId345" o:title="eqId07b6dc4bbd1ebd58b3ad9211aa06c55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紧邻的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347" o:title="eqIda0fb7a913ffabeaf085c834faa2d7633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个。已知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66" o:title="eqId0bbbfc69cfd78a89c450bdb65076e43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为阿伏加德罗常数的值，晶体密度为</w:t>
      </w:r>
      <w:r>
        <w:rPr>
          <w:color w:val="000000"/>
        </w:rPr>
        <w:t>_______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50" o:title="eqIdb765f83eea48c6f49c74f6c38be42f7a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用含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5.8pt;width:32.05pt;" o:ole="t" filled="f" o:preferrelative="t" stroked="f" coordsize="21600,21600">
            <v:path/>
            <v:fill on="f" focussize="0,0"/>
            <v:stroke on="f" joinstyle="miter"/>
            <v:imagedata r:id="rId352" o:title="eqId868e7b80ef6f6be9469196ecba4cfda5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的代数式表示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0CF1BE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28700" cy="11049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AD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 w:eastAsia="宋体" w:cs="宋体"/>
          <w:color w:val="000000"/>
        </w:rPr>
        <w:t>把二氧化锰还原为硫酸锰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把软锰矿粉碎、搅拌、加热等</w:t>
      </w:r>
      <w:r>
        <w:rPr>
          <w:color w:val="000000"/>
        </w:rPr>
        <w:t xml:space="preserve">    </w:t>
      </w:r>
    </w:p>
    <w:p w14:paraId="4544BE9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SiO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color w:val="000000"/>
        </w:rPr>
        <w:t xml:space="preserve">    （3）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3+</w:t>
      </w:r>
      <w:r>
        <w:rPr>
          <w:color w:val="000000"/>
        </w:rPr>
        <w:t xml:space="preserve">    （4）D    </w:t>
      </w:r>
    </w:p>
    <w:p w14:paraId="42C91F3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20pt;width:248pt;" o:ole="t" filled="f" o:preferrelative="t" stroked="f" coordsize="21600,21600">
            <v:path/>
            <v:fill on="f" focussize="0,0"/>
            <v:stroke on="f" joinstyle="miter"/>
            <v:imagedata r:id="rId355" o:title="eqId4df12c5a5416b8958e3eedf9dfd2226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482C87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（6）    ①.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 xml:space="preserve">    ②. 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4pt;width:63pt;" o:ole="t" filled="f" o:preferrelative="t" stroked="f" coordsize="21600,21600">
            <v:path/>
            <v:fill on="f" focussize="0,0"/>
            <v:stroke on="f" joinstyle="miter"/>
            <v:imagedata r:id="rId357" o:title="eqIde0c28683aca0900f78b1ec589a0ab97d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6">
            <o:LockedField>false</o:LockedField>
          </o:OLEObject>
        </w:object>
      </w:r>
    </w:p>
    <w:p w14:paraId="3BF1EB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CFE1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软锰矿含有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95" o:title="eqIda0641a680d3500ca3bcdb5612441b6a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和少量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7.9pt;width:105.1pt;" o:ole="t" filled="f" o:preferrelative="t" stroked="f" coordsize="21600,21600">
            <v:path/>
            <v:fill on="f" focussize="0,0"/>
            <v:stroke on="f" joinstyle="miter"/>
            <v:imagedata r:id="rId297" o:title="eqId37a950d09ee53967045aec0d0377ae3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CuO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甘蔗渣水解液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中含有还原性糖和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24" o:title="eqIddabf3433f95b16485024c4eede9f2a50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。用甘蔗渣水解液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浸取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软锰矿，二氧化锰被还原为硫酸锰，氧化铁被还原为硫酸亚铁，氧化铝、氧化铜溶于硫酸生成硫酸铝、硫酸铜，二氧化硅不溶于硫酸，滤渣是二氧化硅，滤液中加碳酸钙调节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生成氢氧化铝沉淀除铝，过滤，滤液加硫化物反应生成</w:t>
      </w:r>
      <w:r>
        <w:rPr>
          <w:rFonts w:ascii="Times New Roman" w:hAnsi="Times New Roman" w:eastAsia="Times New Roman" w:cs="Times New Roman"/>
          <w:color w:val="000000"/>
        </w:rPr>
        <w:t>FeS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CuS</w:t>
      </w:r>
      <w:r>
        <w:rPr>
          <w:rFonts w:ascii="宋体" w:hAnsi="宋体" w:eastAsia="宋体" w:cs="宋体"/>
          <w:color w:val="000000"/>
        </w:rPr>
        <w:t>沉淀除铁铜，滤液中加碳酸氢钠反应生成碳酸锰沉淀，最终将碳酸锰转化为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pt;width:38.15pt;" o:ole="t" filled="f" o:preferrelative="t" stroked="f" coordsize="21600,21600">
            <v:path/>
            <v:fill on="f" focussize="0,0"/>
            <v:stroke on="f" joinstyle="miter"/>
            <v:imagedata r:id="rId299" o:title="eqIde61ef28f3948f1fb066e59986cf1691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2C8AFF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3B9ED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二氧化锰具有氧化性，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甘蔗渣水解液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中含有还原性糖和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24" o:title="eqIddabf3433f95b16485024c4eede9f2a50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，其主要作用是把二氧化锰还原为硫酸锰。根据影响反应速率的因素，为提高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浸取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速率，可采取的措施是把软锰矿粉碎、搅拌、加热等。</w:t>
      </w:r>
    </w:p>
    <w:p w14:paraId="724A4D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A17C8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二氧化硅不溶于硫酸，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滤渣</w:t>
      </w:r>
      <w:r>
        <w:rPr>
          <w:rFonts w:ascii="Times New Roman" w:hAnsi="Times New Roman" w:eastAsia="Times New Roman" w:cs="Times New Roman"/>
          <w:color w:val="000000"/>
        </w:rPr>
        <w:t>1”</w:t>
      </w:r>
      <w:r>
        <w:rPr>
          <w:rFonts w:ascii="宋体" w:hAnsi="宋体" w:eastAsia="宋体" w:cs="宋体"/>
          <w:color w:val="000000"/>
        </w:rPr>
        <w:t>的主要成分是</w:t>
      </w:r>
      <w:r>
        <w:rPr>
          <w:rFonts w:ascii="Times New Roman" w:hAnsi="Times New Roman" w:eastAsia="Times New Roman" w:cs="Times New Roman"/>
          <w:color w:val="000000"/>
        </w:rPr>
        <w:t>SiO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。</w:t>
      </w:r>
    </w:p>
    <w:p w14:paraId="4E5911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C3CE5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根据溶度积常数，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完全沉淀时，</w:t>
      </w:r>
      <w:r>
        <w:rPr>
          <w:rFonts w:ascii="Times New Roman" w:hAnsi="Times New Roman" w:eastAsia="Times New Roman" w:cs="Times New Roman"/>
          <w:color w:val="000000"/>
        </w:rPr>
        <w:t>c(OH</w:t>
      </w:r>
      <w:r>
        <w:rPr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)=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6pt;width:114pt;" o:ole="t" filled="f" o:preferrelative="t" stroked="f" coordsize="21600,21600">
            <v:path/>
            <v:fill on="f" focussize="0,0"/>
            <v:stroke on="f" joinstyle="miter"/>
            <v:imagedata r:id="rId364" o:title="eqId9b164a40158fd19cb0e97cd630f68a83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，pH约为8.4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完全沉淀时，</w:t>
      </w:r>
      <w:r>
        <w:rPr>
          <w:rFonts w:ascii="Times New Roman" w:hAnsi="Times New Roman" w:eastAsia="Times New Roman" w:cs="Times New Roman"/>
          <w:color w:val="000000"/>
        </w:rPr>
        <w:t>c(OH</w:t>
      </w:r>
      <w:r>
        <w:rPr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)=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6pt;width:118pt;" o:ole="t" filled="f" o:preferrelative="t" stroked="f" coordsize="21600,21600">
            <v:path/>
            <v:fill on="f" focussize="0,0"/>
            <v:stroke on="f" joinstyle="miter"/>
            <v:imagedata r:id="rId366" o:title="eqIdf3dc19cf4e4e3469d033301bb2bd2fe5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约为</w:t>
      </w:r>
      <w:r>
        <w:rPr>
          <w:rFonts w:ascii="Times New Roman" w:hAnsi="Times New Roman" w:eastAsia="Times New Roman" w:cs="Times New Roman"/>
          <w:color w:val="000000"/>
        </w:rPr>
        <w:t>4.7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Cu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完全沉淀是</w:t>
      </w:r>
      <w:r>
        <w:rPr>
          <w:rFonts w:ascii="Times New Roman" w:hAnsi="Times New Roman" w:eastAsia="Times New Roman" w:cs="Times New Roman"/>
          <w:color w:val="000000"/>
        </w:rPr>
        <w:t>c(OH</w:t>
      </w:r>
      <w:r>
        <w:rPr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)=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6pt;width:117pt;" o:ole="t" filled="f" o:preferrelative="t" stroked="f" coordsize="21600,21600">
            <v:path/>
            <v:fill on="f" focussize="0,0"/>
            <v:stroke on="f" joinstyle="miter"/>
            <v:imagedata r:id="rId368" o:title="eqIdac636dcb02dc784ab5a83894696aa63a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约为</w:t>
      </w:r>
      <w:r>
        <w:rPr>
          <w:rFonts w:ascii="Times New Roman" w:hAnsi="Times New Roman" w:eastAsia="Times New Roman" w:cs="Times New Roman"/>
          <w:color w:val="000000"/>
        </w:rPr>
        <w:t>6.7</w:t>
      </w:r>
      <w:r>
        <w:rPr>
          <w:rFonts w:ascii="宋体" w:hAnsi="宋体" w:eastAsia="宋体" w:cs="宋体"/>
          <w:color w:val="000000"/>
        </w:rPr>
        <w:t>；常温下，用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326" o:title="eqIdc639adea550f78c6885472654c3d989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调节溶液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28" o:title="eqId8fd7853c4e393f777d787aed9e2e66ae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时，可完全沉淀的离子有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。</w:t>
      </w:r>
    </w:p>
    <w:p w14:paraId="0B60F8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65855C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加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的目的是生成硫化物</w:t>
      </w:r>
      <w:r>
        <w:rPr>
          <w:rFonts w:ascii="Times New Roman" w:hAnsi="Times New Roman" w:eastAsia="Times New Roman" w:cs="Times New Roman"/>
          <w:color w:val="000000"/>
        </w:rPr>
        <w:t>沉淀除铁和铜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不反应，所以不能选用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；铜离子、亚铁离子都能和硫离子反应生成硫化铜沉淀，所以</w:t>
      </w:r>
      <w:r>
        <w:rPr>
          <w:rFonts w:ascii="Times New Roman" w:hAnsi="Times New Roman" w:eastAsia="Times New Roman" w:cs="Times New Roman"/>
          <w:color w:val="000000"/>
        </w:rPr>
        <w:t>“X”</w:t>
      </w:r>
      <w:r>
        <w:rPr>
          <w:rFonts w:ascii="宋体" w:hAnsi="宋体" w:eastAsia="宋体" w:cs="宋体"/>
          <w:color w:val="000000"/>
        </w:rPr>
        <w:t>可选用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372" o:title="eqId1ccedf369cb86319283b5afdded4faca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7B077C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3BDF0B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若用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44" o:title="eqIdcd46a1a853c372c1fb6c7a88cd947e87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替代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8pt;width:47.5pt;" o:ole="t" filled="f" o:preferrelative="t" stroked="f" coordsize="21600,21600">
            <v:path/>
            <v:fill on="f" focussize="0,0"/>
            <v:stroke on="f" joinstyle="miter"/>
            <v:imagedata r:id="rId337" o:title="eqId2c3e803e5cc9649df47289d5c8c60474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沉锰，得到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7.9pt;width:78.65pt;" o:ole="t" filled="f" o:preferrelative="t" stroked="f" coordsize="21600,21600">
            <v:path/>
            <v:fill on="f" focussize="0,0"/>
            <v:stroke on="f" joinstyle="miter"/>
            <v:imagedata r:id="rId339" o:title="eqIdf16a398a55130d6567d6bc44abf322ab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沉淀，反应的离子方程式为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20.25pt;width:248.25pt;" o:ole="t" filled="f" o:preferrelative="t" stroked="f" coordsize="21600,21600">
            <v:path/>
            <v:fill on="f" focussize="0,0"/>
            <v:stroke on="f" joinstyle="miter"/>
            <v:imagedata r:id="rId377" o:title="eqIdffa336bd93e58cb93b36d7f735d38c56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。</w:t>
      </w:r>
    </w:p>
    <w:p w14:paraId="4FAD3E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568B89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个晶胞中含有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，根据化学式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8pt;width:38.15pt;" o:ole="t" filled="f" o:preferrelative="t" stroked="f" coordsize="21600,21600">
            <v:path/>
            <v:fill on="f" focussize="0,0"/>
            <v:stroke on="f" joinstyle="miter"/>
            <v:imagedata r:id="rId299" o:title="eqIde61ef28f3948f1fb066e59986cf1691b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个晶胞中含有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Mn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，可知晶胞顶点上的原子为</w:t>
      </w:r>
      <w:r>
        <w:rPr>
          <w:rFonts w:ascii="Times New Roman" w:hAnsi="Times New Roman" w:eastAsia="Times New Roman" w:cs="Times New Roman"/>
          <w:color w:val="000000"/>
        </w:rPr>
        <w:t>Mn</w:t>
      </w:r>
      <w:r>
        <w:rPr>
          <w:rFonts w:ascii="宋体" w:hAnsi="宋体" w:eastAsia="宋体" w:cs="宋体"/>
          <w:color w:val="000000"/>
        </w:rPr>
        <w:t>、棱上的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，该晶体中与一个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5.05pt;width:15.05pt;" o:ole="t" filled="f" o:preferrelative="t" stroked="f" coordsize="21600,21600">
            <v:path/>
            <v:fill on="f" focussize="0,0"/>
            <v:stroke on="f" joinstyle="miter"/>
            <v:imagedata r:id="rId345" o:title="eqId07b6dc4bbd1ebd58b3ad9211aa06c55f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紧邻的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347" o:title="eqIda0fb7a913ffabeaf085c834faa2d7633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个；已知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66" o:title="eqId0bbbfc69cfd78a89c450bdb65076e431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为阿伏加德罗常数的值，晶体密度为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9.75pt;width:155.25pt;" o:ole="t" filled="f" o:preferrelative="t" stroked="f" coordsize="21600,21600">
            <v:path/>
            <v:fill on="f" focussize="0,0"/>
            <v:stroke on="f" joinstyle="miter"/>
            <v:imagedata r:id="rId383" o:title="eqId8965c2a5ef3e235c92044b0faad04de7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50" o:title="eqIdb765f83eea48c6f49c74f6c38be42f7a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41717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二氧化硫脲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21.75pt;width:81.75pt;" o:ole="t" filled="f" o:preferrelative="t" stroked="f" coordsize="21600,21600">
            <v:path/>
            <v:fill on="f" focussize="0,0"/>
            <v:stroke on="f" joinstyle="miter"/>
            <v:imagedata r:id="rId386" o:title="eqId3d61935f61d780170977fffb6dba994b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(TD)</w:t>
      </w:r>
      <w:r>
        <w:rPr>
          <w:rFonts w:ascii="宋体" w:hAnsi="宋体" w:eastAsia="宋体" w:cs="宋体"/>
          <w:color w:val="000000"/>
        </w:rPr>
        <w:t>是还原性漂白剂，可溶于水，难溶于乙醇，在受热或碱性条件下易水解：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20.25pt;width:213.75pt;" o:ole="t" filled="f" o:preferrelative="t" stroked="f" coordsize="21600,21600">
            <v:path/>
            <v:fill on="f" focussize="0,0"/>
            <v:stroke on="f" joinstyle="miter"/>
            <v:imagedata r:id="rId388" o:title="eqId868375b5a918bfcff01fb87da5e59f14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。其制备与应用探究如下：</w:t>
      </w:r>
    </w:p>
    <w:p w14:paraId="0C854A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．由硫脲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21.75pt;width:68.25pt;" o:ole="t" filled="f" o:preferrelative="t" stroked="f" coordsize="21600,21600">
            <v:path/>
            <v:fill on="f" focussize="0,0"/>
            <v:stroke on="f" joinstyle="miter"/>
            <v:imagedata r:id="rId390" o:title="eqId78a1aa3ab33dc56c5fb09c371276ad7a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制备</w:t>
      </w:r>
      <w:r>
        <w:rPr>
          <w:rFonts w:ascii="Times New Roman" w:hAnsi="Times New Roman" w:eastAsia="Times New Roman" w:cs="Times New Roman"/>
          <w:color w:val="000000"/>
        </w:rPr>
        <w:t>TD</w:t>
      </w:r>
    </w:p>
    <w:p w14:paraId="743E62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按如图装置，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941071822" name="图片 94107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71822" name="图片 941071822"/>
                    <pic:cNvPicPr>
                      <a:picLocks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三颈烧瓶中加入硫脲和水，溶解，冷却至</w:t>
      </w:r>
      <w:r>
        <w:rPr>
          <w:rFonts w:ascii="Times New Roman" w:hAnsi="Times New Roman" w:eastAsia="Times New Roman" w:cs="Times New Roman"/>
          <w:color w:val="000000"/>
        </w:rPr>
        <w:t>5℃</w:t>
      </w:r>
      <w:r>
        <w:rPr>
          <w:rFonts w:ascii="宋体" w:hAnsi="宋体" w:eastAsia="宋体" w:cs="宋体"/>
          <w:color w:val="000000"/>
        </w:rPr>
        <w:t>后，滴入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332" o:title="eqId9c38c6b842b451f57d81f9f8dd320e4c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溶液，控制温度低于</w:t>
      </w:r>
      <w:r>
        <w:rPr>
          <w:rFonts w:ascii="Times New Roman" w:hAnsi="Times New Roman" w:eastAsia="Times New Roman" w:cs="Times New Roman"/>
          <w:color w:val="000000"/>
        </w:rPr>
        <w:t>10℃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394" o:title="eqIddefc2957c78c1be2a975838b24367d50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进行反应。反应完成后，结晶、过滤、洗涤、干燥后得到产品</w:t>
      </w:r>
      <w:r>
        <w:rPr>
          <w:rFonts w:ascii="Times New Roman" w:hAnsi="Times New Roman" w:eastAsia="Times New Roman" w:cs="Times New Roman"/>
          <w:color w:val="000000"/>
        </w:rPr>
        <w:t>TD</w:t>
      </w:r>
      <w:r>
        <w:rPr>
          <w:rFonts w:ascii="宋体" w:hAnsi="宋体" w:eastAsia="宋体" w:cs="宋体"/>
          <w:color w:val="000000"/>
        </w:rPr>
        <w:t>。</w:t>
      </w:r>
    </w:p>
    <w:p w14:paraId="2BDC27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．用</w:t>
      </w:r>
      <w:r>
        <w:rPr>
          <w:rFonts w:ascii="Times New Roman" w:hAnsi="Times New Roman" w:eastAsia="Times New Roman" w:cs="Times New Roman"/>
          <w:color w:val="000000"/>
        </w:rPr>
        <w:t>TD</w:t>
      </w:r>
      <w:r>
        <w:rPr>
          <w:rFonts w:ascii="宋体" w:hAnsi="宋体" w:eastAsia="宋体" w:cs="宋体"/>
          <w:color w:val="000000"/>
        </w:rPr>
        <w:t>进行高岭土原矿脱色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去除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396" o:title="eqIdbd64433131ff93fd151abc85cfe05dba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探究</w:t>
      </w:r>
    </w:p>
    <w:p w14:paraId="3FC17B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98" o:title="eqId260c686e89023f3f7d2879e70fca0605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高岭土原矿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396" o:title="eqIdbd64433131ff93fd151abc85cfe05dba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质量分数为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.45pt;width:34.95pt;" o:ole="t" filled="f" o:preferrelative="t" stroked="f" coordsize="21600,21600">
            <v:path/>
            <v:fill on="f" focussize="0,0"/>
            <v:stroke on="f" joinstyle="miter"/>
            <v:imagedata r:id="rId401" o:title="eqId45660c77f3a72eb34fa2ea770dbae59e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制成悬浊液，加入</w:t>
      </w:r>
      <w:r>
        <w:rPr>
          <w:rFonts w:ascii="Times New Roman" w:hAnsi="Times New Roman" w:eastAsia="Times New Roman" w:cs="Times New Roman"/>
          <w:color w:val="000000"/>
        </w:rPr>
        <w:t>TD</w:t>
      </w:r>
      <w:r>
        <w:rPr>
          <w:rFonts w:ascii="宋体" w:hAnsi="宋体" w:eastAsia="宋体" w:cs="宋体"/>
          <w:color w:val="000000"/>
        </w:rPr>
        <w:t>，在一定条件下充分反应，静置，分离出上层清液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03" o:title="eqId68fe428a7d51dcdd1940ca52c17caea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，用分光光度法测得该清液中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6.15pt;width:24pt;" o:ole="t" filled="f" o:preferrelative="t" stroked="f" coordsize="21600,21600">
            <v:path/>
            <v:fill on="f" focussize="0,0"/>
            <v:stroke on="f" joinstyle="miter"/>
            <v:imagedata r:id="rId405" o:title="eqId53f76c716b2947251bc5385f9f910aab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浓度为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8.25pt;width:45.15pt;" o:ole="t" filled="f" o:preferrelative="t" stroked="f" coordsize="21600,21600">
            <v:path/>
            <v:fill on="f" focussize="0,0"/>
            <v:stroke on="f" joinstyle="miter"/>
            <v:imagedata r:id="rId407" o:title="eqId78a476e58afd806ca418dd6db0e1d0f2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396" o:title="eqIdbd64433131ff93fd151abc85cfe05dba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的去除率。</w:t>
      </w:r>
    </w:p>
    <w:p w14:paraId="26C45A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0" cy="14859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07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39666E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仪器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225" o:title="eqIdfc2a39beea5adf5d07aea0424ca7a64f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的名称是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35BD34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中控制“温度低于</w:t>
      </w:r>
      <w:r>
        <w:rPr>
          <w:rFonts w:ascii="Times New Roman" w:hAnsi="Times New Roman" w:eastAsia="Times New Roman" w:cs="Times New Roman"/>
          <w:color w:val="000000"/>
        </w:rPr>
        <w:t>10℃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394" o:title="eqIddefc2957c78c1be2a975838b24367d50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”的目的是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4DFCB6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写出制备</w:t>
      </w:r>
      <w:r>
        <w:rPr>
          <w:rFonts w:ascii="Times New Roman" w:hAnsi="Times New Roman" w:eastAsia="Times New Roman" w:cs="Times New Roman"/>
          <w:color w:val="000000"/>
        </w:rPr>
        <w:t>TD</w:t>
      </w:r>
      <w:r>
        <w:rPr>
          <w:rFonts w:ascii="宋体" w:hAnsi="宋体" w:eastAsia="宋体" w:cs="宋体"/>
          <w:color w:val="000000"/>
        </w:rPr>
        <w:t>的化学方程式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76EDEE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413" o:title="eqId6b580282127629e98c19ab65bae8b3a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的化合价为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的反应中，因条件控制不当生成了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413" o:title="eqId6b580282127629e98c19ab65bae8b3a5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，最终导致</w:t>
      </w:r>
      <w:r>
        <w:rPr>
          <w:rFonts w:ascii="Times New Roman" w:hAnsi="Times New Roman" w:eastAsia="Times New Roman" w:cs="Times New Roman"/>
          <w:color w:val="000000"/>
        </w:rPr>
        <w:t>TD</w:t>
      </w:r>
      <w:r>
        <w:rPr>
          <w:rFonts w:ascii="宋体" w:hAnsi="宋体" w:eastAsia="宋体" w:cs="宋体"/>
          <w:color w:val="000000"/>
        </w:rPr>
        <w:t>中出现黄色杂质，该杂质是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填化学式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6770A8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中“洗涤”选用乙醇的理由是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34B70B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高岭土中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396" o:title="eqIdbd64433131ff93fd151abc85cfe05dba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去除率为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用含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3.45pt;width:52.1pt;" o:ole="t" filled="f" o:preferrelative="t" stroked="f" coordsize="21600,21600">
            <v:path/>
            <v:fill on="f" focussize="0,0"/>
            <v:stroke on="f" joinstyle="miter"/>
            <v:imagedata r:id="rId417" o:title="eqId283be81d9930f0fa9a2af8dfb23eaa5d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的代数式表示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中“静置”时间过长，导致脱色效果降低的原因是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32AC8B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恒压滴液漏斗</w:t>
      </w:r>
      <w:r>
        <w:rPr>
          <w:color w:val="000000"/>
        </w:rPr>
        <w:t xml:space="preserve">    </w:t>
      </w:r>
    </w:p>
    <w:p w14:paraId="030773E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防止二氧化硫脲水解、防止过氧化氢分解</w:t>
      </w:r>
      <w:r>
        <w:rPr>
          <w:color w:val="000000"/>
        </w:rPr>
        <w:t xml:space="preserve">    </w:t>
      </w:r>
    </w:p>
    <w:p w14:paraId="1B990EB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9.75pt;width:246.75pt;" o:ole="t" filled="f" o:preferrelative="t" stroked="f" coordsize="21600,21600">
            <v:path/>
            <v:fill on="f" focussize="0,0"/>
            <v:stroke on="f" joinstyle="miter"/>
            <v:imagedata r:id="rId419" o:title="eqId6291879ec64942f805d2a7f99494bbac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3F5B2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（4）    ①. </w:t>
      </w:r>
      <w:r>
        <w:rPr>
          <w:rFonts w:ascii="Times New Roman" w:hAnsi="Times New Roman" w:eastAsia="Times New Roman" w:cs="Times New Roman"/>
          <w:color w:val="000000"/>
        </w:rPr>
        <w:t>+2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</w:rPr>
        <w:t xml:space="preserve">    </w:t>
      </w:r>
    </w:p>
    <w:p w14:paraId="226C778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减少二氧化硫脲的溶解损失</w:t>
      </w:r>
      <w:r>
        <w:rPr>
          <w:color w:val="000000"/>
        </w:rPr>
        <w:t xml:space="preserve">    </w:t>
      </w:r>
    </w:p>
    <w:p w14:paraId="053B8AC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（6）    ①. 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1.25pt;width:48.25pt;" o:ole="t" filled="f" o:preferrelative="t" stroked="f" coordsize="21600,21600">
            <v:path/>
            <v:fill on="f" focussize="0,0"/>
            <v:stroke on="f" joinstyle="miter"/>
            <v:imagedata r:id="rId421" o:title="eqId45a8a5bd3f2371e9c48a09b584dc1679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0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亚铁离子被空气中氧气氧化</w:t>
      </w:r>
    </w:p>
    <w:p w14:paraId="488324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CB9C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在三颈烧瓶中加入硫脲和水溶解，冷却至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℃后，滴入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332" o:title="eqId9c38c6b842b451f57d81f9f8dd320e4c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溶液，控制温度低于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℃和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394" o:title="eqIddefc2957c78c1be2a975838b24367d5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进行反应生成二氧化硫脲，反应后，结晶、过滤、洗涤、干燥后得到产品；</w:t>
      </w:r>
    </w:p>
    <w:p w14:paraId="23CC12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CB138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由图，仪器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225" o:title="eqIdfc2a39beea5adf5d07aea0424ca7a64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的名称是恒压滴液漏斗；</w:t>
      </w:r>
    </w:p>
    <w:p w14:paraId="27978B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FEF0E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已知，二氧化硫脲在受热或碱性条件下易水解，且过氧化氢不稳定受热易分解，故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中控制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温度低于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℃和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394" o:title="eqIddefc2957c78c1be2a975838b24367d50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的目的是防止二氧化硫脲水解、防止过氧化氢分解；</w:t>
      </w:r>
    </w:p>
    <w:p w14:paraId="2A13DE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09220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硫脲和水溶解冷却至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℃后，滴入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332" o:title="eqId9c38c6b842b451f57d81f9f8dd320e4c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溶液，控制温度低于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℃和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394" o:title="eqIddefc2957c78c1be2a975838b24367d50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进行反应生成二氧化硫脲，结合质量守恒，反应还会生成水，反应为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9.75pt;width:246.75pt;" o:ole="t" filled="f" o:preferrelative="t" stroked="f" coordsize="21600,21600">
            <v:path/>
            <v:fill on="f" focussize="0,0"/>
            <v:stroke on="f" joinstyle="miter"/>
            <v:imagedata r:id="rId419" o:title="eqId6291879ec64942f805d2a7f99494bbac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8">
            <o:LockedField>false</o:LockedField>
          </o:OLEObject>
        </w:object>
      </w:r>
    </w:p>
    <w:p w14:paraId="09E5AE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7788CC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二氧化硫脲水解：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20.25pt;width:213.75pt;" o:ole="t" filled="f" o:preferrelative="t" stroked="f" coordsize="21600,21600">
            <v:path/>
            <v:fill on="f" focussize="0,0"/>
            <v:stroke on="f" joinstyle="miter"/>
            <v:imagedata r:id="rId388" o:title="eqId868375b5a918bfcff01fb87da5e59f14"/>
            <o:lock v:ext="edit" aspectratio="t"/>
            <w10:wrap type="none"/>
            <w10:anchorlock/>
          </v:shape>
          <o:OLEObject Type="Embed" ProgID="Equation.DSMT4" ShapeID="_x0000_i1274" DrawAspect="Content" ObjectID="_1468075974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，生成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413" o:title="eqId6b580282127629e98c19ab65bae8b3a5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，则反应中元素化合价没有改变，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432" o:title="eqIdfba3afcbc7eabbfb5ea1550d426525e3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中硫化合价为</w:t>
      </w:r>
      <w:r>
        <w:rPr>
          <w:rFonts w:ascii="Times New Roman" w:hAnsi="Times New Roman" w:eastAsia="Times New Roman" w:cs="Times New Roman"/>
          <w:color w:val="000000"/>
        </w:rPr>
        <w:t>+2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413" o:title="eqId6b580282127629e98c19ab65bae8b3a5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的化合价为</w:t>
      </w:r>
      <w:r>
        <w:rPr>
          <w:rFonts w:ascii="Times New Roman" w:hAnsi="Times New Roman" w:eastAsia="Times New Roman" w:cs="Times New Roman"/>
          <w:color w:val="000000"/>
        </w:rPr>
        <w:t>+2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TD</w:t>
      </w:r>
      <w:r>
        <w:rPr>
          <w:rFonts w:ascii="宋体" w:hAnsi="宋体" w:eastAsia="宋体" w:cs="宋体"/>
          <w:color w:val="000000"/>
        </w:rPr>
        <w:t>具有还原性，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的反应中因条件控制不当生成了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413" o:title="eqId6b580282127629e98c19ab65bae8b3a5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，最终导致</w:t>
      </w:r>
      <w:r>
        <w:rPr>
          <w:rFonts w:ascii="Times New Roman" w:hAnsi="Times New Roman" w:eastAsia="Times New Roman" w:cs="Times New Roman"/>
          <w:color w:val="000000"/>
        </w:rPr>
        <w:t>TD</w:t>
      </w:r>
      <w:r>
        <w:rPr>
          <w:rFonts w:ascii="宋体" w:hAnsi="宋体" w:eastAsia="宋体" w:cs="宋体"/>
          <w:color w:val="000000"/>
        </w:rPr>
        <w:t>中出现黄色杂质，该杂质是</w:t>
      </w:r>
      <w:r>
        <w:rPr>
          <w:rFonts w:ascii="Times New Roman" w:hAnsi="Times New Roman" w:eastAsia="Times New Roman" w:cs="Times New Roman"/>
          <w:color w:val="000000"/>
        </w:rPr>
        <w:t>TD</w:t>
      </w:r>
      <w:r>
        <w:rPr>
          <w:rFonts w:ascii="宋体" w:hAnsi="宋体" w:eastAsia="宋体" w:cs="宋体"/>
          <w:color w:val="000000"/>
        </w:rPr>
        <w:t>还原硫元素转化生成的硫单质；</w:t>
      </w:r>
    </w:p>
    <w:p w14:paraId="5665E6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424780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二氧化硫脲可溶于水，难溶于乙醇，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洗涤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选用乙醇的理由是减少二氧化硫脲的溶解损失；</w:t>
      </w:r>
    </w:p>
    <w:p w14:paraId="01E1FE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3CBFF3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清液中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6.15pt;width:24pt;" o:ole="t" filled="f" o:preferrelative="t" stroked="f" coordsize="21600,21600">
            <v:path/>
            <v:fill on="f" focussize="0,0"/>
            <v:stroke on="f" joinstyle="miter"/>
            <v:imagedata r:id="rId405" o:title="eqId53f76c716b2947251bc5385f9f910aab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浓度为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8.25pt;width:45.15pt;" o:ole="t" filled="f" o:preferrelative="t" stroked="f" coordsize="21600,21600">
            <v:path/>
            <v:fill on="f" focussize="0,0"/>
            <v:stroke on="f" joinstyle="miter"/>
            <v:imagedata r:id="rId407" o:title="eqId78a476e58afd806ca418dd6db0e1d0f2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6.15pt;width:24pt;" o:ole="t" filled="f" o:preferrelative="t" stroked="f" coordsize="21600,21600">
            <v:path/>
            <v:fill on="f" focussize="0,0"/>
            <v:stroke on="f" joinstyle="miter"/>
            <v:imagedata r:id="rId405" o:title="eqId53f76c716b2947251bc5385f9f910aab"/>
            <o:lock v:ext="edit" aspectratio="t"/>
            <w10:wrap type="none"/>
            <w10:anchorlock/>
          </v:shape>
          <o:OLEObject Type="Embed" ProgID="Equation.DSMT4" ShapeID="_x0000_i1281" DrawAspect="Content" ObjectID="_1468075981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8.35pt;width:218.05pt;" o:ole="t" filled="f" o:preferrelative="t" stroked="f" coordsize="21600,21600">
            <v:path/>
            <v:fill on="f" focussize="0,0"/>
            <v:stroke on="f" joinstyle="miter"/>
            <v:imagedata r:id="rId439" o:title="eqId7341e5067a7342684d0a373ab27682f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396" o:title="eqIdbd64433131ff93fd151abc85cfe05dba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的去除率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50.95pt;width:216pt;" o:ole="t" filled="f" o:preferrelative="t" stroked="f" coordsize="21600,21600">
            <v:path/>
            <v:fill on="f" focussize="0,0"/>
            <v:stroke on="f" joinstyle="miter"/>
            <v:imagedata r:id="rId442" o:title="eqId8dbc65e25c704cd65d32ce9c33793a2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；亚铁离子具有还原性，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静置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时间过长，导致脱色效果降低的原因是亚铁离子被空气中氧气氧化，导致实验误差。</w:t>
      </w:r>
    </w:p>
    <w:p w14:paraId="393333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二氯亚矾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44" o:title="eqId2908beccd4bd1bb8f85666b40f38be5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是重要的液态化工原料。回答下列问题：</w:t>
      </w:r>
    </w:p>
    <w:p w14:paraId="7CCE99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合成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44" o:title="eqId2908beccd4bd1bb8f85666b40f38be56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前先制备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47" o:title="eqIdcc0e011ff73916c607ac1e1c4a41ba74"/>
            <o:lock v:ext="edit" aspectratio="t"/>
            <w10:wrap type="none"/>
            <w10:anchorlock/>
          </v:shape>
          <o:OLEObject Type="Embed" ProgID="Equation.DSMT4" ShapeID="_x0000_i1287" DrawAspect="Content" ObjectID="_1468075987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。有关转化关系为：</w:t>
      </w:r>
    </w:p>
    <w:p w14:paraId="50E26B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38500" cy="8382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D8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450" o:title="eqId2725e1645e8f2ac4a4e13e4e2c3099ac"/>
            <o:lock v:ext="edit" aspectratio="t"/>
            <w10:wrap type="none"/>
            <w10:anchorlock/>
          </v:shape>
          <o:OLEObject Type="Embed" ProgID="Equation.DSMT4" ShapeID="_x0000_i1288" DrawAspect="Content" ObjectID="_1468075988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52" o:title="eqId507305ce1c3525e9b935e7c92b3a0ae0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1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5.6pt;width:45.6pt;" o:ole="t" filled="f" o:preferrelative="t" stroked="f" coordsize="21600,21600">
            <v:path/>
            <v:fill on="f" focussize="0,0"/>
            <v:stroke on="f" joinstyle="miter"/>
            <v:imagedata r:id="rId454" o:title="eqIda4b2a6bc4b5ef80a57a78c144749392c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5EF33C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密闭容器中，以活性炭为催化剂，由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47" o:title="eqIdcc0e011ff73916c607ac1e1c4a41ba74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89" o:title="eqId1e762a80c1216318892c2155bef79681"/>
            <o:lock v:ext="edit" aspectratio="t"/>
            <w10:wrap type="none"/>
            <w10:anchorlock/>
          </v:shape>
          <o:OLEObject Type="Embed" ProgID="Equation.DSMT4" ShapeID="_x0000_i1292" DrawAspect="Content" ObjectID="_1468075992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制备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44" o:title="eqId2908beccd4bd1bb8f85666b40f38be56"/>
            <o:lock v:ext="edit" aspectratio="t"/>
            <w10:wrap type="none"/>
            <w10:anchorlock/>
          </v:shape>
          <o:OLEObject Type="Embed" ProgID="Equation.DSMT4" ShapeID="_x0000_i1293" DrawAspect="Content" ObjectID="_1468075993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。反应如下：</w:t>
      </w:r>
    </w:p>
    <w:p w14:paraId="488F0F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Ⅰ  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20.25pt;width:149.25pt;" o:ole="t" filled="f" o:preferrelative="t" stroked="f" coordsize="21600,21600">
            <v:path/>
            <v:fill on="f" focussize="0,0"/>
            <v:stroke on="f" joinstyle="miter"/>
            <v:imagedata r:id="rId459" o:title="eqIdb5661e219ed7876077268b15bd1e11e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58">
            <o:LockedField>false</o:LockedField>
          </o:OLEObject>
        </w:object>
      </w:r>
    </w:p>
    <w:p w14:paraId="67D0ED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Ⅱ  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20.25pt;width:177.75pt;" o:ole="t" filled="f" o:preferrelative="t" stroked="f" coordsize="21600,21600">
            <v:path/>
            <v:fill on="f" focussize="0,0"/>
            <v:stroke on="f" joinstyle="miter"/>
            <v:imagedata r:id="rId461" o:title="eqId9ddad40548b3c16ab2fb36b14ddd74b2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0">
            <o:LockedField>false</o:LockedField>
          </o:OLEObject>
        </w:object>
      </w:r>
    </w:p>
    <w:p w14:paraId="6A7AC7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.9pt;width:21.95pt;" o:ole="t" filled="f" o:preferrelative="t" stroked="f" coordsize="21600,21600">
            <v:path/>
            <v:fill on="f" focussize="0,0"/>
            <v:stroke on="f" joinstyle="miter"/>
            <v:imagedata r:id="rId463" o:title="eqId580318e474fe9c93a313a45e8ea52451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65" o:title="eqId8b974c96430d008f93e1698c6d71a604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为平衡常数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0.7pt;width:12.95pt;" o:ole="t" filled="f" o:preferrelative="t" stroked="f" coordsize="21600,21600">
            <v:path/>
            <v:fill on="f" focussize="0,0"/>
            <v:stroke on="f" joinstyle="miter"/>
            <v:imagedata r:id="rId467" o:title="eqIdfbb983feceaf8c234621e0483ef0fc87"/>
            <o:lock v:ext="edit" aspectratio="t"/>
            <w10:wrap type="none"/>
            <w10:anchorlock/>
          </v:shape>
          <o:OLEObject Type="Embed" ProgID="Equation.DSMT4" ShapeID="_x0000_i1298" DrawAspect="Content" ObjectID="_1468075998" r:id="rId4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2.6pt;width:11.4pt;" o:ole="t" filled="f" o:preferrelative="t" stroked="f" coordsize="21600,21600">
            <v:path/>
            <v:fill on="f" focussize="0,0"/>
            <v:stroke on="f" joinstyle="miter"/>
            <v:imagedata r:id="rId469" o:title="eqId591c5b712dc14517e369be2345526fc7"/>
            <o:lock v:ext="edit" aspectratio="t"/>
            <w10:wrap type="none"/>
            <w10:anchorlock/>
          </v:shape>
          <o:OLEObject Type="Embed" ProgID="Equation.DSMT4" ShapeID="_x0000_i1299" DrawAspect="Content" ObjectID="_1468075999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为温度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的变化如图，推断出该反应为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填“吸热”或“放热”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反应。</w:t>
      </w:r>
    </w:p>
    <w:p w14:paraId="786F7D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66975" cy="20002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6B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rPr>
          <w:rFonts w:ascii="Times New Roman" w:hAnsi="Times New Roman" w:eastAsia="Times New Roman" w:cs="Times New Roman"/>
          <w:color w:val="000000"/>
        </w:rPr>
        <w:t>466K</w:t>
      </w:r>
      <w:r>
        <w:rPr>
          <w:rFonts w:ascii="宋体" w:hAnsi="宋体" w:eastAsia="宋体" w:cs="宋体"/>
          <w:color w:val="000000"/>
        </w:rPr>
        <w:t>时，平衡体系内各组分的物质的是分数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214" o:title="eqIdf8f212b2f6c461ef435e1f24f6d92046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6.75pt;width:45.75pt;" o:ole="t" filled="f" o:preferrelative="t" stroked="f" coordsize="21600,21600">
            <v:path/>
            <v:fill on="f" focussize="0,0"/>
            <v:stroke on="f" joinstyle="miter"/>
            <v:imagedata r:id="rId473" o:title="eqIdefb2b30720336d549abd95c31be12e35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的变化如图。</w:t>
      </w:r>
    </w:p>
    <w:p w14:paraId="2BDECF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38400" cy="23907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66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的平衡常数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76" o:title="eqIdd3f43b05bb027560d74e75997442f0ef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5">
            <o:LockedField>false</o:LockedField>
          </o:OLEObject>
        </w:objec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保留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位小数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。保持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2.6pt;width:11.4pt;" o:ole="t" filled="f" o:preferrelative="t" stroked="f" coordsize="21600,21600">
            <v:path/>
            <v:fill on="f" focussize="0,0"/>
            <v:stroke on="f" joinstyle="miter"/>
            <v:imagedata r:id="rId469" o:title="eqId591c5b712dc14517e369be2345526fc7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6.75pt;width:45.75pt;" o:ole="t" filled="f" o:preferrelative="t" stroked="f" coordsize="21600,21600">
            <v:path/>
            <v:fill on="f" focussize="0,0"/>
            <v:stroke on="f" joinstyle="miter"/>
            <v:imagedata r:id="rId473" o:title="eqIdefb2b30720336d549abd95c31be12e35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不变，增大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47" o:title="eqIdcc0e011ff73916c607ac1e1c4a41ba74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平衡转化率的措施有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任举一例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A71B4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③改变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2.6pt;width:11.4pt;" o:ole="t" filled="f" o:preferrelative="t" stroked="f" coordsize="21600,21600">
            <v:path/>
            <v:fill on="f" focussize="0,0"/>
            <v:stroke on="f" joinstyle="miter"/>
            <v:imagedata r:id="rId469" o:title="eqId591c5b712dc14517e369be2345526fc7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的平衡常数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1.15pt;width:51.05pt;" o:ole="t" filled="f" o:preferrelative="t" stroked="f" coordsize="21600,21600">
            <v:path/>
            <v:fill on="f" focussize="0,0"/>
            <v:stroke on="f" joinstyle="miter"/>
            <v:imagedata r:id="rId482" o:title="eqIdfc5b598105a003699d62a26e3fe18c50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，导致图中的曲线变化，则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484" o:title="eqId697844be8e331fc5f44b95be82e7b6ef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等于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486" o:title="eqIdee985d6ad41d25056bc9fb10fc1aaba0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的新交点将出现在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.95pt;width:10.2pt;" o:ole="t" filled="f" o:preferrelative="t" stroked="f" coordsize="21600,21600">
            <v:path/>
            <v:fill on="f" focussize="0,0"/>
            <v:stroke on="f" joinstyle="miter"/>
            <v:imagedata r:id="rId488" o:title="eqIda2cb19661c04cbc0e7f24992ebc1927c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”“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0pt;width:8pt;" o:ole="t" filled="f" o:preferrelative="t" stroked="f" coordsize="21600,21600">
            <v:path/>
            <v:fill on="f" focussize="0,0"/>
            <v:stroke on="f" joinstyle="miter"/>
            <v:imagedata r:id="rId490" o:title="eqId041a7c8fc017f596542c5e6ec7d1c40b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”“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492" o:title="eqIdeb4313ce51dc80e29b62613e21144e49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.9pt;width:10.2pt;" o:ole="t" filled="f" o:preferrelative="t" stroked="f" coordsize="21600,21600">
            <v:path/>
            <v:fill on="f" focussize="0,0"/>
            <v:stroke on="f" joinstyle="miter"/>
            <v:imagedata r:id="rId494" o:title="eqId3960d67499df76159982657fe3a1cbca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处。</w:t>
      </w:r>
    </w:p>
    <w:p w14:paraId="4DE3EA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我国科研人员在含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496" o:title="eqId26e584eee3da3c737f9ecce2800ebec5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44" o:title="eqId2908beccd4bd1bb8f85666b40f38be56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溶液中加入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499" o:title="eqId2ad5c9a2beda08c063217a69ef36dbe4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，提高了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21.65pt;width:57.4pt;" o:ole="t" filled="f" o:preferrelative="t" stroked="f" coordsize="21600,21600">
            <v:path/>
            <v:fill on="f" focussize="0,0"/>
            <v:stroke on="f" joinstyle="miter"/>
            <v:imagedata r:id="rId501" o:title="eqId72a03000c4523d060dbfa20e1622bfc9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电池的性能。该电池放电时，正极的物质转变步骤如图。其中，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499" o:title="eqId2ad5c9a2beda08c063217a69ef36dbe4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的作用是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；正极的电极反应式为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35CD75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22479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25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-50</w:t>
      </w:r>
      <w:r>
        <w:rPr>
          <w:color w:val="000000"/>
        </w:rPr>
        <w:t xml:space="preserve">    （2）    ①. </w:t>
      </w:r>
      <w:r>
        <w:rPr>
          <w:rFonts w:ascii="宋体" w:hAnsi="宋体" w:eastAsia="宋体" w:cs="宋体"/>
          <w:color w:val="000000"/>
        </w:rPr>
        <w:t>放热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32.4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移走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44" o:title="eqId2908beccd4bd1bb8f85666b40f38be5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4">
            <o:LockedField>false</o:LockedField>
          </o:OLEObject>
        </w:object>
      </w:r>
      <w:r>
        <w:rPr>
          <w:color w:val="000000"/>
        </w:rPr>
        <w:t>或加入SO</w:t>
      </w:r>
      <w:r>
        <w:rPr>
          <w:color w:val="000000"/>
          <w:vertAlign w:val="subscript"/>
        </w:rPr>
        <w:t>2</w:t>
      </w:r>
      <w:r>
        <w:rPr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   ④. 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color w:val="000000"/>
        </w:rPr>
        <w:t xml:space="preserve">    </w:t>
      </w:r>
    </w:p>
    <w:p w14:paraId="6B9BCF8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 w:eastAsia="宋体" w:cs="宋体"/>
          <w:color w:val="000000"/>
        </w:rPr>
        <w:t>催化作用</w:t>
      </w:r>
      <w:r>
        <w:rPr>
          <w:color w:val="000000"/>
        </w:rPr>
        <w:t xml:space="preserve">    ②. 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40pt;width:174pt;" o:ole="t" filled="f" o:preferrelative="t" stroked="f" coordsize="21600,21600">
            <v:path/>
            <v:fill on="f" focussize="0,0"/>
            <v:stroke on="f" joinstyle="miter"/>
            <v:imagedata r:id="rId506" o:title="eqIdc73ee404dcecde251407c92c092081dc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5">
            <o:LockedField>false</o:LockedField>
          </o:OLEObject>
        </w:object>
      </w:r>
    </w:p>
    <w:p w14:paraId="028287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818EC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2FE17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由盖斯定律可知，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20.25pt;width:137.25pt;" o:ole="t" filled="f" o:preferrelative="t" stroked="f" coordsize="21600,21600">
            <v:path/>
            <v:fill on="f" focussize="0,0"/>
            <v:stroke on="f" joinstyle="miter"/>
            <v:imagedata r:id="rId508" o:title="eqId07a6748356e5d545ddde9de37c838154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的焓变为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20.25pt;width:267pt;" o:ole="t" filled="f" o:preferrelative="t" stroked="f" coordsize="21600,21600">
            <v:path/>
            <v:fill on="f" focussize="0,0"/>
            <v:stroke on="f" joinstyle="miter"/>
            <v:imagedata r:id="rId510" o:title="eqIdabbc8071cb7ccf411c9dce9d413b3d74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450" o:title="eqId2725e1645e8f2ac4a4e13e4e2c3099ac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0.75pt;width:174pt;" o:ole="t" filled="f" o:preferrelative="t" stroked="f" coordsize="21600,21600">
            <v:path/>
            <v:fill on="f" focussize="0,0"/>
            <v:stroke on="f" joinstyle="miter"/>
            <v:imagedata r:id="rId513" o:title="eqId19fd0d943f39a01cb8bd2d603c341f4b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59278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A33D9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①由图可知反应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5.9pt;width:21.95pt;" o:ole="t" filled="f" o:preferrelative="t" stroked="f" coordsize="21600,21600">
            <v:path/>
            <v:fill on="f" focussize="0,0"/>
            <v:stroke on="f" joinstyle="miter"/>
            <v:imagedata r:id="rId463" o:title="eqId580318e474fe9c93a313a45e8ea5245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0.7pt;width:12.95pt;" o:ole="t" filled="f" o:preferrelative="t" stroked="f" coordsize="21600,21600">
            <v:path/>
            <v:fill on="f" focussize="0,0"/>
            <v:stroke on="f" joinstyle="miter"/>
            <v:imagedata r:id="rId467" o:title="eqIdfbb983feceaf8c234621e0483ef0fc87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成正比，则温度升高即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0.7pt;width:12.95pt;" o:ole="t" filled="f" o:preferrelative="t" stroked="f" coordsize="21600,21600">
            <v:path/>
            <v:fill on="f" focussize="0,0"/>
            <v:stroke on="f" joinstyle="miter"/>
            <v:imagedata r:id="rId467" o:title="eqIdfbb983feceaf8c234621e0483ef0fc87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减小随之</w:t>
      </w:r>
      <w:r>
        <w:rPr>
          <w:rFonts w:ascii="Times New Roman" w:hAnsi="Times New Roman" w:eastAsia="Times New Roman" w:cs="Times New Roman"/>
          <w:color w:val="000000"/>
        </w:rPr>
        <w:t>lgK</w:t>
      </w:r>
      <w:r>
        <w:rPr>
          <w:rFonts w:ascii="宋体" w:hAnsi="宋体" w:eastAsia="宋体" w:cs="宋体"/>
          <w:color w:val="000000"/>
        </w:rPr>
        <w:t>减小，那么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值减小，平衡逆向移动，反应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为放热反应；</w:t>
      </w:r>
    </w:p>
    <w:p w14:paraId="57E82F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②由图可知，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6.75pt;width:45.75pt;" o:ole="t" filled="f" o:preferrelative="t" stroked="f" coordsize="21600,21600">
            <v:path/>
            <v:fill on="f" focussize="0,0"/>
            <v:stroke on="f" joinstyle="miter"/>
            <v:imagedata r:id="rId473" o:title="eqIdefb2b30720336d549abd95c31be12e3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=2.0</w:t>
      </w:r>
      <w:r>
        <w:rPr>
          <w:rFonts w:ascii="宋体" w:hAnsi="宋体" w:eastAsia="宋体" w:cs="宋体"/>
          <w:color w:val="000000"/>
        </w:rPr>
        <w:t>时物质的量分数</w:t>
      </w:r>
      <w:r>
        <w:rPr>
          <w:rFonts w:ascii="Times New Roman" w:hAnsi="Times New Roman" w:eastAsia="Times New Roman" w:cs="Times New Roman"/>
          <w:color w:val="000000"/>
        </w:rPr>
        <w:t>x(SCl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)=x(SO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)=0.13</w:t>
      </w:r>
      <w:r>
        <w:rPr>
          <w:rFonts w:ascii="宋体" w:hAnsi="宋体" w:eastAsia="宋体" w:cs="宋体"/>
          <w:color w:val="000000"/>
        </w:rPr>
        <w:t>，假设充入</w:t>
      </w:r>
      <w:r>
        <w:rPr>
          <w:rFonts w:ascii="Times New Roman" w:hAnsi="Times New Roman" w:eastAsia="Times New Roman" w:cs="Times New Roman"/>
          <w:color w:val="000000"/>
        </w:rPr>
        <w:t>n(SCl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)=2mol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n(O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)=1mol</w:t>
      </w:r>
      <w:r>
        <w:rPr>
          <w:rFonts w:ascii="宋体" w:hAnsi="宋体" w:eastAsia="宋体" w:cs="宋体"/>
          <w:color w:val="000000"/>
        </w:rPr>
        <w:t>：</w:t>
      </w:r>
    </w:p>
    <w:p w14:paraId="364595D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84pt;width:200.25pt;" o:ole="t" filled="f" o:preferrelative="t" stroked="f" coordsize="21600,21600">
            <v:path/>
            <v:fill on="f" focussize="0,0"/>
            <v:stroke on="f" joinstyle="miter"/>
            <v:imagedata r:id="rId519" o:title="eqId1b7ea474014edec22be778b76032cac9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8">
            <o:LockedField>false</o:LockedField>
          </o:OLEObject>
        </w:object>
      </w:r>
    </w:p>
    <w:p w14:paraId="264635A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84pt;width:224.25pt;" o:ole="t" filled="f" o:preferrelative="t" stroked="f" coordsize="21600,21600">
            <v:path/>
            <v:fill on="f" focussize="0,0"/>
            <v:stroke on="f" joinstyle="miter"/>
            <v:imagedata r:id="rId521" o:title="eqIde6f900c5849f8fa9d245d4f5954d3212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0">
            <o:LockedField>false</o:LockedField>
          </o:OLEObject>
        </w:object>
      </w:r>
    </w:p>
    <w:p w14:paraId="60B8B2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则平衡时</w:t>
      </w:r>
      <w:r>
        <w:rPr>
          <w:rFonts w:ascii="Times New Roman" w:hAnsi="Times New Roman" w:eastAsia="Times New Roman" w:cs="Times New Roman"/>
          <w:color w:val="000000"/>
        </w:rPr>
        <w:t>n(SCl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)=(2-x-y)mol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n(O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)=(1-x)mol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n(SO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)=(x-y)mol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n(SOCl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)=2y mol</w:t>
      </w:r>
      <w:r>
        <w:rPr>
          <w:rFonts w:ascii="宋体" w:hAnsi="宋体" w:eastAsia="宋体" w:cs="宋体"/>
          <w:color w:val="000000"/>
        </w:rPr>
        <w:t>，总物质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41071824" name="图片 9410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71824" name="图片 9410718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量为</w:t>
      </w:r>
      <w:r>
        <w:rPr>
          <w:rFonts w:ascii="Times New Roman" w:hAnsi="Times New Roman" w:eastAsia="Times New Roman" w:cs="Times New Roman"/>
          <w:color w:val="000000"/>
        </w:rPr>
        <w:t>(2-x-y)+(1-x)+(x-y)+2y=(3-x)mol</w:t>
      </w:r>
      <w:r>
        <w:rPr>
          <w:rFonts w:ascii="宋体" w:hAnsi="宋体" w:eastAsia="宋体" w:cs="宋体"/>
          <w:color w:val="000000"/>
        </w:rPr>
        <w:t>，平衡时</w:t>
      </w:r>
      <w:r>
        <w:rPr>
          <w:rFonts w:ascii="Times New Roman" w:hAnsi="Times New Roman" w:eastAsia="Times New Roman" w:cs="Times New Roman"/>
          <w:color w:val="000000"/>
        </w:rPr>
        <w:t>n(SCl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)=n(SO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，则有</w:t>
      </w:r>
      <w:r>
        <w:rPr>
          <w:rFonts w:ascii="Times New Roman" w:hAnsi="Times New Roman" w:eastAsia="Times New Roman" w:cs="Times New Roman"/>
          <w:color w:val="000000"/>
        </w:rPr>
        <w:t>2-x-y=x-y</w:t>
      </w:r>
      <w:r>
        <w:rPr>
          <w:rFonts w:ascii="宋体" w:hAnsi="宋体" w:eastAsia="宋体" w:cs="宋体"/>
          <w:color w:val="000000"/>
        </w:rPr>
        <w:t>，解得</w:t>
      </w:r>
      <w:r>
        <w:rPr>
          <w:rFonts w:ascii="Times New Roman" w:hAnsi="Times New Roman" w:eastAsia="Times New Roman" w:cs="Times New Roman"/>
          <w:color w:val="000000"/>
        </w:rPr>
        <w:t>x=1</w:t>
      </w:r>
      <w:r>
        <w:rPr>
          <w:rFonts w:ascii="宋体" w:hAnsi="宋体" w:eastAsia="宋体" w:cs="宋体"/>
          <w:color w:val="000000"/>
        </w:rPr>
        <w:t>，故有</w:t>
      </w:r>
      <w:r>
        <w:rPr>
          <w:rFonts w:ascii="Times New Roman" w:hAnsi="Times New Roman" w:eastAsia="Times New Roman" w:cs="Times New Roman"/>
          <w:color w:val="000000"/>
        </w:rPr>
        <w:t>x(SO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 xml:space="preserve">)= 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28.55pt;width:18.35pt;" o:ole="t" filled="f" o:preferrelative="t" stroked="f" coordsize="21600,21600">
            <v:path/>
            <v:fill on="f" focussize="0,0"/>
            <v:stroke on="f" joinstyle="miter"/>
            <v:imagedata r:id="rId523" o:title="eqId60ca45d3a1f8bee0a6311cef0f1d65e6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=0.13</w:t>
      </w:r>
      <w:r>
        <w:rPr>
          <w:rFonts w:ascii="宋体" w:hAnsi="宋体" w:eastAsia="宋体" w:cs="宋体"/>
          <w:color w:val="000000"/>
        </w:rPr>
        <w:t>，可得</w:t>
      </w:r>
      <w:r>
        <w:rPr>
          <w:rFonts w:ascii="Times New Roman" w:hAnsi="Times New Roman" w:eastAsia="Times New Roman" w:cs="Times New Roman"/>
          <w:color w:val="000000"/>
        </w:rPr>
        <w:t>y=0.74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n(SCl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)=2-1-0.74=0.26mol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n(SO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)=1-0.74=0.26mol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n(SOCl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)=1.48mol</w:t>
      </w:r>
      <w:r>
        <w:rPr>
          <w:rFonts w:ascii="宋体" w:hAnsi="宋体" w:eastAsia="宋体" w:cs="宋体"/>
          <w:color w:val="000000"/>
        </w:rPr>
        <w:t>，反应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是气体体积不变的反应，则浓度平衡常数可用物质的量代替计算，反应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的平衡常数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3.3pt;width:110.7pt;" o:ole="t" filled="f" o:preferrelative="t" stroked="f" coordsize="21600,21600">
            <v:path/>
            <v:fill on="f" focussize="0,0"/>
            <v:stroke on="f" joinstyle="miter"/>
            <v:imagedata r:id="rId525" o:title="eqIdc63532b683cf59e6bc4ee43b561318f4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；保持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2.6pt;width:11.4pt;" o:ole="t" filled="f" o:preferrelative="t" stroked="f" coordsize="21600,21600">
            <v:path/>
            <v:fill on="f" focussize="0,0"/>
            <v:stroke on="f" joinstyle="miter"/>
            <v:imagedata r:id="rId469" o:title="eqId591c5b712dc14517e369be2345526fc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6.75pt;width:45.75pt;" o:ole="t" filled="f" o:preferrelative="t" stroked="f" coordsize="21600,21600">
            <v:path/>
            <v:fill on="f" focussize="0,0"/>
            <v:stroke on="f" joinstyle="miter"/>
            <v:imagedata r:id="rId473" o:title="eqIdefb2b30720336d549abd95c31be12e35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不变，减小生成物浓度或加入其他反应物均能使平衡正移，增大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47" o:title="eqIdcc0e011ff73916c607ac1e1c4a41ba74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平衡转化率的措施有移走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44" o:title="eqId2908beccd4bd1bb8f85666b40f38be56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9">
            <o:LockedField>false</o:LockedField>
          </o:OLEObject>
        </w:object>
      </w:r>
      <w:r>
        <w:rPr>
          <w:color w:val="000000"/>
        </w:rPr>
        <w:t>或加入SO</w:t>
      </w:r>
      <w:r>
        <w:rPr>
          <w:color w:val="000000"/>
          <w:vertAlign w:val="subscript"/>
        </w:rPr>
        <w:t>2</w:t>
      </w:r>
      <w:r>
        <w:rPr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；</w:t>
      </w:r>
    </w:p>
    <w:p w14:paraId="37E9DE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为放热反应，改变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6pt;width:11.4pt;" o:ole="t" filled="f" o:preferrelative="t" stroked="f" coordsize="21600,21600">
            <v:path/>
            <v:fill on="f" focussize="0,0"/>
            <v:stroke on="f" joinstyle="miter"/>
            <v:imagedata r:id="rId469" o:title="eqId591c5b712dc14517e369be2345526fc7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的平衡常数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31.15pt;width:51.05pt;" o:ole="t" filled="f" o:preferrelative="t" stroked="f" coordsize="21600,21600">
            <v:path/>
            <v:fill on="f" focussize="0,0"/>
            <v:stroke on="f" joinstyle="miter"/>
            <v:imagedata r:id="rId482" o:title="eqIdfc5b598105a003699d62a26e3fe18c50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，其平衡常数减小，则为升高温度，反应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逆向移动，使得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44" o:title="eqId2908beccd4bd1bb8f85666b40f38be56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含量减小、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47" o:title="eqIdcc0e011ff73916c607ac1e1c4a41ba7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增加，则图中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484" o:title="eqId697844be8e331fc5f44b95be82e7b6ef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等于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486" o:title="eqIdee985d6ad41d25056bc9fb10fc1aaba0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的新交点将会提前，出现在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处；</w:t>
      </w:r>
    </w:p>
    <w:p w14:paraId="52829B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C5D12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499" o:title="eqId2ad5c9a2beda08c063217a69ef36dbe4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在反应中被消耗又生成，作用是催化作用；放电时，正极上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44" o:title="eqId2908beccd4bd1bb8f85666b40f38be56"/>
            <o:lock v:ext="edit" aspectratio="t"/>
            <w10:wrap type="none"/>
            <w10:anchorlock/>
          </v:shape>
          <o:OLEObject Type="Embed" ProgID="Equation.DSMT4" ShapeID="_x0000_i1344" DrawAspect="Content" ObjectID="_1468076044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得到电子发生还原转化为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，正极电极反应为：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40pt;width:174pt;" o:ole="t" filled="f" o:preferrelative="t" stroked="f" coordsize="21600,21600">
            <v:path/>
            <v:fill on="f" focussize="0,0"/>
            <v:stroke on="f" joinstyle="miter"/>
            <v:imagedata r:id="rId506" o:title="eqIdc73ee404dcecde251407c92c092081dc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2E0AD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是合成某姜黄素类天然产物的中间体，其合成路线如下。</w:t>
      </w:r>
    </w:p>
    <w:p w14:paraId="32FE55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94449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AE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2CD6A7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可由</w:t>
      </w:r>
      <w:r>
        <w:rPr>
          <w:rFonts w:ascii="Times New Roman" w:hAnsi="Times New Roman" w:eastAsia="Times New Roman" w:cs="Times New Roman"/>
          <w:color w:val="000000"/>
        </w:rPr>
        <w:t>R(</w:t>
      </w:r>
      <w:r>
        <w:rPr>
          <w:color w:val="000000"/>
        </w:rPr>
        <w:drawing>
          <wp:inline distT="0" distB="0" distL="114300" distR="114300">
            <wp:extent cx="733425" cy="6191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合成，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的化学名称是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0CBCFD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的化学方程式为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26C8B3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中含氧官能团的名称是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63B936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的反应类型为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0023BE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符合下列条件的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的含苯环同分异构体共有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种，其中能与</w:t>
      </w:r>
      <w:r>
        <w:rPr>
          <w:rFonts w:ascii="Times New Roman" w:hAnsi="Times New Roman" w:eastAsia="Times New Roman" w:cs="Times New Roman"/>
          <w:color w:val="000000"/>
        </w:rPr>
        <w:t>NaHCO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溶液反应产生气体的同分异构体的结构简式为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任写一种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3DC546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①遇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发生显色反应；②分子结构中含</w:t>
      </w:r>
      <w:r>
        <w:rPr>
          <w:color w:val="000000"/>
        </w:rPr>
        <w:drawing>
          <wp:inline distT="0" distB="0" distL="114300" distR="114300">
            <wp:extent cx="714375" cy="3619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；③核磁共振氢谱显示有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组峰，且峰面积比为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。</w:t>
      </w:r>
    </w:p>
    <w:p w14:paraId="1B1A3A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上述路线中用</w:t>
      </w:r>
      <w:r>
        <w:rPr>
          <w:color w:val="000000"/>
        </w:rPr>
        <w:drawing>
          <wp:inline distT="0" distB="0" distL="114300" distR="114300">
            <wp:extent cx="914400" cy="3238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保护酚羟基，某同学用乙酸酐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color w:val="000000"/>
        </w:rPr>
        <w:drawing>
          <wp:inline distT="0" distB="0" distL="114300" distR="114300">
            <wp:extent cx="647700" cy="39052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)</w:t>
      </w:r>
      <w:r>
        <w:rPr>
          <w:rFonts w:ascii="宋体" w:hAnsi="宋体" w:eastAsia="宋体" w:cs="宋体"/>
          <w:color w:val="000000"/>
        </w:rPr>
        <w:t>代替</w:t>
      </w:r>
      <w:r>
        <w:rPr>
          <w:color w:val="000000"/>
        </w:rPr>
        <w:drawing>
          <wp:inline distT="0" distB="0" distL="114300" distR="114300">
            <wp:extent cx="923925" cy="32385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，设计了如下更简短的合成路线，由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推出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。该设计路线中</w:t>
      </w:r>
      <w:r>
        <w:rPr>
          <w:rFonts w:ascii="Times New Roman" w:hAnsi="Times New Roman" w:eastAsia="Times New Roman" w:cs="Times New Roman"/>
          <w:color w:val="000000"/>
        </w:rPr>
        <w:t>A→J</w:t>
      </w:r>
      <w:r>
        <w:rPr>
          <w:rFonts w:ascii="宋体" w:hAnsi="宋体" w:eastAsia="宋体" w:cs="宋体"/>
          <w:color w:val="000000"/>
        </w:rPr>
        <w:t>的转化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填“合理”或“不合理”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，理由是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69C9F5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143500" cy="165735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80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邻二溴苯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2-</w:t>
      </w:r>
      <w:r>
        <w:rPr>
          <w:rFonts w:ascii="宋体" w:hAnsi="宋体" w:eastAsia="宋体" w:cs="宋体"/>
          <w:color w:val="000000"/>
        </w:rPr>
        <w:t>二溴苯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 xml:space="preserve">    </w:t>
      </w:r>
    </w:p>
    <w:p w14:paraId="22D5373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drawing>
          <wp:inline distT="0" distB="0" distL="114300" distR="114300">
            <wp:extent cx="1257300" cy="704850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color w:val="000000"/>
        </w:rPr>
        <w:drawing>
          <wp:inline distT="0" distB="0" distL="114300" distR="114300">
            <wp:extent cx="828675" cy="295275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9pt;width:49pt;" o:ole="t" filled="f" o:preferrelative="t" stroked="f" coordsize="21600,21600">
            <v:path/>
            <v:fill on="f" focussize="0,0"/>
            <v:stroke on="f" joinstyle="miter"/>
            <v:imagedata r:id="rId548" o:title="eqId6f0643374023ef9ea1341eaf879c61d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47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1362075" cy="828675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+HCl</w:t>
      </w:r>
      <w:r>
        <w:rPr>
          <w:color w:val="000000"/>
        </w:rPr>
        <w:t xml:space="preserve">    </w:t>
      </w:r>
    </w:p>
    <w:p w14:paraId="37CC414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醚键和酮羰基</w:t>
      </w:r>
      <w:r>
        <w:rPr>
          <w:color w:val="000000"/>
        </w:rPr>
        <w:t xml:space="preserve">    （4）</w:t>
      </w:r>
      <w:r>
        <w:rPr>
          <w:rFonts w:ascii="宋体" w:hAnsi="宋体" w:eastAsia="宋体" w:cs="宋体"/>
          <w:color w:val="000000"/>
        </w:rPr>
        <w:t>还原反应</w:t>
      </w:r>
      <w:r>
        <w:rPr>
          <w:color w:val="000000"/>
        </w:rPr>
        <w:t xml:space="preserve">    </w:t>
      </w:r>
    </w:p>
    <w:p w14:paraId="55D7B46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（5）    ①. 8    ②. </w:t>
      </w:r>
      <w:r>
        <w:rPr>
          <w:color w:val="000000"/>
        </w:rPr>
        <w:drawing>
          <wp:inline distT="0" distB="0" distL="114300" distR="114300">
            <wp:extent cx="1181100" cy="904875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238250" cy="962025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或</w:t>
      </w:r>
      <w:r>
        <w:rPr>
          <w:color w:val="000000"/>
        </w:rPr>
        <w:drawing>
          <wp:inline distT="0" distB="0" distL="114300" distR="114300">
            <wp:extent cx="914400" cy="1209675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任写一种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 xml:space="preserve">    </w:t>
      </w:r>
    </w:p>
    <w:p w14:paraId="7D3FA5A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（6）    ①. </w:t>
      </w:r>
      <w:r>
        <w:rPr>
          <w:color w:val="000000"/>
        </w:rPr>
        <w:drawing>
          <wp:inline distT="0" distB="0" distL="114300" distR="114300">
            <wp:extent cx="1619250" cy="923925"/>
            <wp:effectExtent l="0" t="0" r="0" b="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不合理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I→J</w:t>
      </w:r>
      <w:r>
        <w:rPr>
          <w:rFonts w:ascii="宋体" w:hAnsi="宋体" w:eastAsia="宋体" w:cs="宋体"/>
          <w:color w:val="000000"/>
        </w:rPr>
        <w:t>时加入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溶液，会使酯基发生水解，生成</w:t>
      </w:r>
      <w:r>
        <w:rPr>
          <w:rFonts w:ascii="Times New Roman" w:hAnsi="Times New Roman" w:eastAsia="Times New Roman" w:cs="Times New Roman"/>
          <w:color w:val="000000"/>
        </w:rPr>
        <w:t>-ONa</w:t>
      </w:r>
      <w:r>
        <w:rPr>
          <w:rFonts w:ascii="宋体" w:hAnsi="宋体" w:eastAsia="宋体" w:cs="宋体"/>
          <w:color w:val="000000"/>
        </w:rPr>
        <w:t>，后续加入</w:t>
      </w:r>
      <w:r>
        <w:rPr>
          <w:color w:val="000000"/>
        </w:rPr>
        <w:drawing>
          <wp:inline distT="0" distB="0" distL="114300" distR="114300">
            <wp:extent cx="990600" cy="609600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不能转化为</w:t>
      </w:r>
      <w:r>
        <w:rPr>
          <w:rFonts w:ascii="Times New Roman" w:hAnsi="Times New Roman" w:eastAsia="Times New Roman" w:cs="Times New Roman"/>
          <w:color w:val="000000"/>
        </w:rPr>
        <w:t>-OOCCH</w:t>
      </w:r>
      <w:r>
        <w:rPr>
          <w:color w:val="000000"/>
          <w:vertAlign w:val="subscript"/>
        </w:rPr>
        <w:t>3</w:t>
      </w:r>
    </w:p>
    <w:p w14:paraId="54C71F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1BAC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476250" cy="161925"/>
            <wp:effectExtent l="0" t="0" r="0" b="0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作用下发生取代反应生成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等，采用逆推法，由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的结构简式，可确定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1209675" cy="733425"/>
            <wp:effectExtent l="0" t="0" r="0" b="0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溶液中发生羟醛缩合反应生成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(CH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CuLi</w:t>
      </w:r>
      <w:r>
        <w:rPr>
          <w:rFonts w:ascii="宋体" w:hAnsi="宋体" w:eastAsia="宋体" w:cs="宋体"/>
          <w:color w:val="000000"/>
        </w:rPr>
        <w:t>作用生成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等，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发生取代反应生成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等，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NaBH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作用下发生还原反应生成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752475" cy="457200"/>
            <wp:effectExtent l="0" t="0" r="0" b="0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发生取代反应生成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等。</w:t>
      </w:r>
    </w:p>
    <w:p w14:paraId="687054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C5E71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828675" cy="695325"/>
            <wp:effectExtent l="0" t="0" r="0" b="0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的化学名称是邻二溴苯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2-</w:t>
      </w:r>
      <w:r>
        <w:rPr>
          <w:rFonts w:ascii="宋体" w:hAnsi="宋体" w:eastAsia="宋体" w:cs="宋体"/>
          <w:color w:val="000000"/>
        </w:rPr>
        <w:t>二溴苯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262BD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9C1F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A(</w:t>
      </w:r>
      <w:r>
        <w:rPr>
          <w:color w:val="000000"/>
        </w:rPr>
        <w:drawing>
          <wp:inline distT="0" distB="0" distL="114300" distR="114300">
            <wp:extent cx="1276350" cy="714375"/>
            <wp:effectExtent l="0" t="0" r="0" b="0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857250" cy="304800"/>
            <wp:effectExtent l="0" t="0" r="0" b="0"/>
            <wp:docPr id="100095" name="图片 1000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作用下发生取代反应生成</w:t>
      </w:r>
      <w:r>
        <w:rPr>
          <w:rFonts w:ascii="Times New Roman" w:hAnsi="Times New Roman" w:eastAsia="Times New Roman" w:cs="Times New Roman"/>
          <w:color w:val="000000"/>
        </w:rPr>
        <w:t>B(</w:t>
      </w:r>
      <w:r>
        <w:rPr>
          <w:color w:val="000000"/>
        </w:rPr>
        <w:drawing>
          <wp:inline distT="0" distB="0" distL="114300" distR="114300">
            <wp:extent cx="1419225" cy="857250"/>
            <wp:effectExtent l="0" t="0" r="0" b="0"/>
            <wp:docPr id="100097" name="图片 1000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，化学方程式为</w:t>
      </w:r>
      <w:r>
        <w:rPr>
          <w:color w:val="000000"/>
        </w:rPr>
        <w:drawing>
          <wp:inline distT="0" distB="0" distL="114300" distR="114300">
            <wp:extent cx="1228725" cy="685800"/>
            <wp:effectExtent l="0" t="0" r="0" b="0"/>
            <wp:docPr id="100099" name="图片 1000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color w:val="000000"/>
        </w:rPr>
        <w:drawing>
          <wp:inline distT="0" distB="0" distL="114300" distR="114300">
            <wp:extent cx="914400" cy="323850"/>
            <wp:effectExtent l="0" t="0" r="0" b="0"/>
            <wp:docPr id="100101" name="图片 1001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9pt;width:49pt;" o:ole="t" filled="f" o:preferrelative="t" stroked="f" coordsize="21600,21600">
            <v:path/>
            <v:fill on="f" focussize="0,0"/>
            <v:stroke on="f" joinstyle="miter"/>
            <v:imagedata r:id="rId548" o:title="eqId6f0643374023ef9ea1341eaf879c61d2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8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1419225" cy="857250"/>
            <wp:effectExtent l="0" t="0" r="0" b="0"/>
            <wp:docPr id="100103" name="图片 1001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+HCl</w:t>
      </w:r>
      <w:r>
        <w:rPr>
          <w:rFonts w:ascii="宋体" w:hAnsi="宋体" w:eastAsia="宋体" w:cs="宋体"/>
          <w:color w:val="000000"/>
        </w:rPr>
        <w:t>。</w:t>
      </w:r>
    </w:p>
    <w:p w14:paraId="7D27FF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2266B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的结构简式，可确定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的含氧官能团的名称是醚键和酮羰基。</w:t>
      </w:r>
    </w:p>
    <w:p w14:paraId="096298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16BA55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NaBH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作用下发生反应生成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分子中的酮羰基转化为醇羟基，则反应类型为还原反应。</w:t>
      </w:r>
    </w:p>
    <w:p w14:paraId="7BC3F3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63202D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的分子式为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10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12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，不饱和度为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的同分异构体符合下列条件：“①遇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发生显色反应；②分子结构中含</w:t>
      </w:r>
      <w:r>
        <w:rPr>
          <w:color w:val="000000"/>
        </w:rPr>
        <w:drawing>
          <wp:inline distT="0" distB="0" distL="114300" distR="114300">
            <wp:extent cx="685800" cy="352425"/>
            <wp:effectExtent l="0" t="0" r="0" b="0"/>
            <wp:docPr id="100105" name="图片 1001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；③核磁共振氢谱显示有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组峰，且峰面积比为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，说明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的含苯环同分异构体分子中，在分子的某对称位置上含有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个甲基，另外，还含有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个苯环、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个酚羟基，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个酯基或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个羧基，则有</w:t>
      </w:r>
      <w:r>
        <w:rPr>
          <w:color w:val="000000"/>
        </w:rPr>
        <w:drawing>
          <wp:inline distT="0" distB="0" distL="114300" distR="114300">
            <wp:extent cx="1304925" cy="1000125"/>
            <wp:effectExtent l="0" t="0" r="0" b="0"/>
            <wp:docPr id="100107" name="图片 1001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562100" cy="1219200"/>
            <wp:effectExtent l="0" t="0" r="0" b="0"/>
            <wp:docPr id="100109" name="图片 1001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1657350" cy="1228725"/>
            <wp:effectExtent l="0" t="0" r="0" b="0"/>
            <wp:docPr id="100111" name="图片 1001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1600200" cy="1228725"/>
            <wp:effectExtent l="0" t="0" r="0" b="0"/>
            <wp:docPr id="100113" name="图片 1001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1114425" cy="1476375"/>
            <wp:effectExtent l="0" t="0" r="0" b="0"/>
            <wp:docPr id="100115" name="图片 1001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1123950" cy="1438275"/>
            <wp:effectExtent l="0" t="0" r="0" b="0"/>
            <wp:docPr id="100117" name="图片 1001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1533525" cy="1304925"/>
            <wp:effectExtent l="0" t="0" r="0" b="0"/>
            <wp:docPr id="100119" name="图片 1001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1400175" cy="1162050"/>
            <wp:effectExtent l="0" t="0" r="0" b="0"/>
            <wp:docPr id="100121" name="图片 1001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共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种，其中能与</w:t>
      </w:r>
      <w:r>
        <w:rPr>
          <w:rFonts w:ascii="Times New Roman" w:hAnsi="Times New Roman" w:eastAsia="Times New Roman" w:cs="Times New Roman"/>
          <w:color w:val="000000"/>
        </w:rPr>
        <w:t>NaHCO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溶液反应产生气体的同分异构体(含羧基)的结构简式为</w:t>
      </w:r>
      <w:r>
        <w:rPr>
          <w:color w:val="000000"/>
        </w:rPr>
        <w:drawing>
          <wp:inline distT="0" distB="0" distL="114300" distR="114300">
            <wp:extent cx="1276350" cy="981075"/>
            <wp:effectExtent l="0" t="0" r="0" b="0"/>
            <wp:docPr id="100123" name="图片 1001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209675" cy="942975"/>
            <wp:effectExtent l="0" t="0" r="0" b="0"/>
            <wp:docPr id="100125" name="图片 1001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图片 1001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或</w:t>
      </w:r>
      <w:r>
        <w:rPr>
          <w:color w:val="000000"/>
        </w:rPr>
        <w:drawing>
          <wp:inline distT="0" distB="0" distL="114300" distR="114300">
            <wp:extent cx="1076325" cy="1419225"/>
            <wp:effectExtent l="0" t="0" r="0" b="0"/>
            <wp:docPr id="100127" name="图片 1001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图片 1001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任写一种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C13F4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20343E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参照题给流程中</w:t>
      </w:r>
      <w:r>
        <w:rPr>
          <w:rFonts w:ascii="Times New Roman" w:hAnsi="Times New Roman" w:eastAsia="Times New Roman" w:cs="Times New Roman"/>
          <w:color w:val="000000"/>
        </w:rPr>
        <w:t>D→E</w:t>
      </w:r>
      <w:r>
        <w:rPr>
          <w:rFonts w:ascii="宋体" w:hAnsi="宋体" w:eastAsia="宋体" w:cs="宋体"/>
          <w:color w:val="000000"/>
        </w:rPr>
        <w:t>的信息，依据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的结构简式和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的分子式，可由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推出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704975" cy="971550"/>
            <wp:effectExtent l="0" t="0" r="0" b="0"/>
            <wp:docPr id="100129" name="图片 1001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。该同学设计的路线中，</w:t>
      </w:r>
      <w:r>
        <w:rPr>
          <w:rFonts w:ascii="Times New Roman" w:hAnsi="Times New Roman" w:eastAsia="Times New Roman" w:cs="Times New Roman"/>
          <w:color w:val="000000"/>
        </w:rPr>
        <w:t>I→J</w:t>
      </w:r>
      <w:r>
        <w:rPr>
          <w:rFonts w:ascii="宋体" w:hAnsi="宋体" w:eastAsia="宋体" w:cs="宋体"/>
          <w:color w:val="000000"/>
        </w:rPr>
        <w:t>时加入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溶液，会使酯基发生水解，生成</w:t>
      </w:r>
      <w:r>
        <w:rPr>
          <w:rFonts w:ascii="Times New Roman" w:hAnsi="Times New Roman" w:eastAsia="Times New Roman" w:cs="Times New Roman"/>
          <w:color w:val="000000"/>
        </w:rPr>
        <w:t>-ONa</w:t>
      </w:r>
      <w:r>
        <w:rPr>
          <w:rFonts w:ascii="宋体" w:hAnsi="宋体" w:eastAsia="宋体" w:cs="宋体"/>
          <w:color w:val="000000"/>
        </w:rPr>
        <w:t>，后续加入</w:t>
      </w:r>
      <w:r>
        <w:rPr>
          <w:color w:val="000000"/>
        </w:rPr>
        <w:drawing>
          <wp:inline distT="0" distB="0" distL="114300" distR="114300">
            <wp:extent cx="885825" cy="542925"/>
            <wp:effectExtent l="0" t="0" r="0" b="0"/>
            <wp:docPr id="100131" name="图片 1001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不能转化为</w:t>
      </w:r>
      <w:r>
        <w:rPr>
          <w:rFonts w:ascii="Times New Roman" w:hAnsi="Times New Roman" w:eastAsia="Times New Roman" w:cs="Times New Roman"/>
          <w:color w:val="000000"/>
        </w:rPr>
        <w:t>-OOCCH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，则此转化不合理。</w:t>
      </w:r>
    </w:p>
    <w:p w14:paraId="635E59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推断有机物时，可采用逆推法。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55C33619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7E67D81A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34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D031341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5.wmf"/><Relationship Id="rId98" Type="http://schemas.openxmlformats.org/officeDocument/2006/relationships/oleObject" Target="embeddings/oleObject50.bin"/><Relationship Id="rId97" Type="http://schemas.openxmlformats.org/officeDocument/2006/relationships/oleObject" Target="embeddings/oleObject49.bin"/><Relationship Id="rId96" Type="http://schemas.openxmlformats.org/officeDocument/2006/relationships/oleObject" Target="embeddings/oleObject48.bin"/><Relationship Id="rId95" Type="http://schemas.openxmlformats.org/officeDocument/2006/relationships/image" Target="media/image44.wmf"/><Relationship Id="rId94" Type="http://schemas.openxmlformats.org/officeDocument/2006/relationships/oleObject" Target="embeddings/oleObject47.bin"/><Relationship Id="rId93" Type="http://schemas.openxmlformats.org/officeDocument/2006/relationships/image" Target="media/image43.wmf"/><Relationship Id="rId92" Type="http://schemas.openxmlformats.org/officeDocument/2006/relationships/oleObject" Target="embeddings/oleObject46.bin"/><Relationship Id="rId91" Type="http://schemas.openxmlformats.org/officeDocument/2006/relationships/oleObject" Target="embeddings/oleObject45.bin"/><Relationship Id="rId90" Type="http://schemas.openxmlformats.org/officeDocument/2006/relationships/oleObject" Target="embeddings/oleObject44.bin"/><Relationship Id="rId9" Type="http://schemas.openxmlformats.org/officeDocument/2006/relationships/image" Target="media/image4.wmf"/><Relationship Id="rId89" Type="http://schemas.openxmlformats.org/officeDocument/2006/relationships/oleObject" Target="embeddings/oleObject43.bin"/><Relationship Id="rId88" Type="http://schemas.openxmlformats.org/officeDocument/2006/relationships/oleObject" Target="embeddings/oleObject42.bin"/><Relationship Id="rId87" Type="http://schemas.openxmlformats.org/officeDocument/2006/relationships/oleObject" Target="embeddings/oleObject41.bin"/><Relationship Id="rId86" Type="http://schemas.openxmlformats.org/officeDocument/2006/relationships/oleObject" Target="embeddings/oleObject40.bin"/><Relationship Id="rId85" Type="http://schemas.openxmlformats.org/officeDocument/2006/relationships/oleObject" Target="embeddings/oleObject39.bin"/><Relationship Id="rId84" Type="http://schemas.openxmlformats.org/officeDocument/2006/relationships/image" Target="media/image42.wmf"/><Relationship Id="rId83" Type="http://schemas.openxmlformats.org/officeDocument/2006/relationships/oleObject" Target="embeddings/oleObject38.bin"/><Relationship Id="rId82" Type="http://schemas.openxmlformats.org/officeDocument/2006/relationships/image" Target="media/image41.wmf"/><Relationship Id="rId81" Type="http://schemas.openxmlformats.org/officeDocument/2006/relationships/oleObject" Target="embeddings/oleObject37.bin"/><Relationship Id="rId80" Type="http://schemas.openxmlformats.org/officeDocument/2006/relationships/image" Target="media/image40.wmf"/><Relationship Id="rId8" Type="http://schemas.openxmlformats.org/officeDocument/2006/relationships/oleObject" Target="embeddings/oleObject1.bin"/><Relationship Id="rId79" Type="http://schemas.openxmlformats.org/officeDocument/2006/relationships/oleObject" Target="embeddings/oleObject36.bin"/><Relationship Id="rId78" Type="http://schemas.openxmlformats.org/officeDocument/2006/relationships/image" Target="media/image39.wmf"/><Relationship Id="rId77" Type="http://schemas.openxmlformats.org/officeDocument/2006/relationships/oleObject" Target="embeddings/oleObject35.bin"/><Relationship Id="rId76" Type="http://schemas.openxmlformats.org/officeDocument/2006/relationships/image" Target="media/image38.wmf"/><Relationship Id="rId75" Type="http://schemas.openxmlformats.org/officeDocument/2006/relationships/oleObject" Target="embeddings/oleObject34.bin"/><Relationship Id="rId74" Type="http://schemas.openxmlformats.org/officeDocument/2006/relationships/image" Target="media/image37.png"/><Relationship Id="rId73" Type="http://schemas.openxmlformats.org/officeDocument/2006/relationships/image" Target="media/image36.wmf"/><Relationship Id="rId72" Type="http://schemas.openxmlformats.org/officeDocument/2006/relationships/oleObject" Target="embeddings/oleObject33.bin"/><Relationship Id="rId71" Type="http://schemas.openxmlformats.org/officeDocument/2006/relationships/image" Target="media/image35.wmf"/><Relationship Id="rId70" Type="http://schemas.openxmlformats.org/officeDocument/2006/relationships/oleObject" Target="embeddings/oleObject32.bin"/><Relationship Id="rId7" Type="http://schemas.openxmlformats.org/officeDocument/2006/relationships/image" Target="media/image3.wmf"/><Relationship Id="rId69" Type="http://schemas.openxmlformats.org/officeDocument/2006/relationships/image" Target="media/image34.wmf"/><Relationship Id="rId68" Type="http://schemas.openxmlformats.org/officeDocument/2006/relationships/oleObject" Target="embeddings/oleObject31.bin"/><Relationship Id="rId67" Type="http://schemas.openxmlformats.org/officeDocument/2006/relationships/image" Target="media/image33.wmf"/><Relationship Id="rId66" Type="http://schemas.openxmlformats.org/officeDocument/2006/relationships/oleObject" Target="embeddings/oleObject30.bin"/><Relationship Id="rId65" Type="http://schemas.openxmlformats.org/officeDocument/2006/relationships/image" Target="media/image32.wmf"/><Relationship Id="rId64" Type="http://schemas.openxmlformats.org/officeDocument/2006/relationships/oleObject" Target="embeddings/oleObject29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8.bin"/><Relationship Id="rId61" Type="http://schemas.openxmlformats.org/officeDocument/2006/relationships/oleObject" Target="embeddings/oleObject27.bin"/><Relationship Id="rId60" Type="http://schemas.openxmlformats.org/officeDocument/2006/relationships/oleObject" Target="embeddings/oleObject26.bin"/><Relationship Id="rId6" Type="http://schemas.openxmlformats.org/officeDocument/2006/relationships/image" Target="media/image2.png"/><Relationship Id="rId59" Type="http://schemas.openxmlformats.org/officeDocument/2006/relationships/image" Target="media/image30.wmf"/><Relationship Id="rId58" Type="http://schemas.openxmlformats.org/officeDocument/2006/relationships/oleObject" Target="embeddings/oleObject25.bin"/><Relationship Id="rId571" Type="http://schemas.openxmlformats.org/officeDocument/2006/relationships/fontTable" Target="fontTable.xml"/><Relationship Id="rId570" Type="http://schemas.openxmlformats.org/officeDocument/2006/relationships/customXml" Target="../customXml/item2.xml"/><Relationship Id="rId57" Type="http://schemas.openxmlformats.org/officeDocument/2006/relationships/image" Target="media/image29.wmf"/><Relationship Id="rId569" Type="http://schemas.openxmlformats.org/officeDocument/2006/relationships/customXml" Target="../customXml/item1.xml"/><Relationship Id="rId568" Type="http://schemas.openxmlformats.org/officeDocument/2006/relationships/image" Target="media/image241.png"/><Relationship Id="rId567" Type="http://schemas.openxmlformats.org/officeDocument/2006/relationships/image" Target="media/image240.png"/><Relationship Id="rId566" Type="http://schemas.openxmlformats.org/officeDocument/2006/relationships/image" Target="media/image239.png"/><Relationship Id="rId565" Type="http://schemas.openxmlformats.org/officeDocument/2006/relationships/image" Target="media/image238.png"/><Relationship Id="rId564" Type="http://schemas.openxmlformats.org/officeDocument/2006/relationships/image" Target="media/image237.png"/><Relationship Id="rId563" Type="http://schemas.openxmlformats.org/officeDocument/2006/relationships/image" Target="media/image236.png"/><Relationship Id="rId562" Type="http://schemas.openxmlformats.org/officeDocument/2006/relationships/image" Target="media/image235.png"/><Relationship Id="rId561" Type="http://schemas.openxmlformats.org/officeDocument/2006/relationships/image" Target="media/image234.png"/><Relationship Id="rId560" Type="http://schemas.openxmlformats.org/officeDocument/2006/relationships/image" Target="media/image233.png"/><Relationship Id="rId56" Type="http://schemas.openxmlformats.org/officeDocument/2006/relationships/oleObject" Target="embeddings/oleObject24.bin"/><Relationship Id="rId559" Type="http://schemas.openxmlformats.org/officeDocument/2006/relationships/image" Target="media/image232.png"/><Relationship Id="rId558" Type="http://schemas.openxmlformats.org/officeDocument/2006/relationships/oleObject" Target="embeddings/oleObject323.bin"/><Relationship Id="rId557" Type="http://schemas.openxmlformats.org/officeDocument/2006/relationships/image" Target="media/image231.png"/><Relationship Id="rId556" Type="http://schemas.openxmlformats.org/officeDocument/2006/relationships/image" Target="media/image230.png"/><Relationship Id="rId555" Type="http://schemas.openxmlformats.org/officeDocument/2006/relationships/image" Target="media/image229.png"/><Relationship Id="rId554" Type="http://schemas.openxmlformats.org/officeDocument/2006/relationships/image" Target="media/image228.png"/><Relationship Id="rId553" Type="http://schemas.openxmlformats.org/officeDocument/2006/relationships/image" Target="media/image227.png"/><Relationship Id="rId552" Type="http://schemas.openxmlformats.org/officeDocument/2006/relationships/image" Target="media/image226.png"/><Relationship Id="rId551" Type="http://schemas.openxmlformats.org/officeDocument/2006/relationships/image" Target="media/image225.png"/><Relationship Id="rId550" Type="http://schemas.openxmlformats.org/officeDocument/2006/relationships/image" Target="media/image224.png"/><Relationship Id="rId55" Type="http://schemas.openxmlformats.org/officeDocument/2006/relationships/oleObject" Target="embeddings/oleObject23.bin"/><Relationship Id="rId549" Type="http://schemas.openxmlformats.org/officeDocument/2006/relationships/image" Target="media/image223.png"/><Relationship Id="rId548" Type="http://schemas.openxmlformats.org/officeDocument/2006/relationships/image" Target="media/image222.wmf"/><Relationship Id="rId547" Type="http://schemas.openxmlformats.org/officeDocument/2006/relationships/oleObject" Target="embeddings/oleObject322.bin"/><Relationship Id="rId546" Type="http://schemas.openxmlformats.org/officeDocument/2006/relationships/image" Target="media/image221.png"/><Relationship Id="rId545" Type="http://schemas.openxmlformats.org/officeDocument/2006/relationships/image" Target="media/image220.png"/><Relationship Id="rId544" Type="http://schemas.openxmlformats.org/officeDocument/2006/relationships/image" Target="media/image219.png"/><Relationship Id="rId543" Type="http://schemas.openxmlformats.org/officeDocument/2006/relationships/image" Target="media/image218.png"/><Relationship Id="rId542" Type="http://schemas.openxmlformats.org/officeDocument/2006/relationships/image" Target="media/image217.png"/><Relationship Id="rId541" Type="http://schemas.openxmlformats.org/officeDocument/2006/relationships/image" Target="media/image216.png"/><Relationship Id="rId540" Type="http://schemas.openxmlformats.org/officeDocument/2006/relationships/image" Target="media/image215.png"/><Relationship Id="rId54" Type="http://schemas.openxmlformats.org/officeDocument/2006/relationships/image" Target="media/image28.wmf"/><Relationship Id="rId539" Type="http://schemas.openxmlformats.org/officeDocument/2006/relationships/image" Target="media/image214.png"/><Relationship Id="rId538" Type="http://schemas.openxmlformats.org/officeDocument/2006/relationships/oleObject" Target="embeddings/oleObject321.bin"/><Relationship Id="rId537" Type="http://schemas.openxmlformats.org/officeDocument/2006/relationships/oleObject" Target="embeddings/oleObject320.bin"/><Relationship Id="rId536" Type="http://schemas.openxmlformats.org/officeDocument/2006/relationships/oleObject" Target="embeddings/oleObject319.bin"/><Relationship Id="rId535" Type="http://schemas.openxmlformats.org/officeDocument/2006/relationships/oleObject" Target="embeddings/oleObject318.bin"/><Relationship Id="rId534" Type="http://schemas.openxmlformats.org/officeDocument/2006/relationships/oleObject" Target="embeddings/oleObject317.bin"/><Relationship Id="rId533" Type="http://schemas.openxmlformats.org/officeDocument/2006/relationships/oleObject" Target="embeddings/oleObject316.bin"/><Relationship Id="rId532" Type="http://schemas.openxmlformats.org/officeDocument/2006/relationships/oleObject" Target="embeddings/oleObject315.bin"/><Relationship Id="rId531" Type="http://schemas.openxmlformats.org/officeDocument/2006/relationships/oleObject" Target="embeddings/oleObject314.bin"/><Relationship Id="rId530" Type="http://schemas.openxmlformats.org/officeDocument/2006/relationships/oleObject" Target="embeddings/oleObject313.bin"/><Relationship Id="rId53" Type="http://schemas.openxmlformats.org/officeDocument/2006/relationships/oleObject" Target="embeddings/oleObject22.bin"/><Relationship Id="rId529" Type="http://schemas.openxmlformats.org/officeDocument/2006/relationships/oleObject" Target="embeddings/oleObject312.bin"/><Relationship Id="rId528" Type="http://schemas.openxmlformats.org/officeDocument/2006/relationships/oleObject" Target="embeddings/oleObject311.bin"/><Relationship Id="rId527" Type="http://schemas.openxmlformats.org/officeDocument/2006/relationships/oleObject" Target="embeddings/oleObject310.bin"/><Relationship Id="rId526" Type="http://schemas.openxmlformats.org/officeDocument/2006/relationships/oleObject" Target="embeddings/oleObject309.bin"/><Relationship Id="rId525" Type="http://schemas.openxmlformats.org/officeDocument/2006/relationships/image" Target="media/image213.wmf"/><Relationship Id="rId524" Type="http://schemas.openxmlformats.org/officeDocument/2006/relationships/oleObject" Target="embeddings/oleObject308.bin"/><Relationship Id="rId523" Type="http://schemas.openxmlformats.org/officeDocument/2006/relationships/image" Target="media/image212.wmf"/><Relationship Id="rId522" Type="http://schemas.openxmlformats.org/officeDocument/2006/relationships/oleObject" Target="embeddings/oleObject307.bin"/><Relationship Id="rId521" Type="http://schemas.openxmlformats.org/officeDocument/2006/relationships/image" Target="media/image211.wmf"/><Relationship Id="rId520" Type="http://schemas.openxmlformats.org/officeDocument/2006/relationships/oleObject" Target="embeddings/oleObject306.bin"/><Relationship Id="rId52" Type="http://schemas.openxmlformats.org/officeDocument/2006/relationships/image" Target="media/image27.wmf"/><Relationship Id="rId519" Type="http://schemas.openxmlformats.org/officeDocument/2006/relationships/image" Target="media/image210.wmf"/><Relationship Id="rId518" Type="http://schemas.openxmlformats.org/officeDocument/2006/relationships/oleObject" Target="embeddings/oleObject305.bin"/><Relationship Id="rId517" Type="http://schemas.openxmlformats.org/officeDocument/2006/relationships/oleObject" Target="embeddings/oleObject304.bin"/><Relationship Id="rId516" Type="http://schemas.openxmlformats.org/officeDocument/2006/relationships/oleObject" Target="embeddings/oleObject303.bin"/><Relationship Id="rId515" Type="http://schemas.openxmlformats.org/officeDocument/2006/relationships/oleObject" Target="embeddings/oleObject302.bin"/><Relationship Id="rId514" Type="http://schemas.openxmlformats.org/officeDocument/2006/relationships/oleObject" Target="embeddings/oleObject301.bin"/><Relationship Id="rId513" Type="http://schemas.openxmlformats.org/officeDocument/2006/relationships/image" Target="media/image209.wmf"/><Relationship Id="rId512" Type="http://schemas.openxmlformats.org/officeDocument/2006/relationships/oleObject" Target="embeddings/oleObject300.bin"/><Relationship Id="rId511" Type="http://schemas.openxmlformats.org/officeDocument/2006/relationships/oleObject" Target="embeddings/oleObject299.bin"/><Relationship Id="rId510" Type="http://schemas.openxmlformats.org/officeDocument/2006/relationships/image" Target="media/image208.wmf"/><Relationship Id="rId51" Type="http://schemas.openxmlformats.org/officeDocument/2006/relationships/oleObject" Target="embeddings/oleObject21.bin"/><Relationship Id="rId509" Type="http://schemas.openxmlformats.org/officeDocument/2006/relationships/oleObject" Target="embeddings/oleObject298.bin"/><Relationship Id="rId508" Type="http://schemas.openxmlformats.org/officeDocument/2006/relationships/image" Target="media/image207.wmf"/><Relationship Id="rId507" Type="http://schemas.openxmlformats.org/officeDocument/2006/relationships/oleObject" Target="embeddings/oleObject297.bin"/><Relationship Id="rId506" Type="http://schemas.openxmlformats.org/officeDocument/2006/relationships/image" Target="media/image206.wmf"/><Relationship Id="rId505" Type="http://schemas.openxmlformats.org/officeDocument/2006/relationships/oleObject" Target="embeddings/oleObject296.bin"/><Relationship Id="rId504" Type="http://schemas.openxmlformats.org/officeDocument/2006/relationships/oleObject" Target="embeddings/oleObject295.bin"/><Relationship Id="rId503" Type="http://schemas.openxmlformats.org/officeDocument/2006/relationships/image" Target="media/image205.png"/><Relationship Id="rId502" Type="http://schemas.openxmlformats.org/officeDocument/2006/relationships/oleObject" Target="embeddings/oleObject294.bin"/><Relationship Id="rId501" Type="http://schemas.openxmlformats.org/officeDocument/2006/relationships/image" Target="media/image204.wmf"/><Relationship Id="rId500" Type="http://schemas.openxmlformats.org/officeDocument/2006/relationships/oleObject" Target="embeddings/oleObject293.bin"/><Relationship Id="rId50" Type="http://schemas.openxmlformats.org/officeDocument/2006/relationships/image" Target="media/image26.wmf"/><Relationship Id="rId5" Type="http://schemas.openxmlformats.org/officeDocument/2006/relationships/theme" Target="theme/theme1.xml"/><Relationship Id="rId499" Type="http://schemas.openxmlformats.org/officeDocument/2006/relationships/image" Target="media/image203.wmf"/><Relationship Id="rId498" Type="http://schemas.openxmlformats.org/officeDocument/2006/relationships/oleObject" Target="embeddings/oleObject292.bin"/><Relationship Id="rId497" Type="http://schemas.openxmlformats.org/officeDocument/2006/relationships/oleObject" Target="embeddings/oleObject291.bin"/><Relationship Id="rId496" Type="http://schemas.openxmlformats.org/officeDocument/2006/relationships/image" Target="media/image202.wmf"/><Relationship Id="rId495" Type="http://schemas.openxmlformats.org/officeDocument/2006/relationships/oleObject" Target="embeddings/oleObject290.bin"/><Relationship Id="rId494" Type="http://schemas.openxmlformats.org/officeDocument/2006/relationships/image" Target="media/image201.wmf"/><Relationship Id="rId493" Type="http://schemas.openxmlformats.org/officeDocument/2006/relationships/oleObject" Target="embeddings/oleObject289.bin"/><Relationship Id="rId492" Type="http://schemas.openxmlformats.org/officeDocument/2006/relationships/image" Target="media/image200.wmf"/><Relationship Id="rId491" Type="http://schemas.openxmlformats.org/officeDocument/2006/relationships/oleObject" Target="embeddings/oleObject288.bin"/><Relationship Id="rId490" Type="http://schemas.openxmlformats.org/officeDocument/2006/relationships/image" Target="media/image199.wmf"/><Relationship Id="rId49" Type="http://schemas.openxmlformats.org/officeDocument/2006/relationships/oleObject" Target="embeddings/oleObject20.bin"/><Relationship Id="rId489" Type="http://schemas.openxmlformats.org/officeDocument/2006/relationships/oleObject" Target="embeddings/oleObject287.bin"/><Relationship Id="rId488" Type="http://schemas.openxmlformats.org/officeDocument/2006/relationships/image" Target="media/image198.wmf"/><Relationship Id="rId487" Type="http://schemas.openxmlformats.org/officeDocument/2006/relationships/oleObject" Target="embeddings/oleObject286.bin"/><Relationship Id="rId486" Type="http://schemas.openxmlformats.org/officeDocument/2006/relationships/image" Target="media/image197.wmf"/><Relationship Id="rId485" Type="http://schemas.openxmlformats.org/officeDocument/2006/relationships/oleObject" Target="embeddings/oleObject285.bin"/><Relationship Id="rId484" Type="http://schemas.openxmlformats.org/officeDocument/2006/relationships/image" Target="media/image196.wmf"/><Relationship Id="rId483" Type="http://schemas.openxmlformats.org/officeDocument/2006/relationships/oleObject" Target="embeddings/oleObject284.bin"/><Relationship Id="rId482" Type="http://schemas.openxmlformats.org/officeDocument/2006/relationships/image" Target="media/image195.wmf"/><Relationship Id="rId481" Type="http://schemas.openxmlformats.org/officeDocument/2006/relationships/oleObject" Target="embeddings/oleObject283.bin"/><Relationship Id="rId480" Type="http://schemas.openxmlformats.org/officeDocument/2006/relationships/oleObject" Target="embeddings/oleObject282.bin"/><Relationship Id="rId48" Type="http://schemas.openxmlformats.org/officeDocument/2006/relationships/image" Target="media/image25.wmf"/><Relationship Id="rId479" Type="http://schemas.openxmlformats.org/officeDocument/2006/relationships/oleObject" Target="embeddings/oleObject281.bin"/><Relationship Id="rId478" Type="http://schemas.openxmlformats.org/officeDocument/2006/relationships/oleObject" Target="embeddings/oleObject280.bin"/><Relationship Id="rId477" Type="http://schemas.openxmlformats.org/officeDocument/2006/relationships/oleObject" Target="embeddings/oleObject279.bin"/><Relationship Id="rId476" Type="http://schemas.openxmlformats.org/officeDocument/2006/relationships/image" Target="media/image194.wmf"/><Relationship Id="rId475" Type="http://schemas.openxmlformats.org/officeDocument/2006/relationships/oleObject" Target="embeddings/oleObject278.bin"/><Relationship Id="rId474" Type="http://schemas.openxmlformats.org/officeDocument/2006/relationships/image" Target="media/image193.png"/><Relationship Id="rId473" Type="http://schemas.openxmlformats.org/officeDocument/2006/relationships/image" Target="media/image192.wmf"/><Relationship Id="rId472" Type="http://schemas.openxmlformats.org/officeDocument/2006/relationships/oleObject" Target="embeddings/oleObject277.bin"/><Relationship Id="rId471" Type="http://schemas.openxmlformats.org/officeDocument/2006/relationships/oleObject" Target="embeddings/oleObject276.bin"/><Relationship Id="rId470" Type="http://schemas.openxmlformats.org/officeDocument/2006/relationships/image" Target="media/image191.png"/><Relationship Id="rId47" Type="http://schemas.openxmlformats.org/officeDocument/2006/relationships/oleObject" Target="embeddings/oleObject19.bin"/><Relationship Id="rId469" Type="http://schemas.openxmlformats.org/officeDocument/2006/relationships/image" Target="media/image190.wmf"/><Relationship Id="rId468" Type="http://schemas.openxmlformats.org/officeDocument/2006/relationships/oleObject" Target="embeddings/oleObject275.bin"/><Relationship Id="rId467" Type="http://schemas.openxmlformats.org/officeDocument/2006/relationships/image" Target="media/image189.wmf"/><Relationship Id="rId466" Type="http://schemas.openxmlformats.org/officeDocument/2006/relationships/oleObject" Target="embeddings/oleObject274.bin"/><Relationship Id="rId465" Type="http://schemas.openxmlformats.org/officeDocument/2006/relationships/image" Target="media/image188.wmf"/><Relationship Id="rId464" Type="http://schemas.openxmlformats.org/officeDocument/2006/relationships/oleObject" Target="embeddings/oleObject273.bin"/><Relationship Id="rId463" Type="http://schemas.openxmlformats.org/officeDocument/2006/relationships/image" Target="media/image187.wmf"/><Relationship Id="rId462" Type="http://schemas.openxmlformats.org/officeDocument/2006/relationships/oleObject" Target="embeddings/oleObject272.bin"/><Relationship Id="rId461" Type="http://schemas.openxmlformats.org/officeDocument/2006/relationships/image" Target="media/image186.wmf"/><Relationship Id="rId460" Type="http://schemas.openxmlformats.org/officeDocument/2006/relationships/oleObject" Target="embeddings/oleObject271.bin"/><Relationship Id="rId46" Type="http://schemas.openxmlformats.org/officeDocument/2006/relationships/image" Target="media/image24.wmf"/><Relationship Id="rId459" Type="http://schemas.openxmlformats.org/officeDocument/2006/relationships/image" Target="media/image185.wmf"/><Relationship Id="rId458" Type="http://schemas.openxmlformats.org/officeDocument/2006/relationships/oleObject" Target="embeddings/oleObject270.bin"/><Relationship Id="rId457" Type="http://schemas.openxmlformats.org/officeDocument/2006/relationships/oleObject" Target="embeddings/oleObject269.bin"/><Relationship Id="rId456" Type="http://schemas.openxmlformats.org/officeDocument/2006/relationships/oleObject" Target="embeddings/oleObject268.bin"/><Relationship Id="rId455" Type="http://schemas.openxmlformats.org/officeDocument/2006/relationships/oleObject" Target="embeddings/oleObject267.bin"/><Relationship Id="rId454" Type="http://schemas.openxmlformats.org/officeDocument/2006/relationships/image" Target="media/image184.wmf"/><Relationship Id="rId453" Type="http://schemas.openxmlformats.org/officeDocument/2006/relationships/oleObject" Target="embeddings/oleObject266.bin"/><Relationship Id="rId452" Type="http://schemas.openxmlformats.org/officeDocument/2006/relationships/image" Target="media/image183.wmf"/><Relationship Id="rId451" Type="http://schemas.openxmlformats.org/officeDocument/2006/relationships/oleObject" Target="embeddings/oleObject265.bin"/><Relationship Id="rId450" Type="http://schemas.openxmlformats.org/officeDocument/2006/relationships/image" Target="media/image182.wmf"/><Relationship Id="rId45" Type="http://schemas.openxmlformats.org/officeDocument/2006/relationships/oleObject" Target="embeddings/oleObject18.bin"/><Relationship Id="rId449" Type="http://schemas.openxmlformats.org/officeDocument/2006/relationships/oleObject" Target="embeddings/oleObject264.bin"/><Relationship Id="rId448" Type="http://schemas.openxmlformats.org/officeDocument/2006/relationships/image" Target="media/image181.png"/><Relationship Id="rId447" Type="http://schemas.openxmlformats.org/officeDocument/2006/relationships/image" Target="media/image180.wmf"/><Relationship Id="rId446" Type="http://schemas.openxmlformats.org/officeDocument/2006/relationships/oleObject" Target="embeddings/oleObject263.bin"/><Relationship Id="rId445" Type="http://schemas.openxmlformats.org/officeDocument/2006/relationships/oleObject" Target="embeddings/oleObject262.bin"/><Relationship Id="rId444" Type="http://schemas.openxmlformats.org/officeDocument/2006/relationships/image" Target="media/image179.wmf"/><Relationship Id="rId443" Type="http://schemas.openxmlformats.org/officeDocument/2006/relationships/oleObject" Target="embeddings/oleObject261.bin"/><Relationship Id="rId442" Type="http://schemas.openxmlformats.org/officeDocument/2006/relationships/image" Target="media/image178.wmf"/><Relationship Id="rId441" Type="http://schemas.openxmlformats.org/officeDocument/2006/relationships/oleObject" Target="embeddings/oleObject260.bin"/><Relationship Id="rId440" Type="http://schemas.openxmlformats.org/officeDocument/2006/relationships/oleObject" Target="embeddings/oleObject259.bin"/><Relationship Id="rId44" Type="http://schemas.openxmlformats.org/officeDocument/2006/relationships/image" Target="media/image23.wmf"/><Relationship Id="rId439" Type="http://schemas.openxmlformats.org/officeDocument/2006/relationships/image" Target="media/image177.wmf"/><Relationship Id="rId438" Type="http://schemas.openxmlformats.org/officeDocument/2006/relationships/oleObject" Target="embeddings/oleObject258.bin"/><Relationship Id="rId437" Type="http://schemas.openxmlformats.org/officeDocument/2006/relationships/oleObject" Target="embeddings/oleObject257.bin"/><Relationship Id="rId436" Type="http://schemas.openxmlformats.org/officeDocument/2006/relationships/oleObject" Target="embeddings/oleObject256.bin"/><Relationship Id="rId435" Type="http://schemas.openxmlformats.org/officeDocument/2006/relationships/oleObject" Target="embeddings/oleObject255.bin"/><Relationship Id="rId434" Type="http://schemas.openxmlformats.org/officeDocument/2006/relationships/oleObject" Target="embeddings/oleObject254.bin"/><Relationship Id="rId433" Type="http://schemas.openxmlformats.org/officeDocument/2006/relationships/oleObject" Target="embeddings/oleObject253.bin"/><Relationship Id="rId432" Type="http://schemas.openxmlformats.org/officeDocument/2006/relationships/image" Target="media/image176.wmf"/><Relationship Id="rId431" Type="http://schemas.openxmlformats.org/officeDocument/2006/relationships/oleObject" Target="embeddings/oleObject252.bin"/><Relationship Id="rId430" Type="http://schemas.openxmlformats.org/officeDocument/2006/relationships/oleObject" Target="embeddings/oleObject251.bin"/><Relationship Id="rId43" Type="http://schemas.openxmlformats.org/officeDocument/2006/relationships/oleObject" Target="embeddings/oleObject17.bin"/><Relationship Id="rId429" Type="http://schemas.openxmlformats.org/officeDocument/2006/relationships/oleObject" Target="embeddings/oleObject250.bin"/><Relationship Id="rId428" Type="http://schemas.openxmlformats.org/officeDocument/2006/relationships/oleObject" Target="embeddings/oleObject249.bin"/><Relationship Id="rId427" Type="http://schemas.openxmlformats.org/officeDocument/2006/relationships/oleObject" Target="embeddings/oleObject248.bin"/><Relationship Id="rId426" Type="http://schemas.openxmlformats.org/officeDocument/2006/relationships/oleObject" Target="embeddings/oleObject247.bin"/><Relationship Id="rId425" Type="http://schemas.openxmlformats.org/officeDocument/2006/relationships/oleObject" Target="embeddings/oleObject246.bin"/><Relationship Id="rId424" Type="http://schemas.openxmlformats.org/officeDocument/2006/relationships/oleObject" Target="embeddings/oleObject245.bin"/><Relationship Id="rId423" Type="http://schemas.openxmlformats.org/officeDocument/2006/relationships/oleObject" Target="embeddings/oleObject244.bin"/><Relationship Id="rId422" Type="http://schemas.openxmlformats.org/officeDocument/2006/relationships/oleObject" Target="embeddings/oleObject243.bin"/><Relationship Id="rId421" Type="http://schemas.openxmlformats.org/officeDocument/2006/relationships/image" Target="media/image175.wmf"/><Relationship Id="rId420" Type="http://schemas.openxmlformats.org/officeDocument/2006/relationships/oleObject" Target="embeddings/oleObject242.bin"/><Relationship Id="rId42" Type="http://schemas.openxmlformats.org/officeDocument/2006/relationships/image" Target="media/image22.wmf"/><Relationship Id="rId419" Type="http://schemas.openxmlformats.org/officeDocument/2006/relationships/image" Target="media/image174.wmf"/><Relationship Id="rId418" Type="http://schemas.openxmlformats.org/officeDocument/2006/relationships/oleObject" Target="embeddings/oleObject241.bin"/><Relationship Id="rId417" Type="http://schemas.openxmlformats.org/officeDocument/2006/relationships/image" Target="media/image173.wmf"/><Relationship Id="rId416" Type="http://schemas.openxmlformats.org/officeDocument/2006/relationships/oleObject" Target="embeddings/oleObject240.bin"/><Relationship Id="rId415" Type="http://schemas.openxmlformats.org/officeDocument/2006/relationships/oleObject" Target="embeddings/oleObject239.bin"/><Relationship Id="rId414" Type="http://schemas.openxmlformats.org/officeDocument/2006/relationships/oleObject" Target="embeddings/oleObject238.bin"/><Relationship Id="rId413" Type="http://schemas.openxmlformats.org/officeDocument/2006/relationships/image" Target="media/image172.wmf"/><Relationship Id="rId412" Type="http://schemas.openxmlformats.org/officeDocument/2006/relationships/oleObject" Target="embeddings/oleObject237.bin"/><Relationship Id="rId411" Type="http://schemas.openxmlformats.org/officeDocument/2006/relationships/oleObject" Target="embeddings/oleObject236.bin"/><Relationship Id="rId410" Type="http://schemas.openxmlformats.org/officeDocument/2006/relationships/oleObject" Target="embeddings/oleObject235.bin"/><Relationship Id="rId41" Type="http://schemas.openxmlformats.org/officeDocument/2006/relationships/oleObject" Target="embeddings/oleObject16.bin"/><Relationship Id="rId409" Type="http://schemas.openxmlformats.org/officeDocument/2006/relationships/image" Target="media/image171.png"/><Relationship Id="rId408" Type="http://schemas.openxmlformats.org/officeDocument/2006/relationships/oleObject" Target="embeddings/oleObject234.bin"/><Relationship Id="rId407" Type="http://schemas.openxmlformats.org/officeDocument/2006/relationships/image" Target="media/image170.wmf"/><Relationship Id="rId406" Type="http://schemas.openxmlformats.org/officeDocument/2006/relationships/oleObject" Target="embeddings/oleObject233.bin"/><Relationship Id="rId405" Type="http://schemas.openxmlformats.org/officeDocument/2006/relationships/image" Target="media/image169.wmf"/><Relationship Id="rId404" Type="http://schemas.openxmlformats.org/officeDocument/2006/relationships/oleObject" Target="embeddings/oleObject232.bin"/><Relationship Id="rId403" Type="http://schemas.openxmlformats.org/officeDocument/2006/relationships/image" Target="media/image168.wmf"/><Relationship Id="rId402" Type="http://schemas.openxmlformats.org/officeDocument/2006/relationships/oleObject" Target="embeddings/oleObject231.bin"/><Relationship Id="rId401" Type="http://schemas.openxmlformats.org/officeDocument/2006/relationships/image" Target="media/image167.wmf"/><Relationship Id="rId400" Type="http://schemas.openxmlformats.org/officeDocument/2006/relationships/oleObject" Target="embeddings/oleObject230.bin"/><Relationship Id="rId40" Type="http://schemas.openxmlformats.org/officeDocument/2006/relationships/oleObject" Target="embeddings/oleObject15.bin"/><Relationship Id="rId4" Type="http://schemas.openxmlformats.org/officeDocument/2006/relationships/footer" Target="footer1.xml"/><Relationship Id="rId399" Type="http://schemas.openxmlformats.org/officeDocument/2006/relationships/oleObject" Target="embeddings/oleObject229.bin"/><Relationship Id="rId398" Type="http://schemas.openxmlformats.org/officeDocument/2006/relationships/image" Target="media/image166.wmf"/><Relationship Id="rId397" Type="http://schemas.openxmlformats.org/officeDocument/2006/relationships/oleObject" Target="embeddings/oleObject228.bin"/><Relationship Id="rId396" Type="http://schemas.openxmlformats.org/officeDocument/2006/relationships/image" Target="media/image165.wmf"/><Relationship Id="rId395" Type="http://schemas.openxmlformats.org/officeDocument/2006/relationships/oleObject" Target="embeddings/oleObject227.bin"/><Relationship Id="rId394" Type="http://schemas.openxmlformats.org/officeDocument/2006/relationships/image" Target="media/image164.wmf"/><Relationship Id="rId393" Type="http://schemas.openxmlformats.org/officeDocument/2006/relationships/oleObject" Target="embeddings/oleObject226.bin"/><Relationship Id="rId392" Type="http://schemas.openxmlformats.org/officeDocument/2006/relationships/oleObject" Target="embeddings/oleObject225.bin"/><Relationship Id="rId391" Type="http://schemas.openxmlformats.org/officeDocument/2006/relationships/image" Target="media/image163.wmf"/><Relationship Id="rId390" Type="http://schemas.openxmlformats.org/officeDocument/2006/relationships/image" Target="media/image162.wmf"/><Relationship Id="rId39" Type="http://schemas.openxmlformats.org/officeDocument/2006/relationships/image" Target="media/image21.wmf"/><Relationship Id="rId389" Type="http://schemas.openxmlformats.org/officeDocument/2006/relationships/oleObject" Target="embeddings/oleObject224.bin"/><Relationship Id="rId388" Type="http://schemas.openxmlformats.org/officeDocument/2006/relationships/image" Target="media/image161.wmf"/><Relationship Id="rId387" Type="http://schemas.openxmlformats.org/officeDocument/2006/relationships/oleObject" Target="embeddings/oleObject223.bin"/><Relationship Id="rId386" Type="http://schemas.openxmlformats.org/officeDocument/2006/relationships/image" Target="media/image160.wmf"/><Relationship Id="rId385" Type="http://schemas.openxmlformats.org/officeDocument/2006/relationships/oleObject" Target="embeddings/oleObject222.bin"/><Relationship Id="rId384" Type="http://schemas.openxmlformats.org/officeDocument/2006/relationships/oleObject" Target="embeddings/oleObject221.bin"/><Relationship Id="rId383" Type="http://schemas.openxmlformats.org/officeDocument/2006/relationships/image" Target="media/image159.wmf"/><Relationship Id="rId382" Type="http://schemas.openxmlformats.org/officeDocument/2006/relationships/oleObject" Target="embeddings/oleObject220.bin"/><Relationship Id="rId381" Type="http://schemas.openxmlformats.org/officeDocument/2006/relationships/oleObject" Target="embeddings/oleObject219.bin"/><Relationship Id="rId380" Type="http://schemas.openxmlformats.org/officeDocument/2006/relationships/oleObject" Target="embeddings/oleObject218.bin"/><Relationship Id="rId38" Type="http://schemas.openxmlformats.org/officeDocument/2006/relationships/oleObject" Target="embeddings/oleObject14.bin"/><Relationship Id="rId379" Type="http://schemas.openxmlformats.org/officeDocument/2006/relationships/oleObject" Target="embeddings/oleObject217.bin"/><Relationship Id="rId378" Type="http://schemas.openxmlformats.org/officeDocument/2006/relationships/oleObject" Target="embeddings/oleObject216.bin"/><Relationship Id="rId377" Type="http://schemas.openxmlformats.org/officeDocument/2006/relationships/image" Target="media/image158.wmf"/><Relationship Id="rId376" Type="http://schemas.openxmlformats.org/officeDocument/2006/relationships/oleObject" Target="embeddings/oleObject215.bin"/><Relationship Id="rId375" Type="http://schemas.openxmlformats.org/officeDocument/2006/relationships/oleObject" Target="embeddings/oleObject214.bin"/><Relationship Id="rId374" Type="http://schemas.openxmlformats.org/officeDocument/2006/relationships/oleObject" Target="embeddings/oleObject213.bin"/><Relationship Id="rId373" Type="http://schemas.openxmlformats.org/officeDocument/2006/relationships/oleObject" Target="embeddings/oleObject212.bin"/><Relationship Id="rId372" Type="http://schemas.openxmlformats.org/officeDocument/2006/relationships/image" Target="media/image157.wmf"/><Relationship Id="rId371" Type="http://schemas.openxmlformats.org/officeDocument/2006/relationships/oleObject" Target="embeddings/oleObject211.bin"/><Relationship Id="rId370" Type="http://schemas.openxmlformats.org/officeDocument/2006/relationships/oleObject" Target="embeddings/oleObject210.bin"/><Relationship Id="rId37" Type="http://schemas.openxmlformats.org/officeDocument/2006/relationships/image" Target="media/image20.wmf"/><Relationship Id="rId369" Type="http://schemas.openxmlformats.org/officeDocument/2006/relationships/oleObject" Target="embeddings/oleObject209.bin"/><Relationship Id="rId368" Type="http://schemas.openxmlformats.org/officeDocument/2006/relationships/image" Target="media/image156.wmf"/><Relationship Id="rId367" Type="http://schemas.openxmlformats.org/officeDocument/2006/relationships/oleObject" Target="embeddings/oleObject208.bin"/><Relationship Id="rId366" Type="http://schemas.openxmlformats.org/officeDocument/2006/relationships/image" Target="media/image155.wmf"/><Relationship Id="rId365" Type="http://schemas.openxmlformats.org/officeDocument/2006/relationships/oleObject" Target="embeddings/oleObject207.bin"/><Relationship Id="rId364" Type="http://schemas.openxmlformats.org/officeDocument/2006/relationships/image" Target="media/image154.wmf"/><Relationship Id="rId363" Type="http://schemas.openxmlformats.org/officeDocument/2006/relationships/oleObject" Target="embeddings/oleObject206.bin"/><Relationship Id="rId362" Type="http://schemas.openxmlformats.org/officeDocument/2006/relationships/oleObject" Target="embeddings/oleObject205.bin"/><Relationship Id="rId361" Type="http://schemas.openxmlformats.org/officeDocument/2006/relationships/oleObject" Target="embeddings/oleObject204.bin"/><Relationship Id="rId360" Type="http://schemas.openxmlformats.org/officeDocument/2006/relationships/oleObject" Target="embeddings/oleObject203.bin"/><Relationship Id="rId36" Type="http://schemas.openxmlformats.org/officeDocument/2006/relationships/oleObject" Target="embeddings/oleObject13.bin"/><Relationship Id="rId359" Type="http://schemas.openxmlformats.org/officeDocument/2006/relationships/oleObject" Target="embeddings/oleObject202.bin"/><Relationship Id="rId358" Type="http://schemas.openxmlformats.org/officeDocument/2006/relationships/oleObject" Target="embeddings/oleObject201.bin"/><Relationship Id="rId357" Type="http://schemas.openxmlformats.org/officeDocument/2006/relationships/image" Target="media/image153.wmf"/><Relationship Id="rId356" Type="http://schemas.openxmlformats.org/officeDocument/2006/relationships/oleObject" Target="embeddings/oleObject200.bin"/><Relationship Id="rId355" Type="http://schemas.openxmlformats.org/officeDocument/2006/relationships/image" Target="media/image152.wmf"/><Relationship Id="rId354" Type="http://schemas.openxmlformats.org/officeDocument/2006/relationships/oleObject" Target="embeddings/oleObject199.bin"/><Relationship Id="rId353" Type="http://schemas.openxmlformats.org/officeDocument/2006/relationships/image" Target="media/image151.png"/><Relationship Id="rId352" Type="http://schemas.openxmlformats.org/officeDocument/2006/relationships/image" Target="media/image150.wmf"/><Relationship Id="rId351" Type="http://schemas.openxmlformats.org/officeDocument/2006/relationships/oleObject" Target="embeddings/oleObject198.bin"/><Relationship Id="rId350" Type="http://schemas.openxmlformats.org/officeDocument/2006/relationships/image" Target="media/image149.wmf"/><Relationship Id="rId35" Type="http://schemas.openxmlformats.org/officeDocument/2006/relationships/image" Target="media/image19.wmf"/><Relationship Id="rId349" Type="http://schemas.openxmlformats.org/officeDocument/2006/relationships/oleObject" Target="embeddings/oleObject197.bin"/><Relationship Id="rId348" Type="http://schemas.openxmlformats.org/officeDocument/2006/relationships/oleObject" Target="embeddings/oleObject196.bin"/><Relationship Id="rId347" Type="http://schemas.openxmlformats.org/officeDocument/2006/relationships/image" Target="media/image148.wmf"/><Relationship Id="rId346" Type="http://schemas.openxmlformats.org/officeDocument/2006/relationships/oleObject" Target="embeddings/oleObject195.bin"/><Relationship Id="rId345" Type="http://schemas.openxmlformats.org/officeDocument/2006/relationships/image" Target="media/image147.wmf"/><Relationship Id="rId344" Type="http://schemas.openxmlformats.org/officeDocument/2006/relationships/oleObject" Target="embeddings/oleObject194.bin"/><Relationship Id="rId343" Type="http://schemas.openxmlformats.org/officeDocument/2006/relationships/image" Target="media/image146.wmf"/><Relationship Id="rId342" Type="http://schemas.openxmlformats.org/officeDocument/2006/relationships/oleObject" Target="embeddings/oleObject193.bin"/><Relationship Id="rId341" Type="http://schemas.openxmlformats.org/officeDocument/2006/relationships/oleObject" Target="embeddings/oleObject192.bin"/><Relationship Id="rId340" Type="http://schemas.openxmlformats.org/officeDocument/2006/relationships/oleObject" Target="embeddings/oleObject191.bin"/><Relationship Id="rId34" Type="http://schemas.openxmlformats.org/officeDocument/2006/relationships/oleObject" Target="embeddings/oleObject12.bin"/><Relationship Id="rId339" Type="http://schemas.openxmlformats.org/officeDocument/2006/relationships/image" Target="media/image145.wmf"/><Relationship Id="rId338" Type="http://schemas.openxmlformats.org/officeDocument/2006/relationships/oleObject" Target="embeddings/oleObject190.bin"/><Relationship Id="rId337" Type="http://schemas.openxmlformats.org/officeDocument/2006/relationships/image" Target="media/image144.wmf"/><Relationship Id="rId336" Type="http://schemas.openxmlformats.org/officeDocument/2006/relationships/oleObject" Target="embeddings/oleObject189.bin"/><Relationship Id="rId335" Type="http://schemas.openxmlformats.org/officeDocument/2006/relationships/oleObject" Target="embeddings/oleObject188.bin"/><Relationship Id="rId334" Type="http://schemas.openxmlformats.org/officeDocument/2006/relationships/image" Target="media/image143.wmf"/><Relationship Id="rId333" Type="http://schemas.openxmlformats.org/officeDocument/2006/relationships/oleObject" Target="embeddings/oleObject187.bin"/><Relationship Id="rId332" Type="http://schemas.openxmlformats.org/officeDocument/2006/relationships/image" Target="media/image142.wmf"/><Relationship Id="rId331" Type="http://schemas.openxmlformats.org/officeDocument/2006/relationships/oleObject" Target="embeddings/oleObject186.bin"/><Relationship Id="rId330" Type="http://schemas.openxmlformats.org/officeDocument/2006/relationships/image" Target="media/image141.wmf"/><Relationship Id="rId33" Type="http://schemas.openxmlformats.org/officeDocument/2006/relationships/image" Target="media/image18.wmf"/><Relationship Id="rId329" Type="http://schemas.openxmlformats.org/officeDocument/2006/relationships/oleObject" Target="embeddings/oleObject185.bin"/><Relationship Id="rId328" Type="http://schemas.openxmlformats.org/officeDocument/2006/relationships/image" Target="media/image140.wmf"/><Relationship Id="rId327" Type="http://schemas.openxmlformats.org/officeDocument/2006/relationships/oleObject" Target="embeddings/oleObject184.bin"/><Relationship Id="rId326" Type="http://schemas.openxmlformats.org/officeDocument/2006/relationships/image" Target="media/image139.wmf"/><Relationship Id="rId325" Type="http://schemas.openxmlformats.org/officeDocument/2006/relationships/oleObject" Target="embeddings/oleObject183.bin"/><Relationship Id="rId324" Type="http://schemas.openxmlformats.org/officeDocument/2006/relationships/image" Target="media/image138.wmf"/><Relationship Id="rId323" Type="http://schemas.openxmlformats.org/officeDocument/2006/relationships/oleObject" Target="embeddings/oleObject182.bin"/><Relationship Id="rId322" Type="http://schemas.openxmlformats.org/officeDocument/2006/relationships/image" Target="media/image137.wmf"/><Relationship Id="rId321" Type="http://schemas.openxmlformats.org/officeDocument/2006/relationships/oleObject" Target="embeddings/oleObject181.bin"/><Relationship Id="rId320" Type="http://schemas.openxmlformats.org/officeDocument/2006/relationships/image" Target="media/image136.wmf"/><Relationship Id="rId32" Type="http://schemas.openxmlformats.org/officeDocument/2006/relationships/oleObject" Target="embeddings/oleObject11.bin"/><Relationship Id="rId319" Type="http://schemas.openxmlformats.org/officeDocument/2006/relationships/oleObject" Target="embeddings/oleObject180.bin"/><Relationship Id="rId318" Type="http://schemas.openxmlformats.org/officeDocument/2006/relationships/image" Target="media/image135.wmf"/><Relationship Id="rId317" Type="http://schemas.openxmlformats.org/officeDocument/2006/relationships/oleObject" Target="embeddings/oleObject179.bin"/><Relationship Id="rId316" Type="http://schemas.openxmlformats.org/officeDocument/2006/relationships/image" Target="media/image134.wmf"/><Relationship Id="rId315" Type="http://schemas.openxmlformats.org/officeDocument/2006/relationships/oleObject" Target="embeddings/oleObject178.bin"/><Relationship Id="rId314" Type="http://schemas.openxmlformats.org/officeDocument/2006/relationships/image" Target="media/image133.wmf"/><Relationship Id="rId313" Type="http://schemas.openxmlformats.org/officeDocument/2006/relationships/oleObject" Target="embeddings/oleObject177.bin"/><Relationship Id="rId312" Type="http://schemas.openxmlformats.org/officeDocument/2006/relationships/image" Target="media/image132.wmf"/><Relationship Id="rId311" Type="http://schemas.openxmlformats.org/officeDocument/2006/relationships/oleObject" Target="embeddings/oleObject176.bin"/><Relationship Id="rId310" Type="http://schemas.openxmlformats.org/officeDocument/2006/relationships/image" Target="media/image131.wmf"/><Relationship Id="rId31" Type="http://schemas.openxmlformats.org/officeDocument/2006/relationships/image" Target="media/image17.png"/><Relationship Id="rId309" Type="http://schemas.openxmlformats.org/officeDocument/2006/relationships/oleObject" Target="embeddings/oleObject175.bin"/><Relationship Id="rId308" Type="http://schemas.openxmlformats.org/officeDocument/2006/relationships/image" Target="media/image130.wmf"/><Relationship Id="rId307" Type="http://schemas.openxmlformats.org/officeDocument/2006/relationships/oleObject" Target="embeddings/oleObject174.bin"/><Relationship Id="rId306" Type="http://schemas.openxmlformats.org/officeDocument/2006/relationships/image" Target="media/image129.wmf"/><Relationship Id="rId305" Type="http://schemas.openxmlformats.org/officeDocument/2006/relationships/oleObject" Target="embeddings/oleObject173.bin"/><Relationship Id="rId304" Type="http://schemas.openxmlformats.org/officeDocument/2006/relationships/image" Target="media/image128.wmf"/><Relationship Id="rId303" Type="http://schemas.openxmlformats.org/officeDocument/2006/relationships/oleObject" Target="embeddings/oleObject172.bin"/><Relationship Id="rId302" Type="http://schemas.openxmlformats.org/officeDocument/2006/relationships/image" Target="media/image127.wmf"/><Relationship Id="rId301" Type="http://schemas.openxmlformats.org/officeDocument/2006/relationships/oleObject" Target="embeddings/oleObject171.bin"/><Relationship Id="rId300" Type="http://schemas.openxmlformats.org/officeDocument/2006/relationships/image" Target="media/image126.png"/><Relationship Id="rId30" Type="http://schemas.openxmlformats.org/officeDocument/2006/relationships/image" Target="media/image16.png"/><Relationship Id="rId3" Type="http://schemas.openxmlformats.org/officeDocument/2006/relationships/header" Target="header1.xml"/><Relationship Id="rId299" Type="http://schemas.openxmlformats.org/officeDocument/2006/relationships/image" Target="media/image125.wmf"/><Relationship Id="rId298" Type="http://schemas.openxmlformats.org/officeDocument/2006/relationships/oleObject" Target="embeddings/oleObject170.bin"/><Relationship Id="rId297" Type="http://schemas.openxmlformats.org/officeDocument/2006/relationships/image" Target="media/image124.wmf"/><Relationship Id="rId296" Type="http://schemas.openxmlformats.org/officeDocument/2006/relationships/oleObject" Target="embeddings/oleObject169.bin"/><Relationship Id="rId295" Type="http://schemas.openxmlformats.org/officeDocument/2006/relationships/image" Target="media/image123.wmf"/><Relationship Id="rId294" Type="http://schemas.openxmlformats.org/officeDocument/2006/relationships/oleObject" Target="embeddings/oleObject168.bin"/><Relationship Id="rId293" Type="http://schemas.openxmlformats.org/officeDocument/2006/relationships/oleObject" Target="embeddings/oleObject167.bin"/><Relationship Id="rId292" Type="http://schemas.openxmlformats.org/officeDocument/2006/relationships/oleObject" Target="embeddings/oleObject166.bin"/><Relationship Id="rId291" Type="http://schemas.openxmlformats.org/officeDocument/2006/relationships/oleObject" Target="embeddings/oleObject165.bin"/><Relationship Id="rId290" Type="http://schemas.openxmlformats.org/officeDocument/2006/relationships/image" Target="media/image122.wmf"/><Relationship Id="rId29" Type="http://schemas.openxmlformats.org/officeDocument/2006/relationships/image" Target="media/image15.png"/><Relationship Id="rId289" Type="http://schemas.openxmlformats.org/officeDocument/2006/relationships/oleObject" Target="embeddings/oleObject164.bin"/><Relationship Id="rId288" Type="http://schemas.openxmlformats.org/officeDocument/2006/relationships/image" Target="media/image121.wmf"/><Relationship Id="rId287" Type="http://schemas.openxmlformats.org/officeDocument/2006/relationships/oleObject" Target="embeddings/oleObject163.bin"/><Relationship Id="rId286" Type="http://schemas.openxmlformats.org/officeDocument/2006/relationships/image" Target="media/image120.wmf"/><Relationship Id="rId285" Type="http://schemas.openxmlformats.org/officeDocument/2006/relationships/oleObject" Target="embeddings/oleObject162.bin"/><Relationship Id="rId284" Type="http://schemas.openxmlformats.org/officeDocument/2006/relationships/oleObject" Target="embeddings/oleObject161.bin"/><Relationship Id="rId283" Type="http://schemas.openxmlformats.org/officeDocument/2006/relationships/image" Target="media/image119.wmf"/><Relationship Id="rId282" Type="http://schemas.openxmlformats.org/officeDocument/2006/relationships/oleObject" Target="embeddings/oleObject160.bin"/><Relationship Id="rId281" Type="http://schemas.openxmlformats.org/officeDocument/2006/relationships/oleObject" Target="embeddings/oleObject159.bin"/><Relationship Id="rId280" Type="http://schemas.openxmlformats.org/officeDocument/2006/relationships/image" Target="media/image118.wmf"/><Relationship Id="rId28" Type="http://schemas.openxmlformats.org/officeDocument/2006/relationships/image" Target="media/image14.png"/><Relationship Id="rId279" Type="http://schemas.openxmlformats.org/officeDocument/2006/relationships/oleObject" Target="embeddings/oleObject158.bin"/><Relationship Id="rId278" Type="http://schemas.openxmlformats.org/officeDocument/2006/relationships/oleObject" Target="embeddings/oleObject157.bin"/><Relationship Id="rId277" Type="http://schemas.openxmlformats.org/officeDocument/2006/relationships/image" Target="media/image117.wmf"/><Relationship Id="rId276" Type="http://schemas.openxmlformats.org/officeDocument/2006/relationships/oleObject" Target="embeddings/oleObject156.bin"/><Relationship Id="rId275" Type="http://schemas.openxmlformats.org/officeDocument/2006/relationships/image" Target="media/image116.wmf"/><Relationship Id="rId274" Type="http://schemas.openxmlformats.org/officeDocument/2006/relationships/oleObject" Target="embeddings/oleObject155.bin"/><Relationship Id="rId273" Type="http://schemas.openxmlformats.org/officeDocument/2006/relationships/image" Target="media/image115.wmf"/><Relationship Id="rId272" Type="http://schemas.openxmlformats.org/officeDocument/2006/relationships/oleObject" Target="embeddings/oleObject154.bin"/><Relationship Id="rId271" Type="http://schemas.openxmlformats.org/officeDocument/2006/relationships/image" Target="media/image114.wmf"/><Relationship Id="rId270" Type="http://schemas.openxmlformats.org/officeDocument/2006/relationships/image" Target="media/image113.wmf"/><Relationship Id="rId27" Type="http://schemas.openxmlformats.org/officeDocument/2006/relationships/image" Target="media/image13.png"/><Relationship Id="rId269" Type="http://schemas.openxmlformats.org/officeDocument/2006/relationships/oleObject" Target="embeddings/oleObject153.bin"/><Relationship Id="rId268" Type="http://schemas.openxmlformats.org/officeDocument/2006/relationships/image" Target="media/image112.wmf"/><Relationship Id="rId267" Type="http://schemas.openxmlformats.org/officeDocument/2006/relationships/oleObject" Target="embeddings/oleObject152.bin"/><Relationship Id="rId266" Type="http://schemas.openxmlformats.org/officeDocument/2006/relationships/image" Target="media/image111.wmf"/><Relationship Id="rId265" Type="http://schemas.openxmlformats.org/officeDocument/2006/relationships/oleObject" Target="embeddings/oleObject151.bin"/><Relationship Id="rId264" Type="http://schemas.openxmlformats.org/officeDocument/2006/relationships/image" Target="media/image110.wmf"/><Relationship Id="rId263" Type="http://schemas.openxmlformats.org/officeDocument/2006/relationships/oleObject" Target="embeddings/oleObject150.bin"/><Relationship Id="rId262" Type="http://schemas.openxmlformats.org/officeDocument/2006/relationships/oleObject" Target="embeddings/oleObject149.bin"/><Relationship Id="rId261" Type="http://schemas.openxmlformats.org/officeDocument/2006/relationships/image" Target="media/image109.png"/><Relationship Id="rId260" Type="http://schemas.openxmlformats.org/officeDocument/2006/relationships/image" Target="media/image108.wmf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48.bin"/><Relationship Id="rId258" Type="http://schemas.openxmlformats.org/officeDocument/2006/relationships/image" Target="media/image107.wmf"/><Relationship Id="rId257" Type="http://schemas.openxmlformats.org/officeDocument/2006/relationships/oleObject" Target="embeddings/oleObject147.bin"/><Relationship Id="rId256" Type="http://schemas.openxmlformats.org/officeDocument/2006/relationships/oleObject" Target="embeddings/oleObject146.bin"/><Relationship Id="rId255" Type="http://schemas.openxmlformats.org/officeDocument/2006/relationships/image" Target="media/image106.wmf"/><Relationship Id="rId254" Type="http://schemas.openxmlformats.org/officeDocument/2006/relationships/oleObject" Target="embeddings/oleObject145.bin"/><Relationship Id="rId253" Type="http://schemas.openxmlformats.org/officeDocument/2006/relationships/image" Target="media/image105.wmf"/><Relationship Id="rId252" Type="http://schemas.openxmlformats.org/officeDocument/2006/relationships/oleObject" Target="embeddings/oleObject144.bin"/><Relationship Id="rId251" Type="http://schemas.openxmlformats.org/officeDocument/2006/relationships/image" Target="media/image104.wmf"/><Relationship Id="rId250" Type="http://schemas.openxmlformats.org/officeDocument/2006/relationships/oleObject" Target="embeddings/oleObject143.bin"/><Relationship Id="rId25" Type="http://schemas.openxmlformats.org/officeDocument/2006/relationships/image" Target="media/image12.png"/><Relationship Id="rId249" Type="http://schemas.openxmlformats.org/officeDocument/2006/relationships/oleObject" Target="embeddings/oleObject142.bin"/><Relationship Id="rId248" Type="http://schemas.openxmlformats.org/officeDocument/2006/relationships/image" Target="media/image103.wmf"/><Relationship Id="rId247" Type="http://schemas.openxmlformats.org/officeDocument/2006/relationships/oleObject" Target="embeddings/oleObject141.bin"/><Relationship Id="rId246" Type="http://schemas.openxmlformats.org/officeDocument/2006/relationships/image" Target="media/image102.wmf"/><Relationship Id="rId245" Type="http://schemas.openxmlformats.org/officeDocument/2006/relationships/oleObject" Target="embeddings/oleObject140.bin"/><Relationship Id="rId244" Type="http://schemas.openxmlformats.org/officeDocument/2006/relationships/oleObject" Target="embeddings/oleObject139.bin"/><Relationship Id="rId243" Type="http://schemas.openxmlformats.org/officeDocument/2006/relationships/oleObject" Target="embeddings/oleObject138.bin"/><Relationship Id="rId242" Type="http://schemas.openxmlformats.org/officeDocument/2006/relationships/oleObject" Target="embeddings/oleObject137.bin"/><Relationship Id="rId241" Type="http://schemas.openxmlformats.org/officeDocument/2006/relationships/oleObject" Target="embeddings/oleObject136.bin"/><Relationship Id="rId240" Type="http://schemas.openxmlformats.org/officeDocument/2006/relationships/image" Target="media/image101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35.bin"/><Relationship Id="rId238" Type="http://schemas.openxmlformats.org/officeDocument/2006/relationships/image" Target="media/image100.wmf"/><Relationship Id="rId237" Type="http://schemas.openxmlformats.org/officeDocument/2006/relationships/oleObject" Target="embeddings/oleObject134.bin"/><Relationship Id="rId236" Type="http://schemas.openxmlformats.org/officeDocument/2006/relationships/image" Target="media/image99.wmf"/><Relationship Id="rId235" Type="http://schemas.openxmlformats.org/officeDocument/2006/relationships/oleObject" Target="embeddings/oleObject133.bin"/><Relationship Id="rId234" Type="http://schemas.openxmlformats.org/officeDocument/2006/relationships/image" Target="media/image98.wmf"/><Relationship Id="rId233" Type="http://schemas.openxmlformats.org/officeDocument/2006/relationships/oleObject" Target="embeddings/oleObject132.bin"/><Relationship Id="rId232" Type="http://schemas.openxmlformats.org/officeDocument/2006/relationships/image" Target="media/image97.wmf"/><Relationship Id="rId231" Type="http://schemas.openxmlformats.org/officeDocument/2006/relationships/oleObject" Target="embeddings/oleObject131.bin"/><Relationship Id="rId230" Type="http://schemas.openxmlformats.org/officeDocument/2006/relationships/oleObject" Target="embeddings/oleObject130.bin"/><Relationship Id="rId23" Type="http://schemas.openxmlformats.org/officeDocument/2006/relationships/image" Target="media/image11.wmf"/><Relationship Id="rId229" Type="http://schemas.openxmlformats.org/officeDocument/2006/relationships/image" Target="media/image96.wmf"/><Relationship Id="rId228" Type="http://schemas.openxmlformats.org/officeDocument/2006/relationships/oleObject" Target="embeddings/oleObject129.bin"/><Relationship Id="rId227" Type="http://schemas.openxmlformats.org/officeDocument/2006/relationships/image" Target="media/image95.wmf"/><Relationship Id="rId226" Type="http://schemas.openxmlformats.org/officeDocument/2006/relationships/oleObject" Target="embeddings/oleObject128.bin"/><Relationship Id="rId225" Type="http://schemas.openxmlformats.org/officeDocument/2006/relationships/image" Target="media/image94.wmf"/><Relationship Id="rId224" Type="http://schemas.openxmlformats.org/officeDocument/2006/relationships/oleObject" Target="embeddings/oleObject127.bin"/><Relationship Id="rId223" Type="http://schemas.openxmlformats.org/officeDocument/2006/relationships/image" Target="media/image93.wmf"/><Relationship Id="rId222" Type="http://schemas.openxmlformats.org/officeDocument/2006/relationships/oleObject" Target="embeddings/oleObject126.bin"/><Relationship Id="rId221" Type="http://schemas.openxmlformats.org/officeDocument/2006/relationships/image" Target="media/image92.wmf"/><Relationship Id="rId220" Type="http://schemas.openxmlformats.org/officeDocument/2006/relationships/oleObject" Target="embeddings/oleObject125.bin"/><Relationship Id="rId22" Type="http://schemas.openxmlformats.org/officeDocument/2006/relationships/oleObject" Target="embeddings/oleObject8.bin"/><Relationship Id="rId219" Type="http://schemas.openxmlformats.org/officeDocument/2006/relationships/image" Target="media/image91.png"/><Relationship Id="rId218" Type="http://schemas.openxmlformats.org/officeDocument/2006/relationships/image" Target="media/image90.wmf"/><Relationship Id="rId217" Type="http://schemas.openxmlformats.org/officeDocument/2006/relationships/oleObject" Target="embeddings/oleObject124.bin"/><Relationship Id="rId216" Type="http://schemas.openxmlformats.org/officeDocument/2006/relationships/image" Target="media/image89.wmf"/><Relationship Id="rId215" Type="http://schemas.openxmlformats.org/officeDocument/2006/relationships/oleObject" Target="embeddings/oleObject123.bin"/><Relationship Id="rId214" Type="http://schemas.openxmlformats.org/officeDocument/2006/relationships/image" Target="media/image88.wmf"/><Relationship Id="rId213" Type="http://schemas.openxmlformats.org/officeDocument/2006/relationships/oleObject" Target="embeddings/oleObject122.bin"/><Relationship Id="rId212" Type="http://schemas.openxmlformats.org/officeDocument/2006/relationships/image" Target="media/image87.wmf"/><Relationship Id="rId211" Type="http://schemas.openxmlformats.org/officeDocument/2006/relationships/oleObject" Target="embeddings/oleObject121.bin"/><Relationship Id="rId210" Type="http://schemas.openxmlformats.org/officeDocument/2006/relationships/image" Target="media/image86.wmf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120.bin"/><Relationship Id="rId208" Type="http://schemas.openxmlformats.org/officeDocument/2006/relationships/image" Target="media/image85.wmf"/><Relationship Id="rId207" Type="http://schemas.openxmlformats.org/officeDocument/2006/relationships/oleObject" Target="embeddings/oleObject119.bin"/><Relationship Id="rId206" Type="http://schemas.openxmlformats.org/officeDocument/2006/relationships/image" Target="media/image84.wmf"/><Relationship Id="rId205" Type="http://schemas.openxmlformats.org/officeDocument/2006/relationships/oleObject" Target="embeddings/oleObject118.bin"/><Relationship Id="rId204" Type="http://schemas.openxmlformats.org/officeDocument/2006/relationships/image" Target="media/image83.wmf"/><Relationship Id="rId203" Type="http://schemas.openxmlformats.org/officeDocument/2006/relationships/oleObject" Target="embeddings/oleObject117.bin"/><Relationship Id="rId202" Type="http://schemas.openxmlformats.org/officeDocument/2006/relationships/oleObject" Target="embeddings/oleObject116.bin"/><Relationship Id="rId201" Type="http://schemas.openxmlformats.org/officeDocument/2006/relationships/oleObject" Target="embeddings/oleObject115.bin"/><Relationship Id="rId200" Type="http://schemas.openxmlformats.org/officeDocument/2006/relationships/oleObject" Target="embeddings/oleObject114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oleObject" Target="embeddings/oleObject113.bin"/><Relationship Id="rId198" Type="http://schemas.openxmlformats.org/officeDocument/2006/relationships/oleObject" Target="embeddings/oleObject112.bin"/><Relationship Id="rId197" Type="http://schemas.openxmlformats.org/officeDocument/2006/relationships/oleObject" Target="embeddings/oleObject111.bin"/><Relationship Id="rId196" Type="http://schemas.openxmlformats.org/officeDocument/2006/relationships/oleObject" Target="embeddings/oleObject110.bin"/><Relationship Id="rId195" Type="http://schemas.openxmlformats.org/officeDocument/2006/relationships/oleObject" Target="embeddings/oleObject109.bin"/><Relationship Id="rId194" Type="http://schemas.openxmlformats.org/officeDocument/2006/relationships/oleObject" Target="embeddings/oleObject108.bin"/><Relationship Id="rId193" Type="http://schemas.openxmlformats.org/officeDocument/2006/relationships/image" Target="media/image82.wmf"/><Relationship Id="rId192" Type="http://schemas.openxmlformats.org/officeDocument/2006/relationships/oleObject" Target="embeddings/oleObject107.bin"/><Relationship Id="rId191" Type="http://schemas.openxmlformats.org/officeDocument/2006/relationships/image" Target="media/image81.wmf"/><Relationship Id="rId190" Type="http://schemas.openxmlformats.org/officeDocument/2006/relationships/oleObject" Target="embeddings/oleObject106.bin"/><Relationship Id="rId19" Type="http://schemas.openxmlformats.org/officeDocument/2006/relationships/oleObject" Target="embeddings/oleObject6.bin"/><Relationship Id="rId189" Type="http://schemas.openxmlformats.org/officeDocument/2006/relationships/image" Target="media/image80.wmf"/><Relationship Id="rId188" Type="http://schemas.openxmlformats.org/officeDocument/2006/relationships/oleObject" Target="embeddings/oleObject105.bin"/><Relationship Id="rId187" Type="http://schemas.openxmlformats.org/officeDocument/2006/relationships/image" Target="media/image79.wmf"/><Relationship Id="rId186" Type="http://schemas.openxmlformats.org/officeDocument/2006/relationships/oleObject" Target="embeddings/oleObject104.bin"/><Relationship Id="rId185" Type="http://schemas.openxmlformats.org/officeDocument/2006/relationships/image" Target="media/image78.wmf"/><Relationship Id="rId184" Type="http://schemas.openxmlformats.org/officeDocument/2006/relationships/oleObject" Target="embeddings/oleObject103.bin"/><Relationship Id="rId183" Type="http://schemas.openxmlformats.org/officeDocument/2006/relationships/image" Target="media/image77.wmf"/><Relationship Id="rId182" Type="http://schemas.openxmlformats.org/officeDocument/2006/relationships/oleObject" Target="embeddings/oleObject102.bin"/><Relationship Id="rId181" Type="http://schemas.openxmlformats.org/officeDocument/2006/relationships/image" Target="media/image76.wmf"/><Relationship Id="rId180" Type="http://schemas.openxmlformats.org/officeDocument/2006/relationships/oleObject" Target="embeddings/oleObject101.bin"/><Relationship Id="rId18" Type="http://schemas.openxmlformats.org/officeDocument/2006/relationships/image" Target="media/image9.png"/><Relationship Id="rId179" Type="http://schemas.openxmlformats.org/officeDocument/2006/relationships/image" Target="media/image75.wmf"/><Relationship Id="rId178" Type="http://schemas.openxmlformats.org/officeDocument/2006/relationships/oleObject" Target="embeddings/oleObject100.bin"/><Relationship Id="rId177" Type="http://schemas.openxmlformats.org/officeDocument/2006/relationships/image" Target="media/image74.wmf"/><Relationship Id="rId176" Type="http://schemas.openxmlformats.org/officeDocument/2006/relationships/oleObject" Target="embeddings/oleObject99.bin"/><Relationship Id="rId175" Type="http://schemas.openxmlformats.org/officeDocument/2006/relationships/image" Target="media/image73.wmf"/><Relationship Id="rId174" Type="http://schemas.openxmlformats.org/officeDocument/2006/relationships/oleObject" Target="embeddings/oleObject98.bin"/><Relationship Id="rId173" Type="http://schemas.openxmlformats.org/officeDocument/2006/relationships/image" Target="media/image72.wmf"/><Relationship Id="rId172" Type="http://schemas.openxmlformats.org/officeDocument/2006/relationships/oleObject" Target="embeddings/oleObject97.bin"/><Relationship Id="rId171" Type="http://schemas.openxmlformats.org/officeDocument/2006/relationships/image" Target="media/image71.wmf"/><Relationship Id="rId170" Type="http://schemas.openxmlformats.org/officeDocument/2006/relationships/oleObject" Target="embeddings/oleObject96.bin"/><Relationship Id="rId17" Type="http://schemas.openxmlformats.org/officeDocument/2006/relationships/image" Target="media/image8.wmf"/><Relationship Id="rId169" Type="http://schemas.openxmlformats.org/officeDocument/2006/relationships/image" Target="media/image70.wmf"/><Relationship Id="rId168" Type="http://schemas.openxmlformats.org/officeDocument/2006/relationships/oleObject" Target="embeddings/oleObject95.bin"/><Relationship Id="rId167" Type="http://schemas.openxmlformats.org/officeDocument/2006/relationships/image" Target="media/image69.png"/><Relationship Id="rId166" Type="http://schemas.openxmlformats.org/officeDocument/2006/relationships/image" Target="media/image68.wmf"/><Relationship Id="rId165" Type="http://schemas.openxmlformats.org/officeDocument/2006/relationships/oleObject" Target="embeddings/oleObject94.bin"/><Relationship Id="rId164" Type="http://schemas.openxmlformats.org/officeDocument/2006/relationships/oleObject" Target="embeddings/oleObject93.bin"/><Relationship Id="rId163" Type="http://schemas.openxmlformats.org/officeDocument/2006/relationships/image" Target="media/image67.wmf"/><Relationship Id="rId162" Type="http://schemas.openxmlformats.org/officeDocument/2006/relationships/oleObject" Target="embeddings/oleObject92.bin"/><Relationship Id="rId161" Type="http://schemas.openxmlformats.org/officeDocument/2006/relationships/oleObject" Target="embeddings/oleObject91.bin"/><Relationship Id="rId160" Type="http://schemas.openxmlformats.org/officeDocument/2006/relationships/image" Target="media/image66.png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90.bin"/><Relationship Id="rId158" Type="http://schemas.openxmlformats.org/officeDocument/2006/relationships/oleObject" Target="embeddings/oleObject89.bin"/><Relationship Id="rId157" Type="http://schemas.openxmlformats.org/officeDocument/2006/relationships/oleObject" Target="embeddings/oleObject88.bin"/><Relationship Id="rId156" Type="http://schemas.openxmlformats.org/officeDocument/2006/relationships/image" Target="media/image65.wmf"/><Relationship Id="rId155" Type="http://schemas.openxmlformats.org/officeDocument/2006/relationships/oleObject" Target="embeddings/oleObject87.bin"/><Relationship Id="rId154" Type="http://schemas.openxmlformats.org/officeDocument/2006/relationships/image" Target="media/image64.png"/><Relationship Id="rId153" Type="http://schemas.openxmlformats.org/officeDocument/2006/relationships/image" Target="media/image63.png"/><Relationship Id="rId152" Type="http://schemas.openxmlformats.org/officeDocument/2006/relationships/image" Target="media/image62.wmf"/><Relationship Id="rId151" Type="http://schemas.openxmlformats.org/officeDocument/2006/relationships/oleObject" Target="embeddings/oleObject86.bin"/><Relationship Id="rId150" Type="http://schemas.openxmlformats.org/officeDocument/2006/relationships/image" Target="media/image61.wmf"/><Relationship Id="rId15" Type="http://schemas.openxmlformats.org/officeDocument/2006/relationships/image" Target="media/image7.png"/><Relationship Id="rId149" Type="http://schemas.openxmlformats.org/officeDocument/2006/relationships/oleObject" Target="embeddings/oleObject85.bin"/><Relationship Id="rId148" Type="http://schemas.openxmlformats.org/officeDocument/2006/relationships/image" Target="media/image60.wmf"/><Relationship Id="rId147" Type="http://schemas.openxmlformats.org/officeDocument/2006/relationships/oleObject" Target="embeddings/oleObject84.bin"/><Relationship Id="rId146" Type="http://schemas.openxmlformats.org/officeDocument/2006/relationships/image" Target="media/image59.png"/><Relationship Id="rId145" Type="http://schemas.openxmlformats.org/officeDocument/2006/relationships/image" Target="media/image58.wmf"/><Relationship Id="rId144" Type="http://schemas.openxmlformats.org/officeDocument/2006/relationships/oleObject" Target="embeddings/oleObject83.bin"/><Relationship Id="rId143" Type="http://schemas.openxmlformats.org/officeDocument/2006/relationships/image" Target="media/image57.wmf"/><Relationship Id="rId142" Type="http://schemas.openxmlformats.org/officeDocument/2006/relationships/oleObject" Target="embeddings/oleObject82.bin"/><Relationship Id="rId141" Type="http://schemas.openxmlformats.org/officeDocument/2006/relationships/oleObject" Target="embeddings/oleObject81.bin"/><Relationship Id="rId140" Type="http://schemas.openxmlformats.org/officeDocument/2006/relationships/oleObject" Target="embeddings/oleObject80.bin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79.bin"/><Relationship Id="rId138" Type="http://schemas.openxmlformats.org/officeDocument/2006/relationships/oleObject" Target="embeddings/oleObject78.bin"/><Relationship Id="rId137" Type="http://schemas.openxmlformats.org/officeDocument/2006/relationships/oleObject" Target="embeddings/oleObject77.bin"/><Relationship Id="rId136" Type="http://schemas.openxmlformats.org/officeDocument/2006/relationships/oleObject" Target="embeddings/oleObject76.bin"/><Relationship Id="rId135" Type="http://schemas.openxmlformats.org/officeDocument/2006/relationships/oleObject" Target="embeddings/oleObject75.bin"/><Relationship Id="rId134" Type="http://schemas.openxmlformats.org/officeDocument/2006/relationships/image" Target="media/image56.wmf"/><Relationship Id="rId133" Type="http://schemas.openxmlformats.org/officeDocument/2006/relationships/oleObject" Target="embeddings/oleObject74.bin"/><Relationship Id="rId132" Type="http://schemas.openxmlformats.org/officeDocument/2006/relationships/image" Target="media/image55.wmf"/><Relationship Id="rId131" Type="http://schemas.openxmlformats.org/officeDocument/2006/relationships/oleObject" Target="embeddings/oleObject73.bin"/><Relationship Id="rId130" Type="http://schemas.openxmlformats.org/officeDocument/2006/relationships/image" Target="media/image54.wmf"/><Relationship Id="rId13" Type="http://schemas.openxmlformats.org/officeDocument/2006/relationships/image" Target="media/image6.wmf"/><Relationship Id="rId129" Type="http://schemas.openxmlformats.org/officeDocument/2006/relationships/oleObject" Target="embeddings/oleObject72.bin"/><Relationship Id="rId128" Type="http://schemas.openxmlformats.org/officeDocument/2006/relationships/image" Target="media/image53.wmf"/><Relationship Id="rId127" Type="http://schemas.openxmlformats.org/officeDocument/2006/relationships/oleObject" Target="embeddings/oleObject71.bin"/><Relationship Id="rId126" Type="http://schemas.openxmlformats.org/officeDocument/2006/relationships/image" Target="media/image52.wmf"/><Relationship Id="rId125" Type="http://schemas.openxmlformats.org/officeDocument/2006/relationships/oleObject" Target="embeddings/oleObject70.bin"/><Relationship Id="rId124" Type="http://schemas.openxmlformats.org/officeDocument/2006/relationships/image" Target="media/image51.png"/><Relationship Id="rId123" Type="http://schemas.openxmlformats.org/officeDocument/2006/relationships/oleObject" Target="embeddings/oleObject69.bin"/><Relationship Id="rId122" Type="http://schemas.openxmlformats.org/officeDocument/2006/relationships/image" Target="media/image50.wmf"/><Relationship Id="rId121" Type="http://schemas.openxmlformats.org/officeDocument/2006/relationships/oleObject" Target="embeddings/oleObject68.bin"/><Relationship Id="rId120" Type="http://schemas.openxmlformats.org/officeDocument/2006/relationships/image" Target="media/image49.png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67.bin"/><Relationship Id="rId118" Type="http://schemas.openxmlformats.org/officeDocument/2006/relationships/oleObject" Target="embeddings/oleObject66.bin"/><Relationship Id="rId117" Type="http://schemas.openxmlformats.org/officeDocument/2006/relationships/oleObject" Target="embeddings/oleObject65.bin"/><Relationship Id="rId116" Type="http://schemas.openxmlformats.org/officeDocument/2006/relationships/oleObject" Target="embeddings/oleObject64.bin"/><Relationship Id="rId115" Type="http://schemas.openxmlformats.org/officeDocument/2006/relationships/oleObject" Target="embeddings/oleObject63.bin"/><Relationship Id="rId114" Type="http://schemas.openxmlformats.org/officeDocument/2006/relationships/image" Target="media/image48.wmf"/><Relationship Id="rId113" Type="http://schemas.openxmlformats.org/officeDocument/2006/relationships/oleObject" Target="embeddings/oleObject62.bin"/><Relationship Id="rId112" Type="http://schemas.openxmlformats.org/officeDocument/2006/relationships/oleObject" Target="embeddings/oleObject61.bin"/><Relationship Id="rId111" Type="http://schemas.openxmlformats.org/officeDocument/2006/relationships/oleObject" Target="embeddings/oleObject60.bin"/><Relationship Id="rId110" Type="http://schemas.openxmlformats.org/officeDocument/2006/relationships/oleObject" Target="embeddings/oleObject59.bin"/><Relationship Id="rId11" Type="http://schemas.openxmlformats.org/officeDocument/2006/relationships/image" Target="media/image5.wmf"/><Relationship Id="rId109" Type="http://schemas.openxmlformats.org/officeDocument/2006/relationships/image" Target="media/image47.wmf"/><Relationship Id="rId108" Type="http://schemas.openxmlformats.org/officeDocument/2006/relationships/oleObject" Target="embeddings/oleObject58.bin"/><Relationship Id="rId107" Type="http://schemas.openxmlformats.org/officeDocument/2006/relationships/oleObject" Target="embeddings/oleObject57.bin"/><Relationship Id="rId106" Type="http://schemas.openxmlformats.org/officeDocument/2006/relationships/image" Target="media/image46.wmf"/><Relationship Id="rId105" Type="http://schemas.openxmlformats.org/officeDocument/2006/relationships/oleObject" Target="embeddings/oleObject56.bin"/><Relationship Id="rId104" Type="http://schemas.openxmlformats.org/officeDocument/2006/relationships/oleObject" Target="embeddings/oleObject55.bin"/><Relationship Id="rId103" Type="http://schemas.openxmlformats.org/officeDocument/2006/relationships/oleObject" Target="embeddings/oleObject54.bin"/><Relationship Id="rId102" Type="http://schemas.openxmlformats.org/officeDocument/2006/relationships/oleObject" Target="embeddings/oleObject53.bin"/><Relationship Id="rId101" Type="http://schemas.openxmlformats.org/officeDocument/2006/relationships/oleObject" Target="embeddings/oleObject52.bin"/><Relationship Id="rId100" Type="http://schemas.openxmlformats.org/officeDocument/2006/relationships/oleObject" Target="embeddings/oleObject51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22</Pages>
  <Words>3179</Words>
  <Characters>3453</Characters>
  <Lines>0</Lines>
  <Paragraphs>0</Paragraphs>
  <TotalTime>0</TotalTime>
  <ScaleCrop>false</ScaleCrop>
  <LinksUpToDate>false</LinksUpToDate>
  <CharactersWithSpaces>3542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2024-11-01T10:11:00Z</dcterms:created>
  <dc:creator>学科网试题生产平台</dc:creator>
  <dc:description>3616838106267648</dc:description>
  <cp:lastModifiedBy>静心室主人</cp:lastModifiedBy>
  <dcterms:modified xsi:type="dcterms:W3CDTF">2026-07-19T03:08:16Z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eyJoZGlkIjoiZjkyNmI1MTJkNGQyZTE2MTllOGNjZjY1YjI0MDQyMDgiLCJ1c2VySWQiOiI2NTA0MTY2NjUifQ==</vt:lpwstr>
  </property>
  <property fmtid="{D5CDD505-2E9C-101B-9397-08002B2CF9AE}" pid="7" name="KSOProductBuildVer">
    <vt:lpwstr>2052-12.1.0.23542</vt:lpwstr>
  </property>
  <property fmtid="{D5CDD505-2E9C-101B-9397-08002B2CF9AE}" pid="8" name="ICV">
    <vt:lpwstr>6EFB112FCD9D4946979CF3C0835CF7DC_13</vt:lpwstr>
  </property>
</Properties>
</file>